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A88" w:rsidRPr="0038543B" w:rsidRDefault="004B6A88" w:rsidP="004B6A88">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Муниципальное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бюджетное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учреждение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4B6A88" w:rsidRPr="0038543B" w:rsidRDefault="004B6A88" w:rsidP="004B6A88">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lang w:eastAsia="ru-RU"/>
        </w:rPr>
        <w:drawing>
          <wp:inline distT="0" distB="0" distL="0" distR="0" wp14:anchorId="7390FB26" wp14:editId="1BFFD1A6">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4B6A88" w:rsidRPr="0038543B" w:rsidTr="004B6A88">
        <w:tc>
          <w:tcPr>
            <w:tcW w:w="3190" w:type="dxa"/>
          </w:tcPr>
          <w:p w:rsidR="004B6A88" w:rsidRPr="0038543B" w:rsidRDefault="004B6A88" w:rsidP="004B6A88">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РАССМОТРЕНО</w:t>
            </w:r>
          </w:p>
          <w:p w:rsidR="004B6A88" w:rsidRPr="0038543B" w:rsidRDefault="004B6A88" w:rsidP="004B6A88">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4B6A88" w:rsidRPr="0038543B" w:rsidRDefault="004B6A88" w:rsidP="004B6A88">
            <w:pPr>
              <w:rPr>
                <w:rStyle w:val="Zag11"/>
                <w:rFonts w:eastAsia="@Arial Unicode MS" w:hAnsi="Times New Roman" w:cs="Times New Roman"/>
                <w:b/>
                <w:sz w:val="28"/>
                <w:szCs w:val="28"/>
              </w:rPr>
            </w:pPr>
          </w:p>
          <w:p w:rsidR="004B6A88" w:rsidRPr="0038543B" w:rsidRDefault="004B6A88" w:rsidP="004B6A88">
            <w:pPr>
              <w:rPr>
                <w:rStyle w:val="Zag11"/>
                <w:rFonts w:eastAsia="@Arial Unicode MS" w:hAnsi="Times New Roman" w:cs="Times New Roman"/>
                <w:b/>
                <w:sz w:val="28"/>
                <w:szCs w:val="28"/>
              </w:rPr>
            </w:pPr>
          </w:p>
        </w:tc>
        <w:tc>
          <w:tcPr>
            <w:tcW w:w="3190" w:type="dxa"/>
          </w:tcPr>
          <w:p w:rsidR="004B6A88" w:rsidRPr="0038543B" w:rsidRDefault="004B6A88" w:rsidP="004B6A88">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СОГЛАСОВАНО</w:t>
            </w:r>
            <w:r w:rsidRPr="0038543B">
              <w:rPr>
                <w:rStyle w:val="Zag11"/>
                <w:rFonts w:eastAsia="@Arial Unicode MS" w:hAnsi="Times New Roman" w:cs="Times New Roman"/>
                <w:b/>
                <w:sz w:val="28"/>
                <w:szCs w:val="28"/>
              </w:rPr>
              <w:t>:</w:t>
            </w:r>
          </w:p>
          <w:p w:rsidR="004B6A88" w:rsidRPr="0038543B" w:rsidRDefault="004B6A88" w:rsidP="004B6A88">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4B6A88" w:rsidRPr="0038543B" w:rsidRDefault="004B6A88" w:rsidP="004B6A88">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4B6A88" w:rsidRPr="0038543B" w:rsidRDefault="004B6A88" w:rsidP="004B6A88">
            <w:pPr>
              <w:rPr>
                <w:rStyle w:val="Zag11"/>
                <w:rFonts w:eastAsia="@Arial Unicode MS" w:hAnsi="Times New Roman" w:cs="Times New Roman"/>
                <w:b/>
                <w:sz w:val="28"/>
                <w:szCs w:val="28"/>
              </w:rPr>
            </w:pPr>
            <w:r w:rsidRPr="0038543B">
              <w:rPr>
                <w:rFonts w:ascii="Times New Roman" w:hAnsi="Times New Roman" w:cs="Times New Roman"/>
                <w:noProof/>
                <w:sz w:val="28"/>
                <w:szCs w:val="28"/>
                <w:lang w:eastAsia="ru-RU"/>
              </w:rPr>
              <w:drawing>
                <wp:anchor distT="0" distB="0" distL="114300" distR="115062" simplePos="0" relativeHeight="251664384" behindDoc="1" locked="0" layoutInCell="1" allowOverlap="0" wp14:anchorId="401A960F" wp14:editId="56FBA599">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b/>
                <w:sz w:val="28"/>
                <w:szCs w:val="28"/>
              </w:rPr>
              <w:t>УТВЕРЖДЕНО</w:t>
            </w:r>
            <w:r w:rsidRPr="0038543B">
              <w:rPr>
                <w:rStyle w:val="Zag11"/>
                <w:rFonts w:eastAsia="@Arial Unicode MS" w:hAnsi="Times New Roman" w:cs="Times New Roman"/>
                <w:b/>
                <w:sz w:val="28"/>
                <w:szCs w:val="28"/>
              </w:rPr>
              <w:t>:</w:t>
            </w:r>
          </w:p>
          <w:p w:rsidR="004B6A88" w:rsidRPr="0038543B" w:rsidRDefault="004B6A88" w:rsidP="004B6A88">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4B6A88" w:rsidRPr="0038543B" w:rsidRDefault="004B6A88" w:rsidP="004B6A88">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4B6A88" w:rsidRPr="0038543B" w:rsidRDefault="004B6A88" w:rsidP="004B6A88">
            <w:pPr>
              <w:rPr>
                <w:rStyle w:val="Zag11"/>
                <w:rFonts w:eastAsia="@Arial Unicode MS" w:hAnsi="Times New Roman" w:cs="Times New Roman"/>
                <w:sz w:val="28"/>
                <w:szCs w:val="28"/>
              </w:rPr>
            </w:pPr>
          </w:p>
          <w:p w:rsidR="004B6A88" w:rsidRPr="0038543B" w:rsidRDefault="004B6A88" w:rsidP="004B6A88">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4B6A88" w:rsidRPr="0038543B" w:rsidRDefault="004B6A88" w:rsidP="004B6A88">
      <w:pPr>
        <w:rPr>
          <w:rStyle w:val="Zag11"/>
          <w:rFonts w:eastAsia="@Arial Unicode MS" w:hAnsi="Times New Roman" w:cs="Times New Roman"/>
          <w:b/>
          <w:sz w:val="28"/>
          <w:szCs w:val="28"/>
        </w:rPr>
      </w:pPr>
    </w:p>
    <w:p w:rsidR="004B6A88" w:rsidRDefault="004B6A88" w:rsidP="004B6A88">
      <w:pPr>
        <w:tabs>
          <w:tab w:val="left" w:pos="3765"/>
        </w:tabs>
      </w:pPr>
    </w:p>
    <w:p w:rsidR="00E964BB" w:rsidRPr="00A939E9" w:rsidRDefault="00E964BB" w:rsidP="004B6A88">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АДАПТИРОВАННАЯ ОБРАЗОВАТЕЛЬНАЯ ПРОГРАММА</w:t>
      </w:r>
    </w:p>
    <w:p w:rsidR="00E964BB" w:rsidRPr="00A939E9" w:rsidRDefault="00E964BB" w:rsidP="00E964BB">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НАЧАЛЬНОГО ОБЩЕГО ОБРАЗОВАНИЯ</w:t>
      </w:r>
    </w:p>
    <w:p w:rsidR="00BA6126" w:rsidRPr="00A939E9" w:rsidRDefault="00E964BB" w:rsidP="00E964BB">
      <w:pPr>
        <w:spacing w:after="0" w:line="240" w:lineRule="auto"/>
        <w:jc w:val="center"/>
        <w:rPr>
          <w:rFonts w:ascii="Times New Roman" w:eastAsia="Times New Roman" w:hAnsi="Times New Roman" w:cs="Times New Roman"/>
          <w:sz w:val="28"/>
          <w:szCs w:val="28"/>
          <w:lang w:eastAsia="ru-RU"/>
        </w:rPr>
      </w:pPr>
      <w:r w:rsidRPr="00A939E9">
        <w:rPr>
          <w:rFonts w:ascii="Times New Roman" w:hAnsi="Times New Roman" w:cs="Times New Roman"/>
          <w:b/>
          <w:sz w:val="28"/>
          <w:szCs w:val="28"/>
        </w:rPr>
        <w:t>ДЛЯ ОБУЧАЮЩИХСЯ</w:t>
      </w:r>
      <w:r w:rsidR="0087729B" w:rsidRPr="00A939E9">
        <w:rPr>
          <w:rFonts w:ascii="Times New Roman" w:eastAsia="Times New Roman" w:hAnsi="Times New Roman" w:cs="Times New Roman"/>
          <w:sz w:val="28"/>
          <w:szCs w:val="28"/>
          <w:lang w:eastAsia="ru-RU"/>
        </w:rPr>
        <w:t xml:space="preserve"> </w:t>
      </w:r>
    </w:p>
    <w:p w:rsidR="00E964BB" w:rsidRPr="00A939E9" w:rsidRDefault="0087729B" w:rsidP="00E964BB">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 xml:space="preserve">С </w:t>
      </w:r>
      <w:r w:rsidR="00BA6126" w:rsidRPr="00A939E9">
        <w:rPr>
          <w:rFonts w:ascii="Times New Roman" w:hAnsi="Times New Roman" w:cs="Times New Roman"/>
          <w:b/>
          <w:sz w:val="28"/>
          <w:szCs w:val="28"/>
        </w:rPr>
        <w:t>ЗАДЕРЖКОЙ ПСИХИЧЕСКОГО РАЗВИТИЯ</w:t>
      </w: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 xml:space="preserve">Вариант </w:t>
      </w:r>
      <w:r w:rsidR="0087729B" w:rsidRPr="00A939E9">
        <w:rPr>
          <w:rFonts w:ascii="Times New Roman" w:hAnsi="Times New Roman" w:cs="Times New Roman"/>
          <w:b/>
          <w:sz w:val="28"/>
          <w:szCs w:val="28"/>
        </w:rPr>
        <w:t>7</w:t>
      </w:r>
      <w:r w:rsidRPr="00A939E9">
        <w:rPr>
          <w:rFonts w:ascii="Times New Roman" w:hAnsi="Times New Roman" w:cs="Times New Roman"/>
          <w:b/>
          <w:sz w:val="28"/>
          <w:szCs w:val="28"/>
        </w:rPr>
        <w:t>.1</w:t>
      </w: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B03F37">
      <w:pPr>
        <w:spacing w:after="0" w:line="240" w:lineRule="auto"/>
        <w:jc w:val="center"/>
        <w:rPr>
          <w:rFonts w:ascii="Times New Roman" w:hAnsi="Times New Roman" w:cs="Times New Roman"/>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B03F37">
      <w:pPr>
        <w:spacing w:after="0" w:line="240" w:lineRule="auto"/>
        <w:jc w:val="center"/>
        <w:rPr>
          <w:rFonts w:ascii="Times New Roman" w:hAnsi="Times New Roman" w:cs="Times New Roman"/>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E964BB" w:rsidP="00E964BB">
      <w:pPr>
        <w:spacing w:after="0" w:line="240" w:lineRule="auto"/>
        <w:jc w:val="center"/>
        <w:rPr>
          <w:rFonts w:ascii="Times New Roman" w:hAnsi="Times New Roman" w:cs="Times New Roman"/>
          <w:b/>
          <w:sz w:val="28"/>
          <w:szCs w:val="28"/>
        </w:rPr>
      </w:pPr>
    </w:p>
    <w:p w:rsidR="00E964BB" w:rsidRPr="00A939E9" w:rsidRDefault="00B60149" w:rsidP="00B60149">
      <w:pPr>
        <w:jc w:val="center"/>
        <w:rPr>
          <w:rFonts w:ascii="Times New Roman" w:eastAsia="Times New Roman" w:hAnsi="Times New Roman" w:cs="Times New Roman"/>
          <w:color w:val="FF0000"/>
          <w:sz w:val="28"/>
          <w:szCs w:val="28"/>
          <w:lang w:eastAsia="ru-RU"/>
        </w:rPr>
      </w:pPr>
      <w:r w:rsidRPr="00A939E9">
        <w:rPr>
          <w:rFonts w:ascii="Times New Roman" w:hAnsi="Times New Roman" w:cs="Times New Roman"/>
          <w:b/>
          <w:sz w:val="28"/>
          <w:szCs w:val="28"/>
        </w:rPr>
        <w:t>Барнаул, 2024</w:t>
      </w:r>
      <w:r w:rsidR="00E964BB" w:rsidRPr="00A939E9">
        <w:rPr>
          <w:rFonts w:ascii="Times New Roman" w:eastAsia="Times New Roman" w:hAnsi="Times New Roman" w:cs="Times New Roman"/>
          <w:sz w:val="28"/>
          <w:szCs w:val="28"/>
          <w:lang w:eastAsia="ru-RU"/>
        </w:rPr>
        <w:br w:type="page"/>
      </w:r>
    </w:p>
    <w:tbl>
      <w:tblPr>
        <w:tblpPr w:leftFromText="180" w:rightFromText="180" w:vertAnchor="text" w:horzAnchor="margin" w:tblpY="24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0"/>
        <w:gridCol w:w="884"/>
      </w:tblGrid>
      <w:tr w:rsidR="00E964BB" w:rsidRPr="00A939E9" w:rsidTr="00E964BB">
        <w:tc>
          <w:tcPr>
            <w:tcW w:w="959"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lastRenderedPageBreak/>
              <w:t xml:space="preserve">№ </w:t>
            </w:r>
          </w:p>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п</w:t>
            </w:r>
            <w:r w:rsidRPr="00A939E9">
              <w:rPr>
                <w:rFonts w:ascii="Times New Roman" w:eastAsia="Times New Roman" w:hAnsi="Times New Roman" w:cs="Times New Roman"/>
                <w:b/>
                <w:bCs/>
                <w:sz w:val="28"/>
                <w:szCs w:val="28"/>
                <w:lang w:val="en-US" w:eastAsia="ru-RU"/>
              </w:rPr>
              <w:t>/</w:t>
            </w:r>
            <w:r w:rsidRPr="00A939E9">
              <w:rPr>
                <w:rFonts w:ascii="Times New Roman" w:eastAsia="Times New Roman" w:hAnsi="Times New Roman" w:cs="Times New Roman"/>
                <w:b/>
                <w:bCs/>
                <w:sz w:val="28"/>
                <w:szCs w:val="28"/>
                <w:lang w:eastAsia="ru-RU"/>
              </w:rPr>
              <w:t>п</w:t>
            </w:r>
          </w:p>
        </w:tc>
        <w:tc>
          <w:tcPr>
            <w:tcW w:w="8080"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 xml:space="preserve">Содержание </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Стр.</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1</w:t>
            </w:r>
          </w:p>
        </w:tc>
        <w:tc>
          <w:tcPr>
            <w:tcW w:w="8080" w:type="dxa"/>
          </w:tcPr>
          <w:p w:rsidR="00E964BB" w:rsidRPr="00A939E9" w:rsidRDefault="00E964BB" w:rsidP="00E964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 xml:space="preserve">ЦЕЛЕВОЙ РАЗДЕЛ </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4</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1.1</w:t>
            </w:r>
          </w:p>
        </w:tc>
        <w:tc>
          <w:tcPr>
            <w:tcW w:w="8080" w:type="dxa"/>
          </w:tcPr>
          <w:p w:rsidR="00E964BB" w:rsidRPr="00A939E9" w:rsidRDefault="00E964BB" w:rsidP="00E964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Пояснительная записка</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4</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hAnsi="Times New Roman" w:cs="Times New Roman"/>
                <w:bCs/>
                <w:sz w:val="28"/>
                <w:szCs w:val="28"/>
                <w:lang w:val="en-US"/>
              </w:rPr>
            </w:pPr>
            <w:r w:rsidRPr="00A939E9">
              <w:rPr>
                <w:rFonts w:ascii="Times New Roman" w:hAnsi="Times New Roman" w:cs="Times New Roman"/>
                <w:sz w:val="28"/>
                <w:szCs w:val="28"/>
              </w:rPr>
              <w:t>1.1.1</w:t>
            </w:r>
          </w:p>
        </w:tc>
        <w:tc>
          <w:tcPr>
            <w:tcW w:w="8080" w:type="dxa"/>
          </w:tcPr>
          <w:p w:rsidR="00E964BB" w:rsidRPr="00A939E9" w:rsidRDefault="00E964BB" w:rsidP="00E964BB">
            <w:pPr>
              <w:spacing w:after="0" w:line="240" w:lineRule="auto"/>
              <w:jc w:val="both"/>
              <w:rPr>
                <w:rFonts w:ascii="Times New Roman" w:eastAsiaTheme="minorEastAsia" w:hAnsi="Times New Roman" w:cs="Times New Roman"/>
                <w:sz w:val="28"/>
                <w:szCs w:val="28"/>
              </w:rPr>
            </w:pPr>
            <w:r w:rsidRPr="00A939E9">
              <w:rPr>
                <w:rFonts w:ascii="Times New Roman" w:eastAsiaTheme="minorEastAsia" w:hAnsi="Times New Roman" w:cs="Times New Roman"/>
                <w:sz w:val="28"/>
                <w:szCs w:val="28"/>
              </w:rPr>
              <w:t>Цели и задачи Программы</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Cs/>
                <w:sz w:val="28"/>
                <w:szCs w:val="28"/>
                <w:lang w:eastAsia="ru-RU"/>
              </w:rPr>
            </w:pPr>
            <w:r w:rsidRPr="00A939E9">
              <w:rPr>
                <w:rFonts w:ascii="Times New Roman" w:eastAsia="Times New Roman" w:hAnsi="Times New Roman" w:cs="Times New Roman"/>
                <w:bCs/>
                <w:sz w:val="28"/>
                <w:szCs w:val="28"/>
                <w:lang w:eastAsia="ru-RU"/>
              </w:rPr>
              <w:t>4</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hAnsi="Times New Roman" w:cs="Times New Roman"/>
                <w:bCs/>
                <w:sz w:val="28"/>
                <w:szCs w:val="28"/>
                <w:lang w:val="en-US"/>
              </w:rPr>
            </w:pPr>
            <w:r w:rsidRPr="00A939E9">
              <w:rPr>
                <w:rFonts w:ascii="Times New Roman" w:hAnsi="Times New Roman" w:cs="Times New Roman"/>
                <w:sz w:val="28"/>
                <w:szCs w:val="28"/>
              </w:rPr>
              <w:t>1.1.2</w:t>
            </w:r>
          </w:p>
        </w:tc>
        <w:tc>
          <w:tcPr>
            <w:tcW w:w="8080" w:type="dxa"/>
          </w:tcPr>
          <w:p w:rsidR="00E964BB" w:rsidRPr="00A939E9" w:rsidRDefault="00E964BB" w:rsidP="00E964BB">
            <w:pPr>
              <w:spacing w:after="0" w:line="240" w:lineRule="auto"/>
              <w:jc w:val="both"/>
              <w:rPr>
                <w:rFonts w:ascii="Times New Roman" w:hAnsi="Times New Roman" w:cs="Times New Roman"/>
                <w:bCs/>
                <w:sz w:val="28"/>
                <w:szCs w:val="28"/>
              </w:rPr>
            </w:pPr>
            <w:r w:rsidRPr="00A939E9">
              <w:rPr>
                <w:rFonts w:ascii="Times New Roman" w:hAnsi="Times New Roman" w:cs="Times New Roman"/>
                <w:bCs/>
                <w:sz w:val="28"/>
                <w:szCs w:val="28"/>
              </w:rPr>
              <w:t>Принципы и подходы к формированию Программы</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Cs/>
                <w:sz w:val="28"/>
                <w:szCs w:val="28"/>
                <w:lang w:eastAsia="ru-RU"/>
              </w:rPr>
            </w:pPr>
            <w:r w:rsidRPr="00A939E9">
              <w:rPr>
                <w:rFonts w:ascii="Times New Roman" w:eastAsia="Times New Roman" w:hAnsi="Times New Roman" w:cs="Times New Roman"/>
                <w:bCs/>
                <w:sz w:val="28"/>
                <w:szCs w:val="28"/>
                <w:lang w:eastAsia="ru-RU"/>
              </w:rPr>
              <w:t>5</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hAnsi="Times New Roman" w:cs="Times New Roman"/>
                <w:bCs/>
                <w:sz w:val="28"/>
                <w:szCs w:val="28"/>
              </w:rPr>
            </w:pPr>
            <w:r w:rsidRPr="00A939E9">
              <w:rPr>
                <w:rFonts w:ascii="Times New Roman" w:hAnsi="Times New Roman" w:cs="Times New Roman"/>
                <w:bCs/>
                <w:sz w:val="28"/>
                <w:szCs w:val="28"/>
              </w:rPr>
              <w:t>1.1.3</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Общая характеристика Программы</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Cs/>
                <w:sz w:val="28"/>
                <w:szCs w:val="28"/>
                <w:lang w:eastAsia="ru-RU"/>
              </w:rPr>
            </w:pPr>
            <w:r w:rsidRPr="00A939E9">
              <w:rPr>
                <w:rFonts w:ascii="Times New Roman" w:eastAsia="Times New Roman" w:hAnsi="Times New Roman" w:cs="Times New Roman"/>
                <w:bCs/>
                <w:sz w:val="28"/>
                <w:szCs w:val="28"/>
                <w:lang w:eastAsia="ru-RU"/>
              </w:rPr>
              <w:t>6</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1.2</w:t>
            </w:r>
          </w:p>
        </w:tc>
        <w:tc>
          <w:tcPr>
            <w:tcW w:w="8080" w:type="dxa"/>
          </w:tcPr>
          <w:p w:rsidR="00E964BB" w:rsidRPr="00A939E9" w:rsidRDefault="007D6067" w:rsidP="0087729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Планируемые результаты освоения П</w:t>
            </w:r>
            <w:r w:rsidR="0087729B" w:rsidRPr="00A939E9">
              <w:rPr>
                <w:rFonts w:ascii="Times New Roman" w:eastAsia="Times New Roman" w:hAnsi="Times New Roman" w:cs="Times New Roman"/>
                <w:b/>
                <w:sz w:val="28"/>
                <w:szCs w:val="28"/>
                <w:lang w:eastAsia="ru-RU"/>
              </w:rPr>
              <w:t xml:space="preserve">рограммы </w:t>
            </w:r>
            <w:r w:rsidR="00E964BB" w:rsidRPr="00A939E9">
              <w:rPr>
                <w:rFonts w:ascii="Times New Roman" w:eastAsia="Times New Roman" w:hAnsi="Times New Roman" w:cs="Times New Roman"/>
                <w:b/>
                <w:sz w:val="28"/>
                <w:szCs w:val="28"/>
                <w:lang w:eastAsia="ru-RU"/>
              </w:rPr>
              <w:t xml:space="preserve">обучающимися </w:t>
            </w:r>
            <w:r w:rsidR="0087729B" w:rsidRPr="00A939E9">
              <w:rPr>
                <w:rFonts w:ascii="Times New Roman" w:eastAsia="Times New Roman" w:hAnsi="Times New Roman" w:cs="Times New Roman"/>
                <w:b/>
                <w:sz w:val="28"/>
                <w:szCs w:val="28"/>
                <w:lang w:eastAsia="ru-RU"/>
              </w:rPr>
              <w:t>с ЗПР</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1.3</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Система оценки достижения планируемых результатов </w:t>
            </w:r>
          </w:p>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освоения Программы</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16</w:t>
            </w:r>
          </w:p>
        </w:tc>
      </w:tr>
      <w:tr w:rsidR="00E964BB" w:rsidRPr="00A939E9" w:rsidTr="00E964BB">
        <w:tc>
          <w:tcPr>
            <w:tcW w:w="959" w:type="dxa"/>
          </w:tcPr>
          <w:p w:rsidR="00E964BB" w:rsidRPr="00A939E9" w:rsidRDefault="00E964BB" w:rsidP="00E964BB">
            <w:pPr>
              <w:tabs>
                <w:tab w:val="left" w:pos="426"/>
              </w:tabs>
              <w:spacing w:after="0" w:line="240" w:lineRule="auto"/>
              <w:jc w:val="both"/>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2</w:t>
            </w:r>
          </w:p>
        </w:tc>
        <w:tc>
          <w:tcPr>
            <w:tcW w:w="8080" w:type="dxa"/>
          </w:tcPr>
          <w:p w:rsidR="00E964BB" w:rsidRPr="00A939E9" w:rsidRDefault="00E964BB" w:rsidP="00E964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СОДЕРЖАТЕЛЬНЫЙ РАЗДЕЛ</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2.1</w:t>
            </w:r>
          </w:p>
        </w:tc>
        <w:tc>
          <w:tcPr>
            <w:tcW w:w="8080" w:type="dxa"/>
          </w:tcPr>
          <w:p w:rsidR="00E964BB" w:rsidRPr="00A939E9" w:rsidRDefault="00E964BB" w:rsidP="007D6067">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Рабочие программы уч</w:t>
            </w:r>
            <w:r w:rsidR="007D6067" w:rsidRPr="00A939E9">
              <w:rPr>
                <w:rFonts w:ascii="Times New Roman" w:hAnsi="Times New Roman" w:cs="Times New Roman"/>
                <w:b/>
                <w:sz w:val="28"/>
                <w:szCs w:val="28"/>
              </w:rPr>
              <w:t xml:space="preserve">ебных предметов, учебных курсов, </w:t>
            </w:r>
            <w:r w:rsidRPr="00A939E9">
              <w:rPr>
                <w:rFonts w:ascii="Times New Roman" w:hAnsi="Times New Roman" w:cs="Times New Roman"/>
                <w:b/>
                <w:sz w:val="28"/>
                <w:szCs w:val="28"/>
              </w:rPr>
              <w:t xml:space="preserve">учебных модулей (в т.ч. внеурочной деятельности)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2.1.1</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«Русский язык»</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2.1.2</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«Литературное чтение»</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2.1.3</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«Родной язык (русский)»</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80</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2.1.4</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«Литературное чтение на родном (русском) языке»</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97</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2.1.5</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«Иностранный (английский) язык»</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114</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2.1.6</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«Иностранный (немецкий) язык»</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139</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2.1.7</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«Математика»</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162</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2.1.8</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«Окружающий мир»</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183</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2.1.9</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«Основы религиозных культур и светской этики»</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204</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2.1.10</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«Изобразительной искусство»</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2.1.11</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«Музыка»</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247</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2.1.12</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«Технология»</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264</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2.1.13</w:t>
            </w: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«Физическая культура»</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287</w:t>
            </w:r>
          </w:p>
        </w:tc>
      </w:tr>
      <w:tr w:rsidR="00B60149"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p>
        </w:tc>
        <w:tc>
          <w:tcPr>
            <w:tcW w:w="8080" w:type="dxa"/>
          </w:tcPr>
          <w:p w:rsidR="00E964BB" w:rsidRPr="00A939E9" w:rsidRDefault="00E964BB" w:rsidP="00E964BB">
            <w:pPr>
              <w:spacing w:after="0" w:line="240" w:lineRule="auto"/>
              <w:rPr>
                <w:rFonts w:ascii="Times New Roman" w:hAnsi="Times New Roman" w:cs="Times New Roman"/>
                <w:sz w:val="28"/>
                <w:szCs w:val="28"/>
              </w:rPr>
            </w:pPr>
            <w:r w:rsidRPr="00A939E9">
              <w:rPr>
                <w:rFonts w:ascii="Times New Roman" w:hAnsi="Times New Roman" w:cs="Times New Roman"/>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 в т.ч</w:t>
            </w:r>
            <w:r w:rsidR="007D6067" w:rsidRPr="00A939E9">
              <w:rPr>
                <w:rFonts w:ascii="Times New Roman" w:hAnsi="Times New Roman" w:cs="Times New Roman"/>
                <w:sz w:val="28"/>
                <w:szCs w:val="28"/>
              </w:rPr>
              <w:t>.</w:t>
            </w:r>
            <w:r w:rsidRPr="00A939E9">
              <w:rPr>
                <w:rFonts w:ascii="Times New Roman" w:hAnsi="Times New Roman" w:cs="Times New Roman"/>
                <w:sz w:val="28"/>
                <w:szCs w:val="28"/>
              </w:rPr>
              <w:t xml:space="preserve"> коррекционно-развивающих курсов</w:t>
            </w:r>
          </w:p>
        </w:tc>
        <w:tc>
          <w:tcPr>
            <w:tcW w:w="884"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2.2</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Программа формирования УУД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335</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2.3</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Программа коррекционной работы</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341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2.4</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Рабочая программа воспитания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448</w:t>
            </w:r>
          </w:p>
        </w:tc>
      </w:tr>
      <w:tr w:rsidR="00E964BB" w:rsidRPr="00A939E9" w:rsidTr="00E964BB">
        <w:tc>
          <w:tcPr>
            <w:tcW w:w="959" w:type="dxa"/>
          </w:tcPr>
          <w:p w:rsidR="00E964BB" w:rsidRPr="00A939E9" w:rsidRDefault="00E964BB" w:rsidP="00E964BB">
            <w:pPr>
              <w:tabs>
                <w:tab w:val="left" w:pos="426"/>
              </w:tabs>
              <w:spacing w:after="0" w:line="240" w:lineRule="auto"/>
              <w:jc w:val="center"/>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3</w:t>
            </w:r>
          </w:p>
        </w:tc>
        <w:tc>
          <w:tcPr>
            <w:tcW w:w="8080" w:type="dxa"/>
          </w:tcPr>
          <w:p w:rsidR="00E964BB" w:rsidRPr="00A939E9" w:rsidRDefault="00E964BB" w:rsidP="00E964BB">
            <w:pPr>
              <w:widowControl w:val="0"/>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t xml:space="preserve">ОРГАНИЗАЦИОННЫЙ РАЗДЕЛ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479</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3.1</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Учебный план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485</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3.2</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Календарный учебный график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488</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3.3</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План внеурочной деятельности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491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3.4</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 xml:space="preserve">Календарный план воспитательной работы </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498</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3.5</w:t>
            </w:r>
          </w:p>
        </w:tc>
        <w:tc>
          <w:tcPr>
            <w:tcW w:w="8080" w:type="dxa"/>
          </w:tcPr>
          <w:p w:rsidR="00E964BB" w:rsidRPr="00A939E9" w:rsidRDefault="00E964BB" w:rsidP="00E964BB">
            <w:pPr>
              <w:spacing w:after="0" w:line="240" w:lineRule="auto"/>
              <w:jc w:val="both"/>
              <w:rPr>
                <w:rFonts w:ascii="Times New Roman" w:hAnsi="Times New Roman" w:cs="Times New Roman"/>
                <w:b/>
                <w:sz w:val="28"/>
                <w:szCs w:val="28"/>
                <w:lang w:val="en-US"/>
              </w:rPr>
            </w:pPr>
            <w:r w:rsidRPr="00A939E9">
              <w:rPr>
                <w:rFonts w:ascii="Times New Roman" w:hAnsi="Times New Roman" w:cs="Times New Roman"/>
                <w:b/>
                <w:sz w:val="28"/>
                <w:szCs w:val="28"/>
              </w:rPr>
              <w:t>Характеристика условий реализации Программы</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507</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3.5.1</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Материально-технические условия реализации Программы</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509</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3.5.2</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Учебно-методические условия реализации Программы</w:t>
            </w:r>
          </w:p>
        </w:tc>
        <w:tc>
          <w:tcPr>
            <w:tcW w:w="884" w:type="dxa"/>
          </w:tcPr>
          <w:p w:rsidR="00E964BB" w:rsidRPr="00A939E9" w:rsidRDefault="00292300"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520</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3.5.3</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Психолого-педагогические условия реализации Программы</w:t>
            </w:r>
          </w:p>
        </w:tc>
        <w:tc>
          <w:tcPr>
            <w:tcW w:w="884" w:type="dxa"/>
          </w:tcPr>
          <w:p w:rsidR="00E964BB" w:rsidRPr="00A939E9" w:rsidRDefault="00545603"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525</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3.5.4</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Кадровые условия реализации Программы </w:t>
            </w:r>
          </w:p>
        </w:tc>
        <w:tc>
          <w:tcPr>
            <w:tcW w:w="884" w:type="dxa"/>
          </w:tcPr>
          <w:p w:rsidR="00E964BB" w:rsidRPr="00A939E9" w:rsidRDefault="00545603"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531</w:t>
            </w:r>
          </w:p>
        </w:tc>
      </w:tr>
      <w:tr w:rsidR="00E964BB" w:rsidRPr="00A939E9" w:rsidTr="00E964BB">
        <w:tc>
          <w:tcPr>
            <w:tcW w:w="959"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3.5.5</w:t>
            </w:r>
          </w:p>
        </w:tc>
        <w:tc>
          <w:tcPr>
            <w:tcW w:w="8080" w:type="dxa"/>
          </w:tcPr>
          <w:p w:rsidR="00E964BB" w:rsidRPr="00A939E9" w:rsidRDefault="00E964BB" w:rsidP="00E964BB">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Финансовые условия реализации Программы</w:t>
            </w:r>
          </w:p>
        </w:tc>
        <w:tc>
          <w:tcPr>
            <w:tcW w:w="884" w:type="dxa"/>
          </w:tcPr>
          <w:p w:rsidR="00E964BB" w:rsidRPr="00A939E9" w:rsidRDefault="00545603" w:rsidP="00E964B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538</w:t>
            </w:r>
            <w:bookmarkStart w:id="0" w:name="_GoBack"/>
            <w:bookmarkEnd w:id="0"/>
          </w:p>
        </w:tc>
      </w:tr>
    </w:tbl>
    <w:p w:rsidR="00E964BB" w:rsidRPr="00A939E9" w:rsidRDefault="00E964BB" w:rsidP="00E964BB">
      <w:pPr>
        <w:spacing w:after="0" w:line="240" w:lineRule="auto"/>
        <w:jc w:val="both"/>
        <w:rPr>
          <w:rFonts w:ascii="Times New Roman" w:eastAsia="Times New Roman" w:hAnsi="Times New Roman" w:cs="Times New Roman"/>
          <w:color w:val="FF0000"/>
          <w:sz w:val="28"/>
          <w:szCs w:val="28"/>
          <w:lang w:eastAsia="ru-RU"/>
        </w:rPr>
      </w:pPr>
    </w:p>
    <w:p w:rsidR="0087729B" w:rsidRPr="00A939E9" w:rsidRDefault="00DA0826" w:rsidP="0087729B">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br w:type="page"/>
      </w:r>
      <w:bookmarkStart w:id="1" w:name="sub_1217"/>
      <w:bookmarkStart w:id="2" w:name="sub_1148"/>
      <w:bookmarkStart w:id="3" w:name="sub_1135"/>
      <w:r w:rsidR="0087729B" w:rsidRPr="00A939E9">
        <w:rPr>
          <w:rFonts w:ascii="Times New Roman" w:eastAsia="Times New Roman" w:hAnsi="Times New Roman" w:cs="Times New Roman"/>
          <w:b/>
          <w:bCs/>
          <w:sz w:val="28"/>
          <w:szCs w:val="28"/>
          <w:lang w:eastAsia="ru-RU"/>
        </w:rPr>
        <w:lastRenderedPageBreak/>
        <w:t xml:space="preserve">1. ЦЕЛЕВОЙ РАЗДЕЛ </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bookmarkEnd w:id="1"/>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1.1. ПОЯСНИТЕЛЬНАЯ ЗАПИСКА</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87729B" w:rsidRPr="00A939E9" w:rsidRDefault="0087729B" w:rsidP="0087729B">
      <w:pPr>
        <w:pStyle w:val="af1"/>
        <w:spacing w:after="0" w:line="240" w:lineRule="auto"/>
        <w:ind w:firstLine="567"/>
        <w:jc w:val="both"/>
        <w:rPr>
          <w:b/>
          <w:sz w:val="28"/>
          <w:szCs w:val="28"/>
        </w:rPr>
      </w:pPr>
      <w:r w:rsidRPr="00A939E9">
        <w:rPr>
          <w:b/>
          <w:sz w:val="28"/>
          <w:szCs w:val="28"/>
        </w:rPr>
        <w:t>1.1.1. Цели и задачи Программы</w:t>
      </w:r>
    </w:p>
    <w:p w:rsidR="0087729B" w:rsidRPr="00A939E9" w:rsidRDefault="0087729B" w:rsidP="0087729B">
      <w:pPr>
        <w:pStyle w:val="af1"/>
        <w:spacing w:after="0" w:line="240" w:lineRule="auto"/>
        <w:ind w:firstLine="567"/>
        <w:jc w:val="both"/>
        <w:rPr>
          <w:bCs/>
          <w:sz w:val="28"/>
          <w:szCs w:val="28"/>
        </w:rPr>
      </w:pPr>
      <w:r w:rsidRPr="00A939E9">
        <w:rPr>
          <w:bCs/>
          <w:sz w:val="28"/>
          <w:szCs w:val="28"/>
        </w:rPr>
        <w:t>Адаптированная образовательная программа начального общего образования для обучающихся с ЗПР, вариант 7.1. (далее - Программа)</w:t>
      </w:r>
      <w:r w:rsidR="00B60149" w:rsidRPr="00A939E9">
        <w:rPr>
          <w:bCs/>
          <w:sz w:val="28"/>
          <w:szCs w:val="28"/>
        </w:rPr>
        <w:t xml:space="preserve"> МБОУ СОШ №53</w:t>
      </w:r>
      <w:r w:rsidRPr="00A939E9">
        <w:rPr>
          <w:bCs/>
          <w:sz w:val="28"/>
          <w:szCs w:val="28"/>
        </w:rPr>
        <w:t>) 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Определение данного варианта АООП НОО для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bookmarkEnd w:id="2"/>
    <w:p w:rsidR="00BA7691" w:rsidRPr="00A939E9" w:rsidRDefault="0087729B"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Цель Программы:</w:t>
      </w:r>
      <w:r w:rsidR="00BA7691" w:rsidRPr="00A939E9">
        <w:rPr>
          <w:rFonts w:ascii="Times New Roman" w:eastAsia="Times New Roman" w:hAnsi="Times New Roman" w:cs="Times New Roman"/>
          <w:sz w:val="28"/>
          <w:szCs w:val="28"/>
          <w:lang w:eastAsia="ru-RU"/>
        </w:rPr>
        <w:t xml:space="preserve"> обеспечение выполнения требо</w:t>
      </w:r>
      <w:r w:rsidR="007D6067" w:rsidRPr="00A939E9">
        <w:rPr>
          <w:rFonts w:ascii="Times New Roman" w:eastAsia="Times New Roman" w:hAnsi="Times New Roman" w:cs="Times New Roman"/>
          <w:sz w:val="28"/>
          <w:szCs w:val="28"/>
          <w:lang w:eastAsia="ru-RU"/>
        </w:rPr>
        <w:t>ваний ФГОС НОО обучающихся с ЗПР</w:t>
      </w:r>
      <w:r w:rsidR="00BA7691" w:rsidRPr="00A939E9">
        <w:rPr>
          <w:rFonts w:ascii="Times New Roman" w:eastAsia="Times New Roman" w:hAnsi="Times New Roman" w:cs="Times New Roman"/>
          <w:sz w:val="28"/>
          <w:szCs w:val="28"/>
          <w:lang w:eastAsia="ru-RU"/>
        </w:rPr>
        <w:t xml:space="preserve"> посредством создания условий для максимального удовлетворения </w:t>
      </w:r>
      <w:r w:rsidR="007D6067" w:rsidRPr="00A939E9">
        <w:rPr>
          <w:rFonts w:ascii="Times New Roman" w:eastAsia="Times New Roman" w:hAnsi="Times New Roman" w:cs="Times New Roman"/>
          <w:sz w:val="28"/>
          <w:szCs w:val="28"/>
          <w:lang w:eastAsia="ru-RU"/>
        </w:rPr>
        <w:t xml:space="preserve">их </w:t>
      </w:r>
      <w:r w:rsidR="00BA7691" w:rsidRPr="00A939E9">
        <w:rPr>
          <w:rFonts w:ascii="Times New Roman" w:eastAsia="Times New Roman" w:hAnsi="Times New Roman" w:cs="Times New Roman"/>
          <w:sz w:val="28"/>
          <w:szCs w:val="28"/>
          <w:lang w:eastAsia="ru-RU"/>
        </w:rPr>
        <w:t>особых образовательных потребностей, обеспечивающих усвоение ими социального и культурного опыта.</w:t>
      </w:r>
    </w:p>
    <w:p w:rsidR="00BA7691" w:rsidRPr="00A939E9" w:rsidRDefault="0087729B" w:rsidP="00BA769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b/>
          <w:i/>
          <w:sz w:val="28"/>
          <w:szCs w:val="28"/>
          <w:lang w:eastAsia="ru-RU"/>
        </w:rPr>
        <w:t>Задачи Программы:</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достижение планируемых результатов освоения ФАОП НОО для обучающихся с ЗПР</w:t>
      </w:r>
      <w:r w:rsidR="0090304E" w:rsidRPr="00A939E9">
        <w:rPr>
          <w:rFonts w:ascii="Times New Roman" w:eastAsia="Times New Roman" w:hAnsi="Times New Roman" w:cs="Times New Roman"/>
          <w:sz w:val="28"/>
          <w:szCs w:val="28"/>
          <w:lang w:eastAsia="ru-RU"/>
        </w:rPr>
        <w:t xml:space="preserve"> (вариант 7.1)</w:t>
      </w:r>
      <w:r w:rsidRPr="00A939E9">
        <w:rPr>
          <w:rFonts w:ascii="Times New Roman" w:eastAsia="Times New Roman" w:hAnsi="Times New Roman" w:cs="Times New Roman"/>
          <w:sz w:val="28"/>
          <w:szCs w:val="28"/>
          <w:lang w:eastAsia="ru-RU"/>
        </w:rPr>
        <w:t>,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создание благоприятных условий для удовлетворения особых образовательных потребностей обучающихся с ЗПР;</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обеспечение доступности получения качественного начального общего образования;</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обеспечение преемственности начального общего и основного общего образования;</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lastRenderedPageBreak/>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предоставление обучающимся с ЗПР возможности для эффективной самостоятельной работы;</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A7691" w:rsidRPr="00A939E9" w:rsidRDefault="00BA7691" w:rsidP="00BA769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включение обучающихся в процессы познания и преобразования внешкольной социальной среды (населённого пункта, района, города).</w:t>
      </w:r>
    </w:p>
    <w:p w:rsidR="0087729B" w:rsidRPr="00A939E9" w:rsidRDefault="0087729B" w:rsidP="00BA769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87729B" w:rsidRPr="00A939E9" w:rsidRDefault="0087729B" w:rsidP="0087729B">
      <w:pPr>
        <w:spacing w:after="0" w:line="240" w:lineRule="auto"/>
        <w:ind w:firstLine="567"/>
        <w:jc w:val="both"/>
        <w:rPr>
          <w:rFonts w:ascii="Times New Roman" w:hAnsi="Times New Roman" w:cs="Times New Roman"/>
          <w:b/>
          <w:bCs/>
          <w:sz w:val="28"/>
          <w:szCs w:val="28"/>
        </w:rPr>
      </w:pPr>
      <w:r w:rsidRPr="00A939E9">
        <w:rPr>
          <w:rFonts w:ascii="Times New Roman" w:hAnsi="Times New Roman" w:cs="Times New Roman"/>
          <w:b/>
          <w:sz w:val="28"/>
          <w:szCs w:val="28"/>
        </w:rPr>
        <w:t>1.1.2.</w:t>
      </w:r>
      <w:r w:rsidRPr="00A939E9">
        <w:rPr>
          <w:rFonts w:ascii="Times New Roman" w:hAnsi="Times New Roman" w:cs="Times New Roman"/>
          <w:sz w:val="28"/>
          <w:szCs w:val="28"/>
        </w:rPr>
        <w:t> </w:t>
      </w:r>
      <w:r w:rsidRPr="00A939E9">
        <w:rPr>
          <w:rFonts w:ascii="Times New Roman" w:hAnsi="Times New Roman" w:cs="Times New Roman"/>
          <w:b/>
          <w:bCs/>
          <w:sz w:val="28"/>
          <w:szCs w:val="28"/>
        </w:rPr>
        <w:t>Принципы и подходы к формированию Программы</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 xml:space="preserve">Подходы к формированию </w:t>
      </w:r>
      <w:r w:rsidR="0090304E" w:rsidRPr="00A939E9">
        <w:rPr>
          <w:rFonts w:ascii="Times New Roman" w:eastAsia="Times New Roman" w:hAnsi="Times New Roman" w:cs="Times New Roman"/>
          <w:b/>
          <w:i/>
          <w:sz w:val="28"/>
          <w:szCs w:val="28"/>
          <w:lang w:eastAsia="ru-RU"/>
        </w:rPr>
        <w:t xml:space="preserve">АОП НОО для </w:t>
      </w:r>
      <w:r w:rsidRPr="00A939E9">
        <w:rPr>
          <w:rFonts w:ascii="Times New Roman" w:eastAsia="Times New Roman" w:hAnsi="Times New Roman" w:cs="Times New Roman"/>
          <w:b/>
          <w:i/>
          <w:sz w:val="28"/>
          <w:szCs w:val="28"/>
          <w:lang w:eastAsia="ru-RU"/>
        </w:rPr>
        <w:t>обучающихся с ЗПР</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В основу реализации Программы заложены дифференцированный и деятельностный подходы.</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Дифференцированный подход</w:t>
      </w:r>
      <w:r w:rsidRPr="00A939E9">
        <w:rPr>
          <w:rFonts w:ascii="Times New Roman" w:eastAsia="Times New Roman" w:hAnsi="Times New Roman" w:cs="Times New Roman"/>
          <w:sz w:val="28"/>
          <w:szCs w:val="28"/>
          <w:lang w:eastAsia="ru-RU"/>
        </w:rPr>
        <w:t xml:space="preserve"> к реализации Программы предполагает учет особых образовательных потребностей обучающихся с ЗПР как неоднородной по составу группы, отличающейся по возможностям освоения содержания образования. Это обусловливает необходимость в рамках одного </w:t>
      </w:r>
      <w:r w:rsidR="001C6C84" w:rsidRPr="00A939E9">
        <w:rPr>
          <w:rFonts w:ascii="Times New Roman" w:eastAsia="Times New Roman" w:hAnsi="Times New Roman" w:cs="Times New Roman"/>
          <w:sz w:val="28"/>
          <w:szCs w:val="28"/>
          <w:lang w:eastAsia="ru-RU"/>
        </w:rPr>
        <w:t xml:space="preserve">из </w:t>
      </w:r>
      <w:r w:rsidRPr="00A939E9">
        <w:rPr>
          <w:rFonts w:ascii="Times New Roman" w:eastAsia="Times New Roman" w:hAnsi="Times New Roman" w:cs="Times New Roman"/>
          <w:sz w:val="28"/>
          <w:szCs w:val="28"/>
          <w:lang w:eastAsia="ru-RU"/>
        </w:rPr>
        <w:t xml:space="preserve">вариантов АОП НОО разработку и реализацию индивидуальных учебных планов. </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Деятельностный подход</w:t>
      </w:r>
      <w:r w:rsidRPr="00A939E9">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Деятельностный подход в образовании строится на признании того, что развитие личности обучающихся </w:t>
      </w:r>
      <w:r w:rsidR="0090304E" w:rsidRPr="00A939E9">
        <w:rPr>
          <w:rFonts w:ascii="Times New Roman" w:eastAsia="Times New Roman" w:hAnsi="Times New Roman" w:cs="Times New Roman"/>
          <w:sz w:val="28"/>
          <w:szCs w:val="28"/>
          <w:lang w:eastAsia="ru-RU"/>
        </w:rPr>
        <w:t xml:space="preserve">с ЗПР </w:t>
      </w:r>
      <w:r w:rsidRPr="00A939E9">
        <w:rPr>
          <w:rFonts w:ascii="Times New Roman" w:eastAsia="Times New Roman" w:hAnsi="Times New Roman" w:cs="Times New Roman"/>
          <w:sz w:val="28"/>
          <w:szCs w:val="28"/>
          <w:lang w:eastAsia="ru-RU"/>
        </w:rPr>
        <w:t>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т.ч. за счёт специальных учебных предметов, чем обеспечивается овладение содержанием образования.</w:t>
      </w:r>
    </w:p>
    <w:p w:rsidR="0087729B" w:rsidRPr="00A939E9" w:rsidRDefault="0087729B" w:rsidP="0087729B">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Принципы формирования Программы:</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 </w:t>
      </w:r>
      <w:r w:rsidRPr="00A939E9">
        <w:rPr>
          <w:rFonts w:ascii="Times New Roman" w:hAnsi="Times New Roman" w:cs="Times New Roman"/>
          <w:i/>
          <w:sz w:val="28"/>
          <w:szCs w:val="28"/>
        </w:rPr>
        <w:t>принципы государственной политики</w:t>
      </w:r>
      <w:r w:rsidRPr="00A939E9">
        <w:rPr>
          <w:rFonts w:ascii="Times New Roman" w:hAnsi="Times New Roman" w:cs="Times New Roman"/>
          <w:sz w:val="28"/>
          <w:szCs w:val="28"/>
        </w:rPr>
        <w:t xml:space="preserve">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 </w:t>
      </w:r>
      <w:r w:rsidRPr="00A939E9">
        <w:rPr>
          <w:rFonts w:ascii="Times New Roman" w:hAnsi="Times New Roman" w:cs="Times New Roman"/>
          <w:i/>
          <w:sz w:val="28"/>
          <w:szCs w:val="28"/>
        </w:rPr>
        <w:t>принцип учета типологических и индивидуальных образовательных потребностей обучающихся</w:t>
      </w:r>
      <w:r w:rsidRPr="00A939E9">
        <w:rPr>
          <w:rFonts w:ascii="Times New Roman" w:hAnsi="Times New Roman" w:cs="Times New Roman"/>
          <w:sz w:val="28"/>
          <w:szCs w:val="28"/>
        </w:rPr>
        <w:t>;</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w:t>
      </w:r>
      <w:r w:rsidRPr="00A939E9">
        <w:rPr>
          <w:rFonts w:ascii="Times New Roman" w:hAnsi="Times New Roman" w:cs="Times New Roman"/>
          <w:i/>
          <w:sz w:val="28"/>
          <w:szCs w:val="28"/>
        </w:rPr>
        <w:t>принцип коррекционной направленности образовательного процесса</w:t>
      </w:r>
      <w:r w:rsidRPr="00A939E9">
        <w:rPr>
          <w:rFonts w:ascii="Times New Roman" w:hAnsi="Times New Roman" w:cs="Times New Roman"/>
          <w:sz w:val="28"/>
          <w:szCs w:val="28"/>
        </w:rPr>
        <w:t>;</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г) </w:t>
      </w:r>
      <w:r w:rsidRPr="00A939E9">
        <w:rPr>
          <w:rFonts w:ascii="Times New Roman" w:hAnsi="Times New Roman" w:cs="Times New Roman"/>
          <w:i/>
          <w:sz w:val="28"/>
          <w:szCs w:val="28"/>
        </w:rPr>
        <w:t>принцип развивающей направленности образовательного процесса</w:t>
      </w:r>
      <w:r w:rsidRPr="00A939E9">
        <w:rPr>
          <w:rFonts w:ascii="Times New Roman" w:hAnsi="Times New Roman" w:cs="Times New Roman"/>
          <w:sz w:val="28"/>
          <w:szCs w:val="28"/>
        </w:rPr>
        <w:t>,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 </w:t>
      </w:r>
      <w:r w:rsidRPr="00A939E9">
        <w:rPr>
          <w:rFonts w:ascii="Times New Roman" w:hAnsi="Times New Roman" w:cs="Times New Roman"/>
          <w:i/>
          <w:sz w:val="28"/>
          <w:szCs w:val="28"/>
        </w:rPr>
        <w:t>онтогенетический принцип</w:t>
      </w:r>
      <w:r w:rsidRPr="00A939E9">
        <w:rPr>
          <w:rFonts w:ascii="Times New Roman" w:hAnsi="Times New Roman" w:cs="Times New Roman"/>
          <w:sz w:val="28"/>
          <w:szCs w:val="28"/>
        </w:rPr>
        <w:t>;</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е)</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преемственности</w:t>
      </w:r>
      <w:r w:rsidRPr="00A939E9">
        <w:rPr>
          <w:rFonts w:ascii="Times New Roman" w:hAnsi="Times New Roman" w:cs="Times New Roman"/>
          <w:sz w:val="28"/>
          <w:szCs w:val="28"/>
        </w:rPr>
        <w:t>, предполагающий при проектировании АОП НОО ориентировку на ФАОП основного общего образования обучающихся с ОВЗ, что обеспечивает непрерывность образования обучающихся с ОВЗ;</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целостности содержания образования</w:t>
      </w:r>
      <w:r w:rsidRPr="00A939E9">
        <w:rPr>
          <w:rFonts w:ascii="Times New Roman" w:hAnsi="Times New Roman" w:cs="Times New Roman"/>
          <w:sz w:val="28"/>
          <w:szCs w:val="28"/>
        </w:rPr>
        <w:t>;</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направленности на формирование деятельности</w:t>
      </w:r>
      <w:r w:rsidRPr="00A939E9">
        <w:rPr>
          <w:rFonts w:ascii="Times New Roman" w:hAnsi="Times New Roman" w:cs="Times New Roman"/>
          <w:sz w:val="28"/>
          <w:szCs w:val="28"/>
        </w:rP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w:t>
      </w:r>
      <w:r w:rsidRPr="00A939E9">
        <w:rPr>
          <w:rFonts w:ascii="Times New Roman" w:hAnsi="Times New Roman" w:cs="Times New Roman"/>
          <w:sz w:val="28"/>
          <w:szCs w:val="28"/>
        </w:rPr>
        <w:t xml:space="preserve"> что обеспечит готовность обучающегося к самостоятельной ориентировке и активной деятельности в реальном мире;</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сотрудничества с семьей</w:t>
      </w:r>
      <w:r w:rsidRPr="00A939E9">
        <w:rPr>
          <w:rFonts w:ascii="Times New Roman" w:hAnsi="Times New Roman" w:cs="Times New Roman"/>
          <w:sz w:val="28"/>
          <w:szCs w:val="28"/>
        </w:rPr>
        <w:t>;</w:t>
      </w:r>
    </w:p>
    <w:p w:rsidR="0087729B" w:rsidRPr="00A939E9" w:rsidRDefault="0087729B" w:rsidP="0087729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w:t>
      </w:r>
      <w:r w:rsidRPr="00A939E9">
        <w:rPr>
          <w:rFonts w:ascii="Times New Roman" w:hAnsi="Times New Roman" w:cs="Times New Roman"/>
          <w:sz w:val="28"/>
          <w:szCs w:val="28"/>
          <w:lang w:val="en-US"/>
        </w:rPr>
        <w:t> </w:t>
      </w:r>
      <w:r w:rsidRPr="00A939E9">
        <w:rPr>
          <w:rFonts w:ascii="Times New Roman" w:hAnsi="Times New Roman" w:cs="Times New Roman"/>
          <w:i/>
          <w:sz w:val="28"/>
          <w:szCs w:val="28"/>
        </w:rPr>
        <w:t>принцип здоровьесбережения:</w:t>
      </w:r>
      <w:r w:rsidRPr="00A939E9">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90304E" w:rsidRPr="00A939E9" w:rsidRDefault="0087729B" w:rsidP="0090304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hAnsi="Times New Roman" w:cs="Times New Roman"/>
          <w:sz w:val="28"/>
          <w:szCs w:val="28"/>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90304E" w:rsidRPr="00A939E9" w:rsidRDefault="0090304E" w:rsidP="00BA6126">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87729B" w:rsidRPr="00A939E9" w:rsidRDefault="0087729B" w:rsidP="00B205B0">
      <w:pPr>
        <w:pStyle w:val="af1"/>
        <w:spacing w:after="0" w:line="240" w:lineRule="auto"/>
        <w:ind w:firstLine="567"/>
        <w:jc w:val="both"/>
        <w:rPr>
          <w:b/>
          <w:sz w:val="28"/>
          <w:szCs w:val="28"/>
        </w:rPr>
      </w:pPr>
      <w:r w:rsidRPr="00A939E9">
        <w:rPr>
          <w:b/>
          <w:sz w:val="28"/>
          <w:szCs w:val="28"/>
        </w:rPr>
        <w:t>1.1.3. Общая характеристика Программы</w:t>
      </w:r>
    </w:p>
    <w:p w:rsidR="0090304E" w:rsidRPr="00A939E9" w:rsidRDefault="0087729B" w:rsidP="00B205B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1.1.3.1. Психолого-педагогическая характеристика обучающихся с ЗПР</w:t>
      </w:r>
    </w:p>
    <w:p w:rsidR="00C5343E" w:rsidRPr="00A939E9" w:rsidRDefault="00C5343E" w:rsidP="00B205B0">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Обучающиеся с ЗПР</w:t>
      </w:r>
      <w:r w:rsidRPr="00A939E9">
        <w:rPr>
          <w:rFonts w:ascii="Times New Roman" w:eastAsia="Times New Roman" w:hAnsi="Times New Roman" w:cs="Times New Roman"/>
          <w:sz w:val="28"/>
          <w:szCs w:val="28"/>
          <w:lang w:eastAsia="ru-RU"/>
        </w:rPr>
        <w:t xml:space="preserve"> </w:t>
      </w:r>
      <w:r w:rsidRPr="00A939E9">
        <w:rPr>
          <w:rFonts w:ascii="Times New Roman" w:eastAsia="Times New Roman" w:hAnsi="Times New Roman" w:cs="Times New Roman"/>
          <w:b/>
          <w:bCs/>
          <w:sz w:val="28"/>
          <w:szCs w:val="28"/>
          <w:lang w:eastAsia="ru-RU"/>
        </w:rPr>
        <w:t>-</w:t>
      </w:r>
      <w:r w:rsidRPr="00A939E9">
        <w:rPr>
          <w:rFonts w:ascii="Times New Roman" w:eastAsia="Times New Roman" w:hAnsi="Times New Roman" w:cs="Times New Roman"/>
          <w:bCs/>
          <w:sz w:val="28"/>
          <w:szCs w:val="28"/>
          <w:lang w:eastAsia="ru-RU"/>
        </w:rPr>
        <w:t xml:space="preserve"> </w:t>
      </w:r>
      <w:r w:rsidRPr="00A939E9">
        <w:rPr>
          <w:rFonts w:ascii="Times New Roman" w:eastAsia="Times New Roman" w:hAnsi="Times New Roman" w:cs="Times New Roman"/>
          <w:sz w:val="28"/>
          <w:szCs w:val="28"/>
          <w:lang w:eastAsia="ru-RU"/>
        </w:rPr>
        <w:t>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C5343E" w:rsidRPr="00A939E9" w:rsidRDefault="00C5343E" w:rsidP="00B205B0">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bCs/>
          <w:i/>
          <w:iCs/>
          <w:color w:val="00000A"/>
          <w:kern w:val="1"/>
          <w:sz w:val="28"/>
          <w:szCs w:val="28"/>
        </w:rPr>
        <w:lastRenderedPageBreak/>
        <w:t xml:space="preserve">Категория обучающихся с </w:t>
      </w:r>
      <w:r w:rsidRPr="00A939E9">
        <w:rPr>
          <w:rFonts w:ascii="Times New Roman" w:eastAsia="Arial Unicode MS" w:hAnsi="Times New Roman" w:cs="Times New Roman"/>
          <w:i/>
          <w:color w:val="00000A"/>
          <w:kern w:val="1"/>
          <w:sz w:val="28"/>
          <w:szCs w:val="28"/>
        </w:rPr>
        <w:t>ЗПР</w:t>
      </w:r>
      <w:r w:rsidRPr="00A939E9">
        <w:rPr>
          <w:rFonts w:ascii="Times New Roman" w:eastAsia="Arial Unicode MS" w:hAnsi="Times New Roman" w:cs="Times New Roman"/>
          <w:color w:val="00000A"/>
          <w:kern w:val="1"/>
          <w:sz w:val="28"/>
          <w:szCs w:val="28"/>
        </w:rPr>
        <w:t xml:space="preserve"> -</w:t>
      </w:r>
      <w:r w:rsidRPr="00A939E9">
        <w:rPr>
          <w:rFonts w:ascii="Times New Roman" w:eastAsia="Arial Unicode MS" w:hAnsi="Times New Roman" w:cs="Times New Roman"/>
          <w:bCs/>
          <w:color w:val="00000A"/>
          <w:kern w:val="1"/>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 </w:t>
      </w:r>
    </w:p>
    <w:p w:rsidR="00C5343E" w:rsidRPr="00A939E9" w:rsidRDefault="00C5343E" w:rsidP="00B205B0">
      <w:pPr>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i/>
          <w:color w:val="00000A"/>
          <w:kern w:val="1"/>
          <w:sz w:val="28"/>
          <w:szCs w:val="28"/>
        </w:rPr>
        <w:t>Среди причин возникновения ЗПР</w:t>
      </w:r>
      <w:r w:rsidRPr="00A939E9">
        <w:rPr>
          <w:rFonts w:ascii="Times New Roman" w:eastAsia="Arial Unicode MS" w:hAnsi="Times New Roman" w:cs="Times New Roman"/>
          <w:color w:val="00000A"/>
          <w:kern w:val="1"/>
          <w:sz w:val="28"/>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C5343E" w:rsidRPr="00A939E9" w:rsidRDefault="00C5343E" w:rsidP="00B205B0">
      <w:pPr>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xml:space="preserve">Все обучающиеся с ЗПР испытывают в той или иной степени выраженные </w:t>
      </w:r>
      <w:r w:rsidRPr="00A939E9">
        <w:rPr>
          <w:rFonts w:ascii="Times New Roman" w:eastAsia="Arial Unicode MS" w:hAnsi="Times New Roman" w:cs="Times New Roman"/>
          <w:i/>
          <w:color w:val="00000A"/>
          <w:kern w:val="1"/>
          <w:sz w:val="28"/>
          <w:szCs w:val="28"/>
        </w:rPr>
        <w:t>затруднения в усвоении учебных программ</w:t>
      </w:r>
      <w:r w:rsidRPr="00A939E9">
        <w:rPr>
          <w:rFonts w:ascii="Times New Roman" w:eastAsia="Arial Unicode MS" w:hAnsi="Times New Roman" w:cs="Times New Roman"/>
          <w:color w:val="00000A"/>
          <w:kern w:val="1"/>
          <w:sz w:val="28"/>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C5343E" w:rsidRPr="00A939E9" w:rsidRDefault="00C5343E" w:rsidP="00B205B0">
      <w:pPr>
        <w:suppressAutoHyphens/>
        <w:spacing w:after="0" w:line="240" w:lineRule="auto"/>
        <w:ind w:firstLine="567"/>
        <w:jc w:val="both"/>
        <w:rPr>
          <w:rFonts w:ascii="Times New Roman" w:eastAsia="Arial Unicode MS" w:hAnsi="Times New Roman" w:cs="Times New Roman"/>
          <w:i/>
          <w:color w:val="00000A"/>
          <w:kern w:val="1"/>
          <w:sz w:val="28"/>
          <w:szCs w:val="28"/>
        </w:rPr>
      </w:pPr>
      <w:r w:rsidRPr="00A939E9">
        <w:rPr>
          <w:rFonts w:ascii="Times New Roman" w:eastAsia="Arial Unicode MS" w:hAnsi="Times New Roman" w:cs="Times New Roman"/>
          <w:color w:val="00000A"/>
          <w:kern w:val="1"/>
          <w:sz w:val="28"/>
          <w:szCs w:val="28"/>
        </w:rPr>
        <w:t xml:space="preserve">Общими для всех обучающихся с ЗПР являются в разной степени </w:t>
      </w:r>
      <w:r w:rsidRPr="00A939E9">
        <w:rPr>
          <w:rFonts w:ascii="Times New Roman" w:eastAsia="Arial Unicode MS" w:hAnsi="Times New Roman" w:cs="Times New Roman"/>
          <w:i/>
          <w:color w:val="00000A"/>
          <w:kern w:val="1"/>
          <w:sz w:val="28"/>
          <w:szCs w:val="28"/>
        </w:rPr>
        <w:t>выраженные недостатки в формировании высших психических функций, замедленный темп либо неравномерное становление</w:t>
      </w:r>
      <w:r w:rsidRPr="00A939E9">
        <w:rPr>
          <w:rFonts w:ascii="Times New Roman" w:eastAsia="Arial Unicode MS" w:hAnsi="Times New Roman" w:cs="Times New Roman"/>
          <w:color w:val="00000A"/>
          <w:kern w:val="1"/>
          <w:sz w:val="28"/>
          <w:szCs w:val="28"/>
        </w:rPr>
        <w:t xml:space="preserve"> </w:t>
      </w:r>
      <w:r w:rsidRPr="00A939E9">
        <w:rPr>
          <w:rFonts w:ascii="Times New Roman" w:eastAsia="Arial Unicode MS" w:hAnsi="Times New Roman" w:cs="Times New Roman"/>
          <w:i/>
          <w:color w:val="00000A"/>
          <w:kern w:val="1"/>
          <w:sz w:val="28"/>
          <w:szCs w:val="28"/>
        </w:rPr>
        <w:t xml:space="preserve">познавательной деятельности, трудности произвольной саморегуляции. </w:t>
      </w:r>
    </w:p>
    <w:p w:rsidR="00C5343E" w:rsidRPr="00A939E9" w:rsidRDefault="00C5343E" w:rsidP="00B205B0">
      <w:pPr>
        <w:suppressAutoHyphens/>
        <w:spacing w:after="0" w:line="240" w:lineRule="auto"/>
        <w:ind w:firstLine="567"/>
        <w:jc w:val="both"/>
        <w:rPr>
          <w:rFonts w:ascii="Times New Roman" w:eastAsia="Arial Unicode MS" w:hAnsi="Times New Roman" w:cs="Times New Roman"/>
          <w:i/>
          <w:color w:val="00000A"/>
          <w:kern w:val="1"/>
          <w:sz w:val="28"/>
          <w:szCs w:val="28"/>
        </w:rPr>
      </w:pPr>
      <w:r w:rsidRPr="00A939E9">
        <w:rPr>
          <w:rFonts w:ascii="Times New Roman" w:eastAsia="Arial Unicode MS" w:hAnsi="Times New Roman" w:cs="Times New Roman"/>
          <w:color w:val="00000A"/>
          <w:kern w:val="1"/>
          <w:sz w:val="28"/>
          <w:szCs w:val="28"/>
        </w:rPr>
        <w:t xml:space="preserve">Достаточно часто у обучающихся </w:t>
      </w:r>
      <w:r w:rsidRPr="00A939E9">
        <w:rPr>
          <w:rFonts w:ascii="Times New Roman" w:eastAsia="Arial Unicode MS" w:hAnsi="Times New Roman" w:cs="Times New Roman"/>
          <w:i/>
          <w:color w:val="00000A"/>
          <w:kern w:val="1"/>
          <w:sz w:val="28"/>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C5343E" w:rsidRPr="00A939E9" w:rsidRDefault="00C5343E" w:rsidP="00B205B0">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C5343E" w:rsidRPr="00A939E9" w:rsidRDefault="00C5343E" w:rsidP="00B205B0">
      <w:pPr>
        <w:suppressAutoHyphens/>
        <w:autoSpaceDE w:val="0"/>
        <w:autoSpaceDN w:val="0"/>
        <w:adjustRightInd w:val="0"/>
        <w:spacing w:after="0" w:line="240" w:lineRule="auto"/>
        <w:ind w:firstLine="567"/>
        <w:jc w:val="both"/>
        <w:rPr>
          <w:rFonts w:ascii="Times New Roman" w:eastAsia="Arial Unicode MS" w:hAnsi="Times New Roman" w:cs="Times New Roman"/>
          <w:i/>
          <w:color w:val="00000A"/>
          <w:kern w:val="1"/>
          <w:sz w:val="28"/>
          <w:szCs w:val="28"/>
        </w:rPr>
      </w:pPr>
      <w:r w:rsidRPr="00A939E9">
        <w:rPr>
          <w:rFonts w:ascii="Times New Roman" w:eastAsia="Arial Unicode MS" w:hAnsi="Times New Roman" w:cs="Times New Roman"/>
          <w:i/>
          <w:color w:val="00000A"/>
          <w:kern w:val="1"/>
          <w:sz w:val="28"/>
          <w:szCs w:val="28"/>
        </w:rPr>
        <w:t>Диапазон различий в развитии обучающихся с ЗПР достаточно велик:</w:t>
      </w:r>
    </w:p>
    <w:p w:rsidR="00C5343E" w:rsidRPr="00A939E9" w:rsidRDefault="00C5343E" w:rsidP="00B205B0">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C5343E" w:rsidRPr="00A939E9" w:rsidRDefault="00C5343E" w:rsidP="00B205B0">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C5343E" w:rsidRPr="00A939E9" w:rsidRDefault="00C5343E" w:rsidP="00B205B0">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xml:space="preserve">Различие структуры нарушения психического развития у обучающихся с ЗПР определяет </w:t>
      </w:r>
      <w:r w:rsidRPr="00A939E9">
        <w:rPr>
          <w:rFonts w:ascii="Times New Roman" w:eastAsia="Arial Unicode MS" w:hAnsi="Times New Roman" w:cs="Times New Roman"/>
          <w:i/>
          <w:color w:val="00000A"/>
          <w:kern w:val="1"/>
          <w:sz w:val="28"/>
          <w:szCs w:val="28"/>
        </w:rPr>
        <w:t>необходимость многообразия специальной поддержки в получении образования</w:t>
      </w:r>
      <w:r w:rsidR="00F730B5" w:rsidRPr="00A939E9">
        <w:rPr>
          <w:rFonts w:ascii="Times New Roman" w:eastAsia="Arial Unicode MS" w:hAnsi="Times New Roman" w:cs="Times New Roman"/>
          <w:color w:val="00000A"/>
          <w:kern w:val="1"/>
          <w:sz w:val="28"/>
          <w:szCs w:val="28"/>
        </w:rPr>
        <w:t>.</w:t>
      </w:r>
    </w:p>
    <w:p w:rsidR="0087729B" w:rsidRPr="00A939E9" w:rsidRDefault="0087729B" w:rsidP="00BA769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87729B" w:rsidRPr="00A939E9" w:rsidRDefault="0087729B" w:rsidP="00B205B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1.1.3.2. Особые образовательные потребности обучающихся с ЗПР</w:t>
      </w:r>
    </w:p>
    <w:p w:rsidR="0087729B" w:rsidRPr="00A939E9" w:rsidRDefault="0087729B"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w:t>
      </w:r>
      <w:r w:rsidRPr="00A939E9">
        <w:rPr>
          <w:rFonts w:ascii="Times New Roman" w:eastAsia="Times New Roman" w:hAnsi="Times New Roman" w:cs="Times New Roman"/>
          <w:sz w:val="28"/>
          <w:szCs w:val="28"/>
          <w:lang w:eastAsia="ru-RU"/>
        </w:rPr>
        <w:lastRenderedPageBreak/>
        <w:t>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730B5" w:rsidRPr="00A939E9" w:rsidRDefault="00F730B5" w:rsidP="00B205B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К общим потребностям относятся:</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получение специальной помощи средствами образования сразу же после выявления первичного нарушения развития;</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выделение пропедевтического периода в образовании, обеспечивающего преемственность между дошкольным и школьным этапами;</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психологическое сопровождение, оптимизирующее взаимодействие обучающегося с педагогическими работниками и одноклассниками;</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психологическое сопровождение, направленное на установление взаимодействия семьи и образовательной организации;</w:t>
      </w:r>
    </w:p>
    <w:p w:rsidR="00B205B0" w:rsidRPr="00A939E9" w:rsidRDefault="00B205B0" w:rsidP="00B205B0">
      <w:pPr>
        <w:spacing w:after="0" w:line="240" w:lineRule="auto"/>
        <w:ind w:firstLine="567"/>
        <w:rPr>
          <w:rFonts w:ascii="Times New Roman" w:hAnsi="Times New Roman" w:cs="Times New Roman"/>
          <w:sz w:val="28"/>
          <w:szCs w:val="28"/>
        </w:rPr>
      </w:pPr>
      <w:r w:rsidRPr="00A939E9">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F730B5" w:rsidRPr="00A939E9" w:rsidRDefault="00F730B5" w:rsidP="00B205B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К особым образовательным потребностям, характерным для обучающихся с ЗПР, относятся: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профилактика и коррекция социокультурной и школьной дезадаптации;</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обеспечение непрерывного контроля за становлением учебно-</w:t>
      </w:r>
      <w:r w:rsidRPr="00A939E9">
        <w:rPr>
          <w:rFonts w:ascii="Times New Roman" w:eastAsia="Times New Roman" w:hAnsi="Times New Roman" w:cs="Times New Roman"/>
          <w:sz w:val="28"/>
          <w:szCs w:val="28"/>
          <w:lang w:eastAsia="ru-RU"/>
        </w:rPr>
        <w:lastRenderedPageBreak/>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постоянное стимулирование познавательной активности, побуждение интереса к себе, окружающему предметному и социальному миру;</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постоянная помощь в осмыслении и расширении контекста усваиваемых знаний, в закреплении и совершенствовании освоенных умений;</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специальное обучение «переносу» сформированных знаний и умений в новые ситуации взаимодействия с действительностью;</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постоянная актуализация знаний, умений и одобряемых обществом норм поведения;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использование преимущественно позитивных средств стимуляции деятельности и поведения;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7729B" w:rsidRPr="00A939E9" w:rsidRDefault="0087729B"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87729B" w:rsidRPr="00A939E9" w:rsidRDefault="0087729B" w:rsidP="0087729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7729B" w:rsidRPr="00A939E9" w:rsidRDefault="0087729B" w:rsidP="00BA769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 xml:space="preserve">1.1.3.3. Особенности образования обучающихся с ЗПР </w:t>
      </w:r>
    </w:p>
    <w:p w:rsidR="00BA7691" w:rsidRPr="00A939E9" w:rsidRDefault="00BA7691" w:rsidP="00F730B5">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p>
    <w:p w:rsidR="00BA7691" w:rsidRPr="00A939E9" w:rsidRDefault="00BA7691"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Обяз</w:t>
      </w:r>
      <w:r w:rsidR="00B205B0" w:rsidRPr="00A939E9">
        <w:rPr>
          <w:rFonts w:ascii="Times New Roman" w:eastAsia="Times New Roman" w:hAnsi="Times New Roman" w:cs="Times New Roman"/>
          <w:sz w:val="28"/>
          <w:szCs w:val="28"/>
          <w:lang w:eastAsia="ru-RU"/>
        </w:rPr>
        <w:t xml:space="preserve">ательными условиями реализации </w:t>
      </w:r>
      <w:r w:rsidRPr="00A939E9">
        <w:rPr>
          <w:rFonts w:ascii="Times New Roman" w:eastAsia="Times New Roman" w:hAnsi="Times New Roman" w:cs="Times New Roman"/>
          <w:sz w:val="28"/>
          <w:szCs w:val="28"/>
          <w:lang w:eastAsia="ru-RU"/>
        </w:rPr>
        <w:t>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Программа коррекционной работы предусматривает психолого-педагогическое сопровождение обучающихся</w:t>
      </w:r>
      <w:r w:rsidRPr="00A939E9">
        <w:rPr>
          <w:rFonts w:ascii="Times New Roman" w:eastAsia="Times New Roman" w:hAnsi="Times New Roman" w:cs="Times New Roman"/>
          <w:sz w:val="28"/>
          <w:szCs w:val="28"/>
          <w:lang w:eastAsia="ru-RU"/>
        </w:rPr>
        <w:t xml:space="preserve"> с учетом их особых образовательных потребностей и индивидуальных особенностей в ходе всего образова</w:t>
      </w:r>
      <w:r w:rsidRPr="00A939E9">
        <w:rPr>
          <w:rFonts w:ascii="Times New Roman" w:eastAsia="Times New Roman" w:hAnsi="Times New Roman" w:cs="Times New Roman"/>
          <w:sz w:val="28"/>
          <w:szCs w:val="28"/>
          <w:lang w:eastAsia="ru-RU"/>
        </w:rPr>
        <w:lastRenderedPageBreak/>
        <w:t xml:space="preserve">тельного процесса в учебной и внеурочной деятельности, включающей обязательные коррекционные курсы. </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Программа коррекционной работы обеспечивает:</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выявление особых образовательных потребностей обучающихся в ходе комплексного психолого-педагогического обследования;</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определение оптимальных специальных условий для получения начального общего образования на основе АОП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поддержку достижения планируемых личностных, метапредметных и предметных результатов АОП НОО.</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Основные направления поддержки достижения планируемых результатов АОП НОО включают:</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развитие учебно-познавательной деятельности в контексте достижения обучающимся планируемых результатов образования;</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B205B0" w:rsidRPr="00A939E9" w:rsidRDefault="00B205B0" w:rsidP="00B205B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B205B0" w:rsidRPr="00A939E9" w:rsidRDefault="00B205B0" w:rsidP="00F730B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A7691" w:rsidRPr="00A939E9" w:rsidRDefault="00BA7691" w:rsidP="00BA7691">
      <w:pPr>
        <w:rPr>
          <w:rFonts w:ascii="Times New Roman" w:eastAsia="Times New Roman" w:hAnsi="Times New Roman" w:cs="Times New Roman"/>
          <w:sz w:val="28"/>
          <w:szCs w:val="28"/>
          <w:lang w:eastAsia="ru-RU"/>
        </w:rPr>
      </w:pPr>
      <w:bookmarkStart w:id="4" w:name="sub_1149"/>
      <w:r w:rsidRPr="00A939E9">
        <w:rPr>
          <w:rFonts w:ascii="Times New Roman" w:eastAsia="Times New Roman" w:hAnsi="Times New Roman" w:cs="Times New Roman"/>
          <w:sz w:val="28"/>
          <w:szCs w:val="28"/>
          <w:lang w:eastAsia="ru-RU"/>
        </w:rPr>
        <w:br w:type="page"/>
      </w:r>
    </w:p>
    <w:p w:rsidR="00BA7691" w:rsidRPr="00A939E9" w:rsidRDefault="0087729B" w:rsidP="006927C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lastRenderedPageBreak/>
        <w:t>1.2. ПЛАНИРУЕМЫЕ РЕЗУЛЬТАТЫ ОСВОЕНИЯ ПРОГРАММЫ</w:t>
      </w:r>
    </w:p>
    <w:p w:rsidR="0087729B" w:rsidRPr="00A939E9" w:rsidRDefault="0087729B" w:rsidP="006927C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bookmarkEnd w:id="4"/>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Сам</w:t>
      </w:r>
      <w:r w:rsidR="006927C3" w:rsidRPr="00A939E9">
        <w:rPr>
          <w:rFonts w:ascii="Times New Roman" w:eastAsia="Times New Roman" w:hAnsi="Times New Roman" w:cs="Times New Roman"/>
          <w:b/>
          <w:i/>
          <w:sz w:val="28"/>
          <w:szCs w:val="28"/>
          <w:lang w:eastAsia="ru-RU"/>
        </w:rPr>
        <w:t>ым общим результатом освоения А</w:t>
      </w:r>
      <w:r w:rsidRPr="00A939E9">
        <w:rPr>
          <w:rFonts w:ascii="Times New Roman" w:eastAsia="Times New Roman" w:hAnsi="Times New Roman" w:cs="Times New Roman"/>
          <w:b/>
          <w:i/>
          <w:sz w:val="28"/>
          <w:szCs w:val="28"/>
          <w:lang w:eastAsia="ru-RU"/>
        </w:rPr>
        <w:t>ОП НОО обучающихся с ЗПР должно стать полноценное начальное общее образование, развитие социальных (жизненных) компетенций.</w:t>
      </w:r>
    </w:p>
    <w:p w:rsidR="006927C3" w:rsidRPr="00A939E9" w:rsidRDefault="006927C3" w:rsidP="006927C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Планируемые результаты освоения Программы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6927C3" w:rsidRPr="00A939E9" w:rsidRDefault="006927C3" w:rsidP="006927C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Личностные результаты освоения АОП НОО</w:t>
      </w:r>
      <w:r w:rsidRPr="00A939E9">
        <w:rPr>
          <w:rFonts w:ascii="Times New Roman" w:eastAsiaTheme="minorEastAsia" w:hAnsi="Times New Roman" w:cs="Times New Roman"/>
          <w:sz w:val="28"/>
          <w:szCs w:val="28"/>
          <w:lang w:eastAsia="ru-RU"/>
        </w:rPr>
        <w:t xml:space="preserve"> для</w:t>
      </w:r>
      <w:r w:rsidR="00FB04CF" w:rsidRPr="00A939E9">
        <w:rPr>
          <w:rFonts w:ascii="Times New Roman" w:eastAsiaTheme="minorEastAsia" w:hAnsi="Times New Roman" w:cs="Times New Roman"/>
          <w:sz w:val="28"/>
          <w:szCs w:val="28"/>
          <w:lang w:eastAsia="ru-RU"/>
        </w:rPr>
        <w:t xml:space="preserve"> обучающихся с ЗПР (вариант 7.1</w:t>
      </w:r>
      <w:r w:rsidRPr="00A939E9">
        <w:rPr>
          <w:rFonts w:ascii="Times New Roman" w:eastAsiaTheme="minorEastAsia" w:hAnsi="Times New Roman" w:cs="Times New Roman"/>
          <w:sz w:val="28"/>
          <w:szCs w:val="28"/>
          <w:lang w:eastAsia="ru-RU"/>
        </w:rPr>
        <w:t>)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27C3" w:rsidRPr="00A939E9" w:rsidRDefault="006927C3" w:rsidP="006927C3">
      <w:pPr>
        <w:spacing w:after="0" w:line="240" w:lineRule="auto"/>
        <w:ind w:firstLine="567"/>
        <w:jc w:val="both"/>
        <w:rPr>
          <w:rFonts w:ascii="Times New Roman" w:hAnsi="Times New Roman" w:cs="Times New Roman"/>
          <w:sz w:val="28"/>
          <w:szCs w:val="28"/>
        </w:rPr>
      </w:pPr>
      <w:bookmarkStart w:id="5" w:name="sub_10065"/>
      <w:r w:rsidRPr="00A939E9">
        <w:rPr>
          <w:rFonts w:ascii="Times New Roman" w:hAnsi="Times New Roman" w:cs="Times New Roman"/>
          <w:sz w:val="28"/>
          <w:szCs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6" w:name="sub_10066"/>
      <w:bookmarkEnd w:id="5"/>
      <w:r w:rsidRPr="00A939E9">
        <w:rPr>
          <w:rFonts w:ascii="Times New Roman" w:hAnsi="Times New Roman" w:cs="Times New Roman"/>
          <w:b/>
          <w:i/>
          <w:sz w:val="28"/>
          <w:szCs w:val="28"/>
        </w:rPr>
        <w:t>гражданско-патриотического воспитания:</w:t>
      </w:r>
    </w:p>
    <w:bookmarkEnd w:id="6"/>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сопричастность к прошлому, настоящему и будущему своей страны и родного края;</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уважение к своему и другим народам;</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7" w:name="sub_10067"/>
      <w:r w:rsidRPr="00A939E9">
        <w:rPr>
          <w:rFonts w:ascii="Times New Roman" w:hAnsi="Times New Roman" w:cs="Times New Roman"/>
          <w:b/>
          <w:i/>
          <w:sz w:val="28"/>
          <w:szCs w:val="28"/>
        </w:rPr>
        <w:t>духовно-нравственного воспитания:</w:t>
      </w:r>
    </w:p>
    <w:bookmarkEnd w:id="7"/>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8" w:name="sub_10068"/>
      <w:r w:rsidRPr="00A939E9">
        <w:rPr>
          <w:rFonts w:ascii="Times New Roman" w:hAnsi="Times New Roman" w:cs="Times New Roman"/>
          <w:b/>
          <w:i/>
          <w:sz w:val="28"/>
          <w:szCs w:val="28"/>
        </w:rPr>
        <w:t>эстетического воспитания:</w:t>
      </w:r>
    </w:p>
    <w:bookmarkEnd w:id="8"/>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9" w:name="sub_10069"/>
      <w:r w:rsidRPr="00A939E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9"/>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10" w:name="sub_10070"/>
      <w:r w:rsidRPr="00A939E9">
        <w:rPr>
          <w:rFonts w:ascii="Times New Roman" w:hAnsi="Times New Roman" w:cs="Times New Roman"/>
          <w:b/>
          <w:i/>
          <w:sz w:val="28"/>
          <w:szCs w:val="28"/>
        </w:rPr>
        <w:lastRenderedPageBreak/>
        <w:t>трудового воспитания:</w:t>
      </w:r>
    </w:p>
    <w:bookmarkEnd w:id="10"/>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11" w:name="sub_10071"/>
      <w:r w:rsidRPr="00A939E9">
        <w:rPr>
          <w:rFonts w:ascii="Times New Roman" w:hAnsi="Times New Roman" w:cs="Times New Roman"/>
          <w:b/>
          <w:i/>
          <w:sz w:val="28"/>
          <w:szCs w:val="28"/>
        </w:rPr>
        <w:t>экологического воспитания:</w:t>
      </w:r>
    </w:p>
    <w:bookmarkEnd w:id="11"/>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6927C3" w:rsidRPr="00A939E9" w:rsidRDefault="006927C3" w:rsidP="006927C3">
      <w:pPr>
        <w:spacing w:after="0" w:line="240" w:lineRule="auto"/>
        <w:ind w:firstLine="567"/>
        <w:jc w:val="both"/>
        <w:rPr>
          <w:rFonts w:ascii="Times New Roman" w:hAnsi="Times New Roman" w:cs="Times New Roman"/>
          <w:b/>
          <w:i/>
          <w:sz w:val="28"/>
          <w:szCs w:val="28"/>
        </w:rPr>
      </w:pPr>
      <w:bookmarkStart w:id="12" w:name="sub_10072"/>
      <w:r w:rsidRPr="00A939E9">
        <w:rPr>
          <w:rFonts w:ascii="Times New Roman" w:hAnsi="Times New Roman" w:cs="Times New Roman"/>
          <w:b/>
          <w:i/>
          <w:sz w:val="28"/>
          <w:szCs w:val="28"/>
        </w:rPr>
        <w:t>ценностей научного познания:</w:t>
      </w:r>
    </w:p>
    <w:bookmarkEnd w:id="12"/>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научной картине мира;</w:t>
      </w:r>
    </w:p>
    <w:p w:rsidR="006927C3" w:rsidRPr="00A939E9" w:rsidRDefault="006927C3" w:rsidP="006927C3">
      <w:pPr>
        <w:spacing w:after="0" w:line="240" w:lineRule="auto"/>
        <w:ind w:firstLine="567"/>
        <w:jc w:val="both"/>
        <w:rPr>
          <w:rFonts w:ascii="Times New Roman" w:hAnsi="Times New Roman" w:cs="Times New Roman"/>
          <w:sz w:val="28"/>
          <w:szCs w:val="28"/>
          <w:u w:val="single"/>
        </w:rPr>
      </w:pPr>
      <w:r w:rsidRPr="00A939E9">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r w:rsidRPr="00A939E9">
        <w:rPr>
          <w:rFonts w:ascii="Times New Roman" w:hAnsi="Times New Roman" w:cs="Times New Roman"/>
          <w:sz w:val="28"/>
          <w:szCs w:val="28"/>
          <w:u w:val="single"/>
        </w:rPr>
        <w:t>.</w:t>
      </w:r>
    </w:p>
    <w:p w:rsidR="006927C3" w:rsidRPr="00A939E9" w:rsidRDefault="006927C3" w:rsidP="006927C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Метапредметные результаты</w:t>
      </w:r>
      <w:r w:rsidRPr="00A939E9">
        <w:rPr>
          <w:rFonts w:ascii="Times New Roman" w:eastAsiaTheme="minorEastAsia" w:hAnsi="Times New Roman" w:cs="Times New Roman"/>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6927C3" w:rsidRPr="00A939E9" w:rsidRDefault="006927C3" w:rsidP="006927C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927C3" w:rsidRPr="00A939E9" w:rsidRDefault="006927C3" w:rsidP="006927C3">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w:t>
      </w:r>
    </w:p>
    <w:p w:rsidR="006927C3" w:rsidRPr="00A939E9" w:rsidRDefault="006927C3" w:rsidP="006927C3">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sz w:val="28"/>
          <w:szCs w:val="28"/>
        </w:rPr>
        <w:t>сформулированы в деятельностной форме с усилением акцента на применение знаний и конкретных умений;</w:t>
      </w:r>
    </w:p>
    <w:p w:rsidR="006927C3" w:rsidRPr="00A939E9" w:rsidRDefault="006927C3" w:rsidP="006927C3">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определяют содержание НОО в логике изучения каждого учебного предмета;</w:t>
      </w:r>
    </w:p>
    <w:p w:rsidR="006927C3" w:rsidRPr="00A939E9" w:rsidRDefault="006927C3" w:rsidP="006927C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782A88" w:rsidRPr="00A939E9" w:rsidRDefault="00782A88" w:rsidP="006927C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Результаты освоения программы коррекционной работы</w:t>
      </w:r>
    </w:p>
    <w:p w:rsidR="00782A88" w:rsidRPr="00A939E9" w:rsidRDefault="00782A88" w:rsidP="00782A8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Планируемые результаты освоения обучающимися с ЗПР АОП НОО дополняются результатами освоения программы коррекционной работы.</w:t>
      </w:r>
    </w:p>
    <w:p w:rsidR="006927C3" w:rsidRPr="00A939E9" w:rsidRDefault="006927C3" w:rsidP="006927C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hAnsi="Times New Roman" w:cs="Times New Roman"/>
          <w:i/>
          <w:sz w:val="28"/>
          <w:szCs w:val="28"/>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развитие адекватных представлений о собственных возможностях, о насущно необходимом жизнеобеспечении, проявляющееся: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обратиться к учителю при затруднениях в учебном процессе;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овладение социально-бытовыми умениями, используемыми в повседневной жизни, проявляющееся: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lastRenderedPageBreak/>
        <w:t>-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включаться в разнообразные повседневные дела, принимать посильное участие;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ориентироваться в пространстве школы, ориентироваться в расписании занятий;</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включаться в разнообразные повседневные школьные дела, принимать посильное участие, брать на себя ответственность;</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стремлении участвовать в подготовке и проведении праздников в школе.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овладение навыками коммуникации и принятыми ритуалами социального взаимодействия, проявляющееся: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знаний правил коммуникации;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решать актуальные школьные и житейские задачи, используя коммуникацию как средство достижения цели (вербальную, невербальную);</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начать и поддержать разговор, задать вопрос, выразить свои намерения, просьбу, пожелание, опасения, завершить разговор;</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корректно выразить отказ и недовольство, благодарность, сочувствие;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получать и уточнять информацию от собеседника;</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освоении культурных форм выражения своих чувств.</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способность к осмыслению и дифференциации картины мира, ее пространственно-временной организации, проявляющаяся: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и накоплении знакомых и разнообразно освоенных мест за пределами дома и школы;</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расширении представлений о целостной и подробной картине мира, упорядоченной в пространстве и времени, адекватных возрасту обучающегося;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накапливать личные впечатления, связанные с явлениями окру</w:t>
      </w:r>
      <w:r w:rsidRPr="00A939E9">
        <w:rPr>
          <w:rFonts w:ascii="Times New Roman" w:eastAsia="Times New Roman" w:hAnsi="Times New Roman" w:cs="Times New Roman"/>
          <w:sz w:val="28"/>
          <w:szCs w:val="28"/>
          <w:lang w:eastAsia="ru-RU"/>
        </w:rPr>
        <w:lastRenderedPageBreak/>
        <w:t>жающего мира;</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устанавливать взаимосвязь между природным порядком и ходом собственной жизни в семье и в школе;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устанавливать взаимосвязь общественного порядка и уклада собственной жизни в семье и в школе, соответствовать этому порядку;</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развитии любознательности, наблюдательности, способности замечать новое, задавать вопросы;</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развитии активности во взаимодействии с миром, понимании собственной результативности;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накоплении опыта освоения нового при помощи экскурсий и путешествий;</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передать свои впечатления, соображения, умозаключения так, чтобы быть понятым другим человеком;</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принимать и включать в свой личный опыт жизненный опыт других людей;</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способности взаимодействовать с другими людьми, умении делиться своими воспоминаниями, впечатлениями и планами.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освоении возможностей и допустимых границ социальных контактов, выработки адекватной дистанции в зависимости от ситуации общения;</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проявлять инициативу, корректно устанавливать и ограничивать контакт;</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не быть назойливым в своих просьбах и требованиях, быть благодарным за проявление внимания и оказание помощи;</w:t>
      </w:r>
    </w:p>
    <w:p w:rsidR="00BA7691" w:rsidRPr="00A939E9" w:rsidRDefault="00BA7691" w:rsidP="006927C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 умении применять формы выражения своих чувств соответственно ситуации социального контакта.</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Результаты сп</w:t>
      </w:r>
      <w:r w:rsidR="00782A88" w:rsidRPr="00A939E9">
        <w:rPr>
          <w:rFonts w:ascii="Times New Roman" w:eastAsia="Times New Roman" w:hAnsi="Times New Roman" w:cs="Times New Roman"/>
          <w:b/>
          <w:i/>
          <w:sz w:val="28"/>
          <w:szCs w:val="28"/>
          <w:lang w:eastAsia="ru-RU"/>
        </w:rPr>
        <w:t>ециальной поддержки освоения АО</w:t>
      </w:r>
      <w:r w:rsidRPr="00A939E9">
        <w:rPr>
          <w:rFonts w:ascii="Times New Roman" w:eastAsia="Times New Roman" w:hAnsi="Times New Roman" w:cs="Times New Roman"/>
          <w:b/>
          <w:i/>
          <w:sz w:val="28"/>
          <w:szCs w:val="28"/>
          <w:lang w:eastAsia="ru-RU"/>
        </w:rPr>
        <w:t>П НОО отража</w:t>
      </w:r>
      <w:r w:rsidR="00782A88" w:rsidRPr="00A939E9">
        <w:rPr>
          <w:rFonts w:ascii="Times New Roman" w:eastAsia="Times New Roman" w:hAnsi="Times New Roman" w:cs="Times New Roman"/>
          <w:b/>
          <w:i/>
          <w:sz w:val="28"/>
          <w:szCs w:val="28"/>
          <w:lang w:eastAsia="ru-RU"/>
        </w:rPr>
        <w:t>ют</w:t>
      </w:r>
      <w:r w:rsidRPr="00A939E9">
        <w:rPr>
          <w:rFonts w:ascii="Times New Roman" w:eastAsia="Times New Roman" w:hAnsi="Times New Roman" w:cs="Times New Roman"/>
          <w:b/>
          <w:i/>
          <w:sz w:val="28"/>
          <w:szCs w:val="28"/>
          <w:lang w:eastAsia="ru-RU"/>
        </w:rPr>
        <w:t>:</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способность усваивать новый учебный материал, адекватно включаться в классные занятия и соответствовать общему темпу занятий;</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способность к наблюдательности, умение замечать новое;</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овладение эффективными способами учебно-познавательной и предметно-практической деятельности;</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lastRenderedPageBreak/>
        <w:t>- стремление к активности и самостоятельности в разных видах предметно-практической деятельности;</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сформированные в соответствии с требованиями к результатам освоения ФАОП НОО (вариант 7.1) предметные, метапредметные и личностные результаты;</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сформированные в соответствии ФАОП НОО (вариант 7.1) УУД.</w:t>
      </w:r>
    </w:p>
    <w:p w:rsidR="00BA7691" w:rsidRPr="00A939E9" w:rsidRDefault="00BA7691" w:rsidP="00FB04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A7691" w:rsidRPr="00A939E9" w:rsidRDefault="00BA7691" w:rsidP="00BA7691">
      <w:pPr>
        <w:rPr>
          <w:rFonts w:ascii="Times New Roman" w:eastAsia="Times New Roman" w:hAnsi="Times New Roman" w:cs="Times New Roman"/>
          <w:sz w:val="28"/>
          <w:szCs w:val="28"/>
          <w:lang w:eastAsia="ru-RU"/>
        </w:rPr>
      </w:pPr>
      <w:bookmarkStart w:id="13" w:name="sub_1150"/>
      <w:r w:rsidRPr="00A939E9">
        <w:rPr>
          <w:rFonts w:ascii="Times New Roman" w:eastAsia="Times New Roman" w:hAnsi="Times New Roman" w:cs="Times New Roman"/>
          <w:sz w:val="28"/>
          <w:szCs w:val="28"/>
          <w:lang w:eastAsia="ru-RU"/>
        </w:rPr>
        <w:br w:type="page"/>
      </w:r>
    </w:p>
    <w:p w:rsidR="0087729B" w:rsidRPr="00A939E9" w:rsidRDefault="0087729B" w:rsidP="0093751B">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bookmarkEnd w:id="13"/>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Система оценки достижения обучающимися с ЗПР пл</w:t>
      </w:r>
      <w:r w:rsidR="00782A88" w:rsidRPr="00A939E9">
        <w:rPr>
          <w:rFonts w:ascii="Times New Roman" w:eastAsia="Times New Roman" w:hAnsi="Times New Roman" w:cs="Times New Roman"/>
          <w:sz w:val="28"/>
          <w:szCs w:val="28"/>
          <w:lang w:eastAsia="ru-RU"/>
        </w:rPr>
        <w:t xml:space="preserve">анируемых результатов освоения </w:t>
      </w:r>
      <w:r w:rsidRPr="00A939E9">
        <w:rPr>
          <w:rFonts w:ascii="Times New Roman" w:eastAsia="Times New Roman" w:hAnsi="Times New Roman" w:cs="Times New Roman"/>
          <w:sz w:val="28"/>
          <w:szCs w:val="28"/>
          <w:lang w:eastAsia="ru-RU"/>
        </w:rPr>
        <w:t>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Оценка рез</w:t>
      </w:r>
      <w:r w:rsidR="00782A88" w:rsidRPr="00A939E9">
        <w:rPr>
          <w:rFonts w:ascii="Times New Roman" w:eastAsia="Times New Roman" w:hAnsi="Times New Roman" w:cs="Times New Roman"/>
          <w:sz w:val="28"/>
          <w:szCs w:val="28"/>
          <w:lang w:eastAsia="ru-RU"/>
        </w:rPr>
        <w:t>ультатов освоения обучающимися с ЗПР АОП НОО (вариант 7.1)</w:t>
      </w:r>
      <w:r w:rsidRPr="00A939E9">
        <w:rPr>
          <w:rFonts w:ascii="Times New Roman" w:eastAsia="Times New Roman" w:hAnsi="Times New Roman" w:cs="Times New Roman"/>
          <w:sz w:val="28"/>
          <w:szCs w:val="28"/>
          <w:lang w:eastAsia="ru-RU"/>
        </w:rPr>
        <w:t xml:space="preserve"> (кроме программы коррекционной работы) осуществляется в соответствии с требованиями ФГОС НОО.</w:t>
      </w:r>
    </w:p>
    <w:p w:rsidR="00782A88"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Особенности оценки образовательных результатов</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Оценка достижения обучающимся с ЗПР планируемых результатов осуществляется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Обучающиеся с ЗПР имеют право на прохождение текущей, промежуточной и государственной итоговой аттестации </w:t>
      </w:r>
      <w:r w:rsidR="00782A88" w:rsidRPr="00A939E9">
        <w:rPr>
          <w:rFonts w:ascii="Times New Roman" w:eastAsia="Times New Roman" w:hAnsi="Times New Roman" w:cs="Times New Roman"/>
          <w:sz w:val="28"/>
          <w:szCs w:val="28"/>
          <w:lang w:eastAsia="ru-RU"/>
        </w:rPr>
        <w:t xml:space="preserve">освоения </w:t>
      </w:r>
      <w:r w:rsidRPr="00A939E9">
        <w:rPr>
          <w:rFonts w:ascii="Times New Roman" w:eastAsia="Times New Roman" w:hAnsi="Times New Roman" w:cs="Times New Roman"/>
          <w:sz w:val="28"/>
          <w:szCs w:val="28"/>
          <w:lang w:eastAsia="ru-RU"/>
        </w:rPr>
        <w:t>АОП НОО для обучающихся с ЗПР в иных формах.</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присутствие в начале работы этапа общей организации деятельности;</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адаптирование инструкции с учетом особых образовательных потребностей и индивидуальных трудностей обучающихся с ЗПР:</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1) упрощение формулировок по грамматическому и семантическому оформлению;</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3) в дополнение к письменной инструкции к заданию, при необходимости, она дополнительно прочитывается педагогическим работником вслух в мед</w:t>
      </w:r>
      <w:r w:rsidRPr="00A939E9">
        <w:rPr>
          <w:rFonts w:ascii="Times New Roman" w:eastAsia="Times New Roman" w:hAnsi="Times New Roman" w:cs="Times New Roman"/>
          <w:sz w:val="28"/>
          <w:szCs w:val="28"/>
          <w:lang w:eastAsia="ru-RU"/>
        </w:rPr>
        <w:lastRenderedPageBreak/>
        <w:t>ленном темпе с четкими смысловыми акцентами;</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увеличение времени на выполнение заданий;</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возможность организации короткого перерыва (10-15 минут) при нарастании в поведении обучающегося проявлений утомления, истощения;</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Оценка достижения обучающимися с ЗПР планируемых результатов освоения программы коррекционной работы.</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Оценка результатов освоения обучающимися с ЗПР программы коррекционной работы, составляющей неотъемлемую часть ФАОП НОО.</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1) </w:t>
      </w:r>
      <w:r w:rsidRPr="00A939E9">
        <w:rPr>
          <w:rFonts w:ascii="Times New Roman" w:eastAsia="Times New Roman" w:hAnsi="Times New Roman" w:cs="Times New Roman"/>
          <w:i/>
          <w:sz w:val="28"/>
          <w:szCs w:val="28"/>
          <w:lang w:eastAsia="ru-RU"/>
        </w:rPr>
        <w:t>дифференциации оценки достижений</w:t>
      </w:r>
      <w:r w:rsidRPr="00A939E9">
        <w:rPr>
          <w:rFonts w:ascii="Times New Roman" w:eastAsia="Times New Roman" w:hAnsi="Times New Roman" w:cs="Times New Roman"/>
          <w:sz w:val="28"/>
          <w:szCs w:val="28"/>
          <w:lang w:eastAsia="ru-RU"/>
        </w:rPr>
        <w:t xml:space="preserve"> с учетом типологических и индивидуальных особенностей развития и особых образовательных потребностей обучающихся с ЗПР;</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2) </w:t>
      </w:r>
      <w:r w:rsidRPr="00A939E9">
        <w:rPr>
          <w:rFonts w:ascii="Times New Roman" w:eastAsia="Times New Roman" w:hAnsi="Times New Roman" w:cs="Times New Roman"/>
          <w:i/>
          <w:sz w:val="28"/>
          <w:szCs w:val="28"/>
          <w:lang w:eastAsia="ru-RU"/>
        </w:rPr>
        <w:t>динамичности оценки достижений</w:t>
      </w:r>
      <w:r w:rsidRPr="00A939E9">
        <w:rPr>
          <w:rFonts w:ascii="Times New Roman" w:eastAsia="Times New Roman" w:hAnsi="Times New Roman" w:cs="Times New Roman"/>
          <w:sz w:val="28"/>
          <w:szCs w:val="28"/>
          <w:lang w:eastAsia="ru-RU"/>
        </w:rPr>
        <w:t>, предполагающей изучение изменений психического и социального развития, индивидуальных способностей и возможностей обучающихся с ЗПР;</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3) </w:t>
      </w:r>
      <w:r w:rsidRPr="00A939E9">
        <w:rPr>
          <w:rFonts w:ascii="Times New Roman" w:eastAsia="Times New Roman" w:hAnsi="Times New Roman" w:cs="Times New Roman"/>
          <w:i/>
          <w:sz w:val="28"/>
          <w:szCs w:val="28"/>
          <w:lang w:eastAsia="ru-RU"/>
        </w:rPr>
        <w:t>единства параметров, критериев и инструментария оценки достижений</w:t>
      </w:r>
      <w:r w:rsidRPr="00A939E9">
        <w:rPr>
          <w:rFonts w:ascii="Times New Roman" w:eastAsia="Times New Roman" w:hAnsi="Times New Roman" w:cs="Times New Roman"/>
          <w:sz w:val="28"/>
          <w:szCs w:val="28"/>
          <w:lang w:eastAsia="ru-RU"/>
        </w:rPr>
        <w:t xml:space="preserve"> в освоении содержания АООП НОО, что сможет обеспечить объективность оценки.</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782A88" w:rsidRPr="00A939E9" w:rsidRDefault="00782A88" w:rsidP="0093751B">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939E9">
        <w:rPr>
          <w:rFonts w:ascii="Times New Roman" w:eastAsia="Times New Roman" w:hAnsi="Times New Roman" w:cs="Times New Roman"/>
          <w:b/>
          <w:i/>
          <w:sz w:val="28"/>
          <w:szCs w:val="28"/>
          <w:lang w:eastAsia="ru-RU"/>
        </w:rPr>
        <w:t>Результаты освоения обучающимися с ЗПР программы коррекционной работы не выносятся на итоговую оценку.</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Основным объектом оценки достижений планируемых результатов освое</w:t>
      </w:r>
      <w:r w:rsidRPr="00A939E9">
        <w:rPr>
          <w:rFonts w:ascii="Times New Roman" w:eastAsia="Times New Roman" w:hAnsi="Times New Roman" w:cs="Times New Roman"/>
          <w:sz w:val="28"/>
          <w:szCs w:val="28"/>
          <w:lang w:eastAsia="ru-RU"/>
        </w:rPr>
        <w:lastRenderedPageBreak/>
        <w:t>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782A88"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 xml:space="preserve">Оценка результатов освоения обучающимися с ЗПР программы коррекционной работы может осуществляться с помощью мониторинговых процедур. </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sz w:val="28"/>
          <w:szCs w:val="28"/>
          <w:lang w:eastAsia="ru-RU"/>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w:t>
      </w:r>
      <w:r w:rsidRPr="00A939E9">
        <w:rPr>
          <w:rFonts w:ascii="Times New Roman" w:eastAsia="Times New Roman" w:hAnsi="Times New Roman" w:cs="Times New Roman"/>
          <w:i/>
          <w:sz w:val="28"/>
          <w:szCs w:val="28"/>
          <w:lang w:eastAsia="ru-RU"/>
        </w:rPr>
        <w:t>три формы мониторинга</w:t>
      </w:r>
      <w:r w:rsidRPr="00A939E9">
        <w:rPr>
          <w:rFonts w:ascii="Times New Roman" w:eastAsia="Times New Roman" w:hAnsi="Times New Roman" w:cs="Times New Roman"/>
          <w:sz w:val="28"/>
          <w:szCs w:val="28"/>
          <w:lang w:eastAsia="ru-RU"/>
        </w:rPr>
        <w:t>:</w:t>
      </w:r>
      <w:r w:rsidR="00782A88" w:rsidRPr="00A939E9">
        <w:rPr>
          <w:rFonts w:ascii="Times New Roman" w:eastAsia="Times New Roman" w:hAnsi="Times New Roman" w:cs="Times New Roman"/>
          <w:i/>
          <w:sz w:val="28"/>
          <w:szCs w:val="28"/>
          <w:lang w:eastAsia="ru-RU"/>
        </w:rPr>
        <w:t xml:space="preserve"> стартовую, текущую и финишную диагностику.</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1) </w:t>
      </w:r>
      <w:r w:rsidRPr="00A939E9">
        <w:rPr>
          <w:rFonts w:ascii="Times New Roman" w:eastAsia="Times New Roman" w:hAnsi="Times New Roman" w:cs="Times New Roman"/>
          <w:i/>
          <w:sz w:val="28"/>
          <w:szCs w:val="28"/>
          <w:lang w:eastAsia="ru-RU"/>
        </w:rPr>
        <w:t>Стартовая диагностика</w:t>
      </w:r>
      <w:r w:rsidRPr="00A939E9">
        <w:rPr>
          <w:rFonts w:ascii="Times New Roman" w:eastAsia="Times New Roman" w:hAnsi="Times New Roman" w:cs="Times New Roman"/>
          <w:sz w:val="28"/>
          <w:szCs w:val="28"/>
          <w:lang w:eastAsia="ru-RU"/>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2) </w:t>
      </w:r>
      <w:r w:rsidRPr="00A939E9">
        <w:rPr>
          <w:rFonts w:ascii="Times New Roman" w:eastAsia="Times New Roman" w:hAnsi="Times New Roman" w:cs="Times New Roman"/>
          <w:i/>
          <w:sz w:val="28"/>
          <w:szCs w:val="28"/>
          <w:lang w:eastAsia="ru-RU"/>
        </w:rPr>
        <w:t>Текущая диагностика</w:t>
      </w:r>
      <w:r w:rsidRPr="00A939E9">
        <w:rPr>
          <w:rFonts w:ascii="Times New Roman" w:eastAsia="Times New Roman" w:hAnsi="Times New Roman" w:cs="Times New Roman"/>
          <w:sz w:val="28"/>
          <w:szCs w:val="28"/>
          <w:lang w:eastAsia="ru-RU"/>
        </w:rPr>
        <w:t xml:space="preserve">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3) </w:t>
      </w:r>
      <w:r w:rsidRPr="00A939E9">
        <w:rPr>
          <w:rFonts w:ascii="Times New Roman" w:eastAsia="Times New Roman" w:hAnsi="Times New Roman" w:cs="Times New Roman"/>
          <w:i/>
          <w:sz w:val="28"/>
          <w:szCs w:val="28"/>
          <w:lang w:eastAsia="ru-RU"/>
        </w:rPr>
        <w:t>Финишная диагностика</w:t>
      </w:r>
      <w:r w:rsidRPr="00A939E9">
        <w:rPr>
          <w:rFonts w:ascii="Times New Roman" w:eastAsia="Times New Roman" w:hAnsi="Times New Roman" w:cs="Times New Roman"/>
          <w:sz w:val="28"/>
          <w:szCs w:val="28"/>
          <w:lang w:eastAsia="ru-RU"/>
        </w:rPr>
        <w:t xml:space="preserve">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Для оценки результатов освоения обучающимися с ЗПР программы коррекционной работы используется </w:t>
      </w:r>
      <w:r w:rsidRPr="00A939E9">
        <w:rPr>
          <w:rFonts w:ascii="Times New Roman" w:eastAsia="Times New Roman" w:hAnsi="Times New Roman" w:cs="Times New Roman"/>
          <w:i/>
          <w:sz w:val="28"/>
          <w:szCs w:val="28"/>
          <w:lang w:eastAsia="ru-RU"/>
        </w:rPr>
        <w:t>метод экспертной оценки</w:t>
      </w:r>
      <w:r w:rsidRPr="00A939E9">
        <w:rPr>
          <w:rFonts w:ascii="Times New Roman" w:eastAsia="Times New Roman" w:hAnsi="Times New Roman" w:cs="Times New Roman"/>
          <w:sz w:val="28"/>
          <w:szCs w:val="28"/>
          <w:lang w:eastAsia="ru-RU"/>
        </w:rPr>
        <w:t xml:space="preserve">,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w:t>
      </w:r>
      <w:r w:rsidRPr="00A939E9">
        <w:rPr>
          <w:rFonts w:ascii="Times New Roman" w:eastAsia="Times New Roman" w:hAnsi="Times New Roman" w:cs="Times New Roman"/>
          <w:sz w:val="28"/>
          <w:szCs w:val="28"/>
          <w:lang w:eastAsia="ru-RU"/>
        </w:rPr>
        <w:lastRenderedPageBreak/>
        <w:t>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Для полноты оценки достижений планируемых результатов освоения обучающимися программ</w:t>
      </w:r>
      <w:r w:rsidR="00782A88" w:rsidRPr="00A939E9">
        <w:rPr>
          <w:rFonts w:ascii="Times New Roman" w:eastAsia="Times New Roman" w:hAnsi="Times New Roman" w:cs="Times New Roman"/>
          <w:sz w:val="28"/>
          <w:szCs w:val="28"/>
          <w:lang w:eastAsia="ru-RU"/>
        </w:rPr>
        <w:t xml:space="preserve">ы коррекционной работы, </w:t>
      </w:r>
      <w:r w:rsidR="00782A88" w:rsidRPr="00A939E9">
        <w:rPr>
          <w:rFonts w:ascii="Times New Roman" w:eastAsia="Times New Roman" w:hAnsi="Times New Roman" w:cs="Times New Roman"/>
          <w:i/>
          <w:sz w:val="28"/>
          <w:szCs w:val="28"/>
          <w:lang w:eastAsia="ru-RU"/>
        </w:rPr>
        <w:t>учитывается</w:t>
      </w:r>
      <w:r w:rsidRPr="00A939E9">
        <w:rPr>
          <w:rFonts w:ascii="Times New Roman" w:eastAsia="Times New Roman" w:hAnsi="Times New Roman" w:cs="Times New Roman"/>
          <w:i/>
          <w:sz w:val="28"/>
          <w:szCs w:val="28"/>
          <w:lang w:eastAsia="ru-RU"/>
        </w:rPr>
        <w:t xml:space="preserve"> мнение родителей (законных представителей)</w:t>
      </w:r>
      <w:r w:rsidRPr="00A939E9">
        <w:rPr>
          <w:rFonts w:ascii="Times New Roman" w:eastAsia="Times New Roman" w:hAnsi="Times New Roman" w:cs="Times New Roman"/>
          <w:sz w:val="28"/>
          <w:szCs w:val="28"/>
          <w:lang w:eastAsia="ru-RU"/>
        </w:rPr>
        <w:t>,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BA7691" w:rsidRPr="00A939E9" w:rsidRDefault="00BA7691"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В случаях стойкого отсутствия положительной динамики в результатах освоения программы коррекционной работы</w:t>
      </w:r>
      <w:r w:rsidRPr="00A939E9">
        <w:rPr>
          <w:rFonts w:ascii="Times New Roman" w:eastAsia="Times New Roman" w:hAnsi="Times New Roman" w:cs="Times New Roman"/>
          <w:sz w:val="28"/>
          <w:szCs w:val="28"/>
          <w:lang w:eastAsia="ru-RU"/>
        </w:rPr>
        <w:t xml:space="preserve">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Она проводится на основе результатов итоговой оценки достижения планируемых результатов освоения АОП НОО для слабослышащих и позднооглохших обучающихся (вариант 7.1) с учётом:</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результатов мониторинговых исследований разного уровня (федерального, регионального, муниципального);</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условий реализации АОП НОО;</w:t>
      </w:r>
    </w:p>
    <w:p w:rsidR="0093751B" w:rsidRPr="00A939E9" w:rsidRDefault="0093751B" w:rsidP="0093751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особенностей контингента обучающихся.</w:t>
      </w:r>
    </w:p>
    <w:p w:rsidR="0093751B" w:rsidRPr="00A939E9" w:rsidRDefault="0093751B" w:rsidP="00782A8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A7691" w:rsidRPr="00A939E9" w:rsidRDefault="00BA7691" w:rsidP="00BA7691">
      <w:pPr>
        <w:rPr>
          <w:rFonts w:ascii="Times New Roman" w:eastAsia="Times New Roman" w:hAnsi="Times New Roman" w:cs="Times New Roman"/>
          <w:b/>
          <w:bCs/>
          <w:sz w:val="28"/>
          <w:szCs w:val="28"/>
          <w:lang w:eastAsia="ru-RU"/>
        </w:rPr>
      </w:pPr>
      <w:bookmarkStart w:id="14" w:name="sub_1284"/>
      <w:r w:rsidRPr="00A939E9">
        <w:rPr>
          <w:rFonts w:ascii="Times New Roman" w:eastAsia="Times New Roman" w:hAnsi="Times New Roman" w:cs="Times New Roman"/>
          <w:sz w:val="28"/>
          <w:szCs w:val="28"/>
          <w:lang w:eastAsia="ru-RU"/>
        </w:rPr>
        <w:br w:type="page"/>
      </w:r>
    </w:p>
    <w:p w:rsidR="00071CB6" w:rsidRPr="00A939E9" w:rsidRDefault="00071CB6" w:rsidP="00071CB6">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bookmarkStart w:id="15" w:name="sub_1218"/>
      <w:bookmarkEnd w:id="14"/>
      <w:r w:rsidRPr="00A939E9">
        <w:rPr>
          <w:rFonts w:ascii="Times New Roman" w:eastAsia="Times New Roman" w:hAnsi="Times New Roman" w:cs="Times New Roman"/>
          <w:b/>
          <w:bCs/>
          <w:sz w:val="28"/>
          <w:szCs w:val="28"/>
          <w:lang w:eastAsia="ru-RU"/>
        </w:rPr>
        <w:lastRenderedPageBreak/>
        <w:t xml:space="preserve">2. СОДЕРЖАТЕЛЬНЫЙ РАЗДЕЛ </w:t>
      </w:r>
    </w:p>
    <w:p w:rsidR="00071CB6" w:rsidRPr="00A939E9" w:rsidRDefault="00071CB6" w:rsidP="00071CB6">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071CB6" w:rsidRPr="00A939E9" w:rsidRDefault="00071CB6" w:rsidP="0093751B">
      <w:pPr>
        <w:spacing w:after="0" w:line="240" w:lineRule="auto"/>
        <w:ind w:firstLine="567"/>
        <w:rPr>
          <w:rFonts w:ascii="Times New Roman" w:hAnsi="Times New Roman" w:cs="Times New Roman"/>
          <w:b/>
          <w:sz w:val="28"/>
          <w:szCs w:val="28"/>
        </w:rPr>
      </w:pPr>
      <w:r w:rsidRPr="00A939E9">
        <w:rPr>
          <w:rFonts w:ascii="Times New Roman" w:hAnsi="Times New Roman" w:cs="Times New Roman"/>
          <w:b/>
          <w:sz w:val="28"/>
          <w:szCs w:val="28"/>
        </w:rPr>
        <w:t>2.1. РАБОЧИЕ ПРОГРАММЫ УЧЕБНЫХ ПРЕДМЕТОВ</w:t>
      </w:r>
    </w:p>
    <w:p w:rsidR="00071CB6" w:rsidRPr="00A939E9" w:rsidRDefault="00071CB6" w:rsidP="0093751B">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соответствуют требованиям ФГОС НОО и ФОП НОО.</w:t>
      </w:r>
    </w:p>
    <w:p w:rsidR="0093751B" w:rsidRPr="00A939E9" w:rsidRDefault="0093751B" w:rsidP="0093751B">
      <w:pPr>
        <w:spacing w:after="0" w:line="240" w:lineRule="auto"/>
        <w:ind w:firstLine="567"/>
        <w:jc w:val="both"/>
        <w:rPr>
          <w:rFonts w:ascii="Times New Roman" w:eastAsia="Calibri" w:hAnsi="Times New Roman" w:cs="Times New Roman"/>
          <w:sz w:val="28"/>
          <w:szCs w:val="28"/>
          <w:u w:val="single"/>
        </w:rPr>
      </w:pPr>
      <w:r w:rsidRPr="00A939E9">
        <w:rPr>
          <w:rFonts w:ascii="Times New Roman" w:hAnsi="Times New Roman" w:cs="Times New Roman"/>
          <w:sz w:val="28"/>
          <w:szCs w:val="28"/>
        </w:rPr>
        <w:t xml:space="preserve">При разработке учителями календарно-тематического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0" w:history="1">
        <w:r w:rsidRPr="00A939E9">
          <w:rPr>
            <w:rFonts w:ascii="Times New Roman" w:eastAsia="Calibri" w:hAnsi="Times New Roman" w:cs="Times New Roman"/>
            <w:sz w:val="28"/>
            <w:szCs w:val="28"/>
            <w:u w:val="single"/>
          </w:rPr>
          <w:t>https://edsoo.ru/constructor/</w:t>
        </w:r>
      </w:hyperlink>
    </w:p>
    <w:p w:rsidR="00071CB6" w:rsidRPr="00A939E9" w:rsidRDefault="00071CB6" w:rsidP="0093751B">
      <w:pPr>
        <w:spacing w:after="0" w:line="240" w:lineRule="auto"/>
        <w:ind w:firstLine="567"/>
        <w:jc w:val="both"/>
        <w:rPr>
          <w:rFonts w:ascii="Times New Roman" w:hAnsi="Times New Roman" w:cs="Times New Roman"/>
          <w:sz w:val="28"/>
          <w:szCs w:val="28"/>
        </w:rPr>
      </w:pPr>
    </w:p>
    <w:p w:rsidR="00071CB6" w:rsidRPr="00A939E9" w:rsidRDefault="00071CB6" w:rsidP="0093751B">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 xml:space="preserve">2.1.1. РАБОЧАЯ ПРОГРАММА УЧЕБНОГО ПРЕДМЕТА «РУССКИЙ ЯЗЫК» </w:t>
      </w:r>
    </w:p>
    <w:p w:rsidR="00071CB6" w:rsidRPr="00A939E9" w:rsidRDefault="00071CB6" w:rsidP="0093751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Рабочая программа по учебному предмету «Русский язык</w:t>
      </w:r>
      <w:r w:rsidRPr="00A939E9">
        <w:rPr>
          <w:rFonts w:ascii="Times New Roman" w:eastAsiaTheme="minorEastAsia" w:hAnsi="Times New Roman" w:cs="Times New Roman"/>
          <w:b/>
          <w:i/>
          <w:sz w:val="28"/>
          <w:szCs w:val="28"/>
          <w:lang w:eastAsia="ru-RU"/>
        </w:rPr>
        <w:t>»</w:t>
      </w:r>
      <w:r w:rsidRPr="00A939E9">
        <w:rPr>
          <w:rFonts w:ascii="Times New Roman" w:eastAsiaTheme="minorEastAsia" w:hAnsi="Times New Roman" w:cs="Times New Roman"/>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Пояснительная записка</w:t>
      </w:r>
      <w:r w:rsidRPr="00A939E9">
        <w:rPr>
          <w:rFonts w:ascii="Times New Roman" w:eastAsiaTheme="minorEastAsia" w:hAnsi="Times New Roman" w:cs="Times New Roman"/>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Содержание обучения</w:t>
      </w:r>
      <w:r w:rsidRPr="00A939E9">
        <w:rPr>
          <w:rFonts w:ascii="Times New Roman" w:eastAsiaTheme="minorEastAsia" w:hAnsi="Times New Roman" w:cs="Times New Roman"/>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 xml:space="preserve">Планируемые результаты освоения программы </w:t>
      </w:r>
      <w:r w:rsidRPr="00A939E9">
        <w:rPr>
          <w:rFonts w:ascii="Times New Roman" w:eastAsiaTheme="minorEastAsia" w:hAnsi="Times New Roman" w:cs="Times New Roman"/>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1) ПОЯСНИТЕЛЬНАЯ ЗАПИСКА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Программа по русскому языку ориентирована на целевые приоритеты, сформулированные в федеральной программе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 Русский язык как средство познания действительности обеспечивает развитие интеллектуальных и творческих способностей обучающихся, форми</w:t>
      </w:r>
      <w:r w:rsidRPr="00A939E9">
        <w:rPr>
          <w:rFonts w:ascii="Times New Roman" w:eastAsiaTheme="minorEastAsia" w:hAnsi="Times New Roman" w:cs="Times New Roman"/>
          <w:sz w:val="28"/>
          <w:szCs w:val="28"/>
          <w:lang w:eastAsia="ru-RU"/>
        </w:rPr>
        <w:lastRenderedPageBreak/>
        <w:t>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w:t>
      </w:r>
      <w:r w:rsidRPr="00A939E9">
        <w:rPr>
          <w:rFonts w:ascii="Times New Roman" w:eastAsiaTheme="minorEastAsia" w:hAnsi="Times New Roman" w:cs="Times New Roman"/>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A939E9">
        <w:rPr>
          <w:rFonts w:ascii="Times New Roman" w:eastAsiaTheme="minorEastAsia" w:hAnsi="Times New Roman" w:cs="Times New Roman"/>
          <w:sz w:val="28"/>
          <w:szCs w:val="28"/>
          <w:lang w:eastAsia="ru-RU"/>
        </w:rPr>
        <w:t>.</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sz w:val="28"/>
          <w:szCs w:val="28"/>
          <w:lang w:eastAsia="ru-RU"/>
        </w:rPr>
        <w:t>7. </w:t>
      </w:r>
      <w:r w:rsidRPr="00A939E9">
        <w:rPr>
          <w:rFonts w:ascii="Times New Roman" w:eastAsiaTheme="minorEastAsia" w:hAnsi="Times New Roman" w:cs="Times New Roman"/>
          <w:b/>
          <w:i/>
          <w:sz w:val="28"/>
          <w:szCs w:val="28"/>
          <w:lang w:eastAsia="ru-RU"/>
        </w:rPr>
        <w:t>Изучение русского языка направлено на достижение следующих целей: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понимание роли языка как основного средства общения;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осознание значения русского языка как государственного языка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понимание роли русского языка как языка межнационального общения;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осознание правильной устной и письменной речи как показателя общей культуры человека;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10. Программа по русскому языку позволит педагогическому работнику: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разработать календарно-тематическое планирование с учётом особенностей конкретного класса.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11. </w:t>
      </w:r>
      <w:r w:rsidRPr="00A939E9">
        <w:rPr>
          <w:rFonts w:ascii="Times New Roman" w:eastAsiaTheme="minorEastAsia" w:hAnsi="Times New Roman" w:cs="Times New Roman"/>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A939E9">
        <w:rPr>
          <w:rFonts w:ascii="Times New Roman" w:eastAsiaTheme="minorEastAsia" w:hAnsi="Times New Roman" w:cs="Times New Roman"/>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12</w:t>
      </w:r>
      <w:r w:rsidRPr="00A939E9">
        <w:rPr>
          <w:rFonts w:ascii="Times New Roman" w:eastAsiaTheme="minorEastAsia" w:hAnsi="Times New Roman" w:cs="Times New Roman"/>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A939E9">
        <w:rPr>
          <w:rFonts w:ascii="Times New Roman" w:eastAsiaTheme="minorEastAsia" w:hAnsi="Times New Roman" w:cs="Times New Roman"/>
          <w:sz w:val="28"/>
          <w:szCs w:val="28"/>
          <w:lang w:eastAsia="ru-RU"/>
        </w:rPr>
        <w:t xml:space="preserve"> и учёте психологических и возрастных особенностей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14. Содержание программы по русскому языку составлено таким образом, что достижение обучающимися как личностных, так и метапредметных резуль</w:t>
      </w:r>
      <w:r w:rsidRPr="00A939E9">
        <w:rPr>
          <w:rFonts w:ascii="Times New Roman" w:eastAsiaTheme="minorEastAsia" w:hAnsi="Times New Roman" w:cs="Times New Roman"/>
          <w:sz w:val="28"/>
          <w:szCs w:val="28"/>
          <w:lang w:eastAsia="ru-RU"/>
        </w:rPr>
        <w:lastRenderedPageBreak/>
        <w:t>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«Русский язык»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Общий объем часов,</w:t>
      </w:r>
      <w:r w:rsidRPr="00A939E9">
        <w:rPr>
          <w:rFonts w:ascii="Times New Roman" w:eastAsiaTheme="minorEastAsia" w:hAnsi="Times New Roman" w:cs="Times New Roman"/>
          <w:sz w:val="28"/>
          <w:szCs w:val="28"/>
          <w:lang w:eastAsia="ru-RU"/>
        </w:rPr>
        <w:t xml:space="preserve"> рекомендованных для изучения русского языка, - 675 (5 часов в неделю в каждом классе):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в 1 классе - 165 часов,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во 2-4 классах - по 170 часов.</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«РУССКИЙ ЯЗЫК»</w:t>
      </w:r>
    </w:p>
    <w:p w:rsidR="00071CB6" w:rsidRPr="00A939E9" w:rsidRDefault="00071CB6" w:rsidP="00071CB6">
      <w:pPr>
        <w:spacing w:after="0" w:line="240" w:lineRule="auto"/>
        <w:ind w:firstLine="709"/>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1 КЛАССЕ</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ОБУЧЕНИЕ ГРАМОТЕ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неделю: 5 ч. «Русского языка» (обучение письму) и 4 ч. «Литературного чтения» (обучение чтению).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Развитие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текста при его прослушивании и при самостоятельном чтении вслух.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Слово и предложение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Фонетика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подбор слов, соответствующих заданной модели.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Различение гласных и согласных звуков, гласных ударных и безударных, согласных твёрдых и мягких, звонких и глухих.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Определение места ударения.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Слог как минимальная произносительная единица. Количество слогов в слове. Ударный слог.</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A939E9">
        <w:rPr>
          <w:rFonts w:ascii="Times New Roman" w:hAnsi="Times New Roman" w:cs="Times New Roman"/>
          <w:i/>
          <w:sz w:val="28"/>
          <w:szCs w:val="28"/>
        </w:rPr>
        <w:t>е, ё, ю, 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Мягкий знак как показатель мягкости предшествующего согласного звука в конце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Последовательность букв в русском алфавите.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Функция небуквенных графических средств: пробела между словами, знака переноса.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A939E9">
        <w:rPr>
          <w:rFonts w:ascii="Times New Roman" w:hAnsi="Times New Roman" w:cs="Times New Roman"/>
          <w:i/>
          <w:sz w:val="28"/>
          <w:szCs w:val="28"/>
        </w:rPr>
        <w:t>жи, ши</w:t>
      </w:r>
      <w:r w:rsidRPr="00A939E9">
        <w:rPr>
          <w:rFonts w:ascii="Times New Roman" w:hAnsi="Times New Roman" w:cs="Times New Roman"/>
          <w:sz w:val="28"/>
          <w:szCs w:val="28"/>
        </w:rPr>
        <w:t xml:space="preserve"> (в положении под ударением), </w:t>
      </w:r>
      <w:r w:rsidRPr="00A939E9">
        <w:rPr>
          <w:rFonts w:ascii="Times New Roman" w:hAnsi="Times New Roman" w:cs="Times New Roman"/>
          <w:i/>
          <w:sz w:val="28"/>
          <w:szCs w:val="28"/>
        </w:rPr>
        <w:t>ча, ща, чу, щу</w:t>
      </w:r>
      <w:r w:rsidRPr="00A939E9">
        <w:rPr>
          <w:rFonts w:ascii="Times New Roman"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71CB6" w:rsidRPr="00A939E9" w:rsidRDefault="00071CB6" w:rsidP="00071CB6">
      <w:pPr>
        <w:spacing w:after="0" w:line="240" w:lineRule="auto"/>
        <w:ind w:firstLine="567"/>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СИСТЕМАТИЧЕСКИЙ КУРС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Общие сведения о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Язык как основное средство человеческого общения. Цели и ситуации общения.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Фонетика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A939E9">
        <w:rPr>
          <w:rFonts w:ascii="Times New Roman" w:hAnsi="Times New Roman" w:cs="Times New Roman"/>
          <w:i/>
          <w:sz w:val="28"/>
          <w:szCs w:val="28"/>
        </w:rPr>
        <w:t>а, о, у, ы, э</w:t>
      </w:r>
      <w:r w:rsidRPr="00A939E9">
        <w:rPr>
          <w:rFonts w:ascii="Times New Roman" w:hAnsi="Times New Roman" w:cs="Times New Roman"/>
          <w:sz w:val="28"/>
          <w:szCs w:val="28"/>
        </w:rPr>
        <w:t xml:space="preserve">; слова с буквой </w:t>
      </w:r>
      <w:r w:rsidRPr="00A939E9">
        <w:rPr>
          <w:rFonts w:ascii="Times New Roman" w:hAnsi="Times New Roman" w:cs="Times New Roman"/>
          <w:i/>
          <w:sz w:val="28"/>
          <w:szCs w:val="28"/>
        </w:rPr>
        <w:t>э</w:t>
      </w:r>
      <w:r w:rsidRPr="00A939E9">
        <w:rPr>
          <w:rFonts w:ascii="Times New Roman" w:hAnsi="Times New Roman" w:cs="Times New Roman"/>
          <w:sz w:val="28"/>
          <w:szCs w:val="28"/>
        </w:rPr>
        <w:t xml:space="preserve">. Обозначение на письме мягкости согласных звуков буквами </w:t>
      </w:r>
      <w:r w:rsidRPr="00A939E9">
        <w:rPr>
          <w:rFonts w:ascii="Times New Roman" w:hAnsi="Times New Roman" w:cs="Times New Roman"/>
          <w:i/>
          <w:sz w:val="28"/>
          <w:szCs w:val="28"/>
        </w:rPr>
        <w:t>е, ё, ю, я, и</w:t>
      </w:r>
      <w:r w:rsidRPr="00A939E9">
        <w:rPr>
          <w:rFonts w:ascii="Times New Roman" w:hAnsi="Times New Roman" w:cs="Times New Roman"/>
          <w:sz w:val="28"/>
          <w:szCs w:val="28"/>
        </w:rPr>
        <w:t xml:space="preserve">. Функции букв </w:t>
      </w:r>
      <w:r w:rsidRPr="00A939E9">
        <w:rPr>
          <w:rFonts w:ascii="Times New Roman" w:hAnsi="Times New Roman" w:cs="Times New Roman"/>
          <w:i/>
          <w:sz w:val="28"/>
          <w:szCs w:val="28"/>
        </w:rPr>
        <w:t>е, ё, ю, я.</w:t>
      </w:r>
      <w:r w:rsidRPr="00A939E9">
        <w:rPr>
          <w:rFonts w:ascii="Times New Roman" w:hAnsi="Times New Roman" w:cs="Times New Roman"/>
          <w:sz w:val="28"/>
          <w:szCs w:val="28"/>
        </w:rPr>
        <w:t xml:space="preserve"> Мягкий знак как показатель мягкости предшествующего согласного звука в конце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Небуквенные графические средства: пробел между словами, знак переноса.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Орфоэпия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Лексика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Слово как единица языка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Слово как название предмета, признака предмета, действия предмета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Выявление слов, значение которых требует уточнения.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Синтаксис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Предложение как единица языка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правописания и их применение: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раздельное написание слов в предложении;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прописная буква в начале предложения и в именах собственных: в именах и фамилиях людей, кличках животных;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перенос слов (без учёта морфемного членения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гласные после шипящих в сочетаниях </w:t>
      </w:r>
      <w:r w:rsidRPr="00A939E9">
        <w:rPr>
          <w:rFonts w:ascii="Times New Roman" w:hAnsi="Times New Roman" w:cs="Times New Roman"/>
          <w:i/>
          <w:sz w:val="28"/>
          <w:szCs w:val="28"/>
        </w:rPr>
        <w:t>жи, ши</w:t>
      </w:r>
      <w:r w:rsidRPr="00A939E9">
        <w:rPr>
          <w:rFonts w:ascii="Times New Roman" w:hAnsi="Times New Roman" w:cs="Times New Roman"/>
          <w:sz w:val="28"/>
          <w:szCs w:val="28"/>
        </w:rPr>
        <w:t xml:space="preserve"> (в положении под ударением), </w:t>
      </w:r>
      <w:r w:rsidRPr="00A939E9">
        <w:rPr>
          <w:rFonts w:ascii="Times New Roman" w:hAnsi="Times New Roman" w:cs="Times New Roman"/>
          <w:i/>
          <w:sz w:val="28"/>
          <w:szCs w:val="28"/>
        </w:rPr>
        <w:t>ча, ща, чу, щу;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сочетания </w:t>
      </w:r>
      <w:r w:rsidRPr="00A939E9">
        <w:rPr>
          <w:rFonts w:ascii="Times New Roman" w:hAnsi="Times New Roman" w:cs="Times New Roman"/>
          <w:i/>
          <w:sz w:val="28"/>
          <w:szCs w:val="28"/>
        </w:rPr>
        <w:t>чк, чн;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слова с непроверяемыми гласными и согласными (перечень слов в орфографическом словаре учебника);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знаки препинания в конце предложения: точка, вопросительный и восклицательный знаки. Алгоритм списывания текста.</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Развитие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Речь как основная форма общения между людьми. Текст как единица речи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Составление небольших рассказов на основе наблюдений.</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A939E9">
        <w:rPr>
          <w:rFonts w:ascii="Times New Roman" w:eastAsiaTheme="minorEastAsia" w:hAnsi="Times New Roman" w:cs="Times New Roman"/>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звуки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звуковой и буквенный состав слова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основания для сравнения звуков, слов (на основе образца);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Базовые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о соответствии звукового и буквенного состава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алфавит для самостоятельного упорядочивания списка слов.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графическую информацию - модели звукового состава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модели звукового состава слова.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 xml:space="preserve">Общение как часть коммуникативных УУД способствует формированию </w:t>
      </w:r>
      <w:r w:rsidRPr="00A939E9">
        <w:rPr>
          <w:rFonts w:ascii="Times New Roman" w:eastAsiaTheme="minorEastAsia" w:hAnsi="Times New Roman" w:cs="Times New Roman"/>
          <w:i/>
          <w:sz w:val="28"/>
          <w:szCs w:val="28"/>
          <w:lang w:eastAsia="ru-RU"/>
        </w:rPr>
        <w:lastRenderedPageBreak/>
        <w:t>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разные точки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процессе учебного диалога отвечать на вопросы по изученному материалу;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Самоорганизация 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учебных операций при списывании;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Самоконтроль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указанную ошибку, допущенную при проведении звукового анализа, при письме под диктовку или списывании слов,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правильность написания букв, соединений букв, слов, предложений.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Совместная деятельность </w:t>
      </w:r>
      <w:r w:rsidRPr="00A939E9">
        <w:rPr>
          <w:rFonts w:ascii="Times New Roman" w:eastAsiaTheme="minorEastAsia" w:hAnsi="Times New Roman" w:cs="Times New Roman"/>
          <w:i/>
          <w:sz w:val="28"/>
          <w:szCs w:val="28"/>
          <w:lang w:eastAsia="ru-RU"/>
        </w:rPr>
        <w:t>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ВО 2 КЛАССЕ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Общие сведения о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Фонетика и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939E9">
        <w:rPr>
          <w:rFonts w:ascii="Times New Roman" w:hAnsi="Times New Roman" w:cs="Times New Roman"/>
          <w:i/>
          <w:sz w:val="28"/>
          <w:szCs w:val="28"/>
        </w:rPr>
        <w:t>е, ё, ю, я;</w:t>
      </w:r>
      <w:r w:rsidRPr="00A939E9">
        <w:rPr>
          <w:rFonts w:ascii="Times New Roman" w:hAnsi="Times New Roman" w:cs="Times New Roman"/>
          <w:sz w:val="28"/>
          <w:szCs w:val="28"/>
        </w:rPr>
        <w:t xml:space="preserve"> согласный звук [й’] и гласный звук [и] (повторение изученного в 1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Парные и непарные по твёрдости - мягкости согласные звуки.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Парные и непарные по звонкости - глухости согласные звуки.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Функции </w:t>
      </w:r>
      <w:r w:rsidRPr="00A939E9">
        <w:rPr>
          <w:rFonts w:ascii="Times New Roman" w:hAnsi="Times New Roman" w:cs="Times New Roman"/>
          <w:i/>
          <w:sz w:val="28"/>
          <w:szCs w:val="28"/>
        </w:rPr>
        <w:t>ь:</w:t>
      </w:r>
      <w:r w:rsidRPr="00A939E9">
        <w:rPr>
          <w:rFonts w:ascii="Times New Roman"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A939E9">
        <w:rPr>
          <w:rFonts w:ascii="Times New Roman" w:hAnsi="Times New Roman" w:cs="Times New Roman"/>
          <w:i/>
          <w:sz w:val="28"/>
          <w:szCs w:val="28"/>
        </w:rPr>
        <w:t>ъ</w:t>
      </w:r>
      <w:r w:rsidRPr="00A939E9">
        <w:rPr>
          <w:rFonts w:ascii="Times New Roman" w:hAnsi="Times New Roman" w:cs="Times New Roman"/>
          <w:sz w:val="28"/>
          <w:szCs w:val="28"/>
        </w:rPr>
        <w:t xml:space="preserve"> и </w:t>
      </w:r>
      <w:r w:rsidRPr="00A939E9">
        <w:rPr>
          <w:rFonts w:ascii="Times New Roman" w:hAnsi="Times New Roman" w:cs="Times New Roman"/>
          <w:i/>
          <w:sz w:val="28"/>
          <w:szCs w:val="28"/>
        </w:rPr>
        <w:t>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Соотношение звукового и буквенного состава в словах с буквами </w:t>
      </w:r>
      <w:r w:rsidRPr="00A939E9">
        <w:rPr>
          <w:rFonts w:ascii="Times New Roman" w:hAnsi="Times New Roman" w:cs="Times New Roman"/>
          <w:i/>
          <w:sz w:val="28"/>
          <w:szCs w:val="28"/>
        </w:rPr>
        <w:t>е, ё, ю, я</w:t>
      </w:r>
      <w:r w:rsidRPr="00A939E9">
        <w:rPr>
          <w:rFonts w:ascii="Times New Roman" w:hAnsi="Times New Roman" w:cs="Times New Roman"/>
          <w:sz w:val="28"/>
          <w:szCs w:val="28"/>
        </w:rPr>
        <w:t xml:space="preserve"> (в начале слова и после гласных).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Деление слов на слоги (в т.ч. при стечении согласных).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Орфоэпия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Лексика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Однозначные и многозначные слова (простые случаи, наблюдение).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Наблюдение за использованием в речи синонимов, антонимов.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Состав слова (морфемика)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Суффикс как часть слова (наблюдение). Приставка как часть слова (наблюдение).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Морфология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Предлог. Отличие предлогов от приставок. Наиболее распространённые предлоги: </w:t>
      </w:r>
      <w:r w:rsidRPr="00A939E9">
        <w:rPr>
          <w:rFonts w:ascii="Times New Roman" w:hAnsi="Times New Roman" w:cs="Times New Roman"/>
          <w:i/>
          <w:sz w:val="28"/>
          <w:szCs w:val="28"/>
        </w:rPr>
        <w:t>в, на, из, без, над, до, у, о, об</w:t>
      </w:r>
      <w:r w:rsidRPr="00A939E9">
        <w:rPr>
          <w:rFonts w:ascii="Times New Roman" w:hAnsi="Times New Roman" w:cs="Times New Roman"/>
          <w:sz w:val="28"/>
          <w:szCs w:val="28"/>
        </w:rPr>
        <w:t xml:space="preserve"> и др.</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Синтаксис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Порядок слов в предложении; связь слов в предложении (повторение).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A939E9">
        <w:rPr>
          <w:rFonts w:ascii="Times New Roman" w:hAnsi="Times New Roman" w:cs="Times New Roman"/>
          <w:i/>
          <w:sz w:val="28"/>
          <w:szCs w:val="28"/>
        </w:rPr>
        <w:t>жи, ши</w:t>
      </w:r>
      <w:r w:rsidRPr="00A939E9">
        <w:rPr>
          <w:rFonts w:ascii="Times New Roman" w:hAnsi="Times New Roman" w:cs="Times New Roman"/>
          <w:sz w:val="28"/>
          <w:szCs w:val="28"/>
        </w:rPr>
        <w:t xml:space="preserve"> (в положении под ударением</w:t>
      </w:r>
      <w:r w:rsidRPr="00A939E9">
        <w:rPr>
          <w:rFonts w:ascii="Times New Roman" w:hAnsi="Times New Roman" w:cs="Times New Roman"/>
          <w:i/>
          <w:sz w:val="28"/>
          <w:szCs w:val="28"/>
        </w:rPr>
        <w:t>), ча, ща, чу, щу;</w:t>
      </w:r>
      <w:r w:rsidRPr="00A939E9">
        <w:rPr>
          <w:rFonts w:ascii="Times New Roman" w:hAnsi="Times New Roman" w:cs="Times New Roman"/>
          <w:sz w:val="28"/>
          <w:szCs w:val="28"/>
        </w:rPr>
        <w:t xml:space="preserve"> сочетания </w:t>
      </w:r>
      <w:r w:rsidRPr="00A939E9">
        <w:rPr>
          <w:rFonts w:ascii="Times New Roman" w:hAnsi="Times New Roman" w:cs="Times New Roman"/>
          <w:i/>
          <w:sz w:val="28"/>
          <w:szCs w:val="28"/>
        </w:rPr>
        <w:t>чк, чн</w:t>
      </w:r>
      <w:r w:rsidRPr="00A939E9">
        <w:rPr>
          <w:rFonts w:ascii="Times New Roman" w:hAnsi="Times New Roman" w:cs="Times New Roman"/>
          <w:sz w:val="28"/>
          <w:szCs w:val="28"/>
        </w:rPr>
        <w:t xml:space="preserve"> (повторение правил правописания, изученных в 1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правописания и их применение: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разделительный мягкий знак;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сочетания </w:t>
      </w:r>
      <w:r w:rsidRPr="00A939E9">
        <w:rPr>
          <w:rFonts w:ascii="Times New Roman" w:hAnsi="Times New Roman" w:cs="Times New Roman"/>
          <w:i/>
          <w:sz w:val="28"/>
          <w:szCs w:val="28"/>
        </w:rPr>
        <w:t>чт, щн, нч;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проверяемые безударные гласные в корне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парные звонкие и глухие согласные в корне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раздельное написание предлогов с именами существительными.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Развитие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Поздравление и поздравительная открытка.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Подробное изложение повествовательного текста объёмом 30-45 слов с опорой на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A939E9">
        <w:rPr>
          <w:rFonts w:ascii="Times New Roman" w:eastAsiaTheme="minorEastAsia" w:hAnsi="Times New Roman" w:cs="Times New Roman"/>
          <w:b/>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hAnsi="Times New Roman" w:cs="Times New Roman"/>
          <w:i/>
          <w:sz w:val="28"/>
          <w:szCs w:val="28"/>
        </w:rPr>
        <w:t xml:space="preserve">Базовые логические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звуки по заданным параметрам;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на основе наблюдения за языковыми единицами.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Базовые исследовательские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устанавливать с помощью словаря значения многозначных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Общение </w:t>
      </w:r>
      <w:r w:rsidRPr="00A939E9">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о языковых единицах;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диалогическое выказывание;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Самоорганизация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Самоконтроль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Совместная деятельность </w:t>
      </w:r>
      <w:r w:rsidRPr="00A939E9">
        <w:rPr>
          <w:rFonts w:ascii="Times New Roman" w:eastAsiaTheme="minorEastAsia" w:hAnsi="Times New Roman" w:cs="Times New Roman"/>
          <w:i/>
          <w:sz w:val="28"/>
          <w:szCs w:val="28"/>
          <w:lang w:eastAsia="ru-RU"/>
        </w:rPr>
        <w:t>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совместно обсуждать процесс и результат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свой вклад в общий результат.</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3 КЛАССЕ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Сведения о русском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Фонетика и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Соотношение звукового и буквенного состава в словах с разделительными </w:t>
      </w:r>
      <w:r w:rsidRPr="00A939E9">
        <w:rPr>
          <w:rFonts w:ascii="Times New Roman" w:hAnsi="Times New Roman" w:cs="Times New Roman"/>
          <w:i/>
          <w:sz w:val="28"/>
          <w:szCs w:val="28"/>
        </w:rPr>
        <w:t>ь</w:t>
      </w:r>
      <w:r w:rsidRPr="00A939E9">
        <w:rPr>
          <w:rFonts w:ascii="Times New Roman" w:hAnsi="Times New Roman" w:cs="Times New Roman"/>
          <w:sz w:val="28"/>
          <w:szCs w:val="28"/>
        </w:rPr>
        <w:t xml:space="preserve"> и </w:t>
      </w:r>
      <w:r w:rsidRPr="00A939E9">
        <w:rPr>
          <w:rFonts w:ascii="Times New Roman" w:hAnsi="Times New Roman" w:cs="Times New Roman"/>
          <w:i/>
          <w:sz w:val="28"/>
          <w:szCs w:val="28"/>
        </w:rPr>
        <w:t>ъ,</w:t>
      </w:r>
      <w:r w:rsidRPr="00A939E9">
        <w:rPr>
          <w:rFonts w:ascii="Times New Roman" w:hAnsi="Times New Roman" w:cs="Times New Roman"/>
          <w:sz w:val="28"/>
          <w:szCs w:val="28"/>
        </w:rPr>
        <w:t xml:space="preserve"> в словах с непроизносимыми согласными. Использование алфавита при работе со словарями, справочниками, каталогами.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Орфоэпия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орфоэпического словаря для решения практических задач.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Лексика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Повторение: лексическое значение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Прямое и переносное значение слова (ознакомление). Устаревшие слова (ознакомление).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sz w:val="28"/>
          <w:szCs w:val="28"/>
        </w:rPr>
        <w:t>Состав слова (морфемика</w:t>
      </w:r>
      <w:r w:rsidRPr="00A939E9">
        <w:rPr>
          <w:rFonts w:ascii="Times New Roman" w:hAnsi="Times New Roman" w:cs="Times New Roman"/>
          <w:b/>
          <w:i/>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Морфология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Части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w:t>
      </w:r>
      <w:r w:rsidRPr="00A939E9">
        <w:rPr>
          <w:rFonts w:ascii="Times New Roman" w:hAnsi="Times New Roman" w:cs="Times New Roman"/>
          <w:sz w:val="28"/>
          <w:szCs w:val="28"/>
        </w:rPr>
        <w:lastRenderedPageBreak/>
        <w:t xml:space="preserve">Изменение имён прилагательных по родам, числам и падежам (кроме имён прилагательных на </w:t>
      </w:r>
      <w:r w:rsidRPr="00A939E9">
        <w:rPr>
          <w:rFonts w:ascii="Times New Roman" w:hAnsi="Times New Roman" w:cs="Times New Roman"/>
          <w:i/>
          <w:sz w:val="28"/>
          <w:szCs w:val="28"/>
        </w:rPr>
        <w:t>-ий, -ов, -ин</w:t>
      </w:r>
      <w:r w:rsidRPr="00A939E9">
        <w:rPr>
          <w:rFonts w:ascii="Times New Roman" w:hAnsi="Times New Roman" w:cs="Times New Roman"/>
          <w:sz w:val="28"/>
          <w:szCs w:val="28"/>
        </w:rPr>
        <w:t>). Склонение имён прилагательных.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Частица не, её значение.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Синтаксис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Наблюдение за однородными членами предложения с союзами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xml:space="preserve"> и без союзов.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правописания и их применение: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разделительный твёрдый знак;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непроизносимые согласные в корне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мягкий знак после шипящих на конце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безударные гласные в падежных окончаниях имён существительных (на уровне наблюдения);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безударные гласные в падежных окончаниях имён прилагательных (на уровне наблюдения);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раздельное написание предлогов с личными местоимениями;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раздельное написание частицы не с глаголами.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Развитие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Особенности речевого этикета в условиях общения с людьми, плохо владеющими русским языком.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Ключевые слова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Жанр письма, объявления.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Изложение текста по коллективно или самостоятельно составленному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Изучающее, ознакомительное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Изучение русского языка в 3 классе способствует работе над рядом метапредметных результатов:</w:t>
      </w:r>
      <w:r w:rsidRPr="00A939E9">
        <w:rPr>
          <w:rFonts w:ascii="Times New Roman" w:eastAsiaTheme="minorEastAsia" w:hAnsi="Times New Roman" w:cs="Times New Roman"/>
          <w:b/>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 xml:space="preserve">Познавательные УУД </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Базовые логические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грамматические признаки разных частей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тему и основную мысль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слова на основании того, какой частью речи они являются;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звуков,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Базовые исследовательские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формулировать цель, планировать изменения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высказывать предположение в процессе наблюдения за языковым материалом;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 при выполнении мини-исследования;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Общение </w:t>
      </w:r>
      <w:r w:rsidRPr="00A939E9">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Самоорганизация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Самоконтроль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 неудач при выполнении заданий по русскому языку;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Совместная деятельность </w:t>
      </w:r>
      <w:r w:rsidRPr="00A939E9">
        <w:rPr>
          <w:rFonts w:ascii="Times New Roman" w:eastAsiaTheme="minorEastAsia" w:hAnsi="Times New Roman" w:cs="Times New Roman"/>
          <w:i/>
          <w:sz w:val="28"/>
          <w:szCs w:val="28"/>
          <w:lang w:eastAsia="ru-RU"/>
        </w:rPr>
        <w:t>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 выполнении совместной деятельности справедливо распределять работу,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4 КЛАССЕ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Сведения о русском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Фонетика и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Орфоэпия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Лексика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Наблюдение за использованием в речи фразеологизмов (простые случаи).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Состав слова (морфемика)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Основа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Состав неизменяемых слов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Значение наиболее употребляемых суффиксов изученных частей речи (ознакомление).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Морфология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Части речи самостоятельные и служебные.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Имя существительное. Склонение имён существительных (кроме существительных на -</w:t>
      </w:r>
      <w:r w:rsidRPr="00A939E9">
        <w:rPr>
          <w:rFonts w:ascii="Times New Roman" w:hAnsi="Times New Roman" w:cs="Times New Roman"/>
          <w:i/>
          <w:sz w:val="28"/>
          <w:szCs w:val="28"/>
        </w:rPr>
        <w:t>мя, -ий, -ие, -ия</w:t>
      </w:r>
      <w:r w:rsidRPr="00A939E9">
        <w:rPr>
          <w:rFonts w:ascii="Times New Roman" w:hAnsi="Times New Roman" w:cs="Times New Roman"/>
          <w:sz w:val="28"/>
          <w:szCs w:val="28"/>
        </w:rPr>
        <w:t xml:space="preserve">; на </w:t>
      </w:r>
      <w:r w:rsidRPr="00A939E9">
        <w:rPr>
          <w:rFonts w:ascii="Times New Roman" w:hAnsi="Times New Roman" w:cs="Times New Roman"/>
          <w:i/>
          <w:sz w:val="28"/>
          <w:szCs w:val="28"/>
        </w:rPr>
        <w:t>-ья</w:t>
      </w:r>
      <w:r w:rsidRPr="00A939E9">
        <w:rPr>
          <w:rFonts w:ascii="Times New Roman" w:hAnsi="Times New Roman" w:cs="Times New Roman"/>
          <w:sz w:val="28"/>
          <w:szCs w:val="28"/>
        </w:rPr>
        <w:t xml:space="preserve"> типа гостья, на </w:t>
      </w:r>
      <w:r w:rsidRPr="00A939E9">
        <w:rPr>
          <w:rFonts w:ascii="Times New Roman" w:hAnsi="Times New Roman" w:cs="Times New Roman"/>
          <w:i/>
          <w:sz w:val="28"/>
          <w:szCs w:val="28"/>
        </w:rPr>
        <w:t>­ье</w:t>
      </w:r>
      <w:r w:rsidRPr="00A939E9">
        <w:rPr>
          <w:rFonts w:ascii="Times New Roman" w:hAnsi="Times New Roman" w:cs="Times New Roman"/>
          <w:sz w:val="28"/>
          <w:szCs w:val="28"/>
        </w:rPr>
        <w:t xml:space="preserve"> типа ожерелье во множественном числе); собственных имён существительных на </w:t>
      </w:r>
      <w:r w:rsidRPr="00A939E9">
        <w:rPr>
          <w:rFonts w:ascii="Times New Roman" w:hAnsi="Times New Roman" w:cs="Times New Roman"/>
          <w:i/>
          <w:sz w:val="28"/>
          <w:szCs w:val="28"/>
        </w:rPr>
        <w:t>-ов, -ин, -ий</w:t>
      </w:r>
      <w:r w:rsidRPr="00A939E9">
        <w:rPr>
          <w:rFonts w:ascii="Times New Roman" w:hAnsi="Times New Roman" w:cs="Times New Roman"/>
          <w:sz w:val="28"/>
          <w:szCs w:val="28"/>
        </w:rPr>
        <w:t>; имена существительные 1, 2, 3­го склонения (повторение изученного). Несклоняемые имена существительные (ознакомление).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Наречие (общее представление). Значение, вопросы, употребление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Предлог. Отличие предлогов от приставок (повторение). Союз; союзы </w:t>
      </w:r>
      <w:r w:rsidRPr="00A939E9">
        <w:rPr>
          <w:rFonts w:ascii="Times New Roman" w:hAnsi="Times New Roman" w:cs="Times New Roman"/>
          <w:i/>
          <w:sz w:val="28"/>
          <w:szCs w:val="28"/>
        </w:rPr>
        <w:t>и, а,</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 xml:space="preserve">но </w:t>
      </w:r>
      <w:r w:rsidRPr="00A939E9">
        <w:rPr>
          <w:rFonts w:ascii="Times New Roman" w:hAnsi="Times New Roman" w:cs="Times New Roman"/>
          <w:sz w:val="28"/>
          <w:szCs w:val="28"/>
        </w:rPr>
        <w:t>в простых и сложных предложениях. Частица не, её значение (повторение).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Синтаксис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Предложения с однородными членами: без союзов, с союзами </w:t>
      </w:r>
      <w:r w:rsidRPr="00A939E9">
        <w:rPr>
          <w:rFonts w:ascii="Times New Roman" w:hAnsi="Times New Roman" w:cs="Times New Roman"/>
          <w:i/>
          <w:sz w:val="28"/>
          <w:szCs w:val="28"/>
        </w:rPr>
        <w:t>а, но,</w:t>
      </w:r>
      <w:r w:rsidRPr="00A939E9">
        <w:rPr>
          <w:rFonts w:ascii="Times New Roman" w:hAnsi="Times New Roman" w:cs="Times New Roman"/>
          <w:sz w:val="28"/>
          <w:szCs w:val="28"/>
        </w:rPr>
        <w:t xml:space="preserve"> с одиночным союзом </w:t>
      </w:r>
      <w:r w:rsidRPr="00A939E9">
        <w:rPr>
          <w:rFonts w:ascii="Times New Roman" w:hAnsi="Times New Roman" w:cs="Times New Roman"/>
          <w:i/>
          <w:sz w:val="28"/>
          <w:szCs w:val="28"/>
        </w:rPr>
        <w:t>и</w:t>
      </w:r>
      <w:r w:rsidRPr="00A939E9">
        <w:rPr>
          <w:rFonts w:ascii="Times New Roman" w:hAnsi="Times New Roman" w:cs="Times New Roman"/>
          <w:sz w:val="28"/>
          <w:szCs w:val="28"/>
        </w:rPr>
        <w:t>. Интонация перечисления в предложениях с однородными членами.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бессоюзные сложные предложения (без называния терминов).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правописания и их применение: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sidRPr="00A939E9">
        <w:rPr>
          <w:rFonts w:ascii="Times New Roman" w:hAnsi="Times New Roman" w:cs="Times New Roman"/>
          <w:i/>
          <w:sz w:val="28"/>
          <w:szCs w:val="28"/>
        </w:rPr>
        <w:t>-мя, -ий, -ие, -ия</w:t>
      </w:r>
      <w:r w:rsidRPr="00A939E9">
        <w:rPr>
          <w:rFonts w:ascii="Times New Roman" w:hAnsi="Times New Roman" w:cs="Times New Roman"/>
          <w:sz w:val="28"/>
          <w:szCs w:val="28"/>
        </w:rPr>
        <w:t>, а также кроме собственных имён существительных на -</w:t>
      </w:r>
      <w:r w:rsidRPr="00A939E9">
        <w:rPr>
          <w:rFonts w:ascii="Times New Roman" w:hAnsi="Times New Roman" w:cs="Times New Roman"/>
          <w:i/>
          <w:sz w:val="28"/>
          <w:szCs w:val="28"/>
        </w:rPr>
        <w:t>ов, -ин, -ий</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безударные падежные окончания имён прилагательных;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мягкий знак после шипящих на конце глаголов в форме 2­го лица единственного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наличие или отсутствие мягкого знака в глаголах на </w:t>
      </w:r>
      <w:r w:rsidRPr="00A939E9">
        <w:rPr>
          <w:rFonts w:ascii="Times New Roman" w:hAnsi="Times New Roman" w:cs="Times New Roman"/>
          <w:i/>
          <w:sz w:val="28"/>
          <w:szCs w:val="28"/>
        </w:rPr>
        <w:t xml:space="preserve">-ться </w:t>
      </w:r>
      <w:r w:rsidRPr="00A939E9">
        <w:rPr>
          <w:rFonts w:ascii="Times New Roman" w:hAnsi="Times New Roman" w:cs="Times New Roman"/>
          <w:sz w:val="28"/>
          <w:szCs w:val="28"/>
        </w:rPr>
        <w:t>и -</w:t>
      </w:r>
      <w:r w:rsidRPr="00A939E9">
        <w:rPr>
          <w:rFonts w:ascii="Times New Roman" w:hAnsi="Times New Roman" w:cs="Times New Roman"/>
          <w:i/>
          <w:sz w:val="28"/>
          <w:szCs w:val="28"/>
        </w:rPr>
        <w:t>тся</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безударные личные окончания глаголов;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знаки препинания в предложениях с однородными членами, соединёнными союзами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xml:space="preserve"> и без союзов.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Знаки препинания в сложном предложении, состоящем из двух простых (наблюдение).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Знаки препинания в предложении с прямой речью после слов автора (наблюдение).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Развитие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Сочинение как вид письменной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i/>
          <w:sz w:val="28"/>
          <w:szCs w:val="28"/>
          <w:lang w:eastAsia="ru-RU"/>
        </w:rPr>
        <w:t>Изучение русского языка в 4 классе способствует работе над рядом метапредметных результатов:</w:t>
      </w:r>
      <w:r w:rsidRPr="00A939E9">
        <w:rPr>
          <w:rFonts w:ascii="Times New Roman" w:eastAsiaTheme="minorEastAsia" w:hAnsi="Times New Roman" w:cs="Times New Roman"/>
          <w:b/>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rPr>
          <w:rFonts w:ascii="Times New Roman" w:hAnsi="Times New Roman" w:cs="Times New Roman"/>
          <w:b/>
          <w:i/>
          <w:sz w:val="28"/>
          <w:szCs w:val="28"/>
        </w:rPr>
      </w:pPr>
      <w:r w:rsidRPr="00A939E9">
        <w:rPr>
          <w:rFonts w:ascii="Times New Roman" w:hAnsi="Times New Roman" w:cs="Times New Roman"/>
          <w:b/>
          <w:i/>
          <w:sz w:val="28"/>
          <w:szCs w:val="28"/>
        </w:rPr>
        <w:t xml:space="preserve">Познавательные УУД </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Базовые логические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слова на основании того, какой частью речи они являются;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глаголы в группы по определённому признаку (например, время, спряжение);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предложения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предложенные языковые единицы;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устно характеризовать языковые единицы по заданным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Базовые исследовательские действия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алгоритму различные виды анализа (звуко­буквенный, морфемный, морфологический, синтаксический);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выявлять недостаток информации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речевой ситуации.</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Общение </w:t>
      </w:r>
      <w:r w:rsidRPr="00A939E9">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Самоорганизация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Самоконтроль </w:t>
      </w:r>
      <w:r w:rsidRPr="00A939E9">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в своей и чужих работах, устанавливать их причины;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оценивать по предложенным критериям общий результат деятельности и свой вклад в неё;</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адекватно принимать оценку своей работы.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Совместная деятельность </w:t>
      </w:r>
      <w:r w:rsidRPr="00A939E9">
        <w:rPr>
          <w:rFonts w:ascii="Times New Roman" w:eastAsiaTheme="minorEastAsia" w:hAnsi="Times New Roman" w:cs="Times New Roman"/>
          <w:i/>
          <w:sz w:val="28"/>
          <w:szCs w:val="28"/>
          <w:lang w:eastAsia="ru-RU"/>
        </w:rPr>
        <w:t>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ПРОГРАММЫ УЧЕБНОГО ПРЕДМЕТА «РУССКИЙ ЯЗЫК» НА УРОВНЕ НОО</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эстетическое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 формируемое в процессе работы с текстами;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объединять объекты (языковые единицы)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причинно-следственные связи в ситуациях наблюдения за языковым материалом, делать выводы.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выстраивать последовательность выбранных действий.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 неудач учебной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mallCaps/>
          <w:sz w:val="28"/>
          <w:szCs w:val="28"/>
        </w:rPr>
      </w:pPr>
      <w:r w:rsidRPr="00A939E9">
        <w:rPr>
          <w:rFonts w:ascii="Times New Roman" w:hAnsi="Times New Roman" w:cs="Times New Roman"/>
          <w:b/>
          <w:sz w:val="28"/>
          <w:szCs w:val="28"/>
        </w:rPr>
        <w:t>1 </w:t>
      </w:r>
      <w:r w:rsidRPr="00A939E9">
        <w:rPr>
          <w:rFonts w:ascii="Times New Roman" w:hAnsi="Times New Roman" w:cs="Times New Roman"/>
          <w:b/>
          <w:smallCaps/>
          <w:sz w:val="28"/>
          <w:szCs w:val="28"/>
        </w:rPr>
        <w:t>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слово и предложение; вычленять слова из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вычленять звуки из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гласные и согласные звуки (в т.ч. различать в слове согласный звук [й’] и гласный звук [и]);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ударные и безударные гласные звуки;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согласные звуки: мягкие и твёрдые, звонкие и глухие (вне слова и в слове);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понятия «звук» и «буква»;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обозначать на письме мягкость согласных звуков буквами </w:t>
      </w:r>
      <w:r w:rsidRPr="00A939E9">
        <w:rPr>
          <w:rFonts w:ascii="Times New Roman" w:hAnsi="Times New Roman" w:cs="Times New Roman"/>
          <w:i/>
          <w:sz w:val="28"/>
          <w:szCs w:val="28"/>
        </w:rPr>
        <w:t>е, ё, ю, я</w:t>
      </w:r>
      <w:r w:rsidRPr="00A939E9">
        <w:rPr>
          <w:rFonts w:ascii="Times New Roman" w:hAnsi="Times New Roman" w:cs="Times New Roman"/>
          <w:sz w:val="28"/>
          <w:szCs w:val="28"/>
        </w:rPr>
        <w:t xml:space="preserve"> и буквой </w:t>
      </w:r>
      <w:r w:rsidRPr="00A939E9">
        <w:rPr>
          <w:rFonts w:ascii="Times New Roman" w:hAnsi="Times New Roman" w:cs="Times New Roman"/>
          <w:i/>
          <w:sz w:val="28"/>
          <w:szCs w:val="28"/>
        </w:rPr>
        <w:t>ь</w:t>
      </w:r>
      <w:r w:rsidRPr="00A939E9">
        <w:rPr>
          <w:rFonts w:ascii="Times New Roman" w:hAnsi="Times New Roman" w:cs="Times New Roman"/>
          <w:sz w:val="28"/>
          <w:szCs w:val="28"/>
        </w:rPr>
        <w:t xml:space="preserve"> в конце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аккуратным разборчивым почерком без искажений прописные и строчные буквы, соединения букв,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A939E9">
        <w:rPr>
          <w:rFonts w:ascii="Times New Roman" w:hAnsi="Times New Roman" w:cs="Times New Roman"/>
          <w:i/>
          <w:sz w:val="28"/>
          <w:szCs w:val="28"/>
        </w:rPr>
        <w:t>жи, ши</w:t>
      </w:r>
      <w:r w:rsidRPr="00A939E9">
        <w:rPr>
          <w:rFonts w:ascii="Times New Roman" w:hAnsi="Times New Roman" w:cs="Times New Roman"/>
          <w:sz w:val="28"/>
          <w:szCs w:val="28"/>
        </w:rPr>
        <w:t xml:space="preserve"> (в положении под ударением), </w:t>
      </w:r>
      <w:r w:rsidRPr="00A939E9">
        <w:rPr>
          <w:rFonts w:ascii="Times New Roman" w:hAnsi="Times New Roman" w:cs="Times New Roman"/>
          <w:i/>
          <w:sz w:val="28"/>
          <w:szCs w:val="28"/>
        </w:rPr>
        <w:t>ча, ща, чу, щу</w:t>
      </w:r>
      <w:r w:rsidRPr="00A939E9">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25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находить и исправлять ошибки на изученные правила, описки;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прослушанный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в тексте слова, значение которых требует уточнения;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предложение из набора форм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устно составлять текст из 3-5 предложений по сюжетным картинкам и наблюдениям;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изученные понятия в процессе решения учебных задач.</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язык как основное средство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количество слогов в слове (в т.ч. при стечении согласных); делить слово на слоги;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устанавливать соотношение звукового и буквенного состава, в т.ч. с учётом функций букв </w:t>
      </w:r>
      <w:r w:rsidRPr="00A939E9">
        <w:rPr>
          <w:rFonts w:ascii="Times New Roman" w:hAnsi="Times New Roman" w:cs="Times New Roman"/>
          <w:i/>
          <w:sz w:val="28"/>
          <w:szCs w:val="28"/>
        </w:rPr>
        <w:t>е, ё, ю, 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обозначать на письме мягкость согласных звуков буквой мягкий знак в середине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однокоренные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выделять в слове корень (простые случаи);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выделять в слове окончание;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отвечающие на вопросы «кто?», «что?»;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отвечающие на вопросы «что делать?», «что сделать?»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отвечающие на вопросы «какой?», «какая?», «какое?», «какие?»;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вид предложения по цели высказывания и по эмоциональной окраске;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место орфограммы в слове и между словами на изученные правила;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применять изученные правила правописания, в т.ч.: сочетания </w:t>
      </w:r>
      <w:r w:rsidRPr="00A939E9">
        <w:rPr>
          <w:rFonts w:ascii="Times New Roman" w:hAnsi="Times New Roman" w:cs="Times New Roman"/>
          <w:i/>
          <w:sz w:val="28"/>
          <w:szCs w:val="28"/>
        </w:rPr>
        <w:t>чк, чн, чт; щн, нч;</w:t>
      </w:r>
      <w:r w:rsidRPr="00A939E9">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w:t>
      </w:r>
      <w:r w:rsidRPr="00A939E9">
        <w:rPr>
          <w:rFonts w:ascii="Times New Roman" w:hAnsi="Times New Roman" w:cs="Times New Roman"/>
          <w:sz w:val="28"/>
          <w:szCs w:val="28"/>
        </w:rPr>
        <w:lastRenderedPageBreak/>
        <w:t>дельное написание предлогов с именами существительными, разделительный мягкий знак;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 исправлять ошибки на изученные правила, описки;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толковым, орфографическим, орфоэпическим словарями учебника;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предложения из слов, устанавливая между ними смысловую связь по вопросам;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тему текста и озаглавливать текст, отражая его тему;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текст из разрозненных предложений, частей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значение русского языка как государственного языка Российской Федерации;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производить звуко­буквенный анализ слова (в словах с орфограммами; без транскрибирования);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A939E9">
        <w:rPr>
          <w:rFonts w:ascii="Times New Roman" w:hAnsi="Times New Roman" w:cs="Times New Roman"/>
          <w:i/>
          <w:sz w:val="28"/>
          <w:szCs w:val="28"/>
        </w:rPr>
        <w:t xml:space="preserve">е, ё, ю, я, </w:t>
      </w:r>
      <w:r w:rsidRPr="00A939E9">
        <w:rPr>
          <w:rFonts w:ascii="Times New Roman" w:hAnsi="Times New Roman" w:cs="Times New Roman"/>
          <w:sz w:val="28"/>
          <w:szCs w:val="28"/>
        </w:rPr>
        <w:t xml:space="preserve">в словах с разделительными </w:t>
      </w:r>
      <w:r w:rsidRPr="00A939E9">
        <w:rPr>
          <w:rFonts w:ascii="Times New Roman" w:hAnsi="Times New Roman" w:cs="Times New Roman"/>
          <w:i/>
          <w:sz w:val="28"/>
          <w:szCs w:val="28"/>
        </w:rPr>
        <w:t>ь, ъ,</w:t>
      </w:r>
      <w:r w:rsidRPr="00A939E9">
        <w:rPr>
          <w:rFonts w:ascii="Times New Roman" w:hAnsi="Times New Roman" w:cs="Times New Roman"/>
          <w:sz w:val="28"/>
          <w:szCs w:val="28"/>
        </w:rPr>
        <w:t xml:space="preserve"> в словах с непроизносимыми согласными;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распознавать слова, употреблённые в прямом и перенос­ ном значении (простые случаи);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значение слова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предлоги и приставки;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вид предложения по цели высказывания и по эмоциональной окраске;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главные и второстепенные (без деления на виды) члены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распространённые и нераспространённые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списывать слова, предложения, тексты объёмом не более 70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 исправлять ошибки на изученные правила, описки;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тексты разных типов, находить в тексте заданную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определять ключевые слова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тему текста и основную мысль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выявлять части текста (абзацы) и отражать с помощью ключевых слов или предложений их смысловое содержание;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составлять план текста, создавать по нему текст и корректировать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уточнять значение слова с помощью толкового словаря.</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w:t>
      </w:r>
      <w:r w:rsidRPr="00A939E9">
        <w:rPr>
          <w:rFonts w:ascii="Times New Roman" w:hAnsi="Times New Roman" w:cs="Times New Roman"/>
          <w:sz w:val="28"/>
          <w:szCs w:val="28"/>
        </w:rPr>
        <w:lastRenderedPageBreak/>
        <w:t>пользовать личные местоимения для устранения неоправданных повторов в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предложение, словосочетание и слово;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предложения по цели высказывания и по эмоциональной окраске;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распространённые и нераспространённые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A939E9">
        <w:rPr>
          <w:rFonts w:ascii="Times New Roman" w:hAnsi="Times New Roman" w:cs="Times New Roman"/>
          <w:i/>
          <w:sz w:val="28"/>
          <w:szCs w:val="28"/>
        </w:rPr>
        <w:t>и, а, но</w:t>
      </w:r>
      <w:r w:rsidRPr="00A939E9">
        <w:rPr>
          <w:rFonts w:ascii="Times New Roman" w:hAnsi="Times New Roman" w:cs="Times New Roman"/>
          <w:sz w:val="28"/>
          <w:szCs w:val="28"/>
        </w:rPr>
        <w:t xml:space="preserve"> и бессоюзные сложные предложения без называния терминов);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производить синтаксический разбор простого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место орфограммы в слове и между словами на изученные правила;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A939E9">
        <w:rPr>
          <w:rFonts w:ascii="Times New Roman" w:hAnsi="Times New Roman" w:cs="Times New Roman"/>
          <w:i/>
          <w:sz w:val="28"/>
          <w:szCs w:val="28"/>
        </w:rPr>
        <w:t>-мя, -ий, -ие, -ия</w:t>
      </w:r>
      <w:r w:rsidRPr="00A939E9">
        <w:rPr>
          <w:rFonts w:ascii="Times New Roman" w:hAnsi="Times New Roman" w:cs="Times New Roman"/>
          <w:sz w:val="28"/>
          <w:szCs w:val="28"/>
        </w:rPr>
        <w:t xml:space="preserve">, а также кроме собственных имён существительных на </w:t>
      </w:r>
      <w:r w:rsidRPr="00A939E9">
        <w:rPr>
          <w:rFonts w:ascii="Times New Roman" w:hAnsi="Times New Roman" w:cs="Times New Roman"/>
          <w:i/>
          <w:sz w:val="28"/>
          <w:szCs w:val="28"/>
        </w:rPr>
        <w:t>-ов, -ин, -ий</w:t>
      </w:r>
      <w:r w:rsidRPr="00A939E9">
        <w:rPr>
          <w:rFonts w:ascii="Times New Roman"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A939E9">
        <w:rPr>
          <w:rFonts w:ascii="Times New Roman" w:hAnsi="Times New Roman" w:cs="Times New Roman"/>
          <w:i/>
          <w:sz w:val="28"/>
          <w:szCs w:val="28"/>
        </w:rPr>
        <w:t>-ться и -тся;</w:t>
      </w:r>
      <w:r w:rsidRPr="00A939E9">
        <w:rPr>
          <w:rFonts w:ascii="Times New Roman"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sidRPr="00A939E9">
        <w:rPr>
          <w:rFonts w:ascii="Times New Roman" w:hAnsi="Times New Roman" w:cs="Times New Roman"/>
          <w:i/>
          <w:sz w:val="28"/>
          <w:szCs w:val="28"/>
        </w:rPr>
        <w:t xml:space="preserve">и, а, но </w:t>
      </w:r>
      <w:r w:rsidRPr="00A939E9">
        <w:rPr>
          <w:rFonts w:ascii="Times New Roman" w:hAnsi="Times New Roman" w:cs="Times New Roman"/>
          <w:sz w:val="28"/>
          <w:szCs w:val="28"/>
        </w:rPr>
        <w:t>и без союзов;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списывать тексты объёмом не более 85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порядок предложений и частей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план к заданным текстам;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осуществлять подробный пересказ текста (устно и письменно);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выборочный пересказ текста (устно);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(после предварительной подготовки) сочинения по заданным темам;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2.1.2. РАБОЧАЯ ПРОГРАММА УЧЕБНОГО ПРЕДМЕТА «ЛИТЕРАТУРНОЕ ЧТЕНИЕ»</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Пояснительная записка</w:t>
      </w:r>
      <w:r w:rsidRPr="00A939E9">
        <w:rPr>
          <w:rFonts w:ascii="Times New Roman" w:eastAsiaTheme="minorEastAsia" w:hAnsi="Times New Roman" w:cs="Times New Roman"/>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Содержание обучения</w:t>
      </w:r>
      <w:r w:rsidRPr="00A939E9">
        <w:rPr>
          <w:rFonts w:ascii="Times New Roman" w:eastAsiaTheme="minorEastAsia" w:hAnsi="Times New Roman" w:cs="Times New Roman"/>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Планируемые результаты освоения программы</w:t>
      </w:r>
      <w:r w:rsidRPr="00A939E9">
        <w:rPr>
          <w:rFonts w:ascii="Times New Roman" w:eastAsiaTheme="minorEastAsia" w:hAnsi="Times New Roman" w:cs="Times New Roman"/>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Программа по литературному чтению на уровне НОО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w:t>
      </w:r>
      <w:r w:rsidRPr="00A939E9">
        <w:rPr>
          <w:rFonts w:ascii="Times New Roman" w:eastAsiaTheme="minorEastAsia" w:hAnsi="Times New Roman" w:cs="Times New Roman"/>
          <w:b/>
          <w:i/>
          <w:sz w:val="28"/>
          <w:szCs w:val="28"/>
          <w:lang w:eastAsia="ru-RU"/>
        </w:rPr>
        <w:t>Приоритетная цель обучения литературному чтению</w:t>
      </w:r>
      <w:r w:rsidRPr="00A939E9">
        <w:rPr>
          <w:rFonts w:ascii="Times New Roman" w:eastAsiaTheme="minorEastAsia" w:hAnsi="Times New Roman" w:cs="Times New Roman"/>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sz w:val="28"/>
          <w:szCs w:val="28"/>
          <w:lang w:eastAsia="ru-RU"/>
        </w:rPr>
        <w:t>6.</w:t>
      </w:r>
      <w:r w:rsidRPr="00A939E9">
        <w:rPr>
          <w:rFonts w:ascii="Times New Roman" w:eastAsiaTheme="minorEastAsia" w:hAnsi="Times New Roman" w:cs="Times New Roman"/>
          <w:b/>
          <w:sz w:val="28"/>
          <w:szCs w:val="28"/>
          <w:lang w:eastAsia="ru-RU"/>
        </w:rPr>
        <w:t> </w:t>
      </w:r>
      <w:r w:rsidRPr="00A939E9">
        <w:rPr>
          <w:rFonts w:ascii="Times New Roman" w:eastAsiaTheme="minorEastAsia" w:hAnsi="Times New Roman" w:cs="Times New Roman"/>
          <w:b/>
          <w:i/>
          <w:sz w:val="28"/>
          <w:szCs w:val="28"/>
          <w:lang w:eastAsia="ru-RU"/>
        </w:rPr>
        <w:t>Достижение цели изучения литературного чтения определяется решением следующих задач:</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достижение необходимого для продолжения образования уровня общего речевого развития;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sz w:val="28"/>
          <w:szCs w:val="28"/>
          <w:lang w:eastAsia="ru-RU"/>
        </w:rPr>
        <w:t>7.</w:t>
      </w:r>
      <w:r w:rsidRPr="00A939E9">
        <w:rPr>
          <w:rFonts w:ascii="Times New Roman" w:eastAsiaTheme="minorEastAsia" w:hAnsi="Times New Roman" w:cs="Times New Roman"/>
          <w:b/>
          <w:sz w:val="28"/>
          <w:szCs w:val="28"/>
          <w:lang w:eastAsia="ru-RU"/>
        </w:rPr>
        <w:t> </w:t>
      </w:r>
      <w:r w:rsidRPr="00A939E9">
        <w:rPr>
          <w:rFonts w:ascii="Times New Roman" w:eastAsiaTheme="minorEastAsia" w:hAnsi="Times New Roman" w:cs="Times New Roman"/>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A939E9">
        <w:rPr>
          <w:rFonts w:ascii="Times New Roman" w:eastAsiaTheme="minorEastAsia" w:hAnsi="Times New Roman" w:cs="Times New Roman"/>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w:t>
      </w:r>
      <w:r w:rsidRPr="00A939E9">
        <w:rPr>
          <w:rFonts w:ascii="Times New Roman" w:eastAsiaTheme="minorEastAsia" w:hAnsi="Times New Roman" w:cs="Times New Roman"/>
          <w:i/>
          <w:sz w:val="28"/>
          <w:szCs w:val="28"/>
          <w:lang w:eastAsia="ru-RU"/>
        </w:rPr>
        <w:t>В основу отбора произведений для литературного чтения положены общедидактические принципы обучения:</w:t>
      </w:r>
      <w:r w:rsidRPr="00A939E9">
        <w:rPr>
          <w:rFonts w:ascii="Times New Roman" w:eastAsiaTheme="minorEastAsia" w:hAnsi="Times New Roman" w:cs="Times New Roman"/>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10. </w:t>
      </w:r>
      <w:r w:rsidRPr="00A939E9">
        <w:rPr>
          <w:rFonts w:ascii="Times New Roman" w:eastAsiaTheme="minorEastAsia" w:hAnsi="Times New Roman" w:cs="Times New Roman"/>
          <w:i/>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11. Литературное чтение является преемственным по отношению к учеб</w:t>
      </w:r>
      <w:r w:rsidRPr="00A939E9">
        <w:rPr>
          <w:rFonts w:ascii="Times New Roman" w:eastAsiaTheme="minorEastAsia" w:hAnsi="Times New Roman" w:cs="Times New Roman"/>
          <w:sz w:val="28"/>
          <w:szCs w:val="28"/>
          <w:lang w:eastAsia="ru-RU"/>
        </w:rPr>
        <w:lastRenderedPageBreak/>
        <w:t>ному предмету «Литература», который изучается на уровне основного общего образования.</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«Литературное чтение»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После периода обучения грамоте начинается раздельное изучение русского языка и литературного чтения.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СОДЕРЖАНИЕ УЧЕБНОГО ПРЕДМЕТА «ЛИТЕРАТУРНОЕ ЧТЕНИЕ»</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1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Сказка фольклорная (народная) и литературная (авторская).</w:t>
      </w:r>
      <w:r w:rsidRPr="00A939E9">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детях.</w:t>
      </w:r>
      <w:r w:rsidRPr="00A939E9">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w:t>
      </w:r>
      <w:r w:rsidRPr="00A939E9">
        <w:rPr>
          <w:rFonts w:ascii="Times New Roman" w:hAnsi="Times New Roman" w:cs="Times New Roman"/>
          <w:sz w:val="28"/>
          <w:szCs w:val="28"/>
        </w:rPr>
        <w:lastRenderedPageBreak/>
        <w:t>знание нравственно-этических понятий: друг, дружба, забота, труд, взаимопомощь.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родной природе.</w:t>
      </w:r>
      <w:r w:rsidRPr="00A939E9">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Устное народное творчество</w:t>
      </w:r>
      <w:r w:rsidRPr="00A939E9">
        <w:rPr>
          <w:rFonts w:ascii="Times New Roman"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 xml:space="preserve">Произведения для чтения: </w:t>
      </w:r>
      <w:r w:rsidRPr="00A939E9">
        <w:rPr>
          <w:rFonts w:ascii="Times New Roman" w:eastAsiaTheme="minorEastAsia" w:hAnsi="Times New Roman" w:cs="Times New Roman"/>
          <w:sz w:val="28"/>
          <w:szCs w:val="28"/>
          <w:lang w:eastAsia="ru-RU"/>
        </w:rPr>
        <w:t>потешки, загадки, пословицы.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братьях наших меньших</w:t>
      </w:r>
      <w:r w:rsidRPr="00A939E9">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маме.</w:t>
      </w:r>
      <w:r w:rsidRPr="00A939E9">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Произведения для чтения:</w:t>
      </w:r>
      <w:r w:rsidRPr="00A939E9">
        <w:rPr>
          <w:rFonts w:ascii="Times New Roman" w:hAnsi="Times New Roman" w:cs="Times New Roman"/>
          <w:sz w:val="28"/>
          <w:szCs w:val="28"/>
        </w:rPr>
        <w:t xml:space="preserve"> Е.А. Благинина «Посидим в тишине», А.Л. Барто «Мама», А.В. Митяев «За что я люблю маму»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Фольклорные и авторские произведения о чудесах и фантазии</w:t>
      </w:r>
      <w:r w:rsidRPr="00A939E9">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Р.С. Сеф «Чудо», В.В. Лунин «Я видел чудо», Б.В. Заходер «Моя Вообразилия», Ю.П. Мориц «Сто фантазий»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Библиографическая культура (работа с детской книгой).</w:t>
      </w:r>
      <w:r w:rsidRPr="00A939E9">
        <w:rPr>
          <w:rFonts w:ascii="Times New Roman" w:hAnsi="Times New Roman" w:cs="Times New Roman"/>
          <w:sz w:val="28"/>
          <w:szCs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b/>
          <w:i/>
          <w:sz w:val="28"/>
          <w:szCs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понимать фактическое содержание прочитанного или прослушанного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w:t>
      </w:r>
      <w:r w:rsidRPr="00A939E9">
        <w:rPr>
          <w:rFonts w:ascii="Times New Roman" w:hAnsi="Times New Roman" w:cs="Times New Roman"/>
          <w:sz w:val="28"/>
          <w:szCs w:val="28"/>
        </w:rPr>
        <w:t> сравнивать произведения по теме, настроению, которое оно вызывает.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читать наизусть стихотворения, соблюдать орфоэпические и пунктуационные нормы;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своими словами значение изученных понятий;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своё настроение после слушания (чтения) стихотворений, сказок, рассказов.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 cпособствуют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желание самостоятельно читать, совершенствовать свой навык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небольшой помощью учителя оценивать свои успехи/ трудности в освоении читательской деятельности.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 cпособствует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желание работать в парах, небольших группах;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ВО 2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нашей Родине.</w:t>
      </w:r>
      <w:r w:rsidRPr="00A939E9">
        <w:rPr>
          <w:rFonts w:ascii="Times New Roman"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Шишкина, В.Д. Поленова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И.С. Никитин «Русь», Ф.П. Савинов «Родина», А.А. Прокофьев «Родина»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Фольклор (устное народное творчество).</w:t>
      </w:r>
      <w:r w:rsidRPr="00A939E9">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w:t>
      </w:r>
      <w:r w:rsidRPr="00A939E9">
        <w:rPr>
          <w:rFonts w:ascii="Times New Roman" w:hAnsi="Times New Roman" w:cs="Times New Roman"/>
          <w:sz w:val="28"/>
          <w:szCs w:val="28"/>
        </w:rPr>
        <w:lastRenderedPageBreak/>
        <w:t>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Звуки и краски родной природы в разные времена года.</w:t>
      </w:r>
      <w:r w:rsidRPr="00A939E9">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детях и дружбе.</w:t>
      </w:r>
      <w:r w:rsidRPr="00A939E9">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Мир сказок.</w:t>
      </w:r>
      <w:r w:rsidRPr="00A939E9">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Произведения для чтения:</w:t>
      </w:r>
      <w:r w:rsidRPr="00A939E9">
        <w:rPr>
          <w:rFonts w:ascii="Times New Roman" w:hAnsi="Times New Roman" w:cs="Times New Roman"/>
          <w:sz w:val="28"/>
          <w:szCs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братьях наших меньших.</w:t>
      </w:r>
      <w:r w:rsidRPr="00A939E9">
        <w:rPr>
          <w:rFonts w:ascii="Times New Roman"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наших близких, о семье.</w:t>
      </w:r>
      <w:r w:rsidRPr="00A939E9">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Зарубежная литература.</w:t>
      </w:r>
      <w:r w:rsidRPr="00A939E9">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Библиографическая культура (работа с детской книгой и справочной литературой).</w:t>
      </w:r>
      <w:r w:rsidRPr="00A939E9">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w:t>
      </w:r>
      <w:r w:rsidRPr="00A939E9">
        <w:rPr>
          <w:rFonts w:ascii="Times New Roman" w:hAnsi="Times New Roman" w:cs="Times New Roman"/>
          <w:sz w:val="28"/>
          <w:szCs w:val="28"/>
        </w:rPr>
        <w:lastRenderedPageBreak/>
        <w:t>комендательного списка, тематические картотеки библиотеки. Книга учебная, художественная, справочная.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Изучение литературного чтения во 2 классе способствует освоению на пропедевтическом уровне ряда УУД:</w:t>
      </w:r>
      <w:r w:rsidRPr="00A939E9">
        <w:rPr>
          <w:rFonts w:ascii="Times New Roman" w:eastAsiaTheme="minorEastAsia" w:hAnsi="Times New Roman" w:cs="Times New Roman"/>
          <w:b/>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иллюстрации с текстом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словарями для уточнения значения незнакомого слова.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подробно и выборочно прочитанное произведение;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 прослушанного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(устно) картины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сочинять по аналогии с прочитанным (загадки, рассказы, небольшие сказки);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участвовать в инсценировках и драматизации отрывков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 cпособствуют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своё эмоциональное состояние, возникшее при прочтении/ слушании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удерживать в памяти последовательность событий прослушанного/прочитанного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выполнение поставленной учебной задачи при чтении/ слушании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проверять (по образцу) выполнение поставленной учебной задачи.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себе партнёров по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3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Родине и её истории.</w:t>
      </w:r>
      <w:r w:rsidRPr="00A939E9">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Фольклор (устное народное творчество).</w:t>
      </w:r>
      <w:r w:rsidRPr="00A939E9">
        <w:rPr>
          <w:rFonts w:ascii="Times New Roman"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Круг чтения: народная песня.</w:t>
      </w:r>
      <w:r w:rsidRPr="00A939E9">
        <w:rPr>
          <w:rFonts w:ascii="Times New Roman" w:hAnsi="Times New Roman" w:cs="Times New Roman"/>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А.С. Пушкина.</w:t>
      </w:r>
      <w:r w:rsidRPr="00A939E9">
        <w:rPr>
          <w:rFonts w:ascii="Times New Roman"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Пушкина.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И.А. Крылова.</w:t>
      </w:r>
      <w:r w:rsidRPr="00A939E9">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И.А. Крылов «Ворона и Лисица», «Лисица и виноград», «Мартышка и очки»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Картины природы в произведениях поэтов и писателей ХIХ-ХХ веков.</w:t>
      </w:r>
      <w:r w:rsidRPr="00A939E9">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 xml:space="preserve">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w:t>
      </w:r>
      <w:r w:rsidRPr="00A939E9">
        <w:rPr>
          <w:rFonts w:ascii="Times New Roman" w:hAnsi="Times New Roman" w:cs="Times New Roman"/>
          <w:sz w:val="28"/>
          <w:szCs w:val="28"/>
        </w:rPr>
        <w:lastRenderedPageBreak/>
        <w:t>олицетворения), в изобразительном искусстве (цвет, композиция), в произведениях музыкального искусства (тон, темп, мелодия).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Л.Н. Толстого.</w:t>
      </w:r>
      <w:r w:rsidRPr="00A939E9">
        <w:rPr>
          <w:rFonts w:ascii="Times New Roman" w:hAnsi="Times New Roman" w:cs="Times New Roman"/>
          <w:sz w:val="28"/>
          <w:szCs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Л.Н. Толстой «Лебеди», «Зайцы», «Прыжок», «Акула»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Литературная сказка.</w:t>
      </w:r>
      <w:r w:rsidRPr="00A939E9">
        <w:rPr>
          <w:rFonts w:ascii="Times New Roman"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 xml:space="preserve">Произведения для чтения: </w:t>
      </w:r>
      <w:r w:rsidRPr="00A939E9">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взаимоотношениях человека и животных</w:t>
      </w:r>
      <w:r w:rsidRPr="00A939E9">
        <w:rPr>
          <w:rFonts w:ascii="Times New Roman" w:hAnsi="Times New Roman" w:cs="Times New Roman"/>
          <w:b/>
          <w:i/>
          <w:sz w:val="28"/>
          <w:szCs w:val="28"/>
        </w:rPr>
        <w:t>.</w:t>
      </w:r>
      <w:r w:rsidRPr="00A939E9">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детях.</w:t>
      </w:r>
      <w:r w:rsidRPr="00A939E9">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Л. Пантелеев «На ялике», А. Гайдар «Тимур и его команда» (отрывки), Л. Кассиль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 xml:space="preserve">Юмористические произведения. </w:t>
      </w:r>
      <w:r w:rsidRPr="00A939E9">
        <w:rPr>
          <w:rFonts w:ascii="Times New Roman" w:hAnsi="Times New Roman" w:cs="Times New Roman"/>
          <w:sz w:val="28"/>
          <w:szCs w:val="28"/>
        </w:rPr>
        <w:t>Комичность как основа сюжета. Герой юмористического произведения. Средства выразительности текста юмористи</w:t>
      </w:r>
      <w:r w:rsidRPr="00A939E9">
        <w:rPr>
          <w:rFonts w:ascii="Times New Roman" w:hAnsi="Times New Roman" w:cs="Times New Roman"/>
          <w:sz w:val="28"/>
          <w:szCs w:val="28"/>
        </w:rPr>
        <w:lastRenderedPageBreak/>
        <w:t>ческого содержания: преувеличение. Авторы юмористических рассказов (не менее двух произведений): М.М. Зощенко, Н.Н. Носов, В.В. Голявкин и др.</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В.Ю. Драгунский «Денискины рассказы» (1-2 произведения), Н.Н. Носов «Весёлая семейка» (1-2 рассказа из цикла)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Зарубежная литература.</w:t>
      </w:r>
      <w:r w:rsidRPr="00A939E9">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Х.-К. Андерсен «Гадкий утёнок», Ш. Перро «Подарок феи»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Библиографическая культура (работа с детской книгой и справочной литературой).</w:t>
      </w:r>
      <w:r w:rsidRPr="00A939E9">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Изучение литературного чтения в 3 классе способствует освоению ряда универсальных учебных действий:</w:t>
      </w:r>
      <w:r w:rsidRPr="00A939E9">
        <w:rPr>
          <w:rFonts w:ascii="Times New Roman" w:eastAsiaTheme="minorEastAsia" w:hAnsi="Times New Roman" w:cs="Times New Roman"/>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вопросы по основным событиям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текст (подробно, выборочно, с изменением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сочинять простые истории (сказки, рассказы) по аналогии.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Регулятивные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качество своего восприятия текста на слух;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4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О Родине, героические страницы истории.</w:t>
      </w:r>
      <w:r w:rsidRPr="00A939E9">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Никитина, Н.М. Языкова, С.Т. Романовского, А.Т. Твардовского, М.М.</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w:t>
      </w:r>
      <w:r w:rsidRPr="00A939E9">
        <w:rPr>
          <w:rFonts w:ascii="Times New Roman" w:hAnsi="Times New Roman" w:cs="Times New Roman"/>
          <w:sz w:val="28"/>
          <w:szCs w:val="28"/>
        </w:rPr>
        <w:lastRenderedPageBreak/>
        <w:t>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 xml:space="preserve">Круг чтения: </w:t>
      </w:r>
      <w:r w:rsidRPr="00A939E9">
        <w:rPr>
          <w:rFonts w:ascii="Times New Roman" w:eastAsiaTheme="minorEastAsia" w:hAnsi="Times New Roman" w:cs="Times New Roman"/>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Фольклор (устное народное творчество).</w:t>
      </w:r>
      <w:r w:rsidRPr="00A939E9">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Круг чтения:</w:t>
      </w:r>
      <w:r w:rsidRPr="00A939E9">
        <w:rPr>
          <w:rFonts w:ascii="Times New Roman" w:hAnsi="Times New Roman" w:cs="Times New Roman"/>
          <w:sz w:val="28"/>
          <w:szCs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 xml:space="preserve">Произведения для чтения: </w:t>
      </w:r>
      <w:r w:rsidRPr="00A939E9">
        <w:rPr>
          <w:rFonts w:ascii="Times New Roman" w:eastAsiaTheme="minorEastAsia" w:hAnsi="Times New Roman" w:cs="Times New Roman"/>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А.С. Пушкина.</w:t>
      </w:r>
      <w:r w:rsidRPr="00A939E9">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А.С. Пушкин «Сказка о мёртвой царевне и о семи богатырях», «Няне», «Осень» (отрывки), «Зимняя дорога»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И.А. Крылова.</w:t>
      </w:r>
      <w:r w:rsidRPr="00A939E9">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w:t>
      </w:r>
      <w:r w:rsidRPr="00A939E9">
        <w:rPr>
          <w:rFonts w:ascii="Times New Roman" w:hAnsi="Times New Roman" w:cs="Times New Roman"/>
          <w:sz w:val="28"/>
          <w:szCs w:val="28"/>
        </w:rPr>
        <w:lastRenderedPageBreak/>
        <w:t>тельные). Аллегория в баснях. Сравнение басен: назначение, темы и герои, особенности языка.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Крылов И.А. «Стрекоза и муравей», «Квартет», И.И. Хемницер «Стрекоза», Л.H. Толстой «Стрекоза и муравье»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М.Ю. Лермонтова.</w:t>
      </w:r>
      <w:r w:rsidRPr="00A939E9">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М.Ю. Лермонтов «Утёс», «Парус», «Москва, Москва! ...Люблю тебя как сын...»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Литературная сказка.</w:t>
      </w:r>
      <w:r w:rsidRPr="00A939E9">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Картины природы в творчестве поэтов и писателей ХIХ-ХХ веков.</w:t>
      </w:r>
      <w:r w:rsidRPr="00A939E9">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И.А. Бунин «Листопад» (отрывки)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Творчество Л.Н. Толстого.</w:t>
      </w:r>
      <w:r w:rsidRPr="00A939E9">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Л.Н. Толстой «Детство» (отдельные главы), «Русак», «Черепаха»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животных и родной природе.</w:t>
      </w:r>
      <w:r w:rsidRPr="00A939E9">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w:t>
      </w:r>
      <w:r w:rsidRPr="00A939E9">
        <w:rPr>
          <w:rFonts w:ascii="Times New Roman" w:hAnsi="Times New Roman" w:cs="Times New Roman"/>
          <w:sz w:val="28"/>
          <w:szCs w:val="28"/>
        </w:rPr>
        <w:lastRenderedPageBreak/>
        <w:t>Круг чтения (не менее трёх авторов): на примере произведений А.И. Куприна, В.П. Астафьева, К.Г. Паустовского, М.М. Пришвина, Ю.И. Коваля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Произведения о детях.</w:t>
      </w:r>
      <w:r w:rsidRPr="00A939E9">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Произведения для чтения:</w:t>
      </w:r>
      <w:r w:rsidRPr="00A939E9">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Пьеса.</w:t>
      </w:r>
      <w:r w:rsidRPr="00A939E9">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Пьеса и сказка:</w:t>
      </w:r>
      <w:r w:rsidRPr="00A939E9">
        <w:rPr>
          <w:rFonts w:ascii="Times New Roman" w:hAnsi="Times New Roman" w:cs="Times New Roman"/>
          <w:sz w:val="28"/>
          <w:szCs w:val="28"/>
        </w:rPr>
        <w:t xml:space="preserve"> драматическое и эпическое произведения. Авторские ремарки: назначение, содержание.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С.Я. Маршак «Двенадцать месяцев»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Юмористические произведения.</w:t>
      </w:r>
      <w:r w:rsidRPr="00A939E9">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В.Ю. Драгунский «Денискины рассказы» (1-2 произведения по выбору), Н.Н. Носов «Витя Малеев в школе и дома» (отдельные главы) и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Зарубежная литература.</w:t>
      </w:r>
      <w:r w:rsidRPr="00A939E9">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Произведения для чтения:</w:t>
      </w:r>
      <w:r w:rsidRPr="00A939E9">
        <w:rPr>
          <w:rFonts w:ascii="Times New Roman" w:eastAsiaTheme="minorEastAsia" w:hAnsi="Times New Roman" w:cs="Times New Roman"/>
          <w:sz w:val="28"/>
          <w:szCs w:val="28"/>
          <w:lang w:eastAsia="ru-RU"/>
        </w:rPr>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Библиографическая культура (работа с детской книгой и справочной литературой).</w:t>
      </w:r>
      <w:r w:rsidRPr="00A939E9">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71CB6" w:rsidRPr="00A939E9" w:rsidRDefault="00071CB6" w:rsidP="00071CB6">
      <w:pPr>
        <w:spacing w:after="0" w:line="240" w:lineRule="auto"/>
        <w:ind w:firstLine="567"/>
        <w:jc w:val="both"/>
        <w:rPr>
          <w:rFonts w:ascii="Times New Roman" w:hAnsi="Times New Roman" w:cs="Times New Roman"/>
          <w:i/>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Изучение литературного чтения в 3 классе способствует освоению ряда универсальных учебных действий:</w:t>
      </w:r>
      <w:r w:rsidRPr="00A939E9">
        <w:rPr>
          <w:rFonts w:ascii="Times New Roman" w:eastAsiaTheme="minorEastAsia" w:hAnsi="Times New Roman" w:cs="Times New Roman"/>
          <w:b/>
          <w:sz w:val="28"/>
          <w:szCs w:val="28"/>
          <w:lang w:eastAsia="ru-RU"/>
        </w:rPr>
        <w:t xml:space="preserve"> </w:t>
      </w:r>
      <w:r w:rsidRPr="00A939E9">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Работа с текстом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текст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оценивать мнение авторов о героях и своё отношение к ним;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элементы импровизации при исполнении фольклорных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Регулятивные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цель выразительного исполнения и работы с текстом;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 cпособствует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ПРОГРАММЫ УЧЕБНОГО ПРЕДМЕТА «ЛИТЕРАТУРНОЕ ЧТЕНИЕ» НА УРОВНЕ НОО</w:t>
      </w: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изучения литературного чтения на уровне НОО у обучающегося будут сформированы следующие 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духовно-нравственное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эстетическое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овладение смысловым чтением для решения различного уровня учебных и жизненных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r w:rsidRPr="00A939E9">
        <w:rPr>
          <w:rFonts w:ascii="Times New Roman" w:eastAsiaTheme="minorEastAsia" w:hAnsi="Times New Roman" w:cs="Times New Roman"/>
          <w:sz w:val="28"/>
          <w:szCs w:val="28"/>
          <w:lang w:eastAsia="ru-RU"/>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произведения по жанру, авторской принадлежности;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с помощью учителя цель, планировать изменения объекта,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успеха/неудач учебной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свои учебные действия для преодоления ошибок.</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совместные проектные задания с опорой на предложенные образцы;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планировать действия по решению учебной задачи для получения результата;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выстраивать последовательность выбранных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прозаическую (нестихотворную) и стихотворную речь;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по ролям с соблюдением норм произношения, расстановки ударения;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сочинять небольшие тексты по предложенному началу и др. (не менее 3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ориентироваться в книге/учебнике по обложке, оглавлению, иллюстрациям;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сочинять по аналогии с прочитанным загадки, небольшие сказки, рассказы;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книге/ учебнике по обложке, оглавлению, аннотации, иллюстрациям, предисловию, условным обозначениям;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художественные произведения и познавательные тексты;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краткий отзыв о прочитанном произведении по заданному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художественные произведения и познавательные тексты;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прочитанного текста, подтверждать свой ответ примерами из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краткий отзыв о прочитанном произведении по заданному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2.1.3. РАБОЧАЯ ПРОГРАММА УЧЕБНОГО ПРЕДМЕТА «РОДНОЙ ЯЗЫК (РУССКИЙ)»</w:t>
      </w:r>
    </w:p>
    <w:p w:rsidR="00071CB6" w:rsidRPr="00A939E9" w:rsidRDefault="00B60149"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Данный предмет изучается обучающимися при наличии запроса от родителей и возможностей ОО.</w:t>
      </w: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учебного предмета «Русский язык (родной)»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учебного предмета,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Содержание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Цели изучения русского родного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приобретение практического опыта исследовательской работы по русскому языку, воспитание самостоятельности в приобретении знаний.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Задачи курса: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В соответствии с этим в программе выделяются три блока.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Блок 1. «Русский язык: прошлое и настоящее».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w:t>
      </w:r>
      <w:r w:rsidRPr="00A939E9">
        <w:rPr>
          <w:rFonts w:ascii="Times New Roman" w:hAnsi="Times New Roman" w:cs="Times New Roman"/>
          <w:sz w:val="28"/>
          <w:szCs w:val="28"/>
        </w:rPr>
        <w:lastRenderedPageBreak/>
        <w:t>русского языка, об общем и специфическом в языках и культурах русского и других народов России и мира.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Блок 2. «Язык в действии».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Блок 3. «Секреты речи и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Основные содержательные линии рабочей программы учебного предмета «Родной язык (русский)».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Учебный предмет «Родной язык (русский)» не ущемляет прав тех обучающихся, которые изучают иные (не русский) родные языки, поэтому учебное время, отведённое на изучение данной дисциплины, не рассматривается как время для углублённого изучения основного курса «Русский язык».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Рабочая программа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Как курс, имеющий частный характер, школьный курс русского родного языка </w:t>
      </w:r>
      <w:r w:rsidRPr="00A939E9">
        <w:rPr>
          <w:rFonts w:ascii="Times New Roman" w:hAnsi="Times New Roman" w:cs="Times New Roman"/>
          <w:i/>
          <w:sz w:val="28"/>
          <w:szCs w:val="28"/>
        </w:rPr>
        <w:t>опирается на содержание основного курса</w:t>
      </w:r>
      <w:r w:rsidRPr="00A939E9">
        <w:rPr>
          <w:rFonts w:ascii="Times New Roman" w:hAnsi="Times New Roman" w:cs="Times New Roman"/>
          <w:sz w:val="28"/>
          <w:szCs w:val="28"/>
        </w:rPr>
        <w:t xml:space="preserve">, представленного в образовательной области «Русский язык и литературное чтение», сопровождает и поддерживает его. </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«Родной язык (русский)»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«Родной язык (русский)» входит в предметную область «Родной язык и литературное чтение на родном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«РОДНОЙ ЯЗЫК (РУССКИЙ)»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 (33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Русский язык: прошлое и настоящее (12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Особенности оформления книг в Древней Руси: оформление красной строки и заставок.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Практическая работа.</w:t>
      </w:r>
      <w:r w:rsidRPr="00A939E9">
        <w:rPr>
          <w:rFonts w:ascii="Times New Roman" w:hAnsi="Times New Roman" w:cs="Times New Roman"/>
          <w:sz w:val="28"/>
          <w:szCs w:val="28"/>
        </w:rPr>
        <w:t xml:space="preserve"> Оформление буквиц и заставок. Лексические единицы с национально-культурной семантикой, обозначающие предметы традиционного русского быта: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дом в старину: что как называлось (</w:t>
      </w:r>
      <w:r w:rsidRPr="00A939E9">
        <w:rPr>
          <w:rFonts w:ascii="Times New Roman" w:hAnsi="Times New Roman" w:cs="Times New Roman"/>
          <w:i/>
          <w:sz w:val="28"/>
          <w:szCs w:val="28"/>
        </w:rPr>
        <w:t xml:space="preserve">изба, терем, хоромы, горница, светлица, светец, лучина </w:t>
      </w:r>
      <w:r w:rsidRPr="00A939E9">
        <w:rPr>
          <w:rFonts w:ascii="Times New Roman" w:hAnsi="Times New Roman" w:cs="Times New Roman"/>
          <w:sz w:val="28"/>
          <w:szCs w:val="28"/>
        </w:rPr>
        <w:t>и т.д.); 2) как называлось то, во что одевались в старину (</w:t>
      </w:r>
      <w:r w:rsidRPr="00A939E9">
        <w:rPr>
          <w:rFonts w:ascii="Times New Roman" w:hAnsi="Times New Roman" w:cs="Times New Roman"/>
          <w:i/>
          <w:sz w:val="28"/>
          <w:szCs w:val="28"/>
        </w:rPr>
        <w:t>кафтан, кушак, рубаха, сарафан, лапти</w:t>
      </w:r>
      <w:r w:rsidRPr="00A939E9">
        <w:rPr>
          <w:rFonts w:ascii="Times New Roman" w:hAnsi="Times New Roman" w:cs="Times New Roman"/>
          <w:sz w:val="28"/>
          <w:szCs w:val="28"/>
        </w:rPr>
        <w:t xml:space="preserve">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Имена в малых жанрах фольклора (пословицах, поговорках, загадках, прибаутках).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Проектное задание.</w:t>
      </w:r>
      <w:r w:rsidRPr="00A939E9">
        <w:rPr>
          <w:rFonts w:ascii="Times New Roman" w:hAnsi="Times New Roman" w:cs="Times New Roman"/>
          <w:sz w:val="28"/>
          <w:szCs w:val="28"/>
        </w:rPr>
        <w:t xml:space="preserve"> Словарь в картинках.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Язык в действии (10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Смыслоразличительная роль ударения.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Звукопись в стихотворном художественном тексте.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3. Секреты речи и текста (9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A939E9">
        <w:rPr>
          <w:rFonts w:ascii="Times New Roman" w:hAnsi="Times New Roman" w:cs="Times New Roman"/>
          <w:i/>
          <w:sz w:val="28"/>
          <w:szCs w:val="28"/>
        </w:rPr>
        <w:t>Как вежливо попросить? Как похвалить товарища? Как правильно поблагодарить?</w:t>
      </w:r>
      <w:r w:rsidRPr="00A939E9">
        <w:rPr>
          <w:rFonts w:ascii="Times New Roman" w:hAnsi="Times New Roman" w:cs="Times New Roman"/>
          <w:sz w:val="28"/>
          <w:szCs w:val="28"/>
        </w:rPr>
        <w:t>). Цели и виды вопросов (вопрос-уточнение, вопрос как запрос на новое содержание).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Различные приёмы слушания научно-познавательных и художественных текстов об истории языка и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Резерв учебного времени - 2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 (68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Русский язык: прошлое и настоящее (25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Лексические единицы с национально-культурной семантикой, называющие игры, забавы, игрушки (например, </w:t>
      </w:r>
      <w:r w:rsidRPr="00A939E9">
        <w:rPr>
          <w:rFonts w:ascii="Times New Roman" w:hAnsi="Times New Roman" w:cs="Times New Roman"/>
          <w:i/>
          <w:sz w:val="28"/>
          <w:szCs w:val="28"/>
        </w:rPr>
        <w:t>городки, салочки, салазки, санки, волчок, свистулька</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Лексические единицы с национально-культурной семантикой, называющие предметы традиционного русского быта: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1) слова, называющие домашнюю утварь и орудия труда (например, </w:t>
      </w:r>
      <w:r w:rsidRPr="00A939E9">
        <w:rPr>
          <w:rFonts w:ascii="Times New Roman" w:hAnsi="Times New Roman" w:cs="Times New Roman"/>
          <w:i/>
          <w:sz w:val="28"/>
          <w:szCs w:val="28"/>
        </w:rPr>
        <w:t>ухват, ушат, ступа, плошка, крынка, ковш, решето, веретено, серп, коса, плуг</w:t>
      </w:r>
      <w:r w:rsidRPr="00A939E9">
        <w:rPr>
          <w:rFonts w:ascii="Times New Roman" w:hAnsi="Times New Roman" w:cs="Times New Roman"/>
          <w:sz w:val="28"/>
          <w:szCs w:val="28"/>
        </w:rPr>
        <w:t xml:space="preserve">); 2) слова, называющие то, что ели в старину (например, </w:t>
      </w:r>
      <w:r w:rsidRPr="00A939E9">
        <w:rPr>
          <w:rFonts w:ascii="Times New Roman" w:hAnsi="Times New Roman" w:cs="Times New Roman"/>
          <w:i/>
          <w:sz w:val="28"/>
          <w:szCs w:val="28"/>
        </w:rPr>
        <w:t>тюря, полба, каша, щи, похлёбка, бублик, ватрушка, калач, коврижки</w:t>
      </w:r>
      <w:r w:rsidRPr="00A939E9">
        <w:rPr>
          <w:rFonts w:ascii="Times New Roman" w:hAnsi="Times New Roman" w:cs="Times New Roman"/>
          <w:sz w:val="28"/>
          <w:szCs w:val="28"/>
        </w:rPr>
        <w:t xml:space="preserve">) - какие из них сохранились до нашего времени; 3) слова, называющие то, во что раньше одевались дети (например, </w:t>
      </w:r>
      <w:r w:rsidRPr="00A939E9">
        <w:rPr>
          <w:rFonts w:ascii="Times New Roman" w:hAnsi="Times New Roman" w:cs="Times New Roman"/>
          <w:i/>
          <w:sz w:val="28"/>
          <w:szCs w:val="28"/>
        </w:rPr>
        <w:t>шубейка, тулуп, шапка, валенки, сарафан, рубаха, лапти</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939E9">
        <w:rPr>
          <w:rFonts w:ascii="Times New Roman" w:hAnsi="Times New Roman" w:cs="Times New Roman"/>
          <w:i/>
          <w:sz w:val="28"/>
          <w:szCs w:val="28"/>
        </w:rPr>
        <w:t>каши не сваришь, ни за какие коврижки</w:t>
      </w:r>
      <w:r w:rsidRPr="00A939E9">
        <w:rPr>
          <w:rFonts w:ascii="Times New Roman" w:hAnsi="Times New Roman" w:cs="Times New Roman"/>
          <w:sz w:val="28"/>
          <w:szCs w:val="28"/>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A939E9">
        <w:rPr>
          <w:rFonts w:ascii="Times New Roman" w:hAnsi="Times New Roman" w:cs="Times New Roman"/>
          <w:i/>
          <w:sz w:val="28"/>
          <w:szCs w:val="28"/>
        </w:rPr>
        <w:t>ехать в Тулу со своим самоваром</w:t>
      </w:r>
      <w:r w:rsidRPr="00A939E9">
        <w:rPr>
          <w:rFonts w:ascii="Times New Roman" w:hAnsi="Times New Roman" w:cs="Times New Roman"/>
          <w:sz w:val="28"/>
          <w:szCs w:val="28"/>
        </w:rPr>
        <w:t xml:space="preserve"> (рус.); </w:t>
      </w:r>
      <w:r w:rsidRPr="00A939E9">
        <w:rPr>
          <w:rFonts w:ascii="Times New Roman" w:hAnsi="Times New Roman" w:cs="Times New Roman"/>
          <w:i/>
          <w:sz w:val="28"/>
          <w:szCs w:val="28"/>
        </w:rPr>
        <w:t>ехать в лес с дровами</w:t>
      </w:r>
      <w:r w:rsidRPr="00A939E9">
        <w:rPr>
          <w:rFonts w:ascii="Times New Roman" w:hAnsi="Times New Roman" w:cs="Times New Roman"/>
          <w:sz w:val="28"/>
          <w:szCs w:val="28"/>
        </w:rPr>
        <w:t xml:space="preserve"> (тат.).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Проектное задание.</w:t>
      </w:r>
      <w:r w:rsidRPr="00A939E9">
        <w:rPr>
          <w:rFonts w:ascii="Times New Roman" w:hAnsi="Times New Roman" w:cs="Times New Roman"/>
          <w:sz w:val="28"/>
          <w:szCs w:val="28"/>
        </w:rPr>
        <w:t xml:space="preserve"> Словарь «Почему это так называется?».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Язык в действии (15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Смыслоразличительная роль ударения. Наблюдение за изменением места ударения в поэтическом тексте. Работа со словарём ударений.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Практическая работа.</w:t>
      </w:r>
      <w:r w:rsidRPr="00A939E9">
        <w:rPr>
          <w:rFonts w:ascii="Times New Roman" w:hAnsi="Times New Roman" w:cs="Times New Roman"/>
          <w:sz w:val="28"/>
          <w:szCs w:val="28"/>
        </w:rPr>
        <w:t xml:space="preserve"> Слушаем и учимся читать фрагменты стихов и сказок, в которых есть слова с необычным произношением и ударением.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Разные способы толкования значения слов. Наблюдение за сочетаемостью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Совершенствование орфографических навыков.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3. Секреты речи и текста (25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A939E9">
        <w:rPr>
          <w:rFonts w:ascii="Times New Roman" w:hAnsi="Times New Roman" w:cs="Times New Roman"/>
          <w:i/>
          <w:sz w:val="28"/>
          <w:szCs w:val="28"/>
        </w:rPr>
        <w:t>ты</w:t>
      </w:r>
      <w:r w:rsidRPr="00A939E9">
        <w:rPr>
          <w:rFonts w:ascii="Times New Roman" w:hAnsi="Times New Roman" w:cs="Times New Roman"/>
          <w:sz w:val="28"/>
          <w:szCs w:val="28"/>
        </w:rPr>
        <w:t xml:space="preserve"> и </w:t>
      </w:r>
      <w:r w:rsidRPr="00A939E9">
        <w:rPr>
          <w:rFonts w:ascii="Times New Roman" w:hAnsi="Times New Roman" w:cs="Times New Roman"/>
          <w:i/>
          <w:sz w:val="28"/>
          <w:szCs w:val="28"/>
        </w:rPr>
        <w:t>вы</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Устный ответ как жанр монологической устной учебно-научной речи. Различные виды ответов: развёрнутый ответ, ответ добавление (на практическом уровне).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Связь предложений в тексте. Практическое овладение средствами связи: лексический повтор, местоименный повтор.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текстов-повествований: заметки о посещении музеев; повествование об участии в народных праздниках.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учебного времени - 3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 (68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Русский язык: прошлое и настоящее (25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A939E9">
        <w:rPr>
          <w:rFonts w:ascii="Times New Roman" w:hAnsi="Times New Roman" w:cs="Times New Roman"/>
          <w:i/>
          <w:sz w:val="28"/>
          <w:szCs w:val="28"/>
        </w:rPr>
        <w:t>правда-ложь, друг-недруг, брат-братство-побратим</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Лексические единицы с национально-культурной семантикой, называющие занятия людей (например, </w:t>
      </w:r>
      <w:r w:rsidRPr="00A939E9">
        <w:rPr>
          <w:rFonts w:ascii="Times New Roman" w:hAnsi="Times New Roman" w:cs="Times New Roman"/>
          <w:i/>
          <w:sz w:val="28"/>
          <w:szCs w:val="28"/>
        </w:rPr>
        <w:t>ямщик, извозчик, коробейник, лавочник</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Лексические единицы с национально-культурной семантикой, называющие музыкальные инструменты (например, </w:t>
      </w:r>
      <w:r w:rsidRPr="00A939E9">
        <w:rPr>
          <w:rFonts w:ascii="Times New Roman" w:hAnsi="Times New Roman" w:cs="Times New Roman"/>
          <w:i/>
          <w:sz w:val="28"/>
          <w:szCs w:val="28"/>
        </w:rPr>
        <w:t>балалайка, гусли, гармонь</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Русские традиционные сказочные образы, эпитеты и сравнения (например, </w:t>
      </w:r>
      <w:r w:rsidRPr="00A939E9">
        <w:rPr>
          <w:rFonts w:ascii="Times New Roman" w:hAnsi="Times New Roman" w:cs="Times New Roman"/>
          <w:i/>
          <w:sz w:val="28"/>
          <w:szCs w:val="28"/>
        </w:rPr>
        <w:t>Снегурочка, дубрава, сокол, соловей, зорька, солнце</w:t>
      </w:r>
      <w:r w:rsidRPr="00A939E9">
        <w:rPr>
          <w:rFonts w:ascii="Times New Roman" w:hAnsi="Times New Roman" w:cs="Times New Roman"/>
          <w:sz w:val="28"/>
          <w:szCs w:val="28"/>
        </w:rPr>
        <w:t xml:space="preserve"> и т.п.): уточнение значений, наблюдение за использованием в произведениях фольклора и художественной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Названия старинных русских городов, сведения о происхождении этих названий.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Проектные задания.</w:t>
      </w:r>
      <w:r w:rsidRPr="00A939E9">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Язык в действии (15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939E9">
        <w:rPr>
          <w:rFonts w:ascii="Times New Roman" w:hAnsi="Times New Roman" w:cs="Times New Roman"/>
          <w:i/>
          <w:sz w:val="28"/>
          <w:szCs w:val="28"/>
        </w:rPr>
        <w:t>книга, книжка, книжечка, книжица, книжонка, книжища; заяц, зайчик, зайчонок, зайчишка, заинька</w:t>
      </w:r>
      <w:r w:rsidRPr="00A939E9">
        <w:rPr>
          <w:rFonts w:ascii="Times New Roman" w:hAnsi="Times New Roman" w:cs="Times New Roman"/>
          <w:sz w:val="28"/>
          <w:szCs w:val="28"/>
        </w:rPr>
        <w:t xml:space="preserve"> и т.п.) (на практическом уровне).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w:t>
      </w:r>
      <w:r w:rsidRPr="00A939E9">
        <w:rPr>
          <w:rFonts w:ascii="Times New Roman" w:hAnsi="Times New Roman" w:cs="Times New Roman"/>
          <w:sz w:val="28"/>
          <w:szCs w:val="28"/>
        </w:rPr>
        <w:lastRenderedPageBreak/>
        <w:t>Существительные, имеющие только форму единственного или только форму множественного числа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Совершенствование навыков орфографического оформления текста.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3. Секреты речи и текста (25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Особенности устного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учебного времени - 3 ч.</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Русский язык: прошлое и настоящее (12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Лексические единицы с национально-культурной семантикой, связанные с качествами и чувствами людей (например, </w:t>
      </w:r>
      <w:r w:rsidRPr="00A939E9">
        <w:rPr>
          <w:rFonts w:ascii="Times New Roman" w:hAnsi="Times New Roman" w:cs="Times New Roman"/>
          <w:i/>
          <w:sz w:val="28"/>
          <w:szCs w:val="28"/>
        </w:rPr>
        <w:t>добросердечный, доброжелательный, благодарный, бескорыстный</w:t>
      </w:r>
      <w:r w:rsidRPr="00A939E9">
        <w:rPr>
          <w:rFonts w:ascii="Times New Roman" w:hAnsi="Times New Roman" w:cs="Times New Roman"/>
          <w:sz w:val="28"/>
          <w:szCs w:val="28"/>
        </w:rPr>
        <w:t xml:space="preserve">); связанные с обучением. Лексические единицы с национально-культурной семантикой, называющие родственные отношения (например, </w:t>
      </w:r>
      <w:r w:rsidRPr="00A939E9">
        <w:rPr>
          <w:rFonts w:ascii="Times New Roman" w:hAnsi="Times New Roman" w:cs="Times New Roman"/>
          <w:i/>
          <w:sz w:val="28"/>
          <w:szCs w:val="28"/>
        </w:rPr>
        <w:t>матушка, батюшка, братец, сестрица, мачеха, падчерица</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A939E9">
        <w:rPr>
          <w:rFonts w:ascii="Times New Roman" w:hAnsi="Times New Roman" w:cs="Times New Roman"/>
          <w:i/>
          <w:sz w:val="28"/>
          <w:szCs w:val="28"/>
        </w:rPr>
        <w:t>от корки до корки; вся семья вместе, так и душа на месте</w:t>
      </w:r>
      <w:r w:rsidRPr="00A939E9">
        <w:rPr>
          <w:rFonts w:ascii="Times New Roman" w:hAnsi="Times New Roman" w:cs="Times New Roman"/>
          <w:sz w:val="28"/>
          <w:szCs w:val="28"/>
        </w:rPr>
        <w:t xml:space="preserve"> и т.д.).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Лексика, заимствованная русским языком из языков народов России и мира. Русские слова в языках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Проектные задания.</w:t>
      </w:r>
      <w:r w:rsidRPr="00A939E9">
        <w:rPr>
          <w:rFonts w:ascii="Times New Roman" w:hAnsi="Times New Roman" w:cs="Times New Roman"/>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Язык в действии (6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w:t>
      </w:r>
      <w:r w:rsidRPr="00A939E9">
        <w:rPr>
          <w:rFonts w:ascii="Times New Roman" w:hAnsi="Times New Roman" w:cs="Times New Roman"/>
          <w:sz w:val="28"/>
          <w:szCs w:val="28"/>
        </w:rPr>
        <w:lastRenderedPageBreak/>
        <w:t>ние за синонимией синтаксических конструкций на уровне словосочетаний и предложений (на пропедевтическом уровне).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3. Секреты речи и текста (12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ведения диалога: корректные и некорректные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Приёмы работы с примечаниями к тексту. Информативная функция заголовков. Типы заголовков.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текста как результата собственной исследовательской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Синонимия речевых формул (на практическом уровне).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учебного времени - 4 ч.</w:t>
      </w:r>
    </w:p>
    <w:p w:rsidR="00071CB6" w:rsidRPr="00A939E9" w:rsidRDefault="00071CB6" w:rsidP="00071CB6">
      <w:pPr>
        <w:spacing w:after="0" w:line="240" w:lineRule="auto"/>
        <w:ind w:firstLine="709"/>
        <w:jc w:val="both"/>
        <w:rPr>
          <w:rFonts w:ascii="Times New Roman" w:hAnsi="Times New Roman" w:cs="Times New Roman"/>
          <w:color w:val="FF0000"/>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ПРОГРАММЫ УЧЕБНОГО ПРЕДМЕТА «РОДНОЙ ЯЗЫК (РУССКИЙ)» НА УРОВНЕ НОО</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Личностные результаты изучения предмета «Родной язык (русский)»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 в т.ч. через изучение родного русского языка, отражающего историю и культуру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уважение к своему и другим народам, формируемое в т.ч. на основе примеров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трудового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 формируемое в процессе работы с текстами;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изучения родного языка (русского)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различные языковые единицы, устанавливать основания для сравнения языковых единиц, устанавливать аналогии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объекты (языковые единицы)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языковых единиц; классифицировать языковые единицы;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в ситуациях наблюдения за языковым материалом, делать выводы.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формулировать цель, планировать изменения языкового объекта,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сравнивать несколько вариантов выполнения задания, выбирать наиболее подходящий (на основе предложенных критериев);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выбирать источник получения информации: нужный словарь для получения запрашиваемой информации, для уточнения;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ответственно выполнять свою часть работы;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результат деятельности с поставленной учебной задачей по выделению, характеристике, использованию языковых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допущенные при работе с языковым материалом, находить орфографические и пунктуационные ошибки;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русских пословиц и поговорок, связанных с изученными темами;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важность соблюдения норм современного русского литературного языка для культурного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произносить слова с правильным ударением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смыслоразличительную роль ударения;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собственную и чужую речь с нормами современного русского литературного языка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уместно использовать коммуникативные приёмы диалога (начало и завершение диалога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правилами корректного речевого поведения в ходе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информацию прочитанного и прослушанного текста: выделять в нём наиболее существенные факты.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роль русского родного языка в постижении культуры своего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язык как развивающееся явление, связанное с историей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произносить слова с правильным ударением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смыслоразличительную роль ударения на примере омографов;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синонимические замены с учётом особенностей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учебными толковыми словарями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учебными фразеологическими словарями, учебными словарями синонимов и антонимов для уточнения значения слов и выражений;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владеть правилами корректного речевого поведения в ходе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тексты-инструкции с опорой на предложенный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тексты-повествования о посещении музеев, об участии в народных праздниках.</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национальное своеобразие, богатство, выразительность русского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на письме и в устной речи нормы современного русского литературного языка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произносить слова с правильным ударением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учебный орфоэпический словарь для определения нормативного произношения слова, вариантов произношения;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проводить синонимические замены с учётом особенностей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употреблять отдельные формы множественного числа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учебными толковыми словарями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правилами корректного речевого поведения в ходе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мысли и чувства на родном языке в соответствии с ситуацией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особенности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и исправлять речевые ошибки в устной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тексты-повествования об участии в мастер-классах, связанных с народными промыслами;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тексты-рассуждения с использованием различных способов аргументации;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редактировать письменный текст с целью исправления речевых ошибок или с целью более точной передачи смысла.</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уместность употребления эпитетов и сравнений в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использовать словарные статьи учебного пособия для определения лексического значения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собственную и чужую речь с нормами современного русского литературного языка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на письме и в устной речи нормы современного русского литературного языка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произносить слова с правильным ударением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синонимические замены с учётом особенностей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заменять синонимическими конструкциями отдельные глаголы, у которых нет формы 1-го лица единственного числа настоящего и будущего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редактировать письменный текст с целью исправления грамматических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изученные орфографические и пунктуационные нормы при записи собственного текста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учебными толковыми словарями для определения лексического значения слова, для уточнения нормы формообразования;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учебным этимологическим словарём для уточнения происхождения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правилами корректного речевого поведения в ходе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мысли и чувства на родном языке в соответствии с ситуацией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 мини-доклад;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владеть различными приёмами слушания научно-познавательных и художественных текстов об истории языка и о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план текста, не разделённого на абзацы;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объяснения заголовка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приёмами работы с примечаниями к тексту;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умениями информационной переработки прослушанного или прочитанного текста: пересказывать текст с изменением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 как результат собственного мини-исследования; оформлять сообщение в письменной форме и представлять его в устной форме;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редактировать предлагаемый письменный текст с целью исправления речевых ошибок или с целью более точной передачи смысла;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2.1.4. РАБОЧАЯ ПРОГРАММА УЧЕБНОГО ПРЕДМЕТА «ЛИТЕРАТУРНОЕ ЧТЕНИЕ НА РОДНОМ (РУССКОМ) ЯЗЫКЕ»</w:t>
      </w:r>
    </w:p>
    <w:p w:rsidR="00071CB6" w:rsidRPr="00A939E9" w:rsidRDefault="00DE420F"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Данная программа будет осваиваться обучающимися при наличии запроса от родителей и возможностей ОО.</w:t>
      </w: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«Литературное чтение на родном (русском) языке»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учебного предмета,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Содержание обучения. </w:t>
      </w:r>
      <w:r w:rsidRPr="00A939E9">
        <w:rPr>
          <w:rFonts w:ascii="Times New Roman" w:hAnsi="Times New Roman" w:cs="Times New Roman"/>
          <w:sz w:val="28"/>
          <w:szCs w:val="28"/>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учебным предметом «Родной язык (русский)».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Кроме того, содержание обоих курсов сконцентрировано вокруг интересов и запросов младших школьников, что находит отражение в специфике выбранных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w:t>
      </w:r>
      <w:r w:rsidRPr="00A939E9">
        <w:rPr>
          <w:rFonts w:ascii="Times New Roman" w:hAnsi="Times New Roman" w:cs="Times New Roman"/>
          <w:sz w:val="28"/>
          <w:szCs w:val="28"/>
        </w:rPr>
        <w:lastRenderedPageBreak/>
        <w:t>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Цели изучения учебного предмета «Литературное чтение на родном (русском)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развитие читательских умений.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Достижение данных целей предполагает решение следующих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формирование потребности в постоянном чтении для развития личности, для речевого самосовершенствования;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развитие всех видов речевой деятельности, приобретение опыта создания устных и письменных высказываний о прочитанном.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w:t>
      </w:r>
      <w:r w:rsidRPr="00A939E9">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Курс направлен на формирование понимания места и роли литературы на родном языке в едином культурном пространстве Российской Федерации,</w:t>
      </w:r>
      <w:r w:rsidRPr="00A939E9">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основу курса «Литературное чтение на родном (русском) языке» положена мысль о том, что </w:t>
      </w:r>
      <w:r w:rsidRPr="00A939E9">
        <w:rPr>
          <w:rFonts w:ascii="Times New Roman" w:hAnsi="Times New Roman" w:cs="Times New Roman"/>
          <w:i/>
          <w:sz w:val="28"/>
          <w:szCs w:val="28"/>
        </w:rPr>
        <w:t>русская литература включает в себя систему ценностных кодов, единых для национальной культурной традиции</w:t>
      </w:r>
      <w:r w:rsidRPr="00A939E9">
        <w:rPr>
          <w:rFonts w:ascii="Times New Roman" w:hAnsi="Times New Roman" w:cs="Times New Roman"/>
          <w:sz w:val="28"/>
          <w:szCs w:val="28"/>
        </w:rPr>
        <w:t>.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A939E9">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A939E9">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Программа по предмету «Литературное чтение на родном (русском) языке» рассчитана на общую учебную нагрузку в объёме 135 ч. (33 ч. в 1 классе и по 34 ч. во 2-4 классах).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 изучение инвариантной части программы отводится 118 ч.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учебного времени, составляющий 17 ч.,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т.ч. национальные и этнокультурные особенности народов Российской Федерации.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«ЛИТЕРАТУРНОЕ ЧТЕНИЕ НА РОДНОМ (РУССКОМ) ЯЗЫКЕ»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w:t>
      </w:r>
      <w:r w:rsidRPr="00A939E9">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A939E9">
        <w:rPr>
          <w:rFonts w:ascii="Times New Roman" w:hAnsi="Times New Roman" w:cs="Times New Roman"/>
          <w:sz w:val="28"/>
          <w:szCs w:val="28"/>
        </w:rPr>
        <w:t>(например,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2. </w:t>
      </w:r>
      <w:r w:rsidRPr="00A939E9">
        <w:rPr>
          <w:rFonts w:ascii="Times New Roman" w:hAnsi="Times New Roman" w:cs="Times New Roman"/>
          <w:i/>
          <w:sz w:val="28"/>
          <w:szCs w:val="28"/>
        </w:rPr>
        <w:t>Интересы ребёнка младшего школьного возраста</w:t>
      </w:r>
      <w:r w:rsidRPr="00A939E9">
        <w:rPr>
          <w:rFonts w:ascii="Times New Roman" w:hAnsi="Times New Roman" w:cs="Times New Roman"/>
          <w:sz w:val="28"/>
          <w:szCs w:val="28"/>
        </w:rPr>
        <w:t xml:space="preserve">: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w:t>
      </w:r>
      <w:r w:rsidRPr="00A939E9">
        <w:rPr>
          <w:rFonts w:ascii="Times New Roman" w:hAnsi="Times New Roman" w:cs="Times New Roman"/>
          <w:sz w:val="28"/>
          <w:szCs w:val="28"/>
        </w:rPr>
        <w:lastRenderedPageBreak/>
        <w:t>в своём творчестве национальные традиции русской литературы, эти произведения близки и понятны современному школьнику.</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3. </w:t>
      </w:r>
      <w:r w:rsidRPr="00A939E9">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A939E9">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A939E9">
        <w:rPr>
          <w:rFonts w:ascii="Times New Roman" w:hAnsi="Times New Roman" w:cs="Times New Roman"/>
          <w:i/>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A939E9">
        <w:rPr>
          <w:rFonts w:ascii="Times New Roman" w:hAnsi="Times New Roman" w:cs="Times New Roman"/>
          <w:sz w:val="28"/>
          <w:szCs w:val="28"/>
        </w:rPr>
        <w:t xml:space="preserve">,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 (33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Мир детства (24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книги (7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Не красна книга письмом, красна умом.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первые шаги в чтении.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С.А. Баруздин. «Самое простое дело». Л.В. Куклин. «Как я научился читать» (фрагмент). Н.Н. Носов. «Тайна на дне колодца» (фрагмент главы «Волшебные сказки»).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взрослею (9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Без друга в жизни туго.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дружбе.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Н.К. Абрамцева. «Цветы и зеркало». И.А. Мазнин. «Давайте будем дружить друг с другом» (фрагмент). С.Л. Прокофьева. «Самый большой друг».</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Не тот прав, кто сильный, а тот, кто честный.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правде и честности.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Произведения, отражающие традиционные представления о честности как нравственном ориентире.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В.А. Осеева. «Почему?». Л.Н. Толстой. «Лгун».</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фантазирую и мечтаю (6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Необычное в обычном.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умение удивляться при восприятии окружающего мира.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С.А. Иванов. «Снежный заповедник» (фрагмент). В.В. Лунин. «Я видела чудо». М.М. Пришвин. «Осинкам холодно». А.С. Пушкин. «Ещё дуют холодные ветры».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Россия - Родина моя (9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Что мы Родиной зовём (3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 чего начинается Родина?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многогранность понятия «Родина».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Ф.П. Савинов. «Родное» (фрагмент). П.А. Синявский. «Рисунок». К.Д. Ушинский. «Наше Отечество».</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 родной природе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Сколько же в небе всего происходит.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Русские народные загадки о солнце, луне, звёздах, облаках. И.А. Бунин. «Серп луны под тучкой длинной…» С.В. Востоков. «Два яблока». В.М. Катанов. «Жар-птица». А.Н. Толстой. «Петушки».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Мир детства (22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книги (5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Не торопись отвечать, торопись слушать.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детское восприятие услышанных рассказов, сказок, стихов.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Е.Н. Егорова. «Детство Александра Пушкина» (глава «Нянины сказки»). Т.А. Луговская. «Как знаю, как помню, как умею»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взрослею (6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Как аукнется, так и откликнется.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об отношении к другим людям.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В.В. Бианки. «Сова». Л.И. Кузьмин. «Дом с колокольчиком».</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Воля и труд дивные всходы дают.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труде.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Произведения, отражающие представление о трудолюбии как нравственно-этической ценности, значимой для национального русского сознания.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Е.А. Пермяк. «Маркел-самодел и его дети». Б.В. Шергин. «Пословицы в рассказах».</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Кто идёт вперёд, того страх не берёт.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смелости.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С.П. Алексеев. «Медаль». В.В. Голявкин. «Этот мальчик».</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моя семья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Семья крепка ладом.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отражающие традиционные представления о семейных ценностях.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С.Г. Георгиев. «Стрекот кузнечика». В.В. Голявкин. «Мой добрый папа» (фрагмент). М.В. Дружинина. «Очень полезный подарок». Л.Н. Толстой. «Отец и сыновья».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фантазирую и мечтаю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Мечты, зовущие ввысь.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отражающие представления об идеалах в детских мечтах. Например: Н.К. Абрамцева. «Заветное желание». Е.В. Григорьева. «Мечта».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- 3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 xml:space="preserve">Раздел 2. Россия </w:t>
      </w:r>
      <w:r w:rsidRPr="00A939E9">
        <w:rPr>
          <w:rFonts w:ascii="Times New Roman" w:hAnsi="Times New Roman" w:cs="Times New Roman"/>
          <w:sz w:val="28"/>
          <w:szCs w:val="28"/>
        </w:rPr>
        <w:t>-</w:t>
      </w:r>
      <w:r w:rsidRPr="00A939E9">
        <w:rPr>
          <w:rFonts w:ascii="Times New Roman" w:hAnsi="Times New Roman" w:cs="Times New Roman"/>
          <w:b/>
          <w:sz w:val="28"/>
          <w:szCs w:val="28"/>
        </w:rPr>
        <w:t xml:space="preserve"> Родина моя (12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Родная страна во все времена сынами сильна (3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Люди земли Русской.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Художественные биографии выдающихся представителей русского народа. Например: В.А. Бахревский. «Виктор Васнецов» (глава «Рябово»). М.А. Булатов, В.И. Порудоминский. «Собирал человек слова… Повесть о В. И. Дале» (фрагмент). М.Л. Яковлев. «Сергий Радонежский приходит на помощь»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Народные праздники, связанные с временами года (3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Хорош праздник после трудов праведных.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Песни-веснянки.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 праздниках и традициях, связанных с народным календарём.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Л.Ф. Воронкова. «Девочка из города» (глава «Праздник весны»). В.А. Жуковский. «Жаворонок». А.С. Пушкин. «Птичка». И.С. Шмелёв. «Лето Господне» (фрагмент главы «Масленица»).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 родной природе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 зелёным далям с детства взор приучен.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Например: Русские народные загадки о поле, цветах. Ю.И. Коваль. «Фарфоровые колокольчики». И.С. Никитин. «В чистом поле тень шагает». </w:t>
      </w:r>
      <w:r w:rsidRPr="00A939E9">
        <w:rPr>
          <w:rFonts w:ascii="Times New Roman" w:hAnsi="Times New Roman" w:cs="Times New Roman"/>
          <w:sz w:val="28"/>
          <w:szCs w:val="28"/>
        </w:rPr>
        <w:lastRenderedPageBreak/>
        <w:t>М.С. Пляцковский. «Колокольчик». В.А. Солоухин. «Трава» (фрагмент). Ф.И. Тютчев. «Тихой ночью, поздним летом…»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Мир детства (22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книги (6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Пишут не пером, а умом.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отражающие первый опыт «писательства».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В.И. Воробьев. «Я ничего не придумал» (глава «Мой дневник»). В.П. Крапивин. «Сказки Севки Глущенко» (глава «День рождения»).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взрослею (6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Жизнь дана на добрые дела.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доброте.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Ю.А. Буковский. «О Доброте - и доброй». Л.Л. Яхнин. «Последняя рубашка».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Живи по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П.В. Засодимский. «Гришина милостыня». Н.Г. Волкова. «Дон».</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моя семья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 дружной семье и в холод тепло.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О.Ф. Кургузов. «Душа нараспашку». А.Л. Решетов. «Зёрнышки спелых яблок» (фрагмент). В.М. Шукшин. «Как зайка летал на воздушных шариках»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фантазирую и мечтаю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Детские фантазии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значение мечты и фантазии для взросления, взаимодействие мира реального и мира фантастического.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В.П. Крапивин. «Брат, которому семь» (фрагмент главы «Зелёная грива»). Л.К. Чуковская. «Мой отец - Корней Чуковский» (фрагмент).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Россия - Родина моя (12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Родная страна во все времена сынами сильна (3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Люди земли Русской.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 выдающихся представителях русского народа.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Например: О.М. Гурьян. «Мальчик из Холмогор» (фрагмент). В.А. «Семён Дежнёв» (фрагмент). Н.М. Коняев. «Правнуки богатырей» (фрагмент). А.Н. Майков. «Ломоносов»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От праздника к празднику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Всякая душа празднику рада.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 праздниках, значимых для русской культуры: Рождестве, Пасхе.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Е.В. Григорьева. «Радость». А.И. Куприн. «Пасхальные колокола» (фрагмент). С. Чёрный. «Пасхальный визит»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 родной природе (3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Неразгаданная тайна - в чащах леса…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Русские народные загадки о лесе, реке, тумане. В.П. Астафьев. «Зорькина песня» (фрагмент). В.Д. Берестов. «У реки». И.С. Никитин. «Лес». К.Г. Паустовский. «Клад». М.М. Пришвин. «Как распускаются разные деревья». И.П. Токмакова. «Туман».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709"/>
        <w:jc w:val="both"/>
        <w:rPr>
          <w:rFonts w:ascii="Times New Roman" w:hAnsi="Times New Roman" w:cs="Times New Roman"/>
          <w:color w:val="C00000"/>
          <w:sz w:val="28"/>
          <w:szCs w:val="28"/>
        </w:rPr>
      </w:pPr>
    </w:p>
    <w:p w:rsidR="00071CB6" w:rsidRPr="00A939E9" w:rsidRDefault="00071CB6" w:rsidP="00071CB6">
      <w:pPr>
        <w:spacing w:after="0" w:line="240" w:lineRule="auto"/>
        <w:ind w:firstLine="709"/>
        <w:jc w:val="center"/>
        <w:rPr>
          <w:rFonts w:ascii="Times New Roman" w:hAnsi="Times New Roman" w:cs="Times New Roman"/>
          <w:b/>
          <w:sz w:val="28"/>
          <w:szCs w:val="28"/>
        </w:rPr>
      </w:pPr>
      <w:r w:rsidRPr="00A939E9">
        <w:rPr>
          <w:rFonts w:ascii="Times New Roman" w:hAnsi="Times New Roman" w:cs="Times New Roman"/>
          <w:b/>
          <w:sz w:val="28"/>
          <w:szCs w:val="28"/>
        </w:rPr>
        <w:t>4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1. Мир детства (21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книги (5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Испокон века книга растит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ценность чтения в жизни человека, роль книги в становлении личности.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С.Т. Аксаков. «Детские годы Багрова-внука» (фрагмент главы «Последовательные воспоминания»). Д.Н. Мамин-Сибиряк. «Из далёкого прошлого» (глава «Книжка с картинками»). С.Т. Григорьев. «Детство Суворова»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взрослею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Скромность красит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Пословицы о скромности.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Е.В. Клюев. «Шагом марш». И.П. Токмакова. «Разговор татарника и спорыша».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Любовь всё побеждает.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Б.П. Екимов. «Ночь исцеления». И.С. Тургенев. «Голуби».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и моя семья (6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Такое разное детство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Е.Н. Верейская. «Три девочки» (фрагмент). М.В. Водопьянов. «Полярный лётчик» (главы «Маленький мир», «Мой первый «полёт»»). О.В. Колпакова. «Большое сочинение про бабушку» (главы «Про печку», «Про чистоту»). К.В. Лукашевич. «Моё милое детство» (фрагмент).</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Я фантазирую и мечтаю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Придуманные миры и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Отражение в произведениях фантастики проблем реального мира. Например: Т.В. Михеева. «Асино лето» (фрагмент). В.П. Крапивин. «Голубятня на жёлтой поляне» (фрагменты).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Раздел 2. Россия - Родина моя (13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Родная страна во все времена сынами сильна (3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Люди земли Русской.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 выдающихся представителях русского народа.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Е.В. Мурашова. «Афанасий Никитин» (глава «Каффа»). Ю.М. Нагибин. «Маленькие рассказы о большой судьбе» (глава «В школу»).</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Что мы Родиной зовём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Широка страна моя родная.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Произведения, отражающие любовь к Родине; красоту различных уголков родной земли.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А.С. Зеленин. «Мамкин Василёк» (фрагмент). А.Д. Дорофеев. «Веретено». В.Г. Распутин. «Саяны». Сказ о валдайских колокольчиках.</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 родной природе (4 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Под дыханьем непогоды.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Например: Русские народные загадки о ветре, морозе, грозе. А.Н. Апухтин. «Зимой». В.Д. Берестов. «Мороз». А.Н. Майков. «Гроза». Н.М. Рубцов. «Во время грозы».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Резерв на вариативную часть программы - 2 ч.</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Распределённое по классам содержание обучения сопровождается следующим деятельностным наполнением образовательного процесса.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 (слушание)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Чтение вслух.</w:t>
      </w:r>
      <w:r w:rsidRPr="00A939E9">
        <w:rPr>
          <w:rFonts w:ascii="Times New Roman"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w:t>
      </w:r>
      <w:r w:rsidRPr="00A939E9">
        <w:rPr>
          <w:rFonts w:ascii="Times New Roman" w:hAnsi="Times New Roman" w:cs="Times New Roman"/>
          <w:sz w:val="28"/>
          <w:szCs w:val="28"/>
        </w:rPr>
        <w:lastRenderedPageBreak/>
        <w:t>блюдение орфоэпических норм чтения. Передача с помощью интонирования смысловых особенностей разных по виду и типу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Чтение про себя.</w:t>
      </w:r>
      <w:r w:rsidRPr="00A939E9">
        <w:rPr>
          <w:rFonts w:ascii="Times New Roman" w:hAnsi="Times New Roman" w:cs="Times New Roman"/>
          <w:sz w:val="28"/>
          <w:szCs w:val="28"/>
        </w:rPr>
        <w:t xml:space="preserve"> Осознание при чтении про себя смысла доступных по объёму и жанру произведений. Понимание особенностей разных видов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Чтение произведений устного народного творчества:</w:t>
      </w:r>
      <w:r w:rsidRPr="00A939E9">
        <w:rPr>
          <w:rFonts w:ascii="Times New Roman" w:hAnsi="Times New Roman" w:cs="Times New Roman"/>
          <w:sz w:val="28"/>
          <w:szCs w:val="28"/>
        </w:rPr>
        <w:t xml:space="preserve"> русский фольклорный текст как источник познания ценностей и традиций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Чтение текстов художественных произведений</w:t>
      </w:r>
      <w:r w:rsidRPr="00A939E9">
        <w:rPr>
          <w:rFonts w:ascii="Times New Roman" w:hAnsi="Times New Roman" w:cs="Times New Roman"/>
          <w:sz w:val="28"/>
          <w:szCs w:val="28"/>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Чтение информационных текстов:</w:t>
      </w:r>
      <w:r w:rsidRPr="00A939E9">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 (культура речевого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Диалогическая и монологическая речь.</w:t>
      </w:r>
      <w:r w:rsidRPr="00A939E9">
        <w:rPr>
          <w:rFonts w:ascii="Times New Roman" w:hAnsi="Times New Roman" w:cs="Times New Roman"/>
          <w:sz w:val="28"/>
          <w:szCs w:val="28"/>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Декламирование (чтение наизусть) стихотворных произведений по выбору учащихся.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 (культура письменной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Библиографическая культура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Выбор книг по обсуждаемой проблематике, в т.ч. с опорой на список произведений для внеклассного чтения, рекомендованных в учебнике. Использова</w:t>
      </w:r>
      <w:r w:rsidRPr="00A939E9">
        <w:rPr>
          <w:rFonts w:ascii="Times New Roman" w:hAnsi="Times New Roman" w:cs="Times New Roman"/>
          <w:sz w:val="28"/>
          <w:szCs w:val="28"/>
        </w:rPr>
        <w:lastRenderedPageBreak/>
        <w:t>ние соответствующих возрасту словарей и энциклопедий, содержащих сведения о русской культуре.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Литературоведческая пропедевтика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Практическое использование при анализе текста изученных литературных понятий.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Творческая деятельность обучающихся</w:t>
      </w:r>
      <w:r w:rsidRPr="00A939E9">
        <w:rPr>
          <w:rFonts w:ascii="Times New Roman" w:hAnsi="Times New Roman" w:cs="Times New Roman"/>
          <w:sz w:val="28"/>
          <w:szCs w:val="28"/>
        </w:rPr>
        <w:t xml:space="preserve"> (на основе изученных литературных произведений)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ПРОГРАММЫ УЧЕБНОГО ПРЕДМЕТА «ЛИТЕРАТУРНОЕ ЧТЕНИЕ НА РОДНОМ (РУССКОМ) ЯЗЫКЕ»</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Личностные результаты изучения предмета «Литературное чтение на родном (русском) языке»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 в т.ч. через изучение художественных произведений, отражающих историю и культуру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уважение к своему и другим народам, формируемое в т.ч. на основе примеров из художественных произведений и фольклора;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w:t>
      </w:r>
      <w:r w:rsidRPr="00A939E9">
        <w:rPr>
          <w:rFonts w:ascii="Times New Roman" w:hAnsi="Times New Roman" w:cs="Times New Roman"/>
          <w:sz w:val="28"/>
          <w:szCs w:val="28"/>
        </w:rPr>
        <w:lastRenderedPageBreak/>
        <w:t>нормах поведения и правилах межличностных отношений, в т.ч. отражённых в фольклорных и художественных произведениях;</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сотрудничество со сверстниками, умение не создавать конфликтов и находить выходы из спорных ситуаций, в т.ч. с опорой на примеры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 формируемое в процессе работы с текстами;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научной картине мира, формируемые в т.ч. в процессе усвоения ряда литературоведческих понятий;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познавательные интересы, активность, инициативность, любознательность и самостоятельность в познании, в т.ч. познавательный интерес к чтению </w:t>
      </w:r>
      <w:r w:rsidRPr="00A939E9">
        <w:rPr>
          <w:rFonts w:ascii="Times New Roman" w:hAnsi="Times New Roman" w:cs="Times New Roman"/>
          <w:sz w:val="28"/>
          <w:szCs w:val="28"/>
        </w:rPr>
        <w:lastRenderedPageBreak/>
        <w:t>художественных произведений, активность и самостоятельность при выборе круга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изучения литературного чтения на родном (русском) языке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различные тексты, устанавливать основания для сравнения текстов, устанавливать аналогии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объекты (тексты)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пословиц, поговорок, фразеологизмов;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при анализе текста, делать выводы.</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формулировать цель, планировать изменения собственного высказывания в соответствии с речевой ситуацией;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выполнения задания,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несложное мини-исследование, выполнять по предложенному плану проектное задание;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 нужный словарь, справочник для получения запрашиваемой информации, для уточнения;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графическую, видео,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совместной деятельности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lastRenderedPageBreak/>
        <w:t>У обучающегося будут сформированы следующие умения самоорганизации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 неудач учебной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свои учебные действия для преодоления речевых ошибок и ошибок, связанных с анализом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результат деятельности с поставленной учебной задачей по анализу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ошибку, допущенную при работе с текстами;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учебного предмета «Литературное чтение на родном (русском) языке» в течение четырёх лет обучения обеспечит: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коммуникативно-эстетических возможностей русского языка на основе изучения произведений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овладение элементарными представлениями о национальном своеобразии метафор, олицетворений, эпитетов;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самостоятельный выбор интересующей литературы, обогащение собственного круга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использование справочных источников для получения дополнительной информации.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значимость чтения родной русской литературы для познания себя, мира, национальной истории и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элементарными приёмами интерпретации произведений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словарь учебника для получения дополнительной информации о значении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наизусть стихотворные произведения по собственному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нравственном содержании прочитанного, соотносить поступки героев с нравственными нормами;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обогащать собственный круг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впечатления от прочитанных и прослушанных произведений с впечатлениями от других видов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709"/>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коммуникативно-эстетические возможности русского языка на основе изучения произведений русской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давать и обосновывать нравственную оценку поступков героев;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справочными источниками для понимания текста и получения дополнительной информации.</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значимость чтения русской литературы для личного развития; для культурной самоидентификации;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позиции героев художественного текста, позицию автора художественного 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выбирать интересующую литературу, формировать и обогащать собственный круг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справочными источниками для понимания текста и получения дополнительной информации.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xml:space="preserve"> </w:t>
      </w:r>
    </w:p>
    <w:p w:rsidR="00071CB6" w:rsidRPr="00A939E9" w:rsidRDefault="00071CB6" w:rsidP="00071CB6">
      <w:pPr>
        <w:spacing w:after="0" w:line="240" w:lineRule="auto"/>
        <w:jc w:val="both"/>
        <w:rPr>
          <w:rFonts w:ascii="Times New Roman" w:hAnsi="Times New Roman" w:cs="Times New Roman"/>
          <w:sz w:val="28"/>
          <w:szCs w:val="28"/>
        </w:rPr>
        <w:sectPr w:rsidR="00071CB6" w:rsidRPr="00A939E9" w:rsidSect="003456C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2.1.5. РАБОЧАЯ ПРОГРАММА УЧЕБНОГО ПРЕДМЕТА «ИНОСТРАННЫЙ (АНГЛИЙСКИЙ) ЯЗЫК»</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 xml:space="preserve">Рабочая программа учебного предмета «Иностранный язык» включает: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 пояснительную записку;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планируемые результаты освоения программы учебного предмета;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Содержание обучения.</w:t>
      </w:r>
      <w:r w:rsidRPr="00A939E9">
        <w:rPr>
          <w:rFonts w:ascii="Times New Roman" w:hAnsi="Times New Roman" w:cs="Times New Roman"/>
          <w:sz w:val="28"/>
          <w:szCs w:val="28"/>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contextualSpacing/>
        <w:jc w:val="both"/>
        <w:rPr>
          <w:rFonts w:ascii="Times New Roman" w:hAnsi="Times New Roman" w:cs="Times New Roman"/>
          <w:b/>
          <w:i/>
          <w:sz w:val="28"/>
          <w:szCs w:val="28"/>
        </w:rPr>
      </w:pPr>
      <w:r w:rsidRPr="00A939E9">
        <w:rPr>
          <w:rFonts w:ascii="Times New Roman" w:hAnsi="Times New Roman" w:cs="Times New Roman"/>
          <w:b/>
          <w:i/>
          <w:sz w:val="28"/>
          <w:szCs w:val="28"/>
        </w:rPr>
        <w:t>Цели изучения учебного предмета «Иностранный (английский) язык».</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Образовательные (обучающие) цели: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lastRenderedPageBreak/>
        <w:t>- использование для решения учебных задач интеллектуальных операций (сравнение, анализ, обобщение и др.);</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Развивающие цели: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становление коммуникативной культуры обучающихся и их общего речевого развития;</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Изучение иностранного языка </w:t>
      </w:r>
      <w:r w:rsidRPr="00A939E9">
        <w:rPr>
          <w:rFonts w:ascii="Times New Roman" w:hAnsi="Times New Roman" w:cs="Times New Roman"/>
          <w:i/>
          <w:color w:val="FF0000"/>
          <w:sz w:val="28"/>
          <w:szCs w:val="28"/>
        </w:rPr>
        <w:t>начинается со 2 класса</w:t>
      </w:r>
      <w:r w:rsidRPr="00A939E9">
        <w:rPr>
          <w:rFonts w:ascii="Times New Roman" w:hAnsi="Times New Roman" w:cs="Times New Roman"/>
          <w:i/>
          <w:sz w:val="28"/>
          <w:szCs w:val="28"/>
        </w:rPr>
        <w:t>.</w:t>
      </w:r>
      <w:r w:rsidRPr="00A939E9">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формирование положительной мотивации и устойчивого учебно-познавательного интереса к предмету «Иностранный язык».</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«Иностранный (английский) язык»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Учебный предмет «Иностранный (английский) язык» входит в состав предметной области «Иностранный язык». Является обязательным предметом, изучаемым на всех уровнях общего образования: со 2 по 11 класс. </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На уровне начального общего образования на изучение иностранного языка выделяется 204 ч.: 2 класс - 68 ч., 3 класс - 68 чю, 4 класс - 68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«ИНОСТРАННЫЙ (АНГЛИЙСКИЙ) ЯЗЫК»</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Приветствие. Знакомство. Моя семья. Мой день рождения. Моя любимая еда.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моих увлечений.</w:t>
      </w:r>
      <w:r w:rsidRPr="00A939E9">
        <w:rPr>
          <w:rFonts w:ascii="Times New Roman" w:hAnsi="Times New Roman" w:cs="Times New Roman"/>
          <w:sz w:val="28"/>
          <w:szCs w:val="28"/>
        </w:rPr>
        <w:t xml:space="preserve"> Любимый цвет, игрушка. Любимые занятия. Мой питомец. Выходной день.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xml:space="preserve"> Моя школа. Мои друзья. Моя малая родина (город, село).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Родная страна и страны изучаемого языка.</w:t>
      </w:r>
      <w:r w:rsidRPr="00A939E9">
        <w:rPr>
          <w:rFonts w:ascii="Times New Roman" w:hAnsi="Times New Roman" w:cs="Times New Roman"/>
          <w:sz w:val="28"/>
          <w:szCs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Коммуникативные умения монологической речи.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Овладение техникой письма (полупечатное написание букв, буквосочетаний,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Буквы английского алфавита. Корректное называние букв английского алфавита.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939E9">
        <w:rPr>
          <w:rFonts w:ascii="Times New Roman" w:hAnsi="Times New Roman" w:cs="Times New Roman"/>
          <w:i/>
          <w:sz w:val="28"/>
          <w:szCs w:val="28"/>
        </w:rPr>
        <w:t>r</w:t>
      </w:r>
      <w:r w:rsidRPr="00A939E9">
        <w:rPr>
          <w:rFonts w:ascii="Times New Roman" w:hAnsi="Times New Roman" w:cs="Times New Roman"/>
          <w:sz w:val="28"/>
          <w:szCs w:val="28"/>
        </w:rPr>
        <w:t>” (there is/ there).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 английского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начальным It (It’s a red ball.).</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Предложения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начальным</w:t>
      </w:r>
      <w:r w:rsidRPr="00A939E9">
        <w:rPr>
          <w:rFonts w:ascii="Times New Roman" w:hAnsi="Times New Roman" w:cs="Times New Roman"/>
          <w:sz w:val="28"/>
          <w:szCs w:val="28"/>
          <w:lang w:val="en-US"/>
        </w:rPr>
        <w:t xml:space="preserve"> There + to be </w:t>
      </w:r>
      <w:r w:rsidRPr="00A939E9">
        <w:rPr>
          <w:rFonts w:ascii="Times New Roman" w:hAnsi="Times New Roman" w:cs="Times New Roman"/>
          <w:sz w:val="28"/>
          <w:szCs w:val="28"/>
        </w:rPr>
        <w:t>в</w:t>
      </w:r>
      <w:r w:rsidRPr="00A939E9">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lastRenderedPageBreak/>
        <w:t>Предложения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простым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глагольным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сказуемым</w:t>
      </w:r>
      <w:r w:rsidRPr="00A939E9">
        <w:rPr>
          <w:rFonts w:ascii="Times New Roman" w:hAnsi="Times New Roman" w:cs="Times New Roman"/>
          <w:sz w:val="28"/>
          <w:szCs w:val="28"/>
          <w:lang w:val="en-US"/>
        </w:rPr>
        <w:t xml:space="preserve"> (They live in the country.), </w:t>
      </w:r>
      <w:r w:rsidRPr="00A939E9">
        <w:rPr>
          <w:rFonts w:ascii="Times New Roman" w:hAnsi="Times New Roman" w:cs="Times New Roman"/>
          <w:sz w:val="28"/>
          <w:szCs w:val="28"/>
        </w:rPr>
        <w:t>составным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именным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сказуемым</w:t>
      </w:r>
      <w:r w:rsidRPr="00A939E9">
        <w:rPr>
          <w:rFonts w:ascii="Times New Roman" w:hAnsi="Times New Roman" w:cs="Times New Roman"/>
          <w:sz w:val="28"/>
          <w:szCs w:val="28"/>
          <w:lang w:val="en-US"/>
        </w:rPr>
        <w:t xml:space="preserve"> (The box is small.) </w:t>
      </w:r>
      <w:r w:rsidRPr="00A939E9">
        <w:rPr>
          <w:rFonts w:ascii="Times New Roman" w:hAnsi="Times New Roman" w:cs="Times New Roman"/>
          <w:sz w:val="28"/>
          <w:szCs w:val="28"/>
        </w:rPr>
        <w:t>и</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составным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глагольным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сказуемым</w:t>
      </w:r>
      <w:r w:rsidRPr="00A939E9">
        <w:rPr>
          <w:rFonts w:ascii="Times New Roman" w:hAnsi="Times New Roman" w:cs="Times New Roman"/>
          <w:sz w:val="28"/>
          <w:szCs w:val="28"/>
          <w:lang w:val="en-US"/>
        </w:rPr>
        <w:t xml:space="preserve"> (I like to play with my cat. She can play the piano.).</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Предложения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глаголом</w:t>
      </w:r>
      <w:r w:rsidRPr="00A939E9">
        <w:rPr>
          <w:rFonts w:ascii="Times New Roman" w:hAnsi="Times New Roman" w:cs="Times New Roman"/>
          <w:sz w:val="28"/>
          <w:szCs w:val="28"/>
          <w:lang w:val="en-US"/>
        </w:rPr>
        <w:t>-</w:t>
      </w:r>
      <w:r w:rsidRPr="00A939E9">
        <w:rPr>
          <w:rFonts w:ascii="Times New Roman" w:hAnsi="Times New Roman" w:cs="Times New Roman"/>
          <w:sz w:val="28"/>
          <w:szCs w:val="28"/>
        </w:rPr>
        <w:t>связкой</w:t>
      </w:r>
      <w:r w:rsidRPr="00A939E9">
        <w:rPr>
          <w:rFonts w:ascii="Times New Roman" w:hAnsi="Times New Roman" w:cs="Times New Roman"/>
          <w:sz w:val="28"/>
          <w:szCs w:val="28"/>
          <w:lang w:val="en-US"/>
        </w:rPr>
        <w:t xml:space="preserve"> to be </w:t>
      </w:r>
      <w:r w:rsidRPr="00A939E9">
        <w:rPr>
          <w:rFonts w:ascii="Times New Roman" w:hAnsi="Times New Roman" w:cs="Times New Roman"/>
          <w:sz w:val="28"/>
          <w:szCs w:val="28"/>
        </w:rPr>
        <w:t>в</w:t>
      </w:r>
      <w:r w:rsidRPr="00A939E9">
        <w:rPr>
          <w:rFonts w:ascii="Times New Roman" w:hAnsi="Times New Roman" w:cs="Times New Roman"/>
          <w:sz w:val="28"/>
          <w:szCs w:val="28"/>
          <w:lang w:val="en-US"/>
        </w:rPr>
        <w:t xml:space="preserve"> Present Simple Tense (My father is a doctor. Is it a red ball? - Yes, it is./No, it isn’t.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краткими глагольными формами (She can’t swim. I don’t like porridge.).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Побудительные предложения в утвердительной форме (Come in, please.).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Глаголы в Present Simple Tense в повествовательных (утвер- дительных и отрицательных) и вопросительных (общий и специальный вопросы)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Глагольная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конструкция</w:t>
      </w:r>
      <w:r w:rsidRPr="00A939E9">
        <w:rPr>
          <w:rFonts w:ascii="Times New Roman" w:hAnsi="Times New Roman" w:cs="Times New Roman"/>
          <w:sz w:val="28"/>
          <w:szCs w:val="28"/>
          <w:lang w:val="en-US"/>
        </w:rPr>
        <w:t xml:space="preserve"> have got (I’ve got a cat. He’s/She’s got a cat. Have you got a cat? - Yes, I have./No, I haven’t. What have you got?).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Личные</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местоимения</w:t>
      </w:r>
      <w:r w:rsidRPr="00A939E9">
        <w:rPr>
          <w:rFonts w:ascii="Times New Roman" w:hAnsi="Times New Roman" w:cs="Times New Roman"/>
          <w:sz w:val="28"/>
          <w:szCs w:val="28"/>
          <w:lang w:val="en-US"/>
        </w:rPr>
        <w:t xml:space="preserve"> (I, you, he/she/it, we, they). </w:t>
      </w:r>
      <w:r w:rsidRPr="00A939E9">
        <w:rPr>
          <w:rFonts w:ascii="Times New Roman" w:hAnsi="Times New Roman" w:cs="Times New Roman"/>
          <w:sz w:val="28"/>
          <w:szCs w:val="28"/>
        </w:rPr>
        <w:t>Притяжательные</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местоимения</w:t>
      </w:r>
      <w:r w:rsidRPr="00A939E9">
        <w:rPr>
          <w:rFonts w:ascii="Times New Roman" w:hAnsi="Times New Roman" w:cs="Times New Roman"/>
          <w:sz w:val="28"/>
          <w:szCs w:val="28"/>
          <w:lang w:val="en-US"/>
        </w:rPr>
        <w:t xml:space="preserve"> (my, your, his/her/its, our, their). </w:t>
      </w:r>
      <w:r w:rsidRPr="00A939E9">
        <w:rPr>
          <w:rFonts w:ascii="Times New Roman" w:hAnsi="Times New Roman" w:cs="Times New Roman"/>
          <w:sz w:val="28"/>
          <w:szCs w:val="28"/>
        </w:rPr>
        <w:t>Указательные местоимения (this - these).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Количественные числительные (1–12).</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Вопросительные слова (who, what, how, where, how many). Предлоги</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места</w:t>
      </w:r>
      <w:r w:rsidRPr="00A939E9">
        <w:rPr>
          <w:rFonts w:ascii="Times New Roman" w:hAnsi="Times New Roman" w:cs="Times New Roman"/>
          <w:sz w:val="28"/>
          <w:szCs w:val="28"/>
          <w:lang w:val="en-US"/>
        </w:rPr>
        <w:t xml:space="preserve"> (in, on, near, under).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Союзы and и but (c однородными членами).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названий родной страны и страны/ стран изучаемого языка и их столиц.</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3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Моя семья. Мой день рождения. Моя любимая еда. Мой день (распорядок дня).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моих увлечений.</w:t>
      </w:r>
      <w:r w:rsidRPr="00A939E9">
        <w:rPr>
          <w:rFonts w:ascii="Times New Roman" w:hAnsi="Times New Roman" w:cs="Times New Roman"/>
          <w:sz w:val="28"/>
          <w:szCs w:val="28"/>
        </w:rPr>
        <w:t xml:space="preserve"> Любимая игрушка, игра. Мой питомец. Любимые занятия. Любимая сказка. Выходной день. Каникулы.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Родная страна и страны изучаемого языка.</w:t>
      </w:r>
      <w:r w:rsidRPr="00A939E9">
        <w:rPr>
          <w:rFonts w:ascii="Times New Roman" w:hAnsi="Times New Roman" w:cs="Times New Roman"/>
          <w:sz w:val="28"/>
          <w:szCs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монологической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диалог, рассказ, сказка, электронное сообщение личного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подписей к картинкам, фотографиям с пояснением, что на них изображено.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Вычленение некоторых звукобуквенных сочетаний при анализе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Правильное написание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Предложения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начальным</w:t>
      </w:r>
      <w:r w:rsidRPr="00A939E9">
        <w:rPr>
          <w:rFonts w:ascii="Times New Roman" w:hAnsi="Times New Roman" w:cs="Times New Roman"/>
          <w:sz w:val="28"/>
          <w:szCs w:val="28"/>
          <w:lang w:val="en-US"/>
        </w:rPr>
        <w:t xml:space="preserve"> There + to be </w:t>
      </w:r>
      <w:r w:rsidRPr="00A939E9">
        <w:rPr>
          <w:rFonts w:ascii="Times New Roman" w:hAnsi="Times New Roman" w:cs="Times New Roman"/>
          <w:sz w:val="28"/>
          <w:szCs w:val="28"/>
        </w:rPr>
        <w:t>в</w:t>
      </w:r>
      <w:r w:rsidRPr="00A939E9">
        <w:rPr>
          <w:rFonts w:ascii="Times New Roman" w:hAnsi="Times New Roman" w:cs="Times New Roman"/>
          <w:sz w:val="28"/>
          <w:szCs w:val="28"/>
          <w:lang w:val="en-US"/>
        </w:rPr>
        <w:t xml:space="preserve"> Past Simple Tense (There was an old house near the river.).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Побудительные предложения в отрицательной (Don’t talk, please.) форме.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Конструкция</w:t>
      </w:r>
      <w:r w:rsidRPr="00A939E9">
        <w:rPr>
          <w:rFonts w:ascii="Times New Roman" w:hAnsi="Times New Roman" w:cs="Times New Roman"/>
          <w:sz w:val="28"/>
          <w:szCs w:val="28"/>
          <w:lang w:val="en-US"/>
        </w:rPr>
        <w:t xml:space="preserve"> I’d like to … (I’d like to read this book.).</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Конструкции</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с</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глаголами</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на</w:t>
      </w:r>
      <w:r w:rsidRPr="00A939E9">
        <w:rPr>
          <w:rFonts w:ascii="Times New Roman" w:hAnsi="Times New Roman" w:cs="Times New Roman"/>
          <w:sz w:val="28"/>
          <w:szCs w:val="28"/>
          <w:lang w:val="en-US"/>
        </w:rPr>
        <w:t xml:space="preserve"> -ing: to like/enjoy doing smth (I like riding my bike.).</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Существительные</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в</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притяжательном</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падеже</w:t>
      </w:r>
      <w:r w:rsidRPr="00A939E9">
        <w:rPr>
          <w:rFonts w:ascii="Times New Roman" w:hAnsi="Times New Roman" w:cs="Times New Roman"/>
          <w:sz w:val="28"/>
          <w:szCs w:val="28"/>
          <w:lang w:val="en-US"/>
        </w:rPr>
        <w:t xml:space="preserve"> (Possessive Case; Ann’s dress, children’s toys, boys’ books).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Наречия частотности (usually, often).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Количественные числительные (13-100). Порядковые числительные (1-30).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Вопросительные слова (when, whose, why).</w:t>
      </w:r>
    </w:p>
    <w:p w:rsidR="00071CB6" w:rsidRPr="00A939E9" w:rsidRDefault="00071CB6" w:rsidP="00071CB6">
      <w:pPr>
        <w:spacing w:after="0" w:line="240" w:lineRule="auto"/>
        <w:ind w:firstLine="567"/>
        <w:jc w:val="both"/>
        <w:rPr>
          <w:rFonts w:ascii="Times New Roman" w:hAnsi="Times New Roman" w:cs="Times New Roman"/>
          <w:sz w:val="28"/>
          <w:szCs w:val="28"/>
          <w:lang w:val="en-US"/>
        </w:rPr>
      </w:pPr>
      <w:r w:rsidRPr="00A939E9">
        <w:rPr>
          <w:rFonts w:ascii="Times New Roman" w:hAnsi="Times New Roman" w:cs="Times New Roman"/>
          <w:sz w:val="28"/>
          <w:szCs w:val="28"/>
        </w:rPr>
        <w:t>Предлоги</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места</w:t>
      </w:r>
      <w:r w:rsidRPr="00A939E9">
        <w:rPr>
          <w:rFonts w:ascii="Times New Roman" w:hAnsi="Times New Roman" w:cs="Times New Roman"/>
          <w:sz w:val="28"/>
          <w:szCs w:val="28"/>
          <w:lang w:val="en-US"/>
        </w:rPr>
        <w:t xml:space="preserve"> (next to, in front of, behind), </w:t>
      </w:r>
      <w:r w:rsidRPr="00A939E9">
        <w:rPr>
          <w:rFonts w:ascii="Times New Roman" w:hAnsi="Times New Roman" w:cs="Times New Roman"/>
          <w:sz w:val="28"/>
          <w:szCs w:val="28"/>
        </w:rPr>
        <w:t>направления</w:t>
      </w:r>
      <w:r w:rsidRPr="00A939E9">
        <w:rPr>
          <w:rFonts w:ascii="Times New Roman" w:hAnsi="Times New Roman" w:cs="Times New Roman"/>
          <w:sz w:val="28"/>
          <w:szCs w:val="28"/>
          <w:lang w:val="en-US"/>
        </w:rPr>
        <w:t xml:space="preserve"> (to), </w:t>
      </w:r>
      <w:r w:rsidRPr="00A939E9">
        <w:rPr>
          <w:rFonts w:ascii="Times New Roman" w:hAnsi="Times New Roman" w:cs="Times New Roman"/>
          <w:sz w:val="28"/>
          <w:szCs w:val="28"/>
        </w:rPr>
        <w:t>времени</w:t>
      </w:r>
      <w:r w:rsidRPr="00A939E9">
        <w:rPr>
          <w:rFonts w:ascii="Times New Roman" w:hAnsi="Times New Roman" w:cs="Times New Roman"/>
          <w:sz w:val="28"/>
          <w:szCs w:val="28"/>
          <w:lang w:val="en-US"/>
        </w:rPr>
        <w:t xml:space="preserve"> (at, in, on </w:t>
      </w:r>
      <w:r w:rsidRPr="00A939E9">
        <w:rPr>
          <w:rFonts w:ascii="Times New Roman" w:hAnsi="Times New Roman" w:cs="Times New Roman"/>
          <w:sz w:val="28"/>
          <w:szCs w:val="28"/>
        </w:rPr>
        <w:t>в</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выражениях</w:t>
      </w:r>
      <w:r w:rsidRPr="00A939E9">
        <w:rPr>
          <w:rFonts w:ascii="Times New Roman" w:hAnsi="Times New Roman" w:cs="Times New Roman"/>
          <w:sz w:val="28"/>
          <w:szCs w:val="28"/>
          <w:lang w:val="en-US"/>
        </w:rPr>
        <w:t xml:space="preserve"> at 5 o’clock, in the morning, on Monday).</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Мир моих увлечений.</w:t>
      </w:r>
      <w:r w:rsidRPr="00A939E9">
        <w:rPr>
          <w:rFonts w:ascii="Times New Roman" w:hAnsi="Times New Roman" w:cs="Times New Roman"/>
          <w:sz w:val="28"/>
          <w:szCs w:val="28"/>
        </w:rPr>
        <w:t xml:space="preserve"> Любимая игрушка, игра. Мой питомец. Любимые занятия. Занятия спортом. Любимая сказка/ история/рассказ. Выходной день. Каникулы.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Родная страна и страны изучаемого языка.</w:t>
      </w:r>
      <w:r w:rsidRPr="00A939E9">
        <w:rPr>
          <w:rFonts w:ascii="Times New Roman" w:hAnsi="Times New Roman" w:cs="Times New Roman"/>
          <w:sz w:val="28"/>
          <w:szCs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Коммуникативные умения монологической речи.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устное изложение результатов выполненного несложного проектного задания.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Коммуникативные умения аудирования.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электронного сообщения личного характера с опорой на образец.</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Вычленение некоторых звукобуквенных сочетаний при анализе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w:t>
      </w:r>
      <w:r w:rsidRPr="00A939E9">
        <w:rPr>
          <w:rFonts w:ascii="Times New Roman" w:hAnsi="Times New Roman" w:cs="Times New Roman"/>
          <w:sz w:val="28"/>
          <w:szCs w:val="28"/>
        </w:rPr>
        <w:lastRenderedPageBreak/>
        <w:t>разование существительных с помощью суффиксов -er/-or, -ist (worker, actor, artist) и конверсии (to play - a play).</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языковой догадки для распознавания интернациональных слов (pilot, film).</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Модальные глаголы must и have to.</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Конструкция</w:t>
      </w:r>
      <w:r w:rsidRPr="00A939E9">
        <w:rPr>
          <w:rFonts w:ascii="Times New Roman" w:hAnsi="Times New Roman" w:cs="Times New Roman"/>
          <w:sz w:val="28"/>
          <w:szCs w:val="28"/>
          <w:lang w:val="en-US"/>
        </w:rPr>
        <w:t xml:space="preserve"> to be going to </w:t>
      </w:r>
      <w:r w:rsidRPr="00A939E9">
        <w:rPr>
          <w:rFonts w:ascii="Times New Roman" w:hAnsi="Times New Roman" w:cs="Times New Roman"/>
          <w:sz w:val="28"/>
          <w:szCs w:val="28"/>
        </w:rPr>
        <w:t>и</w:t>
      </w:r>
      <w:r w:rsidRPr="00A939E9">
        <w:rPr>
          <w:rFonts w:ascii="Times New Roman" w:hAnsi="Times New Roman" w:cs="Times New Roman"/>
          <w:sz w:val="28"/>
          <w:szCs w:val="28"/>
          <w:lang w:val="en-US"/>
        </w:rPr>
        <w:t xml:space="preserve"> Future Simple Tense </w:t>
      </w:r>
      <w:r w:rsidRPr="00A939E9">
        <w:rPr>
          <w:rFonts w:ascii="Times New Roman" w:hAnsi="Times New Roman" w:cs="Times New Roman"/>
          <w:sz w:val="28"/>
          <w:szCs w:val="28"/>
        </w:rPr>
        <w:t>для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выражения</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будущего</w:t>
      </w:r>
      <w:r w:rsidRPr="00A939E9">
        <w:rPr>
          <w:rFonts w:ascii="Times New Roman" w:hAnsi="Times New Roman" w:cs="Times New Roman"/>
          <w:sz w:val="28"/>
          <w:szCs w:val="28"/>
          <w:lang w:val="en-US"/>
        </w:rPr>
        <w:t xml:space="preserve"> </w:t>
      </w:r>
      <w:r w:rsidRPr="00A939E9">
        <w:rPr>
          <w:rFonts w:ascii="Times New Roman" w:hAnsi="Times New Roman" w:cs="Times New Roman"/>
          <w:sz w:val="28"/>
          <w:szCs w:val="28"/>
        </w:rPr>
        <w:t>действия</w:t>
      </w:r>
      <w:r w:rsidRPr="00A939E9">
        <w:rPr>
          <w:rFonts w:ascii="Times New Roman" w:hAnsi="Times New Roman" w:cs="Times New Roman"/>
          <w:sz w:val="28"/>
          <w:szCs w:val="28"/>
          <w:lang w:val="en-US"/>
        </w:rPr>
        <w:t xml:space="preserve"> (I am going to have my birthday party on Saturday. </w:t>
      </w:r>
      <w:r w:rsidRPr="00A939E9">
        <w:rPr>
          <w:rFonts w:ascii="Times New Roman" w:hAnsi="Times New Roman" w:cs="Times New Roman"/>
          <w:sz w:val="28"/>
          <w:szCs w:val="28"/>
        </w:rPr>
        <w:t>Wait, I’ll help you.).</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Отрицательное местоимение no.</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Наречия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Обозначение даты и года. Обозначение времени (5 o’clock; 3 am, 2 pm).</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Прогнозирование содержание текста для чтения на основе заголовка.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«ИНОСТРАННЫЙ (АНГЛИЙСКИЙ) ЯЗЫК» НА УРОВНЕ НОО</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сопричастность к прошлому, настоящему и будущему своей страны и родного края;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уважение к своему и другим народам;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физическое воспитание, формирование культуры здоровья и эмоциональное благополучие: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экологическое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научной картине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части объекта (объекты)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w:t>
      </w:r>
      <w:r w:rsidRPr="00A939E9">
        <w:rPr>
          <w:rFonts w:ascii="Times New Roman" w:hAnsi="Times New Roman" w:cs="Times New Roman"/>
          <w:i/>
          <w:sz w:val="28"/>
          <w:szCs w:val="28"/>
        </w:rPr>
        <w:t xml:space="preserve">базовые исследовательские действия </w:t>
      </w:r>
      <w:r w:rsidRPr="00A939E9">
        <w:rPr>
          <w:rFonts w:ascii="Times New Roman" w:eastAsiaTheme="minorEastAsia" w:hAnsi="Times New Roman" w:cs="Times New Roman"/>
          <w:i/>
          <w:sz w:val="28"/>
          <w:szCs w:val="28"/>
          <w:lang w:eastAsia="ru-RU"/>
        </w:rPr>
        <w:t>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A939E9">
        <w:rPr>
          <w:rFonts w:ascii="Times New Roman" w:hAnsi="Times New Roman" w:cs="Times New Roman"/>
          <w:i/>
          <w:sz w:val="28"/>
          <w:szCs w:val="28"/>
        </w:rPr>
        <w:t xml:space="preserve">работать с информацией </w:t>
      </w:r>
      <w:r w:rsidRPr="00A939E9">
        <w:rPr>
          <w:rFonts w:ascii="Times New Roman" w:eastAsiaTheme="minorEastAsia" w:hAnsi="Times New Roman" w:cs="Times New Roman"/>
          <w:i/>
          <w:sz w:val="28"/>
          <w:szCs w:val="28"/>
          <w:lang w:eastAsia="ru-RU"/>
        </w:rPr>
        <w:t>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результате изучения предмета «Иностранный (английский) язык» на уровне НОО у обучающихся будут сформированы познавательные УУД: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A939E9">
        <w:rPr>
          <w:rFonts w:ascii="Times New Roman" w:hAnsi="Times New Roman" w:cs="Times New Roman"/>
          <w:i/>
          <w:sz w:val="28"/>
          <w:szCs w:val="28"/>
        </w:rPr>
        <w:t>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умения совместной деятельности </w:t>
      </w:r>
      <w:r w:rsidRPr="00A939E9">
        <w:rPr>
          <w:rFonts w:ascii="Times New Roman" w:hAnsi="Times New Roman" w:cs="Times New Roman"/>
          <w:i/>
          <w:sz w:val="28"/>
          <w:szCs w:val="28"/>
        </w:rPr>
        <w:t>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оценивать свой вклад в общий результат;</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r w:rsidRPr="00A939E9">
        <w:rPr>
          <w:rFonts w:ascii="Times New Roman" w:hAnsi="Times New Roman" w:cs="Times New Roman"/>
          <w:sz w:val="28"/>
          <w:szCs w:val="28"/>
        </w:rPr>
        <w:t>:</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eastAsiaTheme="minorEastAsia" w:hAnsi="Times New Roman" w:cs="Times New Roman"/>
          <w:i/>
          <w:sz w:val="28"/>
          <w:szCs w:val="28"/>
          <w:lang w:eastAsia="ru-RU"/>
        </w:rPr>
        <w:lastRenderedPageBreak/>
        <w:t>У обучающегося будут сформированы следующие умения самоорганизации как часть регулятивных УУД</w:t>
      </w:r>
      <w:r w:rsidRPr="00A939E9">
        <w:rPr>
          <w:rFonts w:ascii="Times New Roman" w:hAnsi="Times New Roman" w:cs="Times New Roman"/>
          <w:sz w:val="28"/>
          <w:szCs w:val="28"/>
        </w:rPr>
        <w:t>:</w:t>
      </w:r>
    </w:p>
    <w:p w:rsidR="00071CB6" w:rsidRPr="00A939E9" w:rsidRDefault="00071CB6" w:rsidP="00071CB6">
      <w:pPr>
        <w:spacing w:after="0" w:line="240" w:lineRule="auto"/>
        <w:ind w:firstLine="709"/>
        <w:jc w:val="both"/>
        <w:rPr>
          <w:rFonts w:ascii="Times New Roman" w:hAnsi="Times New Roman" w:cs="Times New Roman"/>
          <w:i/>
          <w:sz w:val="28"/>
          <w:szCs w:val="28"/>
        </w:rPr>
      </w:pPr>
      <w:r w:rsidRPr="00A939E9">
        <w:rPr>
          <w:rFonts w:ascii="Times New Roman" w:hAnsi="Times New Roman" w:cs="Times New Roman"/>
          <w:i/>
          <w:sz w:val="28"/>
          <w:szCs w:val="28"/>
        </w:rPr>
        <w:t>Самоконтроль: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причины успеха/ неудач учебной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корректировать свои учебные действия для преодоления ошибок.</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речь учителя и одноклассников;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заполнять простые формуляры, сообщая о себе основные сведения,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с опорой на образец короткие поздравления с праздниками (с днём рождения, Новым годом).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новые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заполнять пропуски словами; дописывать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языковую догадку в распознавании интернациональных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предложения с начальным It;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предложения с начальным There + to be в Present Simple Tense;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простые предложения с простым глагольным сказуемым (He speaks English.);</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A939E9">
        <w:rPr>
          <w:rFonts w:ascii="Times New Roman" w:hAnsi="Times New Roman" w:cs="Times New Roman"/>
          <w:sz w:val="28"/>
          <w:szCs w:val="28"/>
          <w:lang w:val="en-US"/>
        </w:rPr>
        <w:t>I</w:t>
      </w:r>
      <w:r w:rsidRPr="00A939E9">
        <w:rPr>
          <w:rFonts w:ascii="Times New Roman" w:hAnsi="Times New Roman" w:cs="Times New Roman"/>
          <w:sz w:val="28"/>
          <w:szCs w:val="28"/>
        </w:rPr>
        <w:t>’</w:t>
      </w:r>
      <w:r w:rsidRPr="00A939E9">
        <w:rPr>
          <w:rFonts w:ascii="Times New Roman" w:hAnsi="Times New Roman" w:cs="Times New Roman"/>
          <w:sz w:val="28"/>
          <w:szCs w:val="28"/>
          <w:lang w:val="en-US"/>
        </w:rPr>
        <w:t>m</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fine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I</w:t>
      </w:r>
      <w:r w:rsidRPr="00A939E9">
        <w:rPr>
          <w:rFonts w:ascii="Times New Roman" w:hAnsi="Times New Roman" w:cs="Times New Roman"/>
          <w:sz w:val="28"/>
          <w:szCs w:val="28"/>
        </w:rPr>
        <w:t>’</w:t>
      </w:r>
      <w:r w:rsidRPr="00A939E9">
        <w:rPr>
          <w:rFonts w:ascii="Times New Roman" w:hAnsi="Times New Roman" w:cs="Times New Roman"/>
          <w:sz w:val="28"/>
          <w:szCs w:val="28"/>
          <w:lang w:val="en-US"/>
        </w:rPr>
        <w:t>m</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sorry</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It</w:t>
      </w:r>
      <w:r w:rsidRPr="00A939E9">
        <w:rPr>
          <w:rFonts w:ascii="Times New Roman" w:hAnsi="Times New Roman" w:cs="Times New Roman"/>
          <w:sz w:val="28"/>
          <w:szCs w:val="28"/>
        </w:rPr>
        <w:t>’</w:t>
      </w:r>
      <w:r w:rsidRPr="00A939E9">
        <w:rPr>
          <w:rFonts w:ascii="Times New Roman" w:hAnsi="Times New Roman" w:cs="Times New Roman"/>
          <w:sz w:val="28"/>
          <w:szCs w:val="28"/>
          <w:lang w:val="en-US"/>
        </w:rPr>
        <w:t>s</w:t>
      </w:r>
      <w:r w:rsidRPr="00A939E9">
        <w:rPr>
          <w:rFonts w:ascii="Times New Roman" w:hAnsi="Times New Roman" w:cs="Times New Roman"/>
          <w:sz w:val="28"/>
          <w:szCs w:val="28"/>
        </w:rPr>
        <w:t>… Is it…? What’s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распознавать и употреблять в устной и письменной речи повелительное наклонение: побудительные предложения в утвердительной форме (Come in, please.);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глагольную конструкцию have got (I’ve got … Have you got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личные и притяжательные местоимения;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количественные числительные (1-12);</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вопросительные слова who, what, how, where, how many;</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предлоги места on, in, near, under;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названия родной страны и страны/ стран изучаемого языка и их столиц.</w:t>
      </w:r>
    </w:p>
    <w:p w:rsidR="00071CB6" w:rsidRPr="00A939E9" w:rsidRDefault="00071CB6" w:rsidP="00071CB6">
      <w:pPr>
        <w:spacing w:after="0" w:line="240" w:lineRule="auto"/>
        <w:ind w:firstLine="567"/>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w:t>
      </w:r>
      <w:r w:rsidRPr="00A939E9">
        <w:rPr>
          <w:rFonts w:ascii="Times New Roman" w:hAnsi="Times New Roman" w:cs="Times New Roman"/>
          <w:sz w:val="28"/>
          <w:szCs w:val="28"/>
        </w:rPr>
        <w:lastRenderedPageBreak/>
        <w:t>тики с соблюдением норм речевого этикета, принятого в стране/ странах изучаемого языка (не менее 4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подписи к иллюстрациям с пояснением, что на них изображено.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применять правила чтения гласных в третьем типе слога (гласная + 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новые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 xml:space="preserve">распознавать и употреблять в устной и письменной речи предложения с начальным </w:t>
      </w:r>
      <w:r w:rsidRPr="00A939E9">
        <w:rPr>
          <w:rFonts w:ascii="Times New Roman" w:hAnsi="Times New Roman" w:cs="Times New Roman"/>
          <w:sz w:val="28"/>
          <w:szCs w:val="28"/>
          <w:lang w:val="en-US"/>
        </w:rPr>
        <w:t>There</w:t>
      </w:r>
      <w:r w:rsidRPr="00A939E9">
        <w:rPr>
          <w:rFonts w:ascii="Times New Roman" w:hAnsi="Times New Roman" w:cs="Times New Roman"/>
          <w:sz w:val="28"/>
          <w:szCs w:val="28"/>
        </w:rPr>
        <w:t xml:space="preserve"> + </w:t>
      </w:r>
      <w:r w:rsidRPr="00A939E9">
        <w:rPr>
          <w:rFonts w:ascii="Times New Roman" w:hAnsi="Times New Roman" w:cs="Times New Roman"/>
          <w:sz w:val="28"/>
          <w:szCs w:val="28"/>
          <w:lang w:val="en-US"/>
        </w:rPr>
        <w:t>to</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be</w:t>
      </w:r>
      <w:r w:rsidRPr="00A939E9">
        <w:rPr>
          <w:rFonts w:ascii="Times New Roman" w:hAnsi="Times New Roman" w:cs="Times New Roman"/>
          <w:sz w:val="28"/>
          <w:szCs w:val="28"/>
        </w:rPr>
        <w:t xml:space="preserve"> в </w:t>
      </w:r>
      <w:r w:rsidRPr="00A939E9">
        <w:rPr>
          <w:rFonts w:ascii="Times New Roman" w:hAnsi="Times New Roman" w:cs="Times New Roman"/>
          <w:sz w:val="28"/>
          <w:szCs w:val="28"/>
          <w:lang w:val="en-US"/>
        </w:rPr>
        <w:t>Past</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Simple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Tense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There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was</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a</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bridge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across</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the</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river</w:t>
      </w:r>
      <w:r w:rsidRPr="00A939E9">
        <w:rPr>
          <w:rFonts w:ascii="Times New Roman" w:hAnsi="Times New Roman" w:cs="Times New Roman"/>
          <w:sz w:val="28"/>
          <w:szCs w:val="28"/>
        </w:rPr>
        <w:t>. There were mountains in the south.);</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конструкции с глаголами на -ing: to like/enjoy doing something;</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конструкцию I’d like to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существительные в притяжательном падеже (Possessive Case);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наречия частотности usually, often;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личные местоимения в объектном падеже;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во-просительные слова when, whose, why;</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количественные числительные (13-100);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порядковые числительные (1-30);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предлог направления движения to (We went to Moscow last year.);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предлоги места next to, in front of, behind;</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предлоги времени: at, in, on в выражениях at 4 o’clock, in the morning, on Monday.</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кратко представлять свою страну и страну/ страны изучаемого языка на английском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w:t>
      </w:r>
      <w:r w:rsidRPr="00A939E9">
        <w:rPr>
          <w:rFonts w:ascii="Times New Roman" w:hAnsi="Times New Roman" w:cs="Times New Roman"/>
          <w:sz w:val="28"/>
          <w:szCs w:val="28"/>
        </w:rPr>
        <w:lastRenderedPageBreak/>
        <w:t>ванием языковой, в т.ч. контекстуальной, догадки (время звучания текста/ текстов для аудирования - до 1 минуты).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прогнозировать содержание текста на основе заголовка;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про себя несплошные тексты (таблицы, диаграммы и т.д.) и понимать представленную в них информацию.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с опорой на образец электронное сообщение личного характера (объём сообщения - до 50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новые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модальные глаголы долженствования must и have to;</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наречия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обозначение даты и года;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употреблять в устной и письменной речи обозначение времени.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названия родной страны и страны/ стран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некоторых литературных персонажей;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небольшие произведения детского фольклора (рифмовки, песни);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кратко представлять свою страну на иностранном языке в рамках изучаемой тематики.</w:t>
      </w:r>
    </w:p>
    <w:p w:rsidR="00071CB6" w:rsidRPr="00A939E9" w:rsidRDefault="00071CB6" w:rsidP="00071CB6">
      <w:pPr>
        <w:spacing w:after="0" w:line="240" w:lineRule="auto"/>
        <w:ind w:firstLine="567"/>
        <w:jc w:val="both"/>
        <w:rPr>
          <w:rFonts w:ascii="Times New Roman" w:hAnsi="Times New Roman" w:cs="Times New Roman"/>
          <w:b/>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2.1.6. РАБОЧАЯ ПРОГРАММА УЧЕБНОГО ПРЕДМЕТА «ИНОСТРАННЫЙ (НЕМЕЦКИЙ) ЯЗЫК»</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Рабочая программа учебного предмета «Иностранный язык» включает: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планируемые результаты освоения программы учебного предмета;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 xml:space="preserve">Содержание обучения. </w:t>
      </w:r>
      <w:r w:rsidRPr="00A939E9">
        <w:rPr>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w:t>
      </w:r>
      <w:r w:rsidRPr="00A939E9">
        <w:rPr>
          <w:rFonts w:ascii="Times New Roman" w:hAnsi="Times New Roman" w:cs="Times New Roman"/>
          <w:sz w:val="28"/>
          <w:szCs w:val="28"/>
        </w:rPr>
        <w:lastRenderedPageBreak/>
        <w:t>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Цели изучения учебного предмета «Иностранный (немецкий) язык»</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Образовательные цели: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w:t>
      </w:r>
      <w:r w:rsidRPr="00A939E9">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Развивающие цели: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w:t>
      </w:r>
      <w:r w:rsidRPr="00A939E9">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коммуникативной культуры обучающихся и их общего речевого развития;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color w:val="FF0000"/>
          <w:sz w:val="28"/>
          <w:szCs w:val="28"/>
        </w:rPr>
        <w:t xml:space="preserve">Изучение иностранного (немецкого) языка начинается со 2 класса. </w:t>
      </w:r>
      <w:r w:rsidRPr="00A939E9">
        <w:rPr>
          <w:rFonts w:ascii="Times New Roman" w:hAnsi="Times New Roman" w:cs="Times New Roman"/>
          <w:sz w:val="28"/>
          <w:szCs w:val="28"/>
        </w:rPr>
        <w:t xml:space="preserve">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Вклад предмета «Иностранный (немецкий) язык» в реализацию воспитательных целей обеспечивает: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«Иностранный (немецкий) язык в учебном плане</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sz w:val="28"/>
          <w:szCs w:val="28"/>
        </w:rPr>
        <w:t xml:space="preserve">Учебный предмет «Иностранный (немецкий) язык» входит в число обязательных предметов, изучаемых на всех уровнях общего образования: со 2 по 11 </w:t>
      </w:r>
      <w:r w:rsidRPr="00A939E9">
        <w:rPr>
          <w:rFonts w:ascii="Times New Roman" w:hAnsi="Times New Roman" w:cs="Times New Roman"/>
          <w:sz w:val="28"/>
          <w:szCs w:val="28"/>
        </w:rPr>
        <w:lastRenderedPageBreak/>
        <w:t xml:space="preserve">класс. </w:t>
      </w:r>
      <w:r w:rsidRPr="00A939E9">
        <w:rPr>
          <w:rFonts w:ascii="Times New Roman" w:hAnsi="Times New Roman" w:cs="Times New Roman"/>
          <w:color w:val="FF0000"/>
          <w:sz w:val="28"/>
          <w:szCs w:val="28"/>
        </w:rPr>
        <w:t>На уровне НОО на изучение иностранного языка выделяется 204 ч.: 2 класс - 68 ч., 3 класс - 68 ч., 4 класс - 68 ч.</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«ИНОСТРАННЫЙ (НЕМЕЦКИЙ) ЯЗЫК»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Знакомство.</w:t>
      </w:r>
      <w:r w:rsidRPr="00A939E9">
        <w:rPr>
          <w:rFonts w:ascii="Times New Roman" w:hAnsi="Times New Roman" w:cs="Times New Roman"/>
          <w:sz w:val="28"/>
          <w:szCs w:val="28"/>
        </w:rPr>
        <w:t xml:space="preserve"> Приветствие, знакомство, прощание (с использованием типичных фраз речевого этикета).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Моя семья. Мой день рождения. Моя любимая еда.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моих увлечений</w:t>
      </w:r>
      <w:r w:rsidRPr="00A939E9">
        <w:rPr>
          <w:rFonts w:ascii="Times New Roman" w:hAnsi="Times New Roman" w:cs="Times New Roman"/>
          <w:sz w:val="28"/>
          <w:szCs w:val="28"/>
        </w:rPr>
        <w:t>. Любимый цвет. Любимая игрушка, игра. Любимые занятия. Мой питомец. Выходной день (в цирке, в зоопарке).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Моя школа. Мои друзья. Моя малая родина (город, село).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Родная страна и страны изучаемого языка.</w:t>
      </w:r>
      <w:r w:rsidRPr="00A939E9">
        <w:rPr>
          <w:rFonts w:ascii="Times New Roman" w:hAnsi="Times New Roman" w:cs="Times New Roman"/>
          <w:sz w:val="28"/>
          <w:szCs w:val="28"/>
        </w:rPr>
        <w:t xml:space="preserve"> Названия родной страны и стран/ страны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Коммуникативные умения монологической речи.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Буквы немецкого алфавита. Фонетически корректное озвучивание букв немецкого алфавита.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Правильное написание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языковой догадки для распознавания интернациональных слов (der Film, das Kino).</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простым глагольным сказуемым (Er tanzt gern).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составным именным сказуемым (Der Tisch ist grün).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простым составным глагольным сказуемым (Ich kann schnell laufen).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Спряжение глаголов sein, haben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Спряжение некоторых глаголов в Präsens, в т.ч. с изменением корневой гласной (fahren, tragen, lesen, sprechen), кроме 2-го лица мн.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Модальные глаголы können, mögen в Präsens; порядок слов в предложении с модальным глаголом.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Род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Неопределённый и определённый артикли с именами существительными (наиболее распространённые случаи 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w:t>
      </w:r>
      <w:r w:rsidRPr="00A939E9">
        <w:rPr>
          <w:rFonts w:ascii="Times New Roman" w:hAnsi="Times New Roman" w:cs="Times New Roman"/>
          <w:sz w:val="28"/>
          <w:szCs w:val="28"/>
        </w:rPr>
        <w:lastRenderedPageBreak/>
        <w:t>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названий родной страны и страны/стран изучаемого языка и их столиц.</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Моя семья. Мой день рождения, подарки.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Моя любимая еда.</w:t>
      </w:r>
      <w:r w:rsidRPr="00A939E9">
        <w:rPr>
          <w:rFonts w:ascii="Times New Roman" w:hAnsi="Times New Roman" w:cs="Times New Roman"/>
          <w:sz w:val="28"/>
          <w:szCs w:val="28"/>
        </w:rPr>
        <w:t xml:space="preserve"> Мой день (распорядок дня).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моих увлечений.</w:t>
      </w:r>
      <w:r w:rsidRPr="00A939E9">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Родная страна и страны изучаемого языка.</w:t>
      </w:r>
      <w:r w:rsidRPr="00A939E9">
        <w:rPr>
          <w:rFonts w:ascii="Times New Roman" w:hAnsi="Times New Roman" w:cs="Times New Roman"/>
          <w:sz w:val="28"/>
          <w:szCs w:val="28"/>
        </w:rPr>
        <w:t xml:space="preserve">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диалога-побуждения: приглашение собеседника к совместной деятельности, вежливое согласие/ несогласие на предложение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Коммуникативные умения монологической речи.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Пересказ с опорой на ключевые слова, вопросы и/ или иллюстрации основного содержания прочитанного текста.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диалог, рассказ, сказка, электронное сообщение личного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Создание подписей к картинкам, фотографиям с пояснением, что на них изображено.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Правильное написание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образование в устной и письменной речи количественных числительных при помощи суффиксов -zehn, -zig.</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местоимением es и конструкцией es gibt. Спряжение глаголов sein, haben в Präteritum.</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Спряжение слабых и сильных глаголов в Präsens (в т.ч. во 2-м лице мн.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Модальные глаголы mögen (в форме möchte), müssen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Множественное число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Нулевой артикль с существительными (наиболее распространённые случаи 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Склонение существительных в единственном числе в именительном, дательном и винительном падежах.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Личные и притяжательные местоимения. Количественные числительные (13–30).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Наиболее употребительные предлоги для выражения временных и пространственных отношений in, an (употребляемые с дательным падежом).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города/ села; цвета национальных флагов).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071CB6" w:rsidRPr="00A939E9" w:rsidRDefault="00071CB6" w:rsidP="00071CB6">
      <w:pPr>
        <w:spacing w:after="0" w:line="240" w:lineRule="auto"/>
        <w:jc w:val="center"/>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Тематическое содержание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моего «я».</w:t>
      </w:r>
      <w:r w:rsidRPr="00A939E9">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моих увлечений.</w:t>
      </w:r>
      <w:r w:rsidRPr="00A939E9">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вокруг меня.</w:t>
      </w:r>
      <w:r w:rsidRPr="00A939E9">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страна и страны изучаемого языка. Россия и страна/ 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умения диалогической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диалога-расспроса: сообщение фактической информации, ответы на вопросы собеседника; запрашивание интересующей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Коммуникативные умения монологической речи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 или иллюстрации.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устное изложение результатов выполненного несложного проектного задания.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вслух: диалог, рассказ, сказка.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 Прогнозирование содержания текста по заголовку.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 события) тексте с опорой и без опоры на иллюстрации и с использованием языковой догадки, в т.ч. контекстуальной.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подписей к картинкам, фотографиям с пояснением, что на них изображено; написание короткого рассказа по плану/ ключевым словам.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Написание электронного сообщения личного характера с опорой на образец.</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новых слов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Правильное написание изученных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Простые предложения с однородными членами (союз oder). Сложносочинённые предложения с сочинительными союзами </w:t>
      </w:r>
      <w:r w:rsidRPr="00A939E9">
        <w:rPr>
          <w:rFonts w:ascii="Times New Roman" w:hAnsi="Times New Roman" w:cs="Times New Roman"/>
          <w:sz w:val="28"/>
          <w:szCs w:val="28"/>
          <w:lang w:val="en-US"/>
        </w:rPr>
        <w:t>und</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aber</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oder</w:t>
      </w:r>
      <w:r w:rsidRPr="00A939E9">
        <w:rPr>
          <w:rFonts w:ascii="Times New Roman" w:hAnsi="Times New Roman" w:cs="Times New Roman"/>
          <w:sz w:val="28"/>
          <w:szCs w:val="28"/>
        </w:rPr>
        <w:t xml:space="preserve">, </w:t>
      </w:r>
      <w:r w:rsidRPr="00A939E9">
        <w:rPr>
          <w:rFonts w:ascii="Times New Roman" w:hAnsi="Times New Roman" w:cs="Times New Roman"/>
          <w:sz w:val="28"/>
          <w:szCs w:val="28"/>
          <w:lang w:val="en-US"/>
        </w:rPr>
        <w:t>denn</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Модальный глагол wollen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Прилагательные в положительной, сравнительной и превосходной степенях сравнения.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Личные местоимения в винительном и дательном падежах (в некоторых речевых образцах).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Указательные местоимения dieser, dieses, diese. Количественные числительные (до 100).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Порядковые числительные (до 31).</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Предлоги fur, mit, um (в некоторых речевых образцах).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Краткое представление своей страны и страны/ стран изучаемого языка (названия стран и их столиц, название родного города/села; цвета национальных флагов; основные достопримечательности).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Компенсаторные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Прогнозирование содержание текста для чтения на основе заголовка.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«ИНОСТРАННЫЙ (НЕМЕЦКИЙ) ЯЗЫК» НА УРОВНЕ НОО</w:t>
      </w:r>
    </w:p>
    <w:p w:rsidR="00071CB6" w:rsidRPr="00A939E9" w:rsidRDefault="00071CB6" w:rsidP="00071CB6">
      <w:pPr>
        <w:spacing w:after="0" w:line="240" w:lineRule="auto"/>
        <w:jc w:val="center"/>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учебного предмета «Иностранный (немецкий) язык» будет способствовать достижению следующих личностных образовательных результатов: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сопричастность к прошлому, настоящему и будущему своей страны и родного края;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уважение к своему и другим народам;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признание индивидуальности каждого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сопереживания, уважения и доброжелательности;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самовыражению в разных видах художественной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физическому и психическому здоровью;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трудовое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экологическое воспитание: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бережное отношение к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научной картине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части объекта (объекты) по определенному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Коммуникативными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общения базовые исследовательские действия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готовить небольшие публичные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подбирать иллюстративный материал (рисунки, фото, плакаты) к тексту выступления;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проявлять готовность руководить, выполнять поручения, подчиняться;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совместные проектные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причины успеха/ неудач учебной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корректировать свои учебные действия для преодоления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2</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w:t>
      </w:r>
      <w:r w:rsidRPr="00A939E9">
        <w:rPr>
          <w:rFonts w:ascii="Times New Roman" w:hAnsi="Times New Roman" w:cs="Times New Roman"/>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писать с опорой на образец короткие поздравления с праздниками.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буквы немецкого алфавита языка в правильной последовательности и графически корректно воспроизводить все буквы алфавита;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читать основные дифтонги и сочетания согласных;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вычленять некоторые звукобуквенные сочетания при анализе знакомых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новые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с помощью языковой догадки интернациональные слова (der Film, das Kino).</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распознавать и употреблять в устной и письменной речи изученные морфологические формы и синтаксические конструкции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основные коммуникативные типы предложений: повествовательные (утвердительные, отрицательные (с nicht), вопросительные (общий, специальный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нераспространённые и распространённые простые предложения;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предложения с простым глагольным сказуемым, с составным именным сказуемым и с простым составным глагольным сказуемым;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спряжение глаголов sein, haben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спряжение некоторых глаголов в Präsens, в т.ч. с изменением корневой гласной (fahren, tragen, lesen, sprechen), кроме 2-го лица мн.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модальные глаголы können, mögen в Präsens; порядок слов в предложении с модальным глаголом;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имена существительные с определённым и неопределённым артиклем (наиболее распространённые случаи употребления); род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существительные в именительном и винительном падежах;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имена собственные (антропонимы) в родительном падеже;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личные (кроме ihr) и притяжательные местоимения (mein, dein);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количественные числительные (1–12);</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вопросительные слова (wer, was, woher, wie);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союзы und, aber (при однородных членах).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название своей страны и страны /стран изучаемого языка, их столиц.</w:t>
      </w: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3</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 или зрительными опорами;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пересказывать основное содержание прочитанного текста с вербальными и/или зрительными опорами (объём монологического высказывания - не менее 4 фраз).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до 1 минуты). </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и понимать учебные и адаптированные аутентичные тексты объёмом до 70 слов, построенные на изученном языковом материале, с соблю</w:t>
      </w:r>
      <w:r w:rsidRPr="00A939E9">
        <w:rPr>
          <w:rFonts w:ascii="Times New Roman" w:hAnsi="Times New Roman" w:cs="Times New Roman"/>
          <w:sz w:val="28"/>
          <w:szCs w:val="28"/>
        </w:rPr>
        <w:lastRenderedPageBreak/>
        <w:t>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догадки (объём текста/ текстов для чтения - до 130 слов).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подписи к иллюстрациям с пояснением, что на них изображено;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заполнять простые анкеты и формуляры, сообщая о себе основные сведения (имя, фамилия, возраст, страна проживания, любимое занятие и т.д.) в соответствии с нормами, принятыми в стране/странах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с опорой на образец короткие поздравления с праздниками (днём рождения, Новым годом, Рождеством) с выражением пожелания.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вслух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правильно расставлять знаки препинания (точку, вопросительный и восклицательный знаки в конце предложения).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предложения с местоимением es и конструкцией es gibt;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спряжение глаголов sein, haben в Präteritum;</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спряжение слабых и сильных глаголов в Präsens (в т.ч. во 2-м лице мн.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употребление слабых и сильных глаголов в Perfekt: повествовательные и вопросительные предложения (общий и специальный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модальные глаголы mögen (в форме möchte), müssen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множественное число имён существительных;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склонение имён существительных в единственном числе в именительном, дательном и винительном падежах;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притяжательные местоимения (sein, ihr, unser, euer, Ihr);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количественные числительные (13–30);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наиболее употребительные предлоги для выражения временных и пространственных отношений in, an (употребляемые с дательным падежом).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некоторые социокультурные элементы речевого поведенчского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кратко представлять Россию и страну/ страны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Коммуникативные умения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Говорение: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пересказывать основное содержание прочитанного текста с вербальными и/ или зрительными опорами;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устно излагать результаты выполненного проектного задания (объём монологического высказывания - не менее 5 фраз).</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Аудирование: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w:t>
      </w:r>
      <w:r w:rsidRPr="00A939E9">
        <w:rPr>
          <w:rFonts w:ascii="Times New Roman" w:hAnsi="Times New Roman" w:cs="Times New Roman"/>
          <w:sz w:val="28"/>
          <w:szCs w:val="28"/>
        </w:rPr>
        <w:lastRenderedPageBreak/>
        <w:t>ванием языковой, в т.ч. контекстуальной, догадки (время звучания текста/ текстов для аудирования - до 1 минуты).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Смысловое чтение: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 текстов для чтения - до 160 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 себя несплошные тексты (таблицы) и понимать представленную в них информацию.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Письмо: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т.д.), в соответствии с нормами, принятыми в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с опорой на образец короткие поздравления с праздниками с выражением пожелания;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писать с опорой на образец электронное сообщение личного характера (объём сообщения - до 50 слов).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Языковые знания и навыки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Фонетическая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вслух слова согласно основным правилам чтения.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Графика, орфография и пунктуация: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писать изученные слова;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 запятая при перечислении).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Лексическая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Грамматическая сторона речи: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простые предложения с однородными членами (союз oder);</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сложносочинённые предложения с сочинительными союзами und, aber, oder, denn;</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модальный глагол wollen (в Präsens);</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прилагательные в положительной, сравнительной и превосходной степенях сравнения;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личные местоимения в винительном и дательном падежах (в некоторых речевых образцах);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указательные местоимения dieser, dieses, diese;</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количественные (до 100) и порядковые (до 31) числительные;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предлоги für, mit, um (в некоторых речевых образцах).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Социокультурные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кратко рассказывать о России и стране/ странах изучаемого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двуязычные словари, словари в картинках и другие справочные материалы, включая ресурсы сети Интернет.</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rPr>
          <w:rFonts w:ascii="Times New Roman" w:hAnsi="Times New Roman" w:cs="Times New Roman"/>
          <w:b/>
          <w:sz w:val="28"/>
          <w:szCs w:val="28"/>
        </w:rPr>
      </w:pPr>
      <w:r w:rsidRPr="00A939E9">
        <w:rPr>
          <w:rFonts w:ascii="Times New Roman" w:hAnsi="Times New Roman" w:cs="Times New Roman"/>
          <w:b/>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2.1.7. РАБОЧАЯ ПРОГРАММА ПО УЧЕБНОМУ ПРЕДМЕТУ «МАТЕМАТИКА»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Пояснительная записка </w:t>
      </w:r>
      <w:r w:rsidRPr="00A939E9">
        <w:rPr>
          <w:rFonts w:ascii="Times New Roman" w:hAnsi="Times New Roman" w:cs="Times New Roman"/>
          <w:sz w:val="28"/>
          <w:szCs w:val="28"/>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Содержание обучения</w:t>
      </w:r>
      <w:r w:rsidRPr="00A939E9">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Цели изучения математики на уровне НОО: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sidRPr="00A939E9">
        <w:rPr>
          <w:rFonts w:ascii="Times New Roman" w:hAnsi="Times New Roman" w:cs="Times New Roman"/>
          <w:sz w:val="28"/>
          <w:szCs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Осознанию младшим школьником многих математических явлений помогает его тяга к моделированию, что облегчает освоение общего способа реше</w:t>
      </w:r>
      <w:r w:rsidRPr="00A939E9">
        <w:rPr>
          <w:rFonts w:ascii="Times New Roman" w:hAnsi="Times New Roman" w:cs="Times New Roman"/>
          <w:sz w:val="28"/>
          <w:szCs w:val="28"/>
        </w:rPr>
        <w:lastRenderedPageBreak/>
        <w:t>ния учебной задачи, а также работу с разными средствами информации, в т.ч. и графическими (таблица, диаграмма, схема).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A939E9">
        <w:rPr>
          <w:rFonts w:ascii="Times New Roman" w:hAnsi="Times New Roman" w:cs="Times New Roman"/>
          <w:sz w:val="28"/>
          <w:szCs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Приобретённые обучающимся умения</w:t>
      </w:r>
      <w:r w:rsidRPr="00A939E9">
        <w:rPr>
          <w:rFonts w:ascii="Times New Roman" w:hAnsi="Times New Roman" w:cs="Times New Roman"/>
          <w:sz w:val="28"/>
          <w:szCs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A939E9">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«Математика»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«Математика» входит в предметную область «Математика и информатика».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Общее количество часов, отведённых на изучение</w:t>
      </w:r>
      <w:r w:rsidRPr="00A939E9">
        <w:rPr>
          <w:rFonts w:ascii="Times New Roman" w:hAnsi="Times New Roman" w:cs="Times New Roman"/>
          <w:color w:val="FF0000"/>
          <w:sz w:val="28"/>
          <w:szCs w:val="28"/>
        </w:rPr>
        <w:t xml:space="preserve"> </w:t>
      </w:r>
      <w:r w:rsidRPr="00A939E9">
        <w:rPr>
          <w:rFonts w:ascii="Times New Roman" w:hAnsi="Times New Roman" w:cs="Times New Roman"/>
          <w:sz w:val="28"/>
          <w:szCs w:val="28"/>
        </w:rPr>
        <w:t>математики – 540 ч. (4 ч. в неделю в каждом классе):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1 классе - 132 ч., во 2-4 классах - по 136 ч.</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«МАТЕМАТИКА»</w:t>
      </w: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Числа и величины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Длина и её измерение. Единицы длины: сантиметр, дециметр; установление соотношения между ними.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Арифметические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Текстовые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Пространственные отношения и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Расположение предметов и объектов на плоскости, в пространстве: слева/ справа, сверху/ снизу, между; установление пространственных отношений.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Математическая информация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Закономерность в ряду заданных объектов: её обнаружение, продолжение ряда.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содержания учебного предмета «Математика» в 1 классе способствует освоению на пропедевтическом уровне ряда УУД</w:t>
      </w:r>
      <w:r w:rsidRPr="00A939E9">
        <w:rPr>
          <w:rFonts w:ascii="Times New Roman" w:hAnsi="Times New Roman" w:cs="Times New Roman"/>
          <w:b/>
          <w:sz w:val="28"/>
          <w:szCs w:val="28"/>
        </w:rPr>
        <w:t>.</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наблюдать математические объекты (числа, величины)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обнаруживать общее и различное в записи арифметических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назначение и необходимость использования величин в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наблюдать действие измерительных приборов;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два объекта, два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распределять объекты на группы по заданному основанию;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копировать изученные фигуры, рисовать от руки по собственному замыслу;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чисел,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порядковый и количественный счет (соблюдать последовательность).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что математические явления могут быть представлены с помощью разных средств: текст, числовая запись, таблица, рисунок, схема;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таблицу, извлекать информацию, представленную в табличной форме.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комментировать ход сравнения двух объектов;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Различать и использовать математические знаки;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предложения относительно заданного набора объектов.</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учебную задачу, удерживать её в процессе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действовать в соответствии с предложенным образцом, инструкцией;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проверять правильность вычисления с помощью другого приёма выполнения действия.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71CB6" w:rsidRPr="00A939E9" w:rsidRDefault="00071CB6" w:rsidP="00071CB6">
      <w:pPr>
        <w:spacing w:after="0" w:line="240" w:lineRule="auto"/>
        <w:ind w:firstLine="567"/>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Числа и величины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Арифметические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Неизвестный компонент действия сложения, действия вычитания; его нахождение.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Текстовые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Пространственные отношения и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Математическая информация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Универсальные учебные действия (пропедевтический уровень)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наблюдать математические отношения (часть-целое, больше-меньше)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характеризовать назначение и использовать простейшие измерительные приборы (сантиметровая лента, весы);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группы объектов (чисел, величин, геометрических фигур) по самостоятельно выбранному основанию;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обнаруживать модели геометрических фигур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поиск различных решений задачи (расчётной, с геометрическим содержанием);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порядок выполнения действий в числовом выражении, содержащем действия сложения и вычитания (со скобками/ без скобок);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соответствие между математическим выражением и его текстовым описанием;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примеры, подтверждающие суждение, вывод, ответ.</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логику перебора вариантов для решения простейших комбинаторных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дополнять модели (схемы, изображения) готовыми числовыми данными.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комментировать ход вычислений;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выбор величины, соответствующей ситуации измерения;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текстовую задачу с заданным отношением (готовым решением) по образцу;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числа, величины, геометрические фигуры, обладающие заданным свойством;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записывать, читать число, числовое выражение; приводить примеры, иллюстрирующие смысл арифметического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утверждения с использованием слов «каждый», «все».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следовать установленному правилу, по которому составлен ряд чисел, величин,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участвовать, контролировать ход и результат парной работы с математическим материалом;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проверять правильность вычисления с помощью другого приёма выполнения действия, обратного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с помощью учителя причину возникшей ошибки и трудности.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совместно с учителем оценивать результаты выполнения общей работы.</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Числа и величины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Масса (единица массы - грамм); соотношение между килограммом и граммом; отношение «тяжелее/ легче на/ 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Арифметические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Письменное сложение, вычитание чисел в пределах 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Действия с числами 0 и 1.</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Переместительное, сочетательное свойства сложения, умножения при вычислениях.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Нахождение неизвестного компонента арифметического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Однородные величины: сложение и вычитание.</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Текстовые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Пространственные отношения и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Периметр многоугольника: измерение, вычисление, запись равенства.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Математическая информация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Классификация объектов по двум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Универсальные учебные действия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математические объекты (числа, величины,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приём вычисления, выполнения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объекты (числа, величины, геометрические фигуры, текстовые задачи в одно действие) по выбранному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прикидывать размеры фигуры, её элементов;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смысл зависимостей и математических отношений, описанных в задаче;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 использовать разные приёмы и алгоритмы вычисления;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метод решения (моделирование ситуации, перебор вариантов, использование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начало, окончание, продолжительность события в практической ситуации;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ряд чисел (величин, геометрических фигур) по самостоятельно выбранному правилу;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моделировать предложенную практическую ситуацию;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последовательность событий, действий сюжета текстовой задачи.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информацию, представленную в разных формах;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извлекать и интерпретировать числовые данные, представленные в таблице, на диаграмме;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заполнять таблицы сложения и умножения, дополнять данными чертеж;</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соответствие между различными записями решения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математическую терминологию для описания отношений и зависимостей;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речевые высказывания для решения задач; составлять текстовую задачу;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на примерах отношения «больше/ меньше на … », «больше/ меньше в … », «равно»;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математическую символику для составления числовых выражений;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осуществлять переход от одних единиц измерения величины к другим в соответствии с практической ситуацией;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обсуждении ошибок в ходе и результате выполнения вычисления.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проверять ход и результат выполнения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поиск ошибок, характеризовать их и исправлять;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ответ (вывод), подтверждать его объяснением, расчётами;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совместно прикидку и оценку результата выполнения общей работы.</w:t>
      </w: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Числа и величины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Величины: сравнение объектов по массе, длине, площади, вместимости.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Единицы массы - центнер, тонна; соотношения между единицами массы.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Единицы времени (сутки, неделя, месяц, год, век), соотношение между ними.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Доля величины времени, массы, длины.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Арифметические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Умножение и деление величины на однозначное число.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Текстовые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Пространственные отношения и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Наглядные представления о симметрии.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Периметр, площадь фигуры, составленной из двух-трёх прямоугольников (квадратов).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Математическая информация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Алгоритмы решения учебных и практических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Универсальные учебные действия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математические объекты (числа, величины, геометрические фигуры), записывать признак сравнения;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обнаруживать модели изученных геометрических фигур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объекты по 1-2 выбранным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модель математической задачи, проверять её соответствие условиям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определять с помощью цифровых и аналоговых приборов: массу предмета (электронные и гиревые весы), температуру (градусник), скорость движения </w:t>
      </w:r>
      <w:r w:rsidRPr="00A939E9">
        <w:rPr>
          <w:rFonts w:ascii="Times New Roman" w:hAnsi="Times New Roman" w:cs="Times New Roman"/>
          <w:sz w:val="28"/>
          <w:szCs w:val="28"/>
        </w:rPr>
        <w:lastRenderedPageBreak/>
        <w:t>транспортного средства (макет спидометра), вместимость (с помощью измерительных сосудов).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представлять информацию в разных формах;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извлекать и интерпретировать информацию, представленную в таблице, на диаграмме;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справочную литературу для поиска информации, в т.ч. Интернет (в условиях контролируемого выхода).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математическую терминологию для записи решения предметной или практической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и контрпримеры для подтверждения/ опровержения вывода, гипотезы;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читать числовое выражение;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практическую ситуацию с использованием изученной терминологии;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математические объекты, явления и события с помощью изученных величин;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инструкцию, записывать рассуждение;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инициировать обсуждение разных способов выполнения задания, поиск ошибок в решении.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выполнять прикидку и оценку результата измерений;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исправлять, прогнозировать трудности и ошибки и трудности в решении учебной задачи.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3) ПЛАНИРУЕМЫЕ РЕЗУЛЬТАТЫ ОСВОЕНИЯ ПРОГРАММЫ УЧЕБНОГО ПРЕДМЕТА «МАТЕМАТИКА» НА УРОВНЕ НАЧАЛЬНОГО ОБЩЕГО ОБРАЗОВАНИЯ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учебного предмета «Математика» на уровне НОО будет способствовать достижению следующих личностных образовательных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осваивать навыки организации безопасного поведения в информационной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связи и зависимости между математическими объектами (часть-целое; причина-следствие; протяжённость);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базовые логические универсальные действия: сравнение, анализ, классификация (группировка), обобщение;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приобретать практические графические и измерительные навыки для успешного решения учебных и житейских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способность ориентироваться в учебном материале разных разделов курса математики;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изученные методы познания (измерение, моделирование, перебор вариантов)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интерпретировать графически представленную информацию (схему, таблицу, диаграмму, другую модель);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правила, безопасно использовать предлагаемые электронные средства и источники информации.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b/>
          <w:i/>
          <w:sz w:val="28"/>
          <w:szCs w:val="28"/>
          <w:lang w:eastAsia="ru-RU"/>
        </w:rPr>
        <w:t>У обучающегося будут сформированы следующие</w:t>
      </w:r>
      <w:r w:rsidRPr="00A939E9">
        <w:rPr>
          <w:rFonts w:ascii="Times New Roman" w:eastAsiaTheme="minorEastAsia" w:hAnsi="Times New Roman" w:cs="Times New Roman"/>
          <w:i/>
          <w:sz w:val="28"/>
          <w:szCs w:val="28"/>
          <w:lang w:eastAsia="ru-RU"/>
        </w:rPr>
        <w:t xml:space="preserve"> </w:t>
      </w: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утверждения, проверять их истинность; строить логическое рассуждение;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текст задания для объяснения способа и хода решения математической задачи; формулировать ответ;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комментировать процесс вычисления, построения, решения;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полученный ответ с использованием изученной терминологии;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алгоритмах: воспроизводить, дополнять, исправлять деформированные; составлять по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составлять тексты заданий, аналогичные типовым изученным.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умения самоорганизации </w:t>
      </w:r>
      <w:r w:rsidRPr="00A939E9">
        <w:rPr>
          <w:rFonts w:ascii="Times New Roman" w:eastAsiaTheme="minorEastAsia" w:hAnsi="Times New Roman" w:cs="Times New Roman"/>
          <w:i/>
          <w:sz w:val="28"/>
          <w:szCs w:val="28"/>
          <w:lang w:eastAsia="ru-RU"/>
        </w:rPr>
        <w:lastRenderedPageBreak/>
        <w:t>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этапы предстоящей работы, определять последовательность учебных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правила безопасного использования электронных средств, предлагаемых в процессе обучения.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контроль процесса и результата своей деятельности; объективно оценивать 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 при необходимости корректировать способы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в своей работе, устанавливать их причины, вести поиск путей преодоления ошибок.</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самооценки 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рациональность своих действий, давать им качественную характеристику.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записывать, сравнивать, упорядочивать числа от 0 до 20;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пересчитывать различные объекты, устанавливать порядковый номер объекта;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числа, большие/ меньшие данного числа на заданное число;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арифметические действия сложения и вычитания в пределах 20 (устно и письменно) без перехода через десяток;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и различать компоненты действий сложения (слагаемые, сумма) и вычитания (уменьшаемое, вычитаемое, разность);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текстовые задачи в одно действие на сложение и вычитание: выделять условие и требование (вопрос);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сравнивать объекты по длине, устанавливая между ними соотношение длиннее/ короче (выше /ниже, шире/ уже);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знать и использовать единицу длины - сантиметр; измерять длину отрезка, чертить отрезок заданной длины (в см);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число и цифру;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между объектами соотношения: слева/ справа, дальше/ ближе, между, перед/ за, над/ под;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 предметов;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строки и столбцы таблицы, вносить данное в таблицу, извлекать данное/ данные из таблицы;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сравнивать два объекта (числа, геометрические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распределять объекты на две группы по заданному основанию.</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записывать, сравнивать, упорядочивать числа в пределах 100;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число большее/ меньшее данного числа на заданное число (в пределах 100); большее данного числа в заданное число раз (в пределах 20);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неизвестный компонент сложения, вычитания;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измерение длин реальных объектов с помощью линейки;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закономерность в ряду объектов (чисел,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сравнивать группы объектов (находить общее, различное);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обнаруживать модели геометрических фигур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подбирать примеры, подтверждающие суждение, ответ;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составлять (дополнять) текстовую задачу;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проверять правильность вычислений.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читать, записывать, сравнивать, упорядочивать числа в пределах 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число большее/ меньшее данного числа на заданное число, в заданное число раз (в пределах 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действия умножение и деление с числами 0 и 1; деление с остатком;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при вычислениях переместительное и сочетательное свойства сложения;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неизвестный компонент арифметического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величины длины, площади, массы, времени, стоимости, устанавливая между ними соотношение «больше/ меньше на/ 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находить долю величины (половина, четверть);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величины, выраженные долями;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фигуры по площади (наложение, сопоставление числовых значений);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периметр прямоугольника (квадрата), площадь прямоугольника (квадрата), используя правило/ алгоритм;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объекты по одному-двум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структурировать информацию: заполнять простейшие таблицы по образцу;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план выполнения учебного задания и следовать ему; выполнять действия по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математические объекты (находить общее, различное, уникальное);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верное решение математической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записывать, сравнивать, упорядочивать многозначные числа;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число большее/меньшее данного числа на заданное число, в заданное число раз;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вычислять значение числового выражения (со скобками/ без скобок), содержащего действия сложения, вычитания, умножения, деления с многозначными числами;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при вычислениях изученные свойства арифметических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долю величины, величину по ее доле;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неизвестный компонент арифметического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единицы величин для при решении задач (длина, масса, время, вместимость, стоимость, площадь, скорость);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называть геометрические фигуры: окружность, круг;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изображать с помощью циркуля и линейки окружность заданного радиуса;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верные (истинные) и неверные (ложные) утверждения; приводить пример, контрпример;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утверждение (вывод), строить логические рассуждения (одно-/ двухшаговые) с использованием изученных связок;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объекты по заданным/самостоятельно установленным одному-двум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заполнять данными предложенную таблицу, столбчатую диаграмму;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рациональное решение;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модель текстовой задачи, числовое выражение;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ход решения математической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все верные решения задачи из предложенных.</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 xml:space="preserve">2.1.8. РАБОЧАЯ ПРОГРАММА УЧЕБНОГО ПРЕДМЕТА «ОКРУЖАЮЩИЙ МИР»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Пояснительная записка</w:t>
      </w:r>
      <w:r w:rsidRPr="00A939E9">
        <w:rPr>
          <w:rFonts w:ascii="Times New Roman" w:eastAsiaTheme="minorEastAsia" w:hAnsi="Times New Roman" w:cs="Times New Roman"/>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Содержание обучения</w:t>
      </w:r>
      <w:r w:rsidRPr="00A939E9">
        <w:rPr>
          <w:rFonts w:ascii="Times New Roman" w:eastAsiaTheme="minorEastAsia" w:hAnsi="Times New Roman" w:cs="Times New Roman"/>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Планируемые результаты программы по окружающему миру</w:t>
      </w:r>
      <w:r w:rsidRPr="00A939E9">
        <w:rPr>
          <w:rFonts w:ascii="Times New Roman" w:eastAsiaTheme="minorEastAsia" w:hAnsi="Times New Roman" w:cs="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1) ПОЯСНИТЕЛЬНАЯ ЗАПИСКА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Программа по окружающему миру на уровне начального общего образования составлена с учетом программы формирования УУД и рабочей программы воспитания программы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2. </w:t>
      </w:r>
      <w:r w:rsidRPr="00A939E9">
        <w:rPr>
          <w:rFonts w:ascii="Times New Roman" w:eastAsiaTheme="minorEastAsia" w:hAnsi="Times New Roman" w:cs="Times New Roman"/>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w:t>
      </w:r>
      <w:r w:rsidRPr="00A939E9">
        <w:rPr>
          <w:rFonts w:ascii="Times New Roman" w:eastAsiaTheme="minorEastAsia" w:hAnsi="Times New Roman" w:cs="Times New Roman"/>
          <w:sz w:val="28"/>
          <w:szCs w:val="28"/>
          <w:lang w:eastAsia="ru-RU"/>
        </w:rPr>
        <w:lastRenderedPageBreak/>
        <w:t>ским использованием приобретённых знаний в речевой, изобразительной, художественной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уважения к истории, культуре, традициям народов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sz w:val="28"/>
          <w:szCs w:val="28"/>
          <w:lang w:eastAsia="ru-RU"/>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Pr="00A939E9">
        <w:rPr>
          <w:rFonts w:ascii="Times New Roman" w:eastAsiaTheme="minorEastAsia" w:hAnsi="Times New Roman" w:cs="Times New Roman"/>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w:t>
      </w:r>
      <w:r w:rsidRPr="00A939E9">
        <w:rPr>
          <w:rFonts w:ascii="Times New Roman" w:eastAsiaTheme="minorEastAsia" w:hAnsi="Times New Roman" w:cs="Times New Roman"/>
          <w:i/>
          <w:sz w:val="28"/>
          <w:szCs w:val="28"/>
          <w:lang w:eastAsia="ru-RU"/>
        </w:rPr>
        <w:t>Отбор содержания программы по окружающему миру осуществлён на основе следующих ведущих идей: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раскрытие роли человека в природе и обществе;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«Окружающий мир»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класс - 66 ч., 2 класс - 68 ч., 3 класс - 68 ч., 4 класс - 68 ч.</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 СОДЕРЖАНИЕ УЧЕБНОГО ПРЕДМЕТА «ОКРУЖАЮЩИЙ МИР»</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 1 КЛАССЕ (66 ч.)</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общество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Школа.</w:t>
      </w:r>
      <w:r w:rsidRPr="00A939E9">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Совместная деятельность с одноклассниками - учёба, игры, отдых.</w:t>
      </w:r>
      <w:r w:rsidRPr="00A939E9">
        <w:rPr>
          <w:rFonts w:ascii="Times New Roman" w:hAnsi="Times New Roman" w:cs="Times New Roman"/>
          <w:sz w:val="28"/>
          <w:szCs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Режим труда и отдыха.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Семья.</w:t>
      </w:r>
      <w:r w:rsidRPr="00A939E9">
        <w:rPr>
          <w:rFonts w:ascii="Times New Roman" w:hAnsi="Times New Roman" w:cs="Times New Roman"/>
          <w:sz w:val="28"/>
          <w:szCs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Россия - наша Родина.</w:t>
      </w:r>
      <w:r w:rsidRPr="00A939E9">
        <w:rPr>
          <w:rFonts w:ascii="Times New Roman" w:hAnsi="Times New Roman" w:cs="Times New Roman"/>
          <w:sz w:val="28"/>
          <w:szCs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Ценность и красота рукотворного мира</w:t>
      </w:r>
      <w:r w:rsidRPr="00A939E9">
        <w:rPr>
          <w:rFonts w:ascii="Times New Roman" w:hAnsi="Times New Roman" w:cs="Times New Roman"/>
          <w:sz w:val="28"/>
          <w:szCs w:val="28"/>
        </w:rPr>
        <w:t>. Правила поведения в социуме.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природа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Природа - среда обитания человека.</w:t>
      </w:r>
      <w:r w:rsidRPr="00A939E9">
        <w:rPr>
          <w:rFonts w:ascii="Times New Roman" w:hAnsi="Times New Roman" w:cs="Times New Roman"/>
          <w:sz w:val="28"/>
          <w:szCs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Сезонные изменения в природе.</w:t>
      </w:r>
      <w:r w:rsidRPr="00A939E9">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Растительный мир.</w:t>
      </w:r>
      <w:r w:rsidRPr="00A939E9">
        <w:rPr>
          <w:rFonts w:ascii="Times New Roman" w:hAnsi="Times New Roman" w:cs="Times New Roman"/>
          <w:sz w:val="28"/>
          <w:szCs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Мир животных.</w:t>
      </w:r>
      <w:r w:rsidRPr="00A939E9">
        <w:rPr>
          <w:rFonts w:ascii="Times New Roman" w:hAnsi="Times New Roman" w:cs="Times New Roman"/>
          <w:sz w:val="28"/>
          <w:szCs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Правила безопасной жизнедеятельности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A939E9">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Дорога от дома до школы.</w:t>
      </w:r>
      <w:r w:rsidRPr="00A939E9">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Безопасность в информационно-телекоммуникационной сети «Интернет»</w:t>
      </w:r>
      <w:r w:rsidRPr="00A939E9">
        <w:rPr>
          <w:rFonts w:ascii="Times New Roman" w:eastAsiaTheme="minorEastAsia" w:hAnsi="Times New Roman" w:cs="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лиственных и хвойных растений, сравнивать их, устанавливать различия во внешнем виде.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hAnsi="Times New Roman" w:cs="Times New Roman"/>
          <w:i/>
          <w:sz w:val="28"/>
          <w:szCs w:val="28"/>
        </w:rPr>
        <w:t xml:space="preserve">Работа с информацией </w:t>
      </w:r>
      <w:r w:rsidRPr="00A939E9">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что информация может быть представлена в разной форме - текста, иллюстраций, видео, таблицы;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иллюстрацию явления (объекта, предмета) с его названием.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названия своего населенного пункта, название страны, её столицы; воспроизводить наизусть слова гимна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по предложенному плану время года, передавать в рассказе своё отношение к природным явлениям;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домашних и диких животных, объяснять, чем они различаются.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 cпособствуют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СОДЕРЖАНИЕ ОБУЧЕНИЯ ВО 2 КЛАССЕ (68 ч.)</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общество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Наша Родина - Россия, Российская Федерация.</w:t>
      </w:r>
      <w:r w:rsidRPr="00A939E9">
        <w:rPr>
          <w:rFonts w:ascii="Times New Roman" w:hAnsi="Times New Roman" w:cs="Times New Roman"/>
          <w:sz w:val="28"/>
          <w:szCs w:val="28"/>
        </w:rPr>
        <w:t xml:space="preserve">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Свой регион и его главный город на карте; символика своего региона.</w:t>
      </w:r>
      <w:r w:rsidRPr="00A939E9">
        <w:rPr>
          <w:rFonts w:ascii="Times New Roman" w:hAnsi="Times New Roman" w:cs="Times New Roman"/>
          <w:sz w:val="28"/>
          <w:szCs w:val="28"/>
        </w:rPr>
        <w:t xml:space="preserve"> Хозяйственные занятия, профессии жителей родного края. Значение труда в жизни человека и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Семья.</w:t>
      </w:r>
      <w:r w:rsidRPr="00A939E9">
        <w:rPr>
          <w:rFonts w:ascii="Times New Roman" w:hAnsi="Times New Roman" w:cs="Times New Roman"/>
          <w:sz w:val="28"/>
          <w:szCs w:val="28"/>
        </w:rPr>
        <w:t xml:space="preserve"> Семейные ценности и традиции. Родословная. Составление схемы родословного древа, истории семьи.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Правила культурного поведения в общественных местах.</w:t>
      </w:r>
      <w:r w:rsidRPr="00A939E9">
        <w:rPr>
          <w:rFonts w:ascii="Times New Roman" w:hAnsi="Times New Roman" w:cs="Times New Roman"/>
          <w:sz w:val="28"/>
          <w:szCs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природа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 xml:space="preserve">Методы познания природы: наблюдения, опыты, измерения.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Звёзды и созвездия, наблюдения звёздного неба.</w:t>
      </w:r>
      <w:r w:rsidRPr="00A939E9">
        <w:rPr>
          <w:rFonts w:ascii="Times New Roman" w:hAnsi="Times New Roman" w:cs="Times New Roman"/>
          <w:sz w:val="28"/>
          <w:szCs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Многообразие растений.</w:t>
      </w:r>
      <w:r w:rsidRPr="00A939E9">
        <w:rPr>
          <w:rFonts w:ascii="Times New Roman" w:hAnsi="Times New Roman" w:cs="Times New Roman"/>
          <w:sz w:val="28"/>
          <w:szCs w:val="28"/>
        </w:rPr>
        <w:t xml:space="preserve">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Красная книга России, её значение, отдельные представители растений и животных Красной книги.</w:t>
      </w:r>
      <w:r w:rsidRPr="00A939E9">
        <w:rPr>
          <w:rFonts w:ascii="Times New Roman" w:hAnsi="Times New Roman" w:cs="Times New Roman"/>
          <w:sz w:val="28"/>
          <w:szCs w:val="28"/>
        </w:rPr>
        <w:t xml:space="preserve"> Заповедники, природные парки. Охрана природы. Правила нравственного поведения на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Правила безопасной жизнедеятельности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Здоровый образ жизни:</w:t>
      </w:r>
      <w:r w:rsidRPr="00A939E9">
        <w:rPr>
          <w:rFonts w:ascii="Times New Roman" w:hAnsi="Times New Roman" w:cs="Times New Roman"/>
          <w:sz w:val="28"/>
          <w:szCs w:val="28"/>
        </w:rPr>
        <w:t xml:space="preserve">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071CB6" w:rsidRPr="00A939E9" w:rsidRDefault="00071CB6" w:rsidP="00071CB6">
      <w:pPr>
        <w:spacing w:after="0" w:line="240" w:lineRule="auto"/>
        <w:ind w:firstLine="567"/>
        <w:jc w:val="both"/>
        <w:rPr>
          <w:rFonts w:ascii="Times New Roman" w:hAnsi="Times New Roman" w:cs="Times New Roman"/>
          <w:i/>
          <w:sz w:val="28"/>
          <w:szCs w:val="28"/>
        </w:rPr>
      </w:pP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b/>
          <w:i/>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методах познания природы (наблюдение, опыт, сравнение, измерение);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наблюдения определять состояние вещества (жидкое, твёрдое, газообразное);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символы РФ;</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деревья, кустарники, травы; приводить примеры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растения: дикорастущие и культурные; лекарственные и ядовитые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прошлое, настоящее, будущее.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информацию, представленную в тексте, графически, аудиовизуально;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информацию, представленную в схеме, таблице;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используя текстовую информацию, заполнять таблицы; дополнять схемы;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пример (рисунок, предложенную ситуацию) со временем протекания.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(понятиях), соотносить их с краткой характеристикой: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понятия и термины, связанные с миром природы (среда обитания, тело, явление, вещество; заповедник);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условия жизни на Земле, отличие нашей планеты от других планет Солнечной системы;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растений и животных, занесённых в Красную книгу России (на примере своей местности);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современные события от имени их участника.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следовать образцу, предложенному плану и инструкции при решении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с небольшой помощью учителя последовательность действий по решению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 cпособствует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причины возможных конфликтов, выбирать (из предложенных) способы их разрешения.</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lang w:val="en-US"/>
        </w:rPr>
        <w:t>C</w:t>
      </w:r>
      <w:r w:rsidRPr="00A939E9">
        <w:rPr>
          <w:rFonts w:ascii="Times New Roman" w:hAnsi="Times New Roman" w:cs="Times New Roman"/>
          <w:b/>
          <w:sz w:val="28"/>
          <w:szCs w:val="28"/>
        </w:rPr>
        <w:t>ОДЕРЖАНИЕ ОБУЧЕНИЯ В 3 КЛАССЕ (68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общество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r w:rsidRPr="00A939E9">
        <w:rPr>
          <w:rFonts w:ascii="Times New Roman" w:hAnsi="Times New Roman" w:cs="Times New Roman"/>
          <w:sz w:val="28"/>
          <w:szCs w:val="28"/>
        </w:rPr>
        <w:t xml:space="preserve">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w:t>
      </w:r>
      <w:r w:rsidRPr="00A939E9">
        <w:rPr>
          <w:rFonts w:ascii="Times New Roman" w:hAnsi="Times New Roman" w:cs="Times New Roman"/>
          <w:sz w:val="28"/>
          <w:szCs w:val="28"/>
        </w:rPr>
        <w:lastRenderedPageBreak/>
        <w:t>культуре, традициям своего народа и других народов, государственным символам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Семья - коллектив близких, родных людей.</w:t>
      </w:r>
      <w:r w:rsidRPr="00A939E9">
        <w:rPr>
          <w:rFonts w:ascii="Times New Roman" w:hAnsi="Times New Roman" w:cs="Times New Roman"/>
          <w:sz w:val="28"/>
          <w:szCs w:val="28"/>
        </w:rPr>
        <w:t xml:space="preserve"> Семейный бюджет, доходы и расходы семьи. Уважение к семейным ценностям.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Правила нравственного поведения в социуме.</w:t>
      </w:r>
      <w:r w:rsidRPr="00A939E9">
        <w:rPr>
          <w:rFonts w:ascii="Times New Roman" w:hAnsi="Times New Roman" w:cs="Times New Roman"/>
          <w:sz w:val="28"/>
          <w:szCs w:val="28"/>
        </w:rPr>
        <w:t xml:space="preserve"> Внимание, уважительное отношение к людям с ограниченными возможностями здоровья, забота о них.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Значение труда в жизни человека и общества.</w:t>
      </w:r>
      <w:r w:rsidRPr="00A939E9">
        <w:rPr>
          <w:rFonts w:ascii="Times New Roman" w:hAnsi="Times New Roman" w:cs="Times New Roman"/>
          <w:sz w:val="28"/>
          <w:szCs w:val="28"/>
        </w:rPr>
        <w:t xml:space="preserve"> Трудолюбие как общественно значимая ценность в культуре народов России. Особенности труда людей родного края, их профессии.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Страны и народы мира.</w:t>
      </w:r>
      <w:r w:rsidRPr="00A939E9">
        <w:rPr>
          <w:rFonts w:ascii="Times New Roman" w:hAnsi="Times New Roman" w:cs="Times New Roman"/>
          <w:sz w:val="28"/>
          <w:szCs w:val="28"/>
        </w:rPr>
        <w:t xml:space="preserve"> Памятники природы и культуры - символы стран, в которых они находятся.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природа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Методы изучения природы.</w:t>
      </w:r>
      <w:r w:rsidRPr="00A939E9">
        <w:rPr>
          <w:rFonts w:ascii="Times New Roman" w:hAnsi="Times New Roman" w:cs="Times New Roman"/>
          <w:sz w:val="28"/>
          <w:szCs w:val="28"/>
        </w:rPr>
        <w:t xml:space="preserve"> Карта мира. Материки и части света. Вещество. Разнообразие веществ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Примеры веществ:</w:t>
      </w:r>
      <w:r w:rsidRPr="00A939E9">
        <w:rPr>
          <w:rFonts w:ascii="Times New Roman" w:hAnsi="Times New Roman" w:cs="Times New Roman"/>
          <w:sz w:val="28"/>
          <w:szCs w:val="28"/>
        </w:rPr>
        <w:t xml:space="preserve">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Первоначальные представления о бактериях.</w:t>
      </w:r>
      <w:r w:rsidRPr="00A939E9">
        <w:rPr>
          <w:rFonts w:ascii="Times New Roman" w:hAnsi="Times New Roman" w:cs="Times New Roman"/>
          <w:sz w:val="28"/>
          <w:szCs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Разнообразие животных.</w:t>
      </w:r>
      <w:r w:rsidRPr="00A939E9">
        <w:rPr>
          <w:rFonts w:ascii="Times New Roman" w:hAnsi="Times New Roman" w:cs="Times New Roman"/>
          <w:sz w:val="28"/>
          <w:szCs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Природные сообщества: лес, луг, пруд.</w:t>
      </w:r>
      <w:r w:rsidRPr="00A939E9">
        <w:rPr>
          <w:rFonts w:ascii="Times New Roman" w:hAnsi="Times New Roman" w:cs="Times New Roman"/>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w:t>
      </w:r>
      <w:r w:rsidRPr="00A939E9">
        <w:rPr>
          <w:rFonts w:ascii="Times New Roman" w:hAnsi="Times New Roman" w:cs="Times New Roman"/>
          <w:sz w:val="28"/>
          <w:szCs w:val="28"/>
        </w:rPr>
        <w:lastRenderedPageBreak/>
        <w:t>родные сообщества родного края (2-3 примера на основе наблюдений). Правила нравственного поведения в природных сообществах.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Человек - часть природы.</w:t>
      </w:r>
      <w:r w:rsidRPr="00A939E9">
        <w:rPr>
          <w:rFonts w:ascii="Times New Roman" w:hAnsi="Times New Roman" w:cs="Times New Roman"/>
          <w:sz w:val="28"/>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Правила безопасной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Здоровый образ жизни:</w:t>
      </w:r>
      <w:r w:rsidRPr="00A939E9">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71CB6" w:rsidRPr="00A939E9" w:rsidRDefault="00071CB6" w:rsidP="00071CB6">
      <w:pPr>
        <w:spacing w:after="0" w:line="240" w:lineRule="auto"/>
        <w:ind w:firstLine="567"/>
        <w:jc w:val="both"/>
        <w:rPr>
          <w:rFonts w:ascii="Times New Roman" w:hAnsi="Times New Roman" w:cs="Times New Roman"/>
          <w:i/>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зависимость между внешним видом, особенностями поведения и условиями жизни животного;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моделировать цепи питания в природном сообществе;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различать понятия «век», «столетие», «историческое время»;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историческое событие с датой (историческим периодом).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Работа с информацией 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w:t>
      </w:r>
      <w:r w:rsidRPr="00A939E9">
        <w:rPr>
          <w:rFonts w:ascii="Times New Roman" w:hAnsi="Times New Roman" w:cs="Times New Roman"/>
          <w:sz w:val="28"/>
          <w:szCs w:val="28"/>
        </w:rPr>
        <w:lastRenderedPageBreak/>
        <w:t>бусе материки и океаны, воспроизводить их названия; находить на карте нашу страну, столицу, свой регион;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несложные планы, соотносить условные обозначения с изображёнными объектами;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безопасности при работе в информационной среде.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понятиях, соотносить понятия и термины с их краткой характеристикой: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понятия и термины, связанные с социальным миром (безопасность, семейный бюджет, памятник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понятия и термины, связанные с безопасной жизнедеятельностью (знаки дорожного движения, дорожные ловушки, опасные ситуации, предвидение);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(характеризовать) условия жизни на Земле;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сравнения объектов природы описывать схожие, различные, индивидуальные признаки;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кратко характеризовать представителей разных царств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признаки (характеризовать) животного (растения) как живого организма;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Регулятивные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шаги по решению учебной задачи, контролировать свои действия (при небольшой помощи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071CB6" w:rsidRPr="00A939E9" w:rsidRDefault="00071CB6" w:rsidP="00071CB6">
      <w:pPr>
        <w:spacing w:after="0" w:line="240" w:lineRule="auto"/>
        <w:ind w:firstLine="567"/>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Совместная деятельность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4 КЛАСС (68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общество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w:t>
      </w:r>
      <w:r w:rsidRPr="00A939E9">
        <w:rPr>
          <w:rFonts w:ascii="Times New Roman" w:hAnsi="Times New Roman" w:cs="Times New Roman"/>
          <w:sz w:val="28"/>
          <w:szCs w:val="28"/>
        </w:rPr>
        <w:lastRenderedPageBreak/>
        <w:t>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Человек и природа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Правила безопасной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Базовые логические и исследовательские действия как часть познавательных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последовательность этапов возрастного развития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в учебных и игровых ситуациях правила безопасного поведения в среде обитания;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моделировать схемы природных объектов (строение почвы; движение реки, форма поверхности);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объекты природы с принадлежностью к определённой природной зоне;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природные объекты по принадлежности к природной зоне;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текст-рассуждение: объяснять вред для здоровья и самочувствия организма вредных привычек;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ситуации проявления нравственных качеств - отзывчивости, доброты, справедливости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составлять небольшие тексты «Права и обязанности гражданина РФ»;</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 способствуют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планировать алгоритм решения учебной задачи; предвидеть трудности и возможные ошибки;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адекватно принимать оценку своей работы; планировать работу над ошибками;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в своей и чужих работах, устанавливать их причины.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 способствует формированию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ПРОГРАММЫ УЧЕБНОГО ПРЕДМЕТА «ОКРУЖАЮЩИЙ МИР»</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w:t>
      </w:r>
      <w:r w:rsidRPr="00A939E9">
        <w:rPr>
          <w:rFonts w:ascii="Times New Roman" w:hAnsi="Times New Roman" w:cs="Times New Roman"/>
          <w:b/>
          <w:i/>
          <w:sz w:val="28"/>
          <w:szCs w:val="28"/>
        </w:rPr>
        <w:lastRenderedPageBreak/>
        <w:t>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первоначальные представления о человеке как члене общества, осознание прав и ответственности человека как члена общества;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культуры общения, уважительного отношения к людям, их взглядам, признанию их индивидуальности;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экологического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ориентация в деятельности на первоначальные представления о научной картине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объекты окружающего мира, устанавливать основания для сравнения, устанавливать аналогии;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части объекта (объекты)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w:t>
      </w:r>
      <w:r w:rsidRPr="00A939E9">
        <w:rPr>
          <w:rFonts w:ascii="Times New Roman" w:hAnsi="Times New Roman" w:cs="Times New Roman"/>
          <w:sz w:val="28"/>
          <w:szCs w:val="28"/>
        </w:rPr>
        <w:lastRenderedPageBreak/>
        <w:t>циуме (лента времени; поведение и его последствия; коллективный труд и его результаты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и использовать для решения учебных задач текстовую, графическую, аудиовизуальную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и интерпретировать графически представленную информацию (схему, таблицу, иллюстрацию);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процессе диалогов задавать вопросы, высказывать суждения, оценивать выступления участников;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ведения диалога и дискуссии; проявлять уважительное отношение к собеседнику;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готовить небольшие публичные выступления с возможной презентацией (текст, рисунки, фото, плакаты и др.) к тексту выступления.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самостоятельно или с небольшой помощью учителя действия по решению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выбранных действий и операций.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контроль процесса и результата своей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ошибки в своей работе и устанавливать их причины; корректировать свои действия при необходимости (с небольшой помощью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руководить, выполнять поручения, подчиняться;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 ОСВОЕНИЯ ПРОГРАММЫ</w:t>
      </w:r>
    </w:p>
    <w:p w:rsidR="00071CB6" w:rsidRPr="00A939E9" w:rsidRDefault="00071CB6" w:rsidP="00071CB6">
      <w:pPr>
        <w:spacing w:after="0" w:line="240" w:lineRule="auto"/>
        <w:ind w:left="1419"/>
        <w:contextualSpacing/>
        <w:jc w:val="both"/>
        <w:rPr>
          <w:rFonts w:ascii="Times New Roman" w:hAnsi="Times New Roman" w:cs="Times New Roman"/>
          <w:sz w:val="28"/>
          <w:szCs w:val="28"/>
        </w:rPr>
      </w:pPr>
    </w:p>
    <w:p w:rsidR="00071CB6" w:rsidRPr="00A939E9" w:rsidRDefault="00071CB6" w:rsidP="00071CB6">
      <w:pPr>
        <w:spacing w:after="0" w:line="240" w:lineRule="auto"/>
        <w:contextualSpacing/>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называть себя и членов своей семьи по фамилии, имени, отчеству, профессии членов своей семьи, домашний адрес и адрес своей школы; проявлять </w:t>
      </w:r>
      <w:r w:rsidRPr="00A939E9">
        <w:rPr>
          <w:rFonts w:ascii="Times New Roman" w:hAnsi="Times New Roman" w:cs="Times New Roman"/>
          <w:sz w:val="28"/>
          <w:szCs w:val="28"/>
        </w:rPr>
        <w:lastRenderedPageBreak/>
        <w:t>уважение к семейным ценностям и традициям, соблюдать правила нравственного поведения в социуме и на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название своего населённого пункта, региона,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правила ухода за комнатными растениями и домашними животными;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для ответов на вопросы небольшие тексты о природе и 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здорового питания и личной гигиены;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пешехода;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в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Россию на карте мира, на карте России - Москву, свой регион и его главный город;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узнавать государственную символику Российской Федерации (гимн, герб, флаг) и своего региона;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изученные объекты живой и неживой природы по предложенным признакам;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объекты живой и неживой природы на основе внешних признаков;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на местности по местным природным признакам, Солнцу, компасу;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по заданному плану развёрнутые высказывания о природе и 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для ответов на вопросы небольшие тексты о природе и 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режим дня и 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71CB6" w:rsidRPr="00A939E9" w:rsidRDefault="00071CB6" w:rsidP="00071CB6">
      <w:pPr>
        <w:spacing w:after="0" w:line="240" w:lineRule="auto"/>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показывать на карте мира материки, изученные страны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расходы и доходы семейного бюджета;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изученные объекты живой и неживой природы, проводить простейшую классификацию;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по заданному количеству признаков объекты живой и неживой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пассажира железнодорожного, водного и авиатранспорта;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периодичность двигательной активности и профилактики заболеваний;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во дворе жилого дома;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нравственного поведения на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показывать на исторической карте места изученных исторических событий;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находить место изученных событий на «ленте времени»;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знать основные права и обязанности гражданина Российской Федерации;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изученные исторические события и исторических деятелей с веками и периодами истории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изученные объекты и явления живой и неживой природы по их описанию, рисункам и фотографиям, различать их в окружающем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экологические проблемы и определять пути их решения;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по заданному плану собственные развёрнутые высказывания о природе и обществе;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различные источники информации для поиска и извлечения информации, ответов на вопросы;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нравственного поведения на природе;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возможные последствия вредных привычек для здоровья и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безопасного поведения при езде на велосипеде;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безопасный поиск образовательных ресурсов и верифицированной информации в Интернете.</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2.1.9. РАБОЧАЯ ПРОГРАММА ПО УЧЕБНОМУ ПРЕДМЕТУ «ОСНОВЫ РЕЛИГИОЗНЫХ КУЛЬТУР И СВЕТСКОЙ ЭТИКИ»</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«Основы религиозных культур и светской этики» (далее - ОРКСЭ)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Содержание обучения</w:t>
      </w:r>
      <w:r w:rsidRPr="00A939E9">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4 классе с учётом возрастных особенностей четвероклассников.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w:t>
      </w:r>
      <w:r w:rsidRPr="00A939E9">
        <w:rPr>
          <w:rFonts w:ascii="Times New Roman" w:hAnsi="Times New Roman" w:cs="Times New Roman"/>
          <w:sz w:val="28"/>
          <w:szCs w:val="28"/>
        </w:rPr>
        <w:lastRenderedPageBreak/>
        <w:t>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Цель ОРКСЭ:</w:t>
      </w:r>
      <w:r w:rsidRPr="00A939E9">
        <w:rPr>
          <w:rFonts w:ascii="Times New Roman" w:hAnsi="Times New Roman" w:cs="Times New Roman"/>
          <w:sz w:val="28"/>
          <w:szCs w:val="28"/>
        </w:rPr>
        <w:t xml:space="preserve">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Основные задачи ОРКСЭ:</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Культурологическая направленность предмета</w:t>
      </w:r>
      <w:r w:rsidRPr="00A939E9">
        <w:rPr>
          <w:rFonts w:ascii="Times New Roman" w:hAnsi="Times New Roman" w:cs="Times New Roman"/>
          <w:sz w:val="28"/>
          <w:szCs w:val="28"/>
        </w:rPr>
        <w:t xml:space="preserve">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Коммуникативный подход к преподаванию предмета ОРКСЭ</w:t>
      </w:r>
      <w:r w:rsidRPr="00A939E9">
        <w:rPr>
          <w:rFonts w:ascii="Times New Roman" w:hAnsi="Times New Roman" w:cs="Times New Roman"/>
          <w:sz w:val="28"/>
          <w:szCs w:val="28"/>
        </w:rPr>
        <w:t xml:space="preserve">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Деятельностный подход,</w:t>
      </w:r>
      <w:r w:rsidRPr="00A939E9">
        <w:rPr>
          <w:rFonts w:ascii="Times New Roman" w:hAnsi="Times New Roman" w:cs="Times New Roman"/>
          <w:sz w:val="28"/>
          <w:szCs w:val="28"/>
        </w:rPr>
        <w:t xml:space="preserve">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w:t>
      </w:r>
      <w:r w:rsidRPr="00A939E9">
        <w:rPr>
          <w:rFonts w:ascii="Times New Roman" w:hAnsi="Times New Roman" w:cs="Times New Roman"/>
          <w:i/>
          <w:sz w:val="28"/>
          <w:szCs w:val="28"/>
        </w:rPr>
        <w:lastRenderedPageBreak/>
        <w:t>школе:</w:t>
      </w:r>
      <w:r w:rsidRPr="00A939E9">
        <w:rPr>
          <w:rFonts w:ascii="Times New Roman" w:hAnsi="Times New Roman" w:cs="Times New Roman"/>
          <w:sz w:val="28"/>
          <w:szCs w:val="28"/>
        </w:rPr>
        <w:t xml:space="preserve"> интерес к социальной жизни, любознательность, принятие авторитета взрослого.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Всё это становится предпосылкой к пониманию законов существования в социуме и принятию их как руководства к собственному поведению.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ОРКСЭ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ОРКСЭ изучается в 4 классе, 1 ч. в неделю (34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ПРЕДМЕТНОЙ ОБЛАСТИ (УЧЕБНОГО ПРЕДМЕТА) «ОСНОВЫ РЕЛИГИОЗНЫХ КУЛЬТУР И СВЕТСКОЙ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православной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исламской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w:t>
      </w:r>
      <w:r w:rsidRPr="00A939E9">
        <w:rPr>
          <w:rFonts w:ascii="Times New Roman" w:hAnsi="Times New Roman" w:cs="Times New Roman"/>
          <w:sz w:val="28"/>
          <w:szCs w:val="28"/>
        </w:rPr>
        <w:lastRenderedPageBreak/>
        <w:t>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буддийской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Буддийский храм. Буддийский календарь. Праздники в буддийской культуре. Искусство в буддийской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иудейской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религиозных культур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светской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w:t>
      </w:r>
      <w:r w:rsidRPr="00A939E9">
        <w:rPr>
          <w:rFonts w:ascii="Times New Roman" w:hAnsi="Times New Roman" w:cs="Times New Roman"/>
          <w:sz w:val="28"/>
          <w:szCs w:val="28"/>
        </w:rPr>
        <w:lastRenderedPageBreak/>
        <w:t>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«ОСНОВЫ РЕЛИГИОЗНЫХ КУЛЬТУР И СВЕТСКОЙ ЭТИКИ» НА УРОВНЕ НАЧАЛЬНОГО ОБЩЕГО ОБРАЗОВАНИЯ</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нравственных норм и ценностей как условия жизни личности, семьи, общества;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необходимость бережного отношения к материальным и духовным ценностям.</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задания с опорой на предложенные образцы.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работы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b/>
          <w:i/>
          <w:sz w:val="28"/>
          <w:szCs w:val="28"/>
          <w:lang w:eastAsia="ru-RU"/>
        </w:rPr>
        <w:t>У обучающегося будут сформированы</w:t>
      </w:r>
      <w:r w:rsidRPr="00A939E9">
        <w:rPr>
          <w:rFonts w:ascii="Times New Roman" w:eastAsiaTheme="minorEastAsia" w:hAnsi="Times New Roman" w:cs="Times New Roman"/>
          <w:i/>
          <w:sz w:val="28"/>
          <w:szCs w:val="28"/>
          <w:lang w:eastAsia="ru-RU"/>
        </w:rPr>
        <w:t xml:space="preserve"> </w:t>
      </w: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eastAsiaTheme="minorEastAsia" w:hAnsi="Times New Roman" w:cs="Times New Roman"/>
          <w:b/>
          <w:i/>
          <w:sz w:val="28"/>
          <w:szCs w:val="28"/>
          <w:lang w:eastAsia="ru-RU"/>
        </w:rPr>
        <w:t>У обучающегося будут сформированы</w:t>
      </w:r>
      <w:r w:rsidRPr="00A939E9">
        <w:rPr>
          <w:rFonts w:ascii="Times New Roman" w:eastAsiaTheme="minorEastAsia" w:hAnsi="Times New Roman" w:cs="Times New Roman"/>
          <w:i/>
          <w:sz w:val="28"/>
          <w:szCs w:val="28"/>
          <w:lang w:eastAsia="ru-RU"/>
        </w:rPr>
        <w:t xml:space="preserve"> </w:t>
      </w: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w:t>
      </w:r>
      <w:r w:rsidRPr="00A939E9">
        <w:rPr>
          <w:rFonts w:ascii="Times New Roman" w:hAnsi="Times New Roman" w:cs="Times New Roman"/>
          <w:sz w:val="28"/>
          <w:szCs w:val="28"/>
        </w:rPr>
        <w:lastRenderedPageBreak/>
        <w:t>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eastAsiaTheme="minorEastAsia" w:hAnsi="Times New Roman" w:cs="Times New Roman"/>
          <w:b/>
          <w:i/>
          <w:sz w:val="28"/>
          <w:szCs w:val="28"/>
          <w:lang w:eastAsia="ru-RU"/>
        </w:rPr>
        <w:t>У обучающегося будут сформированы</w:t>
      </w:r>
      <w:r w:rsidRPr="00A939E9">
        <w:rPr>
          <w:rFonts w:ascii="Times New Roman" w:eastAsiaTheme="minorEastAsia" w:hAnsi="Times New Roman" w:cs="Times New Roman"/>
          <w:i/>
          <w:sz w:val="28"/>
          <w:szCs w:val="28"/>
          <w:lang w:eastAsia="ru-RU"/>
        </w:rPr>
        <w:t xml:space="preserve"> </w:t>
      </w:r>
      <w:r w:rsidRPr="00A939E9">
        <w:rPr>
          <w:rFonts w:ascii="Times New Roman" w:eastAsiaTheme="minorEastAsia" w:hAnsi="Times New Roman" w:cs="Times New Roman"/>
          <w:b/>
          <w:i/>
          <w:sz w:val="28"/>
          <w:szCs w:val="28"/>
          <w:lang w:eastAsia="ru-RU"/>
        </w:rPr>
        <w:t xml:space="preserve">умения совместной </w:t>
      </w:r>
      <w:r w:rsidRPr="00A939E9">
        <w:rPr>
          <w:rFonts w:ascii="Times New Roman" w:hAnsi="Times New Roman" w:cs="Times New Roman"/>
          <w:b/>
          <w:i/>
          <w:sz w:val="28"/>
          <w:szCs w:val="28"/>
        </w:rPr>
        <w:t>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православной культуры»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обучения по модулю «Основы православной культуры» обеспечивают следующие достижения обучающегося: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w:t>
      </w:r>
      <w:r w:rsidRPr="00A939E9">
        <w:rPr>
          <w:rFonts w:ascii="Times New Roman" w:hAnsi="Times New Roman" w:cs="Times New Roman"/>
          <w:sz w:val="28"/>
          <w:szCs w:val="28"/>
        </w:rPr>
        <w:lastRenderedPageBreak/>
        <w:t>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христианскую символику, объяснять своими словами её смысл (православный крест) и значение в православной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w:t>
      </w:r>
      <w:r w:rsidRPr="00A939E9">
        <w:rPr>
          <w:rFonts w:ascii="Times New Roman" w:hAnsi="Times New Roman" w:cs="Times New Roman"/>
          <w:sz w:val="28"/>
          <w:szCs w:val="28"/>
        </w:rPr>
        <w:lastRenderedPageBreak/>
        <w:t>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исламской культуры»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освоения образовательной программы модуля «Основы исламской культуры» отражают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праздниках в исламе (Ураза­байрам, Курбан­байрам, Маулид);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распознавать исламскую символику, объяснять своими словами её смысл и охарактеризовать назначение исламского орнамента;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буддийской культуры»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освоения образовательной программы модуля «Основы буддийской культуры» отражают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буддийских писаниях, ламах, службах; смысле принятия, восьмеричном пути и карме;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праздниках в буддизме, аскезе;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художественной культуре в буддийской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w:t>
      </w:r>
      <w:r w:rsidRPr="00A939E9">
        <w:rPr>
          <w:rFonts w:ascii="Times New Roman" w:hAnsi="Times New Roman" w:cs="Times New Roman"/>
          <w:sz w:val="28"/>
          <w:szCs w:val="28"/>
        </w:rPr>
        <w:lastRenderedPageBreak/>
        <w:t>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иудейской культуры»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освоения образовательной программы модуля «Основы иудейской культуры» должны отражают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религиозных культур народов России»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w:t>
      </w:r>
      <w:r w:rsidRPr="00A939E9">
        <w:rPr>
          <w:rFonts w:ascii="Times New Roman" w:hAnsi="Times New Roman" w:cs="Times New Roman"/>
          <w:sz w:val="28"/>
          <w:szCs w:val="28"/>
        </w:rPr>
        <w:lastRenderedPageBreak/>
        <w:t>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«Основы светской этики»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Предметные результаты освоения образовательной программы модуля «Основы светской этики» отражают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w:t>
      </w:r>
      <w:r w:rsidRPr="00A939E9">
        <w:rPr>
          <w:rFonts w:ascii="Times New Roman" w:hAnsi="Times New Roman" w:cs="Times New Roman"/>
          <w:sz w:val="28"/>
          <w:szCs w:val="28"/>
        </w:rPr>
        <w:lastRenderedPageBreak/>
        <w:t>дине - России; приводить примеры сотрудничества последователей традиционных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2.1.10. РАБОЧАЯ ПРОГРАММА УЧЕБНОГО ПРЕДМЕТА «ИЗОБРАЗИТЕЛЬНОЕ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contextualSpacing/>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учебного предмета «Изобразительное искусство» (далее - рабочая программа) включает:</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Содержание предмета</w:t>
      </w:r>
      <w:r w:rsidRPr="00A939E9">
        <w:rPr>
          <w:rFonts w:ascii="Times New Roman" w:hAnsi="Times New Roman" w:cs="Times New Roman"/>
          <w:sz w:val="28"/>
          <w:szCs w:val="28"/>
        </w:rPr>
        <w:t xml:space="preserve">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Планируемые результаты </w:t>
      </w:r>
      <w:r w:rsidRPr="00A939E9">
        <w:rPr>
          <w:rFonts w:ascii="Times New Roman" w:hAnsi="Times New Roman" w:cs="Times New Roman"/>
          <w:sz w:val="28"/>
          <w:szCs w:val="28"/>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w:t>
      </w:r>
      <w:r w:rsidRPr="00A939E9">
        <w:rPr>
          <w:rFonts w:ascii="Times New Roman" w:hAnsi="Times New Roman" w:cs="Times New Roman"/>
          <w:sz w:val="28"/>
          <w:szCs w:val="28"/>
        </w:rPr>
        <w:lastRenderedPageBreak/>
        <w:t>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Цель преподавания предмета «Изобразительное искусство»:</w:t>
      </w:r>
      <w:r w:rsidRPr="00A939E9">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«Изобразительное искусство»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«Изобразительное искусство» входит в предметную область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 СОДЕРЖАНИЕ УЧЕБНОГО ПРЕДМЕТА «ИЗОБРАЗИТЕЛЬНОЕ ИСКУССТВО»</w:t>
      </w: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 (33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Рисование с натуры: разные листья и их форма.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Техника монотипии. Представления о симметрии. Развитие воображения.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в объёме. Приёмы работы с пластилином; дощечка, стек, тряпочка.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Объёмная аппликация из бумаги и картона.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Оригами - создание игрушки для новогодней ёлки. Приёмы складывания бумаги.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«Восприятие произведений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Фотографирование мелких деталей природы, выражение ярких зрительных впечатлений.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2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Акварель и её свойства. Акварельные кисти. Приёмы работы акварелью.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Цвет тёплый и холодный - цветовой контраст.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Цвет открытый - звонкий и приглушённый, тихий. Эмоциональная выразительность цвета.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Изображение движения и статики в скульптуре: лепка из пластилина тяжёлой, неповоротливой и лёгкой, стремительной формы.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орнаментальных произведений прикладного искусства (кружево, шитьё, резьба и роспись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А.И. Куинджи, Н.П. Крымова.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Модуль «Азбука цифровой графики»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Транспорт в городе. Рисунки реальных или фантастических машин.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лица человека. Строение, пропорции, взаиморасположение частей лица.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Пейзаж в живописи. Передача в пейзаже состояний в природе. Выбор для изображения времени года, времени дня, характера погоды и особенностей </w:t>
      </w:r>
      <w:r w:rsidRPr="00A939E9">
        <w:rPr>
          <w:rFonts w:ascii="Times New Roman" w:hAnsi="Times New Roman" w:cs="Times New Roman"/>
          <w:sz w:val="28"/>
          <w:szCs w:val="28"/>
        </w:rPr>
        <w:lastRenderedPageBreak/>
        <w:t>ландшафта (лес или поле, река или озеро); количество и состояние неба в изображении.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4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Знакомство со скульптурными памятниками героям и мемориальными комплексами.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Женский и мужской костюмы в традициях разных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Своеобразие одежды разных эпох и культур.</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Модуль «Архитектура»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Понимание значения для современных людей сохранения культурного наследия.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Виртуальные тематические путешествия по художественным музеям мира.</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«ИЗОБРАЗИТЕЛЬНОЕ ИСКУССТВО» НА УРОВНЕ НОО</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уважения и ценностного отношения к своей Родине - России;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ценностно-смысловые ориентации и установки, отражающие индивидуально-личностные позиции и социально значимые личностные качества;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духовно-нравственное развитие обучающихся;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мотивацию к познанию и обучению, готовность к саморазвитию и активному участию в социально-значимой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Патриотическое воспитание</w:t>
      </w:r>
      <w:r w:rsidRPr="00A939E9">
        <w:rPr>
          <w:rFonts w:ascii="Times New Roman" w:hAnsi="Times New Roman" w:cs="Times New Roman"/>
          <w:sz w:val="28"/>
          <w:szCs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Гражданское воспитание</w:t>
      </w:r>
      <w:r w:rsidRPr="00A939E9">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Духовно-нравственное воспитание</w:t>
      </w:r>
      <w:r w:rsidRPr="00A939E9">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Эстетическое воспитание</w:t>
      </w:r>
      <w:r w:rsidRPr="00A939E9">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Ценности познавательной деятельности</w:t>
      </w:r>
      <w:r w:rsidRPr="00A939E9">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Экологическое воспитание</w:t>
      </w:r>
      <w:r w:rsidRPr="00A939E9">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i/>
          <w:sz w:val="28"/>
          <w:szCs w:val="28"/>
        </w:rPr>
        <w:t>Трудовое воспитание</w:t>
      </w:r>
      <w:r w:rsidRPr="00A939E9">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 xml:space="preserve">В результате изучения изобразительного искусства на уровне НОО у обучающегося будут сформированы познавательные универсальные учебные </w:t>
      </w:r>
      <w:r w:rsidRPr="00A939E9">
        <w:rPr>
          <w:rFonts w:ascii="Times New Roman" w:hAnsi="Times New Roman" w:cs="Times New Roman"/>
          <w:b/>
          <w:i/>
          <w:sz w:val="28"/>
          <w:szCs w:val="28"/>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709"/>
        <w:jc w:val="both"/>
        <w:rPr>
          <w:rFonts w:ascii="Times New Roman" w:hAnsi="Times New Roman" w:cs="Times New Roman"/>
          <w:i/>
          <w:sz w:val="28"/>
          <w:szCs w:val="28"/>
        </w:rPr>
      </w:pPr>
      <w:r w:rsidRPr="00A939E9">
        <w:rPr>
          <w:rFonts w:ascii="Times New Roman" w:eastAsiaTheme="minorEastAsia" w:hAnsi="Times New Roman" w:cs="Times New Roman"/>
          <w:i/>
          <w:sz w:val="28"/>
          <w:szCs w:val="28"/>
          <w:lang w:eastAsia="ru-RU"/>
        </w:rPr>
        <w:t xml:space="preserve">У обучающегося будут сформированы следующие </w:t>
      </w:r>
      <w:r w:rsidRPr="00A939E9">
        <w:rPr>
          <w:rFonts w:ascii="Times New Roman" w:hAnsi="Times New Roman" w:cs="Times New Roman"/>
          <w:i/>
          <w:sz w:val="28"/>
          <w:szCs w:val="28"/>
        </w:rPr>
        <w:t xml:space="preserve">пространственные представления и сенсорные способности </w:t>
      </w:r>
      <w:r w:rsidRPr="00A939E9">
        <w:rPr>
          <w:rFonts w:ascii="Times New Roman" w:eastAsiaTheme="minorEastAsia" w:hAnsi="Times New Roman" w:cs="Times New Roman"/>
          <w:i/>
          <w:sz w:val="28"/>
          <w:szCs w:val="28"/>
          <w:lang w:eastAsia="ru-RU"/>
        </w:rPr>
        <w:t>как часть познавательных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форму предмета, конструкции;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выявлять доминантные черты (характерные особенности) в визуальном образе;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сравнивать плоскостные и пространственные объекты по заданным основаниям;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находить ассоциативные связи между визуальными образами разных форм и предметов;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сопоставлять части и целое в видимом образе, предмете, конструкции;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пропорциональные отношения частей внутри целого и предметов между собой;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обобщать форму составной конструкции;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выявлять и анализировать ритмические отношения в пространстве и в изображении (визуальном образе) на установленных основаниях;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абстрагировать образ реальности при построении плоской композиции;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соотносить тональные отношения (тёмное - светлое) в пространственных и плоскостных объектах;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выявлять и анализировать эмоциональное воздействие цветовых отношений в пространственной среде и плоскостном изображении.</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оценивать с позиций эстетических категорий явления природы и предметно-пространственную среду жизни человека;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соответствующие эстетическим, аналитическим и другим учебным установкам по результатам проведённого наблюдения;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использовать знаково-символические средства для составления орнаментов и декоративных композиций;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произведения изобразительного искусства по жанрам в качестве инструмента анализа содержания произведений;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 ставить и использовать вопросы как исследовательский инструмент познания.</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использовать электронные образовательные ресурсы;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уметь работать с электронными учебниками и учебными пособиями;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информационной безопасности при работе в сети Интернет.</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коммуникативные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и объяснять результаты своего творческого, художественного или исследовательского опыта;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признавать своё и чужое право на ошибку, развивать свои способности сопереживать, понимать намерения и переживания свои и других людей;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регулятивные УУД: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внимательно относиться и выполнять учебные задачи, поставленные учителем;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соблюдать последовательность учебных действий при выполнении задания;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рисунка простого (плоского) предмета с натуры.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навыки работы красками «гуашь» в условиях урока.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Вести творческую работу на заданную тему с опорой на зрительные впечатления, организованные педагогом.</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Учиться использовать правила симметрии в своей художественной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знания о значении и назначении украшений в жизни людей.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w:t>
      </w:r>
      <w:r w:rsidRPr="00A939E9">
        <w:rPr>
          <w:rFonts w:ascii="Times New Roman" w:hAnsi="Times New Roman" w:cs="Times New Roman"/>
          <w:sz w:val="28"/>
          <w:szCs w:val="28"/>
        </w:rPr>
        <w:lastRenderedPageBreak/>
        <w:t>движений кистью, навыки создания выразительной фактуры и кроющие качества гуаши.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Приобретать опыт преобразования бытовых подручных нехудожественных материалов в художественные изображения и поделки.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понимание образа здания, то есть его эмоционального воздействия.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основные пропорции лица человека, взаимное расположение частей лица.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рисования портрета (лица) человека.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Изображать красками портрет человека с опорой на натуру или по представлению.</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Создавать пейзаж, передавая в нём активное состояние природы.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Приобрести представление о деятельности художника в театре.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Создать красками эскиз занавеса или эскиз декораций к выбранному сюжету.</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Познакомиться с работой художников по оформлению праздников.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«Скульптура»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лепки эскиза парковой скульптуры.</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навыки создания орнаментов при помощи штампов и трафаретов.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w:t>
      </w:r>
      <w:r w:rsidRPr="00A939E9">
        <w:rPr>
          <w:rFonts w:ascii="Times New Roman" w:hAnsi="Times New Roman" w:cs="Times New Roman"/>
          <w:sz w:val="28"/>
          <w:szCs w:val="28"/>
        </w:rPr>
        <w:lastRenderedPageBreak/>
        <w:t>повторения (раппорт), экспериментируя на свойствах симметрии; создание паттернов.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709"/>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«Графика»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Создавать зарисовки памятников отечественной и мировой архитектуры.</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«Живопись»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Создавать двойной портрет (например, портрет матери и ребёнка).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Приобретать опыт создания композиции на тему «Древнерусский город».</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b/>
          <w:sz w:val="28"/>
          <w:szCs w:val="28"/>
        </w:rPr>
        <w:lastRenderedPageBreak/>
        <w:t>Модуль «Скульптура»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«Декоративно-прикладное искусство»</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«Архитектура»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«Восприятие произведений искусства»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Уметь называть и объяснять содержание памятника К. Минину и Д. Пожарскому скульптора И.П. Мартоса в Москве.</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71CB6" w:rsidRPr="00A939E9" w:rsidRDefault="00071CB6" w:rsidP="00071CB6">
      <w:pPr>
        <w:spacing w:after="0" w:line="240" w:lineRule="auto"/>
        <w:ind w:firstLine="709"/>
        <w:jc w:val="both"/>
        <w:rPr>
          <w:rFonts w:ascii="Times New Roman" w:hAnsi="Times New Roman" w:cs="Times New Roman"/>
          <w:b/>
          <w:sz w:val="28"/>
          <w:szCs w:val="28"/>
        </w:rPr>
      </w:pPr>
      <w:r w:rsidRPr="00A939E9">
        <w:rPr>
          <w:rFonts w:ascii="Times New Roman" w:hAnsi="Times New Roman" w:cs="Times New Roman"/>
          <w:b/>
          <w:sz w:val="28"/>
          <w:szCs w:val="28"/>
        </w:rPr>
        <w:t>Модуль «Азбука цифровой графики»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Совершать виртуальные тематические путешествия по художественным музеям мира.</w:t>
      </w:r>
    </w:p>
    <w:p w:rsidR="00071CB6" w:rsidRPr="00A939E9" w:rsidRDefault="00071CB6" w:rsidP="00071CB6">
      <w:pPr>
        <w:spacing w:after="0" w:line="240" w:lineRule="auto"/>
        <w:ind w:firstLine="709"/>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2.1.11. РАБОЧАЯ ПРОГРАММА УЧЕБНОГО ПРЕДМЕТА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«Музыка» входит в предметную область «Искусство».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Рабочая программа учебного предмета «Музыка»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w:t>
      </w:r>
      <w:r w:rsidRPr="00A939E9">
        <w:rPr>
          <w:rFonts w:ascii="Times New Roman" w:hAnsi="Times New Roman" w:cs="Times New Roman"/>
          <w:sz w:val="28"/>
          <w:szCs w:val="28"/>
        </w:rPr>
        <w:lastRenderedPageBreak/>
        <w:t>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модуль № 1 «Музыкальная грамота»;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модуль № 2 «Народная музыка России»;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модуль № 3 «Музыка народов мира»;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 4 «Духовная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 5 «Классическая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модуль № 6 «Современная музыкальная культура»;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 7 «Музыка театра и кино»;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 8 «Музыка в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Основная цель изучения музыки</w:t>
      </w:r>
      <w:r w:rsidRPr="00A939E9">
        <w:rPr>
          <w:rFonts w:ascii="Times New Roman" w:hAnsi="Times New Roman" w:cs="Times New Roman"/>
          <w:sz w:val="28"/>
          <w:szCs w:val="28"/>
        </w:rPr>
        <w:t xml:space="preserve"> - воспитание музыкальной культуры как части всей духовной культуры обучающихся. </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Задачи изучения музыки: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эмоционально-ценностной отзывчивости обучающихся на прекрасное в жизни и в искусстве;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слушание (воспитание грамотного слушателя);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исполнение (пение, игра на доступных музыкальных инструментах);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сочинение (элементы импровизации, композиции, аранжировки);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музыкальное движение (пластическое интонирование, танец, двигательное моделирование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исследовательские и творческие проекты;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Реализаций учебных целей и задач осуществляется по следующим направлениям: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A939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Основным содержанием музыкального обучения и воспитания является </w:t>
      </w:r>
      <w:r w:rsidRPr="00A939E9">
        <w:rPr>
          <w:rFonts w:ascii="Times New Roman" w:hAnsi="Times New Roman" w:cs="Times New Roman"/>
          <w:i/>
          <w:sz w:val="28"/>
          <w:szCs w:val="28"/>
        </w:rPr>
        <w:t xml:space="preserve">личный и коллективный опыт проживания </w:t>
      </w:r>
      <w:r w:rsidRPr="00A939E9">
        <w:rPr>
          <w:rFonts w:ascii="Times New Roman"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A939E9">
        <w:rPr>
          <w:rFonts w:ascii="Times New Roman" w:hAnsi="Times New Roman" w:cs="Times New Roman"/>
          <w:i/>
          <w:sz w:val="28"/>
          <w:szCs w:val="28"/>
        </w:rPr>
        <w:t>должны быть представлены различные пласты музыкального искусства</w:t>
      </w:r>
      <w:r w:rsidRPr="00A939E9">
        <w:rPr>
          <w:rFonts w:ascii="Times New Roman"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При этом </w:t>
      </w:r>
      <w:r w:rsidRPr="00A939E9">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sidRPr="00A939E9">
        <w:rPr>
          <w:rFonts w:ascii="Times New Roman"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A939E9">
        <w:rPr>
          <w:rFonts w:ascii="Times New Roman" w:hAnsi="Times New Roman" w:cs="Times New Roman"/>
          <w:sz w:val="28"/>
          <w:szCs w:val="28"/>
        </w:rPr>
        <w:t xml:space="preserve">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A939E9">
        <w:rPr>
          <w:rFonts w:ascii="Times New Roman" w:hAnsi="Times New Roman" w:cs="Times New Roman"/>
          <w:i/>
          <w:sz w:val="28"/>
          <w:szCs w:val="28"/>
        </w:rPr>
        <w:t>отбор репертуара,</w:t>
      </w:r>
      <w:r w:rsidRPr="00A939E9">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xml:space="preserve">Одним из наиболее важных </w:t>
      </w:r>
      <w:r w:rsidRPr="00A939E9">
        <w:rPr>
          <w:rFonts w:ascii="Times New Roman" w:hAnsi="Times New Roman" w:cs="Times New Roman"/>
          <w:i/>
          <w:sz w:val="28"/>
          <w:szCs w:val="28"/>
        </w:rPr>
        <w:t>развитие эмоционального интеллекта обучающихся</w:t>
      </w:r>
      <w:r w:rsidRPr="00A939E9">
        <w:rPr>
          <w:rFonts w:ascii="Times New Roman" w:hAnsi="Times New Roman" w:cs="Times New Roman"/>
          <w:sz w:val="28"/>
          <w:szCs w:val="28"/>
        </w:rPr>
        <w:t xml:space="preserve"> направлений музыкального воспитания является. Через опыт чувственного восприятия и художественного исполнения музыки </w:t>
      </w:r>
      <w:r w:rsidRPr="00A939E9">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A939E9">
        <w:rPr>
          <w:rFonts w:ascii="Times New Roman" w:hAnsi="Times New Roman" w:cs="Times New Roman"/>
          <w:i/>
          <w:sz w:val="28"/>
          <w:szCs w:val="28"/>
        </w:rPr>
        <w:t>игровым формам деятельности</w:t>
      </w:r>
      <w:r w:rsidRPr="00A939E9">
        <w:rPr>
          <w:rFonts w:ascii="Times New Roman"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«Музыка»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класс – 33 ч., 2 класс - 34 ч., 3 класс - 34 ч., 4 класс - 34 ч.</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«МУЗЫКА»</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Mодуль № 1 «Музыкальная грамота»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Весь мир звучит. </w:t>
      </w:r>
      <w:r w:rsidRPr="00A939E9">
        <w:rPr>
          <w:rFonts w:ascii="Times New Roman" w:hAnsi="Times New Roman" w:cs="Times New Roman"/>
          <w:sz w:val="28"/>
          <w:szCs w:val="28"/>
        </w:rPr>
        <w:t>Звуки музыкальные и шумовые. Свойства звука: высота, громкость, длительность, тембр.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Звукоряд</w:t>
      </w:r>
      <w:r w:rsidRPr="00A939E9">
        <w:rPr>
          <w:rFonts w:ascii="Times New Roman" w:hAnsi="Times New Roman" w:cs="Times New Roman"/>
          <w:sz w:val="28"/>
          <w:szCs w:val="28"/>
        </w:rPr>
        <w:t>. Нотный стан, скрипичный ключ.</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Ноты первой октавы. </w:t>
      </w:r>
      <w:r w:rsidRPr="00A939E9">
        <w:rPr>
          <w:rFonts w:ascii="Times New Roman" w:hAnsi="Times New Roman" w:cs="Times New Roman"/>
          <w:sz w:val="28"/>
          <w:szCs w:val="28"/>
        </w:rPr>
        <w:t>Выразительные</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и изобразительные интонации.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Ритм.</w:t>
      </w:r>
      <w:r w:rsidRPr="00A939E9">
        <w:rPr>
          <w:rFonts w:ascii="Times New Roman" w:hAnsi="Times New Roman" w:cs="Times New Roman"/>
          <w:sz w:val="28"/>
          <w:szCs w:val="28"/>
        </w:rPr>
        <w:t xml:space="preserve"> Звуки длинные и короткие (восьмые и четвертные длительности), такт, тактовая черта.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Ритмический рисунок.</w:t>
      </w:r>
      <w:r w:rsidRPr="00A939E9">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Размер. </w:t>
      </w:r>
      <w:r w:rsidRPr="00A939E9">
        <w:rPr>
          <w:rFonts w:ascii="Times New Roman" w:hAnsi="Times New Roman" w:cs="Times New Roman"/>
          <w:sz w:val="28"/>
          <w:szCs w:val="28"/>
        </w:rPr>
        <w:t xml:space="preserve">Равномерная пульсация. Сильные и слабые доли. Размеры 2/4, 3/4, 4/4.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Музыкальный язык. </w:t>
      </w:r>
      <w:r w:rsidRPr="00A939E9">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Высота звуков.</w:t>
      </w:r>
      <w:r w:rsidRPr="00A939E9">
        <w:rPr>
          <w:rFonts w:ascii="Times New Roman"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Мелодия.</w:t>
      </w:r>
      <w:r w:rsidRPr="00A939E9">
        <w:rPr>
          <w:rFonts w:ascii="Times New Roman" w:hAnsi="Times New Roman" w:cs="Times New Roman"/>
          <w:sz w:val="28"/>
          <w:szCs w:val="28"/>
        </w:rPr>
        <w:t xml:space="preserve"> Мотив, музыкальная фраза. Поступенное, плавное движение мелодии, скачки. Мелодический рисунок.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Сопровождение.</w:t>
      </w:r>
      <w:r w:rsidRPr="00A939E9">
        <w:rPr>
          <w:rFonts w:ascii="Times New Roman" w:hAnsi="Times New Roman" w:cs="Times New Roman"/>
          <w:sz w:val="28"/>
          <w:szCs w:val="28"/>
        </w:rPr>
        <w:t xml:space="preserve"> Аккомпанемент. Остинато. Вступление, заключение, проигрыш.</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Песня.</w:t>
      </w:r>
      <w:r w:rsidRPr="00A939E9">
        <w:rPr>
          <w:rFonts w:ascii="Times New Roman" w:hAnsi="Times New Roman" w:cs="Times New Roman"/>
          <w:sz w:val="28"/>
          <w:szCs w:val="28"/>
        </w:rPr>
        <w:t xml:space="preserve"> Куплетная форма. Запев, припев.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Лад.</w:t>
      </w:r>
      <w:r w:rsidRPr="00A939E9">
        <w:rPr>
          <w:rFonts w:ascii="Times New Roman" w:hAnsi="Times New Roman" w:cs="Times New Roman"/>
          <w:sz w:val="28"/>
          <w:szCs w:val="28"/>
        </w:rPr>
        <w:t xml:space="preserve"> Понятие лада. Семиступенные лады мажор и минор. Краска звучания. Ступеневый состав.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Пентатоника.</w:t>
      </w:r>
      <w:r w:rsidRPr="00A939E9">
        <w:rPr>
          <w:rFonts w:ascii="Times New Roman" w:hAnsi="Times New Roman" w:cs="Times New Roman"/>
          <w:sz w:val="28"/>
          <w:szCs w:val="28"/>
        </w:rPr>
        <w:t xml:space="preserve"> Пентатоника - пятиступенный лад, распространённый у многих народов.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Ноты в разных октавах</w:t>
      </w:r>
      <w:r w:rsidRPr="00A939E9">
        <w:rPr>
          <w:rFonts w:ascii="Times New Roman" w:hAnsi="Times New Roman" w:cs="Times New Roman"/>
          <w:sz w:val="28"/>
          <w:szCs w:val="28"/>
        </w:rPr>
        <w:t>. Ноты второй и малой октавы. Басовый ключ.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Дополнительные обозначения в нотах.</w:t>
      </w:r>
      <w:r w:rsidRPr="00A939E9">
        <w:rPr>
          <w:rFonts w:ascii="Times New Roman" w:hAnsi="Times New Roman" w:cs="Times New Roman"/>
          <w:sz w:val="28"/>
          <w:szCs w:val="28"/>
        </w:rPr>
        <w:t xml:space="preserve"> Реприза, фермата, вольта, украшения (трели, форшлаги).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Ритмические рисунки в размере 6/8.</w:t>
      </w:r>
      <w:r w:rsidRPr="00A939E9">
        <w:rPr>
          <w:rFonts w:ascii="Times New Roman" w:hAnsi="Times New Roman" w:cs="Times New Roman"/>
          <w:sz w:val="28"/>
          <w:szCs w:val="28"/>
        </w:rPr>
        <w:t xml:space="preserve"> Размер 6/8. Нота с точкой. Шестнадцатые. Пунктирный ритм.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Тональность.</w:t>
      </w:r>
      <w:r w:rsidRPr="00A939E9">
        <w:rPr>
          <w:rFonts w:ascii="Times New Roman" w:hAnsi="Times New Roman" w:cs="Times New Roman"/>
          <w:sz w:val="28"/>
          <w:szCs w:val="28"/>
        </w:rPr>
        <w:t xml:space="preserve"> Гамма. Тоника, тональность. Знаки при ключе. Мажорные и минорные тональности (до 2-3 знаков при ключе).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Интервалы.</w:t>
      </w:r>
      <w:r w:rsidRPr="00A939E9">
        <w:rPr>
          <w:rFonts w:ascii="Times New Roman"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Гармония.</w:t>
      </w:r>
      <w:r w:rsidRPr="00A939E9">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Музыкальная форма.</w:t>
      </w:r>
      <w:r w:rsidRPr="00A939E9">
        <w:rPr>
          <w:rFonts w:ascii="Times New Roman"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Вариации.</w:t>
      </w:r>
      <w:r w:rsidRPr="00A939E9">
        <w:rPr>
          <w:rFonts w:ascii="Times New Roman" w:hAnsi="Times New Roman" w:cs="Times New Roman"/>
          <w:sz w:val="28"/>
          <w:szCs w:val="28"/>
        </w:rPr>
        <w:t xml:space="preserve"> Варьирование как принцип развития. Тема. Вариации.</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2 «Народная музыка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Край, в котором ты живёшь.</w:t>
      </w:r>
      <w:r w:rsidRPr="00A939E9">
        <w:rPr>
          <w:rFonts w:ascii="Times New Roman" w:hAnsi="Times New Roman" w:cs="Times New Roman"/>
          <w:sz w:val="28"/>
          <w:szCs w:val="28"/>
        </w:rPr>
        <w:t xml:space="preserve"> Музыкальные традиции малой Родины. Песни, обряды, музыкальные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Русский фольклор.</w:t>
      </w:r>
      <w:r w:rsidRPr="00A939E9">
        <w:rPr>
          <w:rFonts w:ascii="Times New Roman"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Русские народные музыкальные инструменты.</w:t>
      </w:r>
      <w:r w:rsidRPr="00A939E9">
        <w:rPr>
          <w:rFonts w:ascii="Times New Roman"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Сказки, мифы и легенды.</w:t>
      </w:r>
      <w:r w:rsidRPr="00A939E9">
        <w:rPr>
          <w:rFonts w:ascii="Times New Roman"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Жанры музыкального фольклора.</w:t>
      </w:r>
      <w:r w:rsidRPr="00A939E9">
        <w:rPr>
          <w:rFonts w:ascii="Times New Roman"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Народные праздники.</w:t>
      </w:r>
      <w:r w:rsidRPr="00A939E9">
        <w:rPr>
          <w:rFonts w:ascii="Times New Roman"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Первые артисты, народный театр.</w:t>
      </w:r>
      <w:r w:rsidRPr="00A939E9">
        <w:rPr>
          <w:rFonts w:ascii="Times New Roman" w:hAnsi="Times New Roman" w:cs="Times New Roman"/>
          <w:sz w:val="28"/>
          <w:szCs w:val="28"/>
        </w:rPr>
        <w:t xml:space="preserve"> Скоморохи. Ярмарочный балаган. Вертеп.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Фольклор народов России</w:t>
      </w:r>
      <w:r w:rsidRPr="00A939E9">
        <w:rPr>
          <w:rFonts w:ascii="Times New Roman"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Фольклор в творчестве профессиональных музыкантов</w:t>
      </w:r>
      <w:r w:rsidRPr="00A939E9">
        <w:rPr>
          <w:rFonts w:ascii="Times New Roman" w:hAnsi="Times New Roman" w:cs="Times New Roman"/>
          <w:sz w:val="28"/>
          <w:szCs w:val="28"/>
        </w:rPr>
        <w:t>. Собиратели фольклора. Народные мелодии в обработке композиторов.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Народные жанры, интонации как основа для композиторского творчества.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3 «Музыка народов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наших соседей.</w:t>
      </w:r>
      <w:r w:rsidRPr="00A939E9">
        <w:rPr>
          <w:rFonts w:ascii="Times New Roman"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Кавказские мелодии и ритмы.</w:t>
      </w:r>
      <w:r w:rsidRPr="00A939E9">
        <w:rPr>
          <w:rFonts w:ascii="Times New Roman"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народов Европы.</w:t>
      </w:r>
      <w:r w:rsidRPr="00A939E9">
        <w:rPr>
          <w:rFonts w:ascii="Times New Roman" w:hAnsi="Times New Roman" w:cs="Times New Roman"/>
          <w:sz w:val="28"/>
          <w:szCs w:val="28"/>
        </w:rPr>
        <w:t xml:space="preserve"> Танцевальный и песенный фольклор европейских народов. Канон. Странствующие музыканты. Карнавал.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Испании и Латинской Америки.</w:t>
      </w:r>
      <w:r w:rsidRPr="00A939E9">
        <w:rPr>
          <w:rFonts w:ascii="Times New Roman"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США.</w:t>
      </w:r>
      <w:r w:rsidRPr="00A939E9">
        <w:rPr>
          <w:rFonts w:ascii="Times New Roman"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Музыка Японии и Китая.</w:t>
      </w:r>
      <w:r w:rsidRPr="00A939E9">
        <w:rPr>
          <w:rFonts w:ascii="Times New Roman"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Средней Азии.</w:t>
      </w:r>
      <w:r w:rsidRPr="00A939E9">
        <w:rPr>
          <w:rFonts w:ascii="Times New Roman"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Певец своего народа.</w:t>
      </w:r>
      <w:r w:rsidRPr="00A939E9">
        <w:rPr>
          <w:rFonts w:ascii="Times New Roman"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Диалог культур.</w:t>
      </w:r>
      <w:r w:rsidRPr="00A939E9">
        <w:rPr>
          <w:rFonts w:ascii="Times New Roman"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4 «Духовная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Звучание храма.</w:t>
      </w:r>
      <w:r w:rsidRPr="00A939E9">
        <w:rPr>
          <w:rFonts w:ascii="Times New Roman"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Песни верующих</w:t>
      </w:r>
      <w:r w:rsidRPr="00A939E9">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Инструментальная музыка в церкви.</w:t>
      </w:r>
      <w:r w:rsidRPr="00A939E9">
        <w:rPr>
          <w:rFonts w:ascii="Times New Roman" w:hAnsi="Times New Roman" w:cs="Times New Roman"/>
          <w:sz w:val="28"/>
          <w:szCs w:val="28"/>
        </w:rPr>
        <w:t xml:space="preserve"> Орган и его роль в богослужении. Творчество И.С. Баха.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Искусство Русской православной церкви.</w:t>
      </w:r>
      <w:r w:rsidRPr="00A939E9">
        <w:rPr>
          <w:rFonts w:ascii="Times New Roman"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Религиозные праздники.</w:t>
      </w:r>
      <w:r w:rsidRPr="00A939E9">
        <w:rPr>
          <w:rFonts w:ascii="Times New Roman" w:hAnsi="Times New Roman" w:cs="Times New Roman"/>
          <w:sz w:val="28"/>
          <w:szCs w:val="28"/>
        </w:rPr>
        <w:t xml:space="preserve"> Праздничная служба, вокальная (в т.ч. хоровая) музыка религиозного содержания.</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5 «Классическая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Оркестр.</w:t>
      </w:r>
      <w:r w:rsidRPr="00A939E9">
        <w:rPr>
          <w:rFonts w:ascii="Times New Roman"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Музыкальные инструменты</w:t>
      </w:r>
      <w:r w:rsidRPr="00A939E9">
        <w:rPr>
          <w:rFonts w:ascii="Times New Roman"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Музыкальные инструменты. Флейта.</w:t>
      </w:r>
      <w:r w:rsidRPr="00A939E9">
        <w:rPr>
          <w:rFonts w:ascii="Times New Roman"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Музыкальные инструменты. Скрипка, виолончель.</w:t>
      </w:r>
      <w:r w:rsidRPr="00A939E9">
        <w:rPr>
          <w:rFonts w:ascii="Times New Roman"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Вокальная музыка.</w:t>
      </w:r>
      <w:r w:rsidRPr="00A939E9">
        <w:rPr>
          <w:rFonts w:ascii="Times New Roman"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Инструментальная музыка.</w:t>
      </w:r>
      <w:r w:rsidRPr="00A939E9">
        <w:rPr>
          <w:rFonts w:ascii="Times New Roman" w:hAnsi="Times New Roman" w:cs="Times New Roman"/>
          <w:sz w:val="28"/>
          <w:szCs w:val="28"/>
        </w:rPr>
        <w:t xml:space="preserve"> Жанры камерной инструментальной музыки: этюд, пьеса. Альбом. Цикл. Сюита. Соната. Квартет.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Программная музыка.</w:t>
      </w:r>
      <w:r w:rsidRPr="00A939E9">
        <w:rPr>
          <w:rFonts w:ascii="Times New Roman" w:hAnsi="Times New Roman" w:cs="Times New Roman"/>
          <w:sz w:val="28"/>
          <w:szCs w:val="28"/>
        </w:rPr>
        <w:t xml:space="preserve"> Программная музыка. Программное название, известный сюжет, литературный эпиграф.</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Симфоническая музыка.</w:t>
      </w:r>
      <w:r w:rsidRPr="00A939E9">
        <w:rPr>
          <w:rFonts w:ascii="Times New Roman" w:hAnsi="Times New Roman" w:cs="Times New Roman"/>
          <w:sz w:val="28"/>
          <w:szCs w:val="28"/>
        </w:rPr>
        <w:t xml:space="preserve"> Симфонический оркестр. Тембры, группы инструментов. Симфония, симфоническая картина.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Русские композиторы-классики.</w:t>
      </w:r>
      <w:r w:rsidRPr="00A939E9">
        <w:rPr>
          <w:rFonts w:ascii="Times New Roman" w:hAnsi="Times New Roman" w:cs="Times New Roman"/>
          <w:sz w:val="28"/>
          <w:szCs w:val="28"/>
        </w:rPr>
        <w:t xml:space="preserve"> Творчество выдающихся отечественных композиторов.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Мастерство исполнителя.</w:t>
      </w:r>
      <w:r w:rsidRPr="00A939E9">
        <w:rPr>
          <w:rFonts w:ascii="Times New Roman"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6 «Современная музыкальная культура»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w:t>
      </w:r>
      <w:r w:rsidRPr="00A939E9">
        <w:rPr>
          <w:rFonts w:ascii="Times New Roman" w:hAnsi="Times New Roman" w:cs="Times New Roman"/>
          <w:sz w:val="28"/>
          <w:szCs w:val="28"/>
        </w:rPr>
        <w:lastRenderedPageBreak/>
        <w:t>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Современные обработки классической музыки.</w:t>
      </w:r>
      <w:r w:rsidRPr="00A939E9">
        <w:rPr>
          <w:rFonts w:ascii="Times New Roman"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Джаз.</w:t>
      </w:r>
      <w:r w:rsidRPr="00A939E9">
        <w:rPr>
          <w:rFonts w:ascii="Times New Roman"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Исполнители современной музыки. </w:t>
      </w:r>
      <w:r w:rsidRPr="00A939E9">
        <w:rPr>
          <w:rFonts w:ascii="Times New Roman" w:hAnsi="Times New Roman" w:cs="Times New Roman"/>
          <w:sz w:val="28"/>
          <w:szCs w:val="28"/>
        </w:rPr>
        <w:t>Творчество одного или нескольких исполнителей современной музыки, популярных у молодёжи.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Электронные музыкальные инструменты.</w:t>
      </w:r>
      <w:r w:rsidRPr="00A939E9">
        <w:rPr>
          <w:rFonts w:ascii="Times New Roman" w:hAnsi="Times New Roman" w:cs="Times New Roman"/>
          <w:sz w:val="28"/>
          <w:szCs w:val="28"/>
        </w:rPr>
        <w:t xml:space="preserve"> 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7 «Музыка театра и кино»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Музыкальная сказка на сцене, на экране.</w:t>
      </w:r>
      <w:r w:rsidRPr="00A939E9">
        <w:rPr>
          <w:rFonts w:ascii="Times New Roman" w:hAnsi="Times New Roman" w:cs="Times New Roman"/>
          <w:sz w:val="28"/>
          <w:szCs w:val="28"/>
        </w:rPr>
        <w:t xml:space="preserve"> Характеры персонажей, отражённые в </w:t>
      </w:r>
      <w:r w:rsidRPr="00A939E9">
        <w:rPr>
          <w:rFonts w:ascii="Times New Roman" w:hAnsi="Times New Roman" w:cs="Times New Roman"/>
          <w:i/>
          <w:sz w:val="28"/>
          <w:szCs w:val="28"/>
        </w:rPr>
        <w:t>музыке. Тембр голоса. Соло. Хор, ансамбль.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Театр оперы и балета. </w:t>
      </w:r>
      <w:r w:rsidRPr="00A939E9">
        <w:rPr>
          <w:rFonts w:ascii="Times New Roman" w:hAnsi="Times New Roman" w:cs="Times New Roman"/>
          <w:sz w:val="28"/>
          <w:szCs w:val="28"/>
        </w:rPr>
        <w:t>Особенности музыкальных спектаклей. Балет. Опера. Солисты, хор, оркестр, дирижёр в музыкальном спектакле.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Балет.</w:t>
      </w:r>
      <w:r w:rsidRPr="00A939E9">
        <w:rPr>
          <w:rFonts w:ascii="Times New Roman"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Опера.</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Главные герои и номера оперного спектакля.</w:t>
      </w:r>
      <w:r w:rsidRPr="00A939E9">
        <w:rPr>
          <w:rFonts w:ascii="Times New Roman"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Сюжет музыкального спектакля.</w:t>
      </w:r>
      <w:r w:rsidRPr="00A939E9">
        <w:rPr>
          <w:rFonts w:ascii="Times New Roman"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Оперетта, мюзикл.</w:t>
      </w:r>
      <w:r w:rsidRPr="00A939E9">
        <w:rPr>
          <w:rFonts w:ascii="Times New Roman"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w:t>
      </w:r>
      <w:r w:rsidRPr="00A939E9">
        <w:rPr>
          <w:rFonts w:ascii="Times New Roman" w:hAnsi="Times New Roman" w:cs="Times New Roman"/>
          <w:i/>
          <w:sz w:val="28"/>
          <w:szCs w:val="28"/>
        </w:rPr>
        <w:t>Ф. Лоу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Кто создаёт музыкальный спектакль?</w:t>
      </w:r>
      <w:r w:rsidRPr="00A939E9">
        <w:rPr>
          <w:rFonts w:ascii="Times New Roman"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Патриотическая и народная тема в театре и кино.</w:t>
      </w:r>
      <w:r w:rsidRPr="00A939E9">
        <w:rPr>
          <w:rFonts w:ascii="Times New Roman"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8 «Музыка в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Красота и вдохновение</w:t>
      </w:r>
      <w:r w:rsidRPr="00A939E9">
        <w:rPr>
          <w:rFonts w:ascii="Times New Roman"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Музыкальные пейзажи. </w:t>
      </w:r>
      <w:r w:rsidRPr="00A939E9">
        <w:rPr>
          <w:rFonts w:ascii="Times New Roman"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Музыкальные портреты.</w:t>
      </w:r>
      <w:r w:rsidRPr="00A939E9">
        <w:rPr>
          <w:rFonts w:ascii="Times New Roman"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Какой же праздник без музыки?</w:t>
      </w:r>
      <w:r w:rsidRPr="00A939E9">
        <w:rPr>
          <w:rFonts w:ascii="Times New Roman"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Танцы, игры и веселье</w:t>
      </w:r>
      <w:r w:rsidRPr="00A939E9">
        <w:rPr>
          <w:rFonts w:ascii="Times New Roman" w:hAnsi="Times New Roman" w:cs="Times New Roman"/>
          <w:sz w:val="28"/>
          <w:szCs w:val="28"/>
        </w:rPr>
        <w:t>. Музыка - игра звуками. Танец - искусство и радость движения. Примеры популярных танцев.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Музыка на войне, музыка о войне.</w:t>
      </w:r>
      <w:r w:rsidRPr="00A939E9">
        <w:rPr>
          <w:rFonts w:ascii="Times New Roman"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Главный музыкальный символ.</w:t>
      </w:r>
      <w:r w:rsidRPr="00A939E9">
        <w:rPr>
          <w:rFonts w:ascii="Times New Roman"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 xml:space="preserve">3) ПЛАНИРУЕМЫЕ РЕЗУЛЬТАТЫ ОСВОЕНИЯ УЧЕБНОГО ПРЕДМЕТА «МУЗЫКА» НА УРОВНЕ НОО </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гражданско-патриотического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духовно-нравственного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эстетического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трудового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lastRenderedPageBreak/>
        <w:t>экологического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бережное отношение к природе; неприятие действий, приносящих ей вред.</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выбирать источник получения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согласно заданному алгоритму находить в предложенном источнике информацию, представленную в явном виде;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создавать схемы, таблицы для представления информации.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b/>
          <w:i/>
          <w:sz w:val="28"/>
          <w:szCs w:val="28"/>
          <w:lang w:eastAsia="ru-RU"/>
        </w:rPr>
        <w:t xml:space="preserve">У обучающегося будут сформированы </w:t>
      </w: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выступать перед публикой в качестве исполнителя музыки (соло или в коллективе);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Вербальная коммуникация: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признавать возможность существования разных точек зрения;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корректно и аргументированно высказывать своё мнение;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речевое высказывание в соответствии с поставленной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устные и письменные тексты (описание, рассуждение, повествование);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готовить небольшие публичные выступления;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подбирать иллюстративный материал (рисунки, фото, плакаты) к тексту выступления.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 (сотрудничество):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ответственно выполнять свою часть работы; оценивать свой вклад в общий результат;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совместные проектные, творческие задания с опорой на предложенные образцы.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планировать действия по решению учебной задачи для получения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выстраивать последовательность выбранных действий.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причины успеха/ неудач учебной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корректировать свои учебные действия для преодоления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сознательно стремятся к развитию своих музыкальных способностей;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имеют опыт восприятия, исполнения музыки разных жанров, творческой деятельности в различных смежных видах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уважением относятся к достижениям отечественной музыкальной культуры;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стремятся к расширению своего музыкального кругозора.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1 «Музыкальная грамота»: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принципы развития: повтор, контраст, варьирование;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нотной записи в пределах певческого диапазона;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и создавать различные ритмические рисунки;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песни с простым мелодическим рисунком.</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2 «Народная музыка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на слух и называть знакомые народные музыкальные инструменты;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группировать народные музыкальные инструменты по принципу звукоизвлечения: духовые, ударные, струнные;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3 «Музыка народов мира»: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и исполнять произведения народной и композиторской музыки других стран;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определять на слух принадлежность народных музыкальных инструментов к группам духовых, струнных, ударно-шумовых инструментов;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4 «Духовная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доступные образцы духовной музыки;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5 «Классическая музыка»: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(в т.ч. фрагментарно, отдельными темами) сочинения композиторов-классиков;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выразительные средства, использованные композитором для создания музыкального образа;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6 «Современная музыкальная культура»: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современные музыкальные произведения, соблюдая певческую культуру звука.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Модуль № 7 «Музыка театра и кино»: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 8 «Музыка в жизни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071CB6" w:rsidRPr="00A939E9" w:rsidRDefault="00071CB6" w:rsidP="00071CB6">
      <w:pPr>
        <w:spacing w:after="0" w:line="240" w:lineRule="auto"/>
        <w:ind w:firstLine="709"/>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2.1.12. РАБОЧАЯ ПРОГРАММА УЧЕБНОГО ПРЕДМЕТА «ТЕХНОЛОГИЯ»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contextualSpacing/>
        <w:jc w:val="both"/>
        <w:rPr>
          <w:rFonts w:ascii="Times New Roman" w:hAnsi="Times New Roman" w:cs="Times New Roman"/>
          <w:b/>
          <w:sz w:val="28"/>
          <w:szCs w:val="28"/>
        </w:rPr>
      </w:pPr>
      <w:r w:rsidRPr="00A939E9">
        <w:rPr>
          <w:rFonts w:ascii="Times New Roman" w:hAnsi="Times New Roman" w:cs="Times New Roman"/>
          <w:b/>
          <w:sz w:val="28"/>
          <w:szCs w:val="28"/>
        </w:rPr>
        <w:t>1) 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Содержание обучения</w:t>
      </w:r>
      <w:r w:rsidRPr="00A939E9">
        <w:rPr>
          <w:rFonts w:ascii="Times New Roman"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w:t>
      </w:r>
      <w:r w:rsidRPr="00A939E9">
        <w:rPr>
          <w:rFonts w:ascii="Times New Roman" w:hAnsi="Times New Roman" w:cs="Times New Roman"/>
          <w:sz w:val="28"/>
          <w:szCs w:val="28"/>
        </w:rPr>
        <w:lastRenderedPageBreak/>
        <w:t>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Цели изучения учебного предмета «Технология»:</w:t>
      </w:r>
      <w:r w:rsidRPr="00A939E9">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Образовательные (обучающие) задачи курса: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общих представлений о культуре и организации трудовой деятельности как важной части общей культуры человека;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формирование элементарных знаний и представлений о различных материалах, технологиях их обработки и соответствующих умений.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Развивающие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Воспитательные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Программа предусматривает возможности для реализации межпредметных связей: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 математикой:</w:t>
      </w:r>
      <w:r w:rsidRPr="00A939E9">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 изобразительным искусством:</w:t>
      </w:r>
      <w:r w:rsidRPr="00A939E9">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 окружающим миром:</w:t>
      </w:r>
      <w:r w:rsidRPr="00A939E9">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 родным языком:</w:t>
      </w:r>
      <w:r w:rsidRPr="00A939E9">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Важнейшая особенность уроков технологии в начальной школе - </w:t>
      </w:r>
      <w:r w:rsidRPr="00A939E9">
        <w:rPr>
          <w:rFonts w:ascii="Times New Roman" w:hAnsi="Times New Roman" w:cs="Times New Roman"/>
          <w:i/>
          <w:sz w:val="28"/>
          <w:szCs w:val="28"/>
        </w:rPr>
        <w:t>предметно-практическая деятельность</w:t>
      </w:r>
      <w:r w:rsidRPr="00A939E9">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Продуктивная предметная деятельность</w:t>
      </w:r>
      <w:r w:rsidRPr="00A939E9">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«Технология»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«Технология» входит в предметную область «Технология».</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Общее число часов на изучение курса «Технология» в 1-4 классах - 135 (по 1 ч. в неделю): 33 ч. в 1 классе и по 34 ч. во 2-4 классах.</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Основные модули учебного предмета «Технология»: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Технологии, профессии и производства.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2. Технологии ручной обработки материалов: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технологии работы с бумагой и картоном;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технологии работы с пластичными материалами;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технологии работы с природным материалом;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технологии работы с текстильными материалами;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технологии работы с другими доступными материалами.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3. Конструирование и моделирование: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работа с конструктором;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робототехника.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4. Информационно-коммуникативные технологии.</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Технологии, профессии и производства (6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Традиции и праздники народов России, ремёсла, обычаи.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Технологии ручной обработки материалов (15 ч.)</w:t>
      </w:r>
    </w:p>
    <w:p w:rsidR="00071CB6" w:rsidRPr="00A939E9" w:rsidRDefault="00071CB6" w:rsidP="00071CB6">
      <w:pPr>
        <w:widowControl w:val="0"/>
        <w:autoSpaceDE w:val="0"/>
        <w:autoSpaceDN w:val="0"/>
        <w:spacing w:after="0" w:line="240" w:lineRule="auto"/>
        <w:ind w:left="-47" w:right="-52" w:firstLine="567"/>
        <w:rPr>
          <w:rFonts w:ascii="Times New Roman" w:hAnsi="Times New Roman" w:cs="Times New Roman"/>
          <w:b/>
          <w:bCs/>
          <w:i/>
          <w:sz w:val="28"/>
          <w:szCs w:val="28"/>
        </w:rPr>
      </w:pPr>
      <w:r w:rsidRPr="00A939E9">
        <w:rPr>
          <w:rFonts w:ascii="Times New Roman" w:hAnsi="Times New Roman" w:cs="Times New Roman"/>
          <w:b/>
          <w:bCs/>
          <w:i/>
          <w:sz w:val="28"/>
          <w:szCs w:val="28"/>
        </w:rPr>
        <w:t xml:space="preserve">Технологии работы с бумагой </w:t>
      </w:r>
      <w:r w:rsidRPr="00A939E9">
        <w:rPr>
          <w:rFonts w:ascii="Times New Roman" w:eastAsia="Times New Roman" w:hAnsi="Times New Roman" w:cs="Times New Roman"/>
          <w:b/>
          <w:bCs/>
          <w:i/>
          <w:sz w:val="28"/>
          <w:szCs w:val="28"/>
        </w:rPr>
        <w:t>и картоном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Наиболее распространённые виды бумаги. Их общие свойства. Простейшие способы обработки бумаги различных видов: сгибание и складывание, </w:t>
      </w:r>
      <w:r w:rsidRPr="00A939E9">
        <w:rPr>
          <w:rFonts w:ascii="Times New Roman" w:hAnsi="Times New Roman" w:cs="Times New Roman"/>
          <w:sz w:val="28"/>
          <w:szCs w:val="28"/>
        </w:rPr>
        <w:lastRenderedPageBreak/>
        <w:t>сминание, обрывание, склеивание и др. Резание бумаги ножницами. Правила безопасной работы, передачи и хранения ножниц. Картон.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дополнительных отделочных материалов.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Конструирование и моделирование (10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4. Информационно-коммуникативные технологии (2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Демонстрация учителем готовых материалов на информационных носителях.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Информация. Виды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Универсальные учебные действия (пропедевтический уровень)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используемых в технологии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 использовать предложенную инструкцию (устную, графическую);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несложные высказывания, сообщения в устной форме (по содержанию изученных тем).</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и удерживать в процессе деятельности предложенную учебную задачу;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несложные действия контроля и оценки по предложенным критериям.</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071CB6" w:rsidRPr="00A939E9" w:rsidRDefault="00071CB6" w:rsidP="00071CB6">
      <w:pPr>
        <w:spacing w:after="0" w:line="240" w:lineRule="auto"/>
        <w:ind w:firstLine="567"/>
        <w:jc w:val="center"/>
        <w:rPr>
          <w:rFonts w:ascii="Times New Roman" w:hAnsi="Times New Roman" w:cs="Times New Roman"/>
          <w:b/>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2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Технологии, профессии и производства (8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Технологии ручной обработки материалов (14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дополнительных материалов (например, проволока, пряжа, бусины и др.).</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Конструирование и моделирование (10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4. Информационно-коммуникативные технологии (2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Демонстрация учителем готовых материалов на информационных носителях.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Поиск информации. Интернет как источник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Универсальные учебные действия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используемых в технологии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работу в соответствии с образцом, инструкцией, устной или письменной;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рассуждения, делать умозаключения, проверять их в практической работе;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порядок действий при решении учебной/ практической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решение простых задач в умственной и материализованной форме.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принимать учебную задачу;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свою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предлагаемый план действий, действовать по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действия контроля и оценки;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3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Технологии, профессии и производства (8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Технологии ручной обработки материалов (10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r w:rsidRPr="00A939E9">
        <w:rPr>
          <w:rFonts w:ascii="Times New Roman" w:hAnsi="Times New Roman" w:cs="Times New Roman"/>
          <w:sz w:val="28"/>
          <w:szCs w:val="28"/>
        </w:rPr>
        <w:lastRenderedPageBreak/>
        <w:t>дополнений и изменений). Рицовка. Изготовление объёмных изделий из развёрток. Преобразование развёрток несложных форм.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Конструирование и моделирование (12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4. Информационно-коммуникативные технологии (4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Универсальные учебные действия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осуществлять анализ предложенных образцов с выделением существенных и несущественных признаков;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способы доработки конструкций с учётом предложенных условий;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и воспроизводить простой чертёж/ эскиз развёртки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восстанавливать нарушенную последовательность выполнения изделия.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монологическое высказывание, владеть диалогической формой коммуникации;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описывать предметы рукотворного мира, оценивать их достоинства;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формулировать собственное мнение, аргументировать выбор вариантов и способов выполнения задания.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и сохранять учебную задачу, осуществлять поиск средств для её решения;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волевую саморегуляцию при выполнении задания.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роли лидера, подчинённого, соблюдать равноправие и дружелюбие;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 (34 ч.)</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 Технологии, профессии и производства (12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Профессии, связанные с опасностями (пожарные, космонавты, химики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Технологии ручной обработки материалов (6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w:t>
      </w:r>
      <w:r w:rsidRPr="00A939E9">
        <w:rPr>
          <w:rFonts w:ascii="Times New Roman" w:hAnsi="Times New Roman" w:cs="Times New Roman"/>
          <w:sz w:val="28"/>
          <w:szCs w:val="28"/>
        </w:rPr>
        <w:lastRenderedPageBreak/>
        <w:t>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Комбинированное использование разных материалов.</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Конструирование и моделирование (10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4. Информационно-коммуникативные технологии (6 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Работа с доступной информацией в Интернете и на цифровых носителях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Универсальные учебные действия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конструкции предложенных образцов изделий;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решать простые задачи на преобразование конструкции;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работу в соответствии с инструкцией, устной или письменной;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Работа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рисунки из ресурса компьютера в оформлении изделий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волевую саморегуляцию при выполнении задания.</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71CB6" w:rsidRPr="00A939E9" w:rsidRDefault="00071CB6" w:rsidP="00071CB6">
      <w:pPr>
        <w:spacing w:after="0" w:line="240" w:lineRule="auto"/>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«ТЕХНОЛОГИЯ» НА УРОВНЕ НОО</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 ОБУЧАЮЩЕГОСЯ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1) гражданско-патриотического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 духовно-нравственного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w:t>
      </w:r>
      <w:r w:rsidRPr="00A939E9">
        <w:rPr>
          <w:rFonts w:ascii="Times New Roman" w:eastAsiaTheme="minorEastAsia" w:hAnsi="Times New Roman" w:cs="Times New Roman"/>
          <w:sz w:val="28"/>
          <w:szCs w:val="28"/>
          <w:lang w:eastAsia="ru-RU"/>
        </w:rPr>
        <w:lastRenderedPageBreak/>
        <w:t>гуманизма, сопереживания, уважения и доброжелательности;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3) эстетического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4) физического воспитания, формирования культуры здоровья и эмоционального благополучия: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5) трудового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6) экологического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7) ценности научного познания: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071CB6" w:rsidRPr="00A939E9" w:rsidRDefault="00071CB6" w:rsidP="00071CB6">
      <w:pPr>
        <w:spacing w:after="0" w:line="240" w:lineRule="auto"/>
        <w:jc w:val="both"/>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сравнивать группы объектов/изделий, выделять в них общее и различия;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умения работать с информацией: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последовательность совершаемых действий при создании изделия.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правила безопасности труда при выполнении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работу, соотносить свои действия с поставленной целью;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волевую саморегуляцию при выполнении работы.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следующие умения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 ОСВОЕНИЯ ПРОГРАММЫ</w:t>
      </w:r>
    </w:p>
    <w:p w:rsidR="00071CB6" w:rsidRPr="00A939E9" w:rsidRDefault="00071CB6" w:rsidP="00071CB6">
      <w:pPr>
        <w:spacing w:after="0" w:line="240" w:lineRule="auto"/>
        <w:jc w:val="both"/>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применять правила безопасной работы ножницами, иглой и аккуратной работы с клеем;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w:t>
      </w:r>
      <w:r w:rsidRPr="00A939E9">
        <w:rPr>
          <w:rFonts w:ascii="Times New Roman" w:hAnsi="Times New Roman" w:cs="Times New Roman"/>
          <w:sz w:val="28"/>
          <w:szCs w:val="28"/>
        </w:rPr>
        <w:lastRenderedPageBreak/>
        <w:t>технологические приёмы ручной обработки материалов при изготовлении изделий;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оформлять изделия строчкой прямого стежка;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задания с опорой на готовый план;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материалы и инструменты по их назначению;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для сушки плоских изделий пресс;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различать разборные и неразборные конструкции несложных изделий;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несложные коллективные работы проектного характера.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во 2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задания по самостоятельно составленному плану;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биговку;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оформлять изделия и соединять детали освоенными ручными строчками;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отличать макет от модели, строить трёхмерный макет из готовой развёртки;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несложные конструкторско-технологические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делать выбор, какое мнение принять - своё или другое, высказанное в ходе обсуждения;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работу в малых группах, осуществлять сотрудничество;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профессии людей, работающих в сфере обслуживания.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узнавать и называть линии чертежа (осевая и центровая);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безопасно пользоваться канцелярским ножом, шилом;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рицовку;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соединение деталей и отделку изделия освоенными ручными строчками;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изменять конструкцию изделия по заданным условиям;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выбирать способ соединения и соединительный материал в зависимости от требований конструкции;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основные правила безопасной работы на компьютере;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работать с доступной информацией; работать в программах Word, Power Point;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71CB6" w:rsidRPr="00A939E9" w:rsidRDefault="00071CB6" w:rsidP="00071CB6">
      <w:pPr>
        <w:spacing w:after="0" w:line="240" w:lineRule="auto"/>
        <w:ind w:firstLine="709"/>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2.1.13. РАБОЧАЯ ПРОГРАММА УЧЕБНОГО ПРЕДМЕТА «ФИЗИЧЕСКАЯ КУЛЬТУРА»</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1)</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ПОЯСНИТЕЛЬНАЯ ЗАПИСКА</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пояснительную записку,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содержание обучения,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планируемые результаты освоения программы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тематическое планирование.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Пояснительная записка</w:t>
      </w:r>
      <w:r w:rsidRPr="00A939E9">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Содержание программы</w:t>
      </w:r>
      <w:r w:rsidRPr="00A939E9">
        <w:rPr>
          <w:rFonts w:ascii="Times New Roman" w:hAnsi="Times New Roman" w:cs="Times New Roman"/>
          <w:sz w:val="28"/>
          <w:szCs w:val="28"/>
        </w:rPr>
        <w:t xml:space="preserve">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Планируемые результаты</w:t>
      </w:r>
      <w:r w:rsidRPr="00A939E9">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 тематическом планировании</w:t>
      </w:r>
      <w:r w:rsidRPr="00A939E9">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lastRenderedPageBreak/>
        <w:t>Цель изучения учебного предмета «Физическая культура»:</w:t>
      </w:r>
      <w:r w:rsidRPr="00A939E9">
        <w:rPr>
          <w:rFonts w:ascii="Times New Roman" w:hAnsi="Times New Roman" w:cs="Times New Roman"/>
          <w:sz w:val="28"/>
          <w:szCs w:val="28"/>
        </w:rPr>
        <w:t xml:space="preserve">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Развивающая ориентация учебного предмета</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Физическая культура»</w:t>
      </w:r>
      <w:r w:rsidRPr="00A939E9">
        <w:rPr>
          <w:rFonts w:ascii="Times New Roman" w:hAnsi="Times New Roman" w:cs="Times New Roman"/>
          <w:sz w:val="28"/>
          <w:szCs w:val="28"/>
        </w:rPr>
        <w:t xml:space="preserve">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Воспитывающее значение учебного предмета</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«Физическая культура»</w:t>
      </w:r>
      <w:r w:rsidRPr="00A939E9">
        <w:rPr>
          <w:rFonts w:ascii="Times New Roman" w:hAnsi="Times New Roman" w:cs="Times New Roman"/>
          <w:sz w:val="28"/>
          <w:szCs w:val="28"/>
        </w:rPr>
        <w:t xml:space="preserve">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Двигательная деятельность</w:t>
      </w:r>
      <w:r w:rsidRPr="00A939E9">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она </w:t>
      </w:r>
      <w:r w:rsidRPr="00A939E9">
        <w:rPr>
          <w:rFonts w:ascii="Times New Roman" w:hAnsi="Times New Roman" w:cs="Times New Roman"/>
          <w:i/>
          <w:sz w:val="28"/>
          <w:szCs w:val="28"/>
        </w:rPr>
        <w:t>включает в себя информационный, операциональный и мотивационно-процессуальный компоненты</w:t>
      </w:r>
      <w:r w:rsidRPr="00A939E9">
        <w:rPr>
          <w:rFonts w:ascii="Times New Roman" w:hAnsi="Times New Roman" w:cs="Times New Roman"/>
          <w:sz w:val="28"/>
          <w:szCs w:val="28"/>
        </w:rPr>
        <w:t>, которые находят своё отражение в соответствующих дидактических линиях учебного предмета.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w:t>
      </w:r>
      <w:r w:rsidRPr="00A939E9">
        <w:rPr>
          <w:rFonts w:ascii="Times New Roman" w:hAnsi="Times New Roman" w:cs="Times New Roman"/>
          <w:sz w:val="28"/>
          <w:szCs w:val="28"/>
        </w:rPr>
        <w:lastRenderedPageBreak/>
        <w:t>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Место учебного предмета «Физическая культура» в учебном плане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 xml:space="preserve">Общее число часов, отведённых на изучение учебного предмета «Физическая культура» в начальной школе, составляет 402 ч. (три часа в неделю в каждом классе): </w:t>
      </w:r>
    </w:p>
    <w:p w:rsidR="00071CB6" w:rsidRPr="00A939E9" w:rsidRDefault="00071CB6" w:rsidP="00071CB6">
      <w:pPr>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color w:val="FF0000"/>
          <w:sz w:val="28"/>
          <w:szCs w:val="28"/>
        </w:rPr>
        <w:t>1 класс - 96 ч.; 2 класс - 102 ч.; 3 класс – 102. ч; 4 класс - 102 ч.</w:t>
      </w:r>
    </w:p>
    <w:p w:rsidR="00071CB6" w:rsidRPr="00A939E9" w:rsidRDefault="00071CB6" w:rsidP="00071CB6">
      <w:pPr>
        <w:spacing w:after="0" w:line="240" w:lineRule="auto"/>
        <w:jc w:val="both"/>
        <w:rPr>
          <w:rFonts w:ascii="Times New Roman" w:hAnsi="Times New Roman" w:cs="Times New Roman"/>
          <w:color w:val="FF0000"/>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 СОДЕРЖАНИЕ УЧЕБНОГО ПРЕДМЕТА «ФИЗИЧЕСКАЯ КУЛЬТУРА»</w:t>
      </w: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Знания о физической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sz w:val="28"/>
          <w:szCs w:val="28"/>
        </w:rPr>
        <w:t>Способы самостоятельной деятельности.</w:t>
      </w:r>
      <w:r w:rsidRPr="00A939E9">
        <w:rPr>
          <w:rFonts w:ascii="Times New Roman" w:hAnsi="Times New Roman" w:cs="Times New Roman"/>
          <w:b/>
          <w:i/>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Режим дня и правила его составления и соблюдения.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Физическое совершенствование.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Оздоровительная физическая культура.</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Спортивно-оздоровительная физическая культура</w:t>
      </w:r>
      <w:r w:rsidRPr="00A939E9">
        <w:rPr>
          <w:rFonts w:ascii="Times New Roman" w:hAnsi="Times New Roman" w:cs="Times New Roman"/>
          <w:i/>
          <w:sz w:val="28"/>
          <w:szCs w:val="28"/>
        </w:rPr>
        <w:t>.</w:t>
      </w:r>
      <w:r w:rsidRPr="00A939E9">
        <w:rPr>
          <w:rFonts w:ascii="Times New Roman" w:hAnsi="Times New Roman" w:cs="Times New Roman"/>
          <w:sz w:val="28"/>
          <w:szCs w:val="28"/>
        </w:rPr>
        <w:t xml:space="preserve"> Правила поведения на уроках физической культуры, подбора одежды для занятий в спортивном зале и на открытом воздухе.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Гимнастика с основами акробатики.</w:t>
      </w:r>
      <w:r w:rsidRPr="00A939E9">
        <w:rPr>
          <w:rFonts w:ascii="Times New Roman" w:hAnsi="Times New Roman" w:cs="Times New Roman"/>
          <w:sz w:val="28"/>
          <w:szCs w:val="28"/>
        </w:rPr>
        <w:t xml:space="preserve"> Исходные положения в физических упражнениях: стойки, упоры, седы, положения лёжа. Строевые упражнения: </w:t>
      </w:r>
      <w:r w:rsidRPr="00A939E9">
        <w:rPr>
          <w:rFonts w:ascii="Times New Roman" w:hAnsi="Times New Roman" w:cs="Times New Roman"/>
          <w:sz w:val="28"/>
          <w:szCs w:val="28"/>
        </w:rPr>
        <w:lastRenderedPageBreak/>
        <w:t>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Лыжная подготовка.</w:t>
      </w:r>
      <w:r w:rsidRPr="00A939E9">
        <w:rPr>
          <w:rFonts w:ascii="Times New Roman" w:hAnsi="Times New Roman" w:cs="Times New Roman"/>
          <w:sz w:val="28"/>
          <w:szCs w:val="28"/>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Лёгкая атлетика.</w:t>
      </w:r>
      <w:r w:rsidRPr="00A939E9">
        <w:rPr>
          <w:rFonts w:ascii="Times New Roman" w:hAnsi="Times New Roman" w:cs="Times New Roman"/>
          <w:sz w:val="28"/>
          <w:szCs w:val="28"/>
        </w:rPr>
        <w:t xml:space="preserve"> Равномерная ходьба и равномерный бег. Прыжки в длину и высоту с места толчком двумя ногами, в высоту с прямого разбега.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Подвижные и спортивные игры.</w:t>
      </w:r>
      <w:r w:rsidRPr="00A939E9">
        <w:rPr>
          <w:rFonts w:ascii="Times New Roman" w:hAnsi="Times New Roman" w:cs="Times New Roman"/>
          <w:sz w:val="28"/>
          <w:szCs w:val="28"/>
        </w:rPr>
        <w:t xml:space="preserve"> Считалки для самостоятельной организации подвижных игр.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Прикладно-ориентированная физическая культура.</w:t>
      </w:r>
      <w:r w:rsidRPr="00A939E9">
        <w:rPr>
          <w:rFonts w:ascii="Times New Roman" w:hAnsi="Times New Roman" w:cs="Times New Roman"/>
          <w:sz w:val="28"/>
          <w:szCs w:val="28"/>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Знания о физической культуре.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Способы самостоятельной деятельности.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Физическое совершенствование.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Оздоровительная физическая культура.</w:t>
      </w:r>
      <w:r w:rsidRPr="00A939E9">
        <w:rPr>
          <w:rFonts w:ascii="Times New Roman" w:hAnsi="Times New Roman"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Спортивно-оздоровительная физическая культура.</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Гимнастика с основами акробатики.</w:t>
      </w:r>
      <w:r w:rsidRPr="00A939E9">
        <w:rPr>
          <w:rFonts w:ascii="Times New Roman" w:hAnsi="Times New Roman" w:cs="Times New Roman"/>
          <w:sz w:val="28"/>
          <w:szCs w:val="28"/>
        </w:rPr>
        <w:t xml:space="preserve">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lastRenderedPageBreak/>
        <w:t>Лыжная подготовка.</w:t>
      </w:r>
      <w:r w:rsidRPr="00A939E9">
        <w:rPr>
          <w:rFonts w:ascii="Times New Roman" w:hAnsi="Times New Roman" w:cs="Times New Roman"/>
          <w:b/>
          <w:i/>
          <w:sz w:val="28"/>
          <w:szCs w:val="28"/>
        </w:rPr>
        <w:t xml:space="preserve"> </w:t>
      </w:r>
      <w:r w:rsidRPr="00A939E9">
        <w:rPr>
          <w:rFonts w:ascii="Times New Roman" w:hAnsi="Times New Roman" w:cs="Times New Roman"/>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Лёгкая атлетика.</w:t>
      </w:r>
      <w:r w:rsidRPr="00A939E9">
        <w:rPr>
          <w:rFonts w:ascii="Times New Roman" w:hAnsi="Times New Roman" w:cs="Times New Roman"/>
          <w:sz w:val="28"/>
          <w:szCs w:val="28"/>
        </w:rPr>
        <w:t xml:space="preserve">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Подвижные игры.</w:t>
      </w:r>
      <w:r w:rsidRPr="00A939E9">
        <w:rPr>
          <w:rFonts w:ascii="Times New Roman" w:hAnsi="Times New Roman" w:cs="Times New Roman"/>
          <w:sz w:val="28"/>
          <w:szCs w:val="28"/>
        </w:rPr>
        <w:t xml:space="preserve"> Подвижные игры с техническими приёмами спортивных игр (баскетбол, футбол).</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Прикладно-ориентированная физическая культура.</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Подготовка к соревнованиям по комплексу ГТО. Развитие основных физических качеств средствами подвижных и спортивных игр.</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Знания о физической культуре</w:t>
      </w:r>
      <w:r w:rsidRPr="00A939E9">
        <w:rPr>
          <w:rFonts w:ascii="Times New Roman" w:hAnsi="Times New Roman" w:cs="Times New Roman"/>
          <w:b/>
          <w:i/>
          <w:sz w:val="28"/>
          <w:szCs w:val="28"/>
        </w:rPr>
        <w:t>.</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Способы самостоятельной деятельности.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Физическое совершенствование.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Оздоровительная физическая культура.</w:t>
      </w:r>
      <w:r w:rsidRPr="00A939E9">
        <w:rPr>
          <w:rFonts w:ascii="Times New Roman" w:hAnsi="Times New Roman" w:cs="Times New Roman"/>
          <w:sz w:val="28"/>
          <w:szCs w:val="28"/>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Спортивно-оздоровительная физическая культура.</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Гимнастика с основами акробатики.</w:t>
      </w:r>
      <w:r w:rsidRPr="00A939E9">
        <w:rPr>
          <w:rFonts w:ascii="Times New Roman" w:hAnsi="Times New Roman" w:cs="Times New Roman"/>
          <w:sz w:val="28"/>
          <w:szCs w:val="28"/>
        </w:rPr>
        <w:t xml:space="preserve">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w:t>
      </w:r>
      <w:r w:rsidRPr="00A939E9">
        <w:rPr>
          <w:rFonts w:ascii="Times New Roman" w:hAnsi="Times New Roman" w:cs="Times New Roman"/>
          <w:sz w:val="28"/>
          <w:szCs w:val="28"/>
        </w:rPr>
        <w:lastRenderedPageBreak/>
        <w:t>гимнастической скамейке: равномерной ходьбой с поворотом в разные стороны и движением руками; приставным шагом правым и левым боком.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Лёгкая атлетика.</w:t>
      </w:r>
      <w:r w:rsidRPr="00A939E9">
        <w:rPr>
          <w:rFonts w:ascii="Times New Roman" w:hAnsi="Times New Roman" w:cs="Times New Roman"/>
          <w:sz w:val="28"/>
          <w:szCs w:val="28"/>
        </w:rPr>
        <w:t xml:space="preserve">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Лыжная подготовка.</w:t>
      </w:r>
      <w:r w:rsidRPr="00A939E9">
        <w:rPr>
          <w:rFonts w:ascii="Times New Roman" w:hAnsi="Times New Roman" w:cs="Times New Roman"/>
          <w:sz w:val="28"/>
          <w:szCs w:val="28"/>
        </w:rPr>
        <w:t xml:space="preserve"> Передвижение одновременным двухшажным ходом. Упражнения в поворотах на лыжах переступанием стоя на месте и в движении. Торможение плугом.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Плавательная подготовка.</w:t>
      </w:r>
      <w:r w:rsidRPr="00A939E9">
        <w:rPr>
          <w:rFonts w:ascii="Times New Roman" w:hAnsi="Times New Roman" w:cs="Times New Roman"/>
          <w:sz w:val="28"/>
          <w:szCs w:val="28"/>
        </w:rPr>
        <w:t xml:space="preserve">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Подвижные и спортивные игры.</w:t>
      </w:r>
      <w:r w:rsidRPr="00A939E9">
        <w:rPr>
          <w:rFonts w:ascii="Times New Roman" w:hAnsi="Times New Roman" w:cs="Times New Roman"/>
          <w:sz w:val="28"/>
          <w:szCs w:val="28"/>
        </w:rPr>
        <w:t xml:space="preserve">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Прикладно-ориентированная физическая культура.</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Развитие основных физических качеств средствами базовых видов спорта. Подготовка к выполнению нормативных требований комплекса ГТО.</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Знания о физической культуре.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Из истории развития физической культуры в России. Развитие национальных видов спорта 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Способы самостоятельной деятельности.</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w:t>
      </w:r>
      <w:r w:rsidRPr="00A939E9">
        <w:rPr>
          <w:rFonts w:ascii="Times New Roman" w:hAnsi="Times New Roman" w:cs="Times New Roman"/>
          <w:sz w:val="28"/>
          <w:szCs w:val="28"/>
        </w:rPr>
        <w:lastRenderedPageBreak/>
        <w:t>первой помощи при травмах во время самостоятельных занятий физической культурой.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Физическое совершенствование.</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Оздоровительная физическая культура.</w:t>
      </w:r>
      <w:r w:rsidRPr="00A939E9">
        <w:rPr>
          <w:rFonts w:ascii="Times New Roman" w:hAnsi="Times New Roman" w:cs="Times New Roman"/>
          <w:sz w:val="28"/>
          <w:szCs w:val="28"/>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Спортивно-оздоровительная физическая культура.</w:t>
      </w:r>
      <w:r w:rsidRPr="00A939E9">
        <w:rPr>
          <w:rFonts w:ascii="Times New Roman" w:hAnsi="Times New Roman" w:cs="Times New Roman"/>
          <w:sz w:val="28"/>
          <w:szCs w:val="28"/>
        </w:rPr>
        <w:t xml:space="preserve">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Гимнастика с основами акробатики.</w:t>
      </w:r>
      <w:r w:rsidRPr="00A939E9">
        <w:rPr>
          <w:rFonts w:ascii="Times New Roman" w:hAnsi="Times New Roman" w:cs="Times New Roman"/>
          <w:sz w:val="28"/>
          <w:szCs w:val="28"/>
        </w:rPr>
        <w:t xml:space="preserve">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Лёгкая атлетика.</w:t>
      </w:r>
      <w:r w:rsidRPr="00A939E9">
        <w:rPr>
          <w:rFonts w:ascii="Times New Roman" w:hAnsi="Times New Roman" w:cs="Times New Roman"/>
          <w:sz w:val="28"/>
          <w:szCs w:val="28"/>
        </w:rPr>
        <w:t xml:space="preserve">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Лыжная подготовка.</w:t>
      </w:r>
      <w:r w:rsidRPr="00A939E9">
        <w:rPr>
          <w:rFonts w:ascii="Times New Roman" w:hAnsi="Times New Roman" w:cs="Times New Roman"/>
          <w:sz w:val="28"/>
          <w:szCs w:val="28"/>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Плавательная подготовка.</w:t>
      </w:r>
      <w:r w:rsidRPr="00A939E9">
        <w:rPr>
          <w:rFonts w:ascii="Times New Roman" w:hAnsi="Times New Roman" w:cs="Times New Roman"/>
          <w:sz w:val="28"/>
          <w:szCs w:val="28"/>
        </w:rPr>
        <w:t xml:space="preserve">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Подвижные и спортивные игры.</w:t>
      </w:r>
      <w:r w:rsidRPr="00A939E9">
        <w:rPr>
          <w:rFonts w:ascii="Times New Roman" w:hAnsi="Times New Roman" w:cs="Times New Roman"/>
          <w:sz w:val="28"/>
          <w:szCs w:val="28"/>
        </w:rPr>
        <w:t xml:space="preserve">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Прикладно-ориентированная физическая культура</w:t>
      </w:r>
      <w:r w:rsidRPr="00A939E9">
        <w:rPr>
          <w:rFonts w:ascii="Times New Roman" w:hAnsi="Times New Roman" w:cs="Times New Roman"/>
          <w:i/>
          <w:sz w:val="28"/>
          <w:szCs w:val="28"/>
        </w:rPr>
        <w:t>.</w:t>
      </w:r>
      <w:r w:rsidRPr="00A939E9">
        <w:rPr>
          <w:rFonts w:ascii="Times New Roman" w:hAnsi="Times New Roman" w:cs="Times New Roman"/>
          <w:sz w:val="28"/>
          <w:szCs w:val="28"/>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3. ПЛАНИРУЕМЫЕ РЕЗУЛЬТАТЫ ОСВОЕНИЯ УЧЕБНОГО ПРЕДМЕТА «ФИЗИЧЕСКАЯ КУЛЬТУРА» НА УРОВНЕ НОО</w:t>
      </w:r>
    </w:p>
    <w:p w:rsidR="00071CB6" w:rsidRPr="00A939E9" w:rsidRDefault="00071CB6" w:rsidP="00071CB6">
      <w:pPr>
        <w:spacing w:after="0" w:line="240" w:lineRule="auto"/>
        <w:ind w:firstLine="709"/>
        <w:jc w:val="both"/>
        <w:rPr>
          <w:rFonts w:ascii="Times New Roman" w:hAnsi="Times New Roman" w:cs="Times New Roman"/>
          <w:b/>
          <w:sz w:val="28"/>
          <w:szCs w:val="28"/>
        </w:rPr>
      </w:pPr>
    </w:p>
    <w:p w:rsidR="00071CB6" w:rsidRPr="00A939E9" w:rsidRDefault="00071CB6" w:rsidP="00071CB6">
      <w:pPr>
        <w:tabs>
          <w:tab w:val="left" w:pos="588"/>
          <w:tab w:val="center" w:pos="4961"/>
        </w:tabs>
        <w:spacing w:after="0" w:line="240" w:lineRule="auto"/>
        <w:ind w:firstLine="567"/>
        <w:jc w:val="center"/>
        <w:rPr>
          <w:rFonts w:ascii="Times New Roman" w:hAnsi="Times New Roman" w:cs="Times New Roman"/>
          <w:b/>
          <w:sz w:val="28"/>
          <w:szCs w:val="28"/>
        </w:rPr>
      </w:pPr>
      <w:r w:rsidRPr="00A939E9">
        <w:rPr>
          <w:rFonts w:ascii="Times New Roman" w:hAnsi="Times New Roman" w:cs="Times New Roman"/>
          <w:b/>
          <w:sz w:val="28"/>
          <w:szCs w:val="28"/>
        </w:rPr>
        <w:t>ЛИЧНОСТНЫЕ РЕЗУЛЬТАТЫ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Личностные результаты освоения учебного предмета «Физическая культура» на уровне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Личностные результаты характеризуют готовность обучающихся руководствоваться ценностями и приобретение первоначального опыта деятельности на их основе: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гражданско-патриотического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 xml:space="preserve">становление ценностного отношения к своей Родине - России;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понимание особой роли многонациональной России в современном мире;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духовно-нравственного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физического воспитания, формирования культуры здоровья и эмоционального благополучия: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стремление к формированию культуры здоровья, соблюдению правил здорового образа жизни;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трудового воспитания: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экологического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ценности научного познания: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МЕТАПРЕДМЕТНЫЕ РЕЗУЛЬТАТЫ</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b/>
          <w:i/>
          <w:sz w:val="28"/>
          <w:szCs w:val="28"/>
          <w:lang w:eastAsia="ru-RU"/>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находить общие и отличительные признаки в передвижениях человека и животных;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устанавливать связь между бытовыми движениями древних людей и физическими упражнениями из современных видов спорта;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способы передвижения ходьбой и бегом, находить между ними общие и отличительные признаки;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признаки правильной и неправильной осанки, приводить возможные причины её нарушений.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воспроизводить названия разучиваемых физических упражнений и их исходные положения;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обсуждать правила проведения подвижных игр, обосновывать объективность определения победителей;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уважительное отношение к участникам совместной игровой и соревновательной деятельности.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комплексы физкультминуток, утренней зарядки, упражнений по профилактике нарушения и коррекции осанки;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учебные задания по обучению новым физическим упражнениям и развитию физических качеств.</w:t>
      </w:r>
    </w:p>
    <w:p w:rsidR="00071CB6" w:rsidRPr="00A939E9" w:rsidRDefault="00071CB6" w:rsidP="00071CB6">
      <w:pPr>
        <w:spacing w:after="0" w:line="240" w:lineRule="auto"/>
        <w:ind w:hanging="142"/>
        <w:jc w:val="center"/>
        <w:rPr>
          <w:rFonts w:ascii="Times New Roman" w:hAnsi="Times New Roman" w:cs="Times New Roman"/>
          <w:b/>
          <w:i/>
          <w:sz w:val="28"/>
          <w:szCs w:val="28"/>
        </w:rPr>
      </w:pPr>
    </w:p>
    <w:p w:rsidR="00071CB6" w:rsidRPr="00A939E9" w:rsidRDefault="00071CB6" w:rsidP="00071CB6">
      <w:pPr>
        <w:spacing w:after="0" w:line="240" w:lineRule="auto"/>
        <w:ind w:hanging="142"/>
        <w:jc w:val="center"/>
        <w:rPr>
          <w:rFonts w:ascii="Times New Roman" w:hAnsi="Times New Roman" w:cs="Times New Roman"/>
          <w:b/>
          <w:sz w:val="28"/>
          <w:szCs w:val="28"/>
        </w:rPr>
      </w:pPr>
      <w:r w:rsidRPr="00A939E9">
        <w:rPr>
          <w:rFonts w:ascii="Times New Roman" w:hAnsi="Times New Roman" w:cs="Times New Roman"/>
          <w:b/>
          <w:sz w:val="28"/>
          <w:szCs w:val="28"/>
        </w:rPr>
        <w:lastRenderedPageBreak/>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характеризовать понятие «физические качества», называть физические качества и определять их отличительные признаки;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связь между закаливающими процедурами и укреплением здоровья;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отличительные признаки упражнений на развитие разных физических качеств, приводить примеры и демонстрировать их выполнение;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наблюдения за изменениями показателей физического развития и физических качеств, проводить процедуры их измерения.</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исполнять роль капитана и судьи в подвижных играх, аргументированно высказывать суждения о своих действиях и принятых решениях;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071CB6" w:rsidRPr="00A939E9" w:rsidRDefault="00071CB6" w:rsidP="00071CB6">
      <w:pPr>
        <w:spacing w:after="0" w:line="240" w:lineRule="auto"/>
        <w:ind w:firstLine="567"/>
        <w:jc w:val="center"/>
        <w:rPr>
          <w:rFonts w:ascii="Times New Roman" w:hAnsi="Times New Roman" w:cs="Times New Roman"/>
          <w:b/>
          <w:i/>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понятие «дозировка нагрузки», правильно применять способы её регулирования на занятиях физической культурой;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71CB6" w:rsidRPr="00A939E9" w:rsidRDefault="00071CB6" w:rsidP="00071CB6">
      <w:pPr>
        <w:spacing w:after="0" w:line="240" w:lineRule="auto"/>
        <w:ind w:firstLine="567"/>
        <w:jc w:val="both"/>
        <w:rPr>
          <w:rFonts w:ascii="Times New Roman" w:hAnsi="Times New Roman" w:cs="Times New Roman"/>
          <w:b/>
          <w:i/>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обучающегося будут сформированы 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совместные подвижные игры, принимать в них активное участие с соблюдением правил и норм этического поведения;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правильно использовать строевые команды, названия упражнений и способов деятельности во время совместного выполнения учебных заданий;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выполнение физических упражнений, корректировать их на основе сравнения с заданными образцами;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сложность возникающих игровых задач, предлагать их совместное коллективное решение.</w:t>
      </w: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познавательные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выявлять отставание в развитии физических качеств от возрастных стандартов, приводить примеры физических упражнений по их устранению;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коммуникативные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взаимодействовать с учителем и учащимися, воспроизводить ранее изученный материал и отвечать на вопросы в процессе учебного диалога;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оказывать посильную первую помощь во время занятий физической культурой.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У обучающегося будут сформированы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указания учителя, проявлять активность и самостоятельность при выполнении учебных заданий;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самостоятельно проводить занятия на основе изученного материала и с учётом собственных интересов;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ПРЕДМЕТНЫЕ РЕЗУЛЬТАТЫ ОСВОЕНИЯ ПРОГРАММЫ</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1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1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основных дневных дел и их распределение в индивидуальном режиме дня;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поведения на уроках физической культурой, приводить примеры подбора одежды для самостоятельных занятий;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упражнения утренней зарядки и физкультминуток;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анализировать причины нарушения осанки и демонстрировать упражнения по профилактике её нарушения;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передвигаться на лыжах ступающим и скользящим шагом (без палок);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играть в подвижные игры с общеразвивающей направленностью.</w:t>
      </w: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2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 xml:space="preserve">К концу обучения во 2 классе обучающийся научится: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танцевальный хороводный шаг в совместном передвижении;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выполнять прыжки по разметкам на разное расстояние и с разной амплитудой; в высоту с прямого разбега;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передвигаться на лыжах двухшажным переменным ходом; спускаться с пологого склона и тормозить падением;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упражнения на развитие физических качеств.</w:t>
      </w: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3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3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измерять частоту пульса и определять физическую нагрузку по её значениям с помощью таблицы стандартных нагрузок;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упражнения дыхательной и зрительной гимнастики, объяснять их связь с предупреждением появления утомления;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движение противоходом в колонне по одному, перестраиваться из колонны по одному в колонну по три на месте и в движении;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передвигаться по нижней жерди гимнастической стенки приставным шагом в правую и левую сторону; лазать разноимённым способом;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прыжки через скакалку на двух ногах и попеременно на правой и левой ноге;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упражнения ритмической гимнастики, движения танцев галоп и полька;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передвигаться на лыжах одновременным двухшажным ходом, спускаться с пологого склона в стойке лыжника и тормозить плугом;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выполнять упражнения на развитие физических качеств, демонстрировать приросты в их показателях.</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4 КЛАСС</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К концу обучения в 4 классе обучающийся научится: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объяснять назначение комплекса ГТО и выявлять его связь с подготовкой к труду и защите Родины;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регулирования физической нагрузки по пульсу при развитии физических качеств: силы, быстроты, выносливости и гибкости;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проявлять готовность оказать первую помощь в случае необходимости;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акробатические комбинации из 5-7 хорошо освоенных упражнений (с помощью учителя);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опорный прыжок через гимнастического козла с разбега способом напрыгивания;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движения танца «Летка-енка» в групповом исполнении под музыкальное сопровождение;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прыжок в высоту с разбега перешагиванием;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выполнять метание малого (теннисного) мяча на дальность;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демонстрировать проплывание учебной дистанции кролем на груди или кролем на спине (по выбору учащегося);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 xml:space="preserve">2.2. ПРОГРАММА ФОРМИРОВАНИЯ УНИВЕРСАЛЬНЫХ УЧЕБНЫХ ДЕЙСТВИЙ </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2.2.1. Описание взаимосвязи универсальных учебных действий с содержанием учебных предметов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Это взаимодействие проявляется в следующем: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предметные знания, умения и способы деятельности являются содержательной основой становления УУД;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w:t>
      </w:r>
      <w:r w:rsidRPr="00A939E9">
        <w:rPr>
          <w:rFonts w:ascii="Times New Roman" w:eastAsiaTheme="minorEastAsia" w:hAnsi="Times New Roman" w:cs="Times New Roman"/>
          <w:i/>
          <w:sz w:val="28"/>
          <w:szCs w:val="28"/>
          <w:lang w:eastAsia="ru-RU"/>
        </w:rPr>
        <w:t>развивающиеся УУД обеспечивают протекание учебного процесса</w:t>
      </w:r>
      <w:r w:rsidRPr="00A939E9">
        <w:rPr>
          <w:rFonts w:ascii="Times New Roman" w:eastAsiaTheme="minorEastAsia" w:hAnsi="Times New Roman" w:cs="Times New Roman"/>
          <w:sz w:val="28"/>
          <w:szCs w:val="28"/>
          <w:lang w:eastAsia="ru-RU"/>
        </w:rPr>
        <w:t xml:space="preserve"> </w:t>
      </w:r>
      <w:r w:rsidRPr="00A939E9">
        <w:rPr>
          <w:rFonts w:ascii="Times New Roman" w:eastAsiaTheme="minorEastAsia" w:hAnsi="Times New Roman" w:cs="Times New Roman"/>
          <w:i/>
          <w:sz w:val="28"/>
          <w:szCs w:val="28"/>
          <w:lang w:eastAsia="ru-RU"/>
        </w:rPr>
        <w:t xml:space="preserve">как активной инициативной поисково-исследовательской деятельности </w:t>
      </w:r>
      <w:r w:rsidRPr="00A939E9">
        <w:rPr>
          <w:rFonts w:ascii="Times New Roman" w:eastAsiaTheme="minorEastAsia" w:hAnsi="Times New Roman" w:cs="Times New Roman"/>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w:t>
      </w:r>
      <w:r w:rsidRPr="00A939E9">
        <w:rPr>
          <w:rFonts w:ascii="Times New Roman" w:eastAsiaTheme="minorEastAsia" w:hAnsi="Times New Roman" w:cs="Times New Roman"/>
          <w:i/>
          <w:sz w:val="28"/>
          <w:szCs w:val="28"/>
          <w:lang w:eastAsia="ru-RU"/>
        </w:rPr>
        <w:t>под влиянием УУД складывается новый стиль познавательной деятельности:</w:t>
      </w:r>
      <w:r w:rsidRPr="00A939E9">
        <w:rPr>
          <w:rFonts w:ascii="Times New Roman" w:eastAsiaTheme="minorEastAsia" w:hAnsi="Times New Roman" w:cs="Times New Roman"/>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w:t>
      </w:r>
      <w:r w:rsidRPr="00A939E9">
        <w:rPr>
          <w:rFonts w:ascii="Times New Roman" w:eastAsiaTheme="minorEastAsia" w:hAnsi="Times New Roman" w:cs="Times New Roman"/>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A939E9">
        <w:rPr>
          <w:rFonts w:ascii="Times New Roman" w:eastAsiaTheme="minorEastAsia" w:hAnsi="Times New Roman" w:cs="Times New Roman"/>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hAnsi="Times New Roman" w:cs="Times New Roman"/>
          <w:b/>
          <w:sz w:val="28"/>
          <w:szCs w:val="28"/>
        </w:rPr>
        <w:t xml:space="preserve">2.2.2. Характеристика </w:t>
      </w:r>
      <w:r w:rsidRPr="00A939E9">
        <w:rPr>
          <w:rFonts w:ascii="Times New Roman" w:eastAsiaTheme="minorEastAsia" w:hAnsi="Times New Roman" w:cs="Times New Roman"/>
          <w:b/>
          <w:sz w:val="28"/>
          <w:szCs w:val="28"/>
          <w:lang w:eastAsia="ru-RU"/>
        </w:rPr>
        <w:t>познавательных, коммуникативных и регулятивных универсальных учебных действий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Познавательные УУД</w:t>
      </w:r>
      <w:r w:rsidRPr="00A939E9">
        <w:rPr>
          <w:rFonts w:ascii="Times New Roman" w:hAnsi="Times New Roman" w:cs="Times New Roman"/>
          <w:sz w:val="28"/>
          <w:szCs w:val="28"/>
        </w:rPr>
        <w:t xml:space="preserve"> отражают совокупность операций, участвующих в учебно-познавательной деятельности.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 ним относятся: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логические операции (сравнение, анализ, обобщение, классификация, сериация);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Коммуникативные УУД</w:t>
      </w:r>
      <w:r w:rsidRPr="00A939E9">
        <w:rPr>
          <w:rFonts w:ascii="Times New Roman"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Коммуникативные УУД характеризуются четырьмя группами учебных операций, обеспечивающих:</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Регулятивные УУД</w:t>
      </w:r>
      <w:r w:rsidRPr="00A939E9">
        <w:rPr>
          <w:rFonts w:ascii="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Выделяются шесть групп операций: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принимать и удерживать учебную задачу;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планировать её решение;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полученный результат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контролировать процесс деятельности, его соответствие выбранному способу;</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предвидеть (прогнозировать) трудности и ошибки при решении данной учебной задачи;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корректировать при необходимости процесс деятельности.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sidRPr="00A939E9">
        <w:rPr>
          <w:rFonts w:ascii="Times New Roman" w:hAnsi="Times New Roman" w:cs="Times New Roman"/>
          <w:i/>
          <w:sz w:val="28"/>
          <w:szCs w:val="28"/>
        </w:rPr>
        <w:t>способность к результативной совместной деятельности строится на двух феноменах, участие которых обеспечивает её успешность: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Механизмом конструирования образовательного процесса являются следующие методические позиции.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sidRPr="00A939E9">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2. </w:t>
      </w:r>
      <w:r w:rsidRPr="00A939E9">
        <w:rPr>
          <w:rFonts w:ascii="Times New Roman" w:hAnsi="Times New Roman" w:cs="Times New Roman"/>
          <w:i/>
          <w:sz w:val="28"/>
          <w:szCs w:val="28"/>
        </w:rPr>
        <w:t>Используются виды деятельности, которые в особой мере провоцируют применение УУД:</w:t>
      </w:r>
      <w:r w:rsidRPr="00A939E9">
        <w:rPr>
          <w:rFonts w:ascii="Times New Roman" w:hAnsi="Times New Roman" w:cs="Times New Roman"/>
          <w:sz w:val="28"/>
          <w:szCs w:val="28"/>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w:t>
      </w:r>
      <w:r w:rsidRPr="00A939E9">
        <w:rPr>
          <w:rFonts w:ascii="Times New Roman" w:hAnsi="Times New Roman" w:cs="Times New Roman"/>
          <w:sz w:val="28"/>
          <w:szCs w:val="28"/>
        </w:rPr>
        <w:lastRenderedPageBreak/>
        <w:t xml:space="preserve">контроля своей деятельности, не являются востребованными, так как использование готового образца опирается только на восприятие и память.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sidRPr="00A939E9">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w:t>
      </w:r>
      <w:r w:rsidRPr="00A939E9">
        <w:rPr>
          <w:rFonts w:ascii="Times New Roman" w:hAnsi="Times New Roman" w:cs="Times New Roman"/>
          <w:i/>
          <w:sz w:val="28"/>
          <w:szCs w:val="28"/>
        </w:rPr>
        <w:t>на уроках окружающего мира</w:t>
      </w:r>
      <w:r w:rsidRPr="00A939E9">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Уроки литературного чтения</w:t>
      </w:r>
      <w:r w:rsidRPr="00A939E9">
        <w:rPr>
          <w:rFonts w:ascii="Times New Roman"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3. </w:t>
      </w:r>
      <w:r w:rsidRPr="00A939E9">
        <w:rPr>
          <w:rFonts w:ascii="Times New Roman" w:hAnsi="Times New Roman" w:cs="Times New Roman"/>
          <w:i/>
          <w:sz w:val="28"/>
          <w:szCs w:val="28"/>
        </w:rPr>
        <w:t>Педагогические работники применяют систему заданий, формирующих операциональный состав учебного действия.</w:t>
      </w:r>
      <w:r w:rsidRPr="00A939E9">
        <w:rPr>
          <w:rFonts w:ascii="Times New Roman" w:hAnsi="Times New Roman" w:cs="Times New Roman"/>
          <w:sz w:val="28"/>
          <w:szCs w:val="28"/>
        </w:rPr>
        <w:t xml:space="preserve"> Цель таких заданий - создание алгоритма решения учебной задачи, выбор соответствующего способа действия.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При этом изменяется и процесс контроля: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2) выполняющий задание осваивает два вида контроля - результата и процесса деятельности;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w:t>
      </w:r>
      <w:r w:rsidRPr="00A939E9">
        <w:rPr>
          <w:rFonts w:ascii="Times New Roman" w:hAnsi="Times New Roman" w:cs="Times New Roman"/>
          <w:i/>
          <w:sz w:val="28"/>
          <w:szCs w:val="28"/>
        </w:rPr>
        <w:t>технология обучения в рамках совместно-распределительной деятельности</w:t>
      </w:r>
      <w:r w:rsidRPr="00A939E9">
        <w:rPr>
          <w:rFonts w:ascii="Times New Roman"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Сравнение</w:t>
      </w:r>
      <w:r w:rsidRPr="00A939E9">
        <w:rPr>
          <w:rFonts w:ascii="Times New Roman" w:hAnsi="Times New Roman" w:cs="Times New Roman"/>
          <w:sz w:val="28"/>
          <w:szCs w:val="28"/>
        </w:rPr>
        <w:t xml:space="preserve"> как универсальное учебное действие состоит из следующих операций: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нахождение различий сравниваемых предметов (объектов, явлений);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определение их сходства, тождества, похожести;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определение индивидуальности, специфических черт объекта.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Классификация</w:t>
      </w:r>
      <w:r w:rsidRPr="00A939E9">
        <w:rPr>
          <w:rFonts w:ascii="Times New Roman" w:hAnsi="Times New Roman" w:cs="Times New Roman"/>
          <w:sz w:val="28"/>
          <w:szCs w:val="28"/>
        </w:rPr>
        <w:t xml:space="preserve"> как универсальное учебное действие включает: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анализ свойств объектов, которые подлежат классификации;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выделение общих главных (существенных) признаков всех имеющихся объектов;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разбиение объектов на группы (типы) по общему главному (существенному) признаку.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 xml:space="preserve">Обобщение </w:t>
      </w:r>
      <w:r w:rsidRPr="00A939E9">
        <w:rPr>
          <w:rFonts w:ascii="Times New Roman" w:hAnsi="Times New Roman" w:cs="Times New Roman"/>
          <w:sz w:val="28"/>
          <w:szCs w:val="28"/>
        </w:rPr>
        <w:t xml:space="preserve">как универсальное учебное действие включает следующие операции: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сравнение предметов (объектов, явлений, понятий) и выделение их общих признаков;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анализ выделенных признаков и определение наиболее устойчивых (инвариантных) существенных признаков (свойств);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игнорирование индивидуальных и/ или особенных свойств каждого предмета;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 сокращённая сжатая формулировка общего главного существенного признака всех анализируемых предметов.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A939E9">
        <w:rPr>
          <w:rFonts w:ascii="Times New Roman" w:eastAsiaTheme="minorEastAsia" w:hAnsi="Times New Roman" w:cs="Times New Roman"/>
          <w:sz w:val="28"/>
          <w:szCs w:val="28"/>
          <w:lang w:eastAsia="ru-RU"/>
        </w:rPr>
        <w:t xml:space="preserve">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A939E9">
        <w:rPr>
          <w:rFonts w:ascii="Times New Roman" w:eastAsiaTheme="minorEastAsia" w:hAnsi="Times New Roman" w:cs="Times New Roman"/>
          <w:sz w:val="28"/>
          <w:szCs w:val="28"/>
          <w:lang w:eastAsia="ru-RU"/>
        </w:rPr>
        <w:t xml:space="preserve">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Во всех рабочих программах учебных предметов содержание УУД представлено также в разделе «Планируемые результаты обучения».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Регулятивные УУД включают перечень действий саморегуляции, самоконтроля и самооценки.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both"/>
        <w:rPr>
          <w:rFonts w:ascii="Times New Roman" w:hAnsi="Times New Roman" w:cs="Times New Roman"/>
          <w:sz w:val="28"/>
          <w:szCs w:val="28"/>
        </w:rPr>
      </w:pPr>
    </w:p>
    <w:p w:rsidR="00071CB6" w:rsidRPr="00A939E9" w:rsidRDefault="00071CB6" w:rsidP="00071CB6">
      <w:pPr>
        <w:rPr>
          <w:rFonts w:ascii="Times New Roman" w:hAnsi="Times New Roman" w:cs="Times New Roman"/>
          <w:sz w:val="28"/>
          <w:szCs w:val="28"/>
        </w:rPr>
      </w:pPr>
      <w:r w:rsidRPr="00A939E9">
        <w:rPr>
          <w:rFonts w:ascii="Times New Roman" w:hAnsi="Times New Roman" w:cs="Times New Roman"/>
          <w:sz w:val="28"/>
          <w:szCs w:val="28"/>
        </w:rPr>
        <w:br w:type="page"/>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16" w:name="sub_1014"/>
      <w:bookmarkEnd w:id="15"/>
      <w:r w:rsidRPr="00A939E9">
        <w:rPr>
          <w:rFonts w:ascii="Times New Roman" w:eastAsia="Times New Roman" w:hAnsi="Times New Roman" w:cs="Times New Roman"/>
          <w:b/>
          <w:sz w:val="28"/>
          <w:szCs w:val="28"/>
          <w:lang w:eastAsia="ru-RU"/>
        </w:rPr>
        <w:lastRenderedPageBreak/>
        <w:t>2.3. ПРОГРАММА КОРРЕКЦИОННОЙ РАБОТЫ</w:t>
      </w:r>
    </w:p>
    <w:p w:rsidR="00071CB6" w:rsidRPr="00A939E9" w:rsidRDefault="00071CB6" w:rsidP="00071CB6">
      <w:pPr>
        <w:suppressAutoHyphens/>
        <w:spacing w:after="0" w:line="240" w:lineRule="auto"/>
        <w:jc w:val="both"/>
        <w:rPr>
          <w:rFonts w:ascii="Times New Roman" w:eastAsia="Arial Unicode MS" w:hAnsi="Times New Roman" w:cs="Times New Roman"/>
          <w:kern w:val="1"/>
          <w:sz w:val="28"/>
          <w:szCs w:val="28"/>
        </w:rPr>
      </w:pPr>
    </w:p>
    <w:p w:rsidR="00071CB6" w:rsidRPr="00A939E9" w:rsidRDefault="00071CB6" w:rsidP="00071CB6">
      <w:pPr>
        <w:shd w:val="clear" w:color="auto" w:fill="FFFFFF"/>
        <w:suppressAutoHyphens/>
        <w:spacing w:after="0" w:line="240" w:lineRule="auto"/>
        <w:ind w:firstLine="567"/>
        <w:jc w:val="both"/>
        <w:rPr>
          <w:rFonts w:ascii="Times New Roman" w:eastAsia="Arial Unicode MS" w:hAnsi="Times New Roman" w:cs="Times New Roman"/>
          <w:b/>
          <w:bCs/>
          <w:iCs/>
          <w:color w:val="00000A"/>
          <w:kern w:val="1"/>
          <w:sz w:val="28"/>
          <w:szCs w:val="28"/>
        </w:rPr>
      </w:pPr>
      <w:r w:rsidRPr="00A939E9">
        <w:rPr>
          <w:rFonts w:ascii="Times New Roman" w:eastAsia="Arial Unicode MS" w:hAnsi="Times New Roman" w:cs="Times New Roman"/>
          <w:b/>
          <w:bCs/>
          <w:iCs/>
          <w:color w:val="00000A"/>
          <w:kern w:val="1"/>
          <w:sz w:val="28"/>
          <w:szCs w:val="28"/>
        </w:rPr>
        <w:t>2.3.1. Цель и задачи программы коррекционной работы</w:t>
      </w:r>
    </w:p>
    <w:p w:rsidR="002B16CF" w:rsidRPr="00A939E9" w:rsidRDefault="002B16C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Определение одного из вариантов АОП НОО для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 (при наличии).</w:t>
      </w:r>
    </w:p>
    <w:p w:rsidR="002B16CF" w:rsidRPr="00A939E9" w:rsidRDefault="002B16C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Программа коррекционной работы предусматривает индивидуализацию специального сопровождения обучающегося с ЗПР. </w:t>
      </w:r>
    </w:p>
    <w:p w:rsidR="002B16CF" w:rsidRPr="00A939E9" w:rsidRDefault="002B16CF" w:rsidP="002B16CF">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Программа коррекционной работы реализуется во внеурочное время в объеме не менее 5 часов (пункт 3.4.16. Санитарно-эпидемиологических требований).</w:t>
      </w:r>
    </w:p>
    <w:p w:rsidR="00071CB6" w:rsidRPr="00A939E9" w:rsidRDefault="00071CB6" w:rsidP="00071CB6">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A939E9">
        <w:rPr>
          <w:rFonts w:ascii="Times New Roman" w:eastAsia="Arial Unicode MS" w:hAnsi="Times New Roman" w:cs="Times New Roman"/>
          <w:b/>
          <w:bCs/>
          <w:i/>
          <w:iCs/>
          <w:color w:val="00000A"/>
          <w:kern w:val="1"/>
          <w:sz w:val="28"/>
          <w:szCs w:val="28"/>
        </w:rPr>
        <w:t xml:space="preserve">Цель программы коррекционной работы: </w:t>
      </w:r>
      <w:r w:rsidRPr="00A939E9">
        <w:rPr>
          <w:rFonts w:ascii="Times New Roman" w:hAnsi="Times New Roman" w:cs="Times New Roman"/>
          <w:sz w:val="28"/>
          <w:szCs w:val="28"/>
        </w:rPr>
        <w:t xml:space="preserve">создание системы комплексной помощи обучающимся </w:t>
      </w:r>
      <w:r w:rsidR="002B16CF" w:rsidRPr="00A939E9">
        <w:rPr>
          <w:rFonts w:ascii="Times New Roman" w:hAnsi="Times New Roman" w:cs="Times New Roman"/>
          <w:sz w:val="28"/>
          <w:szCs w:val="28"/>
        </w:rPr>
        <w:t>с ЗПР в освоении АО</w:t>
      </w:r>
      <w:r w:rsidRPr="00A939E9">
        <w:rPr>
          <w:rFonts w:ascii="Times New Roman" w:hAnsi="Times New Roman" w:cs="Times New Roman"/>
          <w:sz w:val="28"/>
          <w:szCs w:val="28"/>
        </w:rPr>
        <w:t>П НОО для обучающихся</w:t>
      </w:r>
      <w:r w:rsidR="002B16CF" w:rsidRPr="00A939E9">
        <w:rPr>
          <w:rFonts w:ascii="Times New Roman" w:hAnsi="Times New Roman" w:cs="Times New Roman"/>
          <w:sz w:val="28"/>
          <w:szCs w:val="28"/>
        </w:rPr>
        <w:t xml:space="preserve"> с ЗПР</w:t>
      </w:r>
      <w:r w:rsidRPr="00A939E9">
        <w:rPr>
          <w:rFonts w:ascii="Times New Roman" w:hAnsi="Times New Roman" w:cs="Times New Roman"/>
          <w:sz w:val="28"/>
          <w:szCs w:val="28"/>
        </w:rPr>
        <w:t>, коррекция недостатков в физическом и (или) психическом, а также речевом развитии обучающихся, их социальная адаптация.</w:t>
      </w:r>
    </w:p>
    <w:p w:rsidR="00071CB6" w:rsidRPr="00A939E9" w:rsidRDefault="00071CB6" w:rsidP="00071CB6">
      <w:pPr>
        <w:shd w:val="clear" w:color="auto" w:fill="FFFFFF"/>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w:t>
      </w:r>
      <w:r w:rsidR="002B16CF" w:rsidRPr="00A939E9">
        <w:rPr>
          <w:rFonts w:ascii="Times New Roman" w:eastAsia="Arial Unicode MS" w:hAnsi="Times New Roman" w:cs="Times New Roman"/>
          <w:color w:val="00000A"/>
          <w:kern w:val="1"/>
          <w:sz w:val="28"/>
          <w:szCs w:val="28"/>
        </w:rPr>
        <w:t>обучающихся с ЗПР.</w:t>
      </w:r>
      <w:r w:rsidRPr="00A939E9">
        <w:rPr>
          <w:rFonts w:ascii="Times New Roman" w:eastAsia="Arial Unicode MS" w:hAnsi="Times New Roman" w:cs="Times New Roman"/>
          <w:color w:val="00000A"/>
          <w:kern w:val="1"/>
          <w:sz w:val="28"/>
          <w:szCs w:val="28"/>
        </w:rPr>
        <w:t xml:space="preserve"> </w:t>
      </w:r>
    </w:p>
    <w:p w:rsidR="00071CB6" w:rsidRPr="00A939E9" w:rsidRDefault="00071CB6" w:rsidP="002B16CF">
      <w:pPr>
        <w:spacing w:after="0" w:line="240" w:lineRule="auto"/>
        <w:ind w:firstLine="709"/>
        <w:jc w:val="both"/>
        <w:rPr>
          <w:rFonts w:ascii="Times New Roman" w:hAnsi="Times New Roman" w:cs="Times New Roman"/>
          <w:i/>
          <w:sz w:val="28"/>
          <w:szCs w:val="28"/>
        </w:rPr>
      </w:pPr>
      <w:r w:rsidRPr="00A939E9">
        <w:rPr>
          <w:rFonts w:ascii="Times New Roman" w:hAnsi="Times New Roman" w:cs="Times New Roman"/>
          <w:sz w:val="28"/>
          <w:szCs w:val="28"/>
        </w:rPr>
        <w:t xml:space="preserve">Реализация программы коррекционной работы обеспечивает </w:t>
      </w:r>
      <w:r w:rsidRPr="00A939E9">
        <w:rPr>
          <w:rFonts w:ascii="Times New Roman" w:hAnsi="Times New Roman" w:cs="Times New Roman"/>
          <w:i/>
          <w:sz w:val="28"/>
          <w:szCs w:val="28"/>
        </w:rPr>
        <w:t>развитие жизненной компетенции ребенка</w:t>
      </w:r>
      <w:r w:rsidR="002B16CF" w:rsidRPr="00A939E9">
        <w:rPr>
          <w:rFonts w:ascii="Times New Roman" w:hAnsi="Times New Roman" w:cs="Times New Roman"/>
          <w:i/>
          <w:sz w:val="28"/>
          <w:szCs w:val="28"/>
        </w:rPr>
        <w:t xml:space="preserve"> с ЗПР</w:t>
      </w:r>
      <w:r w:rsidRPr="00A939E9">
        <w:rPr>
          <w:rFonts w:ascii="Times New Roman" w:hAnsi="Times New Roman" w:cs="Times New Roman"/>
          <w:i/>
          <w:sz w:val="28"/>
          <w:szCs w:val="28"/>
        </w:rPr>
        <w:t>, сказываясь на р</w:t>
      </w:r>
      <w:r w:rsidR="002B16CF" w:rsidRPr="00A939E9">
        <w:rPr>
          <w:rFonts w:ascii="Times New Roman" w:hAnsi="Times New Roman" w:cs="Times New Roman"/>
          <w:i/>
          <w:sz w:val="28"/>
          <w:szCs w:val="28"/>
        </w:rPr>
        <w:t>езультатах образования в целом.</w:t>
      </w:r>
    </w:p>
    <w:p w:rsidR="00071CB6" w:rsidRPr="00A939E9" w:rsidRDefault="00071CB6" w:rsidP="00071CB6">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A939E9">
        <w:rPr>
          <w:rFonts w:ascii="Times New Roman" w:eastAsia="Arial Unicode MS" w:hAnsi="Times New Roman" w:cs="Times New Roman"/>
          <w:b/>
          <w:bCs/>
          <w:i/>
          <w:iCs/>
          <w:color w:val="00000A"/>
          <w:kern w:val="1"/>
          <w:sz w:val="28"/>
          <w:szCs w:val="28"/>
        </w:rPr>
        <w:t>Задачи программы:</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выявление особых образовательных потребностей обучающихся</w:t>
      </w:r>
      <w:r w:rsidR="002B16CF" w:rsidRPr="00A939E9">
        <w:rPr>
          <w:rFonts w:ascii="Times New Roman" w:eastAsia="Times New Roman" w:hAnsi="Times New Roman" w:cs="Times New Roman"/>
          <w:spacing w:val="-1"/>
          <w:kern w:val="1"/>
          <w:sz w:val="28"/>
          <w:szCs w:val="28"/>
          <w:lang w:eastAsia="ar-SA"/>
        </w:rPr>
        <w:t xml:space="preserve"> с ЗПР</w:t>
      </w:r>
      <w:r w:rsidRPr="00A939E9">
        <w:rPr>
          <w:rFonts w:ascii="Times New Roman" w:eastAsia="Times New Roman" w:hAnsi="Times New Roman" w:cs="Times New Roman"/>
          <w:spacing w:val="-1"/>
          <w:kern w:val="1"/>
          <w:sz w:val="28"/>
          <w:szCs w:val="28"/>
          <w:lang w:eastAsia="ar-SA"/>
        </w:rPr>
        <w:t xml:space="preserve">, обусловленных недостатками в их развитии; </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 xml:space="preserve">организация специальных условий образования </w:t>
      </w:r>
      <w:r w:rsidR="002B16CF" w:rsidRPr="00A939E9">
        <w:rPr>
          <w:rFonts w:ascii="Times New Roman" w:eastAsia="Times New Roman" w:hAnsi="Times New Roman" w:cs="Times New Roman"/>
          <w:spacing w:val="-1"/>
          <w:kern w:val="1"/>
          <w:sz w:val="28"/>
          <w:szCs w:val="28"/>
          <w:lang w:eastAsia="ar-SA"/>
        </w:rPr>
        <w:t>в соответствии с особенностями</w:t>
      </w:r>
      <w:r w:rsidRPr="00A939E9">
        <w:rPr>
          <w:rFonts w:ascii="Times New Roman" w:eastAsia="Times New Roman" w:hAnsi="Times New Roman" w:cs="Times New Roman"/>
          <w:spacing w:val="-1"/>
          <w:kern w:val="1"/>
          <w:sz w:val="28"/>
          <w:szCs w:val="28"/>
          <w:lang w:eastAsia="ar-SA"/>
        </w:rPr>
        <w:t xml:space="preserve"> обучающихся</w:t>
      </w:r>
      <w:r w:rsidR="002B16CF" w:rsidRPr="00A939E9">
        <w:rPr>
          <w:rFonts w:ascii="Times New Roman" w:eastAsia="Times New Roman" w:hAnsi="Times New Roman" w:cs="Times New Roman"/>
          <w:spacing w:val="-1"/>
          <w:kern w:val="1"/>
          <w:sz w:val="28"/>
          <w:szCs w:val="28"/>
          <w:lang w:eastAsia="ar-SA"/>
        </w:rPr>
        <w:t xml:space="preserve"> с ЗПР</w:t>
      </w:r>
      <w:r w:rsidRPr="00A939E9">
        <w:rPr>
          <w:rFonts w:ascii="Times New Roman" w:eastAsia="Times New Roman" w:hAnsi="Times New Roman" w:cs="Times New Roman"/>
          <w:spacing w:val="-1"/>
          <w:kern w:val="1"/>
          <w:sz w:val="28"/>
          <w:szCs w:val="28"/>
          <w:lang w:eastAsia="ar-SA"/>
        </w:rPr>
        <w:t>;</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оказание коррекционной помощи в овладении адаптированной основной общеобразовательной программой начал</w:t>
      </w:r>
      <w:r w:rsidR="002B16CF" w:rsidRPr="00A939E9">
        <w:rPr>
          <w:rFonts w:ascii="Times New Roman" w:eastAsia="Times New Roman" w:hAnsi="Times New Roman" w:cs="Times New Roman"/>
          <w:spacing w:val="-1"/>
          <w:kern w:val="1"/>
          <w:sz w:val="28"/>
          <w:szCs w:val="28"/>
          <w:lang w:eastAsia="ar-SA"/>
        </w:rPr>
        <w:t>ьного общего образования, в т.ч.</w:t>
      </w:r>
      <w:r w:rsidRPr="00A939E9">
        <w:rPr>
          <w:rFonts w:ascii="Times New Roman" w:eastAsia="Times New Roman" w:hAnsi="Times New Roman" w:cs="Times New Roman"/>
          <w:spacing w:val="-1"/>
          <w:kern w:val="1"/>
          <w:sz w:val="28"/>
          <w:szCs w:val="28"/>
          <w:lang w:eastAsia="ar-SA"/>
        </w:rPr>
        <w:t xml:space="preserve"> организация индивидуальных и фронтальных занятий по развитию</w:t>
      </w:r>
      <w:r w:rsidR="002B16CF" w:rsidRPr="00A939E9">
        <w:rPr>
          <w:rFonts w:ascii="Times New Roman" w:eastAsia="Times New Roman" w:hAnsi="Times New Roman" w:cs="Times New Roman"/>
          <w:spacing w:val="-1"/>
          <w:kern w:val="1"/>
          <w:sz w:val="28"/>
          <w:szCs w:val="28"/>
          <w:lang w:eastAsia="ar-SA"/>
        </w:rPr>
        <w:t xml:space="preserve"> обучающихся с ЗПР</w:t>
      </w:r>
      <w:r w:rsidRPr="00A939E9">
        <w:rPr>
          <w:rFonts w:ascii="Times New Roman" w:eastAsia="Times New Roman" w:hAnsi="Times New Roman" w:cs="Times New Roman"/>
          <w:spacing w:val="-1"/>
          <w:kern w:val="1"/>
          <w:sz w:val="28"/>
          <w:szCs w:val="28"/>
          <w:lang w:eastAsia="ar-SA"/>
        </w:rPr>
        <w:t>;</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организация специальной психолого-педагогической помощи в формировании полноценн</w:t>
      </w:r>
      <w:r w:rsidR="002B16CF" w:rsidRPr="00A939E9">
        <w:rPr>
          <w:rFonts w:ascii="Times New Roman" w:eastAsia="Times New Roman" w:hAnsi="Times New Roman" w:cs="Times New Roman"/>
          <w:spacing w:val="-1"/>
          <w:kern w:val="1"/>
          <w:sz w:val="28"/>
          <w:szCs w:val="28"/>
          <w:lang w:eastAsia="ar-SA"/>
        </w:rPr>
        <w:t xml:space="preserve">ой жизненной компетенции </w:t>
      </w:r>
      <w:r w:rsidRPr="00A939E9">
        <w:rPr>
          <w:rFonts w:ascii="Times New Roman" w:eastAsia="Times New Roman" w:hAnsi="Times New Roman" w:cs="Times New Roman"/>
          <w:spacing w:val="-1"/>
          <w:kern w:val="1"/>
          <w:sz w:val="28"/>
          <w:szCs w:val="28"/>
          <w:lang w:eastAsia="ar-SA"/>
        </w:rPr>
        <w:t>обучающихся</w:t>
      </w:r>
      <w:r w:rsidR="002B16CF" w:rsidRPr="00A939E9">
        <w:rPr>
          <w:rFonts w:ascii="Times New Roman" w:eastAsia="Times New Roman" w:hAnsi="Times New Roman" w:cs="Times New Roman"/>
          <w:spacing w:val="-1"/>
          <w:kern w:val="1"/>
          <w:sz w:val="28"/>
          <w:szCs w:val="28"/>
          <w:lang w:eastAsia="ar-SA"/>
        </w:rPr>
        <w:t xml:space="preserve"> с ЗПР</w:t>
      </w:r>
      <w:r w:rsidRPr="00A939E9">
        <w:rPr>
          <w:rFonts w:ascii="Times New Roman" w:eastAsia="Times New Roman" w:hAnsi="Times New Roman" w:cs="Times New Roman"/>
          <w:spacing w:val="-1"/>
          <w:kern w:val="1"/>
          <w:sz w:val="28"/>
          <w:szCs w:val="28"/>
          <w:lang w:eastAsia="ar-SA"/>
        </w:rPr>
        <w:t>;</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оказание консультативной и методической помощи родителям (законным представителям) обучающихся</w:t>
      </w:r>
      <w:r w:rsidR="002B16CF" w:rsidRPr="00A939E9">
        <w:rPr>
          <w:rFonts w:ascii="Times New Roman" w:eastAsia="Times New Roman" w:hAnsi="Times New Roman" w:cs="Times New Roman"/>
          <w:spacing w:val="-1"/>
          <w:kern w:val="1"/>
          <w:sz w:val="28"/>
          <w:szCs w:val="28"/>
          <w:lang w:eastAsia="ar-SA"/>
        </w:rPr>
        <w:t xml:space="preserve"> с ЗПР</w:t>
      </w:r>
      <w:r w:rsidRPr="00A939E9">
        <w:rPr>
          <w:rFonts w:ascii="Times New Roman" w:eastAsia="Times New Roman" w:hAnsi="Times New Roman" w:cs="Times New Roman"/>
          <w:spacing w:val="-1"/>
          <w:kern w:val="1"/>
          <w:sz w:val="28"/>
          <w:szCs w:val="28"/>
          <w:lang w:eastAsia="ar-SA"/>
        </w:rPr>
        <w:t>.</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p>
    <w:p w:rsidR="002B16CF" w:rsidRPr="00A939E9" w:rsidRDefault="002B16CF" w:rsidP="00071CB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p>
    <w:p w:rsidR="00071CB6" w:rsidRPr="00A939E9" w:rsidRDefault="00071CB6" w:rsidP="00071CB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p>
    <w:p w:rsidR="00071CB6" w:rsidRPr="00A939E9" w:rsidRDefault="002B16CF" w:rsidP="00071CB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A939E9">
        <w:rPr>
          <w:rFonts w:ascii="Times New Roman" w:eastAsia="Times New Roman" w:hAnsi="Times New Roman" w:cs="Times New Roman"/>
          <w:b/>
          <w:spacing w:val="-1"/>
          <w:kern w:val="1"/>
          <w:sz w:val="28"/>
          <w:szCs w:val="28"/>
          <w:lang w:eastAsia="ar-SA"/>
        </w:rPr>
        <w:t>2.3.2</w:t>
      </w:r>
      <w:r w:rsidR="00071CB6" w:rsidRPr="00A939E9">
        <w:rPr>
          <w:rFonts w:ascii="Times New Roman" w:eastAsia="Times New Roman" w:hAnsi="Times New Roman" w:cs="Times New Roman"/>
          <w:b/>
          <w:spacing w:val="-1"/>
          <w:kern w:val="1"/>
          <w:sz w:val="28"/>
          <w:szCs w:val="28"/>
          <w:lang w:eastAsia="ar-SA"/>
        </w:rPr>
        <w:t xml:space="preserve">. Направления коррекционной работы </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 xml:space="preserve">Программа коррекционной работы для обучающихся </w:t>
      </w:r>
      <w:r w:rsidR="002B16CF" w:rsidRPr="00A939E9">
        <w:rPr>
          <w:rFonts w:ascii="Times New Roman" w:hAnsi="Times New Roman" w:cs="Times New Roman"/>
          <w:i/>
          <w:sz w:val="28"/>
          <w:szCs w:val="28"/>
        </w:rPr>
        <w:t>с ЗПР (вариант 7</w:t>
      </w:r>
      <w:r w:rsidRPr="00A939E9">
        <w:rPr>
          <w:rFonts w:ascii="Times New Roman" w:hAnsi="Times New Roman" w:cs="Times New Roman"/>
          <w:i/>
          <w:sz w:val="28"/>
          <w:szCs w:val="28"/>
        </w:rPr>
        <w:t>.1) включает в себя взаимосвязанные направления, отражающие её основное содержание: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w:t>
      </w:r>
      <w:r w:rsidR="002B16CF" w:rsidRPr="00A939E9">
        <w:rPr>
          <w:rFonts w:ascii="Times New Roman" w:hAnsi="Times New Roman" w:cs="Times New Roman"/>
          <w:sz w:val="28"/>
          <w:szCs w:val="28"/>
        </w:rPr>
        <w:t xml:space="preserve"> с ЗПР</w:t>
      </w:r>
      <w:r w:rsidRPr="00A939E9">
        <w:rPr>
          <w:rFonts w:ascii="Times New Roman" w:hAnsi="Times New Roman" w:cs="Times New Roman"/>
          <w:sz w:val="28"/>
          <w:szCs w:val="28"/>
        </w:rPr>
        <w:t>;</w:t>
      </w:r>
    </w:p>
    <w:p w:rsidR="002B16CF" w:rsidRPr="00A939E9" w:rsidRDefault="00071CB6" w:rsidP="00DE420F">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2) перечень индивидуально-ориентированных коррекционн</w:t>
      </w:r>
      <w:r w:rsidR="002B16CF" w:rsidRPr="00A939E9">
        <w:rPr>
          <w:rFonts w:ascii="Times New Roman" w:hAnsi="Times New Roman" w:cs="Times New Roman"/>
          <w:sz w:val="28"/>
          <w:szCs w:val="28"/>
        </w:rPr>
        <w:t xml:space="preserve">ых мероприятий, обеспечивающих </w:t>
      </w:r>
      <w:r w:rsidRPr="00A939E9">
        <w:rPr>
          <w:rFonts w:ascii="Times New Roman" w:hAnsi="Times New Roman" w:cs="Times New Roman"/>
          <w:sz w:val="28"/>
          <w:szCs w:val="28"/>
        </w:rPr>
        <w:t xml:space="preserve">обучающимся </w:t>
      </w:r>
      <w:r w:rsidR="002B16CF" w:rsidRPr="00A939E9">
        <w:rPr>
          <w:rFonts w:ascii="Times New Roman" w:hAnsi="Times New Roman" w:cs="Times New Roman"/>
          <w:sz w:val="28"/>
          <w:szCs w:val="28"/>
        </w:rPr>
        <w:t xml:space="preserve">с ЗПР </w:t>
      </w:r>
      <w:r w:rsidRPr="00A939E9">
        <w:rPr>
          <w:rFonts w:ascii="Times New Roman" w:hAnsi="Times New Roman" w:cs="Times New Roman"/>
          <w:sz w:val="28"/>
          <w:szCs w:val="28"/>
        </w:rPr>
        <w:t>удовлетворение особых образовательных потребностей, их интеграцию (инклюзию) в образовательн</w:t>
      </w:r>
      <w:r w:rsidR="002B16CF" w:rsidRPr="00A939E9">
        <w:rPr>
          <w:rFonts w:ascii="Times New Roman" w:hAnsi="Times New Roman" w:cs="Times New Roman"/>
          <w:sz w:val="28"/>
          <w:szCs w:val="28"/>
        </w:rPr>
        <w:t>ой организации и освоение ими А</w:t>
      </w:r>
      <w:r w:rsidR="00DE420F" w:rsidRPr="00A939E9">
        <w:rPr>
          <w:rFonts w:ascii="Times New Roman" w:hAnsi="Times New Roman" w:cs="Times New Roman"/>
          <w:sz w:val="28"/>
          <w:szCs w:val="28"/>
        </w:rPr>
        <w:t>ОП НОО.</w:t>
      </w:r>
    </w:p>
    <w:p w:rsidR="002B16CF" w:rsidRPr="00A939E9" w:rsidRDefault="00DE420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Мероприятия разрабатывается образовательной организацией.</w:t>
      </w:r>
      <w:r w:rsidR="002B16CF" w:rsidRPr="00A939E9">
        <w:rPr>
          <w:rFonts w:ascii="Times New Roman" w:eastAsia="Times New Roman" w:hAnsi="Times New Roman" w:cs="Times New Roman"/>
          <w:sz w:val="28"/>
          <w:szCs w:val="28"/>
          <w:lang w:eastAsia="ru-RU"/>
        </w:rPr>
        <w:t>- игры, направленные на коррекцию и развитие дефицитных функций (сен</w:t>
      </w:r>
      <w:r w:rsidR="00977626" w:rsidRPr="00A939E9">
        <w:rPr>
          <w:rFonts w:ascii="Times New Roman" w:eastAsia="Times New Roman" w:hAnsi="Times New Roman" w:cs="Times New Roman"/>
          <w:sz w:val="28"/>
          <w:szCs w:val="28"/>
          <w:lang w:eastAsia="ru-RU"/>
        </w:rPr>
        <w:t xml:space="preserve">сорных, моторных, психических) </w:t>
      </w:r>
      <w:r w:rsidR="002B16CF" w:rsidRPr="00A939E9">
        <w:rPr>
          <w:rFonts w:ascii="Times New Roman" w:eastAsia="Times New Roman" w:hAnsi="Times New Roman" w:cs="Times New Roman"/>
          <w:sz w:val="28"/>
          <w:szCs w:val="28"/>
          <w:lang w:eastAsia="ru-RU"/>
        </w:rPr>
        <w:t>обучающегося;</w:t>
      </w:r>
    </w:p>
    <w:p w:rsidR="002B16CF" w:rsidRPr="00A939E9" w:rsidRDefault="002B16C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упражнения, направленные на развитие обучающегося</w:t>
      </w:r>
      <w:r w:rsidR="00977626" w:rsidRPr="00A939E9">
        <w:rPr>
          <w:rFonts w:ascii="Times New Roman" w:eastAsia="Times New Roman" w:hAnsi="Times New Roman" w:cs="Times New Roman"/>
          <w:sz w:val="28"/>
          <w:szCs w:val="28"/>
          <w:lang w:eastAsia="ru-RU"/>
        </w:rPr>
        <w:t xml:space="preserve"> с ЗПР</w:t>
      </w:r>
      <w:r w:rsidRPr="00A939E9">
        <w:rPr>
          <w:rFonts w:ascii="Times New Roman" w:eastAsia="Times New Roman" w:hAnsi="Times New Roman" w:cs="Times New Roman"/>
          <w:sz w:val="28"/>
          <w:szCs w:val="28"/>
          <w:lang w:eastAsia="ru-RU"/>
        </w:rPr>
        <w:t>;</w:t>
      </w:r>
    </w:p>
    <w:p w:rsidR="002B16CF" w:rsidRPr="00A939E9" w:rsidRDefault="002B16C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2B16CF" w:rsidRPr="00A939E9" w:rsidRDefault="002B16CF" w:rsidP="002B16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A939E9">
        <w:rPr>
          <w:rFonts w:ascii="Times New Roman" w:eastAsia="Times New Roman" w:hAnsi="Times New Roman" w:cs="Times New Roman"/>
          <w:b/>
          <w:spacing w:val="-1"/>
          <w:kern w:val="1"/>
          <w:sz w:val="28"/>
          <w:szCs w:val="28"/>
          <w:lang w:eastAsia="ar-SA"/>
        </w:rPr>
        <w:t>2.3.3. Принципы программы коррекционной работы</w:t>
      </w:r>
    </w:p>
    <w:p w:rsidR="00977626" w:rsidRPr="00A939E9" w:rsidRDefault="00977626" w:rsidP="00977626">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A939E9">
        <w:rPr>
          <w:rFonts w:ascii="Times New Roman" w:eastAsia="Arial Unicode MS" w:hAnsi="Times New Roman" w:cs="Times New Roman"/>
          <w:b/>
          <w:bCs/>
          <w:i/>
          <w:iCs/>
          <w:color w:val="00000A"/>
          <w:kern w:val="1"/>
          <w:sz w:val="28"/>
          <w:szCs w:val="28"/>
        </w:rPr>
        <w:t>Принципами программы коррекционной работы являются:</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 xml:space="preserve">соблюдение интересов обучающихся с ЗПР; </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spacing w:val="-1"/>
          <w:kern w:val="1"/>
          <w:sz w:val="28"/>
          <w:szCs w:val="28"/>
          <w:lang w:eastAsia="ar-SA"/>
        </w:rPr>
        <w:t>- создание в образовательной организации условий для реализации их возможностей и удовлетворения особых образовательных потребностей, наиболее полноценного развития, социальной адаптации;</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приобщение обучающихся к социокультурным нормам, традициям семьи, общества и государства;</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 xml:space="preserve">учёт социальных факторов в формировании личности обучающегося; </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spacing w:val="-1"/>
          <w:kern w:val="1"/>
          <w:sz w:val="28"/>
          <w:szCs w:val="28"/>
          <w:lang w:eastAsia="ar-SA"/>
        </w:rPr>
        <w:t>-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77626" w:rsidRPr="00A939E9" w:rsidRDefault="00977626" w:rsidP="00977626">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kern w:val="1"/>
          <w:sz w:val="28"/>
          <w:szCs w:val="28"/>
          <w:lang w:eastAsia="ar-SA"/>
        </w:rPr>
        <w:t>- </w:t>
      </w:r>
      <w:r w:rsidRPr="00A939E9">
        <w:rPr>
          <w:rFonts w:ascii="Times New Roman" w:eastAsia="Times New Roman" w:hAnsi="Times New Roman" w:cs="Times New Roman"/>
          <w:spacing w:val="-1"/>
          <w:kern w:val="1"/>
          <w:sz w:val="28"/>
          <w:szCs w:val="28"/>
          <w:lang w:eastAsia="ar-SA"/>
        </w:rPr>
        <w:t>обеспечение развития обучающихся с учетом их индивидуальных особен</w:t>
      </w:r>
      <w:r w:rsidRPr="00A939E9">
        <w:rPr>
          <w:rFonts w:ascii="Times New Roman" w:eastAsia="Times New Roman" w:hAnsi="Times New Roman" w:cs="Times New Roman"/>
          <w:spacing w:val="-1"/>
          <w:kern w:val="1"/>
          <w:sz w:val="28"/>
          <w:szCs w:val="28"/>
          <w:lang w:eastAsia="ar-SA"/>
        </w:rPr>
        <w:lastRenderedPageBreak/>
        <w:t>ностей, максимальное обогащение их речевой практики, развитие жизненных компетенций при взаимодействии с другими детьми и взрослыми в условиях деятельности, интересной и полезной всем ее участникам.</w:t>
      </w:r>
    </w:p>
    <w:p w:rsidR="00977626" w:rsidRPr="00A939E9" w:rsidRDefault="00977626" w:rsidP="00B86583">
      <w:pPr>
        <w:widowControl w:val="0"/>
        <w:spacing w:after="0" w:line="240" w:lineRule="auto"/>
        <w:jc w:val="both"/>
        <w:rPr>
          <w:rFonts w:ascii="Times New Roman" w:eastAsia="Times New Roman" w:hAnsi="Times New Roman" w:cs="Times New Roman"/>
          <w:spacing w:val="-1"/>
          <w:kern w:val="1"/>
          <w:sz w:val="28"/>
          <w:szCs w:val="28"/>
          <w:lang w:eastAsia="ar-SA"/>
        </w:rPr>
      </w:pPr>
    </w:p>
    <w:p w:rsidR="001759E1" w:rsidRPr="00A939E9" w:rsidRDefault="001759E1" w:rsidP="001759E1">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A939E9">
        <w:rPr>
          <w:rFonts w:ascii="Times New Roman" w:eastAsia="Times New Roman" w:hAnsi="Times New Roman" w:cs="Times New Roman"/>
          <w:b/>
          <w:spacing w:val="-1"/>
          <w:kern w:val="1"/>
          <w:sz w:val="28"/>
          <w:szCs w:val="28"/>
          <w:lang w:eastAsia="ar-SA"/>
        </w:rPr>
        <w:t>2.3.4. Психолого-медико-педагогическое сопровождение обучающихся</w:t>
      </w:r>
    </w:p>
    <w:p w:rsidR="001759E1" w:rsidRPr="00A939E9" w:rsidRDefault="001759E1" w:rsidP="001759E1">
      <w:pPr>
        <w:shd w:val="clear" w:color="auto" w:fill="FFFFFF"/>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bCs/>
          <w:i/>
          <w:iCs/>
          <w:color w:val="00000A"/>
          <w:kern w:val="1"/>
          <w:sz w:val="28"/>
          <w:szCs w:val="28"/>
        </w:rPr>
        <w:t>Комплексное психолого-медико-педагогическое сопровождение</w:t>
      </w:r>
      <w:r w:rsidRPr="00A939E9">
        <w:rPr>
          <w:rFonts w:ascii="Times New Roman" w:eastAsia="Arial Unicode MS" w:hAnsi="Times New Roman" w:cs="Times New Roman"/>
          <w:color w:val="00000A"/>
          <w:kern w:val="1"/>
          <w:sz w:val="28"/>
          <w:szCs w:val="28"/>
        </w:rPr>
        <w:t xml:space="preserve"> </w:t>
      </w:r>
      <w:r w:rsidRPr="00A939E9">
        <w:rPr>
          <w:rFonts w:ascii="Times New Roman" w:eastAsia="Arial Unicode MS" w:hAnsi="Times New Roman" w:cs="Times New Roman"/>
          <w:bCs/>
          <w:i/>
          <w:iCs/>
          <w:color w:val="00000A"/>
          <w:kern w:val="1"/>
          <w:sz w:val="28"/>
          <w:szCs w:val="28"/>
        </w:rPr>
        <w:t>обучающихся с ЗПР включает:</w:t>
      </w:r>
      <w:r w:rsidRPr="00A939E9">
        <w:rPr>
          <w:rFonts w:ascii="Times New Roman" w:eastAsia="Arial Unicode MS" w:hAnsi="Times New Roman" w:cs="Times New Roman"/>
          <w:color w:val="00000A"/>
          <w:kern w:val="1"/>
          <w:sz w:val="28"/>
          <w:szCs w:val="28"/>
        </w:rPr>
        <w:t xml:space="preserve"> </w:t>
      </w:r>
    </w:p>
    <w:p w:rsidR="001759E1" w:rsidRPr="00A939E9" w:rsidRDefault="001759E1" w:rsidP="001759E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color w:val="00000A"/>
          <w:spacing w:val="-1"/>
          <w:kern w:val="1"/>
          <w:sz w:val="28"/>
          <w:szCs w:val="28"/>
        </w:rPr>
        <w:t>проведение психолого-педагогическое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развития, индивидуальных особенностей;</w:t>
      </w:r>
    </w:p>
    <w:p w:rsidR="001759E1" w:rsidRPr="00A939E9" w:rsidRDefault="001759E1" w:rsidP="001759E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A939E9">
        <w:rPr>
          <w:rFonts w:ascii="Times New Roman" w:eastAsia="Arial Unicode MS" w:hAnsi="Times New Roman" w:cs="Times New Roman"/>
          <w:color w:val="00000A"/>
          <w:spacing w:val="-1"/>
          <w:kern w:val="1"/>
          <w:sz w:val="28"/>
          <w:szCs w:val="28"/>
        </w:rPr>
        <w:t>- разработку рекомендаций к составлению коррекционных программ, учитывающих индивидуальные особенности обучающихся;</w:t>
      </w:r>
    </w:p>
    <w:p w:rsidR="001759E1" w:rsidRPr="00A939E9" w:rsidRDefault="001759E1" w:rsidP="001759E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A939E9">
        <w:rPr>
          <w:rFonts w:ascii="Times New Roman" w:eastAsia="Arial Unicode MS" w:hAnsi="Times New Roman" w:cs="Times New Roman"/>
          <w:color w:val="00000A"/>
          <w:spacing w:val="-1"/>
          <w:kern w:val="1"/>
          <w:sz w:val="28"/>
          <w:szCs w:val="28"/>
        </w:rPr>
        <w:t xml:space="preserve">- проведение коррекционно-развивающей работы с учетом особых образовательных потребностей каждого обучающегося с ЗПР, его индивидуальных особенностей; </w:t>
      </w:r>
    </w:p>
    <w:p w:rsidR="001759E1" w:rsidRPr="00A939E9" w:rsidRDefault="001759E1" w:rsidP="001759E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A939E9">
        <w:rPr>
          <w:rFonts w:ascii="Times New Roman" w:eastAsia="Arial Unicode MS" w:hAnsi="Times New Roman" w:cs="Times New Roman"/>
          <w:color w:val="00000A"/>
          <w:spacing w:val="-1"/>
          <w:kern w:val="1"/>
          <w:sz w:val="28"/>
          <w:szCs w:val="28"/>
        </w:rPr>
        <w:t>- мониторинг динамики развития обучающихся, достижения планируемых результатов коррекционно-развивающей работы.</w:t>
      </w:r>
    </w:p>
    <w:p w:rsidR="001759E1" w:rsidRPr="00A939E9" w:rsidRDefault="001759E1" w:rsidP="001759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i/>
          <w:sz w:val="28"/>
          <w:szCs w:val="28"/>
          <w:lang w:eastAsia="ru-RU"/>
        </w:rPr>
        <w:t>Психолого-педагогическое сопровождение обучающихся с ЗПР</w:t>
      </w:r>
      <w:r w:rsidRPr="00A939E9">
        <w:rPr>
          <w:rFonts w:ascii="Times New Roman" w:eastAsia="Times New Roman" w:hAnsi="Times New Roman" w:cs="Times New Roman"/>
          <w:b/>
          <w:i/>
          <w:sz w:val="28"/>
          <w:szCs w:val="28"/>
          <w:lang w:eastAsia="ru-RU"/>
        </w:rPr>
        <w:t xml:space="preserve"> </w:t>
      </w:r>
      <w:r w:rsidRPr="00A939E9">
        <w:rPr>
          <w:rFonts w:ascii="Times New Roman" w:eastAsia="Times New Roman" w:hAnsi="Times New Roman" w:cs="Times New Roman"/>
          <w:sz w:val="28"/>
          <w:szCs w:val="28"/>
          <w:lang w:eastAsia="ru-RU"/>
        </w:rPr>
        <w:t>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1759E1" w:rsidRPr="00A939E9" w:rsidRDefault="001759E1" w:rsidP="001759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1759E1" w:rsidRPr="00A939E9" w:rsidRDefault="001759E1" w:rsidP="001759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939E9" w:rsidRPr="00A939E9" w:rsidRDefault="00A939E9" w:rsidP="00A939E9">
      <w:pPr>
        <w:spacing w:after="73" w:line="259" w:lineRule="auto"/>
        <w:ind w:left="255" w:right="221" w:hanging="1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ПРОГРАММА </w:t>
      </w:r>
    </w:p>
    <w:p w:rsidR="00A939E9" w:rsidRPr="00A939E9" w:rsidRDefault="00A939E9" w:rsidP="00A939E9">
      <w:pPr>
        <w:spacing w:after="73" w:line="259" w:lineRule="auto"/>
        <w:ind w:left="255" w:right="213" w:hanging="1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КОРРЕКЦИОННОГО КУРСА </w:t>
      </w:r>
      <w:r w:rsidRPr="00A939E9">
        <w:rPr>
          <w:rFonts w:ascii="Times New Roman" w:hAnsi="Times New Roman" w:cs="Times New Roman"/>
          <w:sz w:val="28"/>
          <w:szCs w:val="28"/>
        </w:rPr>
        <w:t xml:space="preserve"> </w:t>
      </w:r>
    </w:p>
    <w:p w:rsidR="00A939E9" w:rsidRPr="00A939E9" w:rsidRDefault="00A939E9" w:rsidP="00A939E9">
      <w:pPr>
        <w:spacing w:after="73" w:line="259" w:lineRule="auto"/>
        <w:ind w:left="255" w:right="122" w:hanging="1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«Коррекционно-развивающие занятия с учителем-дефектологом»  для</w:t>
      </w:r>
      <w:r w:rsidRPr="00A939E9">
        <w:rPr>
          <w:rFonts w:ascii="Times New Roman" w:hAnsi="Times New Roman" w:cs="Times New Roman"/>
          <w:sz w:val="28"/>
          <w:szCs w:val="28"/>
        </w:rPr>
        <w:t xml:space="preserve"> </w:t>
      </w:r>
      <w:r w:rsidRPr="00A939E9">
        <w:rPr>
          <w:rFonts w:ascii="Times New Roman" w:eastAsia="Times New Roman" w:hAnsi="Times New Roman" w:cs="Times New Roman"/>
          <w:b/>
          <w:sz w:val="28"/>
          <w:szCs w:val="28"/>
        </w:rPr>
        <w:t xml:space="preserve">обучающихся в общеобразовательном учреждении в условиях ФГОС, как часть адаптированной основной образовательной программы НОО  </w:t>
      </w:r>
    </w:p>
    <w:p w:rsidR="00A939E9" w:rsidRPr="00A939E9" w:rsidRDefault="00A939E9" w:rsidP="00A939E9">
      <w:pPr>
        <w:spacing w:after="73" w:line="259" w:lineRule="auto"/>
        <w:ind w:left="255" w:right="262" w:hanging="1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(вариант 7.1) </w:t>
      </w:r>
    </w:p>
    <w:p w:rsidR="00A939E9" w:rsidRPr="00A939E9" w:rsidRDefault="00A939E9" w:rsidP="00A939E9">
      <w:pPr>
        <w:spacing w:after="45" w:line="259" w:lineRule="auto"/>
        <w:ind w:left="255" w:right="261" w:hanging="1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1-4 класс</w:t>
      </w:r>
      <w:r w:rsidRPr="00A939E9">
        <w:rPr>
          <w:rFonts w:ascii="Times New Roman" w:hAnsi="Times New Roman" w:cs="Times New Roman"/>
          <w:sz w:val="28"/>
          <w:szCs w:val="28"/>
        </w:rPr>
        <w:t xml:space="preserve"> </w:t>
      </w:r>
    </w:p>
    <w:p w:rsidR="00A939E9" w:rsidRPr="00A939E9" w:rsidRDefault="00A939E9" w:rsidP="00A939E9">
      <w:pPr>
        <w:spacing w:after="41"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 xml:space="preserve"> </w:t>
      </w:r>
      <w:r w:rsidRPr="00A939E9">
        <w:rPr>
          <w:rFonts w:ascii="Times New Roman" w:hAnsi="Times New Roman" w:cs="Times New Roman"/>
          <w:sz w:val="28"/>
          <w:szCs w:val="28"/>
        </w:rPr>
        <w:t xml:space="preserve"> </w:t>
      </w:r>
    </w:p>
    <w:p w:rsidR="00A939E9" w:rsidRPr="00A939E9" w:rsidRDefault="00A939E9" w:rsidP="00A939E9">
      <w:pPr>
        <w:spacing w:after="4" w:line="270" w:lineRule="auto"/>
        <w:ind w:firstLine="708"/>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Возрастные и индивидуальные особенности развития детей с задержкой психического развития (вариант 7.1)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Известно, что дети с ЗПР имеют нарушения, характерные особенности мыслительной деятельности, затрудняющие процесс формирования приемов во время работы на уроке. В психолого-педагогических исследованиях (Т.В. Егоровой, З.И. Калмыковой,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И.А. Коробейникова, И.Ю. Кулагиной, Н.А. Менчинской, Г.Б. Шаумарова и др.) отмечаются поверхностность мышления, его направленность на случайные, единичные признаки, инертность, малоподвижность мыслительных процессов, склонность к копированию, подражательности. Особо выделяются дети с ЗПР церебральноорганического происхождения, у которых более выраженные нарушения умственного развития обусловлены резидуально-органической недостаточностью центральной нервной системы.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Как правило, у детей с ЗПР к началу школьного обучения оказываются несформированными школьно-значимые умения и навыки. Они не приучены подчиняться требованиям, не умеют доводить дело до конца, быть внимательными в процессе выполнения задания. Они неусидчивы, нецеленаправленны в работе. Эти дети имеют бедный запас общих сведений и представлений, ограниченный словарный запас. У этих детей способность к приобретению новых знаний ниже, чем у их сверстников.  </w:t>
      </w:r>
    </w:p>
    <w:p w:rsidR="00A939E9" w:rsidRPr="00A939E9" w:rsidRDefault="00A939E9" w:rsidP="00A939E9">
      <w:pPr>
        <w:spacing w:after="50"/>
        <w:ind w:left="-15"/>
        <w:rPr>
          <w:rFonts w:ascii="Times New Roman" w:hAnsi="Times New Roman" w:cs="Times New Roman"/>
          <w:sz w:val="28"/>
          <w:szCs w:val="28"/>
        </w:rPr>
      </w:pPr>
      <w:r w:rsidRPr="00A939E9">
        <w:rPr>
          <w:rFonts w:ascii="Times New Roman" w:hAnsi="Times New Roman" w:cs="Times New Roman"/>
          <w:sz w:val="28"/>
          <w:szCs w:val="28"/>
        </w:rPr>
        <w:t>Обучающиеся с ЗПР</w:t>
      </w:r>
      <w:r w:rsidRPr="00A939E9">
        <w:rPr>
          <w:rFonts w:ascii="Times New Roman" w:eastAsia="Times New Roman" w:hAnsi="Times New Roman" w:cs="Times New Roman"/>
          <w:b/>
          <w:sz w:val="28"/>
          <w:szCs w:val="28"/>
        </w:rPr>
        <w:t xml:space="preserve"> </w:t>
      </w:r>
      <w:r w:rsidRPr="00A939E9">
        <w:rPr>
          <w:rFonts w:ascii="Times New Roman" w:hAnsi="Times New Roman" w:cs="Times New Roman"/>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Категория обучающихся с ЗПР – наиболее многочисленная среди детей с ОВЗ и неоднородная по составу группа школьников.</w:t>
      </w:r>
      <w:r w:rsidRPr="00A939E9">
        <w:rPr>
          <w:rFonts w:ascii="Times New Roman" w:eastAsia="Times New Roman" w:hAnsi="Times New Roman" w:cs="Times New Roman"/>
          <w:b/>
          <w:sz w:val="28"/>
          <w:szCs w:val="28"/>
        </w:rPr>
        <w:t xml:space="preserve"> </w:t>
      </w:r>
      <w:r w:rsidRPr="00A939E9">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w:t>
      </w:r>
      <w:r w:rsidRPr="00A939E9">
        <w:rPr>
          <w:rFonts w:ascii="Times New Roman" w:hAnsi="Times New Roman" w:cs="Times New Roman"/>
          <w:sz w:val="28"/>
          <w:szCs w:val="28"/>
        </w:rPr>
        <w:lastRenderedPageBreak/>
        <w:t xml:space="preserve">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В последние годы в общеобразовательной школе стало учиться всё больше детей, испытывающих стойкие трудности в обучении. Причиной школьной не успешности может быть, задержка психического развития (ЗПР), а может быть грубая педагогическая запущенность, двуязычие в семье и другие причины, ко</w:t>
      </w:r>
      <w:r w:rsidRPr="00A939E9">
        <w:rPr>
          <w:rFonts w:ascii="Times New Roman" w:hAnsi="Times New Roman" w:cs="Times New Roman"/>
          <w:sz w:val="28"/>
          <w:szCs w:val="28"/>
        </w:rPr>
        <w:lastRenderedPageBreak/>
        <w:t xml:space="preserve">торые приводят к вторичной задержке психического развития. Эта категория детей нуждается в специальной помощи учителя-дефектолога. Коррекционно-развивающая работа учителя-дефектолога,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 В теории и практике обучения детей с ЗПР умственное развитие рассматривается как наиболее значимое направление коррекционной работы.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Важным средством умственного развития и его коррекции является формирование у учащихся приемов умственной деятельности и, в частности, приемов мышления, определяемых как способы, которыми осуществляется умственная деятельность и которые могут быть выражены в перечне соответствующих интеллектуальных действий (Е.Н. Кабанова-Меллер, В.И. Решетников и др). Специальное формирование приемов мыслительной деятельности у детей с ЗПР существенно повышает возможности их обучения в условиях общеобразовательной школы. </w:t>
      </w:r>
    </w:p>
    <w:p w:rsidR="00A939E9" w:rsidRPr="00A939E9" w:rsidRDefault="00A939E9" w:rsidP="00A939E9">
      <w:pPr>
        <w:spacing w:after="52"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Цель программы</w:t>
      </w:r>
      <w:r w:rsidRPr="00A939E9">
        <w:rPr>
          <w:rFonts w:ascii="Times New Roman" w:hAnsi="Times New Roman" w:cs="Times New Roman"/>
          <w:sz w:val="28"/>
          <w:szCs w:val="28"/>
        </w:rPr>
        <w:t xml:space="preserve">: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школьно-значимых умений, навыков и осуществление коррекции недостатков в психическом развитии детей с ЗПР для полноценного развития личности ребенка.  </w:t>
      </w:r>
    </w:p>
    <w:p w:rsidR="00A939E9" w:rsidRPr="00A939E9" w:rsidRDefault="00A939E9" w:rsidP="00A939E9">
      <w:pPr>
        <w:spacing w:after="10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Задачи работы:</w:t>
      </w:r>
      <w:r w:rsidRPr="00A939E9">
        <w:rPr>
          <w:rFonts w:ascii="Times New Roman" w:hAnsi="Times New Roman" w:cs="Times New Roman"/>
          <w:sz w:val="28"/>
          <w:szCs w:val="28"/>
        </w:rPr>
        <w:t xml:space="preserve"> </w:t>
      </w:r>
    </w:p>
    <w:p w:rsidR="00A939E9" w:rsidRPr="00A939E9" w:rsidRDefault="00A939E9" w:rsidP="00020AA3">
      <w:pPr>
        <w:numPr>
          <w:ilvl w:val="0"/>
          <w:numId w:val="7"/>
        </w:numPr>
        <w:spacing w:after="105"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осуществление диагностики и определение путей коррекции психических нарушений;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учебных навыков: чтения, письма, счёта; </w:t>
      </w:r>
    </w:p>
    <w:p w:rsidR="00A939E9" w:rsidRPr="00A939E9" w:rsidRDefault="00A939E9" w:rsidP="00020AA3">
      <w:pPr>
        <w:numPr>
          <w:ilvl w:val="0"/>
          <w:numId w:val="7"/>
        </w:numPr>
        <w:spacing w:after="105"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расширение словарного запаса учащихся при ознакомлении детей с миром вещей, явлений, их свойствами и качествами; развитие связной речи;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и развитие мыслительных операций;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коррекция и развитие восприятия, внимания, памяти;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и развитие пространственной ориентировки; </w:t>
      </w:r>
    </w:p>
    <w:p w:rsidR="00A939E9" w:rsidRPr="00A939E9" w:rsidRDefault="00A939E9" w:rsidP="00020AA3">
      <w:pPr>
        <w:numPr>
          <w:ilvl w:val="0"/>
          <w:numId w:val="7"/>
        </w:numPr>
        <w:spacing w:after="105"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обучение приёмам планирования деятельности, контроля и самоконтроля, целенаправленности деятельности;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воспитание самостоятельности в работе; </w:t>
      </w:r>
      <w:r w:rsidRPr="00A939E9">
        <w:rPr>
          <w:rFonts w:ascii="Times New Roman" w:eastAsia="Segoe UI Symbol" w:hAnsi="Times New Roman" w:cs="Times New Roman"/>
          <w:sz w:val="28"/>
          <w:szCs w:val="28"/>
        </w:rPr>
        <w:t></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формирование сенсомоторных координаций;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ликвидация пробелов знаний. </w:t>
      </w:r>
    </w:p>
    <w:p w:rsidR="00A939E9" w:rsidRPr="00A939E9" w:rsidRDefault="00A939E9" w:rsidP="00A939E9">
      <w:pPr>
        <w:spacing w:after="30"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Обозначенные задачи конкретизируются следующим образом: </w:t>
      </w:r>
    </w:p>
    <w:p w:rsidR="00A939E9" w:rsidRPr="00A939E9" w:rsidRDefault="00A939E9" w:rsidP="00020AA3">
      <w:pPr>
        <w:numPr>
          <w:ilvl w:val="0"/>
          <w:numId w:val="7"/>
        </w:numPr>
        <w:spacing w:after="37"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 </w:t>
      </w:r>
    </w:p>
    <w:p w:rsidR="00A939E9" w:rsidRPr="00A939E9" w:rsidRDefault="00A939E9" w:rsidP="00020AA3">
      <w:pPr>
        <w:numPr>
          <w:ilvl w:val="0"/>
          <w:numId w:val="7"/>
        </w:numPr>
        <w:spacing w:after="38"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A939E9" w:rsidRPr="00A939E9" w:rsidRDefault="00A939E9" w:rsidP="00020AA3">
      <w:pPr>
        <w:numPr>
          <w:ilvl w:val="0"/>
          <w:numId w:val="7"/>
        </w:numPr>
        <w:spacing w:after="35"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 </w:t>
      </w:r>
    </w:p>
    <w:p w:rsidR="00A939E9" w:rsidRPr="00A939E9" w:rsidRDefault="00A939E9" w:rsidP="00020AA3">
      <w:pPr>
        <w:numPr>
          <w:ilvl w:val="0"/>
          <w:numId w:val="7"/>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 ряду условий, обеспечивающих успешное осуществление этих задач, следует назвать совершенствование процесса обучения на занятиях и во время самостоятельной деятельности ребенка; постоянный поиск педагогом новых приемов, позволяющих детям с интересом и качественно усваивать программный материал. Результаты подобного поиска в области развития детей младшего школьного возраста обобщены в данной программе. </w:t>
      </w:r>
    </w:p>
    <w:p w:rsidR="00A939E9" w:rsidRPr="00A939E9" w:rsidRDefault="00A939E9" w:rsidP="00A939E9">
      <w:pPr>
        <w:spacing w:after="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Принципы построения программы</w:t>
      </w:r>
      <w:r w:rsidRPr="00A939E9">
        <w:rPr>
          <w:rFonts w:ascii="Times New Roman" w:hAnsi="Times New Roman" w:cs="Times New Roman"/>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eastAsia="Times New Roman" w:hAnsi="Times New Roman" w:cs="Times New Roman"/>
          <w:i/>
          <w:sz w:val="28"/>
          <w:szCs w:val="28"/>
        </w:rPr>
        <w:t>приоритетности интересов</w:t>
      </w:r>
      <w:r w:rsidRPr="00A939E9">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eastAsia="Times New Roman" w:hAnsi="Times New Roman" w:cs="Times New Roman"/>
          <w:i/>
          <w:sz w:val="28"/>
          <w:szCs w:val="28"/>
        </w:rPr>
        <w:t>системности</w:t>
      </w:r>
      <w:r w:rsidRPr="00A939E9">
        <w:rPr>
          <w:rFonts w:ascii="Times New Roman" w:hAnsi="Times New Roman" w:cs="Times New Roman"/>
          <w:sz w:val="28"/>
          <w:szCs w:val="28"/>
        </w:rPr>
        <w:t xml:space="preserve"> </w:t>
      </w:r>
      <w:r w:rsidRPr="00A939E9">
        <w:rPr>
          <w:rFonts w:ascii="Times New Roman" w:eastAsia="Times New Roman" w:hAnsi="Times New Roman" w:cs="Times New Roman"/>
          <w:i/>
          <w:sz w:val="28"/>
          <w:szCs w:val="28"/>
        </w:rPr>
        <w:t>-</w:t>
      </w:r>
      <w:r w:rsidRPr="00A939E9">
        <w:rPr>
          <w:rFonts w:ascii="Times New Roman" w:hAnsi="Times New Roman" w:cs="Times New Roman"/>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eastAsia="Times New Roman" w:hAnsi="Times New Roman" w:cs="Times New Roman"/>
          <w:i/>
          <w:sz w:val="28"/>
          <w:szCs w:val="28"/>
        </w:rPr>
        <w:t>непрерывности</w:t>
      </w:r>
      <w:r w:rsidRPr="00A939E9">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Принцип </w:t>
      </w:r>
      <w:r w:rsidRPr="00A939E9">
        <w:rPr>
          <w:rFonts w:ascii="Times New Roman" w:eastAsia="Times New Roman" w:hAnsi="Times New Roman" w:cs="Times New Roman"/>
          <w:i/>
          <w:sz w:val="28"/>
          <w:szCs w:val="28"/>
        </w:rPr>
        <w:t>вариативности</w:t>
      </w:r>
      <w:r w:rsidRPr="00A939E9">
        <w:rPr>
          <w:rFonts w:ascii="Times New Roman" w:hAnsi="Times New Roman" w:cs="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eastAsia="Times New Roman" w:hAnsi="Times New Roman" w:cs="Times New Roman"/>
          <w:i/>
          <w:sz w:val="28"/>
          <w:szCs w:val="28"/>
        </w:rPr>
        <w:t>единства психолого-педагогических и медицинских средств</w:t>
      </w:r>
      <w:r w:rsidRPr="00A939E9">
        <w:rPr>
          <w:rFonts w:ascii="Times New Roman" w:hAnsi="Times New Roman" w:cs="Times New Roman"/>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eastAsia="Times New Roman" w:hAnsi="Times New Roman" w:cs="Times New Roman"/>
          <w:i/>
          <w:sz w:val="28"/>
          <w:szCs w:val="28"/>
        </w:rPr>
        <w:t>сотрудничества с семьей</w:t>
      </w:r>
      <w:r w:rsidRPr="00A939E9">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A939E9" w:rsidRPr="00A939E9" w:rsidRDefault="00A939E9" w:rsidP="00A939E9">
      <w:pPr>
        <w:spacing w:after="27" w:line="259" w:lineRule="auto"/>
        <w:ind w:left="54"/>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020AA3">
      <w:pPr>
        <w:pStyle w:val="1"/>
        <w:numPr>
          <w:ilvl w:val="0"/>
          <w:numId w:val="31"/>
        </w:numPr>
        <w:spacing w:before="0" w:after="13" w:line="259" w:lineRule="auto"/>
        <w:ind w:left="883" w:right="655" w:hanging="240"/>
        <w:jc w:val="center"/>
        <w:rPr>
          <w:rFonts w:ascii="Times New Roman" w:hAnsi="Times New Roman" w:cs="Times New Roman"/>
          <w:sz w:val="28"/>
          <w:szCs w:val="28"/>
        </w:rPr>
      </w:pPr>
      <w:bookmarkStart w:id="17" w:name="_Toc71910"/>
      <w:r w:rsidRPr="00A939E9">
        <w:rPr>
          <w:rFonts w:ascii="Times New Roman" w:hAnsi="Times New Roman" w:cs="Times New Roman"/>
          <w:sz w:val="28"/>
          <w:szCs w:val="28"/>
        </w:rPr>
        <w:t xml:space="preserve">Общая характеристика коррекционно-развивающего курса </w:t>
      </w:r>
      <w:bookmarkEnd w:id="17"/>
    </w:p>
    <w:p w:rsidR="00A939E9" w:rsidRPr="00A939E9" w:rsidRDefault="00A939E9" w:rsidP="00A939E9">
      <w:pPr>
        <w:spacing w:after="16" w:line="259"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Психологические особенности обучающихся с ЗПР, многократно описанные в литературе и перечисленные в 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трудностей в освоении образовательной программы.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Курс предназначен для освоения всех предметных областей, поскольку недостатки со стороны основных познавательных процессов, несформированность школьной мотивации и мотивационные искажения препятствуют успешному обучению даже в специально созданных условиях.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Участие ребенка в коррекционных занятиях повышает общий уровень сформированности учебно-познавательной деятельности, высших психических функций,  что благотворно влияет на мотивацию обучения.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 обучающихся с ЗПР обычно наблюдаются различные нарушения и дефициты развития психофизических функций (внимания, мелкой ручной моторики, зрительнопространственных представлений, фонематических процессов и проч.)., которые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Работа над совершенствованием произвольной регуляции проводится в ходе реализации всех модулей. Неумение подчинять свою деятельность поставленной задаче, несформированность навыков мысленного планирования деятельности, высших психических функций, на преодоление которой направлены раз</w:t>
      </w:r>
      <w:r w:rsidRPr="00A939E9">
        <w:rPr>
          <w:rFonts w:ascii="Times New Roman" w:hAnsi="Times New Roman" w:cs="Times New Roman"/>
          <w:sz w:val="28"/>
          <w:szCs w:val="28"/>
        </w:rPr>
        <w:lastRenderedPageBreak/>
        <w:t xml:space="preserve">личные модули коррекционного курса чаще всего имеет в своей основе сложный комплекс причин.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 обучающихся по варианту 7.1 недостаточны мыслительные операции и действия (анализ, синтез, сравнение, обобщение, абстрагирование, действия классификации, сериации и проч.), что 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Учитель-дефектолог в ходе реализации коррекционного курса учитывает рекомендации учителя класса,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Учитель-дефектолог реализует модули, направленные на формирование пространственно-временных представлений, активизацию познавательной деятельности, а также работает с обучающимися индивидуально, корригируя индивидуальные пробелы обучения и формируя необходимые учебные действия.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Существенное значение имеют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коррекционных занятиях, будут основываться на учебной программе.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w:t>
      </w:r>
      <w:r w:rsidRPr="00A939E9">
        <w:rPr>
          <w:rFonts w:ascii="Times New Roman" w:hAnsi="Times New Roman" w:cs="Times New Roman"/>
          <w:sz w:val="28"/>
          <w:szCs w:val="28"/>
        </w:rPr>
        <w:lastRenderedPageBreak/>
        <w:t xml:space="preserve">ствующими усвоению математических знаний, в первую очередь основ геометрии.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коррекционный курс постепенно включаются упражнения,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На коррекционных занятиях реализуются модули, направленные на расширение знаний ребенка об окружающей предметной и социальной действительности.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lastRenderedPageBreak/>
        <w:t xml:space="preserve">Значение имеют и задания, направленные на усвоение пространственных представлений, выделение ориентиров.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Некоторые модули коррекционного курса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Предложенный коррекционный курс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Эффективность коррекционных занятий может быть достигнута только при обеспечении соблюдения принципа комплексности, когда реализуется тесное взаимодействие учителя-дефектолога с учителем, учителем-логопедом, психологом, родителями и другими потенциальными участниками сопровождения.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Включение коррекционного курса в качестве обязательного для всех обучающихся с ЗПР по варианту 7.1 является ценным нововведением в содержание образования младших школьников указанной группы. Общеизвестные недостатки мыслительных операций, мотивационные искажения, речевые трудности, а также многочисленные разнообразные нарушения и дефициты развития психофизических функций, в значительной мере препятствуют формированию учебной деятельности и достижению требуемых результатов образования.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Программа коррекционного курса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занятий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возможностей образовательной организации.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Коррекционный курс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w:t>
      </w:r>
      <w:r w:rsidRPr="00A939E9">
        <w:rPr>
          <w:rFonts w:ascii="Times New Roman" w:hAnsi="Times New Roman" w:cs="Times New Roman"/>
          <w:sz w:val="28"/>
          <w:szCs w:val="28"/>
        </w:rPr>
        <w:lastRenderedPageBreak/>
        <w:t xml:space="preserve">нообразные трудности обучения, формировать сферу жизненной компетенции обучающегося с ЗПР.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 соответствии с АООП МОБУ СОШ «ЦО «Кудрово» выбор коррекционноразвивающих курсов для индивидуальных и групповых занятий, их количественное соотношение, образовательной организацией МОБУ СОШ «ЦО «Кудрово» осуществляется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 инвалида (ИПРА). Вместе с тем представляется, что содержание 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варианту программы 7.1. </w:t>
      </w:r>
    </w:p>
    <w:p w:rsidR="00A939E9" w:rsidRPr="00A939E9" w:rsidRDefault="00A939E9" w:rsidP="00A939E9">
      <w:pPr>
        <w:spacing w:after="41"/>
        <w:ind w:left="-15"/>
        <w:rPr>
          <w:rFonts w:ascii="Times New Roman" w:hAnsi="Times New Roman" w:cs="Times New Roman"/>
          <w:sz w:val="28"/>
          <w:szCs w:val="28"/>
        </w:rPr>
      </w:pPr>
      <w:r w:rsidRPr="00A939E9">
        <w:rPr>
          <w:rFonts w:ascii="Times New Roman" w:hAnsi="Times New Roman" w:cs="Times New Roman"/>
          <w:sz w:val="28"/>
          <w:szCs w:val="28"/>
        </w:rPr>
        <w:t xml:space="preserve">Весь коррекционный курс состоит из следующих разделов, обозначенных в АООП в качестве желательных:  </w:t>
      </w:r>
    </w:p>
    <w:p w:rsidR="00A939E9" w:rsidRPr="00A939E9" w:rsidRDefault="00A939E9" w:rsidP="00A939E9">
      <w:pPr>
        <w:tabs>
          <w:tab w:val="center" w:pos="774"/>
          <w:tab w:val="center" w:pos="4000"/>
        </w:tabs>
        <w:spacing w:after="4" w:line="270"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t></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eastAsia="Times New Roman" w:hAnsi="Times New Roman" w:cs="Times New Roman"/>
          <w:b/>
          <w:sz w:val="28"/>
          <w:szCs w:val="28"/>
        </w:rPr>
        <w:t xml:space="preserve">диагностика и развитие познавательной сферы </w:t>
      </w:r>
    </w:p>
    <w:p w:rsidR="00A939E9" w:rsidRPr="00A939E9" w:rsidRDefault="00A939E9" w:rsidP="00A939E9">
      <w:pPr>
        <w:pStyle w:val="2"/>
        <w:tabs>
          <w:tab w:val="center" w:pos="774"/>
          <w:tab w:val="center" w:pos="2421"/>
          <w:tab w:val="center" w:pos="4498"/>
          <w:tab w:val="center" w:pos="6011"/>
          <w:tab w:val="center" w:pos="7414"/>
          <w:tab w:val="right" w:pos="9362"/>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t></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целенаправленное </w:t>
      </w:r>
      <w:r w:rsidRPr="00A939E9">
        <w:rPr>
          <w:rFonts w:ascii="Times New Roman" w:hAnsi="Times New Roman" w:cs="Times New Roman"/>
          <w:sz w:val="28"/>
          <w:szCs w:val="28"/>
        </w:rPr>
        <w:tab/>
        <w:t xml:space="preserve">формирование </w:t>
      </w:r>
      <w:r w:rsidRPr="00A939E9">
        <w:rPr>
          <w:rFonts w:ascii="Times New Roman" w:hAnsi="Times New Roman" w:cs="Times New Roman"/>
          <w:sz w:val="28"/>
          <w:szCs w:val="28"/>
        </w:rPr>
        <w:tab/>
        <w:t xml:space="preserve">высших </w:t>
      </w:r>
      <w:r w:rsidRPr="00A939E9">
        <w:rPr>
          <w:rFonts w:ascii="Times New Roman" w:hAnsi="Times New Roman" w:cs="Times New Roman"/>
          <w:sz w:val="28"/>
          <w:szCs w:val="28"/>
        </w:rPr>
        <w:tab/>
        <w:t xml:space="preserve">психических </w:t>
      </w:r>
      <w:r w:rsidRPr="00A939E9">
        <w:rPr>
          <w:rFonts w:ascii="Times New Roman" w:hAnsi="Times New Roman" w:cs="Times New Roman"/>
          <w:sz w:val="28"/>
          <w:szCs w:val="28"/>
        </w:rPr>
        <w:tab/>
        <w:t>функций</w:t>
      </w:r>
      <w:r w:rsidRPr="00A939E9">
        <w:rPr>
          <w:rFonts w:ascii="Times New Roman" w:eastAsia="Times New Roman" w:hAnsi="Times New Roman" w:cs="Times New Roman"/>
          <w:sz w:val="28"/>
          <w:szCs w:val="28"/>
        </w:rPr>
        <w:t xml:space="preserve">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sidRPr="00A939E9">
        <w:rPr>
          <w:rFonts w:ascii="Times New Roman" w:eastAsia="Times New Roman" w:hAnsi="Times New Roman" w:cs="Times New Roman"/>
          <w:b/>
          <w:sz w:val="28"/>
          <w:szCs w:val="28"/>
        </w:rPr>
        <w:t xml:space="preserve">, </w:t>
      </w:r>
      <w:r w:rsidRPr="00A939E9">
        <w:rPr>
          <w:rFonts w:ascii="Times New Roman" w:hAnsi="Times New Roman" w:cs="Times New Roman"/>
          <w:sz w:val="28"/>
          <w:szCs w:val="28"/>
        </w:rPr>
        <w:t xml:space="preserve">когнитивных процессов).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осуществляется в начале учебного года и в конце, методами включенного наблюдения (в ходе проведения занятий) и анкетирования. Именно поэтому входящие в курс модули должны быть вариативными. </w:t>
      </w:r>
    </w:p>
    <w:p w:rsidR="00A939E9" w:rsidRPr="00A939E9" w:rsidRDefault="00A939E9" w:rsidP="00A939E9">
      <w:pPr>
        <w:spacing w:after="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Особенности организации работы учителя-дефектолога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Особенностью работы учителя-дефектолога по формированию школьно-значимых навыков и приемов умственной деятельности является использование специальных методов, обеспечивающих особые образовательные потребности детей с ЗПР. Данной программой предусматривается перенос формируемых на занятиях умений и навыков в деятельность ребенка на уроке и повседневной жизни, связанность коррекционного материала на занятии специалиста с учебным материалом и требованиями школьной программы.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Формирование приёмов на занятиях учителя-дефектолога обеспечивает постепенный переход мыслительной деятельности учащихся с репродуктивного на продуктивный уровень, предусматривает «пошаговость» при предъявлении ма</w:t>
      </w:r>
      <w:r w:rsidRPr="00A939E9">
        <w:rPr>
          <w:rFonts w:ascii="Times New Roman" w:hAnsi="Times New Roman" w:cs="Times New Roman"/>
          <w:sz w:val="28"/>
          <w:szCs w:val="28"/>
        </w:rPr>
        <w:lastRenderedPageBreak/>
        <w:t xml:space="preserve">териала, дозированную помощь, учитывает индивидуальные возможности ребенка работать самостоятельно, выполнять задание в словесно-логическом плане либо с использованием наглядных опор, воспринимать помощь педагога. </w:t>
      </w:r>
      <w:r w:rsidRPr="00A939E9">
        <w:rPr>
          <w:rFonts w:ascii="Times New Roman" w:eastAsia="Times New Roman" w:hAnsi="Times New Roman" w:cs="Times New Roman"/>
          <w:b/>
          <w:sz w:val="28"/>
          <w:szCs w:val="28"/>
        </w:rPr>
        <w:t xml:space="preserve">Формы, способы, методы и средства реализации программы.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w:t>
      </w:r>
    </w:p>
    <w:p w:rsidR="00A939E9" w:rsidRPr="00A939E9" w:rsidRDefault="00A939E9" w:rsidP="00A939E9">
      <w:pPr>
        <w:spacing w:after="35"/>
        <w:ind w:left="708"/>
        <w:rPr>
          <w:rFonts w:ascii="Times New Roman" w:hAnsi="Times New Roman" w:cs="Times New Roman"/>
          <w:sz w:val="28"/>
          <w:szCs w:val="28"/>
        </w:rPr>
      </w:pPr>
      <w:r w:rsidRPr="00A939E9">
        <w:rPr>
          <w:rFonts w:ascii="Times New Roman" w:hAnsi="Times New Roman" w:cs="Times New Roman"/>
          <w:sz w:val="28"/>
          <w:szCs w:val="28"/>
        </w:rPr>
        <w:t xml:space="preserve">Обязательными условиями при проведении занятий являются:  </w:t>
      </w:r>
    </w:p>
    <w:p w:rsidR="00A939E9" w:rsidRPr="00A939E9" w:rsidRDefault="00A939E9" w:rsidP="00020AA3">
      <w:pPr>
        <w:numPr>
          <w:ilvl w:val="0"/>
          <w:numId w:val="8"/>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планирование материала от простого к сложному,  </w:t>
      </w:r>
    </w:p>
    <w:p w:rsidR="00A939E9" w:rsidRPr="00A939E9" w:rsidRDefault="00A939E9" w:rsidP="00020AA3">
      <w:pPr>
        <w:numPr>
          <w:ilvl w:val="0"/>
          <w:numId w:val="8"/>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дозирование помощи взрослого,  </w:t>
      </w:r>
    </w:p>
    <w:p w:rsidR="00A939E9" w:rsidRPr="00A939E9" w:rsidRDefault="00A939E9" w:rsidP="00020AA3">
      <w:pPr>
        <w:numPr>
          <w:ilvl w:val="0"/>
          <w:numId w:val="8"/>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постепенный переход от совместной деятельности с педагогом к самостоятельной работе учащегося.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Данной программой предусмотрена система коррекционно-развивающего обучения (КРО), где игры и упражнения, подобраны таким образом, что её задачи реализуются одновременно по нескольким направлениям работы на каждом занятии (от 4 до 6 направлений).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Для работы с детьми с ЗПР программой предусматривается индивидуальная и подгрупповая форма занятий (по 2-4 человека), которые могут иметь коррекционноразвивающую и предметную направленность.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Длительность занятий: 20-30 минут – индивидуальное занятие, 40 минут - подгрупповое.  </w:t>
      </w:r>
    </w:p>
    <w:p w:rsidR="00A939E9" w:rsidRPr="00A939E9" w:rsidRDefault="00A939E9" w:rsidP="00A939E9">
      <w:pPr>
        <w:spacing w:after="22" w:line="259" w:lineRule="auto"/>
        <w:ind w:left="708"/>
        <w:rPr>
          <w:rFonts w:ascii="Times New Roman" w:hAnsi="Times New Roman" w:cs="Times New Roman"/>
          <w:sz w:val="28"/>
          <w:szCs w:val="28"/>
        </w:rPr>
      </w:pPr>
      <w:r w:rsidRPr="00A939E9">
        <w:rPr>
          <w:rFonts w:ascii="Times New Roman" w:hAnsi="Times New Roman" w:cs="Times New Roman"/>
          <w:sz w:val="28"/>
          <w:szCs w:val="28"/>
          <w:u w:val="single" w:color="000000"/>
        </w:rPr>
        <w:t>Структура построения коррекционно-развивающих занятий:</w:t>
      </w:r>
      <w:r w:rsidRPr="00A939E9">
        <w:rPr>
          <w:rFonts w:ascii="Times New Roman" w:hAnsi="Times New Roman" w:cs="Times New Roman"/>
          <w:sz w:val="28"/>
          <w:szCs w:val="28"/>
        </w:rPr>
        <w:t xml:space="preserve"> </w:t>
      </w:r>
    </w:p>
    <w:p w:rsidR="00A939E9" w:rsidRPr="00A939E9" w:rsidRDefault="00A939E9" w:rsidP="00A939E9">
      <w:pPr>
        <w:spacing w:after="85"/>
        <w:ind w:left="708" w:right="3232"/>
        <w:rPr>
          <w:rFonts w:ascii="Times New Roman" w:hAnsi="Times New Roman" w:cs="Times New Roman"/>
          <w:sz w:val="28"/>
          <w:szCs w:val="28"/>
        </w:rPr>
      </w:pPr>
      <w:r w:rsidRPr="00A939E9">
        <w:rPr>
          <w:rFonts w:ascii="Times New Roman" w:hAnsi="Times New Roman" w:cs="Times New Roman"/>
          <w:sz w:val="28"/>
          <w:szCs w:val="28"/>
        </w:rPr>
        <w:t xml:space="preserve">Каждое групповое занятие состоит из 5-ти частей:  I. Организационный момент (2 мин.). </w:t>
      </w:r>
    </w:p>
    <w:p w:rsidR="00A939E9" w:rsidRPr="00A939E9" w:rsidRDefault="00A939E9" w:rsidP="00020AA3">
      <w:pPr>
        <w:numPr>
          <w:ilvl w:val="0"/>
          <w:numId w:val="9"/>
        </w:numPr>
        <w:spacing w:after="50"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Повторение пройденного на предыдущем занятии (8 мин.) </w:t>
      </w:r>
    </w:p>
    <w:p w:rsidR="00A939E9" w:rsidRPr="00A939E9" w:rsidRDefault="00A939E9" w:rsidP="00020AA3">
      <w:pPr>
        <w:numPr>
          <w:ilvl w:val="0"/>
          <w:numId w:val="9"/>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Основная часть. Включает 4-6 направлений КРО (см. учебно-тематический план), специально подобранные игры и упражнения, исходя из индивидуальных особенностей ребёнка и потребностей в коррекционном воздействии. На данном этапе занятия проводятся следующие виды работы: </w:t>
      </w:r>
    </w:p>
    <w:p w:rsidR="00A939E9" w:rsidRPr="00A939E9" w:rsidRDefault="00A939E9" w:rsidP="00020AA3">
      <w:pPr>
        <w:numPr>
          <w:ilvl w:val="0"/>
          <w:numId w:val="10"/>
        </w:numPr>
        <w:spacing w:after="52"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Сообщение новых знаний (10 мин.); </w:t>
      </w:r>
    </w:p>
    <w:p w:rsidR="00A939E9" w:rsidRPr="00A939E9" w:rsidRDefault="00A939E9" w:rsidP="00020AA3">
      <w:pPr>
        <w:numPr>
          <w:ilvl w:val="0"/>
          <w:numId w:val="10"/>
        </w:numPr>
        <w:spacing w:after="52"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Закрепление полученных знаний. (15 мин.) </w:t>
      </w:r>
    </w:p>
    <w:p w:rsidR="00A939E9" w:rsidRPr="00A939E9" w:rsidRDefault="00A939E9" w:rsidP="00020AA3">
      <w:pPr>
        <w:numPr>
          <w:ilvl w:val="0"/>
          <w:numId w:val="11"/>
        </w:numPr>
        <w:spacing w:after="51"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Итог. Обсуждение результатов работы на занятии (2 мин.) </w:t>
      </w:r>
    </w:p>
    <w:p w:rsidR="00A939E9" w:rsidRPr="00A939E9" w:rsidRDefault="00A939E9" w:rsidP="00020AA3">
      <w:pPr>
        <w:numPr>
          <w:ilvl w:val="0"/>
          <w:numId w:val="11"/>
        </w:numPr>
        <w:spacing w:after="13" w:line="268" w:lineRule="auto"/>
        <w:ind w:hanging="360"/>
        <w:jc w:val="both"/>
        <w:rPr>
          <w:rFonts w:ascii="Times New Roman" w:hAnsi="Times New Roman" w:cs="Times New Roman"/>
          <w:sz w:val="28"/>
          <w:szCs w:val="28"/>
        </w:rPr>
      </w:pPr>
      <w:r w:rsidRPr="00A939E9">
        <w:rPr>
          <w:rFonts w:ascii="Times New Roman" w:hAnsi="Times New Roman" w:cs="Times New Roman"/>
          <w:sz w:val="28"/>
          <w:szCs w:val="28"/>
        </w:rPr>
        <w:t xml:space="preserve">Физкультминутка. Проводится 1-3 раза в течение занятия на любом его этапе в зависимости от работоспособности ребёнка (3 мин.)  Каждое индивидуальное занятие состоит из 5-ти частей:  I. Организационный момент (1 мин.). </w:t>
      </w:r>
    </w:p>
    <w:p w:rsidR="00A939E9" w:rsidRPr="00A939E9" w:rsidRDefault="00A939E9" w:rsidP="00020AA3">
      <w:pPr>
        <w:numPr>
          <w:ilvl w:val="0"/>
          <w:numId w:val="12"/>
        </w:numPr>
        <w:spacing w:after="13" w:line="268"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Повторение пройденного на предыдущем занятии (4 мин.) </w:t>
      </w:r>
    </w:p>
    <w:p w:rsidR="00A939E9" w:rsidRPr="00A939E9" w:rsidRDefault="00A939E9" w:rsidP="00020AA3">
      <w:pPr>
        <w:numPr>
          <w:ilvl w:val="0"/>
          <w:numId w:val="12"/>
        </w:numPr>
        <w:spacing w:after="13" w:line="268"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Основная часть. Включает специально подобранные игры и упражнения, исходя из индивидуальных особенностей ребёнка и потребностей в коррекционном воздействии. На данном этапе занятия проводятся следующие виды работы: </w:t>
      </w:r>
    </w:p>
    <w:p w:rsidR="00A939E9" w:rsidRPr="00A939E9" w:rsidRDefault="00A939E9" w:rsidP="00020AA3">
      <w:pPr>
        <w:numPr>
          <w:ilvl w:val="0"/>
          <w:numId w:val="13"/>
        </w:numPr>
        <w:spacing w:after="13" w:line="268" w:lineRule="auto"/>
        <w:ind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Сообщение новых знаний (5 мин.); </w:t>
      </w:r>
    </w:p>
    <w:p w:rsidR="00A939E9" w:rsidRPr="00A939E9" w:rsidRDefault="00A939E9" w:rsidP="00020AA3">
      <w:pPr>
        <w:numPr>
          <w:ilvl w:val="0"/>
          <w:numId w:val="13"/>
        </w:numPr>
        <w:spacing w:after="13" w:line="268" w:lineRule="auto"/>
        <w:ind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Закрепление полученных знаний. (8 мин.) </w:t>
      </w:r>
    </w:p>
    <w:p w:rsidR="00A939E9" w:rsidRPr="00A939E9" w:rsidRDefault="00A939E9" w:rsidP="00020AA3">
      <w:pPr>
        <w:numPr>
          <w:ilvl w:val="0"/>
          <w:numId w:val="14"/>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Итог. Обсуждение результатов работы на занятии (2 мин.) </w:t>
      </w:r>
    </w:p>
    <w:p w:rsidR="00A939E9" w:rsidRPr="00A939E9" w:rsidRDefault="00A939E9" w:rsidP="00020AA3">
      <w:pPr>
        <w:numPr>
          <w:ilvl w:val="0"/>
          <w:numId w:val="14"/>
        </w:numPr>
        <w:spacing w:after="79"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Физкультминутка. Проводится 1-3 раза в течение занятия на любом его этапе в зависимости от работоспособности ребёнка (1 мин.)  </w:t>
      </w:r>
      <w:r w:rsidRPr="00A939E9">
        <w:rPr>
          <w:rFonts w:ascii="Times New Roman" w:hAnsi="Times New Roman" w:cs="Times New Roman"/>
          <w:sz w:val="28"/>
          <w:szCs w:val="28"/>
          <w:u w:val="single" w:color="000000"/>
        </w:rPr>
        <w:t>Может включать:</w:t>
      </w:r>
      <w:r w:rsidRPr="00A939E9">
        <w:rPr>
          <w:rFonts w:ascii="Times New Roman" w:hAnsi="Times New Roman" w:cs="Times New Roman"/>
          <w:sz w:val="28"/>
          <w:szCs w:val="28"/>
        </w:rPr>
        <w:t xml:space="preserve"> </w:t>
      </w:r>
    </w:p>
    <w:p w:rsidR="00A939E9" w:rsidRPr="00A939E9" w:rsidRDefault="00A939E9" w:rsidP="00020AA3">
      <w:pPr>
        <w:numPr>
          <w:ilvl w:val="0"/>
          <w:numId w:val="15"/>
        </w:numPr>
        <w:spacing w:after="4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Гимнастику для глаз. </w:t>
      </w:r>
    </w:p>
    <w:p w:rsidR="00A939E9" w:rsidRPr="00A939E9" w:rsidRDefault="00A939E9" w:rsidP="00020AA3">
      <w:pPr>
        <w:numPr>
          <w:ilvl w:val="0"/>
          <w:numId w:val="15"/>
        </w:numPr>
        <w:spacing w:after="45"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Гимнастику для пальцев рук. </w:t>
      </w:r>
    </w:p>
    <w:p w:rsidR="00A939E9" w:rsidRPr="00A939E9" w:rsidRDefault="00A939E9" w:rsidP="00020AA3">
      <w:pPr>
        <w:numPr>
          <w:ilvl w:val="0"/>
          <w:numId w:val="15"/>
        </w:numPr>
        <w:spacing w:after="52"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Психогимнастику. </w:t>
      </w:r>
    </w:p>
    <w:p w:rsidR="00A939E9" w:rsidRPr="00A939E9" w:rsidRDefault="00A939E9" w:rsidP="00020AA3">
      <w:pPr>
        <w:numPr>
          <w:ilvl w:val="0"/>
          <w:numId w:val="15"/>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Динамические игры для развития внимания, самоконтроля, произвольной регуляции, коррекции импульсивности.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На занятия к учителю-дефектологу дети зачисляются на основании заключения ТПМПК, либо ППк образовательной организации. При поступлении ребёнка на КРО учитель-дефектолог проводит первичную диагностику, используя материалы для психолого-педагогической диагностики детей (автор – Забрамная С.Д., Боровик 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Выбор формы занятий (индивидуальная или подгрупповая) осуществляет учительдефектолог самостоятельно, исходя из особенностей развития ребёнка по результатам диагностики.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 подгруппы дети объединяются по схожей нозологии нарушений, как правило, через полгода индивидуальной работы. </w:t>
      </w:r>
    </w:p>
    <w:p w:rsidR="00A939E9" w:rsidRPr="00A939E9" w:rsidRDefault="00A939E9" w:rsidP="00A939E9">
      <w:pPr>
        <w:spacing w:after="23" w:line="279" w:lineRule="auto"/>
        <w:ind w:firstLine="708"/>
        <w:rPr>
          <w:rFonts w:ascii="Times New Roman" w:hAnsi="Times New Roman" w:cs="Times New Roman"/>
          <w:sz w:val="28"/>
          <w:szCs w:val="28"/>
        </w:rPr>
      </w:pPr>
      <w:r w:rsidRPr="00A939E9">
        <w:rPr>
          <w:rFonts w:ascii="Times New Roman" w:eastAsia="Times New Roman" w:hAnsi="Times New Roman" w:cs="Times New Roman"/>
          <w:i/>
          <w:sz w:val="28"/>
          <w:szCs w:val="28"/>
          <w:u w:val="single" w:color="000000"/>
        </w:rPr>
        <w:t>Проведение индивидуальных и групповых коррекционно-развивающих занятий с</w:t>
      </w:r>
      <w:r w:rsidRPr="00A939E9">
        <w:rPr>
          <w:rFonts w:ascii="Times New Roman" w:eastAsia="Times New Roman" w:hAnsi="Times New Roman" w:cs="Times New Roman"/>
          <w:i/>
          <w:sz w:val="28"/>
          <w:szCs w:val="28"/>
        </w:rPr>
        <w:t xml:space="preserve"> </w:t>
      </w:r>
      <w:r w:rsidRPr="00A939E9">
        <w:rPr>
          <w:rFonts w:ascii="Times New Roman" w:eastAsia="Times New Roman" w:hAnsi="Times New Roman" w:cs="Times New Roman"/>
          <w:i/>
          <w:sz w:val="28"/>
          <w:szCs w:val="28"/>
          <w:u w:val="single" w:color="000000"/>
        </w:rPr>
        <w:t>обучающимися с ЗПР по развитию познавательных процессов должно привести к:</w:t>
      </w:r>
      <w:r w:rsidRPr="00A939E9">
        <w:rPr>
          <w:rFonts w:ascii="Times New Roman" w:eastAsia="Times New Roman" w:hAnsi="Times New Roman" w:cs="Times New Roman"/>
          <w:i/>
          <w:sz w:val="28"/>
          <w:szCs w:val="28"/>
        </w:rPr>
        <w:t xml:space="preserve">  </w:t>
      </w:r>
    </w:p>
    <w:p w:rsidR="00A939E9" w:rsidRPr="00A939E9" w:rsidRDefault="00A939E9" w:rsidP="00020AA3">
      <w:pPr>
        <w:numPr>
          <w:ilvl w:val="0"/>
          <w:numId w:val="16"/>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освоению детьми с ЗПР адаптированной основной образовательной программы начального общего образования;  </w:t>
      </w:r>
    </w:p>
    <w:p w:rsidR="00A939E9" w:rsidRPr="00A939E9" w:rsidRDefault="00A939E9" w:rsidP="00020AA3">
      <w:pPr>
        <w:numPr>
          <w:ilvl w:val="0"/>
          <w:numId w:val="16"/>
        </w:numPr>
        <w:spacing w:after="3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интеграции данной категории детей в образовательную организацию; </w:t>
      </w:r>
      <w:r w:rsidRPr="00A939E9">
        <w:rPr>
          <w:rFonts w:ascii="Times New Roman" w:eastAsia="Segoe UI Symbol" w:hAnsi="Times New Roman" w:cs="Times New Roman"/>
          <w:sz w:val="28"/>
          <w:szCs w:val="28"/>
        </w:rPr>
        <w:t></w:t>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уменьшению количества обучающихся со стойкими проблемами в обучении и личностном развитии; </w:t>
      </w:r>
    </w:p>
    <w:p w:rsidR="00A939E9" w:rsidRPr="00A939E9" w:rsidRDefault="00A939E9" w:rsidP="00020AA3">
      <w:pPr>
        <w:numPr>
          <w:ilvl w:val="0"/>
          <w:numId w:val="16"/>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развитию познавательной активности детей;  </w:t>
      </w:r>
    </w:p>
    <w:p w:rsidR="00A939E9" w:rsidRPr="00A939E9" w:rsidRDefault="00A939E9" w:rsidP="00020AA3">
      <w:pPr>
        <w:numPr>
          <w:ilvl w:val="0"/>
          <w:numId w:val="16"/>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повышению учебной мотивации у школьников;  </w:t>
      </w:r>
    </w:p>
    <w:p w:rsidR="00A939E9" w:rsidRPr="00A939E9" w:rsidRDefault="00A939E9" w:rsidP="00020AA3">
      <w:pPr>
        <w:numPr>
          <w:ilvl w:val="0"/>
          <w:numId w:val="16"/>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формированию высокоэффективных поведенческих стратегий и личностных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ресурсов у детей с ЗПР;  </w:t>
      </w:r>
      <w:r w:rsidRPr="00A939E9">
        <w:rPr>
          <w:rFonts w:ascii="Times New Roman" w:eastAsia="Segoe UI Symbol" w:hAnsi="Times New Roman" w:cs="Times New Roman"/>
          <w:sz w:val="28"/>
          <w:szCs w:val="28"/>
        </w:rPr>
        <w:t></w:t>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предупреждению физических, интеллектуальных и эмоциональных перегрузок у обучающихся с ЗПР. </w:t>
      </w:r>
    </w:p>
    <w:p w:rsidR="00A939E9" w:rsidRPr="00A939E9" w:rsidRDefault="00A939E9" w:rsidP="00A939E9">
      <w:pPr>
        <w:spacing w:after="65" w:line="259" w:lineRule="auto"/>
        <w:ind w:left="708"/>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020AA3">
      <w:pPr>
        <w:pStyle w:val="1"/>
        <w:numPr>
          <w:ilvl w:val="0"/>
          <w:numId w:val="31"/>
        </w:numPr>
        <w:spacing w:before="0" w:after="4" w:line="270" w:lineRule="auto"/>
        <w:ind w:left="933" w:hanging="240"/>
        <w:rPr>
          <w:rFonts w:ascii="Times New Roman" w:hAnsi="Times New Roman" w:cs="Times New Roman"/>
          <w:sz w:val="28"/>
          <w:szCs w:val="28"/>
        </w:rPr>
      </w:pPr>
      <w:bookmarkStart w:id="18" w:name="_Toc71911"/>
      <w:r w:rsidRPr="00A939E9">
        <w:rPr>
          <w:rFonts w:ascii="Times New Roman" w:hAnsi="Times New Roman" w:cs="Times New Roman"/>
          <w:sz w:val="28"/>
          <w:szCs w:val="28"/>
        </w:rPr>
        <w:t xml:space="preserve">Описание места коррекционно-развивающего курса в учебном плане </w:t>
      </w:r>
      <w:bookmarkEnd w:id="18"/>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Рабочая программа рассчитана на 4 года обучения по 2 часа в неделю: 64 часа в год для 1 класса (32 недели по 2 часа в неделю) и 66 часов в год для 2-4 классов (33 недели по 2 часа в неделю).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Занятия проводятся 2 раза в неделю, продолжительность занятий определяется в зависимости от класса и формы проведения. При групповой форме проведения: 1 класс с сентября по октябрь по 30 минут, ноябрь-декабрь – 35 минут, январь-май – 40 минут; 2-4 классы по 40 минут. При индивидуальной форме работы продолжительность занятий 2025 минут. Курс изучения программы рассчитан на детей 1–4-х классов, обучающихся по АООП НОО, разработанный на основании специальных (коррекционных) программ 7.1 вида.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обучающихся определенного класса. </w:t>
      </w:r>
    </w:p>
    <w:p w:rsidR="00A939E9" w:rsidRPr="00A939E9" w:rsidRDefault="00A939E9" w:rsidP="00A939E9">
      <w:pPr>
        <w:spacing w:after="37" w:line="259"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1"/>
        </w:numPr>
        <w:spacing w:before="0" w:after="4" w:line="270" w:lineRule="auto"/>
        <w:ind w:left="242" w:hanging="230"/>
        <w:rPr>
          <w:rFonts w:ascii="Times New Roman" w:hAnsi="Times New Roman" w:cs="Times New Roman"/>
          <w:sz w:val="28"/>
          <w:szCs w:val="28"/>
        </w:rPr>
      </w:pPr>
      <w:bookmarkStart w:id="19" w:name="_Toc71912"/>
      <w:r w:rsidRPr="00A939E9">
        <w:rPr>
          <w:rFonts w:ascii="Times New Roman" w:hAnsi="Times New Roman" w:cs="Times New Roman"/>
          <w:sz w:val="28"/>
          <w:szCs w:val="28"/>
        </w:rPr>
        <w:t xml:space="preserve">Описание ценностных ориентиров содержания коррекционно-развивающего курса </w:t>
      </w:r>
      <w:bookmarkEnd w:id="19"/>
    </w:p>
    <w:p w:rsidR="00A939E9" w:rsidRPr="00A939E9" w:rsidRDefault="00A939E9" w:rsidP="00A939E9">
      <w:pPr>
        <w:spacing w:after="73" w:line="259" w:lineRule="auto"/>
        <w:ind w:left="708"/>
        <w:rPr>
          <w:rFonts w:ascii="Times New Roman" w:hAnsi="Times New Roman" w:cs="Times New Roman"/>
          <w:sz w:val="28"/>
          <w:szCs w:val="28"/>
        </w:rPr>
      </w:pPr>
      <w:r w:rsidRPr="00A939E9">
        <w:rPr>
          <w:rFonts w:ascii="Times New Roman" w:eastAsia="Calibri" w:hAnsi="Times New Roman" w:cs="Times New Roman"/>
          <w:sz w:val="28"/>
          <w:szCs w:val="28"/>
        </w:rPr>
        <w:t xml:space="preserve">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жизни – признание человеческой жизни величайшей ценностью, что реализуется в отношении к другим людям и к природе.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добра – направленность на развитие и сохранение жизни через сострадание и милосердие как проявление любви.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свободы, чести и достоинства как основа современных принципов и правил межличностных отношений.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lastRenderedPageBreak/>
        <w:t xml:space="preserve"> 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 в том числе литературного.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гражданственности – 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Ценность патриотизма. Любовь к России, активный интерес к её прошлому и настоящему, готовность служить ей.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r w:rsidRPr="00A939E9">
        <w:rPr>
          <w:rFonts w:ascii="Times New Roman" w:eastAsia="Times New Roman" w:hAnsi="Times New Roman" w:cs="Times New Roman"/>
          <w:b/>
          <w:sz w:val="28"/>
          <w:szCs w:val="28"/>
        </w:rPr>
        <w:t xml:space="preserve"> </w:t>
      </w:r>
    </w:p>
    <w:p w:rsidR="00A939E9" w:rsidRPr="00A939E9" w:rsidRDefault="00A939E9" w:rsidP="00A939E9">
      <w:pPr>
        <w:spacing w:after="0" w:line="259" w:lineRule="auto"/>
        <w:ind w:left="708"/>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 xml:space="preserve"> </w:t>
      </w:r>
    </w:p>
    <w:p w:rsidR="00A939E9" w:rsidRPr="00A939E9" w:rsidRDefault="00A939E9" w:rsidP="00020AA3">
      <w:pPr>
        <w:pStyle w:val="1"/>
        <w:numPr>
          <w:ilvl w:val="0"/>
          <w:numId w:val="31"/>
        </w:numPr>
        <w:spacing w:before="0" w:after="4" w:line="270" w:lineRule="auto"/>
        <w:ind w:left="2722" w:hanging="1443"/>
        <w:rPr>
          <w:rFonts w:ascii="Times New Roman" w:hAnsi="Times New Roman" w:cs="Times New Roman"/>
          <w:sz w:val="28"/>
          <w:szCs w:val="28"/>
        </w:rPr>
      </w:pPr>
      <w:bookmarkStart w:id="20" w:name="_Toc71913"/>
      <w:r w:rsidRPr="00A939E9">
        <w:rPr>
          <w:rFonts w:ascii="Times New Roman" w:hAnsi="Times New Roman" w:cs="Times New Roman"/>
          <w:sz w:val="28"/>
          <w:szCs w:val="28"/>
        </w:rPr>
        <w:t xml:space="preserve">Личностные, метапредметные и предметные результаты освоения коррекционно-развивающего курса </w:t>
      </w:r>
      <w:bookmarkEnd w:id="20"/>
    </w:p>
    <w:p w:rsidR="00A939E9" w:rsidRPr="00A939E9" w:rsidRDefault="00A939E9" w:rsidP="00A939E9">
      <w:pPr>
        <w:spacing w:after="17" w:line="259" w:lineRule="auto"/>
        <w:ind w:left="760"/>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A939E9">
      <w:pPr>
        <w:spacing w:after="22" w:line="259" w:lineRule="auto"/>
        <w:ind w:left="703" w:hanging="10"/>
        <w:rPr>
          <w:rFonts w:ascii="Times New Roman" w:hAnsi="Times New Roman" w:cs="Times New Roman"/>
          <w:sz w:val="28"/>
          <w:szCs w:val="28"/>
        </w:rPr>
      </w:pPr>
      <w:r w:rsidRPr="00A939E9">
        <w:rPr>
          <w:rFonts w:ascii="Times New Roman" w:eastAsia="Times New Roman" w:hAnsi="Times New Roman" w:cs="Times New Roman"/>
          <w:i/>
          <w:sz w:val="28"/>
          <w:szCs w:val="28"/>
        </w:rPr>
        <w:t xml:space="preserve">Личностные УУД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освоение доступной социальной роли обучающейся, развитие мотивов учебной деятельности и формирование личностного смысла учения;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самостоятельности и личной ответственности за свои поступки на основе представлений о нравственных нормах, общепринятых правилах; </w:t>
      </w:r>
    </w:p>
    <w:p w:rsidR="00A939E9" w:rsidRPr="00A939E9" w:rsidRDefault="00A939E9" w:rsidP="00020AA3">
      <w:pPr>
        <w:numPr>
          <w:ilvl w:val="0"/>
          <w:numId w:val="17"/>
        </w:numPr>
        <w:spacing w:after="37"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навыков сотрудничества с взрослыми и сверстниками в разных социальных ситуациях, умение не создавать конфликтов и находить выход из спорных ситуаций;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основы персональной идентичности, осознание своей принадлежности к определённому полу, осознание себя как «Я»;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социально-эмоциональное участие в процессе общения и совместной </w:t>
      </w:r>
    </w:p>
    <w:p w:rsidR="00A939E9" w:rsidRPr="00A939E9" w:rsidRDefault="00A939E9" w:rsidP="00A939E9">
      <w:pPr>
        <w:spacing w:after="36"/>
        <w:ind w:left="-15"/>
        <w:rPr>
          <w:rFonts w:ascii="Times New Roman" w:hAnsi="Times New Roman" w:cs="Times New Roman"/>
          <w:sz w:val="28"/>
          <w:szCs w:val="28"/>
        </w:rPr>
      </w:pPr>
      <w:r w:rsidRPr="00A939E9">
        <w:rPr>
          <w:rFonts w:ascii="Times New Roman" w:hAnsi="Times New Roman" w:cs="Times New Roman"/>
          <w:sz w:val="28"/>
          <w:szCs w:val="28"/>
        </w:rPr>
        <w:t xml:space="preserve">деятельности;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овладение начальными навыками адаптации в динамично изменяющемся развивающемся мире. </w:t>
      </w:r>
    </w:p>
    <w:p w:rsidR="00A939E9" w:rsidRPr="00A939E9" w:rsidRDefault="00A939E9" w:rsidP="00A939E9">
      <w:pPr>
        <w:spacing w:after="22" w:line="259" w:lineRule="auto"/>
        <w:ind w:left="703" w:hanging="10"/>
        <w:rPr>
          <w:rFonts w:ascii="Times New Roman" w:hAnsi="Times New Roman" w:cs="Times New Roman"/>
          <w:sz w:val="28"/>
          <w:szCs w:val="28"/>
        </w:rPr>
      </w:pPr>
      <w:r w:rsidRPr="00A939E9">
        <w:rPr>
          <w:rFonts w:ascii="Times New Roman" w:eastAsia="Times New Roman" w:hAnsi="Times New Roman" w:cs="Times New Roman"/>
          <w:i/>
          <w:sz w:val="28"/>
          <w:szCs w:val="28"/>
        </w:rPr>
        <w:t xml:space="preserve">Предметные УУД </w:t>
      </w:r>
    </w:p>
    <w:p w:rsidR="00A939E9" w:rsidRPr="00A939E9" w:rsidRDefault="00A939E9" w:rsidP="00A939E9">
      <w:pPr>
        <w:spacing w:after="36"/>
        <w:ind w:left="708"/>
        <w:rPr>
          <w:rFonts w:ascii="Times New Roman" w:hAnsi="Times New Roman" w:cs="Times New Roman"/>
          <w:sz w:val="28"/>
          <w:szCs w:val="28"/>
        </w:rPr>
      </w:pPr>
      <w:r w:rsidRPr="00A939E9">
        <w:rPr>
          <w:rFonts w:ascii="Times New Roman" w:hAnsi="Times New Roman" w:cs="Times New Roman"/>
          <w:sz w:val="28"/>
          <w:szCs w:val="28"/>
        </w:rPr>
        <w:t xml:space="preserve">Обучающийся научится определять: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различать цвета, уметь анализировать и удерживать зрительный образ;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отношения между понятиями или связи между явлениями и понятиями;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последовательность событий; </w:t>
      </w:r>
    </w:p>
    <w:p w:rsidR="00A939E9" w:rsidRPr="00A939E9" w:rsidRDefault="00A939E9" w:rsidP="00020AA3">
      <w:pPr>
        <w:numPr>
          <w:ilvl w:val="0"/>
          <w:numId w:val="17"/>
        </w:numPr>
        <w:spacing w:after="3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находить и называть закономерность в расположении предметов, достраивать логически ряд в соответствии с заданным принципом, самостоятельно составлять элементарную закономерность;  </w:t>
      </w:r>
    </w:p>
    <w:p w:rsidR="00A939E9" w:rsidRPr="00A939E9" w:rsidRDefault="00A939E9" w:rsidP="00020AA3">
      <w:pPr>
        <w:numPr>
          <w:ilvl w:val="0"/>
          <w:numId w:val="17"/>
        </w:numPr>
        <w:spacing w:after="3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называть несколько вариантов лишнего предмета среди группы однородных, обосновывать свой выбор; </w:t>
      </w:r>
    </w:p>
    <w:p w:rsidR="00A939E9" w:rsidRPr="00A939E9" w:rsidRDefault="00A939E9" w:rsidP="00020AA3">
      <w:pPr>
        <w:numPr>
          <w:ilvl w:val="0"/>
          <w:numId w:val="17"/>
        </w:numPr>
        <w:spacing w:after="3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находить принцип группировки предметов, давать обобщенное название данных групп;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уметь определять причинно-следственные связи, распознавать заведомо ложные фразы, исправлять алогичность, обосновывать свое мнение;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выделять существенные признаки предмета, объяснять свой выбор;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 </w:t>
      </w:r>
    </w:p>
    <w:p w:rsidR="00A939E9" w:rsidRPr="00A939E9" w:rsidRDefault="00A939E9" w:rsidP="00020AA3">
      <w:pPr>
        <w:numPr>
          <w:ilvl w:val="0"/>
          <w:numId w:val="17"/>
        </w:numPr>
        <w:spacing w:after="3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свободно ориентироваться в пространстве, оперируя понятиями: "вверх наискосок справа на лево" и другие, самостоятельно составлять рисунки с использованием данных понятий на клетчатой бумаге; </w:t>
      </w:r>
    </w:p>
    <w:p w:rsidR="00A939E9" w:rsidRPr="00A939E9" w:rsidRDefault="00A939E9" w:rsidP="00020AA3">
      <w:pPr>
        <w:numPr>
          <w:ilvl w:val="0"/>
          <w:numId w:val="17"/>
        </w:numPr>
        <w:spacing w:after="3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составлять рассказ на заданную тему, придумывать продолжение ситуации, сочинять сказки на новый лад, фантастические истории как от первого лица, так и о лица неодушевленного предмета;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функциональные отношения между понятиями. </w:t>
      </w:r>
    </w:p>
    <w:p w:rsidR="00A939E9" w:rsidRPr="00A939E9" w:rsidRDefault="00A939E9" w:rsidP="00A939E9">
      <w:pPr>
        <w:spacing w:after="37"/>
        <w:ind w:left="708"/>
        <w:rPr>
          <w:rFonts w:ascii="Times New Roman" w:hAnsi="Times New Roman" w:cs="Times New Roman"/>
          <w:sz w:val="28"/>
          <w:szCs w:val="28"/>
        </w:rPr>
      </w:pPr>
      <w:r w:rsidRPr="00A939E9">
        <w:rPr>
          <w:rFonts w:ascii="Times New Roman" w:hAnsi="Times New Roman" w:cs="Times New Roman"/>
          <w:sz w:val="28"/>
          <w:szCs w:val="28"/>
        </w:rPr>
        <w:t xml:space="preserve">Обучающийся получит возможность научиться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логически рассуждать, пользуясь приёмами анализа, сравнения, обобщения, классификации, систематизации;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выделять существенные признаки и закономерности предметов;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сравнивать предметы, понятия;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обобщать и классифицировать понятия, предметы, явления;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концентрировать, переключать своё внимание;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развивать свою память;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самостоятельно выполнить задания;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самоконтроль, оценивать себя, искать и исправлять свои ошибки;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решать логические задачи на развитие аналитических способностей и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способностей рассуждать; </w:t>
      </w:r>
    </w:p>
    <w:p w:rsidR="00A939E9" w:rsidRPr="00A939E9" w:rsidRDefault="00A939E9" w:rsidP="00020AA3">
      <w:pPr>
        <w:numPr>
          <w:ilvl w:val="0"/>
          <w:numId w:val="17"/>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находить несколько способов решения задач. </w:t>
      </w:r>
    </w:p>
    <w:p w:rsidR="00A939E9" w:rsidRPr="00A939E9" w:rsidRDefault="00A939E9" w:rsidP="00A939E9">
      <w:pPr>
        <w:spacing w:after="33" w:line="259"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1"/>
        </w:numPr>
        <w:spacing w:before="0" w:after="4" w:line="270" w:lineRule="auto"/>
        <w:ind w:left="2498" w:hanging="240"/>
        <w:rPr>
          <w:rFonts w:ascii="Times New Roman" w:hAnsi="Times New Roman" w:cs="Times New Roman"/>
          <w:sz w:val="28"/>
          <w:szCs w:val="28"/>
        </w:rPr>
      </w:pPr>
      <w:bookmarkStart w:id="21" w:name="_Toc71914"/>
      <w:r w:rsidRPr="00A939E9">
        <w:rPr>
          <w:rFonts w:ascii="Times New Roman" w:hAnsi="Times New Roman" w:cs="Times New Roman"/>
          <w:sz w:val="28"/>
          <w:szCs w:val="28"/>
        </w:rPr>
        <w:t xml:space="preserve">Содержание коррекционно-развивающего курса </w:t>
      </w:r>
      <w:bookmarkEnd w:id="21"/>
    </w:p>
    <w:p w:rsidR="00A939E9" w:rsidRPr="00A939E9" w:rsidRDefault="00A939E9" w:rsidP="00A939E9">
      <w:pPr>
        <w:spacing w:after="69" w:line="259"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1 класс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познавательной сферы и учебной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деятельность:</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Интеллектуальное развитие.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Переход от наглядно-действенного мышления к наглядно-образному с обобщением на наглядном уровне. Развитие способности анализировать простые зако</w:t>
      </w:r>
      <w:r w:rsidRPr="00A939E9">
        <w:rPr>
          <w:rFonts w:ascii="Times New Roman" w:hAnsi="Times New Roman" w:cs="Times New Roman"/>
          <w:sz w:val="28"/>
          <w:szCs w:val="28"/>
        </w:rPr>
        <w:lastRenderedPageBreak/>
        <w:t xml:space="preserve">номерности. Умение выделять в явлении разные особенности, вычленять в предмете разные свойства и качества.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различные виды задач на группировку: “Исключи лишнее”, “Сходство и различие”, “Продолжи закономерность”; аналитические задачи 1-го типа с прямым утверждением.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w:t>
      </w:r>
      <w:r w:rsidRPr="00A939E9">
        <w:rPr>
          <w:rFonts w:ascii="Times New Roman" w:hAnsi="Times New Roman" w:cs="Times New Roman"/>
          <w:sz w:val="28"/>
          <w:szCs w:val="28"/>
        </w:rPr>
        <w:tab/>
        <w:t xml:space="preserve">активного </w:t>
      </w:r>
      <w:r w:rsidRPr="00A939E9">
        <w:rPr>
          <w:rFonts w:ascii="Times New Roman" w:hAnsi="Times New Roman" w:cs="Times New Roman"/>
          <w:sz w:val="28"/>
          <w:szCs w:val="28"/>
        </w:rPr>
        <w:tab/>
        <w:t xml:space="preserve">словаря, </w:t>
      </w:r>
      <w:r w:rsidRPr="00A939E9">
        <w:rPr>
          <w:rFonts w:ascii="Times New Roman" w:hAnsi="Times New Roman" w:cs="Times New Roman"/>
          <w:sz w:val="28"/>
          <w:szCs w:val="28"/>
        </w:rPr>
        <w:tab/>
        <w:t xml:space="preserve">навыков </w:t>
      </w:r>
      <w:r w:rsidRPr="00A939E9">
        <w:rPr>
          <w:rFonts w:ascii="Times New Roman" w:hAnsi="Times New Roman" w:cs="Times New Roman"/>
          <w:sz w:val="28"/>
          <w:szCs w:val="28"/>
        </w:rPr>
        <w:tab/>
        <w:t xml:space="preserve">обучения </w:t>
      </w:r>
      <w:r w:rsidRPr="00A939E9">
        <w:rPr>
          <w:rFonts w:ascii="Times New Roman" w:hAnsi="Times New Roman" w:cs="Times New Roman"/>
          <w:sz w:val="28"/>
          <w:szCs w:val="28"/>
        </w:rPr>
        <w:tab/>
        <w:t xml:space="preserve">чтению </w:t>
      </w:r>
      <w:r w:rsidRPr="00A939E9">
        <w:rPr>
          <w:rFonts w:ascii="Times New Roman" w:hAnsi="Times New Roman" w:cs="Times New Roman"/>
          <w:sz w:val="28"/>
          <w:szCs w:val="28"/>
        </w:rPr>
        <w:tab/>
        <w:t xml:space="preserve">и </w:t>
      </w:r>
      <w:r w:rsidRPr="00A939E9">
        <w:rPr>
          <w:rFonts w:ascii="Times New Roman" w:hAnsi="Times New Roman" w:cs="Times New Roman"/>
          <w:sz w:val="28"/>
          <w:szCs w:val="28"/>
        </w:rPr>
        <w:tab/>
        <w:t xml:space="preserve">письму, активизация моторно-двигательной артикуляции.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Чтение сказок, упражнения для формирования правильного произношения звуков, слогов, слов.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когнитивных процессов и познавательной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деятельности:</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внимания.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Развитие навыков сосредоточения и устойчивости внимания. 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-1-й уровень (с указкой у доски); игры: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“Внимательный художник”, “Точки”, “И мы...”, “Запутанные дорожки”.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восприятия и воображения.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памяти.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объема и устойчивости визуальной памяти.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lastRenderedPageBreak/>
        <w:t xml:space="preserve">Упражнения на запоминание различных предметов (5-6 предметов без учета месторасположения), игры “Внимательный художник”, “Найди отличия”. </w:t>
      </w:r>
    </w:p>
    <w:p w:rsidR="00A939E9" w:rsidRPr="00A939E9" w:rsidRDefault="00A939E9" w:rsidP="00A939E9">
      <w:pPr>
        <w:spacing w:after="28" w:line="259"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2 класс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познавательной сферы и учебной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деятельность:</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Интеллектуальное развитие.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Развитие наглядно-образного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простейшие обобщения типа “Продолжи числовой ряд”, “Продолжи закономерность”, “Дорисуй девятое”, несложные логические задания на поиск недостающей фигуры с нахождением 1-2 особенностей, лежащих в основе выбора,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Противоположное слово”, “Подбери пару”, аналитические задачи 1-го типа (с прямым и обратным утверждением).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Обогащение словаря, формирование навыков обучения чтению и письму, активизация моторно-двигательной артикуляции.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Чтение, упражнения для формирования правильного произношения звуков, слогов, слов.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когнитивных процессов и познавательной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деятельности:</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внимания.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Повышение объема внимания, развитие переключения внимания и навыков самоконтроля.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развитие навыков самоконтроля: “Графический диктант” (двухцветные варианты с аудиальной инструкцией), игра “Муха” - 2-й уровень (с визуальным контролем), поиски ходов в лабиринтах с опорой на план, составление узоров (“Мозаика”, “Точки”, выполнение заданий “Запутанные дорожки”, игра “Внимательный художник”).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восприятия и воображения.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lastRenderedPageBreak/>
        <w:t xml:space="preserve">Развитие восприятия “зашумленных” объектов. Формирование элементов конструктивного мышления и конструктивных навыков.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Игры на перевоплощение: “Мозаика” (из 9 элементов) с зарисовыванием в тетрадь, “Зашифрованный рисунок”, получение заданной геометрической фигуры из других фигур, складывание узоров по образцу и памяти.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памяти.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визуальной и аудиальной памяти.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аналогичные, используемые на 1-м этапе, однако объем материала для запоминания увеличивается (5-7 предметов с учетом расположения). Игра “Снежный ком” для запоминания информации, представленной аудиально. </w:t>
      </w:r>
    </w:p>
    <w:p w:rsidR="00A939E9" w:rsidRPr="00A939E9" w:rsidRDefault="00A939E9" w:rsidP="00A939E9">
      <w:pPr>
        <w:spacing w:after="28" w:line="259"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4" w:line="270" w:lineRule="auto"/>
        <w:ind w:left="10"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3 класс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познавательной сферы и учебной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деятельность:</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Интеллектуальное развитие.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Продолжение развития наглядно-образного мышления и способности анализировать. Анализ и синтез на основе построения простейших обобщений с абстрагированием от несущественных признаков.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заданной закономерности. Упражнения на поиск недостающей фигуры с нахождением 2-3 особенностей, лежащих в основе выбора, поиск признака отличия одной группы фигур (или понятий) от другой.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Построение простейших умозаключений, их проверка и уточнение.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w:t>
      </w:r>
    </w:p>
    <w:p w:rsidR="00A939E9" w:rsidRPr="00A939E9" w:rsidRDefault="00A939E9" w:rsidP="00A939E9">
      <w:pPr>
        <w:tabs>
          <w:tab w:val="center" w:pos="1345"/>
          <w:tab w:val="center" w:pos="2758"/>
          <w:tab w:val="center" w:pos="4540"/>
          <w:tab w:val="center" w:pos="6324"/>
          <w:tab w:val="center" w:pos="7455"/>
          <w:tab w:val="center" w:pos="8215"/>
          <w:tab w:val="right" w:pos="9362"/>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Обогащение </w:t>
      </w:r>
      <w:r w:rsidRPr="00A939E9">
        <w:rPr>
          <w:rFonts w:ascii="Times New Roman" w:hAnsi="Times New Roman" w:cs="Times New Roman"/>
          <w:sz w:val="28"/>
          <w:szCs w:val="28"/>
        </w:rPr>
        <w:tab/>
        <w:t xml:space="preserve">словаря, </w:t>
      </w:r>
      <w:r w:rsidRPr="00A939E9">
        <w:rPr>
          <w:rFonts w:ascii="Times New Roman" w:hAnsi="Times New Roman" w:cs="Times New Roman"/>
          <w:sz w:val="28"/>
          <w:szCs w:val="28"/>
        </w:rPr>
        <w:tab/>
        <w:t xml:space="preserve">совершенствование </w:t>
      </w:r>
      <w:r w:rsidRPr="00A939E9">
        <w:rPr>
          <w:rFonts w:ascii="Times New Roman" w:hAnsi="Times New Roman" w:cs="Times New Roman"/>
          <w:sz w:val="28"/>
          <w:szCs w:val="28"/>
        </w:rPr>
        <w:tab/>
        <w:t xml:space="preserve">навыков </w:t>
      </w:r>
      <w:r w:rsidRPr="00A939E9">
        <w:rPr>
          <w:rFonts w:ascii="Times New Roman" w:hAnsi="Times New Roman" w:cs="Times New Roman"/>
          <w:sz w:val="28"/>
          <w:szCs w:val="28"/>
        </w:rPr>
        <w:tab/>
        <w:t xml:space="preserve">чтения </w:t>
      </w:r>
      <w:r w:rsidRPr="00A939E9">
        <w:rPr>
          <w:rFonts w:ascii="Times New Roman" w:hAnsi="Times New Roman" w:cs="Times New Roman"/>
          <w:sz w:val="28"/>
          <w:szCs w:val="28"/>
        </w:rPr>
        <w:tab/>
        <w:t xml:space="preserve">и </w:t>
      </w:r>
      <w:r w:rsidRPr="00A939E9">
        <w:rPr>
          <w:rFonts w:ascii="Times New Roman" w:hAnsi="Times New Roman" w:cs="Times New Roman"/>
          <w:sz w:val="28"/>
          <w:szCs w:val="28"/>
        </w:rPr>
        <w:tab/>
        <w:t xml:space="preserve">письма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(орфографической зоркости), активизация моторно-двигательной артикуляции.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Чтение, для формирования правильного произношения звуков, слогов, слов.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lastRenderedPageBreak/>
        <w:t>Модуль по развитию и коррекции когнитивных процессов и познавательной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деятельности:</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внимания.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переключения внимания, формирование навыков произвольности.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поиски ходов в сложных лабиринтах с опорой на план и составление детьми собственных планов к лабиринтам, игра “Муха” - 3-й уровень (работа в умозрительном плане), игра “Кто быстрее и точнее”, основанная на диагностическом тесте “Корректурная проба”, поиск ошибок в тексте.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восприятия и воображения.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творческого воображения и элементов конструктивного мышления.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аналогичные, применяемые на 2-м этапе, составление плоскостных геометрических фигур и предметов с использованием специальных наборов “Волшебный круг” и др.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памяти.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Развитие визуальной, аудиальной и тактильной памяти (увеличение объема, устойчивости, эффективности перевода информации из кратковременной в долговременную память).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аналогичные, используемые на 2-м этапе, с увеличением объема и сложности запоминаемой информации, а также упражнение “Зрительный диктант”, игра “Волшебный мешочек”. </w:t>
      </w:r>
    </w:p>
    <w:p w:rsidR="00A939E9" w:rsidRPr="00A939E9" w:rsidRDefault="00A939E9" w:rsidP="00A939E9">
      <w:pPr>
        <w:spacing w:after="4" w:line="270" w:lineRule="auto"/>
        <w:ind w:left="703" w:hanging="1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4 класс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познавательной сферы и учебной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деятельность:</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Интеллектуальное развитие.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предпосылок к переходу от наглядно-образного к абстрактнологическому мышлению: развитие функций анализа и синтеза, сравнения и обобщения, абстрагирования.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Упражнения на поиск закономерности, обобщение, проведение классификации предметов, чисел, понятий по заданному основанию классификации; решение логических задач, требующих построения цепочки логических рассуждений (аналитические задачи 3го типа с построением “логического квадрата”); пере</w:t>
      </w:r>
      <w:r w:rsidRPr="00A939E9">
        <w:rPr>
          <w:rFonts w:ascii="Times New Roman" w:hAnsi="Times New Roman" w:cs="Times New Roman"/>
          <w:sz w:val="28"/>
          <w:szCs w:val="28"/>
        </w:rPr>
        <w:lastRenderedPageBreak/>
        <w:t xml:space="preserve">формулировка отношений из прямых в обратные, задания с лишними и недостающими данными, нетрадиционно поставленными вопросами; логическое обоснование предполагаемого результата, нахождение логических ошибок в приводимых рассуждениях (“Подбери пару”, “Угадай слово”, “Дорисуй девятое”, “Продолжи закономерность”).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w:t>
      </w:r>
    </w:p>
    <w:p w:rsidR="00A939E9" w:rsidRPr="00A939E9" w:rsidRDefault="00A939E9" w:rsidP="00A939E9">
      <w:pPr>
        <w:tabs>
          <w:tab w:val="center" w:pos="1345"/>
          <w:tab w:val="center" w:pos="2758"/>
          <w:tab w:val="center" w:pos="4540"/>
          <w:tab w:val="center" w:pos="6324"/>
          <w:tab w:val="center" w:pos="7451"/>
          <w:tab w:val="center" w:pos="8210"/>
          <w:tab w:val="right" w:pos="9362"/>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Обогащение </w:t>
      </w:r>
      <w:r w:rsidRPr="00A939E9">
        <w:rPr>
          <w:rFonts w:ascii="Times New Roman" w:hAnsi="Times New Roman" w:cs="Times New Roman"/>
          <w:sz w:val="28"/>
          <w:szCs w:val="28"/>
        </w:rPr>
        <w:tab/>
        <w:t xml:space="preserve">словаря, </w:t>
      </w:r>
      <w:r w:rsidRPr="00A939E9">
        <w:rPr>
          <w:rFonts w:ascii="Times New Roman" w:hAnsi="Times New Roman" w:cs="Times New Roman"/>
          <w:sz w:val="28"/>
          <w:szCs w:val="28"/>
        </w:rPr>
        <w:tab/>
        <w:t xml:space="preserve">совершенствование </w:t>
      </w:r>
      <w:r w:rsidRPr="00A939E9">
        <w:rPr>
          <w:rFonts w:ascii="Times New Roman" w:hAnsi="Times New Roman" w:cs="Times New Roman"/>
          <w:sz w:val="28"/>
          <w:szCs w:val="28"/>
        </w:rPr>
        <w:tab/>
        <w:t xml:space="preserve">навыков </w:t>
      </w:r>
      <w:r w:rsidRPr="00A939E9">
        <w:rPr>
          <w:rFonts w:ascii="Times New Roman" w:hAnsi="Times New Roman" w:cs="Times New Roman"/>
          <w:sz w:val="28"/>
          <w:szCs w:val="28"/>
        </w:rPr>
        <w:tab/>
        <w:t xml:space="preserve">чтения </w:t>
      </w:r>
      <w:r w:rsidRPr="00A939E9">
        <w:rPr>
          <w:rFonts w:ascii="Times New Roman" w:hAnsi="Times New Roman" w:cs="Times New Roman"/>
          <w:sz w:val="28"/>
          <w:szCs w:val="28"/>
        </w:rPr>
        <w:tab/>
        <w:t xml:space="preserve">и </w:t>
      </w:r>
      <w:r w:rsidRPr="00A939E9">
        <w:rPr>
          <w:rFonts w:ascii="Times New Roman" w:hAnsi="Times New Roman" w:cs="Times New Roman"/>
          <w:sz w:val="28"/>
          <w:szCs w:val="28"/>
        </w:rPr>
        <w:tab/>
        <w:t xml:space="preserve">письма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(орфографической зоркости), активизация моторно-двигательной артикуляции.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Чтение, упражнения для формирования правильного произношения звуков, слогов, слов. </w:t>
      </w:r>
    </w:p>
    <w:p w:rsidR="00A939E9" w:rsidRPr="00A939E9" w:rsidRDefault="00A939E9" w:rsidP="00A939E9">
      <w:pPr>
        <w:spacing w:after="0" w:line="281" w:lineRule="auto"/>
        <w:ind w:left="-15" w:right="-8" w:firstLine="698"/>
        <w:rPr>
          <w:rFonts w:ascii="Times New Roman" w:hAnsi="Times New Roman" w:cs="Times New Roman"/>
          <w:sz w:val="28"/>
          <w:szCs w:val="28"/>
        </w:rPr>
      </w:pPr>
      <w:r w:rsidRPr="00A939E9">
        <w:rPr>
          <w:rFonts w:ascii="Times New Roman" w:eastAsia="Times New Roman" w:hAnsi="Times New Roman" w:cs="Times New Roman"/>
          <w:b/>
          <w:i/>
          <w:sz w:val="28"/>
          <w:szCs w:val="28"/>
          <w:u w:val="single" w:color="000000"/>
        </w:rPr>
        <w:t>Модуль по развитию и коррекции когнитивных процессов и познавательной</w:t>
      </w:r>
      <w:r w:rsidRPr="00A939E9">
        <w:rPr>
          <w:rFonts w:ascii="Times New Roman" w:eastAsia="Times New Roman" w:hAnsi="Times New Roman" w:cs="Times New Roman"/>
          <w:b/>
          <w:i/>
          <w:sz w:val="28"/>
          <w:szCs w:val="28"/>
        </w:rPr>
        <w:t xml:space="preserve"> </w:t>
      </w:r>
      <w:r w:rsidRPr="00A939E9">
        <w:rPr>
          <w:rFonts w:ascii="Times New Roman" w:eastAsia="Times New Roman" w:hAnsi="Times New Roman" w:cs="Times New Roman"/>
          <w:b/>
          <w:i/>
          <w:sz w:val="28"/>
          <w:szCs w:val="28"/>
          <w:u w:val="single" w:color="000000"/>
        </w:rPr>
        <w:t>деятельности:</w:t>
      </w:r>
      <w:r w:rsidRPr="00A939E9">
        <w:rPr>
          <w:rFonts w:ascii="Times New Roman" w:eastAsia="Times New Roman" w:hAnsi="Times New Roman" w:cs="Times New Roman"/>
          <w:b/>
          <w:i/>
          <w:sz w:val="28"/>
          <w:szCs w:val="28"/>
        </w:rPr>
        <w:t xml:space="preserve">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внимания.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саморегуляции и умения работать в умозрительном плане.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аналогичные, применяемые на 3-м этапе; самостоятельное планирование этапов деятельности.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восприятия и воображения.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Упражнения, требующие нетрадиционного подхода, задачи поискового характера.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памяти. </w:t>
      </w:r>
    </w:p>
    <w:p w:rsidR="00A939E9" w:rsidRPr="00A939E9" w:rsidRDefault="00A939E9" w:rsidP="00A939E9">
      <w:pPr>
        <w:ind w:left="708"/>
        <w:rPr>
          <w:rFonts w:ascii="Times New Roman" w:hAnsi="Times New Roman" w:cs="Times New Roman"/>
          <w:sz w:val="28"/>
          <w:szCs w:val="28"/>
        </w:rPr>
      </w:pPr>
      <w:r w:rsidRPr="00A939E9">
        <w:rPr>
          <w:rFonts w:ascii="Times New Roman" w:hAnsi="Times New Roman" w:cs="Times New Roman"/>
          <w:sz w:val="28"/>
          <w:szCs w:val="28"/>
        </w:rPr>
        <w:t xml:space="preserve">Развитие аудиальной и визуальной, кратковременной и долговременной памяти.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Упражнения аналогичные, используемые на 2-м и 3-м этапах, с увеличением объема, сложности и времени хранения запоминаемой информации; лабиринты по памяти или с отсроченной инструкцией. </w:t>
      </w:r>
    </w:p>
    <w:tbl>
      <w:tblPr>
        <w:tblStyle w:val="TableGrid"/>
        <w:tblW w:w="9347" w:type="dxa"/>
        <w:tblInd w:w="-108" w:type="dxa"/>
        <w:tblCellMar>
          <w:top w:w="49" w:type="dxa"/>
          <w:left w:w="108" w:type="dxa"/>
          <w:right w:w="50" w:type="dxa"/>
        </w:tblCellMar>
        <w:tblLook w:val="04A0" w:firstRow="1" w:lastRow="0" w:firstColumn="1" w:lastColumn="0" w:noHBand="0" w:noVBand="1"/>
      </w:tblPr>
      <w:tblGrid>
        <w:gridCol w:w="2547"/>
        <w:gridCol w:w="6800"/>
      </w:tblGrid>
      <w:tr w:rsidR="00A939E9" w:rsidRPr="00A939E9" w:rsidTr="004B6A88">
        <w:trPr>
          <w:trHeight w:val="564"/>
        </w:trPr>
        <w:tc>
          <w:tcPr>
            <w:tcW w:w="2547"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50"/>
              <w:rPr>
                <w:rFonts w:ascii="Times New Roman" w:hAnsi="Times New Roman" w:cs="Times New Roman"/>
                <w:sz w:val="28"/>
                <w:szCs w:val="28"/>
              </w:rPr>
            </w:pPr>
            <w:r w:rsidRPr="00A939E9">
              <w:rPr>
                <w:rFonts w:ascii="Times New Roman" w:eastAsia="Times New Roman" w:hAnsi="Times New Roman" w:cs="Times New Roman"/>
                <w:b/>
                <w:sz w:val="28"/>
                <w:szCs w:val="28"/>
              </w:rPr>
              <w:t>Направления работы</w:t>
            </w:r>
            <w:r w:rsidRPr="00A939E9">
              <w:rPr>
                <w:rFonts w:ascii="Times New Roman" w:hAnsi="Times New Roman" w:cs="Times New Roman"/>
                <w:sz w:val="28"/>
                <w:szCs w:val="28"/>
              </w:rPr>
              <w:t xml:space="preserve"> </w:t>
            </w:r>
          </w:p>
        </w:tc>
        <w:tc>
          <w:tcPr>
            <w:tcW w:w="6800"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Основные задачи реализации содержания</w:t>
            </w:r>
            <w:r w:rsidRPr="00A939E9">
              <w:rPr>
                <w:rFonts w:ascii="Times New Roman" w:hAnsi="Times New Roman" w:cs="Times New Roman"/>
                <w:sz w:val="28"/>
                <w:szCs w:val="28"/>
              </w:rPr>
              <w:t xml:space="preserve"> </w:t>
            </w:r>
          </w:p>
        </w:tc>
      </w:tr>
      <w:tr w:rsidR="00A939E9" w:rsidRPr="00A939E9" w:rsidTr="004B6A88">
        <w:trPr>
          <w:trHeight w:val="562"/>
        </w:trPr>
        <w:tc>
          <w:tcPr>
            <w:tcW w:w="9347" w:type="dxa"/>
            <w:gridSpan w:val="2"/>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 xml:space="preserve">Модуль по развитию и коррекции когнитивных процессов и познавательной деятельности </w:t>
            </w:r>
          </w:p>
        </w:tc>
      </w:tr>
      <w:tr w:rsidR="00A939E9" w:rsidRPr="00A939E9" w:rsidTr="004B6A88">
        <w:trPr>
          <w:trHeight w:val="3046"/>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ind w:right="42"/>
              <w:rPr>
                <w:rFonts w:ascii="Times New Roman" w:hAnsi="Times New Roman" w:cs="Times New Roman"/>
                <w:sz w:val="28"/>
                <w:szCs w:val="28"/>
              </w:rPr>
            </w:pPr>
            <w:r w:rsidRPr="00A939E9">
              <w:rPr>
                <w:rFonts w:ascii="Times New Roman" w:hAnsi="Times New Roman" w:cs="Times New Roman"/>
                <w:sz w:val="28"/>
                <w:szCs w:val="28"/>
              </w:rPr>
              <w:t xml:space="preserve">Сенсомоторное развитие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1"/>
              </w:numPr>
              <w:spacing w:after="3" w:line="276"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зрительного анализа и пространственного восприятия элементов букв; </w:t>
            </w:r>
          </w:p>
          <w:p w:rsidR="00A939E9" w:rsidRPr="00A939E9" w:rsidRDefault="00A939E9" w:rsidP="00020AA3">
            <w:pPr>
              <w:numPr>
                <w:ilvl w:val="0"/>
                <w:numId w:val="21"/>
              </w:numPr>
              <w:spacing w:after="2" w:line="276"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тонкости и дифференцированности анализа зрительно воспринимаемых объектов; </w:t>
            </w:r>
          </w:p>
          <w:p w:rsidR="00A939E9" w:rsidRPr="00A939E9" w:rsidRDefault="00A939E9" w:rsidP="00020AA3">
            <w:pPr>
              <w:numPr>
                <w:ilvl w:val="0"/>
                <w:numId w:val="21"/>
              </w:numPr>
              <w:spacing w:after="17"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слухового восприятия и слухового внимания; </w:t>
            </w:r>
          </w:p>
          <w:p w:rsidR="00A939E9" w:rsidRPr="00A939E9" w:rsidRDefault="00A939E9" w:rsidP="00020AA3">
            <w:pPr>
              <w:numPr>
                <w:ilvl w:val="0"/>
                <w:numId w:val="21"/>
              </w:numPr>
              <w:spacing w:after="19"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тактильных ощущений; </w:t>
            </w:r>
          </w:p>
          <w:p w:rsidR="00A939E9" w:rsidRPr="00A939E9" w:rsidRDefault="00A939E9" w:rsidP="00020AA3">
            <w:pPr>
              <w:numPr>
                <w:ilvl w:val="0"/>
                <w:numId w:val="21"/>
              </w:numPr>
              <w:spacing w:line="277"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умения организации и контроля простейших двигательных программ; </w:t>
            </w:r>
          </w:p>
          <w:p w:rsidR="00A939E9" w:rsidRPr="00A939E9" w:rsidRDefault="00A939E9" w:rsidP="00020AA3">
            <w:pPr>
              <w:numPr>
                <w:ilvl w:val="0"/>
                <w:numId w:val="21"/>
              </w:numPr>
              <w:spacing w:after="20"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тонкости и целенаправленности движений; </w:t>
            </w:r>
          </w:p>
          <w:p w:rsidR="00A939E9" w:rsidRPr="00A939E9" w:rsidRDefault="00A939E9" w:rsidP="00020AA3">
            <w:pPr>
              <w:numPr>
                <w:ilvl w:val="0"/>
                <w:numId w:val="21"/>
              </w:numPr>
              <w:spacing w:after="17"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кинестетических основ движения; </w:t>
            </w:r>
          </w:p>
          <w:p w:rsidR="00A939E9" w:rsidRPr="00A939E9" w:rsidRDefault="00A939E9" w:rsidP="00020AA3">
            <w:pPr>
              <w:numPr>
                <w:ilvl w:val="0"/>
                <w:numId w:val="21"/>
              </w:numPr>
              <w:spacing w:after="18"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межполушарного взаимодействия; </w:t>
            </w:r>
          </w:p>
          <w:p w:rsidR="00A939E9" w:rsidRPr="00A939E9" w:rsidRDefault="00A939E9" w:rsidP="00020AA3">
            <w:pPr>
              <w:numPr>
                <w:ilvl w:val="0"/>
                <w:numId w:val="21"/>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способности выделять признаки предметов </w:t>
            </w:r>
          </w:p>
        </w:tc>
      </w:tr>
      <w:tr w:rsidR="00A939E9" w:rsidRPr="00A939E9" w:rsidTr="004B6A88">
        <w:trPr>
          <w:trHeight w:val="1781"/>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пространственных представлений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2"/>
              </w:numPr>
              <w:spacing w:after="18"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умения ориентировки в схеме собственного тела; </w:t>
            </w:r>
          </w:p>
          <w:p w:rsidR="00A939E9" w:rsidRPr="00A939E9" w:rsidRDefault="00A939E9" w:rsidP="00020AA3">
            <w:pPr>
              <w:numPr>
                <w:ilvl w:val="0"/>
                <w:numId w:val="22"/>
              </w:numPr>
              <w:spacing w:after="19"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умения ориентировки в ближайшем окружении </w:t>
            </w:r>
          </w:p>
          <w:p w:rsidR="00A939E9" w:rsidRPr="00A939E9" w:rsidRDefault="00A939E9" w:rsidP="004B6A88">
            <w:pPr>
              <w:spacing w:after="18"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(класса); </w:t>
            </w:r>
          </w:p>
          <w:p w:rsidR="00A939E9" w:rsidRPr="00A939E9" w:rsidRDefault="00A939E9" w:rsidP="00020AA3">
            <w:pPr>
              <w:numPr>
                <w:ilvl w:val="0"/>
                <w:numId w:val="22"/>
              </w:numPr>
              <w:spacing w:after="20"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умения ориентировки на плоскости (тетрадь, книга); </w:t>
            </w:r>
          </w:p>
          <w:p w:rsidR="00A939E9" w:rsidRPr="00A939E9" w:rsidRDefault="00A939E9" w:rsidP="00020AA3">
            <w:pPr>
              <w:numPr>
                <w:ilvl w:val="0"/>
                <w:numId w:val="22"/>
              </w:numPr>
              <w:spacing w:after="18"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пространственного праксиса; </w:t>
            </w:r>
          </w:p>
          <w:p w:rsidR="00A939E9" w:rsidRPr="00A939E9" w:rsidRDefault="00A939E9" w:rsidP="00020AA3">
            <w:pPr>
              <w:numPr>
                <w:ilvl w:val="0"/>
                <w:numId w:val="22"/>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w:t>
            </w:r>
            <w:r w:rsidRPr="00A939E9">
              <w:rPr>
                <w:rFonts w:ascii="Times New Roman" w:hAnsi="Times New Roman" w:cs="Times New Roman"/>
                <w:sz w:val="28"/>
                <w:szCs w:val="28"/>
              </w:rPr>
              <w:tab/>
              <w:t xml:space="preserve">навыка </w:t>
            </w:r>
            <w:r w:rsidRPr="00A939E9">
              <w:rPr>
                <w:rFonts w:ascii="Times New Roman" w:hAnsi="Times New Roman" w:cs="Times New Roman"/>
                <w:sz w:val="28"/>
                <w:szCs w:val="28"/>
              </w:rPr>
              <w:tab/>
              <w:t xml:space="preserve">дифференциации </w:t>
            </w:r>
            <w:r w:rsidRPr="00A939E9">
              <w:rPr>
                <w:rFonts w:ascii="Times New Roman" w:hAnsi="Times New Roman" w:cs="Times New Roman"/>
                <w:sz w:val="28"/>
                <w:szCs w:val="28"/>
              </w:rPr>
              <w:tab/>
              <w:t xml:space="preserve">пространственно </w:t>
            </w:r>
            <w:r w:rsidRPr="00A939E9">
              <w:rPr>
                <w:rFonts w:ascii="Times New Roman" w:hAnsi="Times New Roman" w:cs="Times New Roman"/>
                <w:sz w:val="28"/>
                <w:szCs w:val="28"/>
              </w:rPr>
              <w:tab/>
              <w:t xml:space="preserve">схоже расположенных объектов. </w:t>
            </w:r>
          </w:p>
        </w:tc>
      </w:tr>
      <w:tr w:rsidR="00A939E9" w:rsidRPr="00A939E9" w:rsidTr="004B6A88">
        <w:trPr>
          <w:trHeight w:val="1275"/>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мнемических процессов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3"/>
              </w:numPr>
              <w:spacing w:line="282" w:lineRule="auto"/>
              <w:rPr>
                <w:rFonts w:ascii="Times New Roman" w:hAnsi="Times New Roman" w:cs="Times New Roman"/>
                <w:sz w:val="28"/>
                <w:szCs w:val="28"/>
              </w:rPr>
            </w:pPr>
            <w:r w:rsidRPr="00A939E9">
              <w:rPr>
                <w:rFonts w:ascii="Times New Roman" w:hAnsi="Times New Roman" w:cs="Times New Roman"/>
                <w:sz w:val="28"/>
                <w:szCs w:val="28"/>
              </w:rPr>
              <w:t xml:space="preserve">тренировка </w:t>
            </w:r>
            <w:r w:rsidRPr="00A939E9">
              <w:rPr>
                <w:rFonts w:ascii="Times New Roman" w:hAnsi="Times New Roman" w:cs="Times New Roman"/>
                <w:sz w:val="28"/>
                <w:szCs w:val="28"/>
              </w:rPr>
              <w:tab/>
              <w:t xml:space="preserve">произвольного </w:t>
            </w:r>
            <w:r w:rsidRPr="00A939E9">
              <w:rPr>
                <w:rFonts w:ascii="Times New Roman" w:hAnsi="Times New Roman" w:cs="Times New Roman"/>
                <w:sz w:val="28"/>
                <w:szCs w:val="28"/>
              </w:rPr>
              <w:tab/>
              <w:t xml:space="preserve">запоминания </w:t>
            </w:r>
            <w:r w:rsidRPr="00A939E9">
              <w:rPr>
                <w:rFonts w:ascii="Times New Roman" w:hAnsi="Times New Roman" w:cs="Times New Roman"/>
                <w:sz w:val="28"/>
                <w:szCs w:val="28"/>
              </w:rPr>
              <w:tab/>
              <w:t xml:space="preserve">зрительно воспринимаемых объектов; </w:t>
            </w:r>
          </w:p>
          <w:p w:rsidR="00A939E9" w:rsidRPr="00A939E9" w:rsidRDefault="00A939E9" w:rsidP="00020AA3">
            <w:pPr>
              <w:numPr>
                <w:ilvl w:val="0"/>
                <w:numId w:val="23"/>
              </w:numPr>
              <w:spacing w:after="1" w:line="277" w:lineRule="auto"/>
              <w:rPr>
                <w:rFonts w:ascii="Times New Roman" w:hAnsi="Times New Roman" w:cs="Times New Roman"/>
                <w:sz w:val="28"/>
                <w:szCs w:val="28"/>
              </w:rPr>
            </w:pPr>
            <w:r w:rsidRPr="00A939E9">
              <w:rPr>
                <w:rFonts w:ascii="Times New Roman" w:hAnsi="Times New Roman" w:cs="Times New Roman"/>
                <w:sz w:val="28"/>
                <w:szCs w:val="28"/>
              </w:rPr>
              <w:t xml:space="preserve">произвольное запоминание слухового ряда: цифр, звуков, слов, предложений, многоступенчатых инструкций; </w:t>
            </w:r>
          </w:p>
          <w:p w:rsidR="00A939E9" w:rsidRPr="00A939E9" w:rsidRDefault="00A939E9" w:rsidP="00020AA3">
            <w:pPr>
              <w:numPr>
                <w:ilvl w:val="0"/>
                <w:numId w:val="23"/>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тактильной и кинестетической памяти. </w:t>
            </w:r>
          </w:p>
        </w:tc>
      </w:tr>
      <w:tr w:rsidR="00A939E9" w:rsidRPr="00A939E9" w:rsidTr="004B6A88">
        <w:trPr>
          <w:trHeight w:val="1022"/>
        </w:trPr>
        <w:tc>
          <w:tcPr>
            <w:tcW w:w="2547"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78"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межанализаторных </w:t>
            </w:r>
          </w:p>
          <w:p w:rsidR="00A939E9" w:rsidRPr="00A939E9" w:rsidRDefault="00A939E9" w:rsidP="004B6A88">
            <w:pPr>
              <w:tabs>
                <w:tab w:val="right" w:pos="2389"/>
              </w:tabs>
              <w:spacing w:after="24"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систем, </w:t>
            </w:r>
            <w:r w:rsidRPr="00A939E9">
              <w:rPr>
                <w:rFonts w:ascii="Times New Roman" w:hAnsi="Times New Roman" w:cs="Times New Roman"/>
                <w:sz w:val="28"/>
                <w:szCs w:val="28"/>
              </w:rPr>
              <w:tab/>
              <w:t xml:space="preserve">их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взаимодействия </w:t>
            </w:r>
          </w:p>
        </w:tc>
        <w:tc>
          <w:tcPr>
            <w:tcW w:w="6800"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020AA3">
            <w:pPr>
              <w:numPr>
                <w:ilvl w:val="0"/>
                <w:numId w:val="24"/>
              </w:numPr>
              <w:spacing w:after="17" w:line="259" w:lineRule="auto"/>
              <w:ind w:hanging="125"/>
              <w:rPr>
                <w:rFonts w:ascii="Times New Roman" w:hAnsi="Times New Roman" w:cs="Times New Roman"/>
                <w:sz w:val="28"/>
                <w:szCs w:val="28"/>
              </w:rPr>
            </w:pPr>
            <w:r w:rsidRPr="00A939E9">
              <w:rPr>
                <w:rFonts w:ascii="Times New Roman" w:hAnsi="Times New Roman" w:cs="Times New Roman"/>
                <w:sz w:val="28"/>
                <w:szCs w:val="28"/>
              </w:rPr>
              <w:t xml:space="preserve">развитие слухо-моторной координации; </w:t>
            </w:r>
          </w:p>
          <w:p w:rsidR="00A939E9" w:rsidRPr="00A939E9" w:rsidRDefault="00A939E9" w:rsidP="00020AA3">
            <w:pPr>
              <w:numPr>
                <w:ilvl w:val="0"/>
                <w:numId w:val="24"/>
              </w:numPr>
              <w:spacing w:after="20" w:line="259" w:lineRule="auto"/>
              <w:ind w:hanging="125"/>
              <w:rPr>
                <w:rFonts w:ascii="Times New Roman" w:hAnsi="Times New Roman" w:cs="Times New Roman"/>
                <w:sz w:val="28"/>
                <w:szCs w:val="28"/>
              </w:rPr>
            </w:pPr>
            <w:r w:rsidRPr="00A939E9">
              <w:rPr>
                <w:rFonts w:ascii="Times New Roman" w:hAnsi="Times New Roman" w:cs="Times New Roman"/>
                <w:sz w:val="28"/>
                <w:szCs w:val="28"/>
              </w:rPr>
              <w:t xml:space="preserve">развитие зрительно-моторной координации; </w:t>
            </w:r>
          </w:p>
          <w:p w:rsidR="00A939E9" w:rsidRPr="00A939E9" w:rsidRDefault="00A939E9" w:rsidP="00020AA3">
            <w:pPr>
              <w:numPr>
                <w:ilvl w:val="0"/>
                <w:numId w:val="24"/>
              </w:numPr>
              <w:spacing w:line="259" w:lineRule="auto"/>
              <w:ind w:hanging="125"/>
              <w:rPr>
                <w:rFonts w:ascii="Times New Roman" w:hAnsi="Times New Roman" w:cs="Times New Roman"/>
                <w:sz w:val="28"/>
                <w:szCs w:val="28"/>
              </w:rPr>
            </w:pPr>
            <w:r w:rsidRPr="00A939E9">
              <w:rPr>
                <w:rFonts w:ascii="Times New Roman" w:hAnsi="Times New Roman" w:cs="Times New Roman"/>
                <w:sz w:val="28"/>
                <w:szCs w:val="28"/>
              </w:rPr>
              <w:t xml:space="preserve">развитие слухо-зрительной и зрительно-двигательной координации. </w:t>
            </w:r>
          </w:p>
        </w:tc>
      </w:tr>
      <w:tr w:rsidR="00A939E9" w:rsidRPr="00A939E9" w:rsidTr="004B6A88">
        <w:trPr>
          <w:trHeight w:val="1781"/>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74" w:lineRule="auto"/>
              <w:ind w:right="95"/>
              <w:rPr>
                <w:rFonts w:ascii="Times New Roman" w:hAnsi="Times New Roman" w:cs="Times New Roman"/>
                <w:sz w:val="28"/>
                <w:szCs w:val="28"/>
              </w:rPr>
            </w:pPr>
            <w:r w:rsidRPr="00A939E9">
              <w:rPr>
                <w:rFonts w:ascii="Times New Roman" w:hAnsi="Times New Roman" w:cs="Times New Roman"/>
                <w:sz w:val="28"/>
                <w:szCs w:val="28"/>
              </w:rPr>
              <w:lastRenderedPageBreak/>
              <w:t xml:space="preserve">Формирование функции   программирования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и </w:t>
            </w:r>
            <w:r w:rsidRPr="00A939E9">
              <w:rPr>
                <w:rFonts w:ascii="Times New Roman" w:hAnsi="Times New Roman" w:cs="Times New Roman"/>
                <w:sz w:val="28"/>
                <w:szCs w:val="28"/>
              </w:rPr>
              <w:tab/>
              <w:t xml:space="preserve">контроля  </w:t>
            </w:r>
            <w:r w:rsidRPr="00A939E9">
              <w:rPr>
                <w:rFonts w:ascii="Times New Roman" w:hAnsi="Times New Roman" w:cs="Times New Roman"/>
                <w:sz w:val="28"/>
                <w:szCs w:val="28"/>
              </w:rPr>
              <w:tab/>
              <w:t xml:space="preserve">  собственной деятельности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5"/>
              </w:numPr>
              <w:spacing w:after="18"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регуляция простейших двигательных актов; </w:t>
            </w:r>
          </w:p>
          <w:p w:rsidR="00A939E9" w:rsidRPr="00A939E9" w:rsidRDefault="00A939E9" w:rsidP="00020AA3">
            <w:pPr>
              <w:numPr>
                <w:ilvl w:val="0"/>
                <w:numId w:val="25"/>
              </w:numPr>
              <w:spacing w:after="20"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формирования умения ориентировки в задании; </w:t>
            </w:r>
          </w:p>
          <w:p w:rsidR="00A939E9" w:rsidRPr="00A939E9" w:rsidRDefault="00A939E9" w:rsidP="00020AA3">
            <w:pPr>
              <w:numPr>
                <w:ilvl w:val="0"/>
                <w:numId w:val="25"/>
              </w:numPr>
              <w:spacing w:line="277"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умения планирования этапов выполнения задания; - формирование основных способов самоконтроля каждого этапа выполнения задания; </w:t>
            </w:r>
          </w:p>
          <w:p w:rsidR="00A939E9" w:rsidRPr="00A939E9" w:rsidRDefault="00A939E9" w:rsidP="00020AA3">
            <w:pPr>
              <w:numPr>
                <w:ilvl w:val="0"/>
                <w:numId w:val="25"/>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формирования умения осуществлять словесный отчет о совершаемом действии и результате. </w:t>
            </w:r>
          </w:p>
        </w:tc>
      </w:tr>
      <w:tr w:rsidR="00A939E9" w:rsidRPr="00A939E9" w:rsidTr="004B6A88">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Модуль по развитию и коррекции познавательной сферы и учебной деятельности:</w:t>
            </w:r>
            <w:r w:rsidRPr="00A939E9">
              <w:rPr>
                <w:rFonts w:ascii="Times New Roman" w:hAnsi="Times New Roman" w:cs="Times New Roman"/>
                <w:sz w:val="28"/>
                <w:szCs w:val="28"/>
              </w:rPr>
              <w:t xml:space="preserve"> </w:t>
            </w:r>
          </w:p>
        </w:tc>
      </w:tr>
      <w:tr w:rsidR="00A939E9" w:rsidRPr="00A939E9" w:rsidTr="004B6A88">
        <w:trPr>
          <w:trHeight w:val="1275"/>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навыка письма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6"/>
              </w:numPr>
              <w:spacing w:line="278"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навыка копирования, навыка работы по заданному образцу; </w:t>
            </w:r>
          </w:p>
          <w:p w:rsidR="00A939E9" w:rsidRPr="00A939E9" w:rsidRDefault="00A939E9" w:rsidP="00020AA3">
            <w:pPr>
              <w:numPr>
                <w:ilvl w:val="0"/>
                <w:numId w:val="26"/>
              </w:numPr>
              <w:spacing w:after="16" w:line="259" w:lineRule="auto"/>
              <w:rPr>
                <w:rFonts w:ascii="Times New Roman" w:hAnsi="Times New Roman" w:cs="Times New Roman"/>
                <w:sz w:val="28"/>
                <w:szCs w:val="28"/>
              </w:rPr>
            </w:pPr>
            <w:r w:rsidRPr="00A939E9">
              <w:rPr>
                <w:rFonts w:ascii="Times New Roman" w:hAnsi="Times New Roman" w:cs="Times New Roman"/>
                <w:sz w:val="28"/>
                <w:szCs w:val="28"/>
              </w:rPr>
              <w:t xml:space="preserve">заучивание графем, соотнесение с соответствующим звуком речи; </w:t>
            </w:r>
          </w:p>
          <w:p w:rsidR="00A939E9" w:rsidRPr="00A939E9" w:rsidRDefault="00A939E9" w:rsidP="00020AA3">
            <w:pPr>
              <w:numPr>
                <w:ilvl w:val="0"/>
                <w:numId w:val="26"/>
              </w:numPr>
              <w:spacing w:after="20" w:line="259" w:lineRule="auto"/>
              <w:rPr>
                <w:rFonts w:ascii="Times New Roman" w:hAnsi="Times New Roman" w:cs="Times New Roman"/>
                <w:sz w:val="28"/>
                <w:szCs w:val="28"/>
              </w:rPr>
            </w:pPr>
            <w:r w:rsidRPr="00A939E9">
              <w:rPr>
                <w:rFonts w:ascii="Times New Roman" w:hAnsi="Times New Roman" w:cs="Times New Roman"/>
                <w:sz w:val="28"/>
                <w:szCs w:val="28"/>
              </w:rPr>
              <w:t xml:space="preserve">звукобуквенный анализ слова; </w:t>
            </w:r>
          </w:p>
          <w:p w:rsidR="00A939E9" w:rsidRPr="00A939E9" w:rsidRDefault="00A939E9" w:rsidP="00020AA3">
            <w:pPr>
              <w:numPr>
                <w:ilvl w:val="0"/>
                <w:numId w:val="26"/>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навыка внимательного письма. </w:t>
            </w:r>
          </w:p>
        </w:tc>
      </w:tr>
      <w:tr w:rsidR="00A939E9" w:rsidRPr="00A939E9" w:rsidTr="004B6A88">
        <w:trPr>
          <w:trHeight w:val="1277"/>
        </w:trPr>
        <w:tc>
          <w:tcPr>
            <w:tcW w:w="2547" w:type="dxa"/>
            <w:tcBorders>
              <w:top w:val="single" w:sz="4" w:space="0" w:color="000000"/>
              <w:left w:val="single" w:sz="4" w:space="0" w:color="000000"/>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навыка чтения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7"/>
              </w:numPr>
              <w:spacing w:line="279"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заучивание букв, соотнесение буквы и звука, дифференциация сходных по начертанию букв; </w:t>
            </w:r>
          </w:p>
          <w:p w:rsidR="00A939E9" w:rsidRPr="00A939E9" w:rsidRDefault="00A939E9" w:rsidP="00020AA3">
            <w:pPr>
              <w:numPr>
                <w:ilvl w:val="0"/>
                <w:numId w:val="27"/>
              </w:numPr>
              <w:spacing w:line="278"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обучение чтению слоговых таблиц; составлению слогов, слов из предложенных букв; </w:t>
            </w:r>
          </w:p>
          <w:p w:rsidR="00A939E9" w:rsidRPr="00A939E9" w:rsidRDefault="00A939E9" w:rsidP="00020AA3">
            <w:pPr>
              <w:numPr>
                <w:ilvl w:val="0"/>
                <w:numId w:val="27"/>
              </w:numPr>
              <w:spacing w:line="259" w:lineRule="auto"/>
              <w:jc w:val="both"/>
              <w:rPr>
                <w:rFonts w:ascii="Times New Roman" w:hAnsi="Times New Roman" w:cs="Times New Roman"/>
                <w:sz w:val="28"/>
                <w:szCs w:val="28"/>
              </w:rPr>
            </w:pPr>
            <w:r w:rsidRPr="00A939E9">
              <w:rPr>
                <w:rFonts w:ascii="Times New Roman" w:hAnsi="Times New Roman" w:cs="Times New Roman"/>
                <w:sz w:val="28"/>
                <w:szCs w:val="28"/>
              </w:rPr>
              <w:t xml:space="preserve">обучение </w:t>
            </w:r>
            <w:r w:rsidRPr="00A939E9">
              <w:rPr>
                <w:rFonts w:ascii="Times New Roman" w:hAnsi="Times New Roman" w:cs="Times New Roman"/>
                <w:sz w:val="28"/>
                <w:szCs w:val="28"/>
              </w:rPr>
              <w:tab/>
              <w:t xml:space="preserve">чтению </w:t>
            </w:r>
            <w:r w:rsidRPr="00A939E9">
              <w:rPr>
                <w:rFonts w:ascii="Times New Roman" w:hAnsi="Times New Roman" w:cs="Times New Roman"/>
                <w:sz w:val="28"/>
                <w:szCs w:val="28"/>
              </w:rPr>
              <w:tab/>
              <w:t xml:space="preserve">слов, </w:t>
            </w:r>
            <w:r w:rsidRPr="00A939E9">
              <w:rPr>
                <w:rFonts w:ascii="Times New Roman" w:hAnsi="Times New Roman" w:cs="Times New Roman"/>
                <w:sz w:val="28"/>
                <w:szCs w:val="28"/>
              </w:rPr>
              <w:tab/>
              <w:t xml:space="preserve">предложений, </w:t>
            </w:r>
            <w:r w:rsidRPr="00A939E9">
              <w:rPr>
                <w:rFonts w:ascii="Times New Roman" w:hAnsi="Times New Roman" w:cs="Times New Roman"/>
                <w:sz w:val="28"/>
                <w:szCs w:val="28"/>
              </w:rPr>
              <w:tab/>
              <w:t xml:space="preserve">иллюстрированных </w:t>
            </w:r>
          </w:p>
        </w:tc>
      </w:tr>
    </w:tbl>
    <w:p w:rsidR="00A939E9" w:rsidRPr="00A939E9" w:rsidRDefault="00A939E9" w:rsidP="00A939E9">
      <w:pPr>
        <w:spacing w:after="0" w:line="259" w:lineRule="auto"/>
        <w:ind w:left="-1702" w:right="123"/>
        <w:rPr>
          <w:rFonts w:ascii="Times New Roman" w:hAnsi="Times New Roman" w:cs="Times New Roman"/>
          <w:sz w:val="28"/>
          <w:szCs w:val="28"/>
        </w:rPr>
      </w:pPr>
    </w:p>
    <w:tbl>
      <w:tblPr>
        <w:tblStyle w:val="TableGrid"/>
        <w:tblW w:w="9347" w:type="dxa"/>
        <w:tblInd w:w="-108" w:type="dxa"/>
        <w:tblCellMar>
          <w:top w:w="50" w:type="dxa"/>
          <w:right w:w="30" w:type="dxa"/>
        </w:tblCellMar>
        <w:tblLook w:val="04A0" w:firstRow="1" w:lastRow="0" w:firstColumn="1" w:lastColumn="0" w:noHBand="0" w:noVBand="1"/>
      </w:tblPr>
      <w:tblGrid>
        <w:gridCol w:w="2218"/>
        <w:gridCol w:w="329"/>
        <w:gridCol w:w="6800"/>
      </w:tblGrid>
      <w:tr w:rsidR="00A939E9" w:rsidRPr="00A939E9" w:rsidTr="004B6A88">
        <w:trPr>
          <w:trHeight w:val="771"/>
        </w:trPr>
        <w:tc>
          <w:tcPr>
            <w:tcW w:w="2218" w:type="dxa"/>
            <w:tcBorders>
              <w:top w:val="single" w:sz="4" w:space="0" w:color="000000"/>
              <w:left w:val="single" w:sz="4" w:space="0" w:color="000000"/>
              <w:bottom w:val="single" w:sz="4" w:space="0" w:color="000000"/>
              <w:right w:val="nil"/>
            </w:tcBorders>
          </w:tcPr>
          <w:p w:rsidR="00A939E9" w:rsidRPr="00A939E9" w:rsidRDefault="00A939E9" w:rsidP="004B6A88">
            <w:pPr>
              <w:spacing w:after="160" w:line="259" w:lineRule="auto"/>
              <w:rPr>
                <w:rFonts w:ascii="Times New Roman" w:hAnsi="Times New Roman" w:cs="Times New Roman"/>
                <w:sz w:val="28"/>
                <w:szCs w:val="28"/>
              </w:rPr>
            </w:pPr>
          </w:p>
        </w:tc>
        <w:tc>
          <w:tcPr>
            <w:tcW w:w="329" w:type="dxa"/>
            <w:tcBorders>
              <w:top w:val="single" w:sz="4" w:space="0" w:color="000000"/>
              <w:left w:val="nil"/>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8" w:line="259"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изображением; </w:t>
            </w:r>
          </w:p>
          <w:p w:rsidR="00A939E9" w:rsidRPr="00A939E9" w:rsidRDefault="00A939E9" w:rsidP="00020AA3">
            <w:pPr>
              <w:numPr>
                <w:ilvl w:val="0"/>
                <w:numId w:val="28"/>
              </w:numPr>
              <w:spacing w:after="18" w:line="259" w:lineRule="auto"/>
              <w:ind w:hanging="125"/>
              <w:rPr>
                <w:rFonts w:ascii="Times New Roman" w:hAnsi="Times New Roman" w:cs="Times New Roman"/>
                <w:sz w:val="28"/>
                <w:szCs w:val="28"/>
              </w:rPr>
            </w:pPr>
            <w:r w:rsidRPr="00A939E9">
              <w:rPr>
                <w:rFonts w:ascii="Times New Roman" w:hAnsi="Times New Roman" w:cs="Times New Roman"/>
                <w:sz w:val="28"/>
                <w:szCs w:val="28"/>
              </w:rPr>
              <w:t xml:space="preserve">обучение составлению предложений из слов; </w:t>
            </w:r>
          </w:p>
          <w:p w:rsidR="00A939E9" w:rsidRPr="00A939E9" w:rsidRDefault="00A939E9" w:rsidP="00020AA3">
            <w:pPr>
              <w:numPr>
                <w:ilvl w:val="0"/>
                <w:numId w:val="28"/>
              </w:numPr>
              <w:spacing w:line="259" w:lineRule="auto"/>
              <w:ind w:hanging="125"/>
              <w:rPr>
                <w:rFonts w:ascii="Times New Roman" w:hAnsi="Times New Roman" w:cs="Times New Roman"/>
                <w:sz w:val="28"/>
                <w:szCs w:val="28"/>
              </w:rPr>
            </w:pPr>
            <w:r w:rsidRPr="00A939E9">
              <w:rPr>
                <w:rFonts w:ascii="Times New Roman" w:hAnsi="Times New Roman" w:cs="Times New Roman"/>
                <w:sz w:val="28"/>
                <w:szCs w:val="28"/>
              </w:rPr>
              <w:t xml:space="preserve">обучение схематической записи слов, предложений. </w:t>
            </w:r>
          </w:p>
        </w:tc>
      </w:tr>
      <w:tr w:rsidR="00A939E9" w:rsidRPr="00A939E9" w:rsidTr="004B6A88">
        <w:trPr>
          <w:trHeight w:val="1781"/>
        </w:trPr>
        <w:tc>
          <w:tcPr>
            <w:tcW w:w="2218" w:type="dxa"/>
            <w:tcBorders>
              <w:top w:val="single" w:sz="4" w:space="0" w:color="000000"/>
              <w:left w:val="single" w:sz="4" w:space="0" w:color="000000"/>
              <w:bottom w:val="single" w:sz="4" w:space="0" w:color="000000"/>
              <w:right w:val="nil"/>
            </w:tcBorders>
            <w:vAlign w:val="center"/>
          </w:tcPr>
          <w:p w:rsidR="00A939E9" w:rsidRPr="00A939E9" w:rsidRDefault="00A939E9" w:rsidP="004B6A88">
            <w:pPr>
              <w:spacing w:line="259"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элементарных математических представлений </w:t>
            </w:r>
          </w:p>
        </w:tc>
        <w:tc>
          <w:tcPr>
            <w:tcW w:w="329" w:type="dxa"/>
            <w:tcBorders>
              <w:top w:val="single" w:sz="4" w:space="0" w:color="000000"/>
              <w:left w:val="nil"/>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29"/>
              </w:numPr>
              <w:spacing w:line="276" w:lineRule="auto"/>
              <w:rPr>
                <w:rFonts w:ascii="Times New Roman" w:hAnsi="Times New Roman" w:cs="Times New Roman"/>
                <w:sz w:val="28"/>
                <w:szCs w:val="28"/>
              </w:rPr>
            </w:pPr>
            <w:r w:rsidRPr="00A939E9">
              <w:rPr>
                <w:rFonts w:ascii="Times New Roman" w:hAnsi="Times New Roman" w:cs="Times New Roman"/>
                <w:sz w:val="28"/>
                <w:szCs w:val="28"/>
              </w:rPr>
              <w:t xml:space="preserve">количество и счёт (прямой и обратный; количественный и порядковый); </w:t>
            </w:r>
          </w:p>
          <w:p w:rsidR="00A939E9" w:rsidRPr="00A939E9" w:rsidRDefault="00A939E9" w:rsidP="00020AA3">
            <w:pPr>
              <w:numPr>
                <w:ilvl w:val="0"/>
                <w:numId w:val="29"/>
              </w:numPr>
              <w:spacing w:after="15"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состав числа; </w:t>
            </w:r>
          </w:p>
          <w:p w:rsidR="00A939E9" w:rsidRPr="00A939E9" w:rsidRDefault="00A939E9" w:rsidP="00020AA3">
            <w:pPr>
              <w:numPr>
                <w:ilvl w:val="0"/>
                <w:numId w:val="29"/>
              </w:numPr>
              <w:spacing w:after="19"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счётные операции; </w:t>
            </w:r>
          </w:p>
          <w:p w:rsidR="00A939E9" w:rsidRPr="00A939E9" w:rsidRDefault="00A939E9" w:rsidP="00020AA3">
            <w:pPr>
              <w:numPr>
                <w:ilvl w:val="0"/>
                <w:numId w:val="29"/>
              </w:numPr>
              <w:spacing w:after="16"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решение и составление задач; </w:t>
            </w:r>
          </w:p>
          <w:p w:rsidR="00A939E9" w:rsidRPr="00A939E9" w:rsidRDefault="00A939E9" w:rsidP="00020AA3">
            <w:pPr>
              <w:numPr>
                <w:ilvl w:val="0"/>
                <w:numId w:val="29"/>
              </w:numPr>
              <w:spacing w:after="19" w:line="259" w:lineRule="auto"/>
              <w:rPr>
                <w:rFonts w:ascii="Times New Roman" w:hAnsi="Times New Roman" w:cs="Times New Roman"/>
                <w:sz w:val="28"/>
                <w:szCs w:val="28"/>
              </w:rPr>
            </w:pPr>
            <w:r w:rsidRPr="00A939E9">
              <w:rPr>
                <w:rFonts w:ascii="Times New Roman" w:hAnsi="Times New Roman" w:cs="Times New Roman"/>
                <w:sz w:val="28"/>
                <w:szCs w:val="28"/>
              </w:rPr>
              <w:t xml:space="preserve">геометрические фигуры; </w:t>
            </w:r>
          </w:p>
          <w:p w:rsidR="00A939E9" w:rsidRPr="00A939E9" w:rsidRDefault="00A939E9" w:rsidP="00020AA3">
            <w:pPr>
              <w:numPr>
                <w:ilvl w:val="0"/>
                <w:numId w:val="29"/>
              </w:num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цвет, форма, размер предметов; </w:t>
            </w:r>
          </w:p>
        </w:tc>
      </w:tr>
      <w:tr w:rsidR="00A939E9" w:rsidRPr="00A939E9" w:rsidTr="004B6A88">
        <w:trPr>
          <w:trHeight w:val="4311"/>
        </w:trPr>
        <w:tc>
          <w:tcPr>
            <w:tcW w:w="2218" w:type="dxa"/>
            <w:tcBorders>
              <w:top w:val="single" w:sz="4" w:space="0" w:color="000000"/>
              <w:left w:val="single" w:sz="4" w:space="0" w:color="000000"/>
              <w:bottom w:val="single" w:sz="4" w:space="0" w:color="000000"/>
              <w:right w:val="nil"/>
            </w:tcBorders>
            <w:vAlign w:val="center"/>
          </w:tcPr>
          <w:p w:rsidR="00A939E9" w:rsidRPr="00A939E9" w:rsidRDefault="00A939E9" w:rsidP="004B6A88">
            <w:pPr>
              <w:spacing w:line="259" w:lineRule="auto"/>
              <w:ind w:left="108"/>
              <w:rPr>
                <w:rFonts w:ascii="Times New Roman" w:hAnsi="Times New Roman" w:cs="Times New Roman"/>
                <w:sz w:val="28"/>
                <w:szCs w:val="28"/>
              </w:rPr>
            </w:pPr>
            <w:r w:rsidRPr="00A939E9">
              <w:rPr>
                <w:rFonts w:ascii="Times New Roman" w:hAnsi="Times New Roman" w:cs="Times New Roman"/>
                <w:sz w:val="28"/>
                <w:szCs w:val="28"/>
              </w:rPr>
              <w:lastRenderedPageBreak/>
              <w:t xml:space="preserve">Формирование представлений окружающем мире </w:t>
            </w:r>
          </w:p>
        </w:tc>
        <w:tc>
          <w:tcPr>
            <w:tcW w:w="329" w:type="dxa"/>
            <w:tcBorders>
              <w:top w:val="single" w:sz="4" w:space="0" w:color="000000"/>
              <w:left w:val="nil"/>
              <w:bottom w:val="single" w:sz="4" w:space="0" w:color="000000"/>
              <w:right w:val="single" w:sz="4" w:space="0" w:color="000000"/>
            </w:tcBorders>
            <w:vAlign w:val="center"/>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об </w:t>
            </w:r>
          </w:p>
        </w:tc>
        <w:tc>
          <w:tcPr>
            <w:tcW w:w="6800" w:type="dxa"/>
            <w:tcBorders>
              <w:top w:val="single" w:sz="4" w:space="0" w:color="000000"/>
              <w:left w:val="single" w:sz="4" w:space="0" w:color="000000"/>
              <w:bottom w:val="single" w:sz="4" w:space="0" w:color="000000"/>
              <w:right w:val="single" w:sz="4" w:space="0" w:color="000000"/>
            </w:tcBorders>
          </w:tcPr>
          <w:p w:rsidR="00A939E9" w:rsidRPr="00A939E9" w:rsidRDefault="00A939E9" w:rsidP="00020AA3">
            <w:pPr>
              <w:numPr>
                <w:ilvl w:val="0"/>
                <w:numId w:val="30"/>
              </w:numPr>
              <w:spacing w:after="30" w:line="239" w:lineRule="auto"/>
              <w:rPr>
                <w:rFonts w:ascii="Times New Roman" w:hAnsi="Times New Roman" w:cs="Times New Roman"/>
                <w:sz w:val="28"/>
                <w:szCs w:val="28"/>
              </w:rPr>
            </w:pPr>
            <w:r w:rsidRPr="00A939E9">
              <w:rPr>
                <w:rFonts w:ascii="Times New Roman" w:hAnsi="Times New Roman" w:cs="Times New Roman"/>
                <w:sz w:val="28"/>
                <w:szCs w:val="28"/>
              </w:rPr>
              <w:t>познакомить учащихся с особенностями содержания предмета «Окружающий мир»</w:t>
            </w:r>
            <w:r w:rsidRPr="00A939E9">
              <w:rPr>
                <w:rFonts w:ascii="Times New Roman" w:eastAsia="Verdana" w:hAnsi="Times New Roman" w:cs="Times New Roman"/>
                <w:sz w:val="28"/>
                <w:szCs w:val="28"/>
              </w:rPr>
              <w:t xml:space="preserve"> </w:t>
            </w:r>
          </w:p>
          <w:p w:rsidR="00A939E9" w:rsidRPr="00A939E9" w:rsidRDefault="00A939E9" w:rsidP="00020AA3">
            <w:pPr>
              <w:numPr>
                <w:ilvl w:val="0"/>
                <w:numId w:val="30"/>
              </w:numPr>
              <w:spacing w:after="4" w:line="259" w:lineRule="auto"/>
              <w:rPr>
                <w:rFonts w:ascii="Times New Roman" w:hAnsi="Times New Roman" w:cs="Times New Roman"/>
                <w:sz w:val="28"/>
                <w:szCs w:val="28"/>
              </w:rPr>
            </w:pPr>
            <w:r w:rsidRPr="00A939E9">
              <w:rPr>
                <w:rFonts w:ascii="Times New Roman" w:hAnsi="Times New Roman" w:cs="Times New Roman"/>
                <w:sz w:val="28"/>
                <w:szCs w:val="28"/>
              </w:rPr>
              <w:t>развивать интерес к изучению данного предмета</w:t>
            </w:r>
            <w:r w:rsidRPr="00A939E9">
              <w:rPr>
                <w:rFonts w:ascii="Times New Roman" w:eastAsia="Verdana" w:hAnsi="Times New Roman" w:cs="Times New Roman"/>
                <w:sz w:val="28"/>
                <w:szCs w:val="28"/>
              </w:rPr>
              <w:t xml:space="preserve"> </w:t>
            </w:r>
          </w:p>
          <w:p w:rsidR="00A939E9" w:rsidRPr="00A939E9" w:rsidRDefault="00A939E9" w:rsidP="00020AA3">
            <w:pPr>
              <w:numPr>
                <w:ilvl w:val="0"/>
                <w:numId w:val="30"/>
              </w:numPr>
              <w:spacing w:after="7" w:line="259" w:lineRule="auto"/>
              <w:rPr>
                <w:rFonts w:ascii="Times New Roman" w:hAnsi="Times New Roman" w:cs="Times New Roman"/>
                <w:sz w:val="28"/>
                <w:szCs w:val="28"/>
              </w:rPr>
            </w:pPr>
            <w:r w:rsidRPr="00A939E9">
              <w:rPr>
                <w:rFonts w:ascii="Times New Roman" w:hAnsi="Times New Roman" w:cs="Times New Roman"/>
                <w:sz w:val="28"/>
                <w:szCs w:val="28"/>
              </w:rPr>
              <w:t>воспитывать бережное отношение к природе</w:t>
            </w:r>
            <w:r w:rsidRPr="00A939E9">
              <w:rPr>
                <w:rFonts w:ascii="Times New Roman" w:eastAsia="Verdana" w:hAnsi="Times New Roman" w:cs="Times New Roman"/>
                <w:sz w:val="28"/>
                <w:szCs w:val="28"/>
              </w:rPr>
              <w:t xml:space="preserve"> </w:t>
            </w:r>
          </w:p>
          <w:p w:rsidR="00A939E9" w:rsidRPr="00A939E9" w:rsidRDefault="00A939E9" w:rsidP="004B6A88">
            <w:pPr>
              <w:spacing w:after="5" w:line="259" w:lineRule="auto"/>
              <w:ind w:left="108"/>
              <w:rPr>
                <w:rFonts w:ascii="Times New Roman" w:hAnsi="Times New Roman" w:cs="Times New Roman"/>
                <w:sz w:val="28"/>
                <w:szCs w:val="28"/>
              </w:rPr>
            </w:pPr>
            <w:r w:rsidRPr="00A939E9">
              <w:rPr>
                <w:rFonts w:ascii="Times New Roman" w:hAnsi="Times New Roman" w:cs="Times New Roman"/>
                <w:sz w:val="28"/>
                <w:szCs w:val="28"/>
              </w:rPr>
              <w:t>-понимание значения изучения курса «Окружающий мир»</w:t>
            </w:r>
            <w:r w:rsidRPr="00A939E9">
              <w:rPr>
                <w:rFonts w:ascii="Times New Roman" w:eastAsia="Verdana" w:hAnsi="Times New Roman" w:cs="Times New Roman"/>
                <w:sz w:val="28"/>
                <w:szCs w:val="28"/>
              </w:rPr>
              <w:t xml:space="preserve"> </w:t>
            </w:r>
          </w:p>
          <w:p w:rsidR="00A939E9" w:rsidRPr="00A939E9" w:rsidRDefault="00A939E9" w:rsidP="004B6A88">
            <w:pPr>
              <w:spacing w:after="7" w:line="259" w:lineRule="auto"/>
              <w:ind w:left="108"/>
              <w:rPr>
                <w:rFonts w:ascii="Times New Roman" w:hAnsi="Times New Roman" w:cs="Times New Roman"/>
                <w:sz w:val="28"/>
                <w:szCs w:val="28"/>
              </w:rPr>
            </w:pPr>
            <w:r w:rsidRPr="00A939E9">
              <w:rPr>
                <w:rFonts w:ascii="Times New Roman" w:hAnsi="Times New Roman" w:cs="Times New Roman"/>
                <w:sz w:val="28"/>
                <w:szCs w:val="28"/>
              </w:rPr>
              <w:t>-понимание необходимости бережного отношения к природе</w:t>
            </w:r>
            <w:r w:rsidRPr="00A939E9">
              <w:rPr>
                <w:rFonts w:ascii="Times New Roman" w:eastAsia="Verdana" w:hAnsi="Times New Roman" w:cs="Times New Roman"/>
                <w:sz w:val="28"/>
                <w:szCs w:val="28"/>
              </w:rPr>
              <w:t xml:space="preserve"> </w:t>
            </w:r>
          </w:p>
          <w:p w:rsidR="00A939E9" w:rsidRPr="00A939E9" w:rsidRDefault="00A939E9" w:rsidP="004B6A88">
            <w:pPr>
              <w:spacing w:after="5" w:line="259" w:lineRule="auto"/>
              <w:ind w:left="108"/>
              <w:rPr>
                <w:rFonts w:ascii="Times New Roman" w:hAnsi="Times New Roman" w:cs="Times New Roman"/>
                <w:sz w:val="28"/>
                <w:szCs w:val="28"/>
              </w:rPr>
            </w:pPr>
            <w:r w:rsidRPr="00A939E9">
              <w:rPr>
                <w:rFonts w:ascii="Times New Roman" w:hAnsi="Times New Roman" w:cs="Times New Roman"/>
                <w:sz w:val="28"/>
                <w:szCs w:val="28"/>
              </w:rPr>
              <w:t>-получение знаний о том, что такое «Окружающий мир»</w:t>
            </w:r>
            <w:r w:rsidRPr="00A939E9">
              <w:rPr>
                <w:rFonts w:ascii="Times New Roman" w:eastAsia="Verdana" w:hAnsi="Times New Roman" w:cs="Times New Roman"/>
                <w:sz w:val="28"/>
                <w:szCs w:val="28"/>
              </w:rPr>
              <w:t xml:space="preserve"> </w:t>
            </w:r>
          </w:p>
          <w:p w:rsidR="00A939E9" w:rsidRPr="00A939E9" w:rsidRDefault="00A939E9" w:rsidP="004B6A88">
            <w:pPr>
              <w:tabs>
                <w:tab w:val="center" w:pos="638"/>
                <w:tab w:val="center" w:pos="1773"/>
                <w:tab w:val="center" w:pos="2488"/>
                <w:tab w:val="center" w:pos="3516"/>
                <w:tab w:val="center" w:pos="4989"/>
                <w:tab w:val="center" w:pos="6256"/>
              </w:tabs>
              <w:spacing w:after="11" w:line="259"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-получение </w:t>
            </w:r>
            <w:r w:rsidRPr="00A939E9">
              <w:rPr>
                <w:rFonts w:ascii="Times New Roman" w:hAnsi="Times New Roman" w:cs="Times New Roman"/>
                <w:sz w:val="28"/>
                <w:szCs w:val="28"/>
              </w:rPr>
              <w:tab/>
              <w:t xml:space="preserve">знаний </w:t>
            </w:r>
            <w:r w:rsidRPr="00A939E9">
              <w:rPr>
                <w:rFonts w:ascii="Times New Roman" w:hAnsi="Times New Roman" w:cs="Times New Roman"/>
                <w:sz w:val="28"/>
                <w:szCs w:val="28"/>
              </w:rPr>
              <w:tab/>
              <w:t xml:space="preserve">об </w:t>
            </w:r>
            <w:r w:rsidRPr="00A939E9">
              <w:rPr>
                <w:rFonts w:ascii="Times New Roman" w:hAnsi="Times New Roman" w:cs="Times New Roman"/>
                <w:sz w:val="28"/>
                <w:szCs w:val="28"/>
              </w:rPr>
              <w:tab/>
              <w:t xml:space="preserve">особенностях </w:t>
            </w:r>
            <w:r w:rsidRPr="00A939E9">
              <w:rPr>
                <w:rFonts w:ascii="Times New Roman" w:hAnsi="Times New Roman" w:cs="Times New Roman"/>
                <w:sz w:val="28"/>
                <w:szCs w:val="28"/>
              </w:rPr>
              <w:tab/>
              <w:t xml:space="preserve">содержания </w:t>
            </w:r>
            <w:r w:rsidRPr="00A939E9">
              <w:rPr>
                <w:rFonts w:ascii="Times New Roman" w:hAnsi="Times New Roman" w:cs="Times New Roman"/>
                <w:sz w:val="28"/>
                <w:szCs w:val="28"/>
              </w:rPr>
              <w:tab/>
              <w:t>предмета</w:t>
            </w:r>
            <w:r w:rsidRPr="00A939E9">
              <w:rPr>
                <w:rFonts w:ascii="Times New Roman" w:eastAsia="Verdana" w:hAnsi="Times New Roman" w:cs="Times New Roman"/>
                <w:sz w:val="28"/>
                <w:szCs w:val="28"/>
              </w:rPr>
              <w:t xml:space="preserve"> </w:t>
            </w:r>
          </w:p>
          <w:p w:rsidR="00A939E9" w:rsidRPr="00A939E9" w:rsidRDefault="00A939E9" w:rsidP="004B6A88">
            <w:pPr>
              <w:spacing w:after="7" w:line="259" w:lineRule="auto"/>
              <w:ind w:left="108"/>
              <w:rPr>
                <w:rFonts w:ascii="Times New Roman" w:hAnsi="Times New Roman" w:cs="Times New Roman"/>
                <w:sz w:val="28"/>
                <w:szCs w:val="28"/>
              </w:rPr>
            </w:pPr>
            <w:r w:rsidRPr="00A939E9">
              <w:rPr>
                <w:rFonts w:ascii="Times New Roman" w:hAnsi="Times New Roman" w:cs="Times New Roman"/>
                <w:sz w:val="28"/>
                <w:szCs w:val="28"/>
              </w:rPr>
              <w:t>-называть и различать окружающие предметы и их признаки</w:t>
            </w:r>
            <w:r w:rsidRPr="00A939E9">
              <w:rPr>
                <w:rFonts w:ascii="Times New Roman" w:eastAsia="Verdana" w:hAnsi="Times New Roman" w:cs="Times New Roman"/>
                <w:sz w:val="28"/>
                <w:szCs w:val="28"/>
              </w:rPr>
              <w:t xml:space="preserve"> </w:t>
            </w:r>
          </w:p>
          <w:p w:rsidR="00A939E9" w:rsidRPr="00A939E9" w:rsidRDefault="00A939E9" w:rsidP="004B6A88">
            <w:pPr>
              <w:spacing w:after="6" w:line="259" w:lineRule="auto"/>
              <w:ind w:left="108" w:right="76"/>
              <w:rPr>
                <w:rFonts w:ascii="Times New Roman" w:hAnsi="Times New Roman" w:cs="Times New Roman"/>
                <w:sz w:val="28"/>
                <w:szCs w:val="28"/>
              </w:rPr>
            </w:pPr>
            <w:r w:rsidRPr="00A939E9">
              <w:rPr>
                <w:rFonts w:ascii="Times New Roman" w:hAnsi="Times New Roman" w:cs="Times New Roman"/>
                <w:sz w:val="28"/>
                <w:szCs w:val="28"/>
              </w:rPr>
              <w:t>-уметь устанавливать правильную последовательность событий</w:t>
            </w:r>
            <w:r w:rsidRPr="00A939E9">
              <w:rPr>
                <w:rFonts w:ascii="Times New Roman" w:eastAsia="Verdana" w:hAnsi="Times New Roman" w:cs="Times New Roman"/>
                <w:sz w:val="28"/>
                <w:szCs w:val="28"/>
              </w:rPr>
              <w:t xml:space="preserve"> </w:t>
            </w:r>
            <w:r w:rsidRPr="00A939E9">
              <w:rPr>
                <w:rFonts w:ascii="Times New Roman" w:hAnsi="Times New Roman" w:cs="Times New Roman"/>
                <w:sz w:val="28"/>
                <w:szCs w:val="28"/>
              </w:rPr>
              <w:t>-определять последовательность изучения материала, опираясь на иллюстративный ряд</w:t>
            </w:r>
            <w:r w:rsidRPr="00A939E9">
              <w:rPr>
                <w:rFonts w:ascii="Times New Roman" w:eastAsia="Verdana" w:hAnsi="Times New Roman" w:cs="Times New Roman"/>
                <w:sz w:val="28"/>
                <w:szCs w:val="28"/>
              </w:rPr>
              <w:t xml:space="preserve"> </w:t>
            </w:r>
          </w:p>
          <w:p w:rsidR="00A939E9" w:rsidRPr="00A939E9" w:rsidRDefault="00A939E9" w:rsidP="004B6A88">
            <w:pPr>
              <w:spacing w:after="30" w:line="239" w:lineRule="auto"/>
              <w:ind w:left="108"/>
              <w:rPr>
                <w:rFonts w:ascii="Times New Roman" w:hAnsi="Times New Roman" w:cs="Times New Roman"/>
                <w:sz w:val="28"/>
                <w:szCs w:val="28"/>
              </w:rPr>
            </w:pPr>
            <w:r w:rsidRPr="00A939E9">
              <w:rPr>
                <w:rFonts w:ascii="Times New Roman" w:hAnsi="Times New Roman" w:cs="Times New Roman"/>
                <w:sz w:val="28"/>
                <w:szCs w:val="28"/>
              </w:rPr>
              <w:t>-определять свое продвижение в овладение содержанием курса, что усвоено, что предстоит усвоить с опорой на маршрутные листы</w:t>
            </w:r>
            <w:r w:rsidRPr="00A939E9">
              <w:rPr>
                <w:rFonts w:ascii="Times New Roman" w:eastAsia="Verdana" w:hAnsi="Times New Roman" w:cs="Times New Roman"/>
                <w:sz w:val="28"/>
                <w:szCs w:val="28"/>
              </w:rPr>
              <w:t xml:space="preserve"> </w:t>
            </w:r>
          </w:p>
          <w:p w:rsidR="00A939E9" w:rsidRPr="00A939E9" w:rsidRDefault="00A939E9" w:rsidP="004B6A88">
            <w:pPr>
              <w:spacing w:after="5" w:line="259" w:lineRule="auto"/>
              <w:ind w:left="108"/>
              <w:rPr>
                <w:rFonts w:ascii="Times New Roman" w:hAnsi="Times New Roman" w:cs="Times New Roman"/>
                <w:sz w:val="28"/>
                <w:szCs w:val="28"/>
              </w:rPr>
            </w:pPr>
            <w:r w:rsidRPr="00A939E9">
              <w:rPr>
                <w:rFonts w:ascii="Times New Roman" w:hAnsi="Times New Roman" w:cs="Times New Roman"/>
                <w:sz w:val="28"/>
                <w:szCs w:val="28"/>
              </w:rPr>
              <w:t>-называть и различать окружающие предметы и их признаки</w:t>
            </w:r>
            <w:r w:rsidRPr="00A939E9">
              <w:rPr>
                <w:rFonts w:ascii="Times New Roman" w:eastAsia="Verdana" w:hAnsi="Times New Roman" w:cs="Times New Roman"/>
                <w:sz w:val="28"/>
                <w:szCs w:val="28"/>
              </w:rPr>
              <w:t xml:space="preserve"> </w:t>
            </w:r>
          </w:p>
          <w:p w:rsidR="00A939E9" w:rsidRPr="00A939E9" w:rsidRDefault="00A939E9" w:rsidP="004B6A88">
            <w:pPr>
              <w:spacing w:line="259" w:lineRule="auto"/>
              <w:ind w:left="108" w:right="901"/>
              <w:rPr>
                <w:rFonts w:ascii="Times New Roman" w:hAnsi="Times New Roman" w:cs="Times New Roman"/>
                <w:sz w:val="28"/>
                <w:szCs w:val="28"/>
              </w:rPr>
            </w:pPr>
            <w:r w:rsidRPr="00A939E9">
              <w:rPr>
                <w:rFonts w:ascii="Times New Roman" w:hAnsi="Times New Roman" w:cs="Times New Roman"/>
                <w:sz w:val="28"/>
                <w:szCs w:val="28"/>
              </w:rPr>
              <w:t>-сравнивать объекты, выделяя сходства и различия</w:t>
            </w:r>
            <w:r w:rsidRPr="00A939E9">
              <w:rPr>
                <w:rFonts w:ascii="Times New Roman" w:eastAsia="Verdana" w:hAnsi="Times New Roman" w:cs="Times New Roman"/>
                <w:sz w:val="28"/>
                <w:szCs w:val="28"/>
              </w:rPr>
              <w:t xml:space="preserve"> </w:t>
            </w:r>
            <w:r w:rsidRPr="00A939E9">
              <w:rPr>
                <w:rFonts w:ascii="Times New Roman" w:hAnsi="Times New Roman" w:cs="Times New Roman"/>
                <w:sz w:val="28"/>
                <w:szCs w:val="28"/>
              </w:rPr>
              <w:t xml:space="preserve">-отвечать на вопросы, задавать вопросы </w:t>
            </w:r>
          </w:p>
        </w:tc>
      </w:tr>
    </w:tbl>
    <w:p w:rsidR="00A939E9" w:rsidRPr="00A939E9" w:rsidRDefault="00A939E9" w:rsidP="00A939E9">
      <w:pPr>
        <w:rPr>
          <w:rFonts w:ascii="Times New Roman" w:hAnsi="Times New Roman" w:cs="Times New Roman"/>
          <w:sz w:val="28"/>
          <w:szCs w:val="28"/>
        </w:rPr>
      </w:pPr>
      <w:r w:rsidRPr="00A939E9">
        <w:rPr>
          <w:rFonts w:ascii="Times New Roman" w:hAnsi="Times New Roman" w:cs="Times New Roman"/>
          <w:sz w:val="28"/>
          <w:szCs w:val="28"/>
        </w:rPr>
        <w:br w:type="page"/>
      </w:r>
    </w:p>
    <w:p w:rsidR="00A939E9" w:rsidRPr="00A939E9" w:rsidRDefault="00A939E9" w:rsidP="00020AA3">
      <w:pPr>
        <w:pStyle w:val="1"/>
        <w:numPr>
          <w:ilvl w:val="0"/>
          <w:numId w:val="31"/>
        </w:numPr>
        <w:spacing w:before="0" w:after="45" w:line="270" w:lineRule="auto"/>
        <w:ind w:left="1243" w:hanging="240"/>
        <w:rPr>
          <w:rFonts w:ascii="Times New Roman" w:hAnsi="Times New Roman" w:cs="Times New Roman"/>
          <w:sz w:val="28"/>
          <w:szCs w:val="28"/>
        </w:rPr>
      </w:pPr>
      <w:bookmarkStart w:id="22" w:name="_Toc71915"/>
      <w:r w:rsidRPr="00A939E9">
        <w:rPr>
          <w:rFonts w:ascii="Times New Roman" w:hAnsi="Times New Roman" w:cs="Times New Roman"/>
          <w:sz w:val="28"/>
          <w:szCs w:val="28"/>
        </w:rPr>
        <w:lastRenderedPageBreak/>
        <w:t xml:space="preserve">Тематическое планирование коррекционно-развивающего курса </w:t>
      </w:r>
      <w:bookmarkEnd w:id="22"/>
    </w:p>
    <w:p w:rsidR="00A939E9" w:rsidRPr="00A939E9" w:rsidRDefault="00A939E9" w:rsidP="00020AA3">
      <w:pPr>
        <w:numPr>
          <w:ilvl w:val="0"/>
          <w:numId w:val="18"/>
        </w:numPr>
        <w:spacing w:after="13" w:line="259" w:lineRule="auto"/>
        <w:ind w:hanging="18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класс - 64 часа </w:t>
      </w:r>
    </w:p>
    <w:p w:rsidR="00A939E9" w:rsidRPr="00A939E9" w:rsidRDefault="00A939E9" w:rsidP="00A939E9">
      <w:pPr>
        <w:spacing w:after="0" w:line="259" w:lineRule="auto"/>
        <w:ind w:left="54"/>
        <w:jc w:val="center"/>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tbl>
      <w:tblPr>
        <w:tblStyle w:val="TableGrid"/>
        <w:tblW w:w="9352" w:type="dxa"/>
        <w:tblInd w:w="-108" w:type="dxa"/>
        <w:tblCellMar>
          <w:top w:w="7" w:type="dxa"/>
          <w:left w:w="108" w:type="dxa"/>
          <w:right w:w="60" w:type="dxa"/>
        </w:tblCellMar>
        <w:tblLook w:val="04A0" w:firstRow="1" w:lastRow="0" w:firstColumn="1" w:lastColumn="0" w:noHBand="0" w:noVBand="1"/>
      </w:tblPr>
      <w:tblGrid>
        <w:gridCol w:w="703"/>
        <w:gridCol w:w="7658"/>
        <w:gridCol w:w="991"/>
      </w:tblGrid>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9"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п/п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Тема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Кол-во часов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графических умений, зрительно-двигательной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произвольного   внимания.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Больше чем/меньше чем.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 Коррекция индивидуальных пробелов в знаниях по программе Окружающий мир. Полеве цветы.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точности движений.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зрительной произвольной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Мир насекомых.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понятийного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Состав числа в пределах 5.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На какой улице я живу.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произвольного внимания.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16.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Числа от 6 до 10.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Деревья.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умения правильно называть предметы, развитие слуховой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«Животные, птицы, рыбы».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Птицы нашего края.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Формирование элементов самоконтроля, развитие слуховых ощущений.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9" w:type="dxa"/>
          <w:left w:w="108" w:type="dxa"/>
          <w:right w:w="48" w:type="dxa"/>
        </w:tblCellMar>
        <w:tblLook w:val="04A0" w:firstRow="1" w:lastRow="0" w:firstColumn="1" w:lastColumn="0" w:noHBand="0" w:noVBand="1"/>
      </w:tblPr>
      <w:tblGrid>
        <w:gridCol w:w="703"/>
        <w:gridCol w:w="7658"/>
        <w:gridCol w:w="991"/>
      </w:tblGrid>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Сложение и вычитание.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объема внимания, развитие осязательных ощущений.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Техника в доме.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двигательной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Занимательные задачи.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Коррекция высших психических функций.  Развитие умения анализировать и сравнивать образец,</w:t>
            </w:r>
            <w:r w:rsidRPr="00A939E9">
              <w:rPr>
                <w:rFonts w:ascii="Times New Roman" w:eastAsia="Times New Roman" w:hAnsi="Times New Roman" w:cs="Times New Roman"/>
                <w:b/>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Занимательные задачи.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Планета земля.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Совершенствование движений и сенсомоторного развития.</w:t>
            </w:r>
            <w:r w:rsidRPr="00A939E9">
              <w:rPr>
                <w:rFonts w:ascii="Times New Roman" w:eastAsia="Calibri" w:hAnsi="Times New Roman" w:cs="Times New Roman"/>
                <w:sz w:val="28"/>
                <w:szCs w:val="28"/>
              </w:rPr>
              <w:t xml:space="preserve"> </w:t>
            </w:r>
            <w:r w:rsidRPr="00A939E9">
              <w:rPr>
                <w:rFonts w:ascii="Times New Roman" w:hAnsi="Times New Roman" w:cs="Times New Roman"/>
                <w:sz w:val="28"/>
                <w:szCs w:val="28"/>
              </w:rPr>
              <w:t xml:space="preserve">Восприятие формы, величины, цвета; конструирование предметов.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умений ориентироваться в пространстве листа, воспринимать словесные указания.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33.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Состав числа в пределах 10 – закрепление.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зрительной памяти, пространственных представлений.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«Животные, птицы, рыбы».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зрительного анализа и словесного синтеза.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Зимующие птицы.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Вес – легче\тяжелее.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95"/>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Совершенствование движений и сенсомоторного развития</w:t>
            </w:r>
            <w:r w:rsidRPr="00A939E9">
              <w:rPr>
                <w:rFonts w:ascii="Times New Roman" w:eastAsia="Calibri" w:hAnsi="Times New Roman" w:cs="Times New Roman"/>
                <w:sz w:val="28"/>
                <w:szCs w:val="28"/>
              </w:rPr>
              <w:t xml:space="preserve"> Цветовой спектр. Цвета тёплые и холодные</w:t>
            </w:r>
            <w:r w:rsidRPr="00A939E9">
              <w:rPr>
                <w:rFonts w:ascii="Times New Roman" w:hAnsi="Times New Roman" w:cs="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гибкости мышления и произвольного внимания.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5"/>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Обитатели жарких стран.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«Растительный мир: деревья, цветы, овощи, фрукты».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Длинна – короче\длиннее.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Важные изобретения.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понятийного мышления, памяти, пространственных представлений.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процессов анализа, умения воспроизводить образец, зрительнодвигательных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Сложение\вычитание.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27"/>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умения сравнивать, анализировать форму предметов.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50.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«Растительный мир: деревья, цветы, овощи, фрукты»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произвольного внимания, зрительных ощущений.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Безопасность дома.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Сложение\вычитание.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умения ориентироваться в пространстве листа и логической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Сравнение чисел.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произвольного внимания, осязательных ощущений.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Calibri" w:hAnsi="Times New Roman" w:cs="Times New Roman"/>
                <w:sz w:val="28"/>
                <w:szCs w:val="28"/>
              </w:rPr>
              <w:t xml:space="preserve"> </w:t>
            </w:r>
          </w:p>
        </w:tc>
      </w:tr>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63"/>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64 </w:t>
            </w:r>
          </w:p>
        </w:tc>
      </w:tr>
    </w:tbl>
    <w:p w:rsidR="00A939E9" w:rsidRPr="00A939E9" w:rsidRDefault="00A939E9" w:rsidP="00A939E9">
      <w:pPr>
        <w:spacing w:after="14"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020AA3">
      <w:pPr>
        <w:numPr>
          <w:ilvl w:val="0"/>
          <w:numId w:val="18"/>
        </w:numPr>
        <w:spacing w:after="4" w:line="270" w:lineRule="auto"/>
        <w:ind w:hanging="18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класс - 66 часов </w:t>
      </w:r>
    </w:p>
    <w:p w:rsidR="00A939E9" w:rsidRPr="00A939E9" w:rsidRDefault="00A939E9" w:rsidP="00A939E9">
      <w:pPr>
        <w:spacing w:after="0"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tbl>
      <w:tblPr>
        <w:tblStyle w:val="TableGrid"/>
        <w:tblW w:w="9352" w:type="dxa"/>
        <w:tblInd w:w="-108" w:type="dxa"/>
        <w:tblCellMar>
          <w:top w:w="7" w:type="dxa"/>
          <w:left w:w="108" w:type="dxa"/>
          <w:right w:w="65" w:type="dxa"/>
        </w:tblCellMar>
        <w:tblLook w:val="04A0" w:firstRow="1" w:lastRow="0" w:firstColumn="1" w:lastColumn="0" w:noHBand="0" w:noVBand="1"/>
      </w:tblPr>
      <w:tblGrid>
        <w:gridCol w:w="703"/>
        <w:gridCol w:w="7658"/>
        <w:gridCol w:w="991"/>
      </w:tblGrid>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9"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п/п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Тема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Кол-во часов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графических умений, зрительно-двигательной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Развитие мышления (операции конкретизации и обобщения).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41"/>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47" w:line="238"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Счёт предметов. Чтение и запись чисел от нуля до 100.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Разряды. Измерение величин; сравнение и упорядочение величин.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2" w:line="259" w:lineRule="auto"/>
              <w:rPr>
                <w:rFonts w:ascii="Times New Roman" w:hAnsi="Times New Roman" w:cs="Times New Roman"/>
                <w:sz w:val="28"/>
                <w:szCs w:val="28"/>
              </w:rPr>
            </w:pPr>
            <w:r w:rsidRPr="00A939E9">
              <w:rPr>
                <w:rFonts w:ascii="Times New Roman" w:hAnsi="Times New Roman" w:cs="Times New Roman"/>
                <w:sz w:val="28"/>
                <w:szCs w:val="28"/>
              </w:rPr>
              <w:t>Коррекция индивидуальных пробелов в знаниях по програм</w:t>
            </w:r>
            <w:r w:rsidRPr="00A939E9">
              <w:rPr>
                <w:rFonts w:ascii="Times New Roman" w:hAnsi="Times New Roman" w:cs="Times New Roman"/>
                <w:sz w:val="28"/>
                <w:szCs w:val="28"/>
              </w:rPr>
              <w:lastRenderedPageBreak/>
              <w:t xml:space="preserve">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Наша Родина — Россия, Российская Федерация.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lastRenderedPageBreak/>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точности движений.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кратковременной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Государственная символика России: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7" w:type="dxa"/>
          <w:left w:w="108" w:type="dxa"/>
          <w:right w:w="64" w:type="dxa"/>
        </w:tblCellMar>
        <w:tblLook w:val="04A0" w:firstRow="1" w:lastRow="0" w:firstColumn="1" w:lastColumn="0" w:noHBand="0" w:noVBand="1"/>
      </w:tblPr>
      <w:tblGrid>
        <w:gridCol w:w="703"/>
        <w:gridCol w:w="7658"/>
        <w:gridCol w:w="991"/>
      </w:tblGrid>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Государственный герб России, Государственный флаг России,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Государственный гимн России; правила поведения при прослушивании гимна.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(установление закономерностей).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массы (килограмм), времени (минута, час).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111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2"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78"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Москва — столица России. Достопримечательности Москвы. Санкт-Петербург – культурная столица России.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Достопримечательности Санкт-Петербурга.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(объем).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32"/>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слухового восприятия. Выделение частей предмета, складывание целого из частей, выделение сходных и отличительных деталей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Сложение, вычитание, умножение и деление. Названия компонентов арифметических действий, знаки действий.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Коррекция индивидуальных пробелов в знаниях по программе Окружающий мир. Транспорт: автомобили легковые, гру</w:t>
            </w:r>
            <w:r w:rsidRPr="00A939E9">
              <w:rPr>
                <w:rFonts w:ascii="Times New Roman" w:hAnsi="Times New Roman" w:cs="Times New Roman"/>
                <w:sz w:val="28"/>
                <w:szCs w:val="28"/>
              </w:rPr>
              <w:lastRenderedPageBreak/>
              <w:t xml:space="preserve">зовые, городской транспорт, железнодорожный, водный, воздушный.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lastRenderedPageBreak/>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18.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45"/>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«Животные, птицы, рыбы»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Профессии. Труд. Образование как путь получения профессии.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(аналогии).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Таблица сложения. Таблица умножения. Связь между сложением, вычитанием, умножением и делением.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(концентрация)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Деньги-плата за труд. Денежные купюры.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двигательной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Закрепление таблицы умножения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(выделение существенных признаков).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Распознавание и изображение геометрических фигур: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7" w:type="dxa"/>
          <w:left w:w="108" w:type="dxa"/>
          <w:right w:w="48" w:type="dxa"/>
        </w:tblCellMar>
        <w:tblLook w:val="04A0" w:firstRow="1" w:lastRow="0" w:firstColumn="1" w:lastColumn="0" w:noHBand="0" w:noVBand="1"/>
      </w:tblPr>
      <w:tblGrid>
        <w:gridCol w:w="703"/>
        <w:gridCol w:w="7658"/>
        <w:gridCol w:w="991"/>
      </w:tblGrid>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точка, линия (кривая, прямая), отрезок, ломаная, угол, многоугольник, треугольник, прямоугольник, квадрат.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30.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Наша безопасность. Правила безопасного поведения в природе. Огонь, вода и газ. Правила пожарной безопасности.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Совершенствование движений и сенсомоторного развития. Восприятие формы, величины; конструирование предметов</w:t>
            </w:r>
            <w:r w:rsidRPr="00A939E9">
              <w:rPr>
                <w:rFonts w:ascii="Times New Roman" w:eastAsia="Times New Roman" w:hAnsi="Times New Roman" w:cs="Times New Roman"/>
                <w:b/>
                <w:sz w:val="28"/>
                <w:szCs w:val="28"/>
              </w:rPr>
              <w:t xml:space="preserve"> </w:t>
            </w:r>
            <w:r w:rsidRPr="00A939E9">
              <w:rPr>
                <w:rFonts w:ascii="Times New Roman" w:hAnsi="Times New Roman" w:cs="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(распределение).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111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47" w:line="238"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Использование чертёжных инструментов для выполнения построений. Геометрические формы в окружающем мире.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Распознавание и называние: куб, шар, пирамида.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«Живая природа».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(операция сравнения)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111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Наша безопасность. Правила безопасного поведения на улице и в общественных местах. Правила взаимодействия с незнакомыми людьми.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479"/>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Геометрические величины и их измерение. Измерение длины отрезка.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Восприятие цвета. Цветовой спектр. Цвета тёплые и холодные. Развитие зрительного восприятия.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(переключение).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Ценность здоровья и здорового образа жизни.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42.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904"/>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«Растительный мир».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слуховой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длины (мм, см, дм, м). Периметр.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2"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Ценность здоровья и здорового образа жизни.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(аналитико-синтетические операции).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восприятия пространства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111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Анализ задачи, выделение структуры задачи (условие, вопрос). Запись арифметического действия по схеме. Составление схем к арифметическим задачам в два действия.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(распределение)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«Растительный мир»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объема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Живая и неживая природа.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задач.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вербальнопонятийного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восприятия времени.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Таблица сложения. Таблица умножения. Связь между сложением, вычитанием, умножением и делением.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57.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(устойчивость и избирательность).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58"/>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Человек – венец природы. Ответственность человека перед природой.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долговременной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63"/>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020AA3">
      <w:pPr>
        <w:numPr>
          <w:ilvl w:val="0"/>
          <w:numId w:val="18"/>
        </w:numPr>
        <w:spacing w:after="4" w:line="270" w:lineRule="auto"/>
        <w:ind w:hanging="18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класс - 66 часов </w:t>
      </w:r>
    </w:p>
    <w:p w:rsidR="00A939E9" w:rsidRPr="00A939E9" w:rsidRDefault="00A939E9" w:rsidP="00A939E9">
      <w:pPr>
        <w:spacing w:after="0"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tbl>
      <w:tblPr>
        <w:tblStyle w:val="TableGrid"/>
        <w:tblW w:w="9352" w:type="dxa"/>
        <w:tblInd w:w="-108" w:type="dxa"/>
        <w:tblCellMar>
          <w:top w:w="11" w:type="dxa"/>
          <w:left w:w="108" w:type="dxa"/>
          <w:right w:w="53" w:type="dxa"/>
        </w:tblCellMar>
        <w:tblLook w:val="04A0" w:firstRow="1" w:lastRow="0" w:firstColumn="1" w:lastColumn="0" w:noHBand="0" w:noVBand="1"/>
      </w:tblPr>
      <w:tblGrid>
        <w:gridCol w:w="703"/>
        <w:gridCol w:w="7658"/>
        <w:gridCol w:w="991"/>
      </w:tblGrid>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9"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п/п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Тема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Кол-во часов </w:t>
            </w:r>
          </w:p>
        </w:tc>
      </w:tr>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графических умений, зрительно-двигательной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Развитие мышления (операции конкретизации и обобщения).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Числа от 1 до 100. Нумерация.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Как устроен мир (природа, человек, общество, экология)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точности движений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кратковременной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Эта удивительная природа. Тела, вещества, частицы.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«Мебель, посуда, одежда, обувь».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11.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(установление закономерностей).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Сложение и вычитание в пределах 100.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11" w:type="dxa"/>
          <w:left w:w="108" w:type="dxa"/>
          <w:right w:w="60" w:type="dxa"/>
        </w:tblCellMar>
        <w:tblLook w:val="04A0" w:firstRow="1" w:lastRow="0" w:firstColumn="1" w:lastColumn="0" w:noHBand="0" w:noVBand="1"/>
      </w:tblPr>
      <w:tblGrid>
        <w:gridCol w:w="703"/>
        <w:gridCol w:w="7658"/>
        <w:gridCol w:w="991"/>
      </w:tblGrid>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47" w:line="238"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Эта удивительная природа. Что такое почва.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Разнообразие растений.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(объем).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35"/>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слухового восприятия. Выделение частей предмета, складывание целого из частей, выделение сходных и отличительных деталей.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уравнений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Эта удивительная природа. Разнообразие животных.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48"/>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«Животные, птицы, рыбы».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Мы и наше здоровье. Организм человека.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(аналогии).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Умножение и деление в пределах 100.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(концентрация).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2"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Окружающий мир. Мы и наше здоровье Дыхание и кровооб</w:t>
            </w:r>
            <w:r w:rsidRPr="00A939E9">
              <w:rPr>
                <w:rFonts w:ascii="Times New Roman" w:hAnsi="Times New Roman" w:cs="Times New Roman"/>
                <w:sz w:val="28"/>
                <w:szCs w:val="28"/>
              </w:rPr>
              <w:lastRenderedPageBreak/>
              <w:t xml:space="preserve">ращение.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lastRenderedPageBreak/>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26.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двигательной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Закрепление таблицы умножения.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7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(выделение существенных признаков).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Табличное умножение и 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Наша безопасность. Огонь, вода и газ. Дорожные знаки.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Совершенствование движений и сенсомоторного развития. Восприятие формы, величины; конструирование предметов.</w:t>
            </w:r>
            <w:r w:rsidRPr="00A939E9">
              <w:rPr>
                <w:rFonts w:ascii="Times New Roman" w:eastAsia="Times New Roman" w:hAnsi="Times New Roman" w:cs="Times New Roman"/>
                <w:b/>
                <w:sz w:val="28"/>
                <w:szCs w:val="28"/>
              </w:rPr>
              <w:t xml:space="preserve"> </w:t>
            </w:r>
            <w:r w:rsidRPr="00A939E9">
              <w:rPr>
                <w:rFonts w:ascii="Times New Roman" w:hAnsi="Times New Roman" w:cs="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(распределение).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Определение времени по часам.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на материале «Животные, птицы, рыбы».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(операция сравнения).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7" w:type="dxa"/>
          <w:left w:w="108" w:type="dxa"/>
          <w:right w:w="48" w:type="dxa"/>
        </w:tblCellMar>
        <w:tblLook w:val="04A0" w:firstRow="1" w:lastRow="0" w:firstColumn="1" w:lastColumn="0" w:noHBand="0" w:noVBand="1"/>
      </w:tblPr>
      <w:tblGrid>
        <w:gridCol w:w="703"/>
        <w:gridCol w:w="7658"/>
        <w:gridCol w:w="991"/>
      </w:tblGrid>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Чему учит экономика. Для чего нужна экономика.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задач.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Восприятие цвета. Цветовой спектр. Цвета тёплые и холодные. Развитие зрительного восприятия.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40.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(переключение).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Чему учит экономика. Государственный бюджет семейный бюджет.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на материале «Растительный мир: деревья, цветы, овощи, фрукты».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слуховой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задач.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Окружающий мир. Путешествие по городам и странам. Россия. Золотое кольцо России.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мышления (аналитико-синтетические операции).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восприятия пространства.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Числа от 1 до 1000. Нумерация.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(распределение).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40"/>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структуры предложения, языкового анализа и синтеза «Растительный мир: деревья, цветы, овощи, фрукты».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объема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Путешествие по городам и странам. Наши ближайшие соседи.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Числа от 1 до 1000. Сложение и вычитание.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вербальнопонятийного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восприятия времени.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56.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Числа от 1 до 1000. Умножение и деление.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5"/>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Внимание (устойчивость и избирательность).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Путешествие по городам и странам. В центре Европы. По знаменитым местам мира.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долговременной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63"/>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020AA3">
      <w:pPr>
        <w:numPr>
          <w:ilvl w:val="0"/>
          <w:numId w:val="18"/>
        </w:numPr>
        <w:spacing w:after="4" w:line="270" w:lineRule="auto"/>
        <w:ind w:hanging="180"/>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класс - 66 часов </w:t>
      </w:r>
    </w:p>
    <w:p w:rsidR="00A939E9" w:rsidRPr="00A939E9" w:rsidRDefault="00A939E9" w:rsidP="00A939E9">
      <w:pPr>
        <w:spacing w:after="0"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tbl>
      <w:tblPr>
        <w:tblStyle w:val="TableGrid"/>
        <w:tblW w:w="9352" w:type="dxa"/>
        <w:tblInd w:w="-108" w:type="dxa"/>
        <w:tblCellMar>
          <w:top w:w="7" w:type="dxa"/>
          <w:left w:w="108" w:type="dxa"/>
          <w:right w:w="65" w:type="dxa"/>
        </w:tblCellMar>
        <w:tblLook w:val="04A0" w:firstRow="1" w:lastRow="0" w:firstColumn="1" w:lastColumn="0" w:noHBand="0" w:noVBand="1"/>
      </w:tblPr>
      <w:tblGrid>
        <w:gridCol w:w="703"/>
        <w:gridCol w:w="7658"/>
        <w:gridCol w:w="991"/>
      </w:tblGrid>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9"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п/п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Тема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Кол-во часов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графических умений, зрительно-двигательной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лексической стороны речи, словообразование.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логики, устойчивости внимания.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Свойства умножения.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Космос.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точности движений.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опосредованной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Страна Россия.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Формирование структуры предложения.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12.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Увеличение и уменьшение чисел в 10/100/1000.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Леса/степи/пустыни.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произвольного внимания.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длинны.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Растениеводство и животноводство.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аналитикосинтетических способностей.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19.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связной речи. Обогащение словаря.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5"/>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Древний мир.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воображения, пространственных представлений.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массы.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83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Формирование внутреннего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bl>
    <w:p w:rsidR="00A939E9" w:rsidRPr="00A939E9" w:rsidRDefault="00A939E9" w:rsidP="00A939E9">
      <w:pPr>
        <w:spacing w:after="0" w:line="259" w:lineRule="auto"/>
        <w:ind w:left="-1702" w:right="118"/>
        <w:rPr>
          <w:rFonts w:ascii="Times New Roman" w:hAnsi="Times New Roman" w:cs="Times New Roman"/>
          <w:sz w:val="28"/>
          <w:szCs w:val="28"/>
        </w:rPr>
      </w:pPr>
    </w:p>
    <w:tbl>
      <w:tblPr>
        <w:tblStyle w:val="TableGrid"/>
        <w:tblW w:w="9352" w:type="dxa"/>
        <w:tblInd w:w="-108" w:type="dxa"/>
        <w:tblCellMar>
          <w:top w:w="7" w:type="dxa"/>
          <w:left w:w="108" w:type="dxa"/>
          <w:right w:w="48" w:type="dxa"/>
        </w:tblCellMar>
        <w:tblLook w:val="04A0" w:firstRow="1" w:lastRow="0" w:firstColumn="1" w:lastColumn="0" w:noHBand="0" w:noVBand="1"/>
      </w:tblPr>
      <w:tblGrid>
        <w:gridCol w:w="703"/>
        <w:gridCol w:w="7658"/>
        <w:gridCol w:w="991"/>
      </w:tblGrid>
      <w:tr w:rsidR="00A939E9" w:rsidRPr="00A939E9" w:rsidTr="004B6A88">
        <w:trPr>
          <w:trHeight w:val="288"/>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плана действий, произвольности движений.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160" w:line="259" w:lineRule="auto"/>
              <w:rPr>
                <w:rFonts w:ascii="Times New Roman" w:hAnsi="Times New Roman" w:cs="Times New Roman"/>
                <w:sz w:val="28"/>
                <w:szCs w:val="28"/>
              </w:rPr>
            </w:pP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Средние века.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зрительной памяти, пространственных представлений.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времени.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словеснологического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29.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задач.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30.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Древняя Русь.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Восприятие формы, величины, цвета; конструирование предметов.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воображения.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Решение задач.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вербальносмыслового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обогащение словаря. Определение скрытого смысла.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логического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Пётр Великий.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Умножение на 0 и 1.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39.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Цветовой спектр. Цвета тёплые и холодные.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вербальной опосредованной памяти.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Отечественная война.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аналитикосинтетических способностей.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Единицы скорости.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Россия ХХ века.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нагляднообразного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48.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Деление с остатком.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lastRenderedPageBreak/>
              <w:t>49.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способностей устанавливать закономерности.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after="23" w:line="259" w:lineRule="auto"/>
              <w:rPr>
                <w:rFonts w:ascii="Times New Roman" w:hAnsi="Times New Roman" w:cs="Times New Roman"/>
                <w:sz w:val="28"/>
                <w:szCs w:val="28"/>
              </w:rPr>
            </w:pPr>
            <w:r w:rsidRPr="00A939E9">
              <w:rPr>
                <w:rFonts w:ascii="Times New Roman" w:hAnsi="Times New Roman" w:cs="Times New Roman"/>
                <w:sz w:val="28"/>
                <w:szCs w:val="28"/>
              </w:rPr>
              <w:t xml:space="preserve">Развитие речи, овладение техникой речи. обогащение словаря. </w:t>
            </w:r>
          </w:p>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структуры предложения, языкового анализа и синтеза.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Логические задачи.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52.</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Россия ХХ века.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53.</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Деление с остатком.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54.</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Формирование произвольности движений, понятийного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55.</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движений и сенсомоторного развития. Развитие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56.</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математики. Умножение.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57.</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абстрактного мышления.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4"/>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58.</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индивидуальных пробелов в знаниях по программе Окружающий мир. Праздники в России.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Calibri" w:hAnsi="Times New Roman" w:cs="Times New Roman"/>
                <w:sz w:val="28"/>
                <w:szCs w:val="28"/>
              </w:rPr>
              <w:t xml:space="preserve"> </w:t>
            </w:r>
          </w:p>
        </w:tc>
      </w:tr>
      <w:tr w:rsidR="00A939E9" w:rsidRPr="00A939E9" w:rsidTr="004B6A88">
        <w:trPr>
          <w:trHeight w:val="562"/>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59.</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высших психических функций.  Развитие глазомера и зрительно-двигательной координации.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Calibri" w:hAnsi="Times New Roman" w:cs="Times New Roman"/>
                <w:sz w:val="28"/>
                <w:szCs w:val="28"/>
              </w:rPr>
              <w:t xml:space="preserve">1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60.</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Мониторинг познавательной деятельности обучающихся.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4B6A88">
        <w:trPr>
          <w:trHeight w:val="286"/>
        </w:trPr>
        <w:tc>
          <w:tcPr>
            <w:tcW w:w="703"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eastAsia="Times New Roman" w:hAnsi="Times New Roman" w:cs="Times New Roman"/>
                <w:b/>
                <w:sz w:val="28"/>
                <w:szCs w:val="28"/>
              </w:rPr>
              <w:t>61.</w:t>
            </w:r>
            <w:r w:rsidRPr="00A939E9">
              <w:rPr>
                <w:rFonts w:ascii="Times New Roman" w:eastAsia="Arial" w:hAnsi="Times New Roman" w:cs="Times New Roman"/>
                <w:b/>
                <w:sz w:val="28"/>
                <w:szCs w:val="28"/>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ind w:right="63"/>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991" w:type="dxa"/>
            <w:tcBorders>
              <w:top w:val="single" w:sz="4" w:space="0" w:color="000000"/>
              <w:left w:val="single" w:sz="4" w:space="0" w:color="000000"/>
              <w:bottom w:val="single" w:sz="4" w:space="0" w:color="000000"/>
              <w:right w:val="single" w:sz="4" w:space="0" w:color="000000"/>
            </w:tcBorders>
          </w:tcPr>
          <w:p w:rsidR="00A939E9" w:rsidRPr="00A939E9" w:rsidRDefault="00A939E9" w:rsidP="004B6A88">
            <w:pPr>
              <w:spacing w:line="259" w:lineRule="auto"/>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A939E9">
      <w:pPr>
        <w:spacing w:after="72" w:line="259" w:lineRule="auto"/>
        <w:ind w:left="775"/>
        <w:jc w:val="center"/>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1"/>
        </w:numPr>
        <w:spacing w:before="0" w:after="112" w:line="270" w:lineRule="auto"/>
        <w:ind w:left="1303" w:hanging="240"/>
        <w:rPr>
          <w:rFonts w:ascii="Times New Roman" w:hAnsi="Times New Roman" w:cs="Times New Roman"/>
          <w:sz w:val="28"/>
          <w:szCs w:val="28"/>
        </w:rPr>
      </w:pPr>
      <w:bookmarkStart w:id="23" w:name="_Toc71916"/>
      <w:r w:rsidRPr="00A939E9">
        <w:rPr>
          <w:rFonts w:ascii="Times New Roman" w:hAnsi="Times New Roman" w:cs="Times New Roman"/>
          <w:sz w:val="28"/>
          <w:szCs w:val="28"/>
        </w:rPr>
        <w:t xml:space="preserve">Материально-техническое обеспечение образовательной деятельности </w:t>
      </w:r>
      <w:bookmarkEnd w:id="23"/>
    </w:p>
    <w:p w:rsidR="00A939E9" w:rsidRPr="00A939E9" w:rsidRDefault="00A939E9" w:rsidP="00A939E9">
      <w:pPr>
        <w:spacing w:after="112" w:line="270" w:lineRule="auto"/>
        <w:ind w:left="3905" w:hanging="2842"/>
        <w:rPr>
          <w:rFonts w:ascii="Times New Roman" w:hAnsi="Times New Roman" w:cs="Times New Roman"/>
          <w:sz w:val="28"/>
          <w:szCs w:val="28"/>
        </w:rPr>
      </w:pPr>
      <w:r w:rsidRPr="00A939E9">
        <w:rPr>
          <w:rFonts w:ascii="Times New Roman" w:eastAsia="Times New Roman" w:hAnsi="Times New Roman" w:cs="Times New Roman"/>
          <w:b/>
          <w:sz w:val="28"/>
          <w:szCs w:val="28"/>
        </w:rPr>
        <w:t xml:space="preserve">Список литературы: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Бабкина Н.В. Интеллектуальное развитие младших школьников с задержкой психического развития. Пособие для школьного психолога. – М.: Школьная пресса, 2006. - 143 с.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Бабкина Н.В. Программа занятий по развитию познавательной деятельности младших школьников: Книга для учителя. – М.: АРКТИ, 2002.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Бабкина Н.В. Радость познания. Логические задачи для детей младшего школьного возраста. - М.: АРКТИ, 2000. </w:t>
      </w:r>
    </w:p>
    <w:p w:rsidR="00A939E9" w:rsidRPr="00A939E9" w:rsidRDefault="00A939E9" w:rsidP="00020AA3">
      <w:pPr>
        <w:numPr>
          <w:ilvl w:val="0"/>
          <w:numId w:val="19"/>
        </w:numPr>
        <w:spacing w:after="85"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Безруких М.М., Ефимова С.П. Упражнения для занятий с детьми, имеющими трудности при обучении письму. - М., 1991.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Дети с ЗПР: коррекционные занятия в общеобразовательной школе. - М.: Школьная пресса, 2006.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Дефектологичесое сопровождение учащихся с задержкой психического развития в общеобразовательной школе (Практические материалы) // Воспитание и обучение детей с нарушениями развития. - 2008. - № 1. - С. 47 – 54. </w:t>
      </w:r>
    </w:p>
    <w:p w:rsidR="00A939E9" w:rsidRPr="00A939E9" w:rsidRDefault="00A939E9" w:rsidP="00020AA3">
      <w:pPr>
        <w:numPr>
          <w:ilvl w:val="0"/>
          <w:numId w:val="19"/>
        </w:numPr>
        <w:spacing w:after="86"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Коррекционно-педагогическая работа с младшими школьниками с задержкой психического развития церебрально-органического генеза в общеобразовательной школе: Автореф. дисс. канд. педагог. наук. – М., 2005. – 23 с. </w:t>
      </w:r>
    </w:p>
    <w:p w:rsidR="00A939E9" w:rsidRPr="00A939E9" w:rsidRDefault="00A939E9" w:rsidP="00020AA3">
      <w:pPr>
        <w:numPr>
          <w:ilvl w:val="0"/>
          <w:numId w:val="19"/>
        </w:numPr>
        <w:spacing w:after="90"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Организация и содержание работы учителя-дефектолога в системе КРО // Шевченко С.Г., Бабкина Н.В., Вильшанская А.Д. Дети с ЗПР: коррекционные занятия в общеобразовательной школе. Книга 1. - М.: Школьная Пресса, 2005. – 96с. - С. 65-73. </w:t>
      </w:r>
    </w:p>
    <w:p w:rsidR="00A939E9" w:rsidRPr="00A939E9" w:rsidRDefault="00A939E9" w:rsidP="00020AA3">
      <w:pPr>
        <w:numPr>
          <w:ilvl w:val="0"/>
          <w:numId w:val="19"/>
        </w:numPr>
        <w:spacing w:after="85"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Содержание работы дефектолога с учащимися классов КРО // Коррекционная педагогика. - 2003. - № 1. - С. 54-56. </w:t>
      </w:r>
    </w:p>
    <w:p w:rsidR="00A939E9" w:rsidRPr="00A939E9" w:rsidRDefault="00A939E9" w:rsidP="00020AA3">
      <w:pPr>
        <w:numPr>
          <w:ilvl w:val="0"/>
          <w:numId w:val="19"/>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Вильшанская А.Д. Формирование приемов умственной деятельности у младших школьников с ЗПР на занятиях дефектолога // Воспитание и обучение детей с нарушениями развития. - 2005. - № 5. - С. 73–77. </w:t>
      </w:r>
    </w:p>
    <w:p w:rsidR="00A939E9" w:rsidRPr="00A939E9" w:rsidRDefault="00A939E9" w:rsidP="00A939E9">
      <w:pPr>
        <w:ind w:left="-15"/>
        <w:rPr>
          <w:rFonts w:ascii="Times New Roman" w:hAnsi="Times New Roman" w:cs="Times New Roman"/>
          <w:sz w:val="28"/>
          <w:szCs w:val="28"/>
        </w:rPr>
      </w:pPr>
      <w:r w:rsidRPr="00A939E9">
        <w:rPr>
          <w:rFonts w:ascii="Times New Roman" w:hAnsi="Times New Roman" w:cs="Times New Roman"/>
          <w:sz w:val="28"/>
          <w:szCs w:val="28"/>
        </w:rPr>
        <w:t xml:space="preserve">Е.Л. Диагностика и коррекция умственного развития школьном возрасте. – Петрозаводск, 1992. - С. 139 – 146. </w:t>
      </w:r>
    </w:p>
    <w:p w:rsidR="00A939E9" w:rsidRPr="00A939E9" w:rsidRDefault="00A939E9" w:rsidP="00020AA3">
      <w:pPr>
        <w:numPr>
          <w:ilvl w:val="0"/>
          <w:numId w:val="19"/>
        </w:numPr>
        <w:spacing w:after="8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Закон Российской Федерации от 29 декабря 2012 г. № 273-ФЗ «Об образовании в Российской Федерации». </w:t>
      </w:r>
    </w:p>
    <w:p w:rsidR="00A939E9" w:rsidRPr="00A939E9" w:rsidRDefault="00A939E9" w:rsidP="00020AA3">
      <w:pPr>
        <w:numPr>
          <w:ilvl w:val="0"/>
          <w:numId w:val="19"/>
        </w:numPr>
        <w:spacing w:after="8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Кабанова-Меллер Е.Н. Формирование приемов умственной деятельности и умственное развитие учащихся. - М., 1968. </w:t>
      </w:r>
    </w:p>
    <w:p w:rsidR="00A939E9" w:rsidRPr="00A939E9" w:rsidRDefault="00A939E9" w:rsidP="00020AA3">
      <w:pPr>
        <w:numPr>
          <w:ilvl w:val="0"/>
          <w:numId w:val="19"/>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Казанцева О.В. Основные направления психологической помощи учащимся классов коррекционно-развивающего обучения // Коррекционная педагогика. - 2003. - № </w:t>
      </w:r>
    </w:p>
    <w:p w:rsidR="00A939E9" w:rsidRPr="00A939E9" w:rsidRDefault="00A939E9" w:rsidP="00A939E9">
      <w:pPr>
        <w:spacing w:after="88"/>
        <w:ind w:left="-15"/>
        <w:rPr>
          <w:rFonts w:ascii="Times New Roman" w:hAnsi="Times New Roman" w:cs="Times New Roman"/>
          <w:sz w:val="28"/>
          <w:szCs w:val="28"/>
        </w:rPr>
      </w:pPr>
      <w:r w:rsidRPr="00A939E9">
        <w:rPr>
          <w:rFonts w:ascii="Times New Roman" w:hAnsi="Times New Roman" w:cs="Times New Roman"/>
          <w:sz w:val="28"/>
          <w:szCs w:val="28"/>
        </w:rPr>
        <w:t xml:space="preserve">1. - С. 51– 53. </w:t>
      </w:r>
    </w:p>
    <w:p w:rsidR="00A939E9" w:rsidRPr="00A939E9" w:rsidRDefault="00A939E9" w:rsidP="00020AA3">
      <w:pPr>
        <w:numPr>
          <w:ilvl w:val="0"/>
          <w:numId w:val="20"/>
        </w:numPr>
        <w:spacing w:after="8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Лалаева Р.И. Нарушения чтения и пути их коррекции у младших школьников. – СПб, 1998. </w:t>
      </w:r>
    </w:p>
    <w:p w:rsidR="00A939E9" w:rsidRPr="00A939E9" w:rsidRDefault="00A939E9" w:rsidP="00020AA3">
      <w:pPr>
        <w:numPr>
          <w:ilvl w:val="0"/>
          <w:numId w:val="20"/>
        </w:numPr>
        <w:spacing w:after="85"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Лидерс А.Г. Формирование «внимательного письма» у учащихся 3-4 классов // В кн. Маркова А.К., Лидерс А.Г., Яковлева – 70 с. </w:t>
      </w:r>
    </w:p>
    <w:p w:rsidR="00A939E9" w:rsidRPr="00A939E9" w:rsidRDefault="00A939E9" w:rsidP="00020AA3">
      <w:pPr>
        <w:numPr>
          <w:ilvl w:val="0"/>
          <w:numId w:val="20"/>
        </w:numPr>
        <w:spacing w:after="8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Обучение детей с задержкой психического развития / Под ред. Т.А. Власовой, В.И. Лубовского, Н.А. Никашиной. - М., 1981. – С. 69-90. </w:t>
      </w:r>
    </w:p>
    <w:p w:rsidR="00A939E9" w:rsidRPr="00A939E9" w:rsidRDefault="00A939E9" w:rsidP="00020AA3">
      <w:pPr>
        <w:numPr>
          <w:ilvl w:val="0"/>
          <w:numId w:val="20"/>
        </w:numPr>
        <w:spacing w:after="87"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Программно-методические материалы. Коррекционно-развивающее обучение. Начальная щкола: Русский язык. Окружающий мир. Природоведение. Математика. Физическая культура. Ритмика. Трудовое обучение. /Сост. С. Г. Шевченко. - М.: Дрофа, 1998. – 88 с. </w:t>
      </w:r>
    </w:p>
    <w:p w:rsidR="00A939E9" w:rsidRPr="00A939E9" w:rsidRDefault="00A939E9" w:rsidP="00020AA3">
      <w:pPr>
        <w:numPr>
          <w:ilvl w:val="0"/>
          <w:numId w:val="20"/>
        </w:numPr>
        <w:spacing w:after="8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Рахновская И.В. Вместе: играем, учимся, переживаем. Пособие для практических психологов по адаптации первоклассников. - М.: Школьная Пресса, 2005. </w:t>
      </w:r>
    </w:p>
    <w:p w:rsidR="00A939E9" w:rsidRPr="00A939E9" w:rsidRDefault="00A939E9" w:rsidP="00020AA3">
      <w:pPr>
        <w:numPr>
          <w:ilvl w:val="0"/>
          <w:numId w:val="20"/>
        </w:numPr>
        <w:spacing w:after="8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Садовникова И.Н. Нарушения письменной речи и их преодоление у младших школьников. – М.,1995 – 113с. </w:t>
      </w:r>
    </w:p>
    <w:p w:rsidR="00A939E9" w:rsidRPr="00A939E9" w:rsidRDefault="00A939E9" w:rsidP="00020AA3">
      <w:pPr>
        <w:numPr>
          <w:ilvl w:val="0"/>
          <w:numId w:val="20"/>
        </w:numPr>
        <w:spacing w:after="62" w:line="259"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Сиротюк А.Л. Коррекция обучения и развития школьников. – М., 2002. </w:t>
      </w:r>
    </w:p>
    <w:p w:rsidR="00A939E9" w:rsidRPr="00A939E9" w:rsidRDefault="00A939E9" w:rsidP="00020AA3">
      <w:pPr>
        <w:numPr>
          <w:ilvl w:val="0"/>
          <w:numId w:val="20"/>
        </w:numPr>
        <w:spacing w:after="89"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Слободяник Н.П. Удивляюсь, злюсь, боюсь, хвастаюсь, радуюсь: Программа эмоционального развития детей дошкольного и младшего школьного возраста. М.: Генезис, 2000. – С. 56-112. </w:t>
      </w:r>
    </w:p>
    <w:p w:rsidR="00A939E9" w:rsidRPr="00A939E9" w:rsidRDefault="00A939E9" w:rsidP="00020AA3">
      <w:pPr>
        <w:numPr>
          <w:ilvl w:val="0"/>
          <w:numId w:val="20"/>
        </w:numPr>
        <w:spacing w:after="8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Фопель К. Как научить детей сотрудничать? Психологические игры и упражнения. – М., 2003. – 112с. </w:t>
      </w:r>
    </w:p>
    <w:p w:rsidR="00A939E9" w:rsidRPr="00A939E9" w:rsidRDefault="00A939E9" w:rsidP="00020AA3">
      <w:pPr>
        <w:numPr>
          <w:ilvl w:val="0"/>
          <w:numId w:val="20"/>
        </w:numPr>
        <w:spacing w:after="84"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Шевченко С.Г. Коррекционно-развивающее обучение: Организационнопедагогические аспекты: Метод. пособие для учителей начальных классов коррекционноразвивающего обучения. – М: Гуманист. изд. центр ВЛАДОС, 1999 – 136 с. </w:t>
      </w:r>
    </w:p>
    <w:p w:rsidR="00A939E9" w:rsidRPr="00A939E9" w:rsidRDefault="00A939E9" w:rsidP="00020AA3">
      <w:pPr>
        <w:numPr>
          <w:ilvl w:val="0"/>
          <w:numId w:val="20"/>
        </w:numPr>
        <w:spacing w:after="13" w:line="268" w:lineRule="auto"/>
        <w:ind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Шевченко С.Г., Бабкина Н.В., Вильшанская А.Д. Дети с ЗПР: коррекционные занятия в общеобразовательной школе. Книга 1. – М.: Школьная Пресса, 2005. – 96с. </w:t>
      </w:r>
    </w:p>
    <w:p w:rsidR="00A939E9" w:rsidRPr="00A939E9" w:rsidRDefault="00A939E9" w:rsidP="00A939E9">
      <w:pPr>
        <w:spacing w:after="62" w:line="256" w:lineRule="auto"/>
        <w:ind w:left="785" w:right="913" w:hanging="10"/>
        <w:jc w:val="center"/>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b/>
          <w:sz w:val="28"/>
          <w:szCs w:val="28"/>
        </w:rPr>
        <w:t xml:space="preserve">ПРОГРАММА </w:t>
      </w:r>
    </w:p>
    <w:p w:rsidR="00A939E9" w:rsidRPr="00A939E9" w:rsidRDefault="00A939E9" w:rsidP="00A939E9">
      <w:pPr>
        <w:spacing w:after="62" w:line="256" w:lineRule="auto"/>
        <w:ind w:left="785" w:right="906"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КОРРЕКЦИОННОГО КУРСА </w:t>
      </w:r>
      <w:r w:rsidRPr="00A939E9">
        <w:rPr>
          <w:rFonts w:ascii="Times New Roman" w:hAnsi="Times New Roman" w:cs="Times New Roman"/>
          <w:sz w:val="28"/>
          <w:szCs w:val="28"/>
        </w:rPr>
        <w:t xml:space="preserve"> </w:t>
      </w:r>
    </w:p>
    <w:p w:rsidR="00A939E9" w:rsidRPr="00A939E9" w:rsidRDefault="00A939E9" w:rsidP="00A939E9">
      <w:pPr>
        <w:spacing w:after="23" w:line="256" w:lineRule="auto"/>
        <w:ind w:left="785" w:right="994"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«Логопедические занятия»  </w:t>
      </w:r>
    </w:p>
    <w:p w:rsidR="00A939E9" w:rsidRPr="00A939E9" w:rsidRDefault="00A939E9" w:rsidP="00A939E9">
      <w:pPr>
        <w:spacing w:after="62" w:line="256" w:lineRule="auto"/>
        <w:ind w:left="785" w:right="921"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по развитию и формированию устной и письменной речи для </w:t>
      </w:r>
      <w:r w:rsidRPr="00A939E9">
        <w:rPr>
          <w:rFonts w:ascii="Times New Roman" w:hAnsi="Times New Roman" w:cs="Times New Roman"/>
          <w:sz w:val="28"/>
          <w:szCs w:val="28"/>
        </w:rPr>
        <w:t xml:space="preserve"> </w:t>
      </w:r>
      <w:r w:rsidRPr="00A939E9">
        <w:rPr>
          <w:rFonts w:ascii="Times New Roman" w:hAnsi="Times New Roman" w:cs="Times New Roman"/>
          <w:b/>
          <w:sz w:val="28"/>
          <w:szCs w:val="28"/>
        </w:rPr>
        <w:t xml:space="preserve">обучающихся в общеобразовательном учреждении в </w:t>
      </w:r>
    </w:p>
    <w:p w:rsidR="00A939E9" w:rsidRPr="00A939E9" w:rsidRDefault="00A939E9" w:rsidP="00A939E9">
      <w:pPr>
        <w:spacing w:after="62" w:line="256" w:lineRule="auto"/>
        <w:ind w:left="785" w:right="911"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условиях ФГОС, как часть адаптированной основной образовательной программы НОО  </w:t>
      </w:r>
    </w:p>
    <w:p w:rsidR="00A939E9" w:rsidRPr="00A939E9" w:rsidRDefault="00A939E9" w:rsidP="00A939E9">
      <w:pPr>
        <w:spacing w:after="62" w:line="256" w:lineRule="auto"/>
        <w:ind w:left="785" w:right="986"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(вариант 7.1) </w:t>
      </w:r>
    </w:p>
    <w:p w:rsidR="00A939E9" w:rsidRPr="00A939E9" w:rsidRDefault="00A939E9" w:rsidP="00A939E9">
      <w:pPr>
        <w:spacing w:after="62" w:line="256" w:lineRule="auto"/>
        <w:ind w:left="785" w:right="986" w:hanging="10"/>
        <w:jc w:val="center"/>
        <w:rPr>
          <w:rFonts w:ascii="Times New Roman" w:hAnsi="Times New Roman" w:cs="Times New Roman"/>
          <w:sz w:val="28"/>
          <w:szCs w:val="28"/>
        </w:rPr>
      </w:pPr>
      <w:r w:rsidRPr="00A939E9">
        <w:rPr>
          <w:rFonts w:ascii="Times New Roman" w:hAnsi="Times New Roman" w:cs="Times New Roman"/>
          <w:b/>
          <w:sz w:val="28"/>
          <w:szCs w:val="28"/>
        </w:rPr>
        <w:t>1-4 класс</w:t>
      </w:r>
      <w:r w:rsidRPr="00A939E9">
        <w:rPr>
          <w:rFonts w:ascii="Times New Roman" w:hAnsi="Times New Roman" w:cs="Times New Roman"/>
          <w:sz w:val="28"/>
          <w:szCs w:val="28"/>
        </w:rPr>
        <w:t xml:space="preserve"> </w:t>
      </w:r>
    </w:p>
    <w:p w:rsidR="00A939E9" w:rsidRPr="00A939E9" w:rsidRDefault="00A939E9" w:rsidP="00A939E9">
      <w:pPr>
        <w:spacing w:after="0" w:line="259" w:lineRule="auto"/>
        <w:ind w:left="708"/>
        <w:rPr>
          <w:rFonts w:ascii="Times New Roman" w:hAnsi="Times New Roman" w:cs="Times New Roman"/>
          <w:sz w:val="28"/>
          <w:szCs w:val="28"/>
        </w:rPr>
      </w:pP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w:t>
      </w:r>
      <w:r w:rsidRPr="00A939E9">
        <w:rPr>
          <w:rFonts w:ascii="Times New Roman" w:hAnsi="Times New Roman" w:cs="Times New Roman"/>
          <w:sz w:val="28"/>
          <w:szCs w:val="28"/>
        </w:rPr>
        <w:lastRenderedPageBreak/>
        <w:t xml:space="preserve">различных недостатков речевого развития у школьников, получающих образование в соответствии с ФГОС НОО обучающихся с ОВЗ, АООП обучающихся с ЗПР, вариант 7.1. Логопедическая работа с обучающимися нацелена на удовлетворение их особых образовательных потребностей, обозначенных в указанных документах.  </w:t>
      </w:r>
    </w:p>
    <w:p w:rsidR="00A939E9" w:rsidRPr="00A939E9" w:rsidRDefault="00A939E9" w:rsidP="00A939E9">
      <w:pPr>
        <w:spacing w:after="3" w:line="268" w:lineRule="auto"/>
        <w:ind w:left="718" w:hanging="10"/>
        <w:rPr>
          <w:rFonts w:ascii="Times New Roman" w:hAnsi="Times New Roman" w:cs="Times New Roman"/>
          <w:sz w:val="28"/>
          <w:szCs w:val="28"/>
        </w:rPr>
      </w:pPr>
      <w:r w:rsidRPr="00A939E9">
        <w:rPr>
          <w:rFonts w:ascii="Times New Roman" w:hAnsi="Times New Roman" w:cs="Times New Roman"/>
          <w:b/>
          <w:sz w:val="28"/>
          <w:szCs w:val="28"/>
        </w:rPr>
        <w:t xml:space="preserve">Психолого-педагогическая характеристика обучающихся с ЗПР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 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способствует не только речевому развитию, но и коррекции указанных нарушений, совершенствованию познавательной </w:t>
      </w:r>
      <w:r w:rsidRPr="00A939E9">
        <w:rPr>
          <w:rFonts w:ascii="Times New Roman" w:hAnsi="Times New Roman" w:cs="Times New Roman"/>
          <w:sz w:val="28"/>
          <w:szCs w:val="28"/>
        </w:rPr>
        <w:lastRenderedPageBreak/>
        <w:t xml:space="preserve">деятельности и системы произвольной регуляции, удовлетворению общих и специфических образовательных потребностей. </w:t>
      </w:r>
    </w:p>
    <w:p w:rsidR="00A939E9" w:rsidRPr="00A939E9" w:rsidRDefault="00A939E9" w:rsidP="00A939E9">
      <w:pPr>
        <w:spacing w:after="24" w:line="256" w:lineRule="auto"/>
        <w:ind w:right="172"/>
        <w:jc w:val="right"/>
        <w:rPr>
          <w:rFonts w:ascii="Times New Roman" w:hAnsi="Times New Roman" w:cs="Times New Roman"/>
          <w:sz w:val="28"/>
          <w:szCs w:val="28"/>
        </w:rPr>
      </w:pPr>
      <w:r w:rsidRPr="00A939E9">
        <w:rPr>
          <w:rFonts w:ascii="Times New Roman" w:hAnsi="Times New Roman" w:cs="Times New Roman"/>
          <w:b/>
          <w:sz w:val="28"/>
          <w:szCs w:val="28"/>
        </w:rPr>
        <w:t xml:space="preserve">Общая характеристика обучающихся с ОВЗ (с задержкой психического </w:t>
      </w:r>
    </w:p>
    <w:p w:rsidR="00A939E9" w:rsidRPr="00A939E9" w:rsidRDefault="00A939E9" w:rsidP="00A939E9">
      <w:pPr>
        <w:spacing w:after="3" w:line="268" w:lineRule="auto"/>
        <w:ind w:left="-5" w:hanging="10"/>
        <w:rPr>
          <w:rFonts w:ascii="Times New Roman" w:hAnsi="Times New Roman" w:cs="Times New Roman"/>
          <w:sz w:val="28"/>
          <w:szCs w:val="28"/>
        </w:rPr>
      </w:pPr>
      <w:r w:rsidRPr="00A939E9">
        <w:rPr>
          <w:rFonts w:ascii="Times New Roman" w:hAnsi="Times New Roman" w:cs="Times New Roman"/>
          <w:b/>
          <w:sz w:val="28"/>
          <w:szCs w:val="28"/>
        </w:rPr>
        <w:t xml:space="preserve">развития, вид 7.1.)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Включение курса «Логопедические занятия» в качестве обязательного для всех получающих образование по варианту 7.1 является значимым нововведением в содержание образования младших школьников указанной группы, обоснованным спецификой речевого развития обучающихся.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  </w:t>
      </w:r>
    </w:p>
    <w:p w:rsidR="00A939E9" w:rsidRPr="00A939E9" w:rsidRDefault="00A939E9" w:rsidP="00A939E9">
      <w:pPr>
        <w:spacing w:after="26"/>
        <w:ind w:left="-15" w:right="164"/>
        <w:rPr>
          <w:rFonts w:ascii="Times New Roman" w:hAnsi="Times New Roman" w:cs="Times New Roman"/>
          <w:sz w:val="28"/>
          <w:szCs w:val="28"/>
        </w:rPr>
      </w:pPr>
      <w:r w:rsidRPr="00A939E9">
        <w:rPr>
          <w:rFonts w:ascii="Times New Roman" w:hAnsi="Times New Roman" w:cs="Times New Roman"/>
          <w:sz w:val="28"/>
          <w:szCs w:val="28"/>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У обучающихся с ЗПР (вариант 7.1), достигших к моменту поступления в школу уровня психофизического развития близкого возрастной норме, отмечаются трудности произвольной саморегуляции, проявляющиеся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r w:rsidRPr="00A939E9">
        <w:rPr>
          <w:rFonts w:ascii="Times New Roman" w:hAnsi="Times New Roman" w:cs="Times New Roman"/>
          <w:sz w:val="28"/>
          <w:szCs w:val="28"/>
        </w:rPr>
        <w:lastRenderedPageBreak/>
        <w:t xml:space="preserve">нейродинамики и др. Но при этом наблюдается устойчивость форм адаптивного поведения. </w:t>
      </w:r>
    </w:p>
    <w:p w:rsidR="00A939E9" w:rsidRPr="00A939E9" w:rsidRDefault="00A939E9" w:rsidP="00A939E9">
      <w:pPr>
        <w:spacing w:after="26" w:line="256" w:lineRule="auto"/>
        <w:ind w:left="708"/>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32"/>
        </w:numPr>
        <w:spacing w:before="0" w:after="3" w:line="268" w:lineRule="auto"/>
        <w:ind w:left="948" w:hanging="240"/>
        <w:rPr>
          <w:rFonts w:ascii="Times New Roman" w:hAnsi="Times New Roman" w:cs="Times New Roman"/>
          <w:sz w:val="28"/>
          <w:szCs w:val="28"/>
        </w:rPr>
      </w:pPr>
      <w:bookmarkStart w:id="24" w:name="_Toc64123"/>
      <w:r w:rsidRPr="00A939E9">
        <w:rPr>
          <w:rFonts w:ascii="Times New Roman" w:hAnsi="Times New Roman" w:cs="Times New Roman"/>
          <w:sz w:val="28"/>
          <w:szCs w:val="28"/>
        </w:rPr>
        <w:t xml:space="preserve">Общая характеристика коррекционно-развивающего курса </w:t>
      </w:r>
      <w:bookmarkEnd w:id="24"/>
    </w:p>
    <w:p w:rsidR="00A939E9" w:rsidRPr="00A939E9" w:rsidRDefault="00A939E9" w:rsidP="00A939E9">
      <w:pPr>
        <w:spacing w:after="0"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Данный курс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Но при этом наблюдается устойчивость форм адаптивного поведения. Коррекционный курс способствует формированию у учащихся предпосылок, лежащих в основе становления навыков чтения и письма, системы знаний о языке и готовит к применению их в учебной деятельности.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«Логопедические занятия»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свою очередь содержание курса «Логопедические занятия»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Направления коррекционной работы: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диагностика и коррекция звукопроизношения (постановка, автоматизация и дифференциация звуков речи);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диагностика и коррекция лексической стороны речи (обогащение словаря, его расширение и уточнение);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диагностика и коррекция грамматического строя </w:t>
      </w:r>
      <w:r w:rsidRPr="00A939E9">
        <w:rPr>
          <w:rFonts w:ascii="Times New Roman" w:hAnsi="Times New Roman" w:cs="Times New Roman"/>
          <w:sz w:val="28"/>
          <w:szCs w:val="28"/>
        </w:rPr>
        <w:lastRenderedPageBreak/>
        <w:t xml:space="preserve">речи (синтаксической структуры речевых высказываний, словоизменения и словообразования);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профилактика нарушений чтения и письма;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представлений об окружающей действительности; </w:t>
      </w:r>
      <w:r w:rsidRPr="00A939E9">
        <w:rPr>
          <w:rFonts w:ascii="Times New Roman" w:eastAsia="Segoe UI Symbol" w:hAnsi="Times New Roman" w:cs="Times New Roman"/>
          <w:sz w:val="28"/>
          <w:szCs w:val="28"/>
        </w:rPr>
        <w:sym w:font="Segoe UI Symbol" w:char="F02D"/>
      </w:r>
      <w:r w:rsidRPr="00A939E9">
        <w:rPr>
          <w:rFonts w:ascii="Times New Roman" w:hAnsi="Times New Roman" w:cs="Times New Roman"/>
          <w:sz w:val="28"/>
          <w:szCs w:val="28"/>
        </w:rPr>
        <w:t xml:space="preserve"> развитие познавательной сферы (мышления, памяти, внимания и др. познавательных процессов).</w:t>
      </w:r>
      <w:r w:rsidRPr="00A939E9">
        <w:rPr>
          <w:rFonts w:ascii="Times New Roman" w:hAnsi="Times New Roman" w:cs="Times New Roman"/>
          <w:b/>
          <w:sz w:val="28"/>
          <w:szCs w:val="28"/>
        </w:rPr>
        <w:t xml:space="preserve"> Цели и задачи программы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b/>
          <w:i/>
          <w:sz w:val="28"/>
          <w:szCs w:val="28"/>
        </w:rPr>
        <w:t>Общая цель</w:t>
      </w:r>
      <w:r w:rsidRPr="00A939E9">
        <w:rPr>
          <w:rFonts w:ascii="Times New Roman" w:hAnsi="Times New Roman" w:cs="Times New Roman"/>
          <w:sz w:val="28"/>
          <w:szCs w:val="28"/>
        </w:rPr>
        <w:t xml:space="preserve"> логопедических занятий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представляет особую значимость для обучающихся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 Д. Тригер, Н. А. Цыпина, С. Г. Шевченко, Е. В. Мальцева, Н. 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В соответствии с АООП определяются </w:t>
      </w:r>
      <w:r w:rsidRPr="00A939E9">
        <w:rPr>
          <w:rFonts w:ascii="Times New Roman" w:hAnsi="Times New Roman" w:cs="Times New Roman"/>
          <w:b/>
          <w:i/>
          <w:sz w:val="28"/>
          <w:szCs w:val="28"/>
        </w:rPr>
        <w:t xml:space="preserve">общие задачи курса: </w:t>
      </w:r>
      <w:r w:rsidRPr="00A939E9">
        <w:rPr>
          <w:rFonts w:ascii="Times New Roman" w:hAnsi="Times New Roman" w:cs="Times New Roman"/>
          <w:sz w:val="28"/>
          <w:szCs w:val="28"/>
        </w:rPr>
        <w:t xml:space="preserve"> </w:t>
      </w:r>
    </w:p>
    <w:tbl>
      <w:tblPr>
        <w:tblStyle w:val="TableGrid"/>
        <w:tblW w:w="9407" w:type="dxa"/>
        <w:tblInd w:w="0" w:type="dxa"/>
        <w:tblCellMar>
          <w:top w:w="40" w:type="dxa"/>
        </w:tblCellMar>
        <w:tblLook w:val="04A0" w:firstRow="1" w:lastRow="0" w:firstColumn="1" w:lastColumn="0" w:noHBand="0" w:noVBand="1"/>
      </w:tblPr>
      <w:tblGrid>
        <w:gridCol w:w="1416"/>
        <w:gridCol w:w="7991"/>
      </w:tblGrid>
      <w:tr w:rsidR="00A939E9" w:rsidRPr="00A939E9" w:rsidTr="00A939E9">
        <w:trPr>
          <w:trHeight w:val="281"/>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постановка, автоматизация, дифференциация звуков речи;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восполнение пробелов в формировании фонематических процессов;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обогащение словаря, его расширение и уточнение;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коррекция недостатков грамматического строя речи;  </w:t>
            </w:r>
          </w:p>
        </w:tc>
      </w:tr>
      <w:tr w:rsidR="00A939E9" w:rsidRPr="00A939E9" w:rsidTr="00A939E9">
        <w:trPr>
          <w:trHeight w:val="567"/>
        </w:trPr>
        <w:tc>
          <w:tcPr>
            <w:tcW w:w="1416" w:type="dxa"/>
            <w:hideMark/>
          </w:tcPr>
          <w:p w:rsidR="00A939E9" w:rsidRPr="00A939E9" w:rsidRDefault="00A939E9">
            <w:pPr>
              <w:spacing w:line="256" w:lineRule="auto"/>
              <w:ind w:firstLine="708"/>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речи;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улучшение возможностей диалогической и формирование монологической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lastRenderedPageBreak/>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совершенствование коммуникативной функции речи;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повышение мотивации речеговорения;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обогащение речевого опыта;  </w:t>
            </w:r>
          </w:p>
        </w:tc>
      </w:tr>
      <w:tr w:rsidR="00A939E9" w:rsidRPr="00A939E9" w:rsidTr="00A939E9">
        <w:trPr>
          <w:trHeight w:val="28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профилактика и коррекция нарушений чтения и письма.  </w:t>
            </w:r>
          </w:p>
        </w:tc>
      </w:tr>
    </w:tbl>
    <w:p w:rsidR="00A939E9" w:rsidRPr="00A939E9" w:rsidRDefault="00A939E9" w:rsidP="00A939E9">
      <w:pPr>
        <w:spacing w:after="25"/>
        <w:ind w:left="-15" w:right="164"/>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  </w:t>
      </w:r>
    </w:p>
    <w:p w:rsidR="00A939E9" w:rsidRPr="00A939E9" w:rsidRDefault="00A939E9" w:rsidP="00A939E9">
      <w:pPr>
        <w:spacing w:after="3" w:line="268" w:lineRule="auto"/>
        <w:ind w:left="718" w:hanging="10"/>
        <w:rPr>
          <w:rFonts w:ascii="Times New Roman" w:hAnsi="Times New Roman" w:cs="Times New Roman"/>
          <w:sz w:val="28"/>
          <w:szCs w:val="28"/>
        </w:rPr>
      </w:pPr>
      <w:r w:rsidRPr="00A939E9">
        <w:rPr>
          <w:rFonts w:ascii="Times New Roman" w:hAnsi="Times New Roman" w:cs="Times New Roman"/>
          <w:b/>
          <w:sz w:val="28"/>
          <w:szCs w:val="28"/>
        </w:rPr>
        <w:t xml:space="preserve">Принципы построения программы </w:t>
      </w:r>
    </w:p>
    <w:p w:rsidR="00A939E9" w:rsidRPr="00A939E9" w:rsidRDefault="00A939E9" w:rsidP="00A939E9">
      <w:pPr>
        <w:spacing w:after="27" w:line="256" w:lineRule="auto"/>
        <w:ind w:firstLine="708"/>
        <w:rPr>
          <w:rFonts w:ascii="Times New Roman" w:hAnsi="Times New Roman" w:cs="Times New Roman"/>
          <w:sz w:val="28"/>
          <w:szCs w:val="28"/>
        </w:rPr>
      </w:pPr>
      <w:r w:rsidRPr="00A939E9">
        <w:rPr>
          <w:rFonts w:ascii="Times New Roman" w:hAnsi="Times New Roman" w:cs="Times New Roman"/>
          <w:b/>
          <w:i/>
          <w:sz w:val="28"/>
          <w:szCs w:val="28"/>
        </w:rPr>
        <w:t xml:space="preserve">Содержание </w:t>
      </w:r>
      <w:r w:rsidRPr="00A939E9">
        <w:rPr>
          <w:rFonts w:ascii="Times New Roman" w:hAnsi="Times New Roman" w:cs="Times New Roman"/>
          <w:b/>
          <w:i/>
          <w:sz w:val="28"/>
          <w:szCs w:val="28"/>
        </w:rPr>
        <w:tab/>
        <w:t xml:space="preserve">программы </w:t>
      </w:r>
      <w:r w:rsidRPr="00A939E9">
        <w:rPr>
          <w:rFonts w:ascii="Times New Roman" w:hAnsi="Times New Roman" w:cs="Times New Roman"/>
          <w:b/>
          <w:i/>
          <w:sz w:val="28"/>
          <w:szCs w:val="28"/>
        </w:rPr>
        <w:tab/>
        <w:t xml:space="preserve">коррекционной </w:t>
      </w:r>
      <w:r w:rsidRPr="00A939E9">
        <w:rPr>
          <w:rFonts w:ascii="Times New Roman" w:hAnsi="Times New Roman" w:cs="Times New Roman"/>
          <w:b/>
          <w:i/>
          <w:sz w:val="28"/>
          <w:szCs w:val="28"/>
        </w:rPr>
        <w:tab/>
        <w:t xml:space="preserve">работы </w:t>
      </w:r>
      <w:r w:rsidRPr="00A939E9">
        <w:rPr>
          <w:rFonts w:ascii="Times New Roman" w:hAnsi="Times New Roman" w:cs="Times New Roman"/>
          <w:b/>
          <w:i/>
          <w:sz w:val="28"/>
          <w:szCs w:val="28"/>
        </w:rPr>
        <w:tab/>
        <w:t xml:space="preserve">определяют </w:t>
      </w:r>
      <w:r w:rsidRPr="00A939E9">
        <w:rPr>
          <w:rFonts w:ascii="Times New Roman" w:hAnsi="Times New Roman" w:cs="Times New Roman"/>
          <w:b/>
          <w:i/>
          <w:sz w:val="28"/>
          <w:szCs w:val="28"/>
        </w:rPr>
        <w:tab/>
        <w:t xml:space="preserve">следующие принципы: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приоритетности интересов</w:t>
      </w:r>
      <w:r w:rsidRPr="00A939E9">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системности</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w:t>
      </w:r>
      <w:r w:rsidRPr="00A939E9">
        <w:rPr>
          <w:rFonts w:ascii="Times New Roman" w:hAnsi="Times New Roman" w:cs="Times New Roman"/>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непрерывности</w:t>
      </w:r>
      <w:r w:rsidRPr="00A939E9">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вариативности</w:t>
      </w:r>
      <w:r w:rsidRPr="00A939E9">
        <w:rPr>
          <w:rFonts w:ascii="Times New Roman" w:hAnsi="Times New Roman" w:cs="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единства психолого-педагогических и медицинских средств</w:t>
      </w:r>
      <w:r w:rsidRPr="00A939E9">
        <w:rPr>
          <w:rFonts w:ascii="Times New Roman" w:hAnsi="Times New Roman" w:cs="Times New Roman"/>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Принцип </w:t>
      </w:r>
      <w:r w:rsidRPr="00A939E9">
        <w:rPr>
          <w:rFonts w:ascii="Times New Roman" w:hAnsi="Times New Roman" w:cs="Times New Roman"/>
          <w:i/>
          <w:sz w:val="28"/>
          <w:szCs w:val="28"/>
        </w:rPr>
        <w:t>сотрудничества с семьей</w:t>
      </w:r>
      <w:r w:rsidRPr="00A939E9">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A939E9" w:rsidRPr="00A939E9" w:rsidRDefault="00A939E9" w:rsidP="00A939E9">
      <w:pPr>
        <w:spacing w:after="31"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2"/>
        </w:numPr>
        <w:spacing w:before="0" w:after="3" w:line="268" w:lineRule="auto"/>
        <w:ind w:left="948" w:hanging="240"/>
        <w:rPr>
          <w:rFonts w:ascii="Times New Roman" w:hAnsi="Times New Roman" w:cs="Times New Roman"/>
          <w:sz w:val="28"/>
          <w:szCs w:val="28"/>
        </w:rPr>
      </w:pPr>
      <w:bookmarkStart w:id="25" w:name="_Toc64124"/>
      <w:r w:rsidRPr="00A939E9">
        <w:rPr>
          <w:rFonts w:ascii="Times New Roman" w:hAnsi="Times New Roman" w:cs="Times New Roman"/>
          <w:sz w:val="28"/>
          <w:szCs w:val="28"/>
        </w:rPr>
        <w:lastRenderedPageBreak/>
        <w:t xml:space="preserve">Описание места коррекционно-развивающего курса в учебном плане </w:t>
      </w:r>
      <w:bookmarkEnd w:id="25"/>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Коррекционно-развивающая программа рассчитана на 4 года обучения по 2 часа в неделю, 1 класс – 64 часа (32 недели), 2-4 классы по 66 часов (33 недели), всего 262 часов. Занятия проводятся 2 раза в неделю, продолжительность занятий определяется в зависимости от класса и формы проведения. При групповой форме проведения: 1 класс с сентября по октябрь по 30 минут, ноябрь-декабрь – 35 минут, январь-май – 40 минут; 2-4 классы по 40 минут. При индивидуальной форме работы продолжительность занятий 2025 минут. Курс изучения программы рассчитан на детей 1 – 4-х классов, обучающихся по АООП НОО, разработанный на основании специальных (коррекционных) программ 7.1 вида. </w:t>
      </w:r>
    </w:p>
    <w:p w:rsidR="00A939E9" w:rsidRPr="00A939E9" w:rsidRDefault="00A939E9" w:rsidP="00A939E9">
      <w:pPr>
        <w:spacing w:after="30"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2"/>
        </w:numPr>
        <w:spacing w:before="0" w:after="3" w:line="268" w:lineRule="auto"/>
        <w:ind w:left="1262" w:hanging="554"/>
        <w:rPr>
          <w:rFonts w:ascii="Times New Roman" w:hAnsi="Times New Roman" w:cs="Times New Roman"/>
          <w:sz w:val="28"/>
          <w:szCs w:val="28"/>
        </w:rPr>
      </w:pPr>
      <w:bookmarkStart w:id="26" w:name="_Toc64125"/>
      <w:r w:rsidRPr="00A939E9">
        <w:rPr>
          <w:rFonts w:ascii="Times New Roman" w:hAnsi="Times New Roman" w:cs="Times New Roman"/>
          <w:sz w:val="28"/>
          <w:szCs w:val="28"/>
        </w:rPr>
        <w:t xml:space="preserve">Описание </w:t>
      </w:r>
      <w:r w:rsidRPr="00A939E9">
        <w:rPr>
          <w:rFonts w:ascii="Times New Roman" w:hAnsi="Times New Roman" w:cs="Times New Roman"/>
          <w:sz w:val="28"/>
          <w:szCs w:val="28"/>
        </w:rPr>
        <w:tab/>
        <w:t xml:space="preserve">ценностных </w:t>
      </w:r>
      <w:r w:rsidRPr="00A939E9">
        <w:rPr>
          <w:rFonts w:ascii="Times New Roman" w:hAnsi="Times New Roman" w:cs="Times New Roman"/>
          <w:sz w:val="28"/>
          <w:szCs w:val="28"/>
        </w:rPr>
        <w:tab/>
        <w:t xml:space="preserve">ориентиров </w:t>
      </w:r>
      <w:r w:rsidRPr="00A939E9">
        <w:rPr>
          <w:rFonts w:ascii="Times New Roman" w:hAnsi="Times New Roman" w:cs="Times New Roman"/>
          <w:sz w:val="28"/>
          <w:szCs w:val="28"/>
        </w:rPr>
        <w:tab/>
        <w:t xml:space="preserve">содержания </w:t>
      </w:r>
      <w:r w:rsidRPr="00A939E9">
        <w:rPr>
          <w:rFonts w:ascii="Times New Roman" w:hAnsi="Times New Roman" w:cs="Times New Roman"/>
          <w:sz w:val="28"/>
          <w:szCs w:val="28"/>
        </w:rPr>
        <w:tab/>
        <w:t>коррекционно-</w:t>
      </w:r>
      <w:bookmarkEnd w:id="26"/>
    </w:p>
    <w:p w:rsidR="00A939E9" w:rsidRPr="00A939E9" w:rsidRDefault="00A939E9" w:rsidP="00A939E9">
      <w:pPr>
        <w:pStyle w:val="2"/>
        <w:rPr>
          <w:rFonts w:ascii="Times New Roman" w:hAnsi="Times New Roman" w:cs="Times New Roman"/>
          <w:sz w:val="28"/>
          <w:szCs w:val="28"/>
        </w:rPr>
      </w:pPr>
      <w:bookmarkStart w:id="27" w:name="_Toc64126"/>
      <w:r w:rsidRPr="00A939E9">
        <w:rPr>
          <w:rFonts w:ascii="Times New Roman" w:hAnsi="Times New Roman" w:cs="Times New Roman"/>
          <w:sz w:val="28"/>
          <w:szCs w:val="28"/>
        </w:rPr>
        <w:t xml:space="preserve">развивающего курса </w:t>
      </w:r>
      <w:bookmarkEnd w:id="27"/>
    </w:p>
    <w:p w:rsidR="00A939E9" w:rsidRPr="00A939E9" w:rsidRDefault="00A939E9" w:rsidP="00A939E9">
      <w:pPr>
        <w:spacing w:after="18" w:line="256" w:lineRule="auto"/>
        <w:ind w:left="708"/>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жизни – признание человеческой жизни величайшей ценностью, что реализуется в отношении к другим людям и к природе.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добра – направленность на развитие и сохранение жизни через сострадание и милосердие как проявление любви.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свободы, чести и достоинства как основа современных принципов и правил межличностных отношений.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 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w:t>
      </w:r>
      <w:r w:rsidRPr="00A939E9">
        <w:rPr>
          <w:rFonts w:ascii="Times New Roman" w:hAnsi="Times New Roman" w:cs="Times New Roman"/>
          <w:sz w:val="28"/>
          <w:szCs w:val="28"/>
        </w:rPr>
        <w:lastRenderedPageBreak/>
        <w:t xml:space="preserve">тины, самопознание как ценность – одна из задач образования, в том числе литературного.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гражданственности – 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Ценность патриотизма. Любовь к России, активный интерес к её прошлому и настоящему, готовность служить ей.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r w:rsidRPr="00A939E9">
        <w:rPr>
          <w:rFonts w:ascii="Times New Roman" w:eastAsia="Calibri" w:hAnsi="Times New Roman" w:cs="Times New Roman"/>
          <w:sz w:val="28"/>
          <w:szCs w:val="28"/>
        </w:rPr>
        <w:t>.</w:t>
      </w:r>
      <w:r w:rsidRPr="00A939E9">
        <w:rPr>
          <w:rFonts w:ascii="Times New Roman" w:hAnsi="Times New Roman" w:cs="Times New Roman"/>
          <w:sz w:val="28"/>
          <w:szCs w:val="28"/>
        </w:rPr>
        <w:t xml:space="preserve"> </w:t>
      </w:r>
    </w:p>
    <w:p w:rsidR="00A939E9" w:rsidRPr="00A939E9" w:rsidRDefault="00A939E9" w:rsidP="00A939E9">
      <w:pPr>
        <w:spacing w:after="0"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2"/>
        </w:numPr>
        <w:spacing w:before="0" w:after="3" w:line="268" w:lineRule="auto"/>
        <w:ind w:left="446" w:hanging="461"/>
        <w:rPr>
          <w:rFonts w:ascii="Times New Roman" w:hAnsi="Times New Roman" w:cs="Times New Roman"/>
          <w:sz w:val="28"/>
          <w:szCs w:val="28"/>
        </w:rPr>
      </w:pPr>
      <w:bookmarkStart w:id="28" w:name="_Toc64127"/>
      <w:r w:rsidRPr="00A939E9">
        <w:rPr>
          <w:rFonts w:ascii="Times New Roman" w:hAnsi="Times New Roman" w:cs="Times New Roman"/>
          <w:sz w:val="28"/>
          <w:szCs w:val="28"/>
        </w:rPr>
        <w:t xml:space="preserve">Личностные, метапредметные и предметные результаты освоения </w:t>
      </w:r>
      <w:bookmarkEnd w:id="28"/>
    </w:p>
    <w:p w:rsidR="00A939E9" w:rsidRPr="00A939E9" w:rsidRDefault="00A939E9" w:rsidP="00A939E9">
      <w:pPr>
        <w:pStyle w:val="2"/>
        <w:ind w:left="-15" w:firstLine="708"/>
        <w:rPr>
          <w:rFonts w:ascii="Times New Roman" w:hAnsi="Times New Roman" w:cs="Times New Roman"/>
          <w:sz w:val="28"/>
          <w:szCs w:val="28"/>
        </w:rPr>
      </w:pPr>
      <w:bookmarkStart w:id="29" w:name="_Toc64128"/>
      <w:r w:rsidRPr="00A939E9">
        <w:rPr>
          <w:rFonts w:ascii="Times New Roman" w:hAnsi="Times New Roman" w:cs="Times New Roman"/>
          <w:sz w:val="28"/>
          <w:szCs w:val="28"/>
        </w:rPr>
        <w:t xml:space="preserve">коррекционно-развивающего курса </w:t>
      </w:r>
      <w:bookmarkEnd w:id="29"/>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 Логопедические занятия являются для обучающихся основой для успешного освоения основной общеобразовательной программы, способствуют достижению не только предметных, но и метапредметных и личностных результатов. </w:t>
      </w:r>
      <w:r w:rsidRPr="00A939E9">
        <w:rPr>
          <w:rFonts w:ascii="Times New Roman" w:hAnsi="Times New Roman" w:cs="Times New Roman"/>
          <w:b/>
          <w:i/>
          <w:sz w:val="28"/>
          <w:szCs w:val="28"/>
        </w:rPr>
        <w:t xml:space="preserve">Личностные результаты: </w:t>
      </w:r>
    </w:p>
    <w:p w:rsidR="00A939E9" w:rsidRPr="00A939E9" w:rsidRDefault="00A939E9" w:rsidP="00020AA3">
      <w:pPr>
        <w:numPr>
          <w:ilvl w:val="0"/>
          <w:numId w:val="33"/>
        </w:numPr>
        <w:spacing w:after="5" w:line="266" w:lineRule="auto"/>
        <w:ind w:right="164" w:firstLine="355"/>
        <w:jc w:val="both"/>
        <w:rPr>
          <w:rFonts w:ascii="Times New Roman" w:hAnsi="Times New Roman" w:cs="Times New Roman"/>
          <w:sz w:val="28"/>
          <w:szCs w:val="28"/>
        </w:rPr>
      </w:pPr>
      <w:r w:rsidRPr="00A939E9">
        <w:rPr>
          <w:rFonts w:ascii="Times New Roman" w:hAnsi="Times New Roman" w:cs="Times New Roman"/>
          <w:sz w:val="28"/>
          <w:szCs w:val="28"/>
        </w:rPr>
        <w:t xml:space="preserve">Осознание языка как основного средства человеческого общения. </w:t>
      </w:r>
    </w:p>
    <w:p w:rsidR="00A939E9" w:rsidRPr="00A939E9" w:rsidRDefault="00A939E9" w:rsidP="00020AA3">
      <w:pPr>
        <w:numPr>
          <w:ilvl w:val="0"/>
          <w:numId w:val="33"/>
        </w:numPr>
        <w:spacing w:after="5" w:line="266" w:lineRule="auto"/>
        <w:ind w:right="164" w:firstLine="355"/>
        <w:jc w:val="both"/>
        <w:rPr>
          <w:rFonts w:ascii="Times New Roman" w:hAnsi="Times New Roman" w:cs="Times New Roman"/>
          <w:sz w:val="28"/>
          <w:szCs w:val="28"/>
        </w:rPr>
      </w:pPr>
      <w:r w:rsidRPr="00A939E9">
        <w:rPr>
          <w:rFonts w:ascii="Times New Roman" w:hAnsi="Times New Roman" w:cs="Times New Roman"/>
          <w:sz w:val="28"/>
          <w:szCs w:val="28"/>
        </w:rPr>
        <w:t xml:space="preserve">Восприятие русского языка как явления национальной культуры. </w:t>
      </w:r>
    </w:p>
    <w:p w:rsidR="00A939E9" w:rsidRPr="00A939E9" w:rsidRDefault="00A939E9" w:rsidP="00020AA3">
      <w:pPr>
        <w:numPr>
          <w:ilvl w:val="0"/>
          <w:numId w:val="33"/>
        </w:numPr>
        <w:spacing w:after="5" w:line="266" w:lineRule="auto"/>
        <w:ind w:right="164" w:firstLine="355"/>
        <w:jc w:val="both"/>
        <w:rPr>
          <w:rFonts w:ascii="Times New Roman" w:hAnsi="Times New Roman" w:cs="Times New Roman"/>
          <w:sz w:val="28"/>
          <w:szCs w:val="28"/>
        </w:rPr>
      </w:pPr>
      <w:r w:rsidRPr="00A939E9">
        <w:rPr>
          <w:rFonts w:ascii="Times New Roman" w:hAnsi="Times New Roman" w:cs="Times New Roman"/>
          <w:sz w:val="28"/>
          <w:szCs w:val="28"/>
        </w:rPr>
        <w:t xml:space="preserve">Понимание того, что правильная устная и письменная речь есть показатели индивидуальной культуры человека.  </w:t>
      </w:r>
    </w:p>
    <w:p w:rsidR="00A939E9" w:rsidRPr="00A939E9" w:rsidRDefault="00A939E9" w:rsidP="00020AA3">
      <w:pPr>
        <w:numPr>
          <w:ilvl w:val="0"/>
          <w:numId w:val="33"/>
        </w:numPr>
        <w:spacing w:after="5" w:line="266" w:lineRule="auto"/>
        <w:ind w:right="164" w:firstLine="355"/>
        <w:jc w:val="both"/>
        <w:rPr>
          <w:rFonts w:ascii="Times New Roman" w:hAnsi="Times New Roman" w:cs="Times New Roman"/>
          <w:sz w:val="28"/>
          <w:szCs w:val="28"/>
        </w:rPr>
      </w:pPr>
      <w:r w:rsidRPr="00A939E9">
        <w:rPr>
          <w:rFonts w:ascii="Times New Roman" w:hAnsi="Times New Roman" w:cs="Times New Roman"/>
          <w:sz w:val="28"/>
          <w:szCs w:val="28"/>
        </w:rPr>
        <w:t xml:space="preserve">Способствовать к самооценке на основе наблюдения за собственной речью. </w:t>
      </w:r>
      <w:r w:rsidRPr="00A939E9">
        <w:rPr>
          <w:rFonts w:ascii="Times New Roman" w:hAnsi="Times New Roman" w:cs="Times New Roman"/>
          <w:b/>
          <w:i/>
          <w:sz w:val="28"/>
          <w:szCs w:val="28"/>
        </w:rPr>
        <w:t xml:space="preserve">Метапредметные результаты обучения: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Формирование универсальных учебных действий (УУД).  </w:t>
      </w:r>
    </w:p>
    <w:tbl>
      <w:tblPr>
        <w:tblStyle w:val="TableGrid"/>
        <w:tblW w:w="9355" w:type="dxa"/>
        <w:tblInd w:w="0" w:type="dxa"/>
        <w:tblCellMar>
          <w:top w:w="2" w:type="dxa"/>
        </w:tblCellMar>
        <w:tblLook w:val="04A0" w:firstRow="1" w:lastRow="0" w:firstColumn="1" w:lastColumn="0" w:noHBand="0" w:noVBand="1"/>
      </w:tblPr>
      <w:tblGrid>
        <w:gridCol w:w="1416"/>
        <w:gridCol w:w="7939"/>
      </w:tblGrid>
      <w:tr w:rsidR="00A939E9" w:rsidRPr="00A939E9" w:rsidTr="00A939E9">
        <w:trPr>
          <w:trHeight w:val="282"/>
        </w:trPr>
        <w:tc>
          <w:tcPr>
            <w:tcW w:w="1416" w:type="dxa"/>
            <w:hideMark/>
          </w:tcPr>
          <w:p w:rsidR="00A939E9" w:rsidRPr="00A939E9" w:rsidRDefault="00A939E9">
            <w:pPr>
              <w:spacing w:line="256" w:lineRule="auto"/>
              <w:ind w:left="180"/>
              <w:jc w:val="center"/>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Регулятивные УУД: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ставить учебную задачу под руководством учителя-логопеда;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планировать свою деятельность под руководством учителя-логопеда;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работать в соответствии с поставленной задачей; </w:t>
            </w:r>
          </w:p>
        </w:tc>
      </w:tr>
      <w:tr w:rsidR="00A939E9" w:rsidRPr="00A939E9" w:rsidTr="00A939E9">
        <w:trPr>
          <w:trHeight w:val="568"/>
        </w:trPr>
        <w:tc>
          <w:tcPr>
            <w:tcW w:w="1416" w:type="dxa"/>
            <w:hideMark/>
          </w:tcPr>
          <w:p w:rsidR="00A939E9" w:rsidRPr="00A939E9" w:rsidRDefault="00A939E9">
            <w:pPr>
              <w:spacing w:line="256" w:lineRule="auto"/>
              <w:ind w:firstLine="708"/>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логопедом;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составлять план решения учебной проблемы совместно с учителем-</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работать по плану и корректировать свою деятельность; </w:t>
            </w:r>
          </w:p>
        </w:tc>
      </w:tr>
      <w:tr w:rsidR="00A939E9" w:rsidRPr="00A939E9" w:rsidTr="00A939E9">
        <w:trPr>
          <w:trHeight w:val="281"/>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39"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определять успешность своей работы и других детей.  </w:t>
            </w:r>
          </w:p>
        </w:tc>
      </w:tr>
    </w:tbl>
    <w:p w:rsidR="00A939E9" w:rsidRPr="00A939E9" w:rsidRDefault="00A939E9" w:rsidP="00A939E9">
      <w:pPr>
        <w:ind w:left="-15" w:right="164"/>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Средством формирования регулятивных УУД служат технология продуктивного чтения и проблемно-диалогическая технология.  </w:t>
      </w:r>
    </w:p>
    <w:tbl>
      <w:tblPr>
        <w:tblStyle w:val="TableGrid"/>
        <w:tblW w:w="7689" w:type="dxa"/>
        <w:tblInd w:w="708" w:type="dxa"/>
        <w:tblCellMar>
          <w:top w:w="2" w:type="dxa"/>
        </w:tblCellMar>
        <w:tblLook w:val="04A0" w:firstRow="1" w:lastRow="0" w:firstColumn="1" w:lastColumn="0" w:noHBand="0" w:noVBand="1"/>
      </w:tblPr>
      <w:tblGrid>
        <w:gridCol w:w="708"/>
        <w:gridCol w:w="6981"/>
      </w:tblGrid>
      <w:tr w:rsidR="00A939E9" w:rsidRPr="00A939E9" w:rsidTr="00A939E9">
        <w:trPr>
          <w:trHeight w:val="282"/>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Познавательные УУД: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искать и отбирать информацию в справочных пособиях и словарях;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анализ и синтез;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составлять описание объекта;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строить рассуждение;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составлять простой и сложный план текста;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работать с текстом;  </w:t>
            </w:r>
          </w:p>
        </w:tc>
      </w:tr>
      <w:tr w:rsidR="00A939E9" w:rsidRPr="00A939E9" w:rsidTr="00A939E9">
        <w:trPr>
          <w:trHeight w:val="281"/>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698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устанавливать причинно-следственные связи; </w:t>
            </w:r>
          </w:p>
        </w:tc>
      </w:tr>
    </w:tbl>
    <w:p w:rsidR="00A939E9" w:rsidRPr="00A939E9" w:rsidRDefault="00A939E9" w:rsidP="00A939E9">
      <w:pPr>
        <w:spacing w:after="34"/>
        <w:ind w:left="-15" w:right="164"/>
        <w:rPr>
          <w:rFonts w:ascii="Times New Roman" w:eastAsia="Times New Roman" w:hAnsi="Times New Roman" w:cs="Times New Roman"/>
          <w:color w:val="000000"/>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составлять вопросы к текстам, логическую цепочку по тексту, таблицы, схемы, по содержанию текста;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правильно отображать на письме зрительно-пространственный образ графемы.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Средством формирования познавательных УУД служат тексты упражнений. </w:t>
      </w:r>
    </w:p>
    <w:p w:rsidR="00A939E9" w:rsidRPr="00A939E9" w:rsidRDefault="00A939E9" w:rsidP="00A939E9">
      <w:pPr>
        <w:tabs>
          <w:tab w:val="center" w:pos="798"/>
          <w:tab w:val="center" w:pos="2669"/>
        </w:tabs>
        <w:spacing w:after="44"/>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Коммуникативные УУД: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оформлять свои мысли в устной и письменной форме (на уровне слога, слова, предложения или небольшого текста);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адекватно </w:t>
      </w:r>
      <w:r w:rsidRPr="00A939E9">
        <w:rPr>
          <w:rFonts w:ascii="Times New Roman" w:hAnsi="Times New Roman" w:cs="Times New Roman"/>
          <w:sz w:val="28"/>
          <w:szCs w:val="28"/>
        </w:rPr>
        <w:tab/>
        <w:t xml:space="preserve">использовать </w:t>
      </w:r>
      <w:r w:rsidRPr="00A939E9">
        <w:rPr>
          <w:rFonts w:ascii="Times New Roman" w:hAnsi="Times New Roman" w:cs="Times New Roman"/>
          <w:sz w:val="28"/>
          <w:szCs w:val="28"/>
        </w:rPr>
        <w:tab/>
        <w:t xml:space="preserve">речевые </w:t>
      </w:r>
      <w:r w:rsidRPr="00A939E9">
        <w:rPr>
          <w:rFonts w:ascii="Times New Roman" w:hAnsi="Times New Roman" w:cs="Times New Roman"/>
          <w:sz w:val="28"/>
          <w:szCs w:val="28"/>
        </w:rPr>
        <w:tab/>
        <w:t xml:space="preserve">средства </w:t>
      </w:r>
      <w:r w:rsidRPr="00A939E9">
        <w:rPr>
          <w:rFonts w:ascii="Times New Roman" w:hAnsi="Times New Roman" w:cs="Times New Roman"/>
          <w:sz w:val="28"/>
          <w:szCs w:val="28"/>
        </w:rPr>
        <w:tab/>
        <w:t xml:space="preserve">для </w:t>
      </w:r>
      <w:r w:rsidRPr="00A939E9">
        <w:rPr>
          <w:rFonts w:ascii="Times New Roman" w:hAnsi="Times New Roman" w:cs="Times New Roman"/>
          <w:sz w:val="28"/>
          <w:szCs w:val="28"/>
        </w:rPr>
        <w:tab/>
        <w:t xml:space="preserve">решения </w:t>
      </w:r>
      <w:r w:rsidRPr="00A939E9">
        <w:rPr>
          <w:rFonts w:ascii="Times New Roman" w:hAnsi="Times New Roman" w:cs="Times New Roman"/>
          <w:sz w:val="28"/>
          <w:szCs w:val="28"/>
        </w:rPr>
        <w:tab/>
        <w:t xml:space="preserve">различных коммуникативных задач.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 Средством </w:t>
      </w:r>
      <w:r w:rsidRPr="00A939E9">
        <w:rPr>
          <w:rFonts w:ascii="Times New Roman" w:hAnsi="Times New Roman" w:cs="Times New Roman"/>
          <w:sz w:val="28"/>
          <w:szCs w:val="28"/>
        </w:rPr>
        <w:tab/>
        <w:t xml:space="preserve">формирования </w:t>
      </w:r>
      <w:r w:rsidRPr="00A939E9">
        <w:rPr>
          <w:rFonts w:ascii="Times New Roman" w:hAnsi="Times New Roman" w:cs="Times New Roman"/>
          <w:sz w:val="28"/>
          <w:szCs w:val="28"/>
        </w:rPr>
        <w:tab/>
        <w:t xml:space="preserve">коммуникативных </w:t>
      </w:r>
      <w:r w:rsidRPr="00A939E9">
        <w:rPr>
          <w:rFonts w:ascii="Times New Roman" w:hAnsi="Times New Roman" w:cs="Times New Roman"/>
          <w:sz w:val="28"/>
          <w:szCs w:val="28"/>
        </w:rPr>
        <w:tab/>
        <w:t xml:space="preserve">УУД </w:t>
      </w:r>
      <w:r w:rsidRPr="00A939E9">
        <w:rPr>
          <w:rFonts w:ascii="Times New Roman" w:hAnsi="Times New Roman" w:cs="Times New Roman"/>
          <w:sz w:val="28"/>
          <w:szCs w:val="28"/>
        </w:rPr>
        <w:tab/>
        <w:t xml:space="preserve">служит </w:t>
      </w:r>
      <w:r w:rsidRPr="00A939E9">
        <w:rPr>
          <w:rFonts w:ascii="Times New Roman" w:hAnsi="Times New Roman" w:cs="Times New Roman"/>
          <w:sz w:val="28"/>
          <w:szCs w:val="28"/>
        </w:rPr>
        <w:tab/>
        <w:t xml:space="preserve">технология продуктивного чтения и организация работы в парах и малых группах.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Учитывая, что данный курс направлен на устранение речевых недостатков, препятствующих овладению программным материалов по русскому языку и чтению, в процессе коррекционной работы формируются умения необходимые учащимся для овладения знаниями по предметам.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Таким </w:t>
      </w:r>
      <w:r w:rsidRPr="00A939E9">
        <w:rPr>
          <w:rFonts w:ascii="Times New Roman" w:hAnsi="Times New Roman" w:cs="Times New Roman"/>
          <w:sz w:val="28"/>
          <w:szCs w:val="28"/>
        </w:rPr>
        <w:tab/>
        <w:t xml:space="preserve">образом, </w:t>
      </w:r>
      <w:r w:rsidRPr="00A939E9">
        <w:rPr>
          <w:rFonts w:ascii="Times New Roman" w:hAnsi="Times New Roman" w:cs="Times New Roman"/>
          <w:sz w:val="28"/>
          <w:szCs w:val="28"/>
        </w:rPr>
        <w:tab/>
      </w:r>
      <w:r w:rsidRPr="00A939E9">
        <w:rPr>
          <w:rFonts w:ascii="Times New Roman" w:hAnsi="Times New Roman" w:cs="Times New Roman"/>
          <w:b/>
          <w:i/>
          <w:sz w:val="28"/>
          <w:szCs w:val="28"/>
        </w:rPr>
        <w:t xml:space="preserve">предметными </w:t>
      </w:r>
      <w:r w:rsidRPr="00A939E9">
        <w:rPr>
          <w:rFonts w:ascii="Times New Roman" w:hAnsi="Times New Roman" w:cs="Times New Roman"/>
          <w:b/>
          <w:i/>
          <w:sz w:val="28"/>
          <w:szCs w:val="28"/>
        </w:rPr>
        <w:tab/>
      </w:r>
      <w:r w:rsidRPr="00A939E9">
        <w:rPr>
          <w:rFonts w:ascii="Times New Roman" w:hAnsi="Times New Roman" w:cs="Times New Roman"/>
          <w:sz w:val="28"/>
          <w:szCs w:val="28"/>
        </w:rPr>
        <w:t xml:space="preserve">результатами </w:t>
      </w:r>
      <w:r w:rsidRPr="00A939E9">
        <w:rPr>
          <w:rFonts w:ascii="Times New Roman" w:hAnsi="Times New Roman" w:cs="Times New Roman"/>
          <w:sz w:val="28"/>
          <w:szCs w:val="28"/>
        </w:rPr>
        <w:tab/>
        <w:t xml:space="preserve">является </w:t>
      </w:r>
      <w:r w:rsidRPr="00A939E9">
        <w:rPr>
          <w:rFonts w:ascii="Times New Roman" w:hAnsi="Times New Roman" w:cs="Times New Roman"/>
          <w:sz w:val="28"/>
          <w:szCs w:val="28"/>
        </w:rPr>
        <w:tab/>
        <w:t xml:space="preserve">сформированность следующих умений:  </w:t>
      </w:r>
    </w:p>
    <w:tbl>
      <w:tblPr>
        <w:tblStyle w:val="TableGrid"/>
        <w:tblW w:w="9407" w:type="dxa"/>
        <w:tblInd w:w="0" w:type="dxa"/>
        <w:tblCellMar>
          <w:top w:w="40" w:type="dxa"/>
        </w:tblCellMar>
        <w:tblLook w:val="04A0" w:firstRow="1" w:lastRow="0" w:firstColumn="1" w:lastColumn="0" w:noHBand="0" w:noVBand="1"/>
      </w:tblPr>
      <w:tblGrid>
        <w:gridCol w:w="1416"/>
        <w:gridCol w:w="7991"/>
      </w:tblGrid>
      <w:tr w:rsidR="00A939E9" w:rsidRPr="00A939E9" w:rsidTr="00A939E9">
        <w:trPr>
          <w:trHeight w:val="281"/>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воспринимать на слух тексты в исполнении учителя и обучающихся; </w:t>
            </w:r>
          </w:p>
        </w:tc>
      </w:tr>
      <w:tr w:rsidR="00A939E9" w:rsidRPr="00A939E9" w:rsidTr="00A939E9">
        <w:trPr>
          <w:trHeight w:val="567"/>
        </w:trPr>
        <w:tc>
          <w:tcPr>
            <w:tcW w:w="1416" w:type="dxa"/>
            <w:hideMark/>
          </w:tcPr>
          <w:p w:rsidR="00A939E9" w:rsidRPr="00A939E9" w:rsidRDefault="00A939E9">
            <w:pPr>
              <w:spacing w:line="256" w:lineRule="auto"/>
              <w:ind w:firstLine="708"/>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словам;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самостоятельно прогнозировать содержание текста по заглавию и ключевым </w:t>
            </w:r>
          </w:p>
        </w:tc>
      </w:tr>
      <w:tr w:rsidR="00A939E9" w:rsidRPr="00A939E9" w:rsidTr="00A939E9">
        <w:trPr>
          <w:trHeight w:val="296"/>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осмысленно, правильно и выразительно читать предложениями;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подробно и выборочно пересказывать текст;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делить текст на части и озаглавливать их;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выполнять разбор слова по составу;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производить звуко-буквенный анализ слов;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правильно списывать тексты;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писать слова и предложения под диктовку; </w:t>
            </w:r>
          </w:p>
        </w:tc>
      </w:tr>
      <w:tr w:rsidR="00A939E9" w:rsidRPr="00A939E9" w:rsidTr="00A939E9">
        <w:trPr>
          <w:trHeight w:val="294"/>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находить и исправлять орфографические ошибки;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распознавать части речи и выполнять морфологический разбор; </w:t>
            </w:r>
          </w:p>
        </w:tc>
      </w:tr>
      <w:tr w:rsidR="00A939E9" w:rsidRPr="00A939E9" w:rsidTr="00A939E9">
        <w:trPr>
          <w:trHeight w:val="293"/>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ставить пунктуационные знаки конца предложения;  </w:t>
            </w:r>
          </w:p>
        </w:tc>
      </w:tr>
      <w:tr w:rsidR="00A939E9" w:rsidRPr="00A939E9" w:rsidTr="00A939E9">
        <w:trPr>
          <w:trHeight w:val="281"/>
        </w:trPr>
        <w:tc>
          <w:tcPr>
            <w:tcW w:w="1416" w:type="dxa"/>
            <w:hideMark/>
          </w:tcPr>
          <w:p w:rsidR="00A939E9" w:rsidRPr="00A939E9" w:rsidRDefault="00A939E9">
            <w:pPr>
              <w:spacing w:line="256" w:lineRule="auto"/>
              <w:ind w:left="240"/>
              <w:jc w:val="center"/>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определять предложения по цели высказывания, определять простое и </w:t>
            </w:r>
          </w:p>
        </w:tc>
      </w:tr>
    </w:tbl>
    <w:p w:rsidR="00A939E9" w:rsidRPr="00A939E9" w:rsidRDefault="00A939E9" w:rsidP="00A939E9">
      <w:pPr>
        <w:ind w:left="693" w:right="2587" w:hanging="708"/>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сложное предложение, уметь выполнять синтаксический разбор; </w:t>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составлять предложения с однородными членами.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Обучающиеся должны уметь:  </w:t>
      </w:r>
    </w:p>
    <w:tbl>
      <w:tblPr>
        <w:tblStyle w:val="TableGrid"/>
        <w:tblW w:w="8699" w:type="dxa"/>
        <w:tblInd w:w="708" w:type="dxa"/>
        <w:tblCellMar>
          <w:top w:w="40" w:type="dxa"/>
        </w:tblCellMar>
        <w:tblLook w:val="04A0" w:firstRow="1" w:lastRow="0" w:firstColumn="1" w:lastColumn="0" w:noHBand="0" w:noVBand="1"/>
      </w:tblPr>
      <w:tblGrid>
        <w:gridCol w:w="631"/>
        <w:gridCol w:w="8068"/>
      </w:tblGrid>
      <w:tr w:rsidR="00A939E9" w:rsidRPr="00A939E9" w:rsidTr="00A939E9">
        <w:trPr>
          <w:trHeight w:val="283"/>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ставить учебную задачу под руководством учителя-логопеда;  </w:t>
            </w:r>
          </w:p>
        </w:tc>
      </w:tr>
      <w:tr w:rsidR="00A939E9" w:rsidRPr="00A939E9" w:rsidTr="00A939E9">
        <w:trPr>
          <w:trHeight w:val="294"/>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планировать свою деятельность под руководством учителя-логопеда;  </w:t>
            </w:r>
          </w:p>
        </w:tc>
      </w:tr>
      <w:tr w:rsidR="00A939E9" w:rsidRPr="00A939E9" w:rsidTr="00A939E9">
        <w:trPr>
          <w:trHeight w:val="293"/>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работать в соответствии с поставленной задачей; </w:t>
            </w:r>
          </w:p>
        </w:tc>
      </w:tr>
      <w:tr w:rsidR="00A939E9" w:rsidRPr="00A939E9" w:rsidTr="00A939E9">
        <w:trPr>
          <w:trHeight w:val="293"/>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искать и отбирать информацию в справочных пособиях и словарях;  </w:t>
            </w:r>
          </w:p>
        </w:tc>
      </w:tr>
      <w:tr w:rsidR="00A939E9" w:rsidRPr="00A939E9" w:rsidTr="00A939E9">
        <w:trPr>
          <w:trHeight w:val="293"/>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составлять описание объекта; составлять простой и сложный план текста; </w:t>
            </w:r>
          </w:p>
        </w:tc>
      </w:tr>
      <w:tr w:rsidR="00A939E9" w:rsidRPr="00A939E9" w:rsidTr="00A939E9">
        <w:trPr>
          <w:trHeight w:val="293"/>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lastRenderedPageBreak/>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работать с текстом; </w:t>
            </w:r>
          </w:p>
        </w:tc>
      </w:tr>
      <w:tr w:rsidR="00A939E9" w:rsidRPr="00A939E9" w:rsidTr="00A939E9">
        <w:trPr>
          <w:trHeight w:val="281"/>
        </w:trPr>
        <w:tc>
          <w:tcPr>
            <w:tcW w:w="63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8068" w:type="dxa"/>
            <w:hideMark/>
          </w:tcPr>
          <w:p w:rsidR="00A939E9" w:rsidRPr="00A939E9" w:rsidRDefault="00A939E9">
            <w:pPr>
              <w:spacing w:line="256" w:lineRule="auto"/>
              <w:ind w:left="77"/>
              <w:rPr>
                <w:rFonts w:ascii="Times New Roman" w:hAnsi="Times New Roman" w:cs="Times New Roman"/>
                <w:sz w:val="28"/>
                <w:szCs w:val="28"/>
              </w:rPr>
            </w:pPr>
            <w:r w:rsidRPr="00A939E9">
              <w:rPr>
                <w:rFonts w:ascii="Times New Roman" w:hAnsi="Times New Roman" w:cs="Times New Roman"/>
                <w:sz w:val="28"/>
                <w:szCs w:val="28"/>
              </w:rPr>
              <w:t xml:space="preserve">сравнивать полученные результаты с ожидаемыми под руководством </w:t>
            </w:r>
          </w:p>
        </w:tc>
      </w:tr>
    </w:tbl>
    <w:p w:rsidR="00A939E9" w:rsidRPr="00A939E9" w:rsidRDefault="00A939E9" w:rsidP="00A939E9">
      <w:pPr>
        <w:spacing w:after="36"/>
        <w:ind w:left="-15" w:right="164"/>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учителя- логопеда; </w:t>
      </w:r>
    </w:p>
    <w:p w:rsidR="00A939E9" w:rsidRPr="00A939E9" w:rsidRDefault="00A939E9" w:rsidP="00A939E9">
      <w:pPr>
        <w:tabs>
          <w:tab w:val="center" w:pos="828"/>
          <w:tab w:val="center" w:pos="361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оценивать свою работу и работу товарища;  </w:t>
      </w:r>
    </w:p>
    <w:p w:rsidR="00A939E9" w:rsidRPr="00A939E9" w:rsidRDefault="00A939E9" w:rsidP="00A939E9">
      <w:pPr>
        <w:tabs>
          <w:tab w:val="center" w:pos="828"/>
          <w:tab w:val="center" w:pos="3760"/>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устанавливать причинно-следственные связи;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составлять вопросы к текстам, логическую цепочку по тексту, таблицы, схемы, по содержанию текста;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правильно отображать на письме зрительно-пространственный образ графемы. </w:t>
      </w:r>
    </w:p>
    <w:p w:rsidR="00A939E9" w:rsidRPr="00A939E9" w:rsidRDefault="00A939E9" w:rsidP="00A939E9">
      <w:pPr>
        <w:spacing w:after="0"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36"/>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К концу </w:t>
      </w:r>
      <w:r w:rsidRPr="00A939E9">
        <w:rPr>
          <w:rFonts w:ascii="Times New Roman" w:hAnsi="Times New Roman" w:cs="Times New Roman"/>
          <w:b/>
          <w:sz w:val="28"/>
          <w:szCs w:val="28"/>
        </w:rPr>
        <w:t>первого</w:t>
      </w:r>
      <w:r w:rsidRPr="00A939E9">
        <w:rPr>
          <w:rFonts w:ascii="Times New Roman" w:hAnsi="Times New Roman" w:cs="Times New Roman"/>
          <w:sz w:val="28"/>
          <w:szCs w:val="28"/>
        </w:rPr>
        <w:t xml:space="preserve"> года коррекционной работы</w:t>
      </w:r>
      <w:r w:rsidRPr="00A939E9">
        <w:rPr>
          <w:rFonts w:ascii="Times New Roman" w:hAnsi="Times New Roman" w:cs="Times New Roman"/>
          <w:b/>
          <w:i/>
          <w:sz w:val="28"/>
          <w:szCs w:val="28"/>
        </w:rPr>
        <w:t xml:space="preserve"> обучающиеся должны знать:</w:t>
      </w:r>
      <w:r w:rsidRPr="00A939E9">
        <w:rPr>
          <w:rFonts w:ascii="Times New Roman" w:hAnsi="Times New Roman" w:cs="Times New Roman"/>
          <w:sz w:val="28"/>
          <w:szCs w:val="28"/>
        </w:rPr>
        <w:t xml:space="preserve"> </w:t>
      </w:r>
    </w:p>
    <w:p w:rsidR="00A939E9" w:rsidRPr="00A939E9" w:rsidRDefault="00A939E9" w:rsidP="00A939E9">
      <w:pPr>
        <w:tabs>
          <w:tab w:val="center" w:pos="828"/>
          <w:tab w:val="center" w:pos="3360"/>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строение артикуляционного аппарата; </w:t>
      </w:r>
    </w:p>
    <w:p w:rsidR="00A939E9" w:rsidRPr="00A939E9" w:rsidRDefault="00A939E9" w:rsidP="00A939E9">
      <w:pPr>
        <w:tabs>
          <w:tab w:val="center" w:pos="828"/>
          <w:tab w:val="center" w:pos="4261"/>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акустико-артикуляционные различия и сходства звуков; </w:t>
      </w:r>
    </w:p>
    <w:p w:rsidR="00A939E9" w:rsidRPr="00A939E9" w:rsidRDefault="00A939E9" w:rsidP="00A939E9">
      <w:pPr>
        <w:tabs>
          <w:tab w:val="center" w:pos="828"/>
          <w:tab w:val="center" w:pos="3046"/>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значение правильного дыхания;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основные грамматические термины: речь, предложение, словосочетание, слово, слог, ударение, гласные и согласные звуки, звонкие и глухие согласные звуки, твердые и мягкие согласные звуки.     </w:t>
      </w:r>
    </w:p>
    <w:p w:rsidR="00A939E9" w:rsidRPr="00A939E9" w:rsidRDefault="00A939E9" w:rsidP="00A939E9">
      <w:pPr>
        <w:spacing w:after="40" w:line="256" w:lineRule="auto"/>
        <w:ind w:left="703" w:hanging="10"/>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 xml:space="preserve"> </w:t>
      </w:r>
      <w:r w:rsidRPr="00A939E9">
        <w:rPr>
          <w:rFonts w:ascii="Times New Roman" w:hAnsi="Times New Roman" w:cs="Times New Roman"/>
          <w:b/>
          <w:i/>
          <w:sz w:val="28"/>
          <w:szCs w:val="28"/>
        </w:rPr>
        <w:t xml:space="preserve"> Обучающиеся должны уметь: </w:t>
      </w:r>
    </w:p>
    <w:p w:rsidR="00A939E9" w:rsidRPr="00A939E9" w:rsidRDefault="00A939E9" w:rsidP="00A939E9">
      <w:pPr>
        <w:tabs>
          <w:tab w:val="center" w:pos="828"/>
          <w:tab w:val="center" w:pos="4611"/>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чётко произносить все звуки русского языка в речевом потоке; </w:t>
      </w:r>
    </w:p>
    <w:p w:rsidR="00A939E9" w:rsidRPr="00A939E9" w:rsidRDefault="00A939E9" w:rsidP="00A939E9">
      <w:pPr>
        <w:tabs>
          <w:tab w:val="center" w:pos="828"/>
          <w:tab w:val="center" w:pos="3803"/>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называть отличия гласных и согласных звуков; </w:t>
      </w:r>
    </w:p>
    <w:p w:rsidR="00A939E9" w:rsidRPr="00A939E9" w:rsidRDefault="00A939E9" w:rsidP="00A939E9">
      <w:pPr>
        <w:tabs>
          <w:tab w:val="center" w:pos="828"/>
          <w:tab w:val="center" w:pos="3339"/>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правильно обозначать звуки буквами; </w:t>
      </w:r>
    </w:p>
    <w:p w:rsidR="00A939E9" w:rsidRPr="00A939E9" w:rsidRDefault="00A939E9" w:rsidP="00A939E9">
      <w:pPr>
        <w:tabs>
          <w:tab w:val="center" w:pos="828"/>
          <w:tab w:val="right" w:pos="95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дифференцировать звуки, имеющие тонкие акустико-артикуляционные </w:t>
      </w:r>
    </w:p>
    <w:p w:rsidR="00A939E9" w:rsidRPr="00A939E9" w:rsidRDefault="00A939E9" w:rsidP="00A939E9">
      <w:pPr>
        <w:spacing w:after="36"/>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отличия, правильно обозначать их на письме; </w:t>
      </w:r>
    </w:p>
    <w:p w:rsidR="00A939E9" w:rsidRPr="00A939E9" w:rsidRDefault="00A939E9" w:rsidP="00A939E9">
      <w:pPr>
        <w:tabs>
          <w:tab w:val="center" w:pos="828"/>
          <w:tab w:val="center" w:pos="4137"/>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выполнять звуко-буквенный анализ несложных слов; </w:t>
      </w:r>
    </w:p>
    <w:p w:rsidR="00A939E9" w:rsidRPr="00A939E9" w:rsidRDefault="00A939E9" w:rsidP="00A939E9">
      <w:pPr>
        <w:tabs>
          <w:tab w:val="center" w:pos="828"/>
          <w:tab w:val="center" w:pos="3239"/>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определять место ударения в слове;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правильно обозначать на письме буквы, имеющие оптико-механическое сходство.</w:t>
      </w:r>
      <w:r w:rsidRPr="00A939E9">
        <w:rPr>
          <w:rFonts w:ascii="Times New Roman" w:hAnsi="Times New Roman" w:cs="Times New Roman"/>
          <w:b/>
          <w:sz w:val="28"/>
          <w:szCs w:val="28"/>
        </w:rPr>
        <w:t xml:space="preserve"> </w:t>
      </w:r>
    </w:p>
    <w:p w:rsidR="00A939E9" w:rsidRPr="00A939E9" w:rsidRDefault="00A939E9" w:rsidP="00A939E9">
      <w:pPr>
        <w:spacing w:after="24" w:line="256" w:lineRule="auto"/>
        <w:ind w:left="708"/>
        <w:rPr>
          <w:rFonts w:ascii="Times New Roman" w:hAnsi="Times New Roman" w:cs="Times New Roman"/>
          <w:sz w:val="28"/>
          <w:szCs w:val="28"/>
        </w:rPr>
      </w:pPr>
      <w:r w:rsidRPr="00A939E9">
        <w:rPr>
          <w:rFonts w:ascii="Times New Roman" w:hAnsi="Times New Roman" w:cs="Times New Roman"/>
          <w:sz w:val="28"/>
          <w:szCs w:val="28"/>
        </w:rPr>
        <w:lastRenderedPageBreak/>
        <w:t xml:space="preserve"> </w:t>
      </w:r>
    </w:p>
    <w:p w:rsidR="00A939E9" w:rsidRPr="00A939E9" w:rsidRDefault="00A939E9" w:rsidP="00A939E9">
      <w:pPr>
        <w:spacing w:after="37"/>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К концу </w:t>
      </w:r>
      <w:r w:rsidRPr="00A939E9">
        <w:rPr>
          <w:rFonts w:ascii="Times New Roman" w:hAnsi="Times New Roman" w:cs="Times New Roman"/>
          <w:b/>
          <w:sz w:val="28"/>
          <w:szCs w:val="28"/>
        </w:rPr>
        <w:t>второго</w:t>
      </w:r>
      <w:r w:rsidRPr="00A939E9">
        <w:rPr>
          <w:rFonts w:ascii="Times New Roman" w:hAnsi="Times New Roman" w:cs="Times New Roman"/>
          <w:sz w:val="28"/>
          <w:szCs w:val="28"/>
        </w:rPr>
        <w:t xml:space="preserve"> года коррекционной работы </w:t>
      </w:r>
      <w:r w:rsidRPr="00A939E9">
        <w:rPr>
          <w:rFonts w:ascii="Times New Roman" w:hAnsi="Times New Roman" w:cs="Times New Roman"/>
          <w:b/>
          <w:i/>
          <w:sz w:val="28"/>
          <w:szCs w:val="28"/>
        </w:rPr>
        <w:t>обучающиеся должны знать:</w:t>
      </w:r>
      <w:r w:rsidRPr="00A939E9">
        <w:rPr>
          <w:rFonts w:ascii="Times New Roman" w:hAnsi="Times New Roman" w:cs="Times New Roman"/>
          <w:sz w:val="28"/>
          <w:szCs w:val="28"/>
        </w:rPr>
        <w:t xml:space="preserve"> </w:t>
      </w:r>
    </w:p>
    <w:p w:rsidR="00A939E9" w:rsidRPr="00A939E9" w:rsidRDefault="00A939E9" w:rsidP="00A939E9">
      <w:pPr>
        <w:tabs>
          <w:tab w:val="center" w:pos="828"/>
          <w:tab w:val="center" w:pos="5126"/>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значения многих лексических единиц (синонимы, антонимы, омонимы); </w:t>
      </w:r>
    </w:p>
    <w:p w:rsidR="00A939E9" w:rsidRPr="00A939E9" w:rsidRDefault="00A939E9" w:rsidP="00A939E9">
      <w:pPr>
        <w:tabs>
          <w:tab w:val="center" w:pos="828"/>
          <w:tab w:val="center" w:pos="322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правила связи слов в предложении; </w:t>
      </w:r>
    </w:p>
    <w:p w:rsidR="00A939E9" w:rsidRPr="00A939E9" w:rsidRDefault="00A939E9" w:rsidP="00A939E9">
      <w:pPr>
        <w:tabs>
          <w:tab w:val="center" w:pos="828"/>
          <w:tab w:val="right" w:pos="95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основные грамматические термины: корень слова, суффикс, приставка,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окончание;</w:t>
      </w:r>
      <w:r w:rsidRPr="00A939E9">
        <w:rPr>
          <w:rFonts w:ascii="Times New Roman" w:hAnsi="Times New Roman" w:cs="Times New Roman"/>
          <w:b/>
          <w:i/>
          <w:sz w:val="28"/>
          <w:szCs w:val="28"/>
        </w:rPr>
        <w:t xml:space="preserve"> </w:t>
      </w:r>
      <w:r w:rsidRPr="00A939E9">
        <w:rPr>
          <w:rFonts w:ascii="Times New Roman" w:hAnsi="Times New Roman" w:cs="Times New Roman"/>
          <w:sz w:val="28"/>
          <w:szCs w:val="28"/>
        </w:rPr>
        <w:t xml:space="preserve"> </w:t>
      </w:r>
    </w:p>
    <w:p w:rsidR="00A939E9" w:rsidRPr="00A939E9" w:rsidRDefault="00A939E9" w:rsidP="00A939E9">
      <w:pPr>
        <w:spacing w:after="0" w:line="256" w:lineRule="auto"/>
        <w:ind w:left="703" w:hanging="10"/>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 xml:space="preserve"> </w:t>
      </w:r>
      <w:r w:rsidRPr="00A939E9">
        <w:rPr>
          <w:rFonts w:ascii="Times New Roman" w:hAnsi="Times New Roman" w:cs="Times New Roman"/>
          <w:b/>
          <w:i/>
          <w:sz w:val="28"/>
          <w:szCs w:val="28"/>
        </w:rPr>
        <w:t xml:space="preserve">Обучающиеся должны уметь: </w:t>
      </w:r>
    </w:p>
    <w:tbl>
      <w:tblPr>
        <w:tblStyle w:val="TableGrid"/>
        <w:tblW w:w="8452" w:type="dxa"/>
        <w:tblInd w:w="708" w:type="dxa"/>
        <w:tblCellMar>
          <w:top w:w="40" w:type="dxa"/>
        </w:tblCellMar>
        <w:tblLook w:val="04A0" w:firstRow="1" w:lastRow="0" w:firstColumn="1" w:lastColumn="0" w:noHBand="0" w:noVBand="1"/>
      </w:tblPr>
      <w:tblGrid>
        <w:gridCol w:w="658"/>
        <w:gridCol w:w="7794"/>
      </w:tblGrid>
      <w:tr w:rsidR="00A939E9" w:rsidRPr="00A939E9" w:rsidTr="00A939E9">
        <w:trPr>
          <w:trHeight w:val="281"/>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быстро находить нужное слово из заданных слов;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наиболее точно выражать мысль;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осмысленно воспринимать слова в речи, уметь уточнять их значение; </w:t>
            </w:r>
          </w:p>
        </w:tc>
      </w:tr>
      <w:tr w:rsidR="00A939E9" w:rsidRPr="00A939E9" w:rsidTr="00A939E9">
        <w:trPr>
          <w:trHeight w:val="294"/>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анализировать речь на уровне текста, предложения; </w:t>
            </w:r>
          </w:p>
        </w:tc>
      </w:tr>
      <w:tr w:rsidR="00A939E9" w:rsidRPr="00A939E9" w:rsidTr="00A939E9">
        <w:trPr>
          <w:trHeight w:val="294"/>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частями речи при составлении предложения; </w:t>
            </w:r>
          </w:p>
        </w:tc>
      </w:tr>
      <w:tr w:rsidR="00A939E9" w:rsidRPr="00A939E9" w:rsidTr="00A939E9">
        <w:trPr>
          <w:trHeight w:val="281"/>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составлять текст на определенную тему; </w:t>
            </w:r>
          </w:p>
        </w:tc>
      </w:tr>
    </w:tbl>
    <w:p w:rsidR="00A939E9" w:rsidRPr="00A939E9" w:rsidRDefault="00A939E9" w:rsidP="00A939E9">
      <w:pPr>
        <w:ind w:left="-15" w:right="164"/>
        <w:rPr>
          <w:rFonts w:ascii="Times New Roman" w:eastAsia="Times New Roman" w:hAnsi="Times New Roman" w:cs="Times New Roman"/>
          <w:color w:val="000000"/>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использовать в речи предложения усложнённых синтаксических конструкций.</w:t>
      </w:r>
      <w:r w:rsidRPr="00A939E9">
        <w:rPr>
          <w:rFonts w:ascii="Times New Roman" w:hAnsi="Times New Roman" w:cs="Times New Roman"/>
          <w:b/>
          <w:sz w:val="28"/>
          <w:szCs w:val="28"/>
        </w:rPr>
        <w:t xml:space="preserve"> </w:t>
      </w:r>
    </w:p>
    <w:p w:rsidR="00A939E9" w:rsidRPr="00A939E9" w:rsidRDefault="00A939E9" w:rsidP="00A939E9">
      <w:pPr>
        <w:spacing w:after="24"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tabs>
          <w:tab w:val="center" w:pos="4715"/>
          <w:tab w:val="center" w:pos="9206"/>
        </w:tabs>
        <w:spacing w:after="43"/>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К концу </w:t>
      </w:r>
      <w:r w:rsidRPr="00A939E9">
        <w:rPr>
          <w:rFonts w:ascii="Times New Roman" w:hAnsi="Times New Roman" w:cs="Times New Roman"/>
          <w:b/>
          <w:sz w:val="28"/>
          <w:szCs w:val="28"/>
        </w:rPr>
        <w:t>третьего</w:t>
      </w:r>
      <w:r w:rsidRPr="00A939E9">
        <w:rPr>
          <w:rFonts w:ascii="Times New Roman" w:hAnsi="Times New Roman" w:cs="Times New Roman"/>
          <w:sz w:val="28"/>
          <w:szCs w:val="28"/>
        </w:rPr>
        <w:t xml:space="preserve"> года коррекционной работы,</w:t>
      </w:r>
      <w:r w:rsidRPr="00A939E9">
        <w:rPr>
          <w:rFonts w:ascii="Times New Roman" w:hAnsi="Times New Roman" w:cs="Times New Roman"/>
          <w:b/>
          <w:i/>
          <w:sz w:val="28"/>
          <w:szCs w:val="28"/>
        </w:rPr>
        <w:t xml:space="preserve"> обучающиеся должны знать:</w:t>
      </w: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 xml:space="preserve"> </w:t>
      </w:r>
    </w:p>
    <w:p w:rsidR="00A939E9" w:rsidRPr="00A939E9" w:rsidRDefault="00A939E9" w:rsidP="00A939E9">
      <w:pPr>
        <w:tabs>
          <w:tab w:val="center" w:pos="828"/>
          <w:tab w:val="center" w:pos="51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значения многих лексических единиц (синонимы, антонимы, омонимы); </w:t>
      </w:r>
    </w:p>
    <w:p w:rsidR="00A939E9" w:rsidRPr="00A939E9" w:rsidRDefault="00A939E9" w:rsidP="00A939E9">
      <w:pPr>
        <w:tabs>
          <w:tab w:val="center" w:pos="828"/>
          <w:tab w:val="center" w:pos="322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правила связи слов в предложении; </w:t>
      </w:r>
    </w:p>
    <w:p w:rsidR="00A939E9" w:rsidRPr="00A939E9" w:rsidRDefault="00A939E9" w:rsidP="00A939E9">
      <w:pPr>
        <w:tabs>
          <w:tab w:val="center" w:pos="828"/>
          <w:tab w:val="right" w:pos="95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основные грамматические термины: корень слова, суффикс, приставка, </w:t>
      </w:r>
    </w:p>
    <w:p w:rsidR="00A939E9" w:rsidRPr="00A939E9" w:rsidRDefault="00A939E9" w:rsidP="00A939E9">
      <w:pPr>
        <w:spacing w:after="37"/>
        <w:ind w:left="-15" w:right="164"/>
        <w:rPr>
          <w:rFonts w:ascii="Times New Roman" w:hAnsi="Times New Roman" w:cs="Times New Roman"/>
          <w:sz w:val="28"/>
          <w:szCs w:val="28"/>
        </w:rPr>
      </w:pPr>
      <w:r w:rsidRPr="00A939E9">
        <w:rPr>
          <w:rFonts w:ascii="Times New Roman" w:hAnsi="Times New Roman" w:cs="Times New Roman"/>
          <w:sz w:val="28"/>
          <w:szCs w:val="28"/>
        </w:rPr>
        <w:t>окончание;</w:t>
      </w:r>
      <w:r w:rsidRPr="00A939E9">
        <w:rPr>
          <w:rFonts w:ascii="Times New Roman" w:hAnsi="Times New Roman" w:cs="Times New Roman"/>
          <w:b/>
          <w:i/>
          <w:sz w:val="28"/>
          <w:szCs w:val="28"/>
        </w:rPr>
        <w:t xml:space="preserve"> </w:t>
      </w:r>
      <w:r w:rsidRPr="00A939E9">
        <w:rPr>
          <w:rFonts w:ascii="Times New Roman" w:hAnsi="Times New Roman" w:cs="Times New Roman"/>
          <w:sz w:val="28"/>
          <w:szCs w:val="28"/>
        </w:rPr>
        <w:t xml:space="preserve"> </w:t>
      </w:r>
    </w:p>
    <w:p w:rsidR="00A939E9" w:rsidRPr="00A939E9" w:rsidRDefault="00A939E9" w:rsidP="00A939E9">
      <w:pPr>
        <w:tabs>
          <w:tab w:val="center" w:pos="828"/>
          <w:tab w:val="center" w:pos="4920"/>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части речи (имя существительное, глагол, прилагательное, предлог). </w:t>
      </w:r>
    </w:p>
    <w:p w:rsidR="00A939E9" w:rsidRPr="00A939E9" w:rsidRDefault="00A939E9" w:rsidP="00A939E9">
      <w:pPr>
        <w:spacing w:after="0" w:line="256" w:lineRule="auto"/>
        <w:ind w:left="703" w:hanging="10"/>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 xml:space="preserve"> </w:t>
      </w:r>
      <w:r w:rsidRPr="00A939E9">
        <w:rPr>
          <w:rFonts w:ascii="Times New Roman" w:hAnsi="Times New Roman" w:cs="Times New Roman"/>
          <w:b/>
          <w:i/>
          <w:sz w:val="28"/>
          <w:szCs w:val="28"/>
        </w:rPr>
        <w:t xml:space="preserve">Обучающиеся должны уметь: </w:t>
      </w:r>
    </w:p>
    <w:tbl>
      <w:tblPr>
        <w:tblStyle w:val="TableGrid"/>
        <w:tblW w:w="8699" w:type="dxa"/>
        <w:tblInd w:w="708" w:type="dxa"/>
        <w:tblCellMar>
          <w:top w:w="40" w:type="dxa"/>
        </w:tblCellMar>
        <w:tblLook w:val="04A0" w:firstRow="1" w:lastRow="0" w:firstColumn="1" w:lastColumn="0" w:noHBand="0" w:noVBand="1"/>
      </w:tblPr>
      <w:tblGrid>
        <w:gridCol w:w="708"/>
        <w:gridCol w:w="7991"/>
      </w:tblGrid>
      <w:tr w:rsidR="00A939E9" w:rsidRPr="00A939E9" w:rsidTr="00A939E9">
        <w:trPr>
          <w:trHeight w:val="282"/>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lastRenderedPageBreak/>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быстро находить нужное слово из заданных слов;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наиболее точно выражать мысль;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определять морфемный состав слова;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осмысленно воспринимать слова в речи, уметь уточнять их значение;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анализировать речь на уровне текста, предложения;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частями речи при составлении предложения;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составлять текст на определенную тему; </w:t>
            </w:r>
          </w:p>
        </w:tc>
      </w:tr>
      <w:tr w:rsidR="00A939E9" w:rsidRPr="00A939E9" w:rsidTr="00A939E9">
        <w:trPr>
          <w:trHeight w:val="281"/>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tabs>
                <w:tab w:val="center" w:pos="1730"/>
                <w:tab w:val="center" w:pos="2347"/>
                <w:tab w:val="center" w:pos="3582"/>
                <w:tab w:val="center" w:pos="5282"/>
                <w:tab w:val="right" w:pos="7991"/>
              </w:tabs>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использовать </w:t>
            </w:r>
            <w:r w:rsidRPr="00A939E9">
              <w:rPr>
                <w:rFonts w:ascii="Times New Roman" w:hAnsi="Times New Roman" w:cs="Times New Roman"/>
                <w:sz w:val="28"/>
                <w:szCs w:val="28"/>
              </w:rPr>
              <w:tab/>
              <w:t xml:space="preserve">в </w:t>
            </w:r>
            <w:r w:rsidRPr="00A939E9">
              <w:rPr>
                <w:rFonts w:ascii="Times New Roman" w:hAnsi="Times New Roman" w:cs="Times New Roman"/>
                <w:sz w:val="28"/>
                <w:szCs w:val="28"/>
              </w:rPr>
              <w:tab/>
              <w:t xml:space="preserve">речи </w:t>
            </w:r>
            <w:r w:rsidRPr="00A939E9">
              <w:rPr>
                <w:rFonts w:ascii="Times New Roman" w:hAnsi="Times New Roman" w:cs="Times New Roman"/>
                <w:sz w:val="28"/>
                <w:szCs w:val="28"/>
              </w:rPr>
              <w:tab/>
              <w:t xml:space="preserve">предложения </w:t>
            </w:r>
            <w:r w:rsidRPr="00A939E9">
              <w:rPr>
                <w:rFonts w:ascii="Times New Roman" w:hAnsi="Times New Roman" w:cs="Times New Roman"/>
                <w:sz w:val="28"/>
                <w:szCs w:val="28"/>
              </w:rPr>
              <w:tab/>
              <w:t xml:space="preserve">усложнённых </w:t>
            </w:r>
            <w:r w:rsidRPr="00A939E9">
              <w:rPr>
                <w:rFonts w:ascii="Times New Roman" w:hAnsi="Times New Roman" w:cs="Times New Roman"/>
                <w:sz w:val="28"/>
                <w:szCs w:val="28"/>
              </w:rPr>
              <w:tab/>
              <w:t xml:space="preserve">синтаксических </w:t>
            </w:r>
          </w:p>
        </w:tc>
      </w:tr>
    </w:tbl>
    <w:p w:rsidR="00A939E9" w:rsidRPr="00A939E9" w:rsidRDefault="00A939E9" w:rsidP="00A939E9">
      <w:pPr>
        <w:ind w:left="-15" w:right="164"/>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конструкций. </w:t>
      </w:r>
    </w:p>
    <w:p w:rsidR="00A939E9" w:rsidRPr="00A939E9" w:rsidRDefault="00A939E9" w:rsidP="00A939E9">
      <w:pPr>
        <w:spacing w:after="25"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37"/>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К концу </w:t>
      </w:r>
      <w:r w:rsidRPr="00A939E9">
        <w:rPr>
          <w:rFonts w:ascii="Times New Roman" w:hAnsi="Times New Roman" w:cs="Times New Roman"/>
          <w:b/>
          <w:sz w:val="28"/>
          <w:szCs w:val="28"/>
        </w:rPr>
        <w:t xml:space="preserve">четвертого </w:t>
      </w:r>
      <w:r w:rsidRPr="00A939E9">
        <w:rPr>
          <w:rFonts w:ascii="Times New Roman" w:hAnsi="Times New Roman" w:cs="Times New Roman"/>
          <w:sz w:val="28"/>
          <w:szCs w:val="28"/>
        </w:rPr>
        <w:t xml:space="preserve">года коррекционной работы </w:t>
      </w:r>
      <w:r w:rsidRPr="00A939E9">
        <w:rPr>
          <w:rFonts w:ascii="Times New Roman" w:hAnsi="Times New Roman" w:cs="Times New Roman"/>
          <w:b/>
          <w:i/>
          <w:sz w:val="28"/>
          <w:szCs w:val="28"/>
        </w:rPr>
        <w:t xml:space="preserve"> обучающиеся должны знать:</w:t>
      </w:r>
      <w:r w:rsidRPr="00A939E9">
        <w:rPr>
          <w:rFonts w:ascii="Times New Roman" w:hAnsi="Times New Roman" w:cs="Times New Roman"/>
          <w:sz w:val="28"/>
          <w:szCs w:val="28"/>
        </w:rPr>
        <w:t xml:space="preserve"> </w:t>
      </w:r>
    </w:p>
    <w:p w:rsidR="00A939E9" w:rsidRPr="00A939E9" w:rsidRDefault="00A939E9" w:rsidP="00A939E9">
      <w:pPr>
        <w:tabs>
          <w:tab w:val="center" w:pos="828"/>
          <w:tab w:val="center" w:pos="51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значения многих лексических единиц (синонимы, антонимы, омонимы); </w:t>
      </w:r>
    </w:p>
    <w:p w:rsidR="00A939E9" w:rsidRPr="00A939E9" w:rsidRDefault="00A939E9" w:rsidP="00A939E9">
      <w:pPr>
        <w:tabs>
          <w:tab w:val="center" w:pos="828"/>
          <w:tab w:val="center" w:pos="322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правила связи слов в предложении; </w:t>
      </w:r>
    </w:p>
    <w:p w:rsidR="00A939E9" w:rsidRPr="00A939E9" w:rsidRDefault="00A939E9" w:rsidP="00A939E9">
      <w:pPr>
        <w:tabs>
          <w:tab w:val="center" w:pos="828"/>
          <w:tab w:val="right" w:pos="95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основные грамматические термины: корень слова, суффикс, приставка, </w:t>
      </w:r>
    </w:p>
    <w:p w:rsidR="00A939E9" w:rsidRPr="00A939E9" w:rsidRDefault="00A939E9" w:rsidP="00A939E9">
      <w:pPr>
        <w:spacing w:after="0" w:line="256" w:lineRule="auto"/>
        <w:ind w:left="708" w:right="1096" w:hanging="708"/>
        <w:rPr>
          <w:rFonts w:ascii="Times New Roman" w:hAnsi="Times New Roman" w:cs="Times New Roman"/>
          <w:sz w:val="28"/>
          <w:szCs w:val="28"/>
        </w:rPr>
      </w:pPr>
      <w:r w:rsidRPr="00A939E9">
        <w:rPr>
          <w:rFonts w:ascii="Times New Roman" w:hAnsi="Times New Roman" w:cs="Times New Roman"/>
          <w:sz w:val="28"/>
          <w:szCs w:val="28"/>
        </w:rPr>
        <w:t>окончание;</w:t>
      </w:r>
      <w:r w:rsidRPr="00A939E9">
        <w:rPr>
          <w:rFonts w:ascii="Times New Roman" w:hAnsi="Times New Roman" w:cs="Times New Roman"/>
          <w:b/>
          <w:i/>
          <w:sz w:val="28"/>
          <w:szCs w:val="28"/>
        </w:rPr>
        <w:t xml:space="preserve"> </w:t>
      </w:r>
      <w:r w:rsidRPr="00A939E9">
        <w:rPr>
          <w:rFonts w:ascii="Times New Roman" w:hAnsi="Times New Roman" w:cs="Times New Roman"/>
          <w:sz w:val="28"/>
          <w:szCs w:val="28"/>
        </w:rPr>
        <w:t xml:space="preserve"> </w:t>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части речи (имя существительное, глагол, прилагательное, предлог).                   </w:t>
      </w:r>
      <w:r w:rsidRPr="00A939E9">
        <w:rPr>
          <w:rFonts w:ascii="Times New Roman" w:hAnsi="Times New Roman" w:cs="Times New Roman"/>
          <w:i/>
          <w:sz w:val="28"/>
          <w:szCs w:val="28"/>
        </w:rPr>
        <w:t xml:space="preserve"> </w:t>
      </w:r>
      <w:r w:rsidRPr="00A939E9">
        <w:rPr>
          <w:rFonts w:ascii="Times New Roman" w:hAnsi="Times New Roman" w:cs="Times New Roman"/>
          <w:b/>
          <w:i/>
          <w:sz w:val="28"/>
          <w:szCs w:val="28"/>
        </w:rPr>
        <w:t xml:space="preserve">Обучающиеся должны уметь: </w:t>
      </w:r>
    </w:p>
    <w:tbl>
      <w:tblPr>
        <w:tblStyle w:val="TableGrid"/>
        <w:tblW w:w="8452" w:type="dxa"/>
        <w:tblInd w:w="708" w:type="dxa"/>
        <w:tblCellMar>
          <w:top w:w="40" w:type="dxa"/>
        </w:tblCellMar>
        <w:tblLook w:val="04A0" w:firstRow="1" w:lastRow="0" w:firstColumn="1" w:lastColumn="0" w:noHBand="0" w:noVBand="1"/>
      </w:tblPr>
      <w:tblGrid>
        <w:gridCol w:w="658"/>
        <w:gridCol w:w="7794"/>
      </w:tblGrid>
      <w:tr w:rsidR="00A939E9" w:rsidRPr="00A939E9" w:rsidTr="00A939E9">
        <w:trPr>
          <w:trHeight w:val="281"/>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быстро находить нужное слово из заданных слов;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наиболее точно выражать мысль; </w:t>
            </w:r>
          </w:p>
        </w:tc>
      </w:tr>
      <w:tr w:rsidR="00A939E9" w:rsidRPr="00A939E9" w:rsidTr="00A939E9">
        <w:trPr>
          <w:trHeight w:val="294"/>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A939E9" w:rsidRPr="00A939E9" w:rsidTr="00A939E9">
        <w:trPr>
          <w:trHeight w:val="294"/>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осмысленно воспринимать слова в речи, уметь уточнять их значение;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анализировать речь на уровне текста, предложения; </w:t>
            </w:r>
          </w:p>
        </w:tc>
      </w:tr>
      <w:tr w:rsidR="00A939E9" w:rsidRPr="00A939E9" w:rsidTr="00A939E9">
        <w:trPr>
          <w:trHeight w:val="293"/>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пользоваться различными частями речи при составлении предложения; </w:t>
            </w:r>
          </w:p>
        </w:tc>
      </w:tr>
      <w:tr w:rsidR="00A939E9" w:rsidRPr="00A939E9" w:rsidTr="00A939E9">
        <w:trPr>
          <w:trHeight w:val="282"/>
        </w:trPr>
        <w:tc>
          <w:tcPr>
            <w:tcW w:w="65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794" w:type="dxa"/>
            <w:hideMark/>
          </w:tcPr>
          <w:p w:rsidR="00A939E9" w:rsidRPr="00A939E9" w:rsidRDefault="00A939E9">
            <w:pPr>
              <w:spacing w:line="256" w:lineRule="auto"/>
              <w:ind w:left="50"/>
              <w:rPr>
                <w:rFonts w:ascii="Times New Roman" w:hAnsi="Times New Roman" w:cs="Times New Roman"/>
                <w:sz w:val="28"/>
                <w:szCs w:val="28"/>
              </w:rPr>
            </w:pPr>
            <w:r w:rsidRPr="00A939E9">
              <w:rPr>
                <w:rFonts w:ascii="Times New Roman" w:hAnsi="Times New Roman" w:cs="Times New Roman"/>
                <w:sz w:val="28"/>
                <w:szCs w:val="28"/>
              </w:rPr>
              <w:t xml:space="preserve">составлять текст на определенную тему; </w:t>
            </w:r>
          </w:p>
        </w:tc>
      </w:tr>
    </w:tbl>
    <w:p w:rsidR="00A939E9" w:rsidRPr="00A939E9" w:rsidRDefault="00A939E9" w:rsidP="00A939E9">
      <w:pPr>
        <w:ind w:left="-15" w:right="164"/>
        <w:rPr>
          <w:rFonts w:ascii="Times New Roman" w:eastAsia="Times New Roman" w:hAnsi="Times New Roman" w:cs="Times New Roman"/>
          <w:color w:val="000000"/>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использовать в речи предложения усложнённых синтаксических конструкций. </w:t>
      </w:r>
    </w:p>
    <w:p w:rsidR="00A939E9" w:rsidRPr="00A939E9" w:rsidRDefault="00A939E9" w:rsidP="00A939E9">
      <w:pPr>
        <w:spacing w:after="86"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 xml:space="preserve"> </w:t>
      </w:r>
    </w:p>
    <w:p w:rsidR="00A939E9" w:rsidRPr="00A939E9" w:rsidRDefault="00A939E9" w:rsidP="00020AA3">
      <w:pPr>
        <w:pStyle w:val="1"/>
        <w:numPr>
          <w:ilvl w:val="0"/>
          <w:numId w:val="32"/>
        </w:numPr>
        <w:spacing w:before="0" w:after="3" w:line="268" w:lineRule="auto"/>
        <w:ind w:left="948" w:hanging="240"/>
        <w:rPr>
          <w:rFonts w:ascii="Times New Roman" w:hAnsi="Times New Roman" w:cs="Times New Roman"/>
          <w:sz w:val="28"/>
          <w:szCs w:val="28"/>
        </w:rPr>
      </w:pPr>
      <w:bookmarkStart w:id="30" w:name="_Toc64129"/>
      <w:r w:rsidRPr="00A939E9">
        <w:rPr>
          <w:rFonts w:ascii="Times New Roman" w:hAnsi="Times New Roman" w:cs="Times New Roman"/>
          <w:sz w:val="28"/>
          <w:szCs w:val="28"/>
        </w:rPr>
        <w:t xml:space="preserve">Содержание коррекционно-развивающего курса </w:t>
      </w:r>
      <w:bookmarkEnd w:id="30"/>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Система коррекционного обучения по профилактике нарушений устной и письменной речи соответственно данной программе составляет 4 года. В начале учебного года с 1 – 15 сентября проводится углубленная диагностика первоклассников, а также обследуется устная и письменная речь всех обучающихся. Коррекционная работа состоит из трёх этапов: </w:t>
      </w:r>
    </w:p>
    <w:p w:rsidR="00A939E9" w:rsidRPr="00A939E9" w:rsidRDefault="00A939E9" w:rsidP="00A939E9">
      <w:pPr>
        <w:spacing w:after="3" w:line="268" w:lineRule="auto"/>
        <w:ind w:left="718" w:right="108" w:hanging="10"/>
        <w:rPr>
          <w:rFonts w:ascii="Times New Roman" w:hAnsi="Times New Roman" w:cs="Times New Roman"/>
          <w:sz w:val="28"/>
          <w:szCs w:val="28"/>
        </w:rPr>
      </w:pPr>
      <w:r w:rsidRPr="00A939E9">
        <w:rPr>
          <w:rFonts w:ascii="Times New Roman" w:hAnsi="Times New Roman" w:cs="Times New Roman"/>
          <w:b/>
          <w:sz w:val="28"/>
          <w:szCs w:val="28"/>
        </w:rPr>
        <w:t>I этап – восполнение пробелов в развитии звуковой стороны речи</w:t>
      </w:r>
      <w:r w:rsidRPr="00A939E9">
        <w:rPr>
          <w:rFonts w:ascii="Times New Roman" w:hAnsi="Times New Roman" w:cs="Times New Roman"/>
          <w:sz w:val="28"/>
          <w:szCs w:val="28"/>
        </w:rPr>
        <w:t xml:space="preserve"> (1 - 2 класс) </w:t>
      </w:r>
      <w:r w:rsidRPr="00A939E9">
        <w:rPr>
          <w:rFonts w:ascii="Times New Roman" w:hAnsi="Times New Roman" w:cs="Times New Roman"/>
          <w:b/>
          <w:sz w:val="28"/>
          <w:szCs w:val="28"/>
        </w:rPr>
        <w:t xml:space="preserve">II этап – восполнение пробелов в развитии лексического запаса и грамматического строя речи </w:t>
      </w:r>
      <w:r w:rsidRPr="00A939E9">
        <w:rPr>
          <w:rFonts w:ascii="Times New Roman" w:hAnsi="Times New Roman" w:cs="Times New Roman"/>
          <w:sz w:val="28"/>
          <w:szCs w:val="28"/>
        </w:rPr>
        <w:t>(3</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 xml:space="preserve">класс)  </w:t>
      </w:r>
      <w:r w:rsidRPr="00A939E9">
        <w:rPr>
          <w:rFonts w:ascii="Times New Roman" w:hAnsi="Times New Roman" w:cs="Times New Roman"/>
          <w:b/>
          <w:sz w:val="28"/>
          <w:szCs w:val="28"/>
        </w:rPr>
        <w:t>III этап – восполнение пробелов в формировании связной речи (</w:t>
      </w:r>
      <w:r w:rsidRPr="00A939E9">
        <w:rPr>
          <w:rFonts w:ascii="Times New Roman" w:hAnsi="Times New Roman" w:cs="Times New Roman"/>
          <w:sz w:val="28"/>
          <w:szCs w:val="28"/>
        </w:rPr>
        <w:t xml:space="preserve">4 класс)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Несмотря на поэтапное планирование коррекции, работа строится интегрировано, охватывая все этапы одновременно.  Работа внутри этапа протекает параллельно, формирование фонематических процессов идет одновременно с коррекцией звукопроизношения. Формирование грамматического строя речи идёт одновременно с расширением лексического запаса.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Количество занятий по каждой теме определяется составом конкретной группы обучающихся, уровнем сформированности у них того или иного речевого компонента. Логопедические занятия проводятся в соответствии с перспективно-тематическим планированием и сопровождаются разнообразными видами деятельности: речевой гимнастикой, физкультминутками, сюрпризными моментами, игровыми упражнениями и т.д.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 подборе материала учитываются возрастные и индивидуальные особенности детей, специфика речевого нарушения данной группы.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 планировании занятий I и II этапа используются методические материалы, предложенные в пособиях Ефименковой Л.Н., Козыревой Л.М., Мазановой Е.В., Садовниковой И.Н. При планировании занятий III этапа коррекционно-развивающего обучения используются материалы Андреевой Н.Г.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Основным содержанием логопедической работы на I этапе является восполнение пробелов в развитии звуковой стороны речи. На первом этапе коррекционноразвивающего обучения осуществляется своевременная и целенаправленная подготовка к обучению грамоте. В связи с этим главной задачей начального этапа коррекционноразвивающего обучения является нормализация звуковой стороны речи.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 </w:t>
      </w:r>
      <w:r w:rsidRPr="00A939E9">
        <w:rPr>
          <w:rFonts w:ascii="Times New Roman" w:hAnsi="Times New Roman" w:cs="Times New Roman"/>
          <w:b/>
          <w:i/>
          <w:sz w:val="28"/>
          <w:szCs w:val="28"/>
        </w:rPr>
        <w:t>1 классе</w:t>
      </w:r>
      <w:r w:rsidRPr="00A939E9">
        <w:rPr>
          <w:rFonts w:ascii="Times New Roman" w:hAnsi="Times New Roman" w:cs="Times New Roman"/>
          <w:sz w:val="28"/>
          <w:szCs w:val="28"/>
        </w:rPr>
        <w:t xml:space="preserve"> содержание курса «Логопедические занятия» состоит преимущественно из разделов, направленных на профилактику и коррекцию нарушений чтения и письма,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Работа начинается с уточнения и расширения словарного запаса.  Далее уточняется представление детей о том, что слово состоит из звуков, звуки сливаются в слоги (прямой, обратный, со стечением). Затем обучающиеся усваивают слоговую структуру слова, а потом и слогообразующую роль гласных. На данном этапе необходимо уделить внимание выделению гласных звуков из слова (ударные, безударные). Затем научить обучающихся слышать и различать твердые и мягкие согласные и только после этого переходить к звукобуквенному анализу слова.</w:t>
      </w:r>
      <w:r w:rsidRPr="00A939E9">
        <w:rPr>
          <w:rFonts w:ascii="Times New Roman" w:hAnsi="Times New Roman" w:cs="Times New Roman"/>
          <w:b/>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Уточняется взаимосвязь между буквой и звуком. Работа направляется на развитие звукобуквенного анализа и синтеза, а также большая работа отводится дифференциации букв, имеющих кинетическое сходство, либо по количеству элементов, либо по пространственному расположению элементов, либо по наличию или отсутствию элементов данных букв. Кроме того, ведется работа по дифференциации фонем, имеющих акустико-артикуляционное сходство, и в первую очередь гласных I и II ряда.</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 xml:space="preserve"> Работа на этом этапе направлена на развитие фонематического представления и восприятия и связанного с ними звукового анализа и синтеза.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Сформировав у детей представление о предложении, его структуре, грамматическом и интонационном оформлении далее идет работа с простым текстом (определение главной мысли, темы). Формируется умение поддерживать и моделировать бытовой диалог, а также начальные умения монологического высказывания.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На II этапе главная задача заключается в формировании у обучающихся полноценных представлений о морфемном составе слова и синонимии родного языка</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 xml:space="preserve">Иначе говоря, целью работы по восполнению пробелов в развитии лексикограмматических средств языка у детей является формирование предпосылок полноценного усвоения знаний о системности семантических полей, о парадигматических и синтагматических связях слов, о контекстуальных значениях слов. В процессе работы над развитием морфологических обобщений у детей формируются умения и навыки образования слов посредством различных аффиксов, а также активного и адекватного использования их в целях общения в различных учебных ситуациях.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Во </w:t>
      </w:r>
      <w:r w:rsidRPr="00A939E9">
        <w:rPr>
          <w:rFonts w:ascii="Times New Roman" w:hAnsi="Times New Roman" w:cs="Times New Roman"/>
          <w:b/>
          <w:i/>
          <w:sz w:val="28"/>
          <w:szCs w:val="28"/>
        </w:rPr>
        <w:t>2 классе</w:t>
      </w:r>
      <w:r w:rsidRPr="00A939E9">
        <w:rPr>
          <w:rFonts w:ascii="Times New Roman" w:hAnsi="Times New Roman" w:cs="Times New Roman"/>
          <w:sz w:val="28"/>
          <w:szCs w:val="28"/>
        </w:rPr>
        <w:t xml:space="preserve"> логопедическая работа начинается с повторения звуко-буквенного состава слова, слогового анализа и синтеза слова.</w:t>
      </w:r>
      <w:r w:rsidRPr="00A939E9">
        <w:rPr>
          <w:rFonts w:ascii="Times New Roman" w:hAnsi="Times New Roman" w:cs="Times New Roman"/>
          <w:b/>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На данном этапе идет 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развития у детей умения активно пользоваться различными способами словообразования.</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На занятиях третьего года обучения широко используется образование слов с помощью суффиксов оттеночного значения: -ик-, -к-, ущ-, -ющ-, -щ-, -еньк-,-оньк-, суффиксов образования детенышей животных: -онок-, -ёнок, суффиксов профессий: -щик-, -чик-, -ист-; приставок. При этом внимание обучающихся постоянно направляется на новое слово.</w:t>
      </w:r>
      <w:r w:rsidRPr="00A939E9">
        <w:rPr>
          <w:rFonts w:ascii="Times New Roman" w:hAnsi="Times New Roman" w:cs="Times New Roman"/>
          <w:b/>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Таким образом, дети накапливают опыт различения и выделения морфологических частей слова, расширяют запас однокоренных слов, совершенствуют навык выбора проверочных слов. Привлечение внимания звуковой стороне речи и морфологическому составу слова вооружает детей средствами, с помощью которых они самостоятельно расширяют запас слов, накапливают звуковые и морфологические обобщения. Всё это способствует созданию оптимальных условий для уточнения ряда грамматических понятий и совершенствования (закрепления) знаний определенных правил правописания.  Это способствует усвоению грамматических понятий о строении слов и значении морфем.  </w:t>
      </w:r>
    </w:p>
    <w:p w:rsidR="00A939E9" w:rsidRPr="00A939E9" w:rsidRDefault="00A939E9" w:rsidP="00A939E9">
      <w:pPr>
        <w:spacing w:after="4" w:line="256" w:lineRule="auto"/>
        <w:ind w:left="10" w:right="161" w:hanging="10"/>
        <w:jc w:val="right"/>
        <w:rPr>
          <w:rFonts w:ascii="Times New Roman" w:hAnsi="Times New Roman" w:cs="Times New Roman"/>
          <w:sz w:val="28"/>
          <w:szCs w:val="28"/>
        </w:rPr>
      </w:pPr>
      <w:r w:rsidRPr="00A939E9">
        <w:rPr>
          <w:rFonts w:ascii="Times New Roman" w:hAnsi="Times New Roman" w:cs="Times New Roman"/>
          <w:sz w:val="28"/>
          <w:szCs w:val="28"/>
        </w:rPr>
        <w:t xml:space="preserve">На </w:t>
      </w:r>
      <w:r w:rsidRPr="00A939E9">
        <w:rPr>
          <w:rFonts w:ascii="Times New Roman" w:hAnsi="Times New Roman" w:cs="Times New Roman"/>
          <w:sz w:val="28"/>
          <w:szCs w:val="28"/>
        </w:rPr>
        <w:tab/>
        <w:t xml:space="preserve">синтаксическом </w:t>
      </w:r>
      <w:r w:rsidRPr="00A939E9">
        <w:rPr>
          <w:rFonts w:ascii="Times New Roman" w:hAnsi="Times New Roman" w:cs="Times New Roman"/>
          <w:sz w:val="28"/>
          <w:szCs w:val="28"/>
        </w:rPr>
        <w:tab/>
        <w:t xml:space="preserve">уровне </w:t>
      </w:r>
      <w:r w:rsidRPr="00A939E9">
        <w:rPr>
          <w:rFonts w:ascii="Times New Roman" w:hAnsi="Times New Roman" w:cs="Times New Roman"/>
          <w:sz w:val="28"/>
          <w:szCs w:val="28"/>
        </w:rPr>
        <w:tab/>
        <w:t xml:space="preserve">коррекционной </w:t>
      </w:r>
      <w:r w:rsidRPr="00A939E9">
        <w:rPr>
          <w:rFonts w:ascii="Times New Roman" w:hAnsi="Times New Roman" w:cs="Times New Roman"/>
          <w:sz w:val="28"/>
          <w:szCs w:val="28"/>
        </w:rPr>
        <w:tab/>
        <w:t xml:space="preserve">работы </w:t>
      </w:r>
      <w:r w:rsidRPr="00A939E9">
        <w:rPr>
          <w:rFonts w:ascii="Times New Roman" w:hAnsi="Times New Roman" w:cs="Times New Roman"/>
          <w:sz w:val="28"/>
          <w:szCs w:val="28"/>
        </w:rPr>
        <w:tab/>
        <w:t xml:space="preserve">проводится </w:t>
      </w:r>
      <w:r w:rsidRPr="00A939E9">
        <w:rPr>
          <w:rFonts w:ascii="Times New Roman" w:hAnsi="Times New Roman" w:cs="Times New Roman"/>
          <w:sz w:val="28"/>
          <w:szCs w:val="28"/>
        </w:rPr>
        <w:tab/>
        <w:t>несколько специальных занятий с целью развития связной речи. Вначале дети учатся разным видам пересказа (подробный и выборочный), затем составляют рассказы по серии картин, по одной сюжетной картинке. По опорным словам, по плану.</w:t>
      </w:r>
      <w:r w:rsidRPr="00A939E9">
        <w:rPr>
          <w:rFonts w:ascii="Times New Roman" w:hAnsi="Times New Roman" w:cs="Times New Roman"/>
          <w:b/>
          <w:i/>
          <w:sz w:val="28"/>
          <w:szCs w:val="28"/>
        </w:rPr>
        <w:t xml:space="preserve"> </w:t>
      </w:r>
      <w:r w:rsidRPr="00A939E9">
        <w:rPr>
          <w:rFonts w:ascii="Times New Roman" w:hAnsi="Times New Roman" w:cs="Times New Roman"/>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w:t>
      </w:r>
      <w:r w:rsidRPr="00A939E9">
        <w:rPr>
          <w:rFonts w:ascii="Times New Roman" w:hAnsi="Times New Roman" w:cs="Times New Roman"/>
          <w:b/>
          <w:i/>
          <w:sz w:val="28"/>
          <w:szCs w:val="28"/>
        </w:rPr>
        <w:t>3 классе</w:t>
      </w:r>
      <w:r w:rsidRPr="00A939E9">
        <w:rPr>
          <w:rFonts w:ascii="Times New Roman" w:hAnsi="Times New Roman" w:cs="Times New Roman"/>
          <w:sz w:val="28"/>
          <w:szCs w:val="28"/>
        </w:rPr>
        <w:t xml:space="preserve"> коррекционную работу начинаем с повторения изученного. Обучающиеся продолжают совершенствовать звуковую сторону речи и усваивают грамматические понятия, относящиеся к морфологическому составу слова.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Восполнение пробелов речевого развития на втором этапе занятий происходит в русле изучения тех тем школьной программы, усвоение которых связано с морфологическим анализом слов и умением различать их значимые части.  К этим темам относятся: «Правописание безударных гласных», «Правописание звонких и глухих согласных», «Правописание приставок и предлогов», «Правописание сложных слов», «Склонение имен существительных и прилагательных».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На втором этапе коррекционного обучения дети выполняют учебные действия, способствующие усвоению грамматических понятий о строении слов и значении морфем. К таким действиям относятся: изменение исходного слова и получение его вариативных форм (т.е. родственных слов); сравнение значения исходного слова и новых слов; сопоставление формы исходного слова и выделение морфемы; установление функционального значения морфем данного слова. Такая работа начинается с уточнения имеющихся у детей представлений о способах словообразования, словоизменения и морфологическом составе слова. В дальнейшем эти первоначальные представления обобщаются и закрепляются.</w:t>
      </w:r>
      <w:r w:rsidRPr="00A939E9">
        <w:rPr>
          <w:rFonts w:ascii="Times New Roman" w:hAnsi="Times New Roman" w:cs="Times New Roman"/>
          <w:b/>
          <w:sz w:val="28"/>
          <w:szCs w:val="28"/>
        </w:rPr>
        <w:t xml:space="preserve">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На синтаксическом уровне коррекционной работы проводятся специальные занятия с целью совершенствования связной речи, расширения и обогащения словарного запаса. Вначале дети учатся разным видам пересказа (подробный и выборочный), затем составляют рассказы по серии картин, по одной сюжетной картинке. По опорным словам, по плану. Работа с текстом (повествование, описание, рассуждение).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w:t>
      </w:r>
      <w:r w:rsidRPr="00A939E9">
        <w:rPr>
          <w:rFonts w:ascii="Times New Roman" w:hAnsi="Times New Roman" w:cs="Times New Roman"/>
          <w:b/>
          <w:i/>
          <w:sz w:val="28"/>
          <w:szCs w:val="28"/>
        </w:rPr>
        <w:t>4 классе</w:t>
      </w:r>
      <w:r w:rsidRPr="00A939E9">
        <w:rPr>
          <w:rFonts w:ascii="Times New Roman" w:hAnsi="Times New Roman" w:cs="Times New Roman"/>
          <w:sz w:val="28"/>
          <w:szCs w:val="28"/>
        </w:rPr>
        <w:t xml:space="preserve"> продолжается работа над развитием лексической стороны речи, грамматического строя речи (Морфемика и словообразование. Корень. Однокоренные слова. Предлоги и приставки).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На третьем этапе обучения важнейший элемент развития и совершенствования связной речи на логопедических занятиях – работа над предложением. На данном этапе обучения у обучающихся формируется обобщенное представление о том, что предложение является смысловой и структурно-грамматической единицей, которая характеризуется тем, что выражает законченную мысль. Не менее значимым оказывается развитие у детей представлений о порядке слов в предложении. Умение устанавливать связь слов в предложении вырабатывается у детей путем длительных и постоянных упражнений в течение всего периода обучения. В ходе занятий на данном этапе обучения обучающиеся упражняются в разборе предложений по членам предложения и в их конструировании. Огромная роль в формировании умения строить связное высказывание принадлежит работе с текстом.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 Результатом посещения курса «Ло</w:t>
      </w:r>
      <w:r w:rsidRPr="00A939E9">
        <w:rPr>
          <w:rFonts w:ascii="Times New Roman" w:hAnsi="Times New Roman" w:cs="Times New Roman"/>
          <w:sz w:val="28"/>
          <w:szCs w:val="28"/>
        </w:rPr>
        <w:lastRenderedPageBreak/>
        <w:t xml:space="preserve">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A939E9" w:rsidRPr="00A939E9" w:rsidRDefault="00A939E9" w:rsidP="00A939E9">
      <w:pPr>
        <w:spacing w:after="33"/>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По окончании учебного года логопед проводит повторное диагностическое обследование по направлениям:  </w:t>
      </w:r>
    </w:p>
    <w:p w:rsidR="00A939E9" w:rsidRPr="00A939E9" w:rsidRDefault="00A939E9" w:rsidP="00A939E9">
      <w:pPr>
        <w:tabs>
          <w:tab w:val="center" w:pos="828"/>
          <w:tab w:val="center" w:pos="3211"/>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обследование звукопроизношения;  </w:t>
      </w:r>
    </w:p>
    <w:tbl>
      <w:tblPr>
        <w:tblStyle w:val="TableGrid"/>
        <w:tblW w:w="8699" w:type="dxa"/>
        <w:tblInd w:w="708" w:type="dxa"/>
        <w:tblCellMar>
          <w:top w:w="40" w:type="dxa"/>
        </w:tblCellMar>
        <w:tblLook w:val="04A0" w:firstRow="1" w:lastRow="0" w:firstColumn="1" w:lastColumn="0" w:noHBand="0" w:noVBand="1"/>
      </w:tblPr>
      <w:tblGrid>
        <w:gridCol w:w="708"/>
        <w:gridCol w:w="7991"/>
      </w:tblGrid>
      <w:tr w:rsidR="00A939E9" w:rsidRPr="00A939E9" w:rsidTr="00A939E9">
        <w:trPr>
          <w:trHeight w:val="28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состояния звуко-слогового и звуко-буквенного анализа слов;  </w:t>
            </w:r>
          </w:p>
        </w:tc>
      </w:tr>
      <w:tr w:rsidR="00A939E9" w:rsidRPr="00A939E9" w:rsidTr="00A939E9">
        <w:trPr>
          <w:trHeight w:val="294"/>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лексической стороны речи;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грамматического строя речи;  </w:t>
            </w:r>
          </w:p>
        </w:tc>
      </w:tr>
      <w:tr w:rsidR="00A939E9" w:rsidRPr="00A939E9" w:rsidTr="00A939E9">
        <w:trPr>
          <w:trHeight w:val="293"/>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связной речи;  </w:t>
            </w:r>
          </w:p>
        </w:tc>
      </w:tr>
      <w:tr w:rsidR="00A939E9" w:rsidRPr="00A939E9" w:rsidTr="00A939E9">
        <w:trPr>
          <w:trHeight w:val="281"/>
        </w:trPr>
        <w:tc>
          <w:tcPr>
            <w:tcW w:w="708"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p>
        </w:tc>
        <w:tc>
          <w:tcPr>
            <w:tcW w:w="7991" w:type="dxa"/>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письменных умений (написание букв, слогов, слов с простой </w:t>
            </w:r>
          </w:p>
        </w:tc>
      </w:tr>
    </w:tbl>
    <w:p w:rsidR="00A939E9" w:rsidRPr="00A939E9" w:rsidRDefault="00A939E9" w:rsidP="00A939E9">
      <w:pPr>
        <w:spacing w:after="36"/>
        <w:ind w:left="-15" w:right="164"/>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слоговой структурой);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обследование читательских умений (чтение букв, слогов, трех- и четырехбуквенных слов).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Логопедические методики обследования речи представлены в списке методического обеспечения.  </w:t>
      </w:r>
    </w:p>
    <w:p w:rsidR="00A939E9" w:rsidRPr="00A939E9" w:rsidRDefault="00A939E9" w:rsidP="00A939E9">
      <w:pPr>
        <w:spacing w:after="38"/>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  </w:t>
      </w:r>
    </w:p>
    <w:p w:rsidR="00A939E9" w:rsidRPr="00A939E9" w:rsidRDefault="00A939E9" w:rsidP="00A939E9">
      <w:pPr>
        <w:tabs>
          <w:tab w:val="center" w:pos="828"/>
          <w:tab w:val="center" w:pos="3730"/>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внятно и четко изложить своё высказывание;  </w:t>
      </w:r>
    </w:p>
    <w:p w:rsidR="00A939E9" w:rsidRPr="00A939E9" w:rsidRDefault="00A939E9" w:rsidP="00A939E9">
      <w:pPr>
        <w:spacing w:after="36"/>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различать правильное и неправильное звукопроизношение в речевом потоке;  </w:t>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обратиться к взрослому при затруднениях, сформулировать запрос о специальной помощи;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вербализовать оценку успешности своей деятельности, адекватности поведения и дать аналогичную оценку однокласснику;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обсуждать вопросы организации какого-либо мероприятия, праздника (в семье, школе) и выступать на нем;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начать и поддержать разговор, задать вопрос, выразить свои намерения, просьбу, пожелание, опасения, завершить разговор;  </w:t>
      </w:r>
    </w:p>
    <w:p w:rsidR="00A939E9" w:rsidRPr="00A939E9" w:rsidRDefault="00A939E9" w:rsidP="00A939E9">
      <w:pPr>
        <w:tabs>
          <w:tab w:val="center" w:pos="828"/>
          <w:tab w:val="center" w:pos="5321"/>
        </w:tabs>
        <w:spacing w:after="4" w:line="256" w:lineRule="auto"/>
        <w:rPr>
          <w:rFonts w:ascii="Times New Roman" w:hAnsi="Times New Roman" w:cs="Times New Roman"/>
          <w:sz w:val="28"/>
          <w:szCs w:val="28"/>
        </w:rPr>
      </w:pPr>
      <w:r w:rsidRPr="00A939E9">
        <w:rPr>
          <w:rFonts w:ascii="Times New Roman" w:eastAsia="Calibri" w:hAnsi="Times New Roman" w:cs="Times New Roman"/>
          <w:sz w:val="28"/>
          <w:szCs w:val="28"/>
        </w:rPr>
        <w:lastRenderedPageBreak/>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корректно выразить отказ и недовольство, благодарность, сочувствие и т.д.;  </w:t>
      </w:r>
    </w:p>
    <w:p w:rsidR="00A939E9" w:rsidRPr="00A939E9" w:rsidRDefault="00A939E9" w:rsidP="00A939E9">
      <w:pPr>
        <w:tabs>
          <w:tab w:val="center" w:pos="828"/>
          <w:tab w:val="center" w:pos="4009"/>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получать и уточнять информацию от собеседника;  </w:t>
      </w:r>
    </w:p>
    <w:p w:rsidR="00A939E9" w:rsidRPr="00A939E9" w:rsidRDefault="00A939E9" w:rsidP="00A939E9">
      <w:pPr>
        <w:tabs>
          <w:tab w:val="center" w:pos="828"/>
          <w:tab w:val="center" w:pos="234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задавать вопросы;  </w:t>
      </w:r>
    </w:p>
    <w:p w:rsidR="00A939E9" w:rsidRPr="00A939E9" w:rsidRDefault="00A939E9" w:rsidP="00A939E9">
      <w:pPr>
        <w:spacing w:after="35"/>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передать свои впечатления, соображения, умозаключения так, чтобы быть понятым другим человеком;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делиться своими воспоминаниями, впечатлениями и планами; выразить свои чувства, отказ, недовольство, благодарность, сочувствие, намерение, просьбу, опасение и другие.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Профилактика и своевременная коррекция нарушений чтения и письма потенциально способствует общему повышению учебной успешности. Развитие фонематических процессов (фонематического слуха, представлений, навыков звукового анализа и синтеза) на коррекционных логопедических занятиях позволит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логопед на коррекционных занятиях в работе с младшими школьниками с ЗПР, способствуют развитию операций анализа, синтеза, сравнения, обобщения, коррекции недостатков произвольной памяти,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Обучение умениям монологического высказывания способствует усвоению программного материала по учебным предметам «Литературное чтение», «Окружающий мир».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w:t>
      </w:r>
      <w:r w:rsidRPr="00A939E9">
        <w:rPr>
          <w:rFonts w:ascii="Times New Roman" w:hAnsi="Times New Roman" w:cs="Times New Roman"/>
          <w:sz w:val="28"/>
          <w:szCs w:val="28"/>
        </w:rPr>
        <w:lastRenderedPageBreak/>
        <w:t xml:space="preserve">давать ему оценку, что совершенствует систему произвольной регуляции деятельности.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соответствии с АООП для перечисленных показателей рекомендовано использовать шкалу, понятную всем членам экспертной группы: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hAnsi="Times New Roman" w:cs="Times New Roman"/>
          <w:sz w:val="28"/>
          <w:szCs w:val="28"/>
        </w:rPr>
        <w:t xml:space="preserve">0 баллов – нет продвижения; 1 балл – минимальное продвижение; 2 балла – среднее продвижение; 3 балла – значительное продвижение.  Помимо формирования сферы жизненной компетенции по вышеперечисленным параметрам, постоянному </w:t>
      </w:r>
      <w:r w:rsidRPr="00A939E9">
        <w:rPr>
          <w:rFonts w:ascii="Times New Roman" w:hAnsi="Times New Roman" w:cs="Times New Roman"/>
          <w:b/>
          <w:sz w:val="28"/>
          <w:szCs w:val="28"/>
        </w:rPr>
        <w:t>мониторингу</w:t>
      </w:r>
      <w:r w:rsidRPr="00A939E9">
        <w:rPr>
          <w:rFonts w:ascii="Times New Roman" w:hAnsi="Times New Roman" w:cs="Times New Roman"/>
          <w:sz w:val="28"/>
          <w:szCs w:val="28"/>
        </w:rPr>
        <w:t xml:space="preserve"> подлежат: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состояние звуковой стороны речи (до исправления всех недостатков звукопроизношения); </w:t>
      </w:r>
    </w:p>
    <w:p w:rsidR="00A939E9" w:rsidRPr="00A939E9" w:rsidRDefault="00A939E9" w:rsidP="00A939E9">
      <w:pPr>
        <w:tabs>
          <w:tab w:val="center" w:pos="828"/>
          <w:tab w:val="center" w:pos="4355"/>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состояние активного словаря, понимание значений слов;  </w:t>
      </w:r>
    </w:p>
    <w:p w:rsidR="00A939E9" w:rsidRPr="00A939E9" w:rsidRDefault="00A939E9" w:rsidP="00A939E9">
      <w:pPr>
        <w:tabs>
          <w:tab w:val="center" w:pos="828"/>
          <w:tab w:val="right" w:pos="9524"/>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овладение словообразованием и словоизменением; уровень связного </w:t>
      </w:r>
    </w:p>
    <w:p w:rsidR="00A939E9" w:rsidRPr="00A939E9" w:rsidRDefault="00A939E9" w:rsidP="00A939E9">
      <w:pPr>
        <w:spacing w:after="36"/>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высказывания;  </w:t>
      </w:r>
    </w:p>
    <w:p w:rsidR="00A939E9" w:rsidRPr="00A939E9" w:rsidRDefault="00A939E9" w:rsidP="00A939E9">
      <w:pPr>
        <w:tabs>
          <w:tab w:val="center" w:pos="828"/>
          <w:tab w:val="center" w:pos="3196"/>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состояние речевой коммуникации;  </w:t>
      </w:r>
    </w:p>
    <w:p w:rsidR="00A939E9" w:rsidRPr="00A939E9" w:rsidRDefault="00A939E9" w:rsidP="00A939E9">
      <w:pPr>
        <w:tabs>
          <w:tab w:val="center" w:pos="828"/>
          <w:tab w:val="center" w:pos="2441"/>
        </w:tabs>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речевая активность;  </w:t>
      </w:r>
    </w:p>
    <w:p w:rsidR="00A939E9" w:rsidRPr="00A939E9" w:rsidRDefault="00A939E9" w:rsidP="00A939E9">
      <w:pPr>
        <w:ind w:left="708" w:right="3439"/>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состояние познавательных функций речи;  </w:t>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состояние навыков чтения и письма.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 Например, звукопроизношение (для каждого отсутствующего или неверно произносимого звука) предполагает следующие качественные градации: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баллов – без динамики;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 – поставлен изолированный звук;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балла – правильное произношение нестабильно;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балла – неправильное произношение иногда отмечается в речевом потоке;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балла – в кабинете логопеда всегда говорит правильно, за его пределами не всегда контролирует произношение;  </w:t>
      </w:r>
    </w:p>
    <w:p w:rsidR="00A939E9" w:rsidRPr="00A939E9" w:rsidRDefault="00A939E9" w:rsidP="00020AA3">
      <w:pPr>
        <w:numPr>
          <w:ilvl w:val="0"/>
          <w:numId w:val="34"/>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баллов – правильное произношение постоянно.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 Например, следует оценить изменения по параметру «Состояние активного словаря и понимание значений слов».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Для оценки состояния активного словаря можно использовать результаты выполнения следующих заданий (Г.В. Чиркина):  </w:t>
      </w:r>
    </w:p>
    <w:p w:rsidR="00A939E9" w:rsidRPr="00A939E9" w:rsidRDefault="00A939E9" w:rsidP="00020AA3">
      <w:pPr>
        <w:numPr>
          <w:ilvl w:val="0"/>
          <w:numId w:val="35"/>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Подбор слов к вопросам, к предметам.  </w:t>
      </w:r>
    </w:p>
    <w:p w:rsidR="00A939E9" w:rsidRPr="00A939E9" w:rsidRDefault="00A939E9" w:rsidP="00020AA3">
      <w:pPr>
        <w:numPr>
          <w:ilvl w:val="0"/>
          <w:numId w:val="35"/>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Подбор синонимов, антонимов, нахождение омонимов.  </w:t>
      </w:r>
    </w:p>
    <w:p w:rsidR="00A939E9" w:rsidRPr="00A939E9" w:rsidRDefault="00A939E9" w:rsidP="00020AA3">
      <w:pPr>
        <w:numPr>
          <w:ilvl w:val="0"/>
          <w:numId w:val="35"/>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Метод направленной ассоциации (ребенок выбирает из ряда слов подходящие к слову-стимулу).  </w:t>
      </w:r>
    </w:p>
    <w:p w:rsidR="00A939E9" w:rsidRPr="00A939E9" w:rsidRDefault="00A939E9" w:rsidP="00020AA3">
      <w:pPr>
        <w:numPr>
          <w:ilvl w:val="0"/>
          <w:numId w:val="35"/>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Называние предмета по описанию.  </w:t>
      </w:r>
    </w:p>
    <w:p w:rsidR="00A939E9" w:rsidRPr="00A939E9" w:rsidRDefault="00A939E9" w:rsidP="00020AA3">
      <w:pPr>
        <w:numPr>
          <w:ilvl w:val="0"/>
          <w:numId w:val="35"/>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Понимание значений слов с переносным смыслом.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В приведенном примере задания ранжируются от простого к сложному.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Качественная оценка строится аналогично:  </w:t>
      </w:r>
    </w:p>
    <w:p w:rsidR="00A939E9" w:rsidRPr="00A939E9" w:rsidRDefault="00A939E9" w:rsidP="00020AA3">
      <w:pPr>
        <w:numPr>
          <w:ilvl w:val="0"/>
          <w:numId w:val="36"/>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  </w:t>
      </w:r>
    </w:p>
    <w:p w:rsidR="00A939E9" w:rsidRPr="00A939E9" w:rsidRDefault="00A939E9" w:rsidP="00020AA3">
      <w:pPr>
        <w:numPr>
          <w:ilvl w:val="0"/>
          <w:numId w:val="36"/>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балла – количество правильно выполненных проб в диагностических заданиях выросло не более чем на 20 %, индекс лексического разнообразия не изменился.  </w:t>
      </w:r>
    </w:p>
    <w:p w:rsidR="00A939E9" w:rsidRPr="00A939E9" w:rsidRDefault="00A939E9" w:rsidP="00020AA3">
      <w:pPr>
        <w:numPr>
          <w:ilvl w:val="0"/>
          <w:numId w:val="36"/>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балла – количество правильно выполненных проб в диагностических заданиях увеличилось на 30-40 %, индекс лексического разнообразия незначительно вырос.  </w:t>
      </w:r>
    </w:p>
    <w:p w:rsidR="00A939E9" w:rsidRPr="00A939E9" w:rsidRDefault="00A939E9" w:rsidP="00020AA3">
      <w:pPr>
        <w:numPr>
          <w:ilvl w:val="0"/>
          <w:numId w:val="36"/>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  </w:t>
      </w:r>
    </w:p>
    <w:p w:rsidR="00A939E9" w:rsidRPr="00A939E9" w:rsidRDefault="00A939E9" w:rsidP="00020AA3">
      <w:pPr>
        <w:numPr>
          <w:ilvl w:val="0"/>
          <w:numId w:val="36"/>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соответствии с требованиями ФГОС НОО обучающихся с ОВЗ и 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r w:rsidRPr="00A939E9">
        <w:rPr>
          <w:rFonts w:ascii="Times New Roman" w:hAnsi="Times New Roman" w:cs="Times New Roman"/>
          <w:b/>
          <w:sz w:val="28"/>
          <w:szCs w:val="28"/>
        </w:rPr>
        <w:t xml:space="preserve">Организация занятий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с ЗПР.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A939E9">
        <w:rPr>
          <w:rFonts w:ascii="Times New Roman" w:hAnsi="Times New Roman" w:cs="Times New Roman"/>
          <w:b/>
          <w:sz w:val="28"/>
          <w:szCs w:val="28"/>
        </w:rPr>
        <w:t>.</w:t>
      </w:r>
      <w:r w:rsidRPr="00A939E9">
        <w:rPr>
          <w:rFonts w:ascii="Times New Roman" w:hAnsi="Times New Roman" w:cs="Times New Roman"/>
          <w:b/>
          <w:color w:val="00B050"/>
          <w:sz w:val="28"/>
          <w:szCs w:val="28"/>
        </w:rPr>
        <w:t xml:space="preserve"> </w:t>
      </w:r>
      <w:r w:rsidRPr="00A939E9">
        <w:rPr>
          <w:rFonts w:ascii="Times New Roman" w:hAnsi="Times New Roman" w:cs="Times New Roman"/>
          <w:sz w:val="28"/>
          <w:szCs w:val="28"/>
        </w:rPr>
        <w:t xml:space="preserve">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Полезно задействовать различные анализаторы при изучении звуков и буквы: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Следует усилить возможность практического оперирования предметами, а также реализации собственных действий: прохлопывание, выкладывание гра</w:t>
      </w:r>
      <w:r w:rsidRPr="00A939E9">
        <w:rPr>
          <w:rFonts w:ascii="Times New Roman" w:hAnsi="Times New Roman" w:cs="Times New Roman"/>
          <w:sz w:val="28"/>
          <w:szCs w:val="28"/>
        </w:rPr>
        <w:lastRenderedPageBreak/>
        <w:t xml:space="preserve">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Internet ресурса. Учить находить самостоятельно необходимую информацию, прибегая к нескольким источникам (словарь, интернет, энциклопедия).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  </w:t>
      </w:r>
    </w:p>
    <w:p w:rsidR="00A939E9" w:rsidRPr="00A939E9" w:rsidRDefault="00A939E9" w:rsidP="00A939E9">
      <w:pPr>
        <w:spacing w:after="37"/>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Сначала обучающиеся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  </w:t>
      </w:r>
    </w:p>
    <w:p w:rsidR="00A939E9" w:rsidRPr="00A939E9" w:rsidRDefault="00A939E9" w:rsidP="00A939E9">
      <w:pPr>
        <w:spacing w:after="36"/>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Затем обучающиеся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Далее дети самостоятельно выкладывают схемы из фишек и вычерчивают их на доске цветными мелками, при этом количество звуков остается заданным не закрашенной схемой.  </w:t>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Далее самостоятельно рисуют схему и закрашивают в соответствии со звуковым анализом.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w:t>
      </w:r>
      <w:r w:rsidRPr="00A939E9">
        <w:rPr>
          <w:rFonts w:ascii="Times New Roman" w:hAnsi="Times New Roman" w:cs="Times New Roman"/>
          <w:sz w:val="28"/>
          <w:szCs w:val="28"/>
        </w:rPr>
        <w:lastRenderedPageBreak/>
        <w:t xml:space="preserve">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том числе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A939E9" w:rsidRPr="00A939E9" w:rsidRDefault="00A939E9" w:rsidP="00A939E9">
      <w:pPr>
        <w:spacing w:after="37"/>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Обучающиеся с ЗПР нуждаются также в том, чтобы на занятиях логопед:  </w:t>
      </w:r>
    </w:p>
    <w:p w:rsidR="00A939E9" w:rsidRPr="00A939E9" w:rsidRDefault="00A939E9" w:rsidP="00A939E9">
      <w:pPr>
        <w:spacing w:after="37"/>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просил детей проговаривать совершаемые действия в «громкой речи»: «Я пишу… (петлю,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в слове» – «Получится другое слово» и т.п.;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 качестве наглядного материала нужно использовать рисунки с четкими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Общеразвивающая функция логопедических занятий в 1 классе заключается в том, что логопед: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поясняет значение слов, не только абстрактного, но и конкретного характера, поскольку обучающиеся с ЗПР могут понимать их неверно (орлица орала);  </w:t>
      </w:r>
    </w:p>
    <w:p w:rsidR="00A939E9" w:rsidRPr="00A939E9" w:rsidRDefault="00A939E9" w:rsidP="00A939E9">
      <w:pPr>
        <w:spacing w:after="34"/>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обучает приемам самоорганизации, в том числе в ходе выполнения заданий на самостоятельное письмо (слушаем, а потом пишем);  </w:t>
      </w:r>
    </w:p>
    <w:p w:rsidR="00A939E9" w:rsidRPr="00A939E9" w:rsidRDefault="00A939E9" w:rsidP="00A939E9">
      <w:pPr>
        <w:tabs>
          <w:tab w:val="center" w:pos="828"/>
          <w:tab w:val="center" w:pos="5080"/>
        </w:tabs>
        <w:spacing w:after="4" w:line="256"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реализует принцип пошаговости: разделим слово на слоги, продиктуем  </w:t>
      </w:r>
    </w:p>
    <w:p w:rsidR="00A939E9" w:rsidRPr="00A939E9" w:rsidRDefault="00A939E9" w:rsidP="00A939E9">
      <w:pPr>
        <w:tabs>
          <w:tab w:val="center" w:pos="828"/>
          <w:tab w:val="center" w:pos="3926"/>
        </w:tabs>
        <w:rPr>
          <w:rFonts w:ascii="Times New Roman" w:hAnsi="Times New Roman" w:cs="Times New Roman"/>
          <w:sz w:val="28"/>
          <w:szCs w:val="28"/>
        </w:rPr>
      </w:pPr>
      <w:r w:rsidRPr="00A939E9">
        <w:rPr>
          <w:rFonts w:ascii="Times New Roman" w:eastAsia="Calibri" w:hAnsi="Times New Roman" w:cs="Times New Roman"/>
          <w:sz w:val="28"/>
          <w:szCs w:val="28"/>
        </w:rPr>
        <w:lastRenderedPageBreak/>
        <w:tab/>
      </w: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первый слог, запишем, теперь второй слог и т.п.;  </w:t>
      </w:r>
    </w:p>
    <w:p w:rsidR="00A939E9" w:rsidRPr="00A939E9" w:rsidRDefault="00A939E9" w:rsidP="00A939E9">
      <w:pPr>
        <w:ind w:left="-15" w:right="164"/>
        <w:rPr>
          <w:rFonts w:ascii="Times New Roman" w:hAnsi="Times New Roman" w:cs="Times New Roman"/>
          <w:sz w:val="28"/>
          <w:szCs w:val="28"/>
        </w:rPr>
      </w:pPr>
      <w:r w:rsidRPr="00A939E9">
        <w:rPr>
          <w:rFonts w:ascii="Times New Roman" w:eastAsia="Segoe UI Symbol" w:hAnsi="Times New Roman" w:cs="Times New Roman"/>
          <w:sz w:val="28"/>
          <w:szCs w:val="28"/>
        </w:rPr>
        <w:sym w:font="Segoe UI Symbol" w:char="F0BE"/>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учит приемам опосредованного запоминания, например, создавая схематические символические изображения для воспроизведения текста.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с ЗПР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образовательной программы.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w:t>
      </w:r>
    </w:p>
    <w:p w:rsidR="00A939E9" w:rsidRPr="00A939E9" w:rsidRDefault="00A939E9" w:rsidP="00A939E9">
      <w:pPr>
        <w:spacing w:after="22" w:line="256" w:lineRule="auto"/>
        <w:ind w:left="708"/>
        <w:rPr>
          <w:rFonts w:ascii="Times New Roman" w:hAnsi="Times New Roman" w:cs="Times New Roman"/>
          <w:sz w:val="28"/>
          <w:szCs w:val="28"/>
        </w:rPr>
      </w:pPr>
      <w:r w:rsidRPr="00A939E9">
        <w:rPr>
          <w:rFonts w:ascii="Times New Roman" w:hAnsi="Times New Roman" w:cs="Times New Roman"/>
          <w:i/>
          <w:sz w:val="28"/>
          <w:szCs w:val="28"/>
        </w:rPr>
        <w:t xml:space="preserve">Структура построения коррекционно-развивающего занятия. </w:t>
      </w:r>
    </w:p>
    <w:p w:rsidR="00A939E9" w:rsidRPr="00A939E9" w:rsidRDefault="00A939E9" w:rsidP="00A939E9">
      <w:pPr>
        <w:ind w:left="708" w:right="164"/>
        <w:rPr>
          <w:rFonts w:ascii="Times New Roman" w:hAnsi="Times New Roman" w:cs="Times New Roman"/>
          <w:sz w:val="28"/>
          <w:szCs w:val="28"/>
        </w:rPr>
      </w:pPr>
      <w:r w:rsidRPr="00A939E9">
        <w:rPr>
          <w:rFonts w:ascii="Times New Roman" w:hAnsi="Times New Roman" w:cs="Times New Roman"/>
          <w:sz w:val="28"/>
          <w:szCs w:val="28"/>
        </w:rPr>
        <w:t xml:space="preserve">Каждое занятие состоит из 5-ти частей:  </w:t>
      </w:r>
    </w:p>
    <w:p w:rsidR="00A939E9" w:rsidRPr="00A939E9" w:rsidRDefault="00A939E9" w:rsidP="00020AA3">
      <w:pPr>
        <w:numPr>
          <w:ilvl w:val="0"/>
          <w:numId w:val="37"/>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Организационный момент (2 мин.). </w:t>
      </w:r>
    </w:p>
    <w:p w:rsidR="00A939E9" w:rsidRPr="00A939E9" w:rsidRDefault="00A939E9" w:rsidP="00020AA3">
      <w:pPr>
        <w:numPr>
          <w:ilvl w:val="0"/>
          <w:numId w:val="37"/>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Повторение пройденного на предыдущем занятии (8 мин.) </w:t>
      </w:r>
    </w:p>
    <w:p w:rsidR="00A939E9" w:rsidRPr="00A939E9" w:rsidRDefault="00A939E9" w:rsidP="00020AA3">
      <w:pPr>
        <w:numPr>
          <w:ilvl w:val="0"/>
          <w:numId w:val="37"/>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Основная часть. Включает 4-6 направлений КРО, специально подобранные игры и упражнения, исходя из индивидуальных особенностей ребёнка и потребностей в коррекционном воздействии. На данном этапе занятия проводятся следующие виды работы: </w:t>
      </w:r>
    </w:p>
    <w:p w:rsidR="00A939E9" w:rsidRPr="00A939E9" w:rsidRDefault="00A939E9" w:rsidP="00020AA3">
      <w:pPr>
        <w:numPr>
          <w:ilvl w:val="0"/>
          <w:numId w:val="38"/>
        </w:numPr>
        <w:spacing w:after="5" w:line="266" w:lineRule="auto"/>
        <w:ind w:right="1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Сообщение новых знаний (10 мин.); </w:t>
      </w:r>
    </w:p>
    <w:p w:rsidR="00A939E9" w:rsidRPr="00A939E9" w:rsidRDefault="00A939E9" w:rsidP="00020AA3">
      <w:pPr>
        <w:numPr>
          <w:ilvl w:val="0"/>
          <w:numId w:val="38"/>
        </w:numPr>
        <w:spacing w:after="5" w:line="266" w:lineRule="auto"/>
        <w:ind w:right="1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Закрепление полученных знаний. (15 мин.) </w:t>
      </w:r>
    </w:p>
    <w:p w:rsidR="00A939E9" w:rsidRPr="00A939E9" w:rsidRDefault="00A939E9" w:rsidP="00020AA3">
      <w:pPr>
        <w:numPr>
          <w:ilvl w:val="0"/>
          <w:numId w:val="39"/>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Итог. Обсуждение результатов работы на занятии (2 мин.) </w:t>
      </w:r>
    </w:p>
    <w:p w:rsidR="00A939E9" w:rsidRPr="00A939E9" w:rsidRDefault="00A939E9" w:rsidP="00020AA3">
      <w:pPr>
        <w:numPr>
          <w:ilvl w:val="0"/>
          <w:numId w:val="39"/>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Физкульминутка. Проводится 1-3 раза в течение занятия на его этапе в зависимости от работоспособности ребёнка (3 мин.), может включать: </w:t>
      </w:r>
    </w:p>
    <w:p w:rsidR="00A939E9" w:rsidRPr="00A939E9" w:rsidRDefault="00A939E9" w:rsidP="00020AA3">
      <w:pPr>
        <w:numPr>
          <w:ilvl w:val="0"/>
          <w:numId w:val="40"/>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Гимнастику для глаз. </w:t>
      </w:r>
    </w:p>
    <w:p w:rsidR="00A939E9" w:rsidRPr="00A939E9" w:rsidRDefault="00A939E9" w:rsidP="00020AA3">
      <w:pPr>
        <w:numPr>
          <w:ilvl w:val="0"/>
          <w:numId w:val="40"/>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Гимнастику для пальцев рук. </w:t>
      </w:r>
    </w:p>
    <w:p w:rsidR="00A939E9" w:rsidRPr="00A939E9" w:rsidRDefault="00A939E9" w:rsidP="00020AA3">
      <w:pPr>
        <w:numPr>
          <w:ilvl w:val="0"/>
          <w:numId w:val="40"/>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Психогимнастику. </w:t>
      </w:r>
    </w:p>
    <w:p w:rsidR="00A939E9" w:rsidRPr="00A939E9" w:rsidRDefault="00A939E9" w:rsidP="00020AA3">
      <w:pPr>
        <w:numPr>
          <w:ilvl w:val="0"/>
          <w:numId w:val="40"/>
        </w:numPr>
        <w:spacing w:after="5" w:line="266" w:lineRule="auto"/>
        <w:ind w:right="1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Динамические игры для развития внимания, самоконтроля, произвольной регуляции, коррекции импульсивности.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На занятия к учителю-логопеду дети зачисляются на основании заключения ТПМПК, либо ППк образовательной организации. При поступлении ребёнка на КРО учитель-логопед проводит первичную диагностику.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 xml:space="preserve">Выбор формы занятий (индивидуальная или подгрупповая) осуществляет учительлогопед самостоятельно, исходя из особенностей развития ребёнка по результатам диагностики.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 подгруппы дети объединяются по схожей нозологии нарушений, как правило, через полгода индивидуальной работы. </w:t>
      </w:r>
    </w:p>
    <w:p w:rsidR="00A939E9" w:rsidRPr="00A939E9" w:rsidRDefault="00A939E9" w:rsidP="00A939E9">
      <w:pPr>
        <w:spacing w:after="86" w:line="256" w:lineRule="auto"/>
        <w:ind w:left="566"/>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32"/>
        </w:numPr>
        <w:spacing w:before="0" w:after="54" w:line="256" w:lineRule="auto"/>
        <w:ind w:left="716" w:right="648" w:hanging="240"/>
        <w:jc w:val="center"/>
        <w:rPr>
          <w:rFonts w:ascii="Times New Roman" w:hAnsi="Times New Roman" w:cs="Times New Roman"/>
          <w:sz w:val="28"/>
          <w:szCs w:val="28"/>
        </w:rPr>
      </w:pPr>
      <w:bookmarkStart w:id="31" w:name="_Toc64130"/>
      <w:r w:rsidRPr="00A939E9">
        <w:rPr>
          <w:rFonts w:ascii="Times New Roman" w:hAnsi="Times New Roman" w:cs="Times New Roman"/>
          <w:sz w:val="28"/>
          <w:szCs w:val="28"/>
        </w:rPr>
        <w:t xml:space="preserve">Тематическое планирование коррекционно-развивающего курса </w:t>
      </w:r>
      <w:bookmarkEnd w:id="31"/>
    </w:p>
    <w:p w:rsidR="00A939E9" w:rsidRPr="00A939E9" w:rsidRDefault="00A939E9" w:rsidP="00020AA3">
      <w:pPr>
        <w:numPr>
          <w:ilvl w:val="0"/>
          <w:numId w:val="41"/>
        </w:numPr>
        <w:spacing w:after="11" w:line="256" w:lineRule="auto"/>
        <w:ind w:hanging="180"/>
        <w:rPr>
          <w:rFonts w:ascii="Times New Roman" w:hAnsi="Times New Roman" w:cs="Times New Roman"/>
          <w:sz w:val="28"/>
          <w:szCs w:val="28"/>
        </w:rPr>
      </w:pPr>
      <w:r w:rsidRPr="00A939E9">
        <w:rPr>
          <w:rFonts w:ascii="Times New Roman" w:hAnsi="Times New Roman" w:cs="Times New Roman"/>
          <w:b/>
          <w:sz w:val="28"/>
          <w:szCs w:val="28"/>
        </w:rPr>
        <w:t xml:space="preserve">класс </w:t>
      </w:r>
    </w:p>
    <w:p w:rsidR="00A939E9" w:rsidRPr="00A939E9" w:rsidRDefault="00A939E9" w:rsidP="00A939E9">
      <w:pPr>
        <w:spacing w:after="0" w:line="256" w:lineRule="auto"/>
        <w:ind w:right="53"/>
        <w:jc w:val="center"/>
        <w:rPr>
          <w:rFonts w:ascii="Times New Roman" w:hAnsi="Times New Roman" w:cs="Times New Roman"/>
          <w:sz w:val="28"/>
          <w:szCs w:val="28"/>
        </w:rPr>
      </w:pPr>
      <w:r w:rsidRPr="00A939E9">
        <w:rPr>
          <w:rFonts w:ascii="Times New Roman" w:hAnsi="Times New Roman" w:cs="Times New Roman"/>
          <w:sz w:val="28"/>
          <w:szCs w:val="28"/>
        </w:rPr>
        <w:t xml:space="preserve">  </w:t>
      </w:r>
    </w:p>
    <w:tbl>
      <w:tblPr>
        <w:tblStyle w:val="TableGrid"/>
        <w:tblW w:w="9924" w:type="dxa"/>
        <w:tblInd w:w="-396" w:type="dxa"/>
        <w:tblCellMar>
          <w:top w:w="5" w:type="dxa"/>
          <w:left w:w="106" w:type="dxa"/>
          <w:right w:w="77" w:type="dxa"/>
        </w:tblCellMar>
        <w:tblLook w:val="04A0" w:firstRow="1" w:lastRow="0" w:firstColumn="1" w:lastColumn="0" w:noHBand="0" w:noVBand="1"/>
      </w:tblPr>
      <w:tblGrid>
        <w:gridCol w:w="567"/>
        <w:gridCol w:w="2262"/>
        <w:gridCol w:w="6171"/>
        <w:gridCol w:w="924"/>
      </w:tblGrid>
      <w:tr w:rsidR="00A939E9" w:rsidRPr="00A939E9" w:rsidTr="00A939E9">
        <w:trPr>
          <w:trHeight w:val="83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16"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п/п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Тема занятия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Содержание занятия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Колво часов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Обследование речи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1. Подготовительный (3ч)</w:t>
            </w:r>
            <w:r w:rsidRPr="00A939E9">
              <w:rPr>
                <w:rFonts w:ascii="Times New Roman" w:hAnsi="Times New Roman" w:cs="Times New Roman"/>
                <w:b/>
                <w:i/>
                <w:sz w:val="28"/>
                <w:szCs w:val="28"/>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21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78" w:lineRule="auto"/>
              <w:ind w:left="2" w:right="358"/>
              <w:rPr>
                <w:rFonts w:ascii="Times New Roman" w:hAnsi="Times New Roman" w:cs="Times New Roman"/>
                <w:sz w:val="28"/>
                <w:szCs w:val="28"/>
              </w:rPr>
            </w:pPr>
            <w:r w:rsidRPr="00A939E9">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7F1DC59C" wp14:editId="3432E36A">
                      <wp:simplePos x="0" y="0"/>
                      <wp:positionH relativeFrom="column">
                        <wp:posOffset>1437640</wp:posOffset>
                      </wp:positionH>
                      <wp:positionV relativeFrom="paragraph">
                        <wp:posOffset>-31115</wp:posOffset>
                      </wp:positionV>
                      <wp:extent cx="6350" cy="1402080"/>
                      <wp:effectExtent l="0" t="0" r="0" b="0"/>
                      <wp:wrapSquare wrapText="bothSides"/>
                      <wp:docPr id="49715" name="Группа 49715"/>
                      <wp:cNvGraphicFramePr/>
                      <a:graphic xmlns:a="http://schemas.openxmlformats.org/drawingml/2006/main">
                        <a:graphicData uri="http://schemas.microsoft.com/office/word/2010/wordprocessingGroup">
                          <wpg:wgp>
                            <wpg:cNvGrpSpPr/>
                            <wpg:grpSpPr>
                              <a:xfrm>
                                <a:off x="0" y="0"/>
                                <a:ext cx="5715" cy="1402080"/>
                                <a:chOff x="0" y="0"/>
                                <a:chExt cx="9144" cy="1402334"/>
                              </a:xfrm>
                            </wpg:grpSpPr>
                            <wps:wsp>
                              <wps:cNvPr id="3" name="Shape 65028"/>
                              <wps:cNvSpPr/>
                              <wps:spPr>
                                <a:xfrm>
                                  <a:off x="0" y="0"/>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6F9A79" id="Группа 49715" o:spid="_x0000_s1026" style="position:absolute;margin-left:113.2pt;margin-top:-2.45pt;width:.5pt;height:110.4pt;z-index:251662336" coordsize="91,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">
                      <v:shape id="Shape 65028" o:spid="_x0000_s1027" style="position:absolute;width:91;height:14023;visibility:visible;mso-wrap-style:square;v-text-anchor:top" coordsize="9144,140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" path="m,l9144,r,1402334l,1402334,,e" fillcolor="black" stroked="f" strokeweight="0">
                        <v:stroke miterlimit="83231f" joinstyle="miter"/>
                        <v:path arrowok="t" textboxrect="0,0,9144,1402334"/>
                      </v:shape>
                      <w10:wrap type="square"/>
                    </v:group>
                  </w:pict>
                </mc:Fallback>
              </mc:AlternateContent>
            </w:r>
            <w:r w:rsidRPr="00A939E9">
              <w:rPr>
                <w:rFonts w:ascii="Times New Roman" w:hAnsi="Times New Roman" w:cs="Times New Roman"/>
                <w:sz w:val="28"/>
                <w:szCs w:val="28"/>
              </w:rPr>
              <w:t xml:space="preserve">Развитие и Осознание детьми схемы собственного тела. уточнение Определение направлений в пространстве. </w:t>
            </w:r>
          </w:p>
          <w:p w:rsidR="00A939E9" w:rsidRPr="00A939E9" w:rsidRDefault="00A939E9">
            <w:pPr>
              <w:spacing w:after="1" w:line="27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пространственно-Закрепление навыка определения последовательности временных цифрового ряда. </w:t>
            </w:r>
          </w:p>
          <w:p w:rsidR="00A939E9" w:rsidRPr="00A939E9" w:rsidRDefault="00A939E9">
            <w:pPr>
              <w:spacing w:after="23" w:line="256" w:lineRule="auto"/>
              <w:ind w:left="2271" w:hanging="2269"/>
              <w:rPr>
                <w:rFonts w:ascii="Times New Roman" w:hAnsi="Times New Roman" w:cs="Times New Roman"/>
                <w:sz w:val="28"/>
                <w:szCs w:val="28"/>
              </w:rPr>
            </w:pPr>
            <w:r w:rsidRPr="00A939E9">
              <w:rPr>
                <w:rFonts w:ascii="Times New Roman" w:hAnsi="Times New Roman" w:cs="Times New Roman"/>
                <w:sz w:val="28"/>
                <w:szCs w:val="28"/>
              </w:rPr>
              <w:t xml:space="preserve">ориентировок. Уточнение и активизация соответствующего словарного запаса (времена года, год, месяц, неделя, сутки, утро, вечер, сегодня, вчера, завтра). </w:t>
            </w:r>
          </w:p>
          <w:p w:rsidR="00A939E9" w:rsidRPr="00A939E9" w:rsidRDefault="00A939E9">
            <w:pPr>
              <w:spacing w:line="256" w:lineRule="auto"/>
              <w:ind w:left="2158"/>
              <w:rPr>
                <w:rFonts w:ascii="Times New Roman" w:hAnsi="Times New Roman" w:cs="Times New Roman"/>
                <w:sz w:val="28"/>
                <w:szCs w:val="28"/>
              </w:rPr>
            </w:pPr>
            <w:r w:rsidRPr="00A939E9">
              <w:rPr>
                <w:rFonts w:ascii="Times New Roman" w:hAnsi="Times New Roman" w:cs="Times New Roman"/>
                <w:sz w:val="28"/>
                <w:szCs w:val="28"/>
              </w:rPr>
              <w:t xml:space="preserve">Уточнение представлений о человеческом возрасте.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9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2.Развитие лексической стороны речи (8ч)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111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Слово как единица речи.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33"/>
              <w:rPr>
                <w:rFonts w:ascii="Times New Roman" w:hAnsi="Times New Roman" w:cs="Times New Roman"/>
                <w:sz w:val="28"/>
                <w:szCs w:val="28"/>
              </w:rPr>
            </w:pPr>
            <w:r w:rsidRPr="00A939E9">
              <w:rPr>
                <w:rFonts w:ascii="Times New Roman" w:hAnsi="Times New Roman" w:cs="Times New Roman"/>
                <w:sz w:val="28"/>
                <w:szCs w:val="28"/>
              </w:rPr>
              <w:t xml:space="preserve">Выделение слова из текста, речевого потока. Соотнесение слова и предмета. Условно-графическое обозначение слов. Уточнение значений, имеющихся в активном словаре слов.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 названия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 предметы, с которыми дети сталкиваются в быту,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bl>
    <w:p w:rsidR="00A939E9" w:rsidRPr="00A939E9" w:rsidRDefault="00A939E9" w:rsidP="00A939E9">
      <w:pPr>
        <w:spacing w:after="0" w:line="256" w:lineRule="auto"/>
        <w:ind w:left="-1702" w:right="11226"/>
        <w:rPr>
          <w:rFonts w:ascii="Times New Roman" w:eastAsia="Times New Roman" w:hAnsi="Times New Roman" w:cs="Times New Roman"/>
          <w:color w:val="000000"/>
          <w:sz w:val="28"/>
          <w:szCs w:val="28"/>
        </w:rPr>
      </w:pPr>
    </w:p>
    <w:tbl>
      <w:tblPr>
        <w:tblStyle w:val="TableGrid"/>
        <w:tblW w:w="9924" w:type="dxa"/>
        <w:tblInd w:w="-396" w:type="dxa"/>
        <w:tblCellMar>
          <w:top w:w="6" w:type="dxa"/>
          <w:left w:w="106" w:type="dxa"/>
          <w:right w:w="70" w:type="dxa"/>
        </w:tblCellMar>
        <w:tblLook w:val="04A0" w:firstRow="1" w:lastRow="0" w:firstColumn="1" w:lastColumn="0" w:noHBand="0" w:noVBand="1"/>
      </w:tblPr>
      <w:tblGrid>
        <w:gridCol w:w="565"/>
        <w:gridCol w:w="2431"/>
        <w:gridCol w:w="6078"/>
        <w:gridCol w:w="850"/>
      </w:tblGrid>
      <w:tr w:rsidR="00A939E9" w:rsidRPr="00A939E9" w:rsidTr="00A939E9">
        <w:trPr>
          <w:trHeight w:val="1392"/>
        </w:trPr>
        <w:tc>
          <w:tcPr>
            <w:tcW w:w="567" w:type="dxa"/>
            <w:tcBorders>
              <w:top w:val="single" w:sz="4" w:space="0" w:color="000000"/>
              <w:left w:val="single" w:sz="4" w:space="0" w:color="000000"/>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предметов.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учебе, природе. Упражнения на активизацию и обогащение номинативного словаря: выбор картинок по названию, название картинок, подбор слов-предметов к лексическим темам («Учебные вещи», «В школе»), названия частей и деталей предметов. </w:t>
            </w:r>
          </w:p>
        </w:tc>
        <w:tc>
          <w:tcPr>
            <w:tcW w:w="871" w:type="dxa"/>
            <w:tcBorders>
              <w:top w:val="single" w:sz="4" w:space="0" w:color="000000"/>
              <w:left w:val="single" w:sz="4" w:space="0" w:color="000000"/>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r>
      <w:tr w:rsidR="00A939E9" w:rsidRPr="00A939E9" w:rsidTr="00A939E9">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 названия действий.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Слова – действия,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w:t>
            </w:r>
            <w:r w:rsidRPr="00A939E9">
              <w:rPr>
                <w:rFonts w:ascii="Times New Roman" w:hAnsi="Times New Roman" w:cs="Times New Roman"/>
                <w:sz w:val="28"/>
                <w:szCs w:val="28"/>
              </w:rPr>
              <w:lastRenderedPageBreak/>
              <w:t xml:space="preserve">ние предикативного словаря.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lastRenderedPageBreak/>
              <w:t xml:space="preserve">1 </w:t>
            </w:r>
          </w:p>
        </w:tc>
      </w:tr>
      <w:tr w:rsidR="00A939E9" w:rsidRPr="00A939E9" w:rsidTr="00A939E9">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6.</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 названия.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признаков предметов.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активизацию и обогащение словаря словпризнаков: игры типа «Какой бывает?». Подбор слов, обозначающих признаки предметов. Подбор слов, обозначающих цвет, величину, форму, высоту, ширину, вкус, вес, скорость и т.д.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Слово в составе предложения.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слов-предметов, словдействий, слов-признаков.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83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с близким значением.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знакомство со словами, близкими по значению. Подбор слов с близким значением на заданную тему. Активизация и обогащение словаря синонимов.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с противоположным значением.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знакомство со словами, противоположными по значению. Подбор слов с противоположным значением на заданную тему. Упражнения на установление противоположного смысла слов с использованием парных картинок.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21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Слова с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обобщающим значением.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Распределение названий предметов по группам. Подбор слов с обобщающим значением по лексическим темам. Название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593"/>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18"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2. Звуко-буквенный состав слова и профилактика нарушений письма и чтения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(36ч)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359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11.</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общих представлений о звуко-буквенном составе русского языка.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36" w:line="247" w:lineRule="auto"/>
              <w:ind w:left="2" w:right="36"/>
              <w:rPr>
                <w:rFonts w:ascii="Times New Roman" w:hAnsi="Times New Roman" w:cs="Times New Roman"/>
                <w:sz w:val="28"/>
                <w:szCs w:val="28"/>
              </w:rPr>
            </w:pPr>
            <w:r w:rsidRPr="00A939E9">
              <w:rPr>
                <w:rFonts w:ascii="Times New Roman" w:hAnsi="Times New Roman" w:cs="Times New Roman"/>
                <w:sz w:val="28"/>
                <w:szCs w:val="28"/>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 [С], [Ж], [Б], [П], [А], [О], [У]); различение</w:t>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гласных и согласных звуков: поднять сигнал-обозначение, если услышите гласный (или согласный) звук, звонкий или глухой, твердый или мягкий звук.</w:t>
            </w:r>
            <w:r w:rsidRPr="00A939E9">
              <w:rPr>
                <w:rFonts w:ascii="Times New Roman" w:eastAsia="Arial" w:hAnsi="Times New Roman" w:cs="Times New Roman"/>
                <w:sz w:val="28"/>
                <w:szCs w:val="28"/>
              </w:rPr>
              <w:t xml:space="preserve"> </w:t>
            </w:r>
            <w:r w:rsidRPr="00A939E9">
              <w:rPr>
                <w:rFonts w:ascii="Times New Roman" w:hAnsi="Times New Roman" w:cs="Times New Roman"/>
                <w:sz w:val="28"/>
                <w:szCs w:val="28"/>
              </w:rPr>
              <w:t xml:space="preserve">Задания на узнавание и называние букв алфавита по инструкции: Поднимите букву, которую я назову. Назовите букву, которую я покажу.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различий в понятиях «звук» и «буква».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bl>
    <w:p w:rsidR="00A939E9" w:rsidRPr="00A939E9" w:rsidRDefault="00A939E9" w:rsidP="00A939E9">
      <w:pPr>
        <w:spacing w:after="0" w:line="256" w:lineRule="auto"/>
        <w:ind w:left="-1702" w:right="11226"/>
        <w:rPr>
          <w:rFonts w:ascii="Times New Roman" w:eastAsia="Times New Roman" w:hAnsi="Times New Roman" w:cs="Times New Roman"/>
          <w:color w:val="000000"/>
          <w:sz w:val="28"/>
          <w:szCs w:val="28"/>
        </w:rPr>
      </w:pPr>
    </w:p>
    <w:tbl>
      <w:tblPr>
        <w:tblStyle w:val="TableGrid"/>
        <w:tblW w:w="9924" w:type="dxa"/>
        <w:tblInd w:w="-396" w:type="dxa"/>
        <w:tblCellMar>
          <w:top w:w="6" w:type="dxa"/>
          <w:left w:w="106" w:type="dxa"/>
          <w:right w:w="48" w:type="dxa"/>
        </w:tblCellMar>
        <w:tblLook w:val="04A0" w:firstRow="1" w:lastRow="0" w:firstColumn="1" w:lastColumn="0" w:noHBand="0" w:noVBand="1"/>
      </w:tblPr>
      <w:tblGrid>
        <w:gridCol w:w="567"/>
        <w:gridCol w:w="2269"/>
        <w:gridCol w:w="6217"/>
        <w:gridCol w:w="871"/>
      </w:tblGrid>
      <w:tr w:rsidR="00A939E9" w:rsidRPr="00A939E9" w:rsidTr="00A939E9">
        <w:trPr>
          <w:trHeight w:val="134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Гласные и согласные звуки родного языка, их роль в составе слов.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уточнение и закрепление представлений о звучании и артикуляции гласных и согласных звуков и соответствующих им буквах.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129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Звук [ш]. Буквы Ш ш.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звука. Определение места звука в словах.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23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Звук [ж]. Буквы Ж ж.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звука. Определение места звука в словах.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86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7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[ш – ж].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23" w:line="256" w:lineRule="auto"/>
              <w:ind w:left="2" w:right="48"/>
              <w:rPr>
                <w:rFonts w:ascii="Times New Roman" w:hAnsi="Times New Roman" w:cs="Times New Roman"/>
                <w:sz w:val="28"/>
                <w:szCs w:val="28"/>
              </w:rPr>
            </w:pPr>
            <w:r w:rsidRPr="00A939E9">
              <w:rPr>
                <w:rFonts w:ascii="Times New Roman" w:hAnsi="Times New Roman" w:cs="Times New Roman"/>
                <w:sz w:val="28"/>
                <w:szCs w:val="28"/>
              </w:rPr>
              <w:t xml:space="preserve">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Профилактика специфических ошибок в письме и чтении.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16.</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[с – ш].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8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17.</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[з – ж].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звонких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56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18.</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19"/>
              <w:rPr>
                <w:rFonts w:ascii="Times New Roman" w:hAnsi="Times New Roman" w:cs="Times New Roman"/>
                <w:sz w:val="28"/>
                <w:szCs w:val="28"/>
              </w:rPr>
            </w:pPr>
            <w:r w:rsidRPr="00A939E9">
              <w:rPr>
                <w:rFonts w:ascii="Times New Roman" w:hAnsi="Times New Roman" w:cs="Times New Roman"/>
                <w:sz w:val="28"/>
                <w:szCs w:val="28"/>
              </w:rPr>
              <w:t>Звуки [р – р</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Буквы Р р.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23"/>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звуков. Определение места звука в словах. Условно-графическое обозначение мягкого согласного.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56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19.</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19"/>
              <w:rPr>
                <w:rFonts w:ascii="Times New Roman" w:hAnsi="Times New Roman" w:cs="Times New Roman"/>
                <w:sz w:val="28"/>
                <w:szCs w:val="28"/>
              </w:rPr>
            </w:pPr>
            <w:r w:rsidRPr="00A939E9">
              <w:rPr>
                <w:rFonts w:ascii="Times New Roman" w:hAnsi="Times New Roman" w:cs="Times New Roman"/>
                <w:sz w:val="28"/>
                <w:szCs w:val="28"/>
              </w:rPr>
              <w:t>Звуки [л – л</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Буквы Л л.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23"/>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звуков. Определение места звука в словах. Условно-графическое обозначение мягкого согласного.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1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20.</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41"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звуков [р – л]; [р</w:t>
            </w:r>
            <w:r w:rsidRPr="00A939E9">
              <w:rPr>
                <w:rFonts w:ascii="Times New Roman" w:hAnsi="Times New Roman" w:cs="Times New Roman"/>
                <w:sz w:val="28"/>
                <w:szCs w:val="28"/>
                <w:vertAlign w:val="superscript"/>
              </w:rPr>
              <w:t xml:space="preserve">, </w:t>
            </w:r>
            <w:r w:rsidRPr="00A939E9">
              <w:rPr>
                <w:rFonts w:ascii="Times New Roman" w:hAnsi="Times New Roman" w:cs="Times New Roman"/>
                <w:sz w:val="28"/>
                <w:szCs w:val="28"/>
              </w:rPr>
              <w:t xml:space="preserve"> – л</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звонких непарных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213"/>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21.</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vertAlign w:val="superscript"/>
              </w:rPr>
              <w:t xml:space="preserve"> </w:t>
            </w:r>
            <w:r w:rsidRPr="00A939E9">
              <w:rPr>
                <w:rFonts w:ascii="Times New Roman" w:hAnsi="Times New Roman" w:cs="Times New Roman"/>
                <w:sz w:val="28"/>
                <w:szCs w:val="28"/>
              </w:rPr>
              <w:t xml:space="preserve">Звук [ч]. Буквы Ч ч.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звука. Определение места звука в словах.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003"/>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22.</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Дифференциация звуков [ч – т</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bl>
    <w:p w:rsidR="00A939E9" w:rsidRPr="00A939E9" w:rsidRDefault="00A939E9" w:rsidP="00A939E9">
      <w:pPr>
        <w:spacing w:after="0" w:line="256" w:lineRule="auto"/>
        <w:ind w:left="-1702" w:right="11226"/>
        <w:rPr>
          <w:rFonts w:ascii="Times New Roman" w:eastAsia="Times New Roman" w:hAnsi="Times New Roman" w:cs="Times New Roman"/>
          <w:color w:val="000000"/>
          <w:sz w:val="28"/>
          <w:szCs w:val="28"/>
        </w:rPr>
      </w:pPr>
    </w:p>
    <w:tbl>
      <w:tblPr>
        <w:tblStyle w:val="TableGrid"/>
        <w:tblW w:w="9924" w:type="dxa"/>
        <w:tblInd w:w="-396" w:type="dxa"/>
        <w:tblCellMar>
          <w:top w:w="6" w:type="dxa"/>
          <w:left w:w="106" w:type="dxa"/>
          <w:right w:w="48" w:type="dxa"/>
        </w:tblCellMar>
        <w:tblLook w:val="04A0" w:firstRow="1" w:lastRow="0" w:firstColumn="1" w:lastColumn="0" w:noHBand="0" w:noVBand="1"/>
      </w:tblPr>
      <w:tblGrid>
        <w:gridCol w:w="564"/>
        <w:gridCol w:w="2443"/>
        <w:gridCol w:w="6063"/>
        <w:gridCol w:w="854"/>
      </w:tblGrid>
      <w:tr w:rsidR="00A939E9" w:rsidRPr="00A939E9" w:rsidTr="00A939E9">
        <w:trPr>
          <w:trHeight w:val="127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23.</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Звук [щ]. Буквы Щ щ.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звука. Определение места звука в словах. Закрепление образа печатной и письменной буквы в упражнениях. Списывание с печатного текста и соотнесение с образцом.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91"/>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24.</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Дифференциация звуков [щ – с</w:t>
            </w:r>
            <w:r w:rsidRPr="00A939E9">
              <w:rPr>
                <w:rFonts w:ascii="Times New Roman" w:hAnsi="Times New Roman" w:cs="Times New Roman"/>
                <w:sz w:val="28"/>
                <w:szCs w:val="28"/>
                <w:vertAlign w:val="superscript"/>
              </w:rPr>
              <w:t>,</w:t>
            </w: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9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25.</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[щ – ч].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1299"/>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26.</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44"/>
              <w:rPr>
                <w:rFonts w:ascii="Times New Roman" w:hAnsi="Times New Roman" w:cs="Times New Roman"/>
                <w:sz w:val="28"/>
                <w:szCs w:val="28"/>
              </w:rPr>
            </w:pPr>
            <w:r w:rsidRPr="00A939E9">
              <w:rPr>
                <w:rFonts w:ascii="Times New Roman" w:hAnsi="Times New Roman" w:cs="Times New Roman"/>
                <w:sz w:val="28"/>
                <w:szCs w:val="28"/>
              </w:rPr>
              <w:t xml:space="preserve">Звук [ц]. Буквы Ц ц. </w:t>
            </w:r>
          </w:p>
        </w:tc>
        <w:tc>
          <w:tcPr>
            <w:tcW w:w="6217" w:type="dxa"/>
            <w:tcBorders>
              <w:top w:val="single" w:sz="4" w:space="0" w:color="000000"/>
              <w:left w:val="single" w:sz="4" w:space="0" w:color="000000"/>
              <w:bottom w:val="single" w:sz="4" w:space="0" w:color="000000"/>
              <w:right w:val="single" w:sz="4" w:space="0" w:color="000000"/>
            </w:tcBorders>
            <w:vAlign w:val="bottom"/>
            <w:hideMark/>
          </w:tcPr>
          <w:p w:rsidR="00A939E9" w:rsidRPr="00A939E9" w:rsidRDefault="00A939E9">
            <w:pPr>
              <w:spacing w:line="264"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Характеристика звука. Определение места звука в словах. Закрепление образа печатной и письменной буквы в упражнениях. Списывание с печатного текста и соотнесение с образцом.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89"/>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27.</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[ц – т].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991"/>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28.</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звуков [ц – ч].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акустико-артикуляционных характеристик глухих звуков. Упражнения на подбор слов с заданными звуками.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64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3. Грамматический строй речи и профилактика аграмматизма на письме и при чтении (5ч)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29.</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Словоизменение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47" w:line="237"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Запись слов в разных формах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(изолированно, в словосочетаниях и предложениях).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66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30.</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Словообразование. Практическое овладение образованием словпризнаков от словпредметов.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Работа по уточнению значений новых слов.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77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31.</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Словообразование. Практическое овладение образованием слов при помощи суффиксов оттеночного значения: -к-, -ик-, еньк-, -оньк-, -ущ-, -ющ-, -щ-.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47" w:line="237"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Образование новых слов различными способами по показу, по словесной инструкции, с опорой на картинки (с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помощью суффиксов – образование слов с уменьшительно-ласкательным значением). Анализ значений образованных слов. Включение вновь образованных слов в различные языковые единицы – словосочетания, предложения, тексты (с опорой на картинки).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00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32.</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образованием слов при помощи суффиксов: -онок-, -ёнок- (дет. животных)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Упражнения на уточнение и автоматизацию навыков образования новых слов суффиксальным способом. Анализ значений образованных слов. Включение вновь образованных слов в различные языковые единицы – словосочетания, предложения, тексты (с опорой на картинки).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94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33.</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Практическое овладение образованием слов при помощи суффиксов: -щик-, чик-, -</w:t>
            </w:r>
            <w:r w:rsidRPr="00A939E9">
              <w:rPr>
                <w:rFonts w:ascii="Times New Roman" w:hAnsi="Times New Roman" w:cs="Times New Roman"/>
                <w:sz w:val="28"/>
                <w:szCs w:val="28"/>
              </w:rPr>
              <w:lastRenderedPageBreak/>
              <w:t xml:space="preserve">ист-, -тель- (профессии).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lastRenderedPageBreak/>
              <w:t xml:space="preserve">Упражнения на уточнение и автоматизацию навыков образования новых слов суффиксальным способом. Анализ значений образованных слов. Включение вновь образованных слов в различные языковые единицы – словосочетания, </w:t>
            </w:r>
            <w:r w:rsidRPr="00A939E9">
              <w:rPr>
                <w:rFonts w:ascii="Times New Roman" w:hAnsi="Times New Roman" w:cs="Times New Roman"/>
                <w:sz w:val="28"/>
                <w:szCs w:val="28"/>
              </w:rPr>
              <w:lastRenderedPageBreak/>
              <w:t xml:space="preserve">предложения, тексты (с опорой на картинки).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lastRenderedPageBreak/>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4. Связная речь и профилактика смысловых ошибок при чтении и письме (3 ч)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170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34.</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представлений о тексте как развернутом рассказе на какуюлибо тему.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26"/>
              <w:rPr>
                <w:rFonts w:ascii="Times New Roman" w:hAnsi="Times New Roman" w:cs="Times New Roman"/>
                <w:sz w:val="28"/>
                <w:szCs w:val="28"/>
              </w:rPr>
            </w:pPr>
            <w:r w:rsidRPr="00A939E9">
              <w:rPr>
                <w:rFonts w:ascii="Times New Roman" w:hAnsi="Times New Roman" w:cs="Times New Roman"/>
                <w:sz w:val="28"/>
                <w:szCs w:val="28"/>
              </w:rPr>
              <w:t xml:space="preserve">Слушание текста. Анализ его содержания путем ответов на вопросы и посредством опоры на соответствующую сюжетную картинку. Определение главной мысли в тексте. Придумывание названия текста.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94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35.</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Смысловые характеристики текста и его состав.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Упражнения в выделении из текста отдельных предложений и анализ смысловой связи между ними. 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1133"/>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36.</w:t>
            </w:r>
            <w:r w:rsidRPr="00A939E9">
              <w:rPr>
                <w:rFonts w:ascii="Times New Roman" w:eastAsia="Arial" w:hAnsi="Times New Roman" w:cs="Times New Roman"/>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Диалогическая речь и развитие коммуникативной активности. </w:t>
            </w:r>
          </w:p>
        </w:tc>
        <w:tc>
          <w:tcPr>
            <w:tcW w:w="621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беседа о прошедшем выходном и т.п.).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37.</w:t>
            </w:r>
            <w:r w:rsidRPr="00A939E9">
              <w:rPr>
                <w:rFonts w:ascii="Times New Roman" w:eastAsia="Arial"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Итоговое занятие. Повторение пройденного материала.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38.</w:t>
            </w:r>
            <w:r w:rsidRPr="00A939E9">
              <w:rPr>
                <w:rFonts w:ascii="Times New Roman" w:eastAsia="Arial"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39.</w:t>
            </w:r>
            <w:r w:rsidRPr="00A939E9">
              <w:rPr>
                <w:rFonts w:ascii="Times New Roman" w:eastAsia="Arial" w:hAnsi="Times New Roman" w:cs="Times New Roman"/>
                <w:sz w:val="28"/>
                <w:szCs w:val="28"/>
              </w:rPr>
              <w:t xml:space="preserve"> </w:t>
            </w:r>
          </w:p>
        </w:tc>
        <w:tc>
          <w:tcPr>
            <w:tcW w:w="8486"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60"/>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87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64 </w:t>
            </w:r>
          </w:p>
        </w:tc>
      </w:tr>
    </w:tbl>
    <w:p w:rsidR="00A939E9" w:rsidRPr="00A939E9" w:rsidRDefault="00A939E9" w:rsidP="00A939E9">
      <w:pPr>
        <w:spacing w:after="0" w:line="256" w:lineRule="auto"/>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A939E9">
      <w:pPr>
        <w:spacing w:after="0" w:line="256" w:lineRule="auto"/>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020AA3">
      <w:pPr>
        <w:numPr>
          <w:ilvl w:val="0"/>
          <w:numId w:val="41"/>
        </w:numPr>
        <w:spacing w:after="3" w:line="268" w:lineRule="auto"/>
        <w:ind w:hanging="180"/>
        <w:rPr>
          <w:rFonts w:ascii="Times New Roman" w:hAnsi="Times New Roman" w:cs="Times New Roman"/>
          <w:sz w:val="28"/>
          <w:szCs w:val="28"/>
        </w:rPr>
      </w:pPr>
      <w:r w:rsidRPr="00A939E9">
        <w:rPr>
          <w:rFonts w:ascii="Times New Roman" w:hAnsi="Times New Roman" w:cs="Times New Roman"/>
          <w:b/>
          <w:sz w:val="28"/>
          <w:szCs w:val="28"/>
        </w:rPr>
        <w:t xml:space="preserve">класс  </w:t>
      </w:r>
    </w:p>
    <w:p w:rsidR="00A939E9" w:rsidRPr="00A939E9" w:rsidRDefault="00A939E9" w:rsidP="00A939E9">
      <w:pPr>
        <w:spacing w:after="0" w:line="256" w:lineRule="auto"/>
        <w:rPr>
          <w:rFonts w:ascii="Times New Roman" w:hAnsi="Times New Roman" w:cs="Times New Roman"/>
          <w:sz w:val="28"/>
          <w:szCs w:val="28"/>
        </w:rPr>
      </w:pPr>
      <w:r w:rsidRPr="00A939E9">
        <w:rPr>
          <w:rFonts w:ascii="Times New Roman" w:hAnsi="Times New Roman" w:cs="Times New Roman"/>
          <w:b/>
          <w:sz w:val="28"/>
          <w:szCs w:val="28"/>
        </w:rPr>
        <w:t xml:space="preserve"> </w:t>
      </w:r>
    </w:p>
    <w:tbl>
      <w:tblPr>
        <w:tblStyle w:val="TableGrid"/>
        <w:tblW w:w="9924" w:type="dxa"/>
        <w:tblInd w:w="-396" w:type="dxa"/>
        <w:tblCellMar>
          <w:top w:w="6" w:type="dxa"/>
          <w:right w:w="48" w:type="dxa"/>
        </w:tblCellMar>
        <w:tblLook w:val="04A0" w:firstRow="1" w:lastRow="0" w:firstColumn="1" w:lastColumn="0" w:noHBand="0" w:noVBand="1"/>
      </w:tblPr>
      <w:tblGrid>
        <w:gridCol w:w="565"/>
        <w:gridCol w:w="6276"/>
        <w:gridCol w:w="1023"/>
        <w:gridCol w:w="474"/>
        <w:gridCol w:w="739"/>
        <w:gridCol w:w="847"/>
      </w:tblGrid>
      <w:tr w:rsidR="00A939E9" w:rsidRPr="00A939E9" w:rsidTr="00A939E9">
        <w:trPr>
          <w:trHeight w:val="83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16"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п/п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Кол-</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 часов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1. Повторение (10ч)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Развитие и уточнение пространственно-временных представлений.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Речь. Предложение.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Предложение. Слово.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5.</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Гласные и согласные звуки и буквы. Слогообразующая роль гласных.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Слог. Деление слов на слоги.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Ударение. Ударный и безударный слоги.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гласных и согласных звуков.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мягких и твердых согласных звуков (обозначение мягкости согласных гласными II ряда и буквой Ь).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звонких и глухих согласных звуков.  Глухие и звонкие парные согласные звуки.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2. Словообразование (40ч)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85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суффиксов оттеночного значения (ласк.-уменьш.): -к-, -ик-, -ущ-, -ющ-, -щ-, -оньк-, -еньк-. Согласование.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hAnsi="Times New Roman" w:cs="Times New Roman"/>
                <w:b/>
                <w:sz w:val="28"/>
                <w:szCs w:val="28"/>
              </w:rPr>
              <w:t xml:space="preserve">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суффиксов (дет. животных): -онок-, -ёнок-.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суффиксов (профессии): -щик-, -чик-, -ист-.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583"/>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имен прилагательных от имен существительных.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401"/>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приставок.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16.</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детьми подбором однокоренных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17.</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родственных и однокоренных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194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18.</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20"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Понятие о предлогах и способах их использования. </w:t>
            </w:r>
          </w:p>
          <w:p w:rsidR="00A939E9" w:rsidRPr="00A939E9" w:rsidRDefault="00A939E9">
            <w:pPr>
              <w:spacing w:after="2" w:line="276" w:lineRule="auto"/>
              <w:ind w:left="2" w:right="5218"/>
              <w:rPr>
                <w:rFonts w:ascii="Times New Roman" w:hAnsi="Times New Roman" w:cs="Times New Roman"/>
                <w:sz w:val="28"/>
                <w:szCs w:val="28"/>
              </w:rPr>
            </w:pPr>
            <w:r w:rsidRPr="00A939E9">
              <w:rPr>
                <w:rFonts w:ascii="Times New Roman" w:hAnsi="Times New Roman" w:cs="Times New Roman"/>
                <w:sz w:val="28"/>
                <w:szCs w:val="28"/>
              </w:rPr>
              <w:t xml:space="preserve">Предлоги: от, к, до. Предлоги: за, из-за. </w:t>
            </w:r>
          </w:p>
          <w:p w:rsidR="00A939E9" w:rsidRPr="00A939E9" w:rsidRDefault="00A939E9">
            <w:pPr>
              <w:spacing w:after="22"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Предлоги: с, со.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Предлоги: про, о, об (обо). </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Закрепление предлогов. Упражнения в раздельном написании предлогов со словами.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19.</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предлогов и приставок.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20.</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детьми различением и употреблением антонимов.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21.</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детьми различением и употреблением синонимов.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22.</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детьми различением и употреблением омонимов.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23.</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детьми различением и употреблением многозначных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3. Связная речь (10ч)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24.</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представлений о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hAnsi="Times New Roman" w:cs="Times New Roman"/>
                <w:b/>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25.</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Выделение предложений из сплошного текста.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26.</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деформированного предложения.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27.</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начала текста по его концу.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34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28.</w:t>
            </w:r>
            <w:r w:rsidRPr="00A939E9">
              <w:rPr>
                <w:rFonts w:ascii="Times New Roman" w:eastAsia="Arial" w:hAnsi="Times New Roman" w:cs="Times New Roman"/>
                <w:sz w:val="28"/>
                <w:szCs w:val="28"/>
              </w:rPr>
              <w:t xml:space="preserve"> </w:t>
            </w:r>
          </w:p>
        </w:tc>
        <w:tc>
          <w:tcPr>
            <w:tcW w:w="8507" w:type="dxa"/>
            <w:gridSpan w:val="4"/>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конца текста по заданному началу.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29.</w:t>
            </w:r>
            <w:r w:rsidRPr="00A939E9">
              <w:rPr>
                <w:rFonts w:ascii="Times New Roman" w:eastAsia="Arial" w:hAnsi="Times New Roman" w:cs="Times New Roman"/>
                <w:sz w:val="28"/>
                <w:szCs w:val="28"/>
              </w:rPr>
              <w:t xml:space="preserve"> </w:t>
            </w:r>
          </w:p>
        </w:tc>
        <w:tc>
          <w:tcPr>
            <w:tcW w:w="629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переставленных частей текста. </w:t>
            </w:r>
          </w:p>
        </w:tc>
        <w:tc>
          <w:tcPr>
            <w:tcW w:w="1037"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47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696"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30.</w:t>
            </w:r>
            <w:r w:rsidRPr="00A939E9">
              <w:rPr>
                <w:rFonts w:ascii="Times New Roman" w:eastAsia="Arial" w:hAnsi="Times New Roman" w:cs="Times New Roman"/>
                <w:sz w:val="28"/>
                <w:szCs w:val="28"/>
              </w:rPr>
              <w:t xml:space="preserve"> </w:t>
            </w:r>
          </w:p>
        </w:tc>
        <w:tc>
          <w:tcPr>
            <w:tcW w:w="629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1037"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47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696"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31.</w:t>
            </w:r>
            <w:r w:rsidRPr="00A939E9">
              <w:rPr>
                <w:rFonts w:ascii="Times New Roman" w:eastAsia="Arial" w:hAnsi="Times New Roman" w:cs="Times New Roman"/>
                <w:sz w:val="28"/>
                <w:szCs w:val="28"/>
              </w:rPr>
              <w:t xml:space="preserve"> </w:t>
            </w:r>
          </w:p>
        </w:tc>
        <w:tc>
          <w:tcPr>
            <w:tcW w:w="6296" w:type="dxa"/>
            <w:tcBorders>
              <w:top w:val="single" w:sz="4" w:space="0" w:color="000000"/>
              <w:left w:val="single" w:sz="4" w:space="0" w:color="000000"/>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037"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47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696" w:type="dxa"/>
            <w:tcBorders>
              <w:top w:val="single" w:sz="4" w:space="0" w:color="000000"/>
              <w:left w:val="nil"/>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A939E9">
      <w:pPr>
        <w:spacing w:after="0" w:line="256" w:lineRule="auto"/>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020AA3">
      <w:pPr>
        <w:numPr>
          <w:ilvl w:val="0"/>
          <w:numId w:val="41"/>
        </w:numPr>
        <w:spacing w:after="3" w:line="268" w:lineRule="auto"/>
        <w:ind w:hanging="180"/>
        <w:rPr>
          <w:rFonts w:ascii="Times New Roman" w:hAnsi="Times New Roman" w:cs="Times New Roman"/>
          <w:sz w:val="28"/>
          <w:szCs w:val="28"/>
        </w:rPr>
      </w:pPr>
      <w:r w:rsidRPr="00A939E9">
        <w:rPr>
          <w:rFonts w:ascii="Times New Roman" w:hAnsi="Times New Roman" w:cs="Times New Roman"/>
          <w:b/>
          <w:sz w:val="28"/>
          <w:szCs w:val="28"/>
        </w:rPr>
        <w:t xml:space="preserve">класс  </w:t>
      </w:r>
    </w:p>
    <w:p w:rsidR="00A939E9" w:rsidRPr="00A939E9" w:rsidRDefault="00A939E9" w:rsidP="00A939E9">
      <w:pPr>
        <w:spacing w:after="0" w:line="256" w:lineRule="auto"/>
        <w:rPr>
          <w:rFonts w:ascii="Times New Roman" w:hAnsi="Times New Roman" w:cs="Times New Roman"/>
          <w:sz w:val="28"/>
          <w:szCs w:val="28"/>
        </w:rPr>
      </w:pPr>
      <w:r w:rsidRPr="00A939E9">
        <w:rPr>
          <w:rFonts w:ascii="Times New Roman" w:hAnsi="Times New Roman" w:cs="Times New Roman"/>
          <w:b/>
          <w:sz w:val="28"/>
          <w:szCs w:val="28"/>
        </w:rPr>
        <w:t xml:space="preserve"> </w:t>
      </w:r>
    </w:p>
    <w:tbl>
      <w:tblPr>
        <w:tblStyle w:val="TableGrid"/>
        <w:tblW w:w="9924" w:type="dxa"/>
        <w:tblInd w:w="-396" w:type="dxa"/>
        <w:tblCellMar>
          <w:top w:w="6" w:type="dxa"/>
          <w:right w:w="48" w:type="dxa"/>
        </w:tblCellMar>
        <w:tblLook w:val="04A0" w:firstRow="1" w:lastRow="0" w:firstColumn="1" w:lastColumn="0" w:noHBand="0" w:noVBand="1"/>
      </w:tblPr>
      <w:tblGrid>
        <w:gridCol w:w="567"/>
        <w:gridCol w:w="7483"/>
        <w:gridCol w:w="286"/>
        <w:gridCol w:w="739"/>
        <w:gridCol w:w="849"/>
      </w:tblGrid>
      <w:tr w:rsidR="00A939E9" w:rsidRPr="00A939E9" w:rsidTr="00A939E9">
        <w:trPr>
          <w:trHeight w:val="84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16"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п/п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Кол-</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 часов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Раздел 1. Повторение</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(10ч)</w:t>
            </w:r>
            <w:r w:rsidRPr="00A939E9">
              <w:rPr>
                <w:rFonts w:ascii="Times New Roman" w:hAnsi="Times New Roman" w:cs="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Речь. Предложение.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hAnsi="Times New Roman" w:cs="Times New Roman"/>
                <w:b/>
                <w:sz w:val="28"/>
                <w:szCs w:val="28"/>
              </w:rPr>
              <w:t xml:space="preserve">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Предложение. Слово.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Звуки и буквы. Уточнение понятий. Гласные звуки и буквы.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Деление слов на слоги. Слоговой анализ и синтез слова.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Ударение. Ударный и безударный слоги.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гласных и согласных звуков.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6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гласных I и II ряда.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41"/>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твердых и мягких согласных звуков.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Мягкие согласные звуки. Обозначение мягкости согласных гласными II ряда и буквой «Ь» в середине слова.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звонких и глухих согласных звуков.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2. Морфемный состав слова (20ч)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Корень как главная часть слова. Подбор однокоренных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Сложные слова. Соединительная гласная е или о в середине слова.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34"/>
              <w:rPr>
                <w:rFonts w:ascii="Times New Roman" w:hAnsi="Times New Roman" w:cs="Times New Roman"/>
                <w:sz w:val="28"/>
                <w:szCs w:val="28"/>
              </w:rPr>
            </w:pPr>
            <w:r w:rsidRPr="00A939E9">
              <w:rPr>
                <w:rFonts w:ascii="Times New Roman" w:hAnsi="Times New Roman" w:cs="Times New Roman"/>
                <w:sz w:val="28"/>
                <w:szCs w:val="28"/>
              </w:rPr>
              <w:t xml:space="preserve">Безударные гласные в корне. Ударение. Упражнения в нахождении орфограммы в слове.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Непроизносимая согласная в корне слова.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16.</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суффиксов.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17.</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слов при помощи приставок.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18.</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Дифференциация предлогов и приставок.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19.</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Окончание.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20.</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овладение навыками образования имен прилагательных от имен существительных.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21.</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Антонимы.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22.</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Синонимы.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23.</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Омонимы.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3. Связная речь (28ч)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24.</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Текст. Признаки текста.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25.</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Тема и основная мысль в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26.</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Заглавие и его роль в структуре текста.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27.</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Определение количества предложений в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28.</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Выделение предложений из сплошного текста.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29.</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последовательности предложений в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30.</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начала текста по его концу.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31.</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конца текста по заданному началу.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32.</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Составление рассказа по вопросам и сюжетной картине. Определение темы рассказа.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33.</w:t>
            </w:r>
            <w:r w:rsidRPr="00A939E9">
              <w:rPr>
                <w:rFonts w:ascii="Times New Roman" w:eastAsia="Arial" w:hAnsi="Times New Roman" w:cs="Times New Roman"/>
                <w:sz w:val="28"/>
                <w:szCs w:val="28"/>
              </w:rPr>
              <w:t xml:space="preserve"> </w:t>
            </w:r>
          </w:p>
        </w:tc>
        <w:tc>
          <w:tcPr>
            <w:tcW w:w="8507"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Составление рассказа по сюжетной картине и опорным словам.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34.</w:t>
            </w:r>
            <w:r w:rsidRPr="00A939E9">
              <w:rPr>
                <w:rFonts w:ascii="Times New Roman" w:eastAsia="Arial" w:hAnsi="Times New Roman" w:cs="Times New Roman"/>
                <w:sz w:val="28"/>
                <w:szCs w:val="28"/>
              </w:rPr>
              <w:t xml:space="preserve"> </w:t>
            </w:r>
          </w:p>
        </w:tc>
        <w:tc>
          <w:tcPr>
            <w:tcW w:w="7518"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Составление рассказа по сюжетной картине и заданному плану. </w:t>
            </w:r>
          </w:p>
        </w:tc>
        <w:tc>
          <w:tcPr>
            <w:tcW w:w="28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35.</w:t>
            </w:r>
            <w:r w:rsidRPr="00A939E9">
              <w:rPr>
                <w:rFonts w:ascii="Times New Roman" w:eastAsia="Arial" w:hAnsi="Times New Roman" w:cs="Times New Roman"/>
                <w:sz w:val="28"/>
                <w:szCs w:val="28"/>
              </w:rPr>
              <w:t xml:space="preserve"> </w:t>
            </w:r>
          </w:p>
        </w:tc>
        <w:tc>
          <w:tcPr>
            <w:tcW w:w="7518"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Составление плана связного высказывания. </w:t>
            </w:r>
          </w:p>
        </w:tc>
        <w:tc>
          <w:tcPr>
            <w:tcW w:w="28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36.</w:t>
            </w:r>
            <w:r w:rsidRPr="00A939E9">
              <w:rPr>
                <w:rFonts w:ascii="Times New Roman" w:eastAsia="Arial" w:hAnsi="Times New Roman" w:cs="Times New Roman"/>
                <w:sz w:val="28"/>
                <w:szCs w:val="28"/>
              </w:rPr>
              <w:t xml:space="preserve"> </w:t>
            </w:r>
          </w:p>
        </w:tc>
        <w:tc>
          <w:tcPr>
            <w:tcW w:w="7518"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Построение самостоятельного связного рассказа (описательного, повествовательного, рассуждения). </w:t>
            </w:r>
          </w:p>
        </w:tc>
        <w:tc>
          <w:tcPr>
            <w:tcW w:w="28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37.</w:t>
            </w:r>
            <w:r w:rsidRPr="00A939E9">
              <w:rPr>
                <w:rFonts w:ascii="Times New Roman" w:eastAsia="Arial" w:hAnsi="Times New Roman" w:cs="Times New Roman"/>
                <w:sz w:val="28"/>
                <w:szCs w:val="28"/>
              </w:rPr>
              <w:t xml:space="preserve"> </w:t>
            </w:r>
          </w:p>
        </w:tc>
        <w:tc>
          <w:tcPr>
            <w:tcW w:w="7518"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28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38.</w:t>
            </w:r>
            <w:r w:rsidRPr="00A939E9">
              <w:rPr>
                <w:rFonts w:ascii="Times New Roman" w:eastAsia="Arial" w:hAnsi="Times New Roman" w:cs="Times New Roman"/>
                <w:sz w:val="28"/>
                <w:szCs w:val="28"/>
              </w:rPr>
              <w:t xml:space="preserve"> </w:t>
            </w:r>
          </w:p>
        </w:tc>
        <w:tc>
          <w:tcPr>
            <w:tcW w:w="7518" w:type="dxa"/>
            <w:tcBorders>
              <w:top w:val="single" w:sz="4" w:space="0" w:color="000000"/>
              <w:left w:val="single" w:sz="4" w:space="0" w:color="000000"/>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288"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A939E9">
      <w:pPr>
        <w:spacing w:after="0" w:line="256" w:lineRule="auto"/>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020AA3">
      <w:pPr>
        <w:numPr>
          <w:ilvl w:val="0"/>
          <w:numId w:val="41"/>
        </w:numPr>
        <w:spacing w:after="3" w:line="268" w:lineRule="auto"/>
        <w:ind w:hanging="180"/>
        <w:rPr>
          <w:rFonts w:ascii="Times New Roman" w:hAnsi="Times New Roman" w:cs="Times New Roman"/>
          <w:sz w:val="28"/>
          <w:szCs w:val="28"/>
        </w:rPr>
      </w:pPr>
      <w:r w:rsidRPr="00A939E9">
        <w:rPr>
          <w:rFonts w:ascii="Times New Roman" w:hAnsi="Times New Roman" w:cs="Times New Roman"/>
          <w:b/>
          <w:sz w:val="28"/>
          <w:szCs w:val="28"/>
        </w:rPr>
        <w:t xml:space="preserve">класс </w:t>
      </w:r>
    </w:p>
    <w:p w:rsidR="00A939E9" w:rsidRPr="00A939E9" w:rsidRDefault="00A939E9" w:rsidP="00A939E9">
      <w:pPr>
        <w:spacing w:after="0" w:line="256" w:lineRule="auto"/>
        <w:rPr>
          <w:rFonts w:ascii="Times New Roman" w:hAnsi="Times New Roman" w:cs="Times New Roman"/>
          <w:sz w:val="28"/>
          <w:szCs w:val="28"/>
        </w:rPr>
      </w:pPr>
      <w:r w:rsidRPr="00A939E9">
        <w:rPr>
          <w:rFonts w:ascii="Times New Roman" w:hAnsi="Times New Roman" w:cs="Times New Roman"/>
          <w:b/>
          <w:sz w:val="28"/>
          <w:szCs w:val="28"/>
        </w:rPr>
        <w:t xml:space="preserve"> </w:t>
      </w:r>
    </w:p>
    <w:tbl>
      <w:tblPr>
        <w:tblStyle w:val="TableGrid"/>
        <w:tblW w:w="9924" w:type="dxa"/>
        <w:tblInd w:w="-396" w:type="dxa"/>
        <w:tblCellMar>
          <w:top w:w="6" w:type="dxa"/>
          <w:right w:w="48" w:type="dxa"/>
        </w:tblCellMar>
        <w:tblLook w:val="04A0" w:firstRow="1" w:lastRow="0" w:firstColumn="1" w:lastColumn="0" w:noHBand="0" w:noVBand="1"/>
      </w:tblPr>
      <w:tblGrid>
        <w:gridCol w:w="567"/>
        <w:gridCol w:w="7769"/>
        <w:gridCol w:w="739"/>
        <w:gridCol w:w="849"/>
      </w:tblGrid>
      <w:tr w:rsidR="00A939E9" w:rsidRPr="00A939E9" w:rsidTr="00A939E9">
        <w:trPr>
          <w:trHeight w:val="83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after="16"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п/п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Кол-</w:t>
            </w:r>
          </w:p>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во часов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Раздел 1. Повторение. Предложение и слово.</w:t>
            </w:r>
            <w:r w:rsidRPr="00A939E9">
              <w:rPr>
                <w:rFonts w:ascii="Times New Roman" w:hAnsi="Times New Roman" w:cs="Times New Roman"/>
                <w:sz w:val="28"/>
                <w:szCs w:val="28"/>
              </w:rPr>
              <w:t xml:space="preserve"> </w:t>
            </w:r>
            <w:r w:rsidRPr="00A939E9">
              <w:rPr>
                <w:rFonts w:ascii="Times New Roman" w:hAnsi="Times New Roman" w:cs="Times New Roman"/>
                <w:i/>
                <w:sz w:val="28"/>
                <w:szCs w:val="28"/>
              </w:rPr>
              <w:t xml:space="preserve">Морфемный состав слова. (12ч)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Связь слов в словосочетаниях. Разбор словосочетаний. Составление предложений по картинкам. Простые предложения.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Выделение словосочетаний из предложений.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Составление предложений из словосочетаний.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Сложные предложения. Распространение и сокращение предложений.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Понятие о подлежащем и сказуемом.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7.</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Понятие о второстепенных членах предложения. Подбор прилагательных к словам – предметам.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4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Состав слова. Корень как главная часть слова. Подбор однокоренных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Суффиксы уменьшительно-ласкательного значения.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Суффиксы профессий. Суффиксы прилагательных.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6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Приставки пространственно-временного значения.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Окончание.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41"/>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Выделение слов с безударными гласными. Подбор проверочных слов.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2. Согласование и словоизменение (18ч)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Имя существительное. Практическое употребление существительных в форме единственного и множественного числа.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90"/>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разного рода.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16.</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в форме В.п.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17.</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в форме Р.п.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18.</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в форме Д.п.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19.</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в форме Т.п.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20.</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Практическое употребление существительных в форме П.п.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21.</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Закрепление падежных форм в словосочетаниях и предложениях.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22.</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Имя прилагательное. Согласование имен прилагательных с существительным в роде.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23.</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Согласование имен прилагательных с существительным по числам и падежам.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24.</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Глагол.  Согласование глагола с именем существительным в числе.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25.</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Согласование глагола с именем существительным в роде.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4"/>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26.</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ight="5"/>
              <w:rPr>
                <w:rFonts w:ascii="Times New Roman" w:hAnsi="Times New Roman" w:cs="Times New Roman"/>
                <w:sz w:val="28"/>
                <w:szCs w:val="28"/>
              </w:rPr>
            </w:pPr>
            <w:r w:rsidRPr="00A939E9">
              <w:rPr>
                <w:rFonts w:ascii="Times New Roman" w:hAnsi="Times New Roman" w:cs="Times New Roman"/>
                <w:sz w:val="28"/>
                <w:szCs w:val="28"/>
              </w:rPr>
              <w:t xml:space="preserve">Раздельное написание глаголов с предлогами, слитное написание с приставками.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5"/>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i/>
                <w:sz w:val="28"/>
                <w:szCs w:val="28"/>
              </w:rPr>
              <w:t xml:space="preserve">Раздел 3. Связная речь (28ч)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27.</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Уточнение практического представления о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28.</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Определение количества предложений в тексте.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29.</w:t>
            </w:r>
            <w:r w:rsidRPr="00A939E9">
              <w:rPr>
                <w:rFonts w:ascii="Times New Roman" w:eastAsia="Arial" w:hAnsi="Times New Roman" w:cs="Times New Roman"/>
                <w:sz w:val="28"/>
                <w:szCs w:val="28"/>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Выделение предложений из сплошного текста.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30.</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Работа с деформированными предложениями.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31.</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Простое предложение. Главные и второстепенные члены предложения.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32.</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Сложное предложение. Употребление союзов: и, а, но.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33.</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Сложное предложение. Употребление союзов: потому что, чтобы, когда.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34.</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начала текста по данному концу.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lastRenderedPageBreak/>
              <w:t>35.</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конца текста по его началу.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36.</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Восстановление переставленных частей текста.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37.</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Работа с деформированным текстом. Восстановление отсутствующих предложений в тексте.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38.</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Определение темы рассказа.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39.</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Определение последовательности предложений в тексте. Установление зависимости между предложениями.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40.</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Составление плана связного высказывания.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41.</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Составление рассказа по сюжетной картине и опорным словам.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42.</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Составление рассказа по сюжетной картине и заданному плану.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43.</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Построение самостоятельного связного рассказа (описательного, повествовательного, рассуждения).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44.</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Обследование речи </w:t>
            </w:r>
          </w:p>
        </w:tc>
        <w:tc>
          <w:tcPr>
            <w:tcW w:w="701"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4 </w:t>
            </w:r>
          </w:p>
        </w:tc>
      </w:tr>
      <w:tr w:rsidR="00A939E9" w:rsidRPr="00A939E9" w:rsidTr="00A939E9">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45.</w:t>
            </w:r>
            <w:r w:rsidRPr="00A939E9">
              <w:rPr>
                <w:rFonts w:ascii="Times New Roman" w:eastAsia="Arial" w:hAnsi="Times New Roman" w:cs="Times New Roman"/>
                <w:sz w:val="28"/>
                <w:szCs w:val="28"/>
              </w:rPr>
              <w:t xml:space="preserve"> </w:t>
            </w:r>
          </w:p>
        </w:tc>
        <w:tc>
          <w:tcPr>
            <w:tcW w:w="7806" w:type="dxa"/>
            <w:tcBorders>
              <w:top w:val="single" w:sz="4" w:space="0" w:color="000000"/>
              <w:left w:val="single" w:sz="4" w:space="0" w:color="000000"/>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1" w:type="dxa"/>
            <w:tcBorders>
              <w:top w:val="single" w:sz="4" w:space="0" w:color="000000"/>
              <w:left w:val="nil"/>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85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66 </w:t>
            </w:r>
          </w:p>
        </w:tc>
      </w:tr>
    </w:tbl>
    <w:p w:rsidR="00A939E9" w:rsidRPr="00A939E9" w:rsidRDefault="00A939E9" w:rsidP="00A939E9">
      <w:pPr>
        <w:spacing w:after="35" w:line="256" w:lineRule="auto"/>
        <w:ind w:right="103"/>
        <w:jc w:val="center"/>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32"/>
        </w:numPr>
        <w:spacing w:before="0" w:after="69" w:line="268" w:lineRule="auto"/>
        <w:ind w:left="225" w:hanging="240"/>
        <w:rPr>
          <w:rFonts w:ascii="Times New Roman" w:hAnsi="Times New Roman" w:cs="Times New Roman"/>
          <w:sz w:val="28"/>
          <w:szCs w:val="28"/>
        </w:rPr>
      </w:pPr>
      <w:bookmarkStart w:id="32" w:name="_Toc64131"/>
      <w:r w:rsidRPr="00A939E9">
        <w:rPr>
          <w:rFonts w:ascii="Times New Roman" w:hAnsi="Times New Roman" w:cs="Times New Roman"/>
          <w:sz w:val="28"/>
          <w:szCs w:val="28"/>
        </w:rPr>
        <w:t xml:space="preserve">Материально-техническое обеспечение образовательной деятельности </w:t>
      </w:r>
      <w:bookmarkEnd w:id="32"/>
    </w:p>
    <w:p w:rsidR="00A939E9" w:rsidRPr="00A939E9" w:rsidRDefault="00A939E9" w:rsidP="00A939E9">
      <w:pPr>
        <w:spacing w:after="69" w:line="268" w:lineRule="auto"/>
        <w:ind w:left="-15" w:firstLine="703"/>
        <w:rPr>
          <w:rFonts w:ascii="Times New Roman" w:hAnsi="Times New Roman" w:cs="Times New Roman"/>
          <w:sz w:val="28"/>
          <w:szCs w:val="28"/>
        </w:rPr>
      </w:pPr>
      <w:r w:rsidRPr="00A939E9">
        <w:rPr>
          <w:rFonts w:ascii="Times New Roman" w:hAnsi="Times New Roman" w:cs="Times New Roman"/>
          <w:color w:val="00000A"/>
          <w:sz w:val="28"/>
          <w:szCs w:val="28"/>
        </w:rPr>
        <w:t xml:space="preserve">Материально-техническое оснащение включает:   </w:t>
      </w:r>
    </w:p>
    <w:p w:rsidR="00A939E9" w:rsidRPr="00A939E9" w:rsidRDefault="00A939E9" w:rsidP="00020AA3">
      <w:pPr>
        <w:numPr>
          <w:ilvl w:val="0"/>
          <w:numId w:val="42"/>
        </w:numPr>
        <w:spacing w:after="68"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печатные пособия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r w:rsidRPr="00A939E9">
        <w:rPr>
          <w:rFonts w:ascii="Times New Roman" w:hAnsi="Times New Roman" w:cs="Times New Roman"/>
          <w:sz w:val="28"/>
          <w:szCs w:val="28"/>
        </w:rPr>
        <w:t xml:space="preserve"> </w:t>
      </w:r>
    </w:p>
    <w:p w:rsidR="00A939E9" w:rsidRPr="00A939E9" w:rsidRDefault="00A939E9" w:rsidP="00020AA3">
      <w:pPr>
        <w:numPr>
          <w:ilvl w:val="0"/>
          <w:numId w:val="42"/>
        </w:numPr>
        <w:spacing w:after="68"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мебель и оборудование (парты, стол, стул, шкаф для пособий, классная доска, зеркала (настольное для индивидуальной работы), стенные часы, умывальник, мыло, полотенце;   </w:t>
      </w:r>
      <w:r w:rsidRPr="00A939E9">
        <w:rPr>
          <w:rFonts w:ascii="Times New Roman" w:hAnsi="Times New Roman" w:cs="Times New Roman"/>
          <w:sz w:val="28"/>
          <w:szCs w:val="28"/>
        </w:rPr>
        <w:t xml:space="preserve"> </w:t>
      </w:r>
    </w:p>
    <w:p w:rsidR="00A939E9" w:rsidRPr="00A939E9" w:rsidRDefault="00A939E9" w:rsidP="00020AA3">
      <w:pPr>
        <w:numPr>
          <w:ilvl w:val="0"/>
          <w:numId w:val="42"/>
        </w:numPr>
        <w:spacing w:after="63"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игры и игрушки (настольные игры: кубики, мозаики, лото; наборы игрушек, предназначенные для развития и обогащения словарного запаса);  </w:t>
      </w:r>
      <w:r w:rsidRPr="00A939E9">
        <w:rPr>
          <w:rFonts w:ascii="Times New Roman" w:hAnsi="Times New Roman" w:cs="Times New Roman"/>
          <w:sz w:val="28"/>
          <w:szCs w:val="28"/>
        </w:rPr>
        <w:t xml:space="preserve"> </w:t>
      </w:r>
    </w:p>
    <w:p w:rsidR="00A939E9" w:rsidRPr="00A939E9" w:rsidRDefault="00A939E9" w:rsidP="00020AA3">
      <w:pPr>
        <w:numPr>
          <w:ilvl w:val="0"/>
          <w:numId w:val="42"/>
        </w:numPr>
        <w:spacing w:after="30"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компьютер, экран, проектор; </w:t>
      </w:r>
      <w:r w:rsidRPr="00A939E9">
        <w:rPr>
          <w:rFonts w:ascii="Times New Roman" w:hAnsi="Times New Roman" w:cs="Times New Roman"/>
          <w:sz w:val="28"/>
          <w:szCs w:val="28"/>
        </w:rPr>
        <w:t xml:space="preserve"> </w:t>
      </w:r>
    </w:p>
    <w:p w:rsidR="00A939E9" w:rsidRPr="00A939E9" w:rsidRDefault="00A939E9" w:rsidP="00020AA3">
      <w:pPr>
        <w:numPr>
          <w:ilvl w:val="0"/>
          <w:numId w:val="42"/>
        </w:numPr>
        <w:spacing w:after="41" w:line="256"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пластилин, краски, цветные карандаши, фломастеры, бумага, клей и т.д.</w:t>
      </w:r>
      <w:r w:rsidRPr="00A939E9">
        <w:rPr>
          <w:rFonts w:ascii="Times New Roman" w:eastAsia="Calibri" w:hAnsi="Times New Roman" w:cs="Times New Roman"/>
          <w:b/>
          <w:color w:val="00000A"/>
          <w:sz w:val="28"/>
          <w:szCs w:val="28"/>
        </w:rPr>
        <w:t xml:space="preserve"> </w:t>
      </w:r>
      <w:r w:rsidRPr="00A939E9">
        <w:rPr>
          <w:rFonts w:ascii="Times New Roman" w:hAnsi="Times New Roman" w:cs="Times New Roman"/>
          <w:sz w:val="28"/>
          <w:szCs w:val="28"/>
        </w:rPr>
        <w:t xml:space="preserve"> </w:t>
      </w:r>
    </w:p>
    <w:p w:rsidR="00A939E9" w:rsidRPr="00A939E9" w:rsidRDefault="00A939E9" w:rsidP="00A939E9">
      <w:pPr>
        <w:spacing w:after="105" w:line="256" w:lineRule="auto"/>
        <w:ind w:right="173"/>
        <w:jc w:val="center"/>
        <w:rPr>
          <w:rFonts w:ascii="Times New Roman" w:hAnsi="Times New Roman" w:cs="Times New Roman"/>
          <w:sz w:val="28"/>
          <w:szCs w:val="28"/>
        </w:rPr>
      </w:pPr>
      <w:r w:rsidRPr="00A939E9">
        <w:rPr>
          <w:rFonts w:ascii="Times New Roman" w:hAnsi="Times New Roman" w:cs="Times New Roman"/>
          <w:b/>
          <w:color w:val="00000A"/>
          <w:sz w:val="28"/>
          <w:szCs w:val="28"/>
        </w:rPr>
        <w:t xml:space="preserve">Список литературы: </w:t>
      </w:r>
    </w:p>
    <w:p w:rsidR="00A939E9" w:rsidRPr="00A939E9" w:rsidRDefault="00A939E9" w:rsidP="00A939E9">
      <w:pPr>
        <w:spacing w:line="268" w:lineRule="auto"/>
        <w:ind w:left="-15" w:right="158" w:firstLine="698"/>
        <w:rPr>
          <w:rFonts w:ascii="Times New Roman" w:hAnsi="Times New Roman" w:cs="Times New Roman"/>
          <w:sz w:val="28"/>
          <w:szCs w:val="28"/>
        </w:rPr>
      </w:pPr>
      <w:r w:rsidRPr="00A939E9">
        <w:rPr>
          <w:rFonts w:ascii="Times New Roman" w:hAnsi="Times New Roman" w:cs="Times New Roman"/>
          <w:color w:val="00000A"/>
          <w:sz w:val="28"/>
          <w:szCs w:val="28"/>
        </w:rPr>
        <w:t xml:space="preserve">1. Бабкина, Н.В. Интеллектуальное развитие младших школьников с задержкой психического развития: пособие для школьного психолога. – М. : Школьная Пресса, 2006. </w:t>
      </w:r>
    </w:p>
    <w:p w:rsidR="00A939E9" w:rsidRPr="00A939E9" w:rsidRDefault="00A939E9" w:rsidP="00A939E9">
      <w:pPr>
        <w:spacing w:line="268" w:lineRule="auto"/>
        <w:ind w:left="-15" w:right="158"/>
        <w:rPr>
          <w:rFonts w:ascii="Times New Roman" w:hAnsi="Times New Roman" w:cs="Times New Roman"/>
          <w:sz w:val="28"/>
          <w:szCs w:val="28"/>
        </w:rPr>
      </w:pPr>
      <w:r w:rsidRPr="00A939E9">
        <w:rPr>
          <w:rFonts w:ascii="Times New Roman" w:hAnsi="Times New Roman" w:cs="Times New Roman"/>
          <w:color w:val="00000A"/>
          <w:sz w:val="28"/>
          <w:szCs w:val="28"/>
        </w:rPr>
        <w:t xml:space="preserve">– 80 с.  </w:t>
      </w:r>
    </w:p>
    <w:p w:rsidR="00A939E9" w:rsidRPr="00A939E9" w:rsidRDefault="00A939E9" w:rsidP="00020AA3">
      <w:pPr>
        <w:numPr>
          <w:ilvl w:val="0"/>
          <w:numId w:val="43"/>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lastRenderedPageBreak/>
        <w:t xml:space="preserve">Практическая психология и логопедия: журнал. - 2008. - №1. – С. 9-14. </w:t>
      </w:r>
    </w:p>
    <w:p w:rsidR="00A939E9" w:rsidRPr="00A939E9" w:rsidRDefault="00A939E9" w:rsidP="00020AA3">
      <w:pPr>
        <w:numPr>
          <w:ilvl w:val="0"/>
          <w:numId w:val="43"/>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Разживина, Н.В. Сравнительная характеристика устойчивости внимания у младших школьников с дисграфией и без нарушений письма//Школьный логопед. – 2007. - №1 – С. 187-194.  </w:t>
      </w:r>
    </w:p>
    <w:p w:rsidR="00A939E9" w:rsidRPr="00A939E9" w:rsidRDefault="00A939E9" w:rsidP="00020AA3">
      <w:pPr>
        <w:numPr>
          <w:ilvl w:val="0"/>
          <w:numId w:val="43"/>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 ВЛАДОС, 1999. – 93 с.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Балаева, В.И. О системе планирования психокоррекционной работы с детьми с нарушениями речи // </w:t>
      </w:r>
      <w:r w:rsidRPr="00A939E9">
        <w:rPr>
          <w:rFonts w:ascii="Times New Roman" w:hAnsi="Times New Roman" w:cs="Times New Roman"/>
          <w:sz w:val="28"/>
          <w:szCs w:val="28"/>
        </w:rPr>
        <w:t xml:space="preserve">В. И. Балаева, А. К. Лопышова // Специальная психология. - М. : </w:t>
      </w:r>
    </w:p>
    <w:p w:rsidR="00A939E9" w:rsidRPr="00A939E9" w:rsidRDefault="00A939E9" w:rsidP="00A939E9">
      <w:pPr>
        <w:ind w:left="-15" w:right="164"/>
        <w:rPr>
          <w:rFonts w:ascii="Times New Roman" w:hAnsi="Times New Roman" w:cs="Times New Roman"/>
          <w:sz w:val="28"/>
          <w:szCs w:val="28"/>
        </w:rPr>
      </w:pPr>
      <w:r w:rsidRPr="00A939E9">
        <w:rPr>
          <w:rFonts w:ascii="Times New Roman" w:hAnsi="Times New Roman" w:cs="Times New Roman"/>
          <w:sz w:val="28"/>
          <w:szCs w:val="28"/>
        </w:rPr>
        <w:t>Образование плюс, 2007. - №1(11). - С.27-31</w:t>
      </w:r>
      <w:r w:rsidRPr="00A939E9">
        <w:rPr>
          <w:rFonts w:ascii="Times New Roman" w:hAnsi="Times New Roman" w:cs="Times New Roman"/>
          <w:color w:val="00000A"/>
          <w:sz w:val="28"/>
          <w:szCs w:val="28"/>
        </w:rPr>
        <w:t xml:space="preserve">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Блинова, Л.Н. Диагностика и коррекция в образовании детей с задержкой психического развития: учеб.пособие. – М. : Изд-во НЦ ЭНАС, 2001. – 132 с.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Вильшанская, А.Д. Взаимодействие специалистов школьного психологомедикопедагогического консилиума в системе коррекционно-развивающего обучения // Воспитание и обучение детей с нарушениями развития. – 2006. -  75 с.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Ефименкова Л.Н. Коррекция устной и письменной речи у учащихся начальных классов: Кн. для логопеда. - М.: Просвещение, 1991. – 224 с.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Жуков, В.И. Опыт и проблемы жизнеустройства детей-сирот и детей, оставшихся без попечительства, в современных условиях – М. : Изд-во РГСУ, 2009. – С.21-30.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Коноваленко, С.В. Развитие познавательной деятельности у детей от 6 до 9 лет: практикум для психологов и логопедов. – М. : ГномПресс : Новая школа, 1998. – 61 с.  </w:t>
      </w:r>
    </w:p>
    <w:p w:rsidR="00A939E9" w:rsidRPr="00A939E9" w:rsidRDefault="00A939E9" w:rsidP="00020AA3">
      <w:pPr>
        <w:numPr>
          <w:ilvl w:val="0"/>
          <w:numId w:val="44"/>
        </w:numPr>
        <w:spacing w:after="5" w:line="268" w:lineRule="auto"/>
        <w:ind w:right="158" w:firstLine="698"/>
        <w:jc w:val="both"/>
        <w:rPr>
          <w:rFonts w:ascii="Times New Roman" w:hAnsi="Times New Roman" w:cs="Times New Roman"/>
          <w:sz w:val="28"/>
          <w:szCs w:val="28"/>
        </w:rPr>
      </w:pPr>
      <w:r w:rsidRPr="00A939E9">
        <w:rPr>
          <w:rFonts w:ascii="Times New Roman" w:hAnsi="Times New Roman" w:cs="Times New Roman"/>
          <w:color w:val="00000A"/>
          <w:sz w:val="28"/>
          <w:szCs w:val="28"/>
        </w:rPr>
        <w:t xml:space="preserve">Коррекционно-развивающая работа с младшими школьниками в специальных (коррекционных) классах: учебно-методическое пособие (электронное приложение)/сост.: Т.В. Калабух, Е.В. Клейменова. - Новокузнецк: МОУ ДПО НПК, 2008 г. – 60 с.  </w:t>
      </w:r>
    </w:p>
    <w:p w:rsidR="00A939E9" w:rsidRPr="00A939E9" w:rsidRDefault="00A939E9" w:rsidP="00A939E9">
      <w:pPr>
        <w:spacing w:line="268" w:lineRule="auto"/>
        <w:ind w:left="-15" w:right="158" w:firstLine="698"/>
        <w:rPr>
          <w:rFonts w:ascii="Times New Roman" w:hAnsi="Times New Roman" w:cs="Times New Roman"/>
          <w:sz w:val="28"/>
          <w:szCs w:val="28"/>
        </w:rPr>
      </w:pPr>
      <w:r w:rsidRPr="00A939E9">
        <w:rPr>
          <w:rFonts w:ascii="Times New Roman" w:hAnsi="Times New Roman" w:cs="Times New Roman"/>
          <w:color w:val="00000A"/>
          <w:sz w:val="28"/>
          <w:szCs w:val="28"/>
        </w:rPr>
        <w:t xml:space="preserve">9.Лубовский, В.И. Современные логопедические подходы в диагностике // Школьный логопед. – 2008. - №3. – С. 10-15. </w:t>
      </w:r>
    </w:p>
    <w:p w:rsidR="00A939E9" w:rsidRPr="00A939E9" w:rsidRDefault="00A939E9" w:rsidP="00A939E9">
      <w:pPr>
        <w:spacing w:after="72" w:line="256" w:lineRule="auto"/>
        <w:ind w:left="10" w:right="41" w:hanging="10"/>
        <w:jc w:val="center"/>
        <w:rPr>
          <w:rFonts w:ascii="Times New Roman" w:hAnsi="Times New Roman" w:cs="Times New Roman"/>
          <w:sz w:val="28"/>
          <w:szCs w:val="28"/>
        </w:rPr>
      </w:pPr>
      <w:r w:rsidRPr="00A939E9">
        <w:rPr>
          <w:rFonts w:ascii="Times New Roman" w:eastAsia="Calibri" w:hAnsi="Times New Roman" w:cs="Times New Roman"/>
          <w:sz w:val="28"/>
          <w:szCs w:val="28"/>
        </w:rPr>
        <w:t xml:space="preserve"> </w:t>
      </w:r>
      <w:r w:rsidRPr="00A939E9">
        <w:rPr>
          <w:rFonts w:ascii="Times New Roman" w:hAnsi="Times New Roman" w:cs="Times New Roman"/>
          <w:b/>
          <w:sz w:val="28"/>
          <w:szCs w:val="28"/>
        </w:rPr>
        <w:t xml:space="preserve">ПРОГРАММА </w:t>
      </w:r>
    </w:p>
    <w:p w:rsidR="00A939E9" w:rsidRPr="00A939E9" w:rsidRDefault="00A939E9" w:rsidP="00A939E9">
      <w:pPr>
        <w:spacing w:after="72" w:line="256" w:lineRule="auto"/>
        <w:ind w:left="10" w:right="34"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КОРРЕКЦИОННОГО КУРСА </w:t>
      </w:r>
      <w:r w:rsidRPr="00A939E9">
        <w:rPr>
          <w:rFonts w:ascii="Times New Roman" w:hAnsi="Times New Roman" w:cs="Times New Roman"/>
          <w:sz w:val="28"/>
          <w:szCs w:val="28"/>
        </w:rPr>
        <w:t xml:space="preserve"> </w:t>
      </w:r>
    </w:p>
    <w:p w:rsidR="00A939E9" w:rsidRPr="00A939E9" w:rsidRDefault="00A939E9" w:rsidP="00A939E9">
      <w:pPr>
        <w:spacing w:after="23" w:line="256" w:lineRule="auto"/>
        <w:ind w:left="10" w:right="117"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«Психокоррекционные занятия»  </w:t>
      </w:r>
    </w:p>
    <w:p w:rsidR="00A939E9" w:rsidRPr="00A939E9" w:rsidRDefault="00A939E9" w:rsidP="00A939E9">
      <w:pPr>
        <w:spacing w:after="11" w:line="256" w:lineRule="auto"/>
        <w:ind w:left="10" w:right="120"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для обучающихся в общеобразовательном учреждении в </w:t>
      </w:r>
    </w:p>
    <w:p w:rsidR="00A939E9" w:rsidRPr="00A939E9" w:rsidRDefault="00A939E9" w:rsidP="00A939E9">
      <w:pPr>
        <w:spacing w:after="10" w:line="312" w:lineRule="auto"/>
        <w:ind w:left="2448" w:hanging="1222"/>
        <w:rPr>
          <w:rFonts w:ascii="Times New Roman" w:hAnsi="Times New Roman" w:cs="Times New Roman"/>
          <w:sz w:val="28"/>
          <w:szCs w:val="28"/>
        </w:rPr>
      </w:pPr>
      <w:r w:rsidRPr="00A939E9">
        <w:rPr>
          <w:rFonts w:ascii="Times New Roman" w:hAnsi="Times New Roman" w:cs="Times New Roman"/>
          <w:b/>
          <w:sz w:val="28"/>
          <w:szCs w:val="28"/>
        </w:rPr>
        <w:lastRenderedPageBreak/>
        <w:t xml:space="preserve">условиях ФГОС, как часть адаптированной основной образовательной программы НОО  (вариант 7.1) </w:t>
      </w:r>
    </w:p>
    <w:p w:rsidR="00A939E9" w:rsidRPr="00A939E9" w:rsidRDefault="00A939E9" w:rsidP="00A939E9">
      <w:pPr>
        <w:spacing w:after="47" w:line="256" w:lineRule="auto"/>
        <w:ind w:left="10" w:right="115" w:hanging="10"/>
        <w:jc w:val="center"/>
        <w:rPr>
          <w:rFonts w:ascii="Times New Roman" w:hAnsi="Times New Roman" w:cs="Times New Roman"/>
          <w:sz w:val="28"/>
          <w:szCs w:val="28"/>
        </w:rPr>
      </w:pPr>
      <w:r w:rsidRPr="00A939E9">
        <w:rPr>
          <w:rFonts w:ascii="Times New Roman" w:hAnsi="Times New Roman" w:cs="Times New Roman"/>
          <w:b/>
          <w:sz w:val="28"/>
          <w:szCs w:val="28"/>
        </w:rPr>
        <w:t>1-4 класс</w:t>
      </w:r>
      <w:r w:rsidRPr="00A939E9">
        <w:rPr>
          <w:rFonts w:ascii="Times New Roman" w:hAnsi="Times New Roman" w:cs="Times New Roman"/>
          <w:sz w:val="28"/>
          <w:szCs w:val="28"/>
        </w:rPr>
        <w:t xml:space="preserve">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Коррекционно-развивающая программа разработана по авторским учебнометодическим комплектам «Я учусь владеть собой» (коррекционно - развивающая программа формирования эмоциональной стабильности и положительной самооценки у детей младшего школьного возраста) – Н.П. Слободяник; «Психологическая азбука» - авторы Т.А. Аджакаева, И.В. Вачков, А.Х. Попова; «Тропинка к своему «Я» - автор О.В. Хухлаева, «Страхи – это серьезно. Как помочь ребенку избавиться от страхов» - автор Т. Шишова. Программа ориентирована на оказание помощи и поддержки детям младшего школьного возраста с ЗПР, имеющим трудности в формировании эмоциональной и личностной сферах и направлена на развитие социально-личностной и коммуникативной сферы у детей с ЗПР вида 7.1, обучающихся по АООП НОО. </w:t>
      </w:r>
    </w:p>
    <w:p w:rsidR="00A939E9" w:rsidRPr="00A939E9" w:rsidRDefault="00A939E9" w:rsidP="00A939E9">
      <w:pPr>
        <w:spacing w:after="26" w:line="256" w:lineRule="auto"/>
        <w:ind w:left="708"/>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pStyle w:val="2"/>
        <w:ind w:firstLine="708"/>
        <w:rPr>
          <w:rFonts w:ascii="Times New Roman" w:hAnsi="Times New Roman" w:cs="Times New Roman"/>
          <w:b/>
          <w:color w:val="auto"/>
          <w:sz w:val="28"/>
          <w:szCs w:val="28"/>
        </w:rPr>
      </w:pPr>
      <w:r w:rsidRPr="00A939E9">
        <w:rPr>
          <w:rFonts w:ascii="Times New Roman" w:hAnsi="Times New Roman" w:cs="Times New Roman"/>
          <w:b/>
          <w:color w:val="auto"/>
          <w:sz w:val="28"/>
          <w:szCs w:val="28"/>
        </w:rPr>
        <w:t xml:space="preserve">Общая характеристика обучающихся с ОВЗ (с задержкой психического    развития)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Обучающиеся с ЗПР - это дети, имеющие нарушение в психологическом развитии, препятствующие получению образования без создания специальных условий. Категория обучающихся с ЗПР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 зависимости от происхождения (церебрального, конституционального, соматогенного, психогенного), времени воздействия на организм ребенка вредоносных факторов ЗПР дает разные варианты отклонений в эмоционально-волевой сфере и в познавательной деятельности. Неравномерность формирования психических функций, причем возможно, как повреждение, так и недоразвитие отдельных психических процессов в той или иной степени вызывают выраженные затруднения в усвоении общеобразовательных программ.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Дети с ЗПР характеризуются повышенной истощаемостью, низкой работоспособностью, незрелостью эмоций, воли, поведения, ограниченным запасом об</w:t>
      </w:r>
      <w:r w:rsidRPr="00A939E9">
        <w:rPr>
          <w:rFonts w:ascii="Times New Roman" w:hAnsi="Times New Roman" w:cs="Times New Roman"/>
          <w:sz w:val="28"/>
          <w:szCs w:val="28"/>
        </w:rPr>
        <w:lastRenderedPageBreak/>
        <w:t xml:space="preserve">щих сведений и представлений, несформированностью навыков интеллектуальной деятельности, замедлено восприятие (они многое не замечают в окружающем мире). У этих детей страдают все виды памяти, отсутствует умение использовать вспомогательные средства для запоминания. Наглядный материал они запоминают лучше, чем словесный. У таких детей снижен уровень познавательной активности, они недостаточно любознательны, активны по сравнению с нормально развивающимися детьми.  Не сформированы основные мыслительные операции - анализ, синтез, сравнение, обобщение. Они не умеют ориентироваться в задаче, не планируют свою деятельность, мало задают вопросов, среди них редки «почемучки». Речь внешне удовлетворяет требованиям бытового общения, но по сравнению с нормально развивающимися сверстниками наблюдается бедность словаря, низкая осведомленность, преемственность грамматики. </w:t>
      </w:r>
    </w:p>
    <w:p w:rsidR="00A939E9" w:rsidRPr="00A939E9" w:rsidRDefault="00A939E9" w:rsidP="00A939E9">
      <w:pPr>
        <w:pStyle w:val="2"/>
        <w:spacing w:after="145"/>
        <w:ind w:left="10"/>
        <w:rPr>
          <w:rFonts w:ascii="Times New Roman" w:hAnsi="Times New Roman" w:cs="Times New Roman"/>
          <w:b/>
          <w:color w:val="auto"/>
          <w:sz w:val="28"/>
          <w:szCs w:val="28"/>
        </w:rPr>
      </w:pPr>
      <w:r w:rsidRPr="00A939E9">
        <w:rPr>
          <w:rFonts w:ascii="Times New Roman" w:hAnsi="Times New Roman" w:cs="Times New Roman"/>
          <w:b/>
          <w:color w:val="auto"/>
          <w:sz w:val="28"/>
          <w:szCs w:val="28"/>
        </w:rPr>
        <w:t xml:space="preserve">Цели и задачи программы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Курс коррекционно-развивающих занятий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b/>
          <w:sz w:val="28"/>
          <w:szCs w:val="28"/>
        </w:rPr>
        <w:t xml:space="preserve">Цель программы: </w:t>
      </w:r>
      <w:r w:rsidRPr="00A939E9">
        <w:rPr>
          <w:rFonts w:ascii="Times New Roman" w:hAnsi="Times New Roman" w:cs="Times New Roman"/>
          <w:sz w:val="28"/>
          <w:szCs w:val="28"/>
        </w:rPr>
        <w:t>применение разных</w:t>
      </w:r>
      <w:r w:rsidRPr="00A939E9">
        <w:rPr>
          <w:rFonts w:ascii="Times New Roman" w:hAnsi="Times New Roman" w:cs="Times New Roman"/>
          <w:b/>
          <w:sz w:val="28"/>
          <w:szCs w:val="28"/>
        </w:rPr>
        <w:t xml:space="preserve"> </w:t>
      </w:r>
      <w:r w:rsidRPr="00A939E9">
        <w:rPr>
          <w:rFonts w:ascii="Times New Roman" w:hAnsi="Times New Roman" w:cs="Times New Roman"/>
          <w:sz w:val="28"/>
          <w:szCs w:val="28"/>
        </w:rPr>
        <w:t xml:space="preserve">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A939E9" w:rsidRPr="00A939E9" w:rsidRDefault="00A939E9" w:rsidP="00A939E9">
      <w:pPr>
        <w:spacing w:after="28" w:line="268" w:lineRule="auto"/>
        <w:ind w:left="703" w:hanging="10"/>
        <w:rPr>
          <w:rFonts w:ascii="Times New Roman" w:hAnsi="Times New Roman" w:cs="Times New Roman"/>
          <w:sz w:val="28"/>
          <w:szCs w:val="28"/>
        </w:rPr>
      </w:pPr>
      <w:r w:rsidRPr="00A939E9">
        <w:rPr>
          <w:rFonts w:ascii="Times New Roman" w:hAnsi="Times New Roman" w:cs="Times New Roman"/>
          <w:b/>
          <w:sz w:val="28"/>
          <w:szCs w:val="28"/>
        </w:rPr>
        <w:t xml:space="preserve">Задачи: </w:t>
      </w:r>
    </w:p>
    <w:p w:rsidR="00A939E9" w:rsidRPr="00A939E9" w:rsidRDefault="00A939E9" w:rsidP="00020AA3">
      <w:pPr>
        <w:numPr>
          <w:ilvl w:val="0"/>
          <w:numId w:val="46"/>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диагностика и развитие эмоционально-личностной сферы и коррекция ее недостатков (гармонизация психоэмоционального состояния); </w:t>
      </w:r>
    </w:p>
    <w:p w:rsidR="00A939E9" w:rsidRPr="00A939E9" w:rsidRDefault="00A939E9" w:rsidP="00020AA3">
      <w:pPr>
        <w:numPr>
          <w:ilvl w:val="0"/>
          <w:numId w:val="46"/>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диагностика и развитие коммуникативной сферы и социальной интеграции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(развитие способности к эмпатии, сопереживанию); </w:t>
      </w:r>
    </w:p>
    <w:p w:rsidR="00A939E9" w:rsidRPr="00A939E9" w:rsidRDefault="00A939E9" w:rsidP="00020AA3">
      <w:pPr>
        <w:numPr>
          <w:ilvl w:val="0"/>
          <w:numId w:val="46"/>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p>
    <w:p w:rsidR="00A939E9" w:rsidRPr="00A939E9" w:rsidRDefault="00A939E9" w:rsidP="00020AA3">
      <w:pPr>
        <w:numPr>
          <w:ilvl w:val="0"/>
          <w:numId w:val="46"/>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 </w:t>
      </w:r>
    </w:p>
    <w:p w:rsidR="00A939E9" w:rsidRPr="00A939E9" w:rsidRDefault="00A939E9" w:rsidP="00A939E9">
      <w:pPr>
        <w:spacing w:after="31"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45"/>
        </w:numPr>
        <w:spacing w:before="0" w:after="4" w:line="268" w:lineRule="auto"/>
        <w:ind w:left="933" w:hanging="240"/>
        <w:rPr>
          <w:rFonts w:ascii="Times New Roman" w:hAnsi="Times New Roman" w:cs="Times New Roman"/>
          <w:sz w:val="28"/>
          <w:szCs w:val="28"/>
        </w:rPr>
      </w:pPr>
      <w:bookmarkStart w:id="33" w:name="_Toc49169"/>
      <w:r w:rsidRPr="00A939E9">
        <w:rPr>
          <w:rFonts w:ascii="Times New Roman" w:hAnsi="Times New Roman" w:cs="Times New Roman"/>
          <w:sz w:val="28"/>
          <w:szCs w:val="28"/>
        </w:rPr>
        <w:t xml:space="preserve">Общая характеристика коррекционно-развивающего курса </w:t>
      </w:r>
      <w:bookmarkEnd w:id="33"/>
    </w:p>
    <w:p w:rsidR="00A939E9" w:rsidRPr="00A939E9" w:rsidRDefault="00A939E9" w:rsidP="00A939E9">
      <w:pPr>
        <w:spacing w:line="256" w:lineRule="auto"/>
        <w:ind w:left="708"/>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Программа коррекционно-развивающего курса «Психокоррекционные занятия» рассчитана на учащихся 1-4 классов с задержкой психического развития (далее ЗПР), вариант 7.1.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Отличительной особенностью программы является коррекция развития особенностей познавательной сферы через задания игрового характера, с целью помощи учащимся в усвоении учебного материала, развития высших психических функций и личностно-мотивационной сферы.  </w:t>
      </w:r>
    </w:p>
    <w:p w:rsidR="00A939E9" w:rsidRPr="00A939E9" w:rsidRDefault="00A939E9" w:rsidP="00A939E9">
      <w:pPr>
        <w:ind w:left="708" w:right="64"/>
        <w:rPr>
          <w:rFonts w:ascii="Times New Roman" w:hAnsi="Times New Roman" w:cs="Times New Roman"/>
          <w:sz w:val="28"/>
          <w:szCs w:val="28"/>
        </w:rPr>
      </w:pPr>
      <w:r w:rsidRPr="00A939E9">
        <w:rPr>
          <w:rFonts w:ascii="Times New Roman" w:hAnsi="Times New Roman" w:cs="Times New Roman"/>
          <w:sz w:val="28"/>
          <w:szCs w:val="28"/>
        </w:rPr>
        <w:t xml:space="preserve">В программе учитываются следующие образовательные потребности учащихся: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Непрерывность коррекционно-развивающего процесса.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учётом функционального состояния центральной нервной системы каждого учащегося и нейродинамики психических процессов (быстрой истощаемости, низкой работоспособности, пониженного общего тонуса и т.д.).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Гибкое варьирование организации процесса обучения путём использования соответствующих методик и технологий.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Упрощение системы постановки задач.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«Пошаговое» предъявление материала, дозированная помощь педагогапсихолога, использование специальных методов, приемов и средств, способствующих общему развитию.  </w:t>
      </w:r>
    </w:p>
    <w:p w:rsidR="00A939E9" w:rsidRPr="00A939E9" w:rsidRDefault="00A939E9" w:rsidP="00020AA3">
      <w:pPr>
        <w:numPr>
          <w:ilvl w:val="0"/>
          <w:numId w:val="47"/>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Постоянное стимулирование познавательной активности, побуждение интереса к предметному и социальному миру.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Основные принципы, на которых построена коррекционно-развивающая программа.  </w:t>
      </w:r>
    </w:p>
    <w:p w:rsidR="00A939E9" w:rsidRPr="00A939E9" w:rsidRDefault="00A939E9" w:rsidP="00020AA3">
      <w:pPr>
        <w:numPr>
          <w:ilvl w:val="0"/>
          <w:numId w:val="48"/>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Принцип развивающего обучения реализуется на основе положения о ведущей роли обучения в развитии ребёнка, учитывая его «зону ближайшего развития».  </w:t>
      </w:r>
    </w:p>
    <w:p w:rsidR="00A939E9" w:rsidRPr="00A939E9" w:rsidRDefault="00A939E9" w:rsidP="00020AA3">
      <w:pPr>
        <w:numPr>
          <w:ilvl w:val="0"/>
          <w:numId w:val="48"/>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Принцип учёта возрастных и индивидуальных особенностей ребёнка. Содержание программы построено с учетом развития основных особенностей умственного развития детей, индивидуального подхода к учащимся - системность: задания располагаются в определенном порядке – один вид деятельности сменяет другой; - принцип «спирали»: в занятиях задания повторяются; - принцип «от простого - к сложному»: задания постепенно усложняются по мере их овладения; каждый тип заданий и упражнений служит подготовкой для выполнения следующего, более сложного задания. </w:t>
      </w:r>
    </w:p>
    <w:p w:rsidR="00A939E9" w:rsidRPr="00A939E9" w:rsidRDefault="00A939E9" w:rsidP="00020AA3">
      <w:pPr>
        <w:numPr>
          <w:ilvl w:val="0"/>
          <w:numId w:val="48"/>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Принцип доступности обеспечивает максимальное раскрытие перед ребёнком механизмов и операций логического мышления с целью их понимания, а также использования в заданиях разнообразного материала, относящегося к разным областям знаний.  </w:t>
      </w:r>
    </w:p>
    <w:p w:rsidR="00A939E9" w:rsidRPr="00A939E9" w:rsidRDefault="00A939E9" w:rsidP="00020AA3">
      <w:pPr>
        <w:numPr>
          <w:ilvl w:val="0"/>
          <w:numId w:val="48"/>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Деятельностный принцип: занятия проходят на основах сотрудничества, при выполнении заданий, контролируется правильность их выполнения, оказывается поддержка и стимулируется активность ребёнка.  </w:t>
      </w:r>
    </w:p>
    <w:p w:rsidR="00A939E9" w:rsidRPr="00A939E9" w:rsidRDefault="00A939E9" w:rsidP="00A939E9">
      <w:pPr>
        <w:spacing w:after="0" w:line="256" w:lineRule="auto"/>
        <w:ind w:left="10" w:right="66" w:hanging="10"/>
        <w:jc w:val="right"/>
        <w:rPr>
          <w:rFonts w:ascii="Times New Roman" w:hAnsi="Times New Roman" w:cs="Times New Roman"/>
          <w:sz w:val="28"/>
          <w:szCs w:val="28"/>
        </w:rPr>
      </w:pPr>
      <w:r w:rsidRPr="00A939E9">
        <w:rPr>
          <w:rFonts w:ascii="Times New Roman" w:hAnsi="Times New Roman" w:cs="Times New Roman"/>
          <w:sz w:val="28"/>
          <w:szCs w:val="28"/>
        </w:rPr>
        <w:t xml:space="preserve">Все задания программы условно можно разбить на несколько направлений: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развитие внимания, развитие памяти, развитие пространственного восприятия, зрительномоторной координации, развития мышления. Эта классификация является условной, так как все познавательные процессы взаимосвязаны и представляют собой единую систему.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Поэтому развиваются в комплексе, что способствует в дальнейшем расширению зоны ближайшего развития ребёнка и последовательный перевод её в непосредственный актив (зону актуального развития).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Главное отличие коррекционно-развивающих занятий от традиционных уроков заключается в том, что акцент перенесён с результативной стороны учения на его процесс. На занятиях нет отметок, оценивание осуществляется при помощи рефлексии в конце занятия, что постепенно формирует положительное отношение к занятиям.  </w:t>
      </w:r>
    </w:p>
    <w:p w:rsidR="00A939E9" w:rsidRPr="00A939E9" w:rsidRDefault="00A939E9" w:rsidP="00A939E9">
      <w:pPr>
        <w:tabs>
          <w:tab w:val="center" w:pos="1096"/>
          <w:tab w:val="center" w:pos="2428"/>
          <w:tab w:val="center" w:pos="4350"/>
          <w:tab w:val="center" w:pos="6106"/>
          <w:tab w:val="center" w:pos="7152"/>
          <w:tab w:val="center" w:pos="8148"/>
          <w:tab w:val="right" w:pos="9427"/>
        </w:tabs>
        <w:spacing w:after="0" w:line="256"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Данной </w:t>
      </w:r>
      <w:r w:rsidRPr="00A939E9">
        <w:rPr>
          <w:rFonts w:ascii="Times New Roman" w:hAnsi="Times New Roman" w:cs="Times New Roman"/>
          <w:sz w:val="28"/>
          <w:szCs w:val="28"/>
        </w:rPr>
        <w:tab/>
        <w:t xml:space="preserve">программой </w:t>
      </w:r>
      <w:r w:rsidRPr="00A939E9">
        <w:rPr>
          <w:rFonts w:ascii="Times New Roman" w:hAnsi="Times New Roman" w:cs="Times New Roman"/>
          <w:sz w:val="28"/>
          <w:szCs w:val="28"/>
        </w:rPr>
        <w:tab/>
        <w:t xml:space="preserve">предусматривается </w:t>
      </w:r>
      <w:r w:rsidRPr="00A939E9">
        <w:rPr>
          <w:rFonts w:ascii="Times New Roman" w:hAnsi="Times New Roman" w:cs="Times New Roman"/>
          <w:sz w:val="28"/>
          <w:szCs w:val="28"/>
        </w:rPr>
        <w:tab/>
        <w:t xml:space="preserve">развитие </w:t>
      </w:r>
      <w:r w:rsidRPr="00A939E9">
        <w:rPr>
          <w:rFonts w:ascii="Times New Roman" w:hAnsi="Times New Roman" w:cs="Times New Roman"/>
          <w:sz w:val="28"/>
          <w:szCs w:val="28"/>
        </w:rPr>
        <w:tab/>
        <w:t xml:space="preserve">форм </w:t>
      </w:r>
      <w:r w:rsidRPr="00A939E9">
        <w:rPr>
          <w:rFonts w:ascii="Times New Roman" w:hAnsi="Times New Roman" w:cs="Times New Roman"/>
          <w:sz w:val="28"/>
          <w:szCs w:val="28"/>
        </w:rPr>
        <w:tab/>
        <w:t xml:space="preserve">связной </w:t>
      </w:r>
      <w:r w:rsidRPr="00A939E9">
        <w:rPr>
          <w:rFonts w:ascii="Times New Roman" w:hAnsi="Times New Roman" w:cs="Times New Roman"/>
          <w:sz w:val="28"/>
          <w:szCs w:val="28"/>
        </w:rPr>
        <w:tab/>
        <w:t xml:space="preserve">речи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(диалогической и монологической) и видов (устной и письменной). Коррекционная работа происходит в определенной последовательности, с учетом психологической структуры вида речевой деятельности: осознания побудительного мотива к высказыванию и ориентировки в смысловом содержании текста.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Работа над смысловым содержанием текста включает анализ наглядной ситуации (реальная ситуация, серия сюжетных картинок, сюжетная картинка), выделение в ней главного, формирование умения устанавливать смысловые связи между отдельными компонентами ситуации, умение удерживать смысловую программу в памяти, а затем, развертывать её в процессе связного высказывания.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В процессе смысловой работы с текстом предусмотрено обсуждение серии сюжетных картинок (раскладывание серий, нахождение лишней или «выпавшей» картинки и т.д.); работа с двумя сходными сюжетными картинками (сравнение), что способствует привлечению внимания к содержанию, выделению элементов ситуации на картинке, её анализу.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Работа над соотнесением сюжетных и предметных картинок проводится в виде составления смыслового плана связного высказывания используются рисуночные приемы). В процессе развития связной речи обучающихся с ЗПР учитывается последовательность перехода от ситуативной речи к контекстной. Поэтому сначала в работе используются серии сюжетных картинок, отдельные сюжетные картинки, а в дальнейшем учащиеся учатся составлять рассказы без использования наглядности, по заданной теме.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Коррекционные задания преимущественно связаны с жизненным опытом учащихся, это помогает им осмысливать явления действительности, способствует созданию картины мира и является основой формирования социальной компетенции. Постепенное расширение и усложнение тематического поля тесным образом связано с изучением содержания учебного предмета «Окружающий мир», их когнитивному и коммуникативноречевому развитию. </w:t>
      </w:r>
      <w:r w:rsidRPr="00A939E9">
        <w:rPr>
          <w:rFonts w:ascii="Times New Roman" w:hAnsi="Times New Roman" w:cs="Times New Roman"/>
          <w:b/>
          <w:sz w:val="28"/>
          <w:szCs w:val="28"/>
        </w:rPr>
        <w:t xml:space="preserve"> </w:t>
      </w:r>
    </w:p>
    <w:p w:rsidR="00A939E9" w:rsidRPr="00A939E9" w:rsidRDefault="00A939E9" w:rsidP="00A939E9">
      <w:pPr>
        <w:spacing w:after="25" w:line="256" w:lineRule="auto"/>
        <w:ind w:left="708"/>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45"/>
        </w:numPr>
        <w:spacing w:before="0" w:after="4" w:line="268" w:lineRule="auto"/>
        <w:ind w:left="933" w:hanging="240"/>
        <w:rPr>
          <w:rFonts w:ascii="Times New Roman" w:hAnsi="Times New Roman" w:cs="Times New Roman"/>
          <w:sz w:val="28"/>
          <w:szCs w:val="28"/>
        </w:rPr>
      </w:pPr>
      <w:bookmarkStart w:id="34" w:name="_Toc49170"/>
      <w:r w:rsidRPr="00A939E9">
        <w:rPr>
          <w:rFonts w:ascii="Times New Roman" w:hAnsi="Times New Roman" w:cs="Times New Roman"/>
          <w:sz w:val="28"/>
          <w:szCs w:val="28"/>
        </w:rPr>
        <w:t xml:space="preserve">Описание места коррекционно-развивающего курса в учебном плане </w:t>
      </w:r>
      <w:bookmarkEnd w:id="34"/>
    </w:p>
    <w:p w:rsidR="00A939E9" w:rsidRPr="00A939E9" w:rsidRDefault="00A939E9" w:rsidP="00A939E9">
      <w:pPr>
        <w:spacing w:after="22"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Коррекционно-развивающая программа рассчитана на 4 года обучения по 1 час в неделю, 1 класс – 32 часа (32 недели), 2-4 классы по 33 часа (33 недели), всего 131 час. Занятия проводятся 2 раза в неделю, продолжительность занятий определяется в зависимости от класса и формы проведения. При групповой форме проведения: 1 класс с сентября по октябрь по 30 минут, ноябрь-декабрь – 35 минут, январь-май – 40 минут; 2-4 классы по 40 минут. При индивидуальной форме работы продолжительность занятий 2025 минут.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Курс изучения программы рассчитан на детей 1 – 4-х классов, обучающихся по АООП НОО, разработанный на основании специальных (коррекционных) программ 7.1 вида. Программа курса составлена по модульному принципу.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w:t>
      </w:r>
    </w:p>
    <w:p w:rsidR="00A939E9" w:rsidRPr="00A939E9" w:rsidRDefault="00A939E9" w:rsidP="00A939E9">
      <w:pPr>
        <w:spacing w:after="163" w:line="256" w:lineRule="auto"/>
        <w:ind w:left="710"/>
        <w:jc w:val="center"/>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45"/>
        </w:numPr>
        <w:spacing w:before="0" w:after="4" w:line="268" w:lineRule="auto"/>
        <w:ind w:left="247" w:hanging="240"/>
        <w:rPr>
          <w:rFonts w:ascii="Times New Roman" w:hAnsi="Times New Roman" w:cs="Times New Roman"/>
          <w:sz w:val="28"/>
          <w:szCs w:val="28"/>
        </w:rPr>
      </w:pPr>
      <w:bookmarkStart w:id="35" w:name="_Toc49171"/>
      <w:r w:rsidRPr="00A939E9">
        <w:rPr>
          <w:rFonts w:ascii="Times New Roman" w:hAnsi="Times New Roman" w:cs="Times New Roman"/>
          <w:sz w:val="28"/>
          <w:szCs w:val="28"/>
        </w:rPr>
        <w:t xml:space="preserve">Описание ценностных ориентиров содержания коррекционно-развивающего курса </w:t>
      </w:r>
      <w:bookmarkEnd w:id="35"/>
    </w:p>
    <w:p w:rsidR="00A939E9" w:rsidRPr="00A939E9" w:rsidRDefault="00A939E9" w:rsidP="00A939E9">
      <w:pPr>
        <w:spacing w:line="256" w:lineRule="auto"/>
        <w:ind w:right="11"/>
        <w:jc w:val="center"/>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Ценность добра – осознание себя как части мира, в котором люди соединены бесчисленными связями; осознание постулатов нравственной жизни (будь милосерден, поступай так, как ты хотел бы, чтобы поступали с тобой).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Ценность общения – понимание важности общения как значимой составляющей жизни общества, как одного из основополагающих элементов культуры.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r w:rsidRPr="00A939E9">
        <w:rPr>
          <w:rFonts w:ascii="Times New Roman" w:hAnsi="Times New Roman" w:cs="Times New Roman"/>
          <w:b/>
          <w:sz w:val="28"/>
          <w:szCs w:val="28"/>
        </w:rPr>
        <w:t xml:space="preserve"> </w:t>
      </w:r>
    </w:p>
    <w:p w:rsidR="00A939E9" w:rsidRPr="00A939E9" w:rsidRDefault="00A939E9" w:rsidP="00A939E9">
      <w:pPr>
        <w:spacing w:after="112" w:line="256" w:lineRule="auto"/>
        <w:ind w:left="710"/>
        <w:jc w:val="center"/>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spacing w:after="163" w:line="256" w:lineRule="auto"/>
        <w:ind w:left="710"/>
        <w:jc w:val="center"/>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45"/>
        </w:numPr>
        <w:spacing w:before="0" w:after="11" w:line="268" w:lineRule="auto"/>
        <w:ind w:left="10" w:hanging="10"/>
        <w:jc w:val="center"/>
        <w:rPr>
          <w:rFonts w:ascii="Times New Roman" w:hAnsi="Times New Roman" w:cs="Times New Roman"/>
          <w:sz w:val="28"/>
          <w:szCs w:val="28"/>
        </w:rPr>
      </w:pPr>
      <w:bookmarkStart w:id="36" w:name="_Toc49172"/>
      <w:r w:rsidRPr="00A939E9">
        <w:rPr>
          <w:rFonts w:ascii="Times New Roman" w:hAnsi="Times New Roman" w:cs="Times New Roman"/>
          <w:sz w:val="28"/>
          <w:szCs w:val="28"/>
        </w:rPr>
        <w:t xml:space="preserve">Личностные, метапредметные и предметные результаты освоения коррекционноразвивающего курса </w:t>
      </w:r>
      <w:bookmarkEnd w:id="36"/>
    </w:p>
    <w:p w:rsidR="00A939E9" w:rsidRPr="00A939E9" w:rsidRDefault="00A939E9" w:rsidP="00A939E9">
      <w:pPr>
        <w:spacing w:line="256" w:lineRule="auto"/>
        <w:ind w:right="11"/>
        <w:jc w:val="center"/>
        <w:rPr>
          <w:rFonts w:ascii="Times New Roman" w:hAnsi="Times New Roman" w:cs="Times New Roman"/>
          <w:sz w:val="28"/>
          <w:szCs w:val="28"/>
        </w:rPr>
      </w:pPr>
      <w:r w:rsidRPr="00A939E9">
        <w:rPr>
          <w:rFonts w:ascii="Times New Roman" w:hAnsi="Times New Roman" w:cs="Times New Roman"/>
          <w:b/>
          <w:sz w:val="28"/>
          <w:szCs w:val="28"/>
        </w:rPr>
        <w:t xml:space="preserve"> </w:t>
      </w:r>
    </w:p>
    <w:p w:rsidR="00A939E9" w:rsidRPr="00A939E9" w:rsidRDefault="00A939E9" w:rsidP="00A939E9">
      <w:pPr>
        <w:ind w:left="708" w:right="64"/>
        <w:rPr>
          <w:rFonts w:ascii="Times New Roman" w:hAnsi="Times New Roman" w:cs="Times New Roman"/>
          <w:sz w:val="28"/>
          <w:szCs w:val="28"/>
        </w:rPr>
      </w:pPr>
      <w:r w:rsidRPr="00A939E9">
        <w:rPr>
          <w:rFonts w:ascii="Times New Roman" w:hAnsi="Times New Roman" w:cs="Times New Roman"/>
          <w:sz w:val="28"/>
          <w:szCs w:val="28"/>
        </w:rPr>
        <w:t xml:space="preserve">В результате обучения по данной программе у обучающихся происходит: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Формирование готовности и способности к саморазвитию,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мотивации к обучению и познанию,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Овладение начальными навыками адаптации в динамично изменяющемся и развивающемся мире;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Принятие и освоение социальной роли обучающегося,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самостоятельности и личной ответственности за свои поступки,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эмоционально-волевой сферы, в том числе доброжелательности, эмоционально-нравственной отзывчивости и сопереживания чувствам других людей; </w:t>
      </w:r>
    </w:p>
    <w:p w:rsidR="00A939E9" w:rsidRPr="00A939E9" w:rsidRDefault="00A939E9" w:rsidP="00020AA3">
      <w:pPr>
        <w:numPr>
          <w:ilvl w:val="0"/>
          <w:numId w:val="49"/>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Основной показатель качества освоения программы- личностный рост обучающегося, его самореализация и определение своего места в детском коллективе, переход в среднюю школу.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Далее в таблице представлены основные универсальные учебные действия, которые формируются в результате освоения программы: </w:t>
      </w:r>
    </w:p>
    <w:tbl>
      <w:tblPr>
        <w:tblStyle w:val="TableGrid"/>
        <w:tblW w:w="10209" w:type="dxa"/>
        <w:tblInd w:w="-428" w:type="dxa"/>
        <w:tblCellMar>
          <w:top w:w="59" w:type="dxa"/>
          <w:left w:w="106" w:type="dxa"/>
          <w:right w:w="48" w:type="dxa"/>
        </w:tblCellMar>
        <w:tblLook w:val="04A0" w:firstRow="1" w:lastRow="0" w:firstColumn="1" w:lastColumn="0" w:noHBand="0" w:noVBand="1"/>
      </w:tblPr>
      <w:tblGrid>
        <w:gridCol w:w="2125"/>
        <w:gridCol w:w="4454"/>
        <w:gridCol w:w="3630"/>
      </w:tblGrid>
      <w:tr w:rsidR="00A939E9" w:rsidRPr="00A939E9" w:rsidTr="00A939E9">
        <w:trPr>
          <w:trHeight w:val="574"/>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sz w:val="28"/>
                <w:szCs w:val="28"/>
              </w:rPr>
              <w:t xml:space="preserve">Виды УУД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left="34"/>
              <w:rPr>
                <w:rFonts w:ascii="Times New Roman" w:hAnsi="Times New Roman" w:cs="Times New Roman"/>
                <w:sz w:val="28"/>
                <w:szCs w:val="28"/>
              </w:rPr>
            </w:pPr>
            <w:r w:rsidRPr="00A939E9">
              <w:rPr>
                <w:rFonts w:ascii="Times New Roman" w:hAnsi="Times New Roman" w:cs="Times New Roman"/>
                <w:sz w:val="28"/>
                <w:szCs w:val="28"/>
              </w:rPr>
              <w:t xml:space="preserve">Выпускник научится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tabs>
                <w:tab w:val="right" w:pos="3507"/>
              </w:tabs>
              <w:spacing w:after="29" w:line="256" w:lineRule="auto"/>
              <w:rPr>
                <w:rFonts w:ascii="Times New Roman" w:hAnsi="Times New Roman" w:cs="Times New Roman"/>
                <w:sz w:val="28"/>
                <w:szCs w:val="28"/>
              </w:rPr>
            </w:pPr>
            <w:r w:rsidRPr="00A939E9">
              <w:rPr>
                <w:rFonts w:ascii="Times New Roman" w:hAnsi="Times New Roman" w:cs="Times New Roman"/>
                <w:i/>
                <w:sz w:val="28"/>
                <w:szCs w:val="28"/>
              </w:rPr>
              <w:t xml:space="preserve">Выпускник </w:t>
            </w:r>
            <w:r w:rsidRPr="00A939E9">
              <w:rPr>
                <w:rFonts w:ascii="Times New Roman" w:hAnsi="Times New Roman" w:cs="Times New Roman"/>
                <w:i/>
                <w:sz w:val="28"/>
                <w:szCs w:val="28"/>
              </w:rPr>
              <w:tab/>
              <w:t xml:space="preserve">получит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возможность для формирования</w:t>
            </w:r>
            <w:r w:rsidRPr="00A939E9">
              <w:rPr>
                <w:rFonts w:ascii="Times New Roman" w:hAnsi="Times New Roman" w:cs="Times New Roman"/>
                <w:sz w:val="28"/>
                <w:szCs w:val="28"/>
              </w:rPr>
              <w:t xml:space="preserve"> </w:t>
            </w:r>
          </w:p>
        </w:tc>
      </w:tr>
      <w:tr w:rsidR="00A939E9" w:rsidRPr="00A939E9" w:rsidTr="00A939E9">
        <w:trPr>
          <w:trHeight w:val="3748"/>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b/>
                <w:i/>
                <w:sz w:val="28"/>
                <w:szCs w:val="28"/>
              </w:rPr>
              <w:t>Личностные</w:t>
            </w:r>
            <w:r w:rsidRPr="00A939E9">
              <w:rPr>
                <w:rFonts w:ascii="Times New Roman" w:hAnsi="Times New Roman" w:cs="Times New Roman"/>
                <w:b/>
                <w:sz w:val="28"/>
                <w:szCs w:val="28"/>
              </w:rPr>
              <w:t xml:space="preserve"> </w:t>
            </w:r>
          </w:p>
          <w:p w:rsidR="00A939E9" w:rsidRPr="00A939E9" w:rsidRDefault="00A939E9">
            <w:pPr>
              <w:spacing w:line="244" w:lineRule="auto"/>
              <w:ind w:left="3" w:firstLine="34"/>
              <w:rPr>
                <w:rFonts w:ascii="Times New Roman" w:hAnsi="Times New Roman" w:cs="Times New Roman"/>
                <w:sz w:val="28"/>
                <w:szCs w:val="28"/>
              </w:rPr>
            </w:pPr>
            <w:r w:rsidRPr="00A939E9">
              <w:rPr>
                <w:rFonts w:ascii="Times New Roman" w:hAnsi="Times New Roman" w:cs="Times New Roman"/>
                <w:sz w:val="28"/>
                <w:szCs w:val="28"/>
              </w:rPr>
              <w:t xml:space="preserve">(сформированос ть </w:t>
            </w:r>
            <w:r w:rsidRPr="00A939E9">
              <w:rPr>
                <w:rFonts w:ascii="Times New Roman" w:hAnsi="Times New Roman" w:cs="Times New Roman"/>
                <w:sz w:val="28"/>
                <w:szCs w:val="28"/>
              </w:rPr>
              <w:tab/>
              <w:t xml:space="preserve">внутренней позиции обучающегося, адекватной мотивации учебной деятельности, </w:t>
            </w:r>
          </w:p>
          <w:p w:rsidR="00A939E9" w:rsidRPr="00A939E9" w:rsidRDefault="00A939E9">
            <w:pPr>
              <w:spacing w:after="29" w:line="237" w:lineRule="auto"/>
              <w:ind w:left="3" w:right="60"/>
              <w:rPr>
                <w:rFonts w:ascii="Times New Roman" w:hAnsi="Times New Roman" w:cs="Times New Roman"/>
                <w:sz w:val="28"/>
                <w:szCs w:val="28"/>
              </w:rPr>
            </w:pPr>
            <w:r w:rsidRPr="00A939E9">
              <w:rPr>
                <w:rFonts w:ascii="Times New Roman" w:hAnsi="Times New Roman" w:cs="Times New Roman"/>
                <w:sz w:val="28"/>
                <w:szCs w:val="28"/>
              </w:rPr>
              <w:t xml:space="preserve">включая учебные и познавательные мотивы, ориентация на моральные </w:t>
            </w:r>
          </w:p>
          <w:p w:rsidR="00A939E9" w:rsidRPr="00A939E9" w:rsidRDefault="00A939E9">
            <w:pPr>
              <w:tabs>
                <w:tab w:val="center" w:pos="1115"/>
                <w:tab w:val="right" w:pos="1858"/>
              </w:tabs>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нормы </w:t>
            </w:r>
            <w:r w:rsidRPr="00A939E9">
              <w:rPr>
                <w:rFonts w:ascii="Times New Roman" w:hAnsi="Times New Roman" w:cs="Times New Roman"/>
                <w:sz w:val="28"/>
                <w:szCs w:val="28"/>
              </w:rPr>
              <w:tab/>
              <w:t xml:space="preserve">и </w:t>
            </w:r>
            <w:r w:rsidRPr="00A939E9">
              <w:rPr>
                <w:rFonts w:ascii="Times New Roman" w:hAnsi="Times New Roman" w:cs="Times New Roman"/>
                <w:sz w:val="28"/>
                <w:szCs w:val="28"/>
              </w:rPr>
              <w:tab/>
              <w:t xml:space="preserve">их </w:t>
            </w:r>
          </w:p>
          <w:p w:rsidR="00A939E9" w:rsidRPr="00A939E9" w:rsidRDefault="00A939E9">
            <w:pPr>
              <w:spacing w:line="256"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выполнение, способность </w:t>
            </w:r>
            <w:r w:rsidRPr="00A939E9">
              <w:rPr>
                <w:rFonts w:ascii="Times New Roman" w:hAnsi="Times New Roman" w:cs="Times New Roman"/>
                <w:sz w:val="28"/>
                <w:szCs w:val="28"/>
              </w:rPr>
              <w:tab/>
              <w:t xml:space="preserve">к моральной децентрации)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0"/>
              </w:numPr>
              <w:spacing w:line="247"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образца «хорошего ученика»; </w:t>
            </w:r>
          </w:p>
          <w:p w:rsidR="00A939E9" w:rsidRPr="00A939E9" w:rsidRDefault="00A939E9" w:rsidP="00020AA3">
            <w:pPr>
              <w:numPr>
                <w:ilvl w:val="0"/>
                <w:numId w:val="50"/>
              </w:numPr>
              <w:spacing w:after="16" w:line="264"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широкая мотивационная основа учебной деятельности, включающая социальные, учебно-познавательные и внешние мотивы; </w:t>
            </w:r>
          </w:p>
          <w:p w:rsidR="00A939E9" w:rsidRPr="00A939E9" w:rsidRDefault="00A939E9" w:rsidP="00020AA3">
            <w:pPr>
              <w:numPr>
                <w:ilvl w:val="0"/>
                <w:numId w:val="50"/>
              </w:numPr>
              <w:spacing w:line="256"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учебно-познавательный интерес к новому учебному материалу и способам решения новой задачи; </w:t>
            </w:r>
          </w:p>
          <w:p w:rsidR="00A939E9" w:rsidRPr="00A939E9" w:rsidRDefault="00A939E9" w:rsidP="00020AA3">
            <w:pPr>
              <w:numPr>
                <w:ilvl w:val="0"/>
                <w:numId w:val="50"/>
              </w:numPr>
              <w:spacing w:line="242"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A939E9" w:rsidRPr="00A939E9" w:rsidRDefault="00A939E9" w:rsidP="00020AA3">
            <w:pPr>
              <w:numPr>
                <w:ilvl w:val="0"/>
                <w:numId w:val="50"/>
              </w:numPr>
              <w:spacing w:line="256"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способность к самооценке на основе критериев успешности учебной деятельности; </w:t>
            </w:r>
          </w:p>
          <w:p w:rsidR="00A939E9" w:rsidRPr="00A939E9" w:rsidRDefault="00A939E9" w:rsidP="00020AA3">
            <w:pPr>
              <w:numPr>
                <w:ilvl w:val="0"/>
                <w:numId w:val="50"/>
              </w:numPr>
              <w:spacing w:line="256"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ориентация в нравственном содержании и смысле как собственных поступков, так и поступков окружающих людей; </w:t>
            </w:r>
          </w:p>
          <w:p w:rsidR="00A939E9" w:rsidRPr="00A939E9" w:rsidRDefault="00A939E9" w:rsidP="00020AA3">
            <w:pPr>
              <w:numPr>
                <w:ilvl w:val="0"/>
                <w:numId w:val="50"/>
              </w:numPr>
              <w:spacing w:line="244"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w:t>
            </w:r>
            <w:r w:rsidRPr="00A939E9">
              <w:rPr>
                <w:rFonts w:ascii="Times New Roman" w:hAnsi="Times New Roman" w:cs="Times New Roman"/>
                <w:sz w:val="28"/>
                <w:szCs w:val="28"/>
              </w:rPr>
              <w:lastRenderedPageBreak/>
              <w:t xml:space="preserve">ного от доконвенционального к конвенциональному уровню; </w:t>
            </w:r>
          </w:p>
          <w:p w:rsidR="00A939E9" w:rsidRPr="00A939E9" w:rsidRDefault="00A939E9" w:rsidP="00020AA3">
            <w:pPr>
              <w:numPr>
                <w:ilvl w:val="0"/>
                <w:numId w:val="50"/>
              </w:numPr>
              <w:spacing w:line="256" w:lineRule="auto"/>
              <w:ind w:right="64"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эмпатия как понимание чувств других людей и сопереживание им;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1"/>
              </w:numPr>
              <w:spacing w:line="244"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lastRenderedPageBreak/>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w:t>
            </w:r>
          </w:p>
          <w:p w:rsidR="00A939E9" w:rsidRPr="00A939E9" w:rsidRDefault="00A939E9">
            <w:pPr>
              <w:spacing w:after="6" w:line="256" w:lineRule="auto"/>
              <w:ind w:right="60"/>
              <w:rPr>
                <w:rFonts w:ascii="Times New Roman" w:hAnsi="Times New Roman" w:cs="Times New Roman"/>
                <w:sz w:val="28"/>
                <w:szCs w:val="28"/>
              </w:rPr>
            </w:pPr>
            <w:r w:rsidRPr="00A939E9">
              <w:rPr>
                <w:rFonts w:ascii="Times New Roman" w:hAnsi="Times New Roman" w:cs="Times New Roman"/>
                <w:i/>
                <w:sz w:val="28"/>
                <w:szCs w:val="28"/>
              </w:rPr>
              <w:t>познавательных мотивов и предпочтении социального способа оценки знаний;</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line="280"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выраженной </w:t>
            </w:r>
            <w:r w:rsidRPr="00A939E9">
              <w:rPr>
                <w:rFonts w:ascii="Times New Roman" w:hAnsi="Times New Roman" w:cs="Times New Roman"/>
                <w:i/>
                <w:sz w:val="28"/>
                <w:szCs w:val="28"/>
              </w:rPr>
              <w:tab/>
              <w:t xml:space="preserve">устойчивой учебно-познавательной </w:t>
            </w:r>
          </w:p>
          <w:p w:rsidR="00A939E9" w:rsidRPr="00A939E9" w:rsidRDefault="00A939E9">
            <w:pPr>
              <w:spacing w:after="22" w:line="256" w:lineRule="auto"/>
              <w:rPr>
                <w:rFonts w:ascii="Times New Roman" w:hAnsi="Times New Roman" w:cs="Times New Roman"/>
                <w:sz w:val="28"/>
                <w:szCs w:val="28"/>
              </w:rPr>
            </w:pPr>
            <w:r w:rsidRPr="00A939E9">
              <w:rPr>
                <w:rFonts w:ascii="Times New Roman" w:hAnsi="Times New Roman" w:cs="Times New Roman"/>
                <w:i/>
                <w:sz w:val="28"/>
                <w:szCs w:val="28"/>
              </w:rPr>
              <w:t>мотивации учения;</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line="256"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устойчивого </w:t>
            </w:r>
            <w:r w:rsidRPr="00A939E9">
              <w:rPr>
                <w:rFonts w:ascii="Times New Roman" w:hAnsi="Times New Roman" w:cs="Times New Roman"/>
                <w:i/>
                <w:sz w:val="28"/>
                <w:szCs w:val="28"/>
              </w:rPr>
              <w:tab/>
              <w:t>учебно-</w:t>
            </w:r>
          </w:p>
          <w:p w:rsidR="00A939E9" w:rsidRPr="00A939E9" w:rsidRDefault="00A939E9">
            <w:pPr>
              <w:spacing w:line="256" w:lineRule="auto"/>
              <w:ind w:right="63"/>
              <w:rPr>
                <w:rFonts w:ascii="Times New Roman" w:hAnsi="Times New Roman" w:cs="Times New Roman"/>
                <w:sz w:val="28"/>
                <w:szCs w:val="28"/>
              </w:rPr>
            </w:pPr>
            <w:r w:rsidRPr="00A939E9">
              <w:rPr>
                <w:rFonts w:ascii="Times New Roman" w:hAnsi="Times New Roman" w:cs="Times New Roman"/>
                <w:i/>
                <w:sz w:val="28"/>
                <w:szCs w:val="28"/>
              </w:rPr>
              <w:t>познавательного интереса к новым общим способам решения задач;</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line="256"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t>адекватного понимания причин успешности / неуспешности учебной деятельности;</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after="35" w:line="252"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положительной адекватной дифференцированной самооценки на основе критерия успешности </w:t>
            </w:r>
            <w:r w:rsidRPr="00A939E9">
              <w:rPr>
                <w:rFonts w:ascii="Times New Roman" w:hAnsi="Times New Roman" w:cs="Times New Roman"/>
                <w:i/>
                <w:sz w:val="28"/>
                <w:szCs w:val="28"/>
              </w:rPr>
              <w:tab/>
              <w:t xml:space="preserve">реализации социальной </w:t>
            </w:r>
            <w:r w:rsidRPr="00A939E9">
              <w:rPr>
                <w:rFonts w:ascii="Times New Roman" w:hAnsi="Times New Roman" w:cs="Times New Roman"/>
                <w:i/>
                <w:sz w:val="28"/>
                <w:szCs w:val="28"/>
              </w:rPr>
              <w:tab/>
              <w:t xml:space="preserve">роли </w:t>
            </w:r>
            <w:r w:rsidRPr="00A939E9">
              <w:rPr>
                <w:rFonts w:ascii="Times New Roman" w:hAnsi="Times New Roman" w:cs="Times New Roman"/>
                <w:i/>
                <w:sz w:val="28"/>
                <w:szCs w:val="28"/>
              </w:rPr>
              <w:tab/>
              <w:t xml:space="preserve">«хорошего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ученика»;</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line="249"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t>компетентности в реализации основ гражданской идентичности в поступках и деятельности;</w:t>
            </w:r>
            <w:r w:rsidRPr="00A939E9">
              <w:rPr>
                <w:rFonts w:ascii="Times New Roman" w:hAnsi="Times New Roman" w:cs="Times New Roman"/>
                <w:sz w:val="28"/>
                <w:szCs w:val="28"/>
              </w:rPr>
              <w:t xml:space="preserve"> </w:t>
            </w:r>
          </w:p>
          <w:p w:rsidR="00A939E9" w:rsidRPr="00A939E9" w:rsidRDefault="00A939E9" w:rsidP="00020AA3">
            <w:pPr>
              <w:numPr>
                <w:ilvl w:val="0"/>
                <w:numId w:val="51"/>
              </w:numPr>
              <w:spacing w:line="276" w:lineRule="auto"/>
              <w:ind w:right="59" w:firstLine="34"/>
              <w:jc w:val="both"/>
              <w:rPr>
                <w:rFonts w:ascii="Times New Roman" w:hAnsi="Times New Roman" w:cs="Times New Roman"/>
                <w:sz w:val="28"/>
                <w:szCs w:val="28"/>
              </w:rPr>
            </w:pPr>
            <w:r w:rsidRPr="00A939E9">
              <w:rPr>
                <w:rFonts w:ascii="Times New Roman" w:hAnsi="Times New Roman" w:cs="Times New Roman"/>
                <w:i/>
                <w:sz w:val="28"/>
                <w:szCs w:val="28"/>
              </w:rPr>
              <w:lastRenderedPageBreak/>
              <w:t>морального сознания на конвенциональном уровне,</w:t>
            </w:r>
            <w:r w:rsidRPr="00A939E9">
              <w:rPr>
                <w:rFonts w:ascii="Times New Roman" w:hAnsi="Times New Roman" w:cs="Times New Roman"/>
                <w:sz w:val="28"/>
                <w:szCs w:val="28"/>
              </w:rPr>
              <w:t xml:space="preserve"> </w:t>
            </w:r>
          </w:p>
          <w:p w:rsidR="00A939E9" w:rsidRPr="00A939E9" w:rsidRDefault="00A939E9">
            <w:pPr>
              <w:spacing w:line="256" w:lineRule="auto"/>
              <w:ind w:right="63" w:firstLine="34"/>
              <w:rPr>
                <w:rFonts w:ascii="Times New Roman" w:hAnsi="Times New Roman" w:cs="Times New Roman"/>
                <w:sz w:val="28"/>
                <w:szCs w:val="28"/>
              </w:rPr>
            </w:pPr>
            <w:r w:rsidRPr="00A939E9">
              <w:rPr>
                <w:rFonts w:ascii="Times New Roman" w:hAnsi="Times New Roman" w:cs="Times New Roman"/>
                <w:i/>
                <w:sz w:val="28"/>
                <w:szCs w:val="28"/>
              </w:rPr>
              <w:t xml:space="preserve">способности к решению моральных дилемм на основе учёта позиций партнёров в </w:t>
            </w:r>
          </w:p>
        </w:tc>
      </w:tr>
    </w:tbl>
    <w:p w:rsidR="00A939E9" w:rsidRPr="00A939E9" w:rsidRDefault="00A939E9" w:rsidP="00A939E9">
      <w:pPr>
        <w:spacing w:after="0" w:line="256" w:lineRule="auto"/>
        <w:ind w:left="-1702" w:right="11129"/>
        <w:rPr>
          <w:rFonts w:ascii="Times New Roman" w:eastAsia="Times New Roman" w:hAnsi="Times New Roman" w:cs="Times New Roman"/>
          <w:color w:val="000000"/>
          <w:sz w:val="28"/>
          <w:szCs w:val="28"/>
        </w:rPr>
      </w:pPr>
    </w:p>
    <w:tbl>
      <w:tblPr>
        <w:tblStyle w:val="TableGrid"/>
        <w:tblW w:w="10209" w:type="dxa"/>
        <w:tblInd w:w="-428" w:type="dxa"/>
        <w:tblCellMar>
          <w:top w:w="58" w:type="dxa"/>
          <w:left w:w="106" w:type="dxa"/>
          <w:right w:w="48" w:type="dxa"/>
        </w:tblCellMar>
        <w:tblLook w:val="04A0" w:firstRow="1" w:lastRow="0" w:firstColumn="1" w:lastColumn="0" w:noHBand="0" w:noVBand="1"/>
      </w:tblPr>
      <w:tblGrid>
        <w:gridCol w:w="2371"/>
        <w:gridCol w:w="4272"/>
        <w:gridCol w:w="3566"/>
      </w:tblGrid>
      <w:tr w:rsidR="00A939E9" w:rsidRPr="00A939E9" w:rsidTr="00A939E9">
        <w:trPr>
          <w:trHeight w:val="1197"/>
        </w:trPr>
        <w:tc>
          <w:tcPr>
            <w:tcW w:w="2012" w:type="dxa"/>
            <w:tcBorders>
              <w:top w:val="single" w:sz="8" w:space="0" w:color="000000"/>
              <w:left w:val="single" w:sz="8" w:space="0" w:color="000000"/>
              <w:bottom w:val="single" w:sz="8" w:space="0" w:color="000000"/>
              <w:right w:val="single" w:sz="8" w:space="0" w:color="000000"/>
            </w:tcBorders>
          </w:tcPr>
          <w:p w:rsidR="00A939E9" w:rsidRPr="00A939E9" w:rsidRDefault="00A939E9">
            <w:pPr>
              <w:spacing w:after="160" w:line="256" w:lineRule="auto"/>
              <w:rPr>
                <w:rFonts w:ascii="Times New Roman" w:hAnsi="Times New Roman" w:cs="Times New Roman"/>
                <w:sz w:val="28"/>
                <w:szCs w:val="28"/>
              </w:rPr>
            </w:pP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2"/>
              </w:numPr>
              <w:spacing w:line="256" w:lineRule="auto"/>
              <w:ind w:right="32" w:firstLine="34"/>
              <w:rPr>
                <w:rFonts w:ascii="Times New Roman" w:hAnsi="Times New Roman" w:cs="Times New Roman"/>
                <w:sz w:val="28"/>
                <w:szCs w:val="28"/>
              </w:rPr>
            </w:pPr>
            <w:r w:rsidRPr="00A939E9">
              <w:rPr>
                <w:rFonts w:ascii="Times New Roman" w:hAnsi="Times New Roman" w:cs="Times New Roman"/>
                <w:sz w:val="28"/>
                <w:szCs w:val="28"/>
              </w:rPr>
              <w:t xml:space="preserve">установка на здоровый образ жизни; </w:t>
            </w:r>
          </w:p>
          <w:p w:rsidR="00A939E9" w:rsidRPr="00A939E9" w:rsidRDefault="00A939E9" w:rsidP="00020AA3">
            <w:pPr>
              <w:numPr>
                <w:ilvl w:val="0"/>
                <w:numId w:val="52"/>
              </w:numPr>
              <w:spacing w:line="256" w:lineRule="auto"/>
              <w:ind w:right="32" w:firstLine="34"/>
              <w:rPr>
                <w:rFonts w:ascii="Times New Roman" w:hAnsi="Times New Roman" w:cs="Times New Roman"/>
                <w:sz w:val="28"/>
                <w:szCs w:val="28"/>
              </w:rPr>
            </w:pPr>
            <w:r w:rsidRPr="00A939E9">
              <w:rPr>
                <w:rFonts w:ascii="Times New Roman" w:hAnsi="Times New Roman" w:cs="Times New Roman"/>
                <w:sz w:val="28"/>
                <w:szCs w:val="28"/>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47" w:lineRule="auto"/>
              <w:ind w:right="62"/>
              <w:rPr>
                <w:rFonts w:ascii="Times New Roman" w:hAnsi="Times New Roman" w:cs="Times New Roman"/>
                <w:sz w:val="28"/>
                <w:szCs w:val="28"/>
              </w:rPr>
            </w:pPr>
            <w:r w:rsidRPr="00A939E9">
              <w:rPr>
                <w:rFonts w:ascii="Times New Roman" w:hAnsi="Times New Roman" w:cs="Times New Roman"/>
                <w:i/>
                <w:sz w:val="28"/>
                <w:szCs w:val="28"/>
              </w:rPr>
              <w:t>общении, ориентации на их мотивы и чувства, устойчивое следование в поведении моральным нормам и этическим требованиям;</w:t>
            </w:r>
            <w:r w:rsidRPr="00A939E9">
              <w:rPr>
                <w:rFonts w:ascii="Times New Roman" w:hAnsi="Times New Roman" w:cs="Times New Roman"/>
                <w:sz w:val="28"/>
                <w:szCs w:val="28"/>
              </w:rPr>
              <w:t xml:space="preserve"> </w:t>
            </w:r>
          </w:p>
          <w:p w:rsidR="00A939E9" w:rsidRPr="00A939E9" w:rsidRDefault="00A939E9" w:rsidP="00020AA3">
            <w:pPr>
              <w:numPr>
                <w:ilvl w:val="0"/>
                <w:numId w:val="53"/>
              </w:numPr>
              <w:spacing w:after="45" w:line="237"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установки на здоровый образ жизни и реализации её в реальном поведении и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поступках;</w:t>
            </w:r>
            <w:r w:rsidRPr="00A939E9">
              <w:rPr>
                <w:rFonts w:ascii="Times New Roman" w:hAnsi="Times New Roman" w:cs="Times New Roman"/>
                <w:sz w:val="28"/>
                <w:szCs w:val="28"/>
              </w:rPr>
              <w:t xml:space="preserve"> </w:t>
            </w:r>
          </w:p>
          <w:p w:rsidR="00A939E9" w:rsidRPr="00A939E9" w:rsidRDefault="00A939E9" w:rsidP="00020AA3">
            <w:pPr>
              <w:numPr>
                <w:ilvl w:val="0"/>
                <w:numId w:val="53"/>
              </w:numPr>
              <w:spacing w:line="256"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A939E9">
              <w:rPr>
                <w:rFonts w:ascii="Times New Roman" w:hAnsi="Times New Roman" w:cs="Times New Roman"/>
                <w:sz w:val="28"/>
                <w:szCs w:val="28"/>
              </w:rPr>
              <w:t xml:space="preserve"> </w:t>
            </w:r>
          </w:p>
        </w:tc>
      </w:tr>
      <w:tr w:rsidR="00A939E9" w:rsidRPr="00A939E9" w:rsidTr="00A939E9">
        <w:trPr>
          <w:trHeight w:val="295"/>
        </w:trPr>
        <w:tc>
          <w:tcPr>
            <w:tcW w:w="10209" w:type="dxa"/>
            <w:gridSpan w:val="3"/>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i/>
                <w:sz w:val="28"/>
                <w:szCs w:val="28"/>
              </w:rPr>
              <w:t xml:space="preserve">Планируемые метапредметные результаты </w:t>
            </w:r>
          </w:p>
        </w:tc>
      </w:tr>
      <w:tr w:rsidR="00A939E9" w:rsidRPr="00A939E9" w:rsidTr="00A939E9">
        <w:trPr>
          <w:trHeight w:val="17"/>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76" w:lineRule="auto"/>
              <w:ind w:left="3" w:firstLine="34"/>
              <w:rPr>
                <w:rFonts w:ascii="Times New Roman" w:hAnsi="Times New Roman" w:cs="Times New Roman"/>
                <w:sz w:val="28"/>
                <w:szCs w:val="28"/>
              </w:rPr>
            </w:pPr>
            <w:r w:rsidRPr="00A939E9">
              <w:rPr>
                <w:rFonts w:ascii="Times New Roman" w:hAnsi="Times New Roman" w:cs="Times New Roman"/>
                <w:b/>
                <w:i/>
                <w:sz w:val="28"/>
                <w:szCs w:val="28"/>
              </w:rPr>
              <w:t>Коммуникатив ные</w:t>
            </w:r>
            <w:r w:rsidRPr="00A939E9">
              <w:rPr>
                <w:rFonts w:ascii="Times New Roman" w:hAnsi="Times New Roman" w:cs="Times New Roman"/>
                <w:b/>
                <w:sz w:val="28"/>
                <w:szCs w:val="28"/>
              </w:rPr>
              <w:t xml:space="preserve"> </w:t>
            </w:r>
          </w:p>
          <w:p w:rsidR="00A939E9" w:rsidRPr="00A939E9" w:rsidRDefault="00A939E9">
            <w:pPr>
              <w:spacing w:line="249" w:lineRule="auto"/>
              <w:ind w:left="3" w:firstLine="34"/>
              <w:rPr>
                <w:rFonts w:ascii="Times New Roman" w:hAnsi="Times New Roman" w:cs="Times New Roman"/>
                <w:sz w:val="28"/>
                <w:szCs w:val="28"/>
              </w:rPr>
            </w:pPr>
            <w:r w:rsidRPr="00A939E9">
              <w:rPr>
                <w:rFonts w:ascii="Times New Roman" w:hAnsi="Times New Roman" w:cs="Times New Roman"/>
                <w:sz w:val="28"/>
                <w:szCs w:val="28"/>
              </w:rPr>
              <w:t xml:space="preserve">(приобретут умения учитывать позицию </w:t>
            </w:r>
          </w:p>
          <w:p w:rsidR="00A939E9" w:rsidRPr="00A939E9" w:rsidRDefault="00A939E9">
            <w:pPr>
              <w:spacing w:line="247" w:lineRule="auto"/>
              <w:ind w:left="3" w:right="47" w:firstLine="34"/>
              <w:rPr>
                <w:rFonts w:ascii="Times New Roman" w:hAnsi="Times New Roman" w:cs="Times New Roman"/>
                <w:sz w:val="28"/>
                <w:szCs w:val="28"/>
              </w:rPr>
            </w:pPr>
            <w:r w:rsidRPr="00A939E9">
              <w:rPr>
                <w:rFonts w:ascii="Times New Roman" w:hAnsi="Times New Roman" w:cs="Times New Roman"/>
                <w:sz w:val="28"/>
                <w:szCs w:val="28"/>
              </w:rPr>
              <w:t xml:space="preserve">собеседника (партнёра), организовывать и </w:t>
            </w:r>
            <w:r w:rsidRPr="00A939E9">
              <w:rPr>
                <w:rFonts w:ascii="Times New Roman" w:hAnsi="Times New Roman" w:cs="Times New Roman"/>
                <w:sz w:val="28"/>
                <w:szCs w:val="28"/>
              </w:rPr>
              <w:tab/>
              <w:t>осуществлять сотрудничество и коопера</w:t>
            </w:r>
            <w:r w:rsidRPr="00A939E9">
              <w:rPr>
                <w:rFonts w:ascii="Times New Roman" w:hAnsi="Times New Roman" w:cs="Times New Roman"/>
                <w:sz w:val="28"/>
                <w:szCs w:val="28"/>
              </w:rPr>
              <w:lastRenderedPageBreak/>
              <w:t xml:space="preserve">цию с учителем </w:t>
            </w:r>
            <w:r w:rsidRPr="00A939E9">
              <w:rPr>
                <w:rFonts w:ascii="Times New Roman" w:hAnsi="Times New Roman" w:cs="Times New Roman"/>
                <w:sz w:val="28"/>
                <w:szCs w:val="28"/>
              </w:rPr>
              <w:tab/>
              <w:t xml:space="preserve">и </w:t>
            </w:r>
          </w:p>
          <w:p w:rsidR="00A939E9" w:rsidRPr="00A939E9" w:rsidRDefault="00A939E9">
            <w:pPr>
              <w:spacing w:line="237"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сверстниками, адекватно воспринимать и передавать информацию, отображать </w:t>
            </w:r>
          </w:p>
          <w:p w:rsidR="00A939E9" w:rsidRPr="00A939E9" w:rsidRDefault="00A939E9">
            <w:pPr>
              <w:spacing w:line="264"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предметное содержание </w:t>
            </w:r>
            <w:r w:rsidRPr="00A939E9">
              <w:rPr>
                <w:rFonts w:ascii="Times New Roman" w:hAnsi="Times New Roman" w:cs="Times New Roman"/>
                <w:sz w:val="28"/>
                <w:szCs w:val="28"/>
              </w:rPr>
              <w:tab/>
              <w:t xml:space="preserve">и </w:t>
            </w:r>
          </w:p>
          <w:p w:rsidR="00A939E9" w:rsidRPr="00A939E9" w:rsidRDefault="00A939E9">
            <w:pPr>
              <w:spacing w:line="256"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условия деятельности </w:t>
            </w:r>
            <w:r w:rsidRPr="00A939E9">
              <w:rPr>
                <w:rFonts w:ascii="Times New Roman" w:hAnsi="Times New Roman" w:cs="Times New Roman"/>
                <w:sz w:val="28"/>
                <w:szCs w:val="28"/>
              </w:rPr>
              <w:tab/>
              <w:t xml:space="preserve">в сообщениях, важнейшими компонентами которых являются тексты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4"/>
              </w:numPr>
              <w:spacing w:line="242" w:lineRule="auto"/>
              <w:ind w:firstLine="3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A939E9" w:rsidRPr="00A939E9" w:rsidRDefault="00A939E9" w:rsidP="00020AA3">
            <w:pPr>
              <w:numPr>
                <w:ilvl w:val="0"/>
                <w:numId w:val="54"/>
              </w:numPr>
              <w:spacing w:line="247" w:lineRule="auto"/>
              <w:ind w:firstLine="3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A939E9" w:rsidRPr="00A939E9" w:rsidRDefault="00A939E9" w:rsidP="00020AA3">
            <w:pPr>
              <w:numPr>
                <w:ilvl w:val="0"/>
                <w:numId w:val="54"/>
              </w:numPr>
              <w:spacing w:line="25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учитывать разные мнения и стремиться к координации различных позиций в сотрудничестве; </w:t>
            </w:r>
          </w:p>
          <w:p w:rsidR="00A939E9" w:rsidRPr="00A939E9" w:rsidRDefault="00A939E9" w:rsidP="00020AA3">
            <w:pPr>
              <w:numPr>
                <w:ilvl w:val="0"/>
                <w:numId w:val="54"/>
              </w:numPr>
              <w:spacing w:line="27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формулировать собственное мнение и позицию; </w:t>
            </w:r>
          </w:p>
          <w:p w:rsidR="00A939E9" w:rsidRPr="00A939E9" w:rsidRDefault="00A939E9" w:rsidP="00020AA3">
            <w:pPr>
              <w:numPr>
                <w:ilvl w:val="0"/>
                <w:numId w:val="54"/>
              </w:numPr>
              <w:spacing w:after="45" w:line="237"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договариваться и приходить к общему решению в совместной деятельности, в том числе в ситуации столкновения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интересов; </w:t>
            </w:r>
          </w:p>
          <w:p w:rsidR="00A939E9" w:rsidRPr="00A939E9" w:rsidRDefault="00A939E9" w:rsidP="00020AA3">
            <w:pPr>
              <w:numPr>
                <w:ilvl w:val="0"/>
                <w:numId w:val="54"/>
              </w:numPr>
              <w:spacing w:after="47" w:line="237"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строить понятные для партнёра высказывания, учитывающие, что </w:t>
            </w:r>
          </w:p>
          <w:p w:rsidR="00A939E9" w:rsidRPr="00A939E9" w:rsidRDefault="00A939E9">
            <w:pPr>
              <w:spacing w:after="22"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партнёр знает и видит, а что нет; </w:t>
            </w:r>
          </w:p>
          <w:p w:rsidR="00A939E9" w:rsidRPr="00A939E9" w:rsidRDefault="00A939E9" w:rsidP="00020AA3">
            <w:pPr>
              <w:numPr>
                <w:ilvl w:val="0"/>
                <w:numId w:val="54"/>
              </w:numPr>
              <w:spacing w:after="22" w:line="25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задавать вопросы; </w:t>
            </w:r>
          </w:p>
          <w:p w:rsidR="00A939E9" w:rsidRPr="00A939E9" w:rsidRDefault="00A939E9" w:rsidP="00020AA3">
            <w:pPr>
              <w:numPr>
                <w:ilvl w:val="0"/>
                <w:numId w:val="54"/>
              </w:numPr>
              <w:spacing w:line="25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контролировать действия партнёра; </w:t>
            </w:r>
          </w:p>
          <w:p w:rsidR="00A939E9" w:rsidRPr="00A939E9" w:rsidRDefault="00A939E9" w:rsidP="00020AA3">
            <w:pPr>
              <w:numPr>
                <w:ilvl w:val="0"/>
                <w:numId w:val="54"/>
              </w:numPr>
              <w:spacing w:line="27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использовать речь для регуляции своего действия; </w:t>
            </w:r>
          </w:p>
          <w:p w:rsidR="00A939E9" w:rsidRPr="00A939E9" w:rsidRDefault="00A939E9" w:rsidP="00020AA3">
            <w:pPr>
              <w:numPr>
                <w:ilvl w:val="0"/>
                <w:numId w:val="54"/>
              </w:numPr>
              <w:spacing w:line="256" w:lineRule="auto"/>
              <w:ind w:firstLine="34"/>
              <w:rPr>
                <w:rFonts w:ascii="Times New Roman" w:hAnsi="Times New Roman" w:cs="Times New Roman"/>
                <w:sz w:val="28"/>
                <w:szCs w:val="28"/>
              </w:rPr>
            </w:pPr>
            <w:r w:rsidRPr="00A939E9">
              <w:rPr>
                <w:rFonts w:ascii="Times New Roman" w:hAnsi="Times New Roman" w:cs="Times New Roman"/>
                <w:sz w:val="28"/>
                <w:szCs w:val="28"/>
              </w:rPr>
              <w:t xml:space="preserve">адекватно </w:t>
            </w:r>
            <w:r w:rsidRPr="00A939E9">
              <w:rPr>
                <w:rFonts w:ascii="Times New Roman" w:hAnsi="Times New Roman" w:cs="Times New Roman"/>
                <w:sz w:val="28"/>
                <w:szCs w:val="28"/>
              </w:rPr>
              <w:tab/>
              <w:t xml:space="preserve">использовать </w:t>
            </w:r>
            <w:r w:rsidRPr="00A939E9">
              <w:rPr>
                <w:rFonts w:ascii="Times New Roman" w:hAnsi="Times New Roman" w:cs="Times New Roman"/>
                <w:sz w:val="28"/>
                <w:szCs w:val="28"/>
              </w:rPr>
              <w:tab/>
              <w:t xml:space="preserve">речевые средства </w:t>
            </w:r>
            <w:r w:rsidRPr="00A939E9">
              <w:rPr>
                <w:rFonts w:ascii="Times New Roman" w:hAnsi="Times New Roman" w:cs="Times New Roman"/>
                <w:sz w:val="28"/>
                <w:szCs w:val="28"/>
              </w:rPr>
              <w:tab/>
              <w:t xml:space="preserve">для </w:t>
            </w:r>
            <w:r w:rsidRPr="00A939E9">
              <w:rPr>
                <w:rFonts w:ascii="Times New Roman" w:hAnsi="Times New Roman" w:cs="Times New Roman"/>
                <w:sz w:val="28"/>
                <w:szCs w:val="28"/>
              </w:rPr>
              <w:tab/>
              <w:t xml:space="preserve">решения </w:t>
            </w:r>
            <w:r w:rsidRPr="00A939E9">
              <w:rPr>
                <w:rFonts w:ascii="Times New Roman" w:hAnsi="Times New Roman" w:cs="Times New Roman"/>
                <w:sz w:val="28"/>
                <w:szCs w:val="28"/>
              </w:rPr>
              <w:tab/>
              <w:t xml:space="preserve">различных коммуникативных </w:t>
            </w:r>
            <w:r w:rsidRPr="00A939E9">
              <w:rPr>
                <w:rFonts w:ascii="Times New Roman" w:hAnsi="Times New Roman" w:cs="Times New Roman"/>
                <w:sz w:val="28"/>
                <w:szCs w:val="28"/>
              </w:rPr>
              <w:tab/>
              <w:t xml:space="preserve">задач, </w:t>
            </w:r>
            <w:r w:rsidRPr="00A939E9">
              <w:rPr>
                <w:rFonts w:ascii="Times New Roman" w:hAnsi="Times New Roman" w:cs="Times New Roman"/>
                <w:sz w:val="28"/>
                <w:szCs w:val="28"/>
              </w:rPr>
              <w:tab/>
              <w:t xml:space="preserve">строить монологическое высказывание, владеть диалогической формой речи.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5"/>
              </w:numPr>
              <w:spacing w:line="249"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lastRenderedPageBreak/>
              <w:t>учитывать и координировать в сотрудничестве позиции других людей, отличные от собственной;</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56"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учитывать разные мнения и интересы и обосновывать собственную позицию;</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56"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понимать относительность мнений и подходов к решению проблемы;</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after="37" w:line="244"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49"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продуктивно содействовать разрешению конфликтов на основе учёта интересов и позиций всех участников;</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after="45" w:line="237"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w:t>
            </w:r>
          </w:p>
          <w:p w:rsidR="00A939E9" w:rsidRPr="00A939E9" w:rsidRDefault="00A939E9">
            <w:pPr>
              <w:spacing w:after="22" w:line="256" w:lineRule="auto"/>
              <w:rPr>
                <w:rFonts w:ascii="Times New Roman" w:hAnsi="Times New Roman" w:cs="Times New Roman"/>
                <w:sz w:val="28"/>
                <w:szCs w:val="28"/>
              </w:rPr>
            </w:pPr>
            <w:r w:rsidRPr="00A939E9">
              <w:rPr>
                <w:rFonts w:ascii="Times New Roman" w:hAnsi="Times New Roman" w:cs="Times New Roman"/>
                <w:i/>
                <w:sz w:val="28"/>
                <w:szCs w:val="28"/>
              </w:rPr>
              <w:t>действия;</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52"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задавать вопросы, необходимые для организации собственной деятельности и сотрудничества с партнёром;</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49"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осуществлять взаимный контроль и оказывать в сотрудничестве необходимую взаимопомощь;</w:t>
            </w:r>
            <w:r w:rsidRPr="00A939E9">
              <w:rPr>
                <w:rFonts w:ascii="Times New Roman" w:hAnsi="Times New Roman" w:cs="Times New Roman"/>
                <w:sz w:val="28"/>
                <w:szCs w:val="28"/>
              </w:rPr>
              <w:t xml:space="preserve"> </w:t>
            </w:r>
          </w:p>
          <w:p w:rsidR="00A939E9" w:rsidRPr="00A939E9" w:rsidRDefault="00A939E9" w:rsidP="00020AA3">
            <w:pPr>
              <w:numPr>
                <w:ilvl w:val="0"/>
                <w:numId w:val="55"/>
              </w:numPr>
              <w:spacing w:line="256" w:lineRule="auto"/>
              <w:ind w:right="61"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адекватно использовать речь </w:t>
            </w:r>
          </w:p>
        </w:tc>
      </w:tr>
    </w:tbl>
    <w:p w:rsidR="00A939E9" w:rsidRPr="00A939E9" w:rsidRDefault="00A939E9" w:rsidP="00A939E9">
      <w:pPr>
        <w:spacing w:after="0" w:line="256" w:lineRule="auto"/>
        <w:ind w:left="-1702" w:right="11129"/>
        <w:rPr>
          <w:rFonts w:ascii="Times New Roman" w:eastAsia="Times New Roman" w:hAnsi="Times New Roman" w:cs="Times New Roman"/>
          <w:color w:val="000000"/>
          <w:sz w:val="28"/>
          <w:szCs w:val="28"/>
        </w:rPr>
      </w:pPr>
    </w:p>
    <w:tbl>
      <w:tblPr>
        <w:tblStyle w:val="TableGrid"/>
        <w:tblW w:w="10209" w:type="dxa"/>
        <w:tblInd w:w="-428" w:type="dxa"/>
        <w:tblCellMar>
          <w:top w:w="59" w:type="dxa"/>
          <w:left w:w="106" w:type="dxa"/>
        </w:tblCellMar>
        <w:tblLook w:val="04A0" w:firstRow="1" w:lastRow="0" w:firstColumn="1" w:lastColumn="0" w:noHBand="0" w:noVBand="1"/>
      </w:tblPr>
      <w:tblGrid>
        <w:gridCol w:w="2855"/>
        <w:gridCol w:w="3946"/>
        <w:gridCol w:w="3408"/>
      </w:tblGrid>
      <w:tr w:rsidR="00A939E9" w:rsidRPr="00A939E9" w:rsidTr="00A939E9">
        <w:trPr>
          <w:trHeight w:val="1954"/>
        </w:trPr>
        <w:tc>
          <w:tcPr>
            <w:tcW w:w="2012" w:type="dxa"/>
            <w:tcBorders>
              <w:top w:val="single" w:sz="8" w:space="0" w:color="000000"/>
              <w:left w:val="single" w:sz="8" w:space="0" w:color="000000"/>
              <w:bottom w:val="single" w:sz="8" w:space="0" w:color="000000"/>
              <w:right w:val="single" w:sz="8" w:space="0" w:color="000000"/>
            </w:tcBorders>
          </w:tcPr>
          <w:p w:rsidR="00A939E9" w:rsidRPr="00A939E9" w:rsidRDefault="00A939E9">
            <w:pPr>
              <w:spacing w:after="160" w:line="256" w:lineRule="auto"/>
              <w:rPr>
                <w:rFonts w:ascii="Times New Roman" w:hAnsi="Times New Roman" w:cs="Times New Roman"/>
                <w:sz w:val="28"/>
                <w:szCs w:val="28"/>
              </w:rPr>
            </w:pPr>
          </w:p>
        </w:tc>
        <w:tc>
          <w:tcPr>
            <w:tcW w:w="4537" w:type="dxa"/>
            <w:tcBorders>
              <w:top w:val="single" w:sz="8" w:space="0" w:color="000000"/>
              <w:left w:val="single" w:sz="8" w:space="0" w:color="000000"/>
              <w:bottom w:val="single" w:sz="8" w:space="0" w:color="000000"/>
              <w:right w:val="single" w:sz="8" w:space="0" w:color="000000"/>
            </w:tcBorders>
          </w:tcPr>
          <w:p w:rsidR="00A939E9" w:rsidRPr="00A939E9" w:rsidRDefault="00A939E9">
            <w:pPr>
              <w:spacing w:after="160" w:line="256" w:lineRule="auto"/>
              <w:rPr>
                <w:rFonts w:ascii="Times New Roman" w:hAnsi="Times New Roman" w:cs="Times New Roman"/>
                <w:sz w:val="28"/>
                <w:szCs w:val="28"/>
              </w:rPr>
            </w:pP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76" w:lineRule="auto"/>
              <w:rPr>
                <w:rFonts w:ascii="Times New Roman" w:hAnsi="Times New Roman" w:cs="Times New Roman"/>
                <w:sz w:val="28"/>
                <w:szCs w:val="28"/>
              </w:rPr>
            </w:pPr>
            <w:r w:rsidRPr="00A939E9">
              <w:rPr>
                <w:rFonts w:ascii="Times New Roman" w:hAnsi="Times New Roman" w:cs="Times New Roman"/>
                <w:i/>
                <w:sz w:val="28"/>
                <w:szCs w:val="28"/>
              </w:rPr>
              <w:t>для планирования и регуляции своей деятельности;</w:t>
            </w:r>
            <w:r w:rsidRPr="00A939E9">
              <w:rPr>
                <w:rFonts w:ascii="Times New Roman" w:hAnsi="Times New Roman" w:cs="Times New Roman"/>
                <w:sz w:val="28"/>
                <w:szCs w:val="28"/>
              </w:rPr>
              <w:t xml:space="preserve"> </w:t>
            </w:r>
          </w:p>
          <w:p w:rsidR="00A939E9" w:rsidRPr="00A939E9" w:rsidRDefault="00A939E9">
            <w:pPr>
              <w:spacing w:line="256" w:lineRule="auto"/>
              <w:ind w:right="57" w:firstLine="34"/>
              <w:rPr>
                <w:rFonts w:ascii="Times New Roman" w:hAnsi="Times New Roman" w:cs="Times New Roman"/>
                <w:sz w:val="28"/>
                <w:szCs w:val="28"/>
              </w:rPr>
            </w:pPr>
            <w:r w:rsidRPr="00A939E9">
              <w:rPr>
                <w:rFonts w:ascii="Times New Roman" w:hAnsi="Times New Roman" w:cs="Times New Roman"/>
                <w:i/>
                <w:sz w:val="28"/>
                <w:szCs w:val="28"/>
              </w:rPr>
              <w:t xml:space="preserve">• </w:t>
            </w:r>
            <w:r w:rsidRPr="00A939E9">
              <w:rPr>
                <w:rFonts w:ascii="Times New Roman" w:hAnsi="Times New Roman" w:cs="Times New Roman"/>
                <w:i/>
                <w:sz w:val="28"/>
                <w:szCs w:val="28"/>
              </w:rPr>
              <w:tab/>
              <w:t xml:space="preserve">адекватно </w:t>
            </w:r>
            <w:r w:rsidRPr="00A939E9">
              <w:rPr>
                <w:rFonts w:ascii="Times New Roman" w:hAnsi="Times New Roman" w:cs="Times New Roman"/>
                <w:i/>
                <w:sz w:val="28"/>
                <w:szCs w:val="28"/>
              </w:rPr>
              <w:tab/>
              <w:t xml:space="preserve">использовать речевые </w:t>
            </w:r>
            <w:r w:rsidRPr="00A939E9">
              <w:rPr>
                <w:rFonts w:ascii="Times New Roman" w:hAnsi="Times New Roman" w:cs="Times New Roman"/>
                <w:i/>
                <w:sz w:val="28"/>
                <w:szCs w:val="28"/>
              </w:rPr>
              <w:tab/>
              <w:t xml:space="preserve">средства </w:t>
            </w:r>
            <w:r w:rsidRPr="00A939E9">
              <w:rPr>
                <w:rFonts w:ascii="Times New Roman" w:hAnsi="Times New Roman" w:cs="Times New Roman"/>
                <w:i/>
                <w:sz w:val="28"/>
                <w:szCs w:val="28"/>
              </w:rPr>
              <w:tab/>
              <w:t xml:space="preserve">для эффективного </w:t>
            </w:r>
            <w:r w:rsidRPr="00A939E9">
              <w:rPr>
                <w:rFonts w:ascii="Times New Roman" w:hAnsi="Times New Roman" w:cs="Times New Roman"/>
                <w:i/>
                <w:sz w:val="28"/>
                <w:szCs w:val="28"/>
              </w:rPr>
              <w:tab/>
              <w:t>решения разнооб</w:t>
            </w:r>
            <w:r w:rsidRPr="00A939E9">
              <w:rPr>
                <w:rFonts w:ascii="Times New Roman" w:hAnsi="Times New Roman" w:cs="Times New Roman"/>
                <w:i/>
                <w:sz w:val="28"/>
                <w:szCs w:val="28"/>
              </w:rPr>
              <w:lastRenderedPageBreak/>
              <w:t>разных коммуникативных задач.</w:t>
            </w:r>
            <w:r w:rsidRPr="00A939E9">
              <w:rPr>
                <w:rFonts w:ascii="Times New Roman" w:hAnsi="Times New Roman" w:cs="Times New Roman"/>
                <w:sz w:val="28"/>
                <w:szCs w:val="28"/>
              </w:rPr>
              <w:t xml:space="preserve"> </w:t>
            </w:r>
          </w:p>
        </w:tc>
      </w:tr>
      <w:tr w:rsidR="00A939E9" w:rsidRPr="00A939E9" w:rsidTr="00A939E9">
        <w:trPr>
          <w:trHeight w:val="1197"/>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b/>
                <w:i/>
                <w:sz w:val="28"/>
                <w:szCs w:val="28"/>
              </w:rPr>
              <w:lastRenderedPageBreak/>
              <w:t>Регулятивные</w:t>
            </w:r>
            <w:r w:rsidRPr="00A939E9">
              <w:rPr>
                <w:rFonts w:ascii="Times New Roman" w:hAnsi="Times New Roman" w:cs="Times New Roman"/>
                <w:b/>
                <w:sz w:val="28"/>
                <w:szCs w:val="28"/>
              </w:rPr>
              <w:t xml:space="preserve"> </w:t>
            </w:r>
          </w:p>
          <w:p w:rsidR="00A939E9" w:rsidRPr="00A939E9" w:rsidRDefault="00A939E9">
            <w:pPr>
              <w:spacing w:line="256" w:lineRule="auto"/>
              <w:ind w:left="3" w:right="112" w:firstLine="34"/>
              <w:rPr>
                <w:rFonts w:ascii="Times New Roman" w:hAnsi="Times New Roman" w:cs="Times New Roman"/>
                <w:sz w:val="28"/>
                <w:szCs w:val="28"/>
              </w:rPr>
            </w:pPr>
            <w:r w:rsidRPr="00A939E9">
              <w:rPr>
                <w:rFonts w:ascii="Times New Roman" w:hAnsi="Times New Roman" w:cs="Times New Roman"/>
                <w:sz w:val="28"/>
                <w:szCs w:val="28"/>
              </w:rPr>
              <w:t xml:space="preserve">(овладеют всеми типами учебных действий, </w:t>
            </w:r>
          </w:p>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sz w:val="28"/>
                <w:szCs w:val="28"/>
              </w:rPr>
              <w:t xml:space="preserve">направленных </w:t>
            </w:r>
          </w:p>
          <w:p w:rsidR="00A939E9" w:rsidRPr="00A939E9" w:rsidRDefault="00A939E9">
            <w:pPr>
              <w:spacing w:after="29" w:line="237" w:lineRule="auto"/>
              <w:ind w:left="3" w:right="110"/>
              <w:rPr>
                <w:rFonts w:ascii="Times New Roman" w:hAnsi="Times New Roman" w:cs="Times New Roman"/>
                <w:sz w:val="28"/>
                <w:szCs w:val="28"/>
              </w:rPr>
            </w:pPr>
            <w:r w:rsidRPr="00A939E9">
              <w:rPr>
                <w:rFonts w:ascii="Times New Roman" w:hAnsi="Times New Roman" w:cs="Times New Roman"/>
                <w:sz w:val="28"/>
                <w:szCs w:val="28"/>
              </w:rPr>
              <w:t xml:space="preserve">на организацию своей работы в образовательном </w:t>
            </w:r>
          </w:p>
          <w:p w:rsidR="00A939E9" w:rsidRPr="00A939E9" w:rsidRDefault="00A939E9">
            <w:pPr>
              <w:spacing w:after="26"/>
              <w:ind w:left="3"/>
              <w:rPr>
                <w:rFonts w:ascii="Times New Roman" w:hAnsi="Times New Roman" w:cs="Times New Roman"/>
                <w:sz w:val="28"/>
                <w:szCs w:val="28"/>
              </w:rPr>
            </w:pPr>
            <w:r w:rsidRPr="00A939E9">
              <w:rPr>
                <w:rFonts w:ascii="Times New Roman" w:hAnsi="Times New Roman" w:cs="Times New Roman"/>
                <w:sz w:val="28"/>
                <w:szCs w:val="28"/>
              </w:rPr>
              <w:t xml:space="preserve">учреждении </w:t>
            </w:r>
            <w:r w:rsidRPr="00A939E9">
              <w:rPr>
                <w:rFonts w:ascii="Times New Roman" w:hAnsi="Times New Roman" w:cs="Times New Roman"/>
                <w:sz w:val="28"/>
                <w:szCs w:val="28"/>
              </w:rPr>
              <w:tab/>
              <w:t xml:space="preserve">и вне его, включая способность </w:t>
            </w:r>
          </w:p>
          <w:p w:rsidR="00A939E9" w:rsidRPr="00A939E9" w:rsidRDefault="00A939E9">
            <w:pPr>
              <w:tabs>
                <w:tab w:val="center" w:pos="556"/>
                <w:tab w:val="center" w:pos="1731"/>
              </w:tabs>
              <w:spacing w:line="256"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принимать </w:t>
            </w:r>
            <w:r w:rsidRPr="00A939E9">
              <w:rPr>
                <w:rFonts w:ascii="Times New Roman" w:hAnsi="Times New Roman" w:cs="Times New Roman"/>
                <w:sz w:val="28"/>
                <w:szCs w:val="28"/>
              </w:rPr>
              <w:tab/>
              <w:t xml:space="preserve">и </w:t>
            </w:r>
          </w:p>
          <w:p w:rsidR="00A939E9" w:rsidRPr="00A939E9" w:rsidRDefault="00A939E9">
            <w:pPr>
              <w:spacing w:line="256" w:lineRule="auto"/>
              <w:ind w:left="3" w:right="108"/>
              <w:rPr>
                <w:rFonts w:ascii="Times New Roman" w:hAnsi="Times New Roman" w:cs="Times New Roman"/>
                <w:sz w:val="28"/>
                <w:szCs w:val="28"/>
              </w:rPr>
            </w:pPr>
            <w:r w:rsidRPr="00A939E9">
              <w:rPr>
                <w:rFonts w:ascii="Times New Roman" w:hAnsi="Times New Roman" w:cs="Times New Roman"/>
                <w:sz w:val="28"/>
                <w:szCs w:val="28"/>
              </w:rPr>
              <w:t xml:space="preserve">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 е коррективы в их выполнение)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6"/>
              </w:numPr>
              <w:spacing w:line="252"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принимать и сохранять учебную задачу; • учитывать выделенные учителем ориентиры действия в новом учебном материале в сотрудничестве с учителем; </w:t>
            </w:r>
          </w:p>
          <w:p w:rsidR="00A939E9" w:rsidRPr="00A939E9" w:rsidRDefault="00A939E9" w:rsidP="00020AA3">
            <w:pPr>
              <w:numPr>
                <w:ilvl w:val="0"/>
                <w:numId w:val="56"/>
              </w:numPr>
              <w:spacing w:line="249"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планировать свои действия в соответствии с поставленной задачей и условиями её реализации, в том числе во внутреннем плане; </w:t>
            </w:r>
          </w:p>
          <w:p w:rsidR="00A939E9" w:rsidRPr="00A939E9" w:rsidRDefault="00A939E9" w:rsidP="00020AA3">
            <w:pPr>
              <w:numPr>
                <w:ilvl w:val="0"/>
                <w:numId w:val="56"/>
              </w:numPr>
              <w:spacing w:after="44" w:line="237"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учитывать установленные правила в планировании и контроле способа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решения; </w:t>
            </w:r>
          </w:p>
          <w:p w:rsidR="00A939E9" w:rsidRPr="00A939E9" w:rsidRDefault="00A939E9" w:rsidP="00020AA3">
            <w:pPr>
              <w:numPr>
                <w:ilvl w:val="0"/>
                <w:numId w:val="56"/>
              </w:numPr>
              <w:spacing w:line="252"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A939E9" w:rsidRPr="00A939E9" w:rsidRDefault="00A939E9" w:rsidP="00020AA3">
            <w:pPr>
              <w:numPr>
                <w:ilvl w:val="0"/>
                <w:numId w:val="56"/>
              </w:numPr>
              <w:spacing w:line="247"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A939E9" w:rsidRPr="00A939E9" w:rsidRDefault="00A939E9" w:rsidP="00020AA3">
            <w:pPr>
              <w:numPr>
                <w:ilvl w:val="0"/>
                <w:numId w:val="56"/>
              </w:numPr>
              <w:spacing w:after="24" w:line="256"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адекватно воспринимать предложения и оценку учителей, товарищей, родителей и других людей; </w:t>
            </w:r>
          </w:p>
          <w:p w:rsidR="00A939E9" w:rsidRPr="00A939E9" w:rsidRDefault="00A939E9" w:rsidP="00020AA3">
            <w:pPr>
              <w:numPr>
                <w:ilvl w:val="0"/>
                <w:numId w:val="56"/>
              </w:numPr>
              <w:spacing w:line="256"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различать способ и результат действия; </w:t>
            </w:r>
          </w:p>
          <w:p w:rsidR="00A939E9" w:rsidRPr="00A939E9" w:rsidRDefault="00A939E9" w:rsidP="00020AA3">
            <w:pPr>
              <w:numPr>
                <w:ilvl w:val="0"/>
                <w:numId w:val="56"/>
              </w:numPr>
              <w:spacing w:line="244"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вносить необходимые коррективы в действие после </w:t>
            </w:r>
            <w:r w:rsidRPr="00A939E9">
              <w:rPr>
                <w:rFonts w:ascii="Times New Roman" w:hAnsi="Times New Roman" w:cs="Times New Roman"/>
                <w:sz w:val="28"/>
                <w:szCs w:val="28"/>
              </w:rPr>
              <w:lastRenderedPageBreak/>
              <w:t xml:space="preserve">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A939E9" w:rsidRPr="00A939E9" w:rsidRDefault="00A939E9" w:rsidP="00020AA3">
            <w:pPr>
              <w:numPr>
                <w:ilvl w:val="0"/>
                <w:numId w:val="56"/>
              </w:numPr>
              <w:spacing w:line="256" w:lineRule="auto"/>
              <w:ind w:right="112"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выполнять учебные действия в материализованной, гипермедийной, громкоречевой и умственной форме.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7"/>
              </w:numPr>
              <w:spacing w:line="276"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lastRenderedPageBreak/>
              <w:t>в сотрудничестве с учителем ставить новые учебные задачи;</w:t>
            </w:r>
            <w:r w:rsidRPr="00A939E9">
              <w:rPr>
                <w:rFonts w:ascii="Times New Roman" w:hAnsi="Times New Roman" w:cs="Times New Roman"/>
                <w:sz w:val="28"/>
                <w:szCs w:val="28"/>
              </w:rPr>
              <w:t xml:space="preserve"> </w:t>
            </w:r>
          </w:p>
          <w:p w:rsidR="00A939E9" w:rsidRPr="00A939E9" w:rsidRDefault="00A939E9" w:rsidP="00020AA3">
            <w:pPr>
              <w:numPr>
                <w:ilvl w:val="0"/>
                <w:numId w:val="57"/>
              </w:numPr>
              <w:spacing w:after="46" w:line="237"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преобразовывать практическую задачу в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познавательную;</w:t>
            </w:r>
            <w:r w:rsidRPr="00A939E9">
              <w:rPr>
                <w:rFonts w:ascii="Times New Roman" w:hAnsi="Times New Roman" w:cs="Times New Roman"/>
                <w:sz w:val="28"/>
                <w:szCs w:val="28"/>
              </w:rPr>
              <w:t xml:space="preserve"> </w:t>
            </w:r>
          </w:p>
          <w:p w:rsidR="00A939E9" w:rsidRPr="00A939E9" w:rsidRDefault="00A939E9" w:rsidP="00020AA3">
            <w:pPr>
              <w:numPr>
                <w:ilvl w:val="0"/>
                <w:numId w:val="57"/>
              </w:numPr>
              <w:spacing w:after="46" w:line="237"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проявлять познавательную инициативу в учебном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сотрудничестве;</w:t>
            </w:r>
            <w:r w:rsidRPr="00A939E9">
              <w:rPr>
                <w:rFonts w:ascii="Times New Roman" w:hAnsi="Times New Roman" w:cs="Times New Roman"/>
                <w:sz w:val="28"/>
                <w:szCs w:val="28"/>
              </w:rPr>
              <w:t xml:space="preserve"> </w:t>
            </w:r>
          </w:p>
          <w:p w:rsidR="00A939E9" w:rsidRPr="00A939E9" w:rsidRDefault="00A939E9" w:rsidP="00020AA3">
            <w:pPr>
              <w:numPr>
                <w:ilvl w:val="0"/>
                <w:numId w:val="57"/>
              </w:numPr>
              <w:spacing w:after="14" w:line="252"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t>самостоятельно учитывать выделенные учителем ориентиры действия в новом учебном материале;</w:t>
            </w:r>
            <w:r w:rsidRPr="00A939E9">
              <w:rPr>
                <w:rFonts w:ascii="Times New Roman" w:hAnsi="Times New Roman" w:cs="Times New Roman"/>
                <w:sz w:val="28"/>
                <w:szCs w:val="28"/>
              </w:rPr>
              <w:t xml:space="preserve"> </w:t>
            </w:r>
          </w:p>
          <w:p w:rsidR="00A939E9" w:rsidRPr="00A939E9" w:rsidRDefault="00A939E9" w:rsidP="00020AA3">
            <w:pPr>
              <w:numPr>
                <w:ilvl w:val="0"/>
                <w:numId w:val="57"/>
              </w:numPr>
              <w:spacing w:after="34" w:line="244"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осуществлять констатирующий и предвосхищающий контроль по результату и по способу действия, актуальный контроль на уровне произвольного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внимания;</w:t>
            </w:r>
            <w:r w:rsidRPr="00A939E9">
              <w:rPr>
                <w:rFonts w:ascii="Times New Roman" w:hAnsi="Times New Roman" w:cs="Times New Roman"/>
                <w:sz w:val="28"/>
                <w:szCs w:val="28"/>
              </w:rPr>
              <w:t xml:space="preserve"> </w:t>
            </w:r>
          </w:p>
          <w:p w:rsidR="00A939E9" w:rsidRPr="00A939E9" w:rsidRDefault="00A939E9" w:rsidP="00020AA3">
            <w:pPr>
              <w:numPr>
                <w:ilvl w:val="0"/>
                <w:numId w:val="57"/>
              </w:numPr>
              <w:spacing w:line="276" w:lineRule="auto"/>
              <w:ind w:firstLine="34"/>
              <w:jc w:val="both"/>
              <w:rPr>
                <w:rFonts w:ascii="Times New Roman" w:hAnsi="Times New Roman" w:cs="Times New Roman"/>
                <w:sz w:val="28"/>
                <w:szCs w:val="28"/>
              </w:rPr>
            </w:pPr>
            <w:r w:rsidRPr="00A939E9">
              <w:rPr>
                <w:rFonts w:ascii="Times New Roman" w:hAnsi="Times New Roman" w:cs="Times New Roman"/>
                <w:i/>
                <w:sz w:val="28"/>
                <w:szCs w:val="28"/>
              </w:rPr>
              <w:t>самостоятельно адекватно оценивать правильность</w:t>
            </w:r>
            <w:r w:rsidRPr="00A939E9">
              <w:rPr>
                <w:rFonts w:ascii="Times New Roman" w:hAnsi="Times New Roman" w:cs="Times New Roman"/>
                <w:sz w:val="28"/>
                <w:szCs w:val="28"/>
              </w:rPr>
              <w:t xml:space="preserve">  </w:t>
            </w:r>
          </w:p>
          <w:p w:rsidR="00A939E9" w:rsidRPr="00A939E9" w:rsidRDefault="00A939E9">
            <w:pPr>
              <w:spacing w:line="256" w:lineRule="auto"/>
              <w:ind w:right="107"/>
              <w:rPr>
                <w:rFonts w:ascii="Times New Roman" w:hAnsi="Times New Roman" w:cs="Times New Roman"/>
                <w:sz w:val="28"/>
                <w:szCs w:val="28"/>
              </w:rPr>
            </w:pPr>
            <w:r w:rsidRPr="00A939E9">
              <w:rPr>
                <w:rFonts w:ascii="Times New Roman" w:hAnsi="Times New Roman" w:cs="Times New Roman"/>
                <w:i/>
                <w:sz w:val="28"/>
                <w:szCs w:val="28"/>
              </w:rPr>
              <w:t>выполнения действия и вносить необходимые коррективы в исполнение как по ходу его реализации, так и в конце действия.</w:t>
            </w:r>
            <w:r w:rsidRPr="00A939E9">
              <w:rPr>
                <w:rFonts w:ascii="Times New Roman" w:hAnsi="Times New Roman" w:cs="Times New Roman"/>
                <w:sz w:val="28"/>
                <w:szCs w:val="28"/>
              </w:rPr>
              <w:t xml:space="preserve"> </w:t>
            </w:r>
          </w:p>
        </w:tc>
      </w:tr>
      <w:tr w:rsidR="00A939E9" w:rsidRPr="00A939E9" w:rsidTr="00A939E9">
        <w:trPr>
          <w:trHeight w:val="2227"/>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ind w:left="3" w:right="54" w:firstLine="34"/>
              <w:rPr>
                <w:rFonts w:ascii="Times New Roman" w:hAnsi="Times New Roman" w:cs="Times New Roman"/>
                <w:sz w:val="28"/>
                <w:szCs w:val="28"/>
              </w:rPr>
            </w:pPr>
            <w:r w:rsidRPr="00A939E9">
              <w:rPr>
                <w:rFonts w:ascii="Times New Roman" w:hAnsi="Times New Roman" w:cs="Times New Roman"/>
                <w:b/>
                <w:i/>
                <w:sz w:val="28"/>
                <w:szCs w:val="28"/>
              </w:rPr>
              <w:lastRenderedPageBreak/>
              <w:t>Познавательны е</w:t>
            </w:r>
            <w:r w:rsidRPr="00A939E9">
              <w:rPr>
                <w:rFonts w:ascii="Times New Roman" w:hAnsi="Times New Roman" w:cs="Times New Roman"/>
                <w:b/>
                <w:sz w:val="28"/>
                <w:szCs w:val="28"/>
              </w:rPr>
              <w:t xml:space="preserve"> </w:t>
            </w:r>
          </w:p>
          <w:p w:rsidR="00A939E9" w:rsidRPr="00A939E9" w:rsidRDefault="00A939E9">
            <w:pPr>
              <w:spacing w:line="237" w:lineRule="auto"/>
              <w:ind w:left="3" w:firstLine="34"/>
              <w:rPr>
                <w:rFonts w:ascii="Times New Roman" w:hAnsi="Times New Roman" w:cs="Times New Roman"/>
                <w:sz w:val="28"/>
                <w:szCs w:val="28"/>
              </w:rPr>
            </w:pPr>
            <w:r w:rsidRPr="00A939E9">
              <w:rPr>
                <w:rFonts w:ascii="Times New Roman" w:hAnsi="Times New Roman" w:cs="Times New Roman"/>
                <w:sz w:val="28"/>
                <w:szCs w:val="28"/>
              </w:rPr>
              <w:t xml:space="preserve">(научатся воспринимать и анализировать </w:t>
            </w:r>
          </w:p>
          <w:p w:rsidR="00A939E9" w:rsidRPr="00A939E9" w:rsidRDefault="00A939E9">
            <w:pPr>
              <w:spacing w:line="256" w:lineRule="auto"/>
              <w:ind w:left="3" w:right="108"/>
              <w:rPr>
                <w:rFonts w:ascii="Times New Roman" w:hAnsi="Times New Roman" w:cs="Times New Roman"/>
                <w:sz w:val="28"/>
                <w:szCs w:val="28"/>
              </w:rPr>
            </w:pPr>
            <w:r w:rsidRPr="00A939E9">
              <w:rPr>
                <w:rFonts w:ascii="Times New Roman" w:hAnsi="Times New Roman" w:cs="Times New Roman"/>
                <w:sz w:val="28"/>
                <w:szCs w:val="28"/>
              </w:rPr>
              <w:t>сообщения и важнейшие их компоненты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ind w:right="112" w:firstLine="34"/>
              <w:rPr>
                <w:rFonts w:ascii="Times New Roman" w:hAnsi="Times New Roman" w:cs="Times New Roman"/>
                <w:sz w:val="28"/>
                <w:szCs w:val="28"/>
              </w:rPr>
            </w:pPr>
            <w:r w:rsidRPr="00A939E9">
              <w:rPr>
                <w:rFonts w:ascii="Times New Roman" w:hAnsi="Times New Roman" w:cs="Times New Roman"/>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58"/>
              </w:numPr>
              <w:spacing w:line="264" w:lineRule="auto"/>
              <w:ind w:right="109" w:firstLine="34"/>
              <w:jc w:val="both"/>
              <w:rPr>
                <w:rFonts w:ascii="Times New Roman" w:hAnsi="Times New Roman" w:cs="Times New Roman"/>
                <w:sz w:val="28"/>
                <w:szCs w:val="28"/>
              </w:rPr>
            </w:pPr>
            <w:r w:rsidRPr="00A939E9">
              <w:rPr>
                <w:rFonts w:ascii="Times New Roman" w:hAnsi="Times New Roman" w:cs="Times New Roman"/>
                <w:i/>
                <w:sz w:val="28"/>
                <w:szCs w:val="28"/>
              </w:rPr>
              <w:t>осуществлять расширенный поиск информации с использованием ресурсов библиотек и сети Интернет;</w:t>
            </w:r>
            <w:r w:rsidRPr="00A939E9">
              <w:rPr>
                <w:rFonts w:ascii="Times New Roman" w:hAnsi="Times New Roman" w:cs="Times New Roman"/>
                <w:sz w:val="28"/>
                <w:szCs w:val="28"/>
              </w:rPr>
              <w:t xml:space="preserve"> </w:t>
            </w:r>
          </w:p>
          <w:p w:rsidR="00A939E9" w:rsidRPr="00A939E9" w:rsidRDefault="00A939E9" w:rsidP="00020AA3">
            <w:pPr>
              <w:numPr>
                <w:ilvl w:val="0"/>
                <w:numId w:val="58"/>
              </w:numPr>
              <w:spacing w:after="43" w:line="237" w:lineRule="auto"/>
              <w:ind w:right="109"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записывать, фиксировать информацию об окружающем мире с помощью инструментов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ИКТ;</w:t>
            </w:r>
            <w:r w:rsidRPr="00A939E9">
              <w:rPr>
                <w:rFonts w:ascii="Times New Roman" w:hAnsi="Times New Roman" w:cs="Times New Roman"/>
                <w:sz w:val="28"/>
                <w:szCs w:val="28"/>
              </w:rPr>
              <w:t xml:space="preserve"> </w:t>
            </w:r>
          </w:p>
        </w:tc>
      </w:tr>
      <w:tr w:rsidR="00A939E9" w:rsidRPr="00A939E9" w:rsidTr="00A939E9">
        <w:trPr>
          <w:trHeight w:val="8579"/>
        </w:trPr>
        <w:tc>
          <w:tcPr>
            <w:tcW w:w="2012"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2" w:lineRule="auto"/>
              <w:ind w:left="3"/>
              <w:rPr>
                <w:rFonts w:ascii="Times New Roman" w:hAnsi="Times New Roman" w:cs="Times New Roman"/>
                <w:sz w:val="28"/>
                <w:szCs w:val="28"/>
              </w:rPr>
            </w:pPr>
            <w:r w:rsidRPr="00A939E9">
              <w:rPr>
                <w:rFonts w:ascii="Times New Roman" w:hAnsi="Times New Roman" w:cs="Times New Roman"/>
                <w:sz w:val="28"/>
                <w:szCs w:val="28"/>
              </w:rPr>
              <w:lastRenderedPageBreak/>
              <w:t xml:space="preserve">тексты, использовать знаковосимволические средства, в том числе </w:t>
            </w:r>
          </w:p>
          <w:p w:rsidR="00A939E9" w:rsidRPr="00A939E9" w:rsidRDefault="00A939E9">
            <w:pPr>
              <w:spacing w:line="256" w:lineRule="auto"/>
              <w:ind w:left="36"/>
              <w:rPr>
                <w:rFonts w:ascii="Times New Roman" w:hAnsi="Times New Roman" w:cs="Times New Roman"/>
                <w:sz w:val="28"/>
                <w:szCs w:val="28"/>
              </w:rPr>
            </w:pPr>
            <w:r w:rsidRPr="00A939E9">
              <w:rPr>
                <w:rFonts w:ascii="Times New Roman" w:hAnsi="Times New Roman" w:cs="Times New Roman"/>
                <w:sz w:val="28"/>
                <w:szCs w:val="28"/>
              </w:rPr>
              <w:t xml:space="preserve">овладевать </w:t>
            </w:r>
          </w:p>
          <w:p w:rsidR="00A939E9" w:rsidRPr="00A939E9" w:rsidRDefault="00A939E9">
            <w:pPr>
              <w:spacing w:line="237" w:lineRule="auto"/>
              <w:ind w:left="3" w:right="51"/>
              <w:rPr>
                <w:rFonts w:ascii="Times New Roman" w:hAnsi="Times New Roman" w:cs="Times New Roman"/>
                <w:sz w:val="28"/>
                <w:szCs w:val="28"/>
              </w:rPr>
            </w:pPr>
            <w:r w:rsidRPr="00A939E9">
              <w:rPr>
                <w:rFonts w:ascii="Times New Roman" w:hAnsi="Times New Roman" w:cs="Times New Roman"/>
                <w:sz w:val="28"/>
                <w:szCs w:val="28"/>
              </w:rPr>
              <w:t xml:space="preserve">действием моделирования, а также широким спектром </w:t>
            </w:r>
          </w:p>
          <w:p w:rsidR="00A939E9" w:rsidRPr="00A939E9" w:rsidRDefault="00A939E9">
            <w:pPr>
              <w:spacing w:after="5" w:line="256"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логических </w:t>
            </w:r>
          </w:p>
          <w:p w:rsidR="00A939E9" w:rsidRPr="00A939E9" w:rsidRDefault="00A939E9">
            <w:pPr>
              <w:tabs>
                <w:tab w:val="right" w:pos="1906"/>
              </w:tabs>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действий </w:t>
            </w:r>
            <w:r w:rsidRPr="00A939E9">
              <w:rPr>
                <w:rFonts w:ascii="Times New Roman" w:hAnsi="Times New Roman" w:cs="Times New Roman"/>
                <w:sz w:val="28"/>
                <w:szCs w:val="28"/>
              </w:rPr>
              <w:tab/>
              <w:t xml:space="preserve">и </w:t>
            </w:r>
          </w:p>
          <w:p w:rsidR="00A939E9" w:rsidRPr="00A939E9" w:rsidRDefault="00A939E9">
            <w:pPr>
              <w:spacing w:after="26" w:line="252"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операций, включая </w:t>
            </w:r>
            <w:r w:rsidRPr="00A939E9">
              <w:rPr>
                <w:rFonts w:ascii="Times New Roman" w:hAnsi="Times New Roman" w:cs="Times New Roman"/>
                <w:sz w:val="28"/>
                <w:szCs w:val="28"/>
              </w:rPr>
              <w:tab/>
              <w:t xml:space="preserve">общие приёмы решения </w:t>
            </w:r>
          </w:p>
          <w:p w:rsidR="00A939E9" w:rsidRPr="00A939E9" w:rsidRDefault="00A939E9">
            <w:pPr>
              <w:spacing w:line="256" w:lineRule="auto"/>
              <w:ind w:left="3"/>
              <w:rPr>
                <w:rFonts w:ascii="Times New Roman" w:hAnsi="Times New Roman" w:cs="Times New Roman"/>
                <w:sz w:val="28"/>
                <w:szCs w:val="28"/>
              </w:rPr>
            </w:pPr>
            <w:r w:rsidRPr="00A939E9">
              <w:rPr>
                <w:rFonts w:ascii="Times New Roman" w:hAnsi="Times New Roman" w:cs="Times New Roman"/>
                <w:sz w:val="28"/>
                <w:szCs w:val="28"/>
              </w:rPr>
              <w:t xml:space="preserve">задач) </w:t>
            </w:r>
          </w:p>
        </w:tc>
        <w:tc>
          <w:tcPr>
            <w:tcW w:w="4537"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Интернета; </w:t>
            </w:r>
          </w:p>
          <w:p w:rsidR="00A939E9" w:rsidRPr="00A939E9" w:rsidRDefault="00A939E9" w:rsidP="00020AA3">
            <w:pPr>
              <w:numPr>
                <w:ilvl w:val="0"/>
                <w:numId w:val="59"/>
              </w:numPr>
              <w:spacing w:after="14" w:line="252"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запись (фиксацию) выборочной информации об окружающем мире и о себе самом, в том числе с помощью инструментов ИКТ; </w:t>
            </w:r>
          </w:p>
          <w:p w:rsidR="00A939E9" w:rsidRPr="00A939E9" w:rsidRDefault="00A939E9" w:rsidP="00020AA3">
            <w:pPr>
              <w:numPr>
                <w:ilvl w:val="0"/>
                <w:numId w:val="59"/>
              </w:numPr>
              <w:spacing w:after="28" w:line="25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строить </w:t>
            </w:r>
            <w:r w:rsidRPr="00A939E9">
              <w:rPr>
                <w:rFonts w:ascii="Times New Roman" w:hAnsi="Times New Roman" w:cs="Times New Roman"/>
                <w:sz w:val="28"/>
                <w:szCs w:val="28"/>
              </w:rPr>
              <w:tab/>
              <w:t xml:space="preserve">сообщения </w:t>
            </w:r>
            <w:r w:rsidRPr="00A939E9">
              <w:rPr>
                <w:rFonts w:ascii="Times New Roman" w:hAnsi="Times New Roman" w:cs="Times New Roman"/>
                <w:sz w:val="28"/>
                <w:szCs w:val="28"/>
              </w:rPr>
              <w:tab/>
              <w:t xml:space="preserve">в </w:t>
            </w:r>
            <w:r w:rsidRPr="00A939E9">
              <w:rPr>
                <w:rFonts w:ascii="Times New Roman" w:hAnsi="Times New Roman" w:cs="Times New Roman"/>
                <w:sz w:val="28"/>
                <w:szCs w:val="28"/>
              </w:rPr>
              <w:tab/>
              <w:t xml:space="preserve">устной </w:t>
            </w:r>
            <w:r w:rsidRPr="00A939E9">
              <w:rPr>
                <w:rFonts w:ascii="Times New Roman" w:hAnsi="Times New Roman" w:cs="Times New Roman"/>
                <w:sz w:val="28"/>
                <w:szCs w:val="28"/>
              </w:rPr>
              <w:tab/>
              <w:t xml:space="preserve">и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письменной форме; </w:t>
            </w:r>
          </w:p>
          <w:p w:rsidR="00A939E9" w:rsidRPr="00A939E9" w:rsidRDefault="00A939E9" w:rsidP="00020AA3">
            <w:pPr>
              <w:numPr>
                <w:ilvl w:val="0"/>
                <w:numId w:val="59"/>
              </w:numPr>
              <w:spacing w:line="27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ориентироваться на разнообразие способов решения задач; </w:t>
            </w:r>
          </w:p>
          <w:p w:rsidR="00A939E9" w:rsidRPr="00A939E9" w:rsidRDefault="00A939E9" w:rsidP="00020AA3">
            <w:pPr>
              <w:numPr>
                <w:ilvl w:val="0"/>
                <w:numId w:val="59"/>
              </w:numPr>
              <w:spacing w:line="247"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A939E9" w:rsidRPr="00A939E9" w:rsidRDefault="00A939E9" w:rsidP="00020AA3">
            <w:pPr>
              <w:numPr>
                <w:ilvl w:val="0"/>
                <w:numId w:val="59"/>
              </w:numPr>
              <w:spacing w:after="47" w:line="237"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анализ объектов с выделением существенных и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несущественных признаков; </w:t>
            </w:r>
          </w:p>
          <w:p w:rsidR="00A939E9" w:rsidRPr="00A939E9" w:rsidRDefault="00A939E9" w:rsidP="00020AA3">
            <w:pPr>
              <w:numPr>
                <w:ilvl w:val="0"/>
                <w:numId w:val="59"/>
              </w:numPr>
              <w:spacing w:line="27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синтез как составление целого из частей; </w:t>
            </w:r>
          </w:p>
          <w:p w:rsidR="00A939E9" w:rsidRPr="00A939E9" w:rsidRDefault="00A939E9" w:rsidP="00020AA3">
            <w:pPr>
              <w:numPr>
                <w:ilvl w:val="0"/>
                <w:numId w:val="59"/>
              </w:numPr>
              <w:spacing w:line="278"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проводить сравнение, сериацию и классификацию по заданным критериям; </w:t>
            </w:r>
          </w:p>
          <w:p w:rsidR="00A939E9" w:rsidRPr="00A939E9" w:rsidRDefault="00A939E9" w:rsidP="00020AA3">
            <w:pPr>
              <w:numPr>
                <w:ilvl w:val="0"/>
                <w:numId w:val="59"/>
              </w:numPr>
              <w:spacing w:line="27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устанавливать причинно-следственные связи в изучаемом круге явлений; </w:t>
            </w:r>
          </w:p>
          <w:p w:rsidR="00A939E9" w:rsidRPr="00A939E9" w:rsidRDefault="00A939E9" w:rsidP="00020AA3">
            <w:pPr>
              <w:numPr>
                <w:ilvl w:val="0"/>
                <w:numId w:val="59"/>
              </w:numPr>
              <w:spacing w:line="25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строить рассуждения в форме связи простых суждений об объекте, его строении, свойствах и связях; </w:t>
            </w:r>
          </w:p>
          <w:p w:rsidR="00A939E9" w:rsidRPr="00A939E9" w:rsidRDefault="00A939E9" w:rsidP="00020AA3">
            <w:pPr>
              <w:numPr>
                <w:ilvl w:val="0"/>
                <w:numId w:val="59"/>
              </w:numPr>
              <w:spacing w:after="32" w:line="249"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подведение под понятие на основе распознавания объектов, выделения существенных признаков и их синтеза; </w:t>
            </w:r>
          </w:p>
          <w:p w:rsidR="00A939E9" w:rsidRPr="00A939E9" w:rsidRDefault="00A939E9" w:rsidP="00020AA3">
            <w:pPr>
              <w:numPr>
                <w:ilvl w:val="0"/>
                <w:numId w:val="59"/>
              </w:numPr>
              <w:spacing w:line="256" w:lineRule="auto"/>
              <w:ind w:firstLine="34"/>
              <w:jc w:val="both"/>
              <w:rPr>
                <w:rFonts w:ascii="Times New Roman" w:hAnsi="Times New Roman" w:cs="Times New Roman"/>
                <w:sz w:val="28"/>
                <w:szCs w:val="28"/>
              </w:rPr>
            </w:pPr>
            <w:r w:rsidRPr="00A939E9">
              <w:rPr>
                <w:rFonts w:ascii="Times New Roman" w:hAnsi="Times New Roman" w:cs="Times New Roman"/>
                <w:sz w:val="28"/>
                <w:szCs w:val="28"/>
              </w:rPr>
              <w:t xml:space="preserve">устанавливать аналогии; </w:t>
            </w:r>
          </w:p>
        </w:tc>
        <w:tc>
          <w:tcPr>
            <w:tcW w:w="3661" w:type="dxa"/>
            <w:tcBorders>
              <w:top w:val="single" w:sz="8" w:space="0" w:color="000000"/>
              <w:left w:val="single" w:sz="8" w:space="0" w:color="000000"/>
              <w:bottom w:val="single" w:sz="8" w:space="0" w:color="000000"/>
              <w:right w:val="single" w:sz="8" w:space="0" w:color="000000"/>
            </w:tcBorders>
            <w:hideMark/>
          </w:tcPr>
          <w:p w:rsidR="00A939E9" w:rsidRPr="00A939E9" w:rsidRDefault="00A939E9" w:rsidP="00020AA3">
            <w:pPr>
              <w:numPr>
                <w:ilvl w:val="0"/>
                <w:numId w:val="60"/>
              </w:numPr>
              <w:spacing w:line="256"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осознанно и произвольно строить сообщения в устной и письменной форме;</w:t>
            </w:r>
            <w:r w:rsidRPr="00A939E9">
              <w:rPr>
                <w:rFonts w:ascii="Times New Roman" w:hAnsi="Times New Roman" w:cs="Times New Roman"/>
                <w:sz w:val="28"/>
                <w:szCs w:val="28"/>
              </w:rPr>
              <w:t xml:space="preserve"> </w:t>
            </w:r>
          </w:p>
          <w:p w:rsidR="00A939E9" w:rsidRPr="00A939E9" w:rsidRDefault="00A939E9" w:rsidP="00020AA3">
            <w:pPr>
              <w:numPr>
                <w:ilvl w:val="0"/>
                <w:numId w:val="60"/>
              </w:numPr>
              <w:spacing w:line="249"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осуществлять выбор наиболее эффективных способов решения задач в зависимости от конкретных условий;</w:t>
            </w:r>
            <w:r w:rsidRPr="00A939E9">
              <w:rPr>
                <w:rFonts w:ascii="Times New Roman" w:hAnsi="Times New Roman" w:cs="Times New Roman"/>
                <w:sz w:val="28"/>
                <w:szCs w:val="28"/>
              </w:rPr>
              <w:t xml:space="preserve"> </w:t>
            </w:r>
          </w:p>
          <w:p w:rsidR="00A939E9" w:rsidRPr="00A939E9" w:rsidRDefault="00A939E9" w:rsidP="00020AA3">
            <w:pPr>
              <w:numPr>
                <w:ilvl w:val="0"/>
                <w:numId w:val="60"/>
              </w:numPr>
              <w:spacing w:after="45" w:line="237"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осуществлять синтез как составление целого из частей, самостоятельно достраивая и восполняя недостающие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компоненты;</w:t>
            </w:r>
            <w:r w:rsidRPr="00A939E9">
              <w:rPr>
                <w:rFonts w:ascii="Times New Roman" w:hAnsi="Times New Roman" w:cs="Times New Roman"/>
                <w:sz w:val="28"/>
                <w:szCs w:val="28"/>
              </w:rPr>
              <w:t xml:space="preserve"> </w:t>
            </w:r>
          </w:p>
          <w:p w:rsidR="00A939E9" w:rsidRPr="00A939E9" w:rsidRDefault="00A939E9" w:rsidP="00020AA3">
            <w:pPr>
              <w:numPr>
                <w:ilvl w:val="0"/>
                <w:numId w:val="60"/>
              </w:numPr>
              <w:spacing w:after="46" w:line="237" w:lineRule="auto"/>
              <w:ind w:right="60" w:firstLine="34"/>
              <w:jc w:val="both"/>
              <w:rPr>
                <w:rFonts w:ascii="Times New Roman" w:hAnsi="Times New Roman" w:cs="Times New Roman"/>
                <w:sz w:val="28"/>
                <w:szCs w:val="28"/>
              </w:rPr>
            </w:pPr>
            <w:r w:rsidRPr="00A939E9">
              <w:rPr>
                <w:rFonts w:ascii="Times New Roman" w:hAnsi="Times New Roman" w:cs="Times New Roman"/>
                <w:i/>
                <w:sz w:val="28"/>
                <w:szCs w:val="28"/>
              </w:rPr>
              <w:t xml:space="preserve">строить логическое рассуждение, включающее </w:t>
            </w:r>
          </w:p>
          <w:p w:rsidR="00A939E9" w:rsidRPr="00A939E9" w:rsidRDefault="00A939E9">
            <w:pPr>
              <w:tabs>
                <w:tab w:val="right" w:pos="3555"/>
              </w:tabs>
              <w:spacing w:after="28" w:line="256" w:lineRule="auto"/>
              <w:rPr>
                <w:rFonts w:ascii="Times New Roman" w:hAnsi="Times New Roman" w:cs="Times New Roman"/>
                <w:sz w:val="28"/>
                <w:szCs w:val="28"/>
              </w:rPr>
            </w:pPr>
            <w:r w:rsidRPr="00A939E9">
              <w:rPr>
                <w:rFonts w:ascii="Times New Roman" w:hAnsi="Times New Roman" w:cs="Times New Roman"/>
                <w:i/>
                <w:sz w:val="28"/>
                <w:szCs w:val="28"/>
              </w:rPr>
              <w:t xml:space="preserve">установление </w:t>
            </w:r>
            <w:r w:rsidRPr="00A939E9">
              <w:rPr>
                <w:rFonts w:ascii="Times New Roman" w:hAnsi="Times New Roman" w:cs="Times New Roman"/>
                <w:i/>
                <w:sz w:val="28"/>
                <w:szCs w:val="28"/>
              </w:rPr>
              <w:tab/>
              <w:t>причинно-</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i/>
                <w:sz w:val="28"/>
                <w:szCs w:val="28"/>
              </w:rPr>
              <w:t>следственных связей;</w:t>
            </w:r>
            <w:r w:rsidRPr="00A939E9">
              <w:rPr>
                <w:rFonts w:ascii="Times New Roman" w:hAnsi="Times New Roman" w:cs="Times New Roman"/>
                <w:sz w:val="28"/>
                <w:szCs w:val="28"/>
              </w:rPr>
              <w:t xml:space="preserve"> </w:t>
            </w:r>
          </w:p>
          <w:p w:rsidR="00A939E9" w:rsidRPr="00A939E9" w:rsidRDefault="00A939E9">
            <w:pPr>
              <w:spacing w:line="256" w:lineRule="auto"/>
              <w:ind w:left="34"/>
              <w:rPr>
                <w:rFonts w:ascii="Times New Roman" w:hAnsi="Times New Roman" w:cs="Times New Roman"/>
                <w:sz w:val="28"/>
                <w:szCs w:val="28"/>
              </w:rPr>
            </w:pPr>
            <w:r w:rsidRPr="00A939E9">
              <w:rPr>
                <w:rFonts w:ascii="Times New Roman" w:hAnsi="Times New Roman" w:cs="Times New Roman"/>
                <w:sz w:val="28"/>
                <w:szCs w:val="28"/>
              </w:rPr>
              <w:t xml:space="preserve"> </w:t>
            </w:r>
          </w:p>
        </w:tc>
      </w:tr>
    </w:tbl>
    <w:p w:rsidR="00A939E9" w:rsidRPr="00A939E9" w:rsidRDefault="00A939E9" w:rsidP="00A939E9">
      <w:pPr>
        <w:spacing w:after="165" w:line="256" w:lineRule="auto"/>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45"/>
        </w:numPr>
        <w:spacing w:before="0" w:after="97" w:line="268" w:lineRule="auto"/>
        <w:ind w:left="2507" w:hanging="241"/>
        <w:rPr>
          <w:rFonts w:ascii="Times New Roman" w:hAnsi="Times New Roman" w:cs="Times New Roman"/>
          <w:sz w:val="28"/>
          <w:szCs w:val="28"/>
        </w:rPr>
      </w:pPr>
      <w:bookmarkStart w:id="37" w:name="_Toc49173"/>
      <w:r w:rsidRPr="00A939E9">
        <w:rPr>
          <w:rFonts w:ascii="Times New Roman" w:hAnsi="Times New Roman" w:cs="Times New Roman"/>
          <w:sz w:val="28"/>
          <w:szCs w:val="28"/>
        </w:rPr>
        <w:lastRenderedPageBreak/>
        <w:t xml:space="preserve">Содержание коррекционно-развивающего курса </w:t>
      </w:r>
      <w:bookmarkEnd w:id="37"/>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Программа построена по модульному принципу. Для всех модулей название тем является условным, так как текущая тема и её содержание определяются конкретной практической значимостью для каждого ученика. Определение проблем в той или иной сфере происходит при тесном взаимодействии педагога-психолога с классным руководителем, родителями и специалистами службы сопровождения. Также наличие проблем определяется по средствам анализа результатов диагностических обследований и наблюдения за деятельностью детей в школе (как на уроке, так и на переменах). </w:t>
      </w:r>
    </w:p>
    <w:p w:rsidR="00A939E9" w:rsidRPr="00A939E9" w:rsidRDefault="00A939E9" w:rsidP="00A939E9">
      <w:pPr>
        <w:pStyle w:val="2"/>
        <w:ind w:left="703"/>
        <w:rPr>
          <w:rFonts w:ascii="Times New Roman" w:hAnsi="Times New Roman" w:cs="Times New Roman"/>
          <w:sz w:val="28"/>
          <w:szCs w:val="28"/>
        </w:rPr>
      </w:pPr>
      <w:r w:rsidRPr="00A939E9">
        <w:rPr>
          <w:rFonts w:ascii="Times New Roman" w:hAnsi="Times New Roman" w:cs="Times New Roman"/>
          <w:sz w:val="28"/>
          <w:szCs w:val="28"/>
        </w:rPr>
        <w:t xml:space="preserve">Основные модули программы </w:t>
      </w:r>
    </w:p>
    <w:p w:rsidR="00A939E9" w:rsidRPr="00A939E9" w:rsidRDefault="00A939E9" w:rsidP="00A939E9">
      <w:pPr>
        <w:ind w:left="708" w:right="64"/>
        <w:rPr>
          <w:rFonts w:ascii="Times New Roman" w:hAnsi="Times New Roman" w:cs="Times New Roman"/>
          <w:sz w:val="28"/>
          <w:szCs w:val="28"/>
        </w:rPr>
      </w:pPr>
      <w:r w:rsidRPr="00A939E9">
        <w:rPr>
          <w:rFonts w:ascii="Times New Roman" w:hAnsi="Times New Roman" w:cs="Times New Roman"/>
          <w:sz w:val="28"/>
          <w:szCs w:val="28"/>
        </w:rPr>
        <w:t>Программа включает следующие модули:</w:t>
      </w:r>
      <w:r w:rsidRPr="00A939E9">
        <w:rPr>
          <w:rFonts w:ascii="Times New Roman" w:hAnsi="Times New Roman" w:cs="Times New Roman"/>
          <w:b/>
          <w:sz w:val="28"/>
          <w:szCs w:val="28"/>
        </w:rPr>
        <w:t xml:space="preserve">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b/>
          <w:sz w:val="28"/>
          <w:szCs w:val="28"/>
        </w:rPr>
        <w:t xml:space="preserve">Адаптационный модуль. </w:t>
      </w:r>
      <w:r w:rsidRPr="00A939E9">
        <w:rPr>
          <w:rFonts w:ascii="Times New Roman" w:hAnsi="Times New Roman" w:cs="Times New Roman"/>
          <w:sz w:val="28"/>
          <w:szCs w:val="28"/>
        </w:rPr>
        <w:t xml:space="preserve">Данный модуль предусмотрен для обучающихся 1 года обучения. Основные направления работы предполагают создание благоприятной атмосферы в детском коллективе, помощь в принятии социальной роли ученика.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b/>
          <w:sz w:val="28"/>
          <w:szCs w:val="28"/>
        </w:rPr>
        <w:t xml:space="preserve">Развитие коммуникативной сферы и социальная интеграция. </w:t>
      </w:r>
      <w:r w:rsidRPr="00A939E9">
        <w:rPr>
          <w:rFonts w:ascii="Times New Roman" w:hAnsi="Times New Roman" w:cs="Times New Roman"/>
          <w:sz w:val="28"/>
          <w:szCs w:val="28"/>
        </w:rPr>
        <w:t xml:space="preserve">В данном модуле у обучающихся формируется способность к взаимодействию с одноклассниками, учителями, представления об основных нормах общения, различных видах общения. Происходит развитие этических чувств, доброжелательности и эмоциональнонравственной отзывчивости, понимания и сопереживания чувствам других людей </w:t>
      </w:r>
      <w:r w:rsidRPr="00A939E9">
        <w:rPr>
          <w:rFonts w:ascii="Times New Roman" w:hAnsi="Times New Roman" w:cs="Times New Roman"/>
          <w:b/>
          <w:sz w:val="28"/>
          <w:szCs w:val="28"/>
        </w:rPr>
        <w:t>Развитие эмоционально-личностной сферы и коррекция ее недостатков.</w:t>
      </w:r>
      <w:r w:rsidRPr="00A939E9">
        <w:rPr>
          <w:rFonts w:ascii="Times New Roman" w:hAnsi="Times New Roman" w:cs="Times New Roman"/>
          <w:sz w:val="28"/>
          <w:szCs w:val="28"/>
        </w:rPr>
        <w:t xml:space="preserve"> Основная цель данного модуля - обучение элементарным навыкам регуляции эмоциональных состояний. Обучающиеся учатся распознаванию основных и смешанных эмоций на основе восприятия мимических и пантомимических знаков, невербальному и вербальному выражению своих эмоций, чувств, настроения, опасений. Формируются навыки произвольной регуляции эмоционального состояния.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Сквозным для всех модулей является включение упражнений на активизацию и развитие произвольной саморегуляции и ВПФ. Также предполагается преобладание практических упражнений для закрепления необходимых навыков.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b/>
          <w:sz w:val="28"/>
          <w:szCs w:val="28"/>
        </w:rPr>
        <w:t xml:space="preserve">Диагностический модуль. </w:t>
      </w:r>
      <w:r w:rsidRPr="00A939E9">
        <w:rPr>
          <w:rFonts w:ascii="Times New Roman" w:hAnsi="Times New Roman" w:cs="Times New Roman"/>
          <w:sz w:val="28"/>
          <w:szCs w:val="28"/>
        </w:rPr>
        <w:t xml:space="preserve">В рамках данного модуля происходит диагностика уровня развития ВПФ и эмоционально-волевой сферы детей. Чтобы проследить динамику развития обучающихся проводится диагностика в начале и в конце учебного года, а также в течение реализации всей программы производится наблюдение за деятельностью детей в учебной ситуации. Диагностику </w:t>
      </w:r>
      <w:r w:rsidRPr="00A939E9">
        <w:rPr>
          <w:rFonts w:ascii="Times New Roman" w:hAnsi="Times New Roman" w:cs="Times New Roman"/>
          <w:sz w:val="28"/>
          <w:szCs w:val="28"/>
        </w:rPr>
        <w:lastRenderedPageBreak/>
        <w:t xml:space="preserve">можно проводить, используя, разные методики.  В таблице приводятся «примерные» известные методики. </w:t>
      </w:r>
    </w:p>
    <w:tbl>
      <w:tblPr>
        <w:tblStyle w:val="TableGrid"/>
        <w:tblW w:w="9074" w:type="dxa"/>
        <w:tblInd w:w="-56" w:type="dxa"/>
        <w:tblCellMar>
          <w:top w:w="53" w:type="dxa"/>
          <w:left w:w="54" w:type="dxa"/>
        </w:tblCellMar>
        <w:tblLook w:val="04A0" w:firstRow="1" w:lastRow="0" w:firstColumn="1" w:lastColumn="0" w:noHBand="0" w:noVBand="1"/>
      </w:tblPr>
      <w:tblGrid>
        <w:gridCol w:w="649"/>
        <w:gridCol w:w="2527"/>
        <w:gridCol w:w="2814"/>
        <w:gridCol w:w="3084"/>
      </w:tblGrid>
      <w:tr w:rsidR="00A939E9" w:rsidRPr="00A939E9" w:rsidTr="00A939E9">
        <w:trPr>
          <w:trHeight w:val="389"/>
        </w:trPr>
        <w:tc>
          <w:tcPr>
            <w:tcW w:w="727"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 п/п </w:t>
            </w:r>
          </w:p>
        </w:tc>
        <w:tc>
          <w:tcPr>
            <w:tcW w:w="267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Методика исследования </w:t>
            </w:r>
          </w:p>
        </w:tc>
        <w:tc>
          <w:tcPr>
            <w:tcW w:w="255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Цель  </w:t>
            </w:r>
          </w:p>
        </w:tc>
        <w:tc>
          <w:tcPr>
            <w:tcW w:w="3118"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Содержание  </w:t>
            </w:r>
          </w:p>
        </w:tc>
      </w:tr>
      <w:tr w:rsidR="00A939E9" w:rsidRPr="00A939E9" w:rsidTr="00A939E9">
        <w:trPr>
          <w:trHeight w:val="2594"/>
        </w:trPr>
        <w:tc>
          <w:tcPr>
            <w:tcW w:w="727"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37" w:lineRule="auto"/>
              <w:ind w:right="388"/>
              <w:rPr>
                <w:rFonts w:ascii="Times New Roman" w:hAnsi="Times New Roman" w:cs="Times New Roman"/>
                <w:sz w:val="28"/>
                <w:szCs w:val="28"/>
              </w:rPr>
            </w:pPr>
            <w:r w:rsidRPr="00A939E9">
              <w:rPr>
                <w:rFonts w:ascii="Times New Roman" w:hAnsi="Times New Roman" w:cs="Times New Roman"/>
                <w:sz w:val="28"/>
                <w:szCs w:val="28"/>
              </w:rPr>
              <w:t xml:space="preserve">Исследование самооценки у  школьников по методике «Лестница» </w:t>
            </w:r>
          </w:p>
          <w:p w:rsidR="00A939E9" w:rsidRPr="00A939E9" w:rsidRDefault="00A939E9">
            <w:pPr>
              <w:spacing w:after="2" w:line="273" w:lineRule="auto"/>
              <w:rPr>
                <w:rFonts w:ascii="Times New Roman" w:hAnsi="Times New Roman" w:cs="Times New Roman"/>
                <w:sz w:val="28"/>
                <w:szCs w:val="28"/>
              </w:rPr>
            </w:pPr>
            <w:r w:rsidRPr="00A939E9">
              <w:rPr>
                <w:rFonts w:ascii="Times New Roman" w:hAnsi="Times New Roman" w:cs="Times New Roman"/>
                <w:sz w:val="28"/>
                <w:szCs w:val="28"/>
              </w:rPr>
              <w:t xml:space="preserve">(модификация Луговой В.Ф.)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Методика Т.В. Дембо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(модификации С.Я Рубинштейн)  </w:t>
            </w:r>
          </w:p>
        </w:tc>
        <w:tc>
          <w:tcPr>
            <w:tcW w:w="255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ight="70"/>
              <w:rPr>
                <w:rFonts w:ascii="Times New Roman" w:hAnsi="Times New Roman" w:cs="Times New Roman"/>
                <w:sz w:val="28"/>
                <w:szCs w:val="28"/>
              </w:rPr>
            </w:pPr>
            <w:r w:rsidRPr="00A939E9">
              <w:rPr>
                <w:rFonts w:ascii="Times New Roman" w:hAnsi="Times New Roman" w:cs="Times New Roman"/>
                <w:sz w:val="28"/>
                <w:szCs w:val="28"/>
              </w:rPr>
              <w:t xml:space="preserve">Изучение адекватности  самооценки детей старшего  дошкольного и школьного возраста. </w:t>
            </w:r>
          </w:p>
        </w:tc>
        <w:tc>
          <w:tcPr>
            <w:tcW w:w="3118"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76" w:lineRule="auto"/>
              <w:ind w:right="200"/>
              <w:rPr>
                <w:rFonts w:ascii="Times New Roman" w:hAnsi="Times New Roman" w:cs="Times New Roman"/>
                <w:sz w:val="28"/>
                <w:szCs w:val="28"/>
              </w:rPr>
            </w:pPr>
            <w:r w:rsidRPr="00A939E9">
              <w:rPr>
                <w:rFonts w:ascii="Times New Roman" w:hAnsi="Times New Roman" w:cs="Times New Roman"/>
                <w:sz w:val="28"/>
                <w:szCs w:val="28"/>
              </w:rPr>
              <w:t xml:space="preserve">Самооценка (действие смыслообразования) - представление себя в роли ученика; </w:t>
            </w:r>
          </w:p>
          <w:p w:rsidR="00A939E9" w:rsidRPr="00A939E9" w:rsidRDefault="00A939E9">
            <w:pPr>
              <w:spacing w:after="46" w:line="237" w:lineRule="auto"/>
              <w:rPr>
                <w:rFonts w:ascii="Times New Roman" w:hAnsi="Times New Roman" w:cs="Times New Roman"/>
                <w:sz w:val="28"/>
                <w:szCs w:val="28"/>
              </w:rPr>
            </w:pPr>
            <w:r w:rsidRPr="00A939E9">
              <w:rPr>
                <w:rFonts w:ascii="Times New Roman" w:hAnsi="Times New Roman" w:cs="Times New Roman"/>
                <w:sz w:val="28"/>
                <w:szCs w:val="28"/>
              </w:rPr>
              <w:t xml:space="preserve">- осознание своих возможностей в учении на основе сравнения "Я" и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"хороший ученик"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043"/>
        </w:trPr>
        <w:tc>
          <w:tcPr>
            <w:tcW w:w="727"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Методика «Кто Я?» </w:t>
            </w:r>
          </w:p>
          <w:p w:rsidR="00A939E9" w:rsidRPr="00A939E9" w:rsidRDefault="00A939E9">
            <w:pPr>
              <w:spacing w:line="276" w:lineRule="auto"/>
              <w:rPr>
                <w:rFonts w:ascii="Times New Roman" w:hAnsi="Times New Roman" w:cs="Times New Roman"/>
                <w:sz w:val="28"/>
                <w:szCs w:val="28"/>
              </w:rPr>
            </w:pPr>
            <w:r w:rsidRPr="00A939E9">
              <w:rPr>
                <w:rFonts w:ascii="Times New Roman" w:hAnsi="Times New Roman" w:cs="Times New Roman"/>
                <w:sz w:val="28"/>
                <w:szCs w:val="28"/>
              </w:rPr>
              <w:t xml:space="preserve">(модификация методики М. Куна)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c>
          <w:tcPr>
            <w:tcW w:w="255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Выявление сформированности  Я-концепции ребенка </w:t>
            </w:r>
          </w:p>
        </w:tc>
        <w:tc>
          <w:tcPr>
            <w:tcW w:w="3118"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right="46"/>
              <w:rPr>
                <w:rFonts w:ascii="Times New Roman" w:hAnsi="Times New Roman" w:cs="Times New Roman"/>
                <w:sz w:val="28"/>
                <w:szCs w:val="28"/>
              </w:rPr>
            </w:pPr>
            <w:r w:rsidRPr="00A939E9">
              <w:rPr>
                <w:rFonts w:ascii="Times New Roman" w:hAnsi="Times New Roman" w:cs="Times New Roman"/>
                <w:sz w:val="28"/>
                <w:szCs w:val="28"/>
              </w:rPr>
              <w:t xml:space="preserve">Действия,направленные на определение своей позиции в отношении социальной роли ученика и школьной действительности; действия, устанавливающие смысл учения. </w:t>
            </w:r>
          </w:p>
        </w:tc>
      </w:tr>
      <w:tr w:rsidR="00A939E9" w:rsidRPr="00A939E9" w:rsidTr="00A939E9">
        <w:trPr>
          <w:trHeight w:val="1517"/>
        </w:trPr>
        <w:tc>
          <w:tcPr>
            <w:tcW w:w="727"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after="31" w:line="249" w:lineRule="auto"/>
              <w:rPr>
                <w:rFonts w:ascii="Times New Roman" w:hAnsi="Times New Roman" w:cs="Times New Roman"/>
                <w:sz w:val="28"/>
                <w:szCs w:val="28"/>
              </w:rPr>
            </w:pPr>
            <w:r w:rsidRPr="00A939E9">
              <w:rPr>
                <w:rFonts w:ascii="Times New Roman" w:hAnsi="Times New Roman" w:cs="Times New Roman"/>
                <w:sz w:val="28"/>
                <w:szCs w:val="28"/>
              </w:rPr>
              <w:t xml:space="preserve">Анкета для оценки уровня школьной  мотивации (1-4 кл.) (методика Н. Г.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Лускановой,) </w:t>
            </w:r>
          </w:p>
        </w:tc>
        <w:tc>
          <w:tcPr>
            <w:tcW w:w="255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 xml:space="preserve">Определение уровня учебной мотивации </w:t>
            </w:r>
          </w:p>
        </w:tc>
        <w:tc>
          <w:tcPr>
            <w:tcW w:w="3118"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76" w:lineRule="auto"/>
              <w:rPr>
                <w:rFonts w:ascii="Times New Roman" w:hAnsi="Times New Roman" w:cs="Times New Roman"/>
                <w:sz w:val="28"/>
                <w:szCs w:val="28"/>
              </w:rPr>
            </w:pPr>
            <w:r w:rsidRPr="00A939E9">
              <w:rPr>
                <w:rFonts w:ascii="Times New Roman" w:hAnsi="Times New Roman" w:cs="Times New Roman"/>
                <w:sz w:val="28"/>
                <w:szCs w:val="28"/>
              </w:rPr>
              <w:t xml:space="preserve">Внутренняя позиция школьника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 </w:t>
            </w:r>
          </w:p>
        </w:tc>
      </w:tr>
      <w:tr w:rsidR="00A939E9" w:rsidRPr="00A939E9" w:rsidTr="00A939E9">
        <w:trPr>
          <w:trHeight w:val="2043"/>
        </w:trPr>
        <w:tc>
          <w:tcPr>
            <w:tcW w:w="727"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after="45" w:line="237" w:lineRule="auto"/>
              <w:rPr>
                <w:rFonts w:ascii="Times New Roman" w:hAnsi="Times New Roman" w:cs="Times New Roman"/>
                <w:sz w:val="28"/>
                <w:szCs w:val="28"/>
              </w:rPr>
            </w:pPr>
            <w:r w:rsidRPr="00A939E9">
              <w:rPr>
                <w:rFonts w:ascii="Times New Roman" w:hAnsi="Times New Roman" w:cs="Times New Roman"/>
                <w:sz w:val="28"/>
                <w:szCs w:val="28"/>
              </w:rPr>
              <w:t xml:space="preserve">Проективный тест личностных отношений, социальных эмоций и ценностных ориентаций «Домики» (О. А. </w:t>
            </w:r>
          </w:p>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Орехова) </w:t>
            </w:r>
          </w:p>
        </w:tc>
        <w:tc>
          <w:tcPr>
            <w:tcW w:w="2554"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left="2" w:right="41"/>
              <w:rPr>
                <w:rFonts w:ascii="Times New Roman" w:hAnsi="Times New Roman" w:cs="Times New Roman"/>
                <w:sz w:val="28"/>
                <w:szCs w:val="28"/>
              </w:rPr>
            </w:pPr>
            <w:r w:rsidRPr="00A939E9">
              <w:rPr>
                <w:rFonts w:ascii="Times New Roman" w:hAnsi="Times New Roman" w:cs="Times New Roman"/>
                <w:sz w:val="28"/>
                <w:szCs w:val="28"/>
              </w:rPr>
              <w:t xml:space="preserve">Выявление дифференцированност и эмоциональной сферы ребенка, эмоционального отношения к школе и обучению. </w:t>
            </w:r>
          </w:p>
        </w:tc>
        <w:tc>
          <w:tcPr>
            <w:tcW w:w="3118" w:type="dxa"/>
            <w:tcBorders>
              <w:top w:val="single" w:sz="2" w:space="0" w:color="000000"/>
              <w:left w:val="single" w:sz="2" w:space="0" w:color="000000"/>
              <w:bottom w:val="single" w:sz="2" w:space="0" w:color="000000"/>
              <w:right w:val="single" w:sz="2" w:space="0" w:color="000000"/>
            </w:tcBorders>
            <w:hideMark/>
          </w:tcPr>
          <w:p w:rsidR="00A939E9" w:rsidRPr="00A939E9" w:rsidRDefault="00A939E9">
            <w:pPr>
              <w:spacing w:line="256" w:lineRule="auto"/>
              <w:ind w:right="49"/>
              <w:rPr>
                <w:rFonts w:ascii="Times New Roman" w:hAnsi="Times New Roman" w:cs="Times New Roman"/>
                <w:sz w:val="28"/>
                <w:szCs w:val="28"/>
              </w:rPr>
            </w:pPr>
            <w:r w:rsidRPr="00A939E9">
              <w:rPr>
                <w:rFonts w:ascii="Times New Roman" w:hAnsi="Times New Roman" w:cs="Times New Roman"/>
                <w:sz w:val="28"/>
                <w:szCs w:val="28"/>
              </w:rPr>
              <w:t xml:space="preserve">Высшие эмоции социального генеза, личностные предпочтения и деятельностные ориентации </w:t>
            </w:r>
          </w:p>
        </w:tc>
      </w:tr>
    </w:tbl>
    <w:p w:rsidR="00A939E9" w:rsidRPr="00A939E9" w:rsidRDefault="00A939E9" w:rsidP="00A939E9">
      <w:pPr>
        <w:spacing w:after="28" w:line="256" w:lineRule="auto"/>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A939E9">
      <w:pPr>
        <w:spacing w:after="144" w:line="268" w:lineRule="auto"/>
        <w:ind w:left="10" w:right="25" w:hanging="10"/>
        <w:jc w:val="center"/>
        <w:rPr>
          <w:rFonts w:ascii="Times New Roman" w:hAnsi="Times New Roman" w:cs="Times New Roman"/>
          <w:sz w:val="28"/>
          <w:szCs w:val="28"/>
        </w:rPr>
      </w:pPr>
      <w:r w:rsidRPr="00A939E9">
        <w:rPr>
          <w:rFonts w:ascii="Times New Roman" w:hAnsi="Times New Roman" w:cs="Times New Roman"/>
          <w:b/>
          <w:sz w:val="28"/>
          <w:szCs w:val="28"/>
        </w:rPr>
        <w:t xml:space="preserve">Организация занятий </w:t>
      </w:r>
    </w:p>
    <w:p w:rsidR="00A939E9" w:rsidRPr="00A939E9" w:rsidRDefault="00A939E9" w:rsidP="00A939E9">
      <w:pPr>
        <w:tabs>
          <w:tab w:val="center" w:pos="708"/>
          <w:tab w:val="right" w:pos="9427"/>
        </w:tabs>
        <w:spacing w:after="29" w:line="256" w:lineRule="auto"/>
        <w:rPr>
          <w:rFonts w:ascii="Times New Roman" w:hAnsi="Times New Roman" w:cs="Times New Roman"/>
          <w:sz w:val="28"/>
          <w:szCs w:val="28"/>
        </w:rPr>
      </w:pPr>
      <w:r w:rsidRPr="00A939E9">
        <w:rPr>
          <w:rFonts w:ascii="Times New Roman" w:eastAsia="Calibri" w:hAnsi="Times New Roman" w:cs="Times New Roman"/>
          <w:sz w:val="28"/>
          <w:szCs w:val="28"/>
        </w:rPr>
        <w:tab/>
      </w: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 xml:space="preserve">Программа предусматривает проведение занятий в различных формах: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групповой, подгрупповой, индивидуальной.   </w:t>
      </w:r>
    </w:p>
    <w:p w:rsidR="00A939E9" w:rsidRPr="00A939E9" w:rsidRDefault="00A939E9" w:rsidP="00A939E9">
      <w:pPr>
        <w:ind w:left="708" w:right="64"/>
        <w:rPr>
          <w:rFonts w:ascii="Times New Roman" w:hAnsi="Times New Roman" w:cs="Times New Roman"/>
          <w:sz w:val="28"/>
          <w:szCs w:val="28"/>
        </w:rPr>
      </w:pPr>
      <w:r w:rsidRPr="00A939E9">
        <w:rPr>
          <w:rFonts w:ascii="Times New Roman" w:hAnsi="Times New Roman" w:cs="Times New Roman"/>
          <w:sz w:val="28"/>
          <w:szCs w:val="28"/>
        </w:rPr>
        <w:lastRenderedPageBreak/>
        <w:t xml:space="preserve">Основные методы, используемые на занятиях: </w:t>
      </w:r>
    </w:p>
    <w:p w:rsidR="00A939E9" w:rsidRPr="00A939E9" w:rsidRDefault="00A939E9" w:rsidP="00020AA3">
      <w:pPr>
        <w:numPr>
          <w:ilvl w:val="0"/>
          <w:numId w:val="61"/>
        </w:numPr>
        <w:spacing w:after="18" w:line="266" w:lineRule="auto"/>
        <w:ind w:right="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Игровые методы </w:t>
      </w:r>
    </w:p>
    <w:p w:rsidR="00A939E9" w:rsidRPr="00A939E9" w:rsidRDefault="00A939E9" w:rsidP="00020AA3">
      <w:pPr>
        <w:numPr>
          <w:ilvl w:val="0"/>
          <w:numId w:val="61"/>
        </w:numPr>
        <w:spacing w:after="18" w:line="266" w:lineRule="auto"/>
        <w:ind w:right="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Арт-терапия </w:t>
      </w:r>
    </w:p>
    <w:p w:rsidR="00A939E9" w:rsidRPr="00A939E9" w:rsidRDefault="00A939E9" w:rsidP="00020AA3">
      <w:pPr>
        <w:numPr>
          <w:ilvl w:val="0"/>
          <w:numId w:val="61"/>
        </w:numPr>
        <w:spacing w:after="18" w:line="266" w:lineRule="auto"/>
        <w:ind w:right="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Сказкотерапия </w:t>
      </w:r>
    </w:p>
    <w:p w:rsidR="00A939E9" w:rsidRPr="00A939E9" w:rsidRDefault="00A939E9" w:rsidP="00020AA3">
      <w:pPr>
        <w:numPr>
          <w:ilvl w:val="0"/>
          <w:numId w:val="61"/>
        </w:numPr>
        <w:spacing w:after="18" w:line="266" w:lineRule="auto"/>
        <w:ind w:right="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Кинезиологические упражнения </w:t>
      </w:r>
    </w:p>
    <w:p w:rsidR="00A939E9" w:rsidRPr="00A939E9" w:rsidRDefault="00A939E9" w:rsidP="00020AA3">
      <w:pPr>
        <w:numPr>
          <w:ilvl w:val="0"/>
          <w:numId w:val="61"/>
        </w:numPr>
        <w:spacing w:after="18" w:line="266" w:lineRule="auto"/>
        <w:ind w:right="64" w:hanging="708"/>
        <w:jc w:val="both"/>
        <w:rPr>
          <w:rFonts w:ascii="Times New Roman" w:hAnsi="Times New Roman" w:cs="Times New Roman"/>
          <w:sz w:val="28"/>
          <w:szCs w:val="28"/>
        </w:rPr>
      </w:pPr>
      <w:r w:rsidRPr="00A939E9">
        <w:rPr>
          <w:rFonts w:ascii="Times New Roman" w:hAnsi="Times New Roman" w:cs="Times New Roman"/>
          <w:sz w:val="28"/>
          <w:szCs w:val="28"/>
        </w:rPr>
        <w:t xml:space="preserve">Релаксационные упражнения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   Занятия имеют определённую структуру, которая включает вводную часть, основную и заключительную.  </w:t>
      </w:r>
    </w:p>
    <w:p w:rsidR="00A939E9" w:rsidRPr="00A939E9" w:rsidRDefault="00A939E9" w:rsidP="00A939E9">
      <w:pPr>
        <w:spacing w:after="15" w:line="264" w:lineRule="auto"/>
        <w:ind w:left="-15" w:firstLine="698"/>
        <w:rPr>
          <w:rFonts w:ascii="Times New Roman" w:hAnsi="Times New Roman" w:cs="Times New Roman"/>
          <w:sz w:val="28"/>
          <w:szCs w:val="28"/>
        </w:rPr>
      </w:pPr>
      <w:r w:rsidRPr="00A939E9">
        <w:rPr>
          <w:rFonts w:ascii="Times New Roman" w:hAnsi="Times New Roman" w:cs="Times New Roman"/>
          <w:sz w:val="28"/>
          <w:szCs w:val="28"/>
        </w:rPr>
        <w:t xml:space="preserve">   Задача вводной части – активизация мыслительной деятельности, создание у учащихся </w:t>
      </w:r>
      <w:r w:rsidRPr="00A939E9">
        <w:rPr>
          <w:rFonts w:ascii="Times New Roman" w:hAnsi="Times New Roman" w:cs="Times New Roman"/>
          <w:sz w:val="28"/>
          <w:szCs w:val="28"/>
        </w:rPr>
        <w:tab/>
        <w:t xml:space="preserve">определённого </w:t>
      </w:r>
      <w:r w:rsidRPr="00A939E9">
        <w:rPr>
          <w:rFonts w:ascii="Times New Roman" w:hAnsi="Times New Roman" w:cs="Times New Roman"/>
          <w:sz w:val="28"/>
          <w:szCs w:val="28"/>
        </w:rPr>
        <w:tab/>
        <w:t xml:space="preserve">положительного </w:t>
      </w:r>
      <w:r w:rsidRPr="00A939E9">
        <w:rPr>
          <w:rFonts w:ascii="Times New Roman" w:hAnsi="Times New Roman" w:cs="Times New Roman"/>
          <w:sz w:val="28"/>
          <w:szCs w:val="28"/>
        </w:rPr>
        <w:tab/>
        <w:t xml:space="preserve">эмоционального </w:t>
      </w:r>
      <w:r w:rsidRPr="00A939E9">
        <w:rPr>
          <w:rFonts w:ascii="Times New Roman" w:hAnsi="Times New Roman" w:cs="Times New Roman"/>
          <w:sz w:val="28"/>
          <w:szCs w:val="28"/>
        </w:rPr>
        <w:tab/>
        <w:t xml:space="preserve">фона, </w:t>
      </w:r>
      <w:r w:rsidRPr="00A939E9">
        <w:rPr>
          <w:rFonts w:ascii="Times New Roman" w:hAnsi="Times New Roman" w:cs="Times New Roman"/>
          <w:sz w:val="28"/>
          <w:szCs w:val="28"/>
        </w:rPr>
        <w:tab/>
        <w:t xml:space="preserve">без </w:t>
      </w:r>
      <w:r w:rsidRPr="00A939E9">
        <w:rPr>
          <w:rFonts w:ascii="Times New Roman" w:hAnsi="Times New Roman" w:cs="Times New Roman"/>
          <w:sz w:val="28"/>
          <w:szCs w:val="28"/>
        </w:rPr>
        <w:tab/>
        <w:t xml:space="preserve">которого эффективное усвоение знаний невозможно.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Задача основной части – диагностика, коррекция и развитие социально-личностной и коммуникативной, познавательной сферы ребенка. Заключительная часть занятия – подведение итогов и рефлексия.  </w:t>
      </w:r>
    </w:p>
    <w:p w:rsidR="00A939E9" w:rsidRPr="00A939E9" w:rsidRDefault="00A939E9" w:rsidP="00A939E9">
      <w:pPr>
        <w:spacing w:after="33"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020AA3">
      <w:pPr>
        <w:pStyle w:val="1"/>
        <w:numPr>
          <w:ilvl w:val="0"/>
          <w:numId w:val="45"/>
        </w:numPr>
        <w:spacing w:before="0" w:after="302" w:line="268" w:lineRule="auto"/>
        <w:ind w:left="240" w:right="74" w:hanging="240"/>
        <w:jc w:val="center"/>
        <w:rPr>
          <w:rFonts w:ascii="Times New Roman" w:hAnsi="Times New Roman" w:cs="Times New Roman"/>
          <w:sz w:val="28"/>
          <w:szCs w:val="28"/>
        </w:rPr>
      </w:pPr>
      <w:bookmarkStart w:id="38" w:name="_Toc49174"/>
      <w:r w:rsidRPr="00A939E9">
        <w:rPr>
          <w:rFonts w:ascii="Times New Roman" w:hAnsi="Times New Roman" w:cs="Times New Roman"/>
          <w:sz w:val="28"/>
          <w:szCs w:val="28"/>
        </w:rPr>
        <w:t xml:space="preserve">Тематическое планирование коррекционно-развивающего курса </w:t>
      </w:r>
      <w:bookmarkEnd w:id="38"/>
    </w:p>
    <w:p w:rsidR="00A939E9" w:rsidRPr="00A939E9" w:rsidRDefault="00A939E9" w:rsidP="00020AA3">
      <w:pPr>
        <w:numPr>
          <w:ilvl w:val="0"/>
          <w:numId w:val="62"/>
        </w:numPr>
        <w:spacing w:after="3" w:line="256" w:lineRule="auto"/>
        <w:ind w:right="4383" w:hanging="180"/>
        <w:jc w:val="right"/>
        <w:rPr>
          <w:rFonts w:ascii="Times New Roman" w:hAnsi="Times New Roman" w:cs="Times New Roman"/>
          <w:sz w:val="28"/>
          <w:szCs w:val="28"/>
        </w:rPr>
      </w:pPr>
      <w:r w:rsidRPr="00A939E9">
        <w:rPr>
          <w:rFonts w:ascii="Times New Roman" w:hAnsi="Times New Roman" w:cs="Times New Roman"/>
          <w:sz w:val="28"/>
          <w:szCs w:val="28"/>
        </w:rPr>
        <w:t xml:space="preserve">класс. </w:t>
      </w:r>
    </w:p>
    <w:tbl>
      <w:tblPr>
        <w:tblStyle w:val="TableGrid"/>
        <w:tblW w:w="8930" w:type="dxa"/>
        <w:tblInd w:w="214" w:type="dxa"/>
        <w:tblCellMar>
          <w:top w:w="6" w:type="dxa"/>
          <w:right w:w="51" w:type="dxa"/>
        </w:tblCellMar>
        <w:tblLook w:val="04A0" w:firstRow="1" w:lastRow="0" w:firstColumn="1" w:lastColumn="0" w:noHBand="0" w:noVBand="1"/>
      </w:tblPr>
      <w:tblGrid>
        <w:gridCol w:w="789"/>
        <w:gridCol w:w="6583"/>
        <w:gridCol w:w="1558"/>
      </w:tblGrid>
      <w:tr w:rsidR="00A939E9" w:rsidRPr="00A939E9" w:rsidTr="00A939E9">
        <w:trPr>
          <w:trHeight w:val="56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 п/п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4"/>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Количество часов </w:t>
            </w:r>
          </w:p>
        </w:tc>
      </w:tr>
      <w:tr w:rsidR="00A939E9" w:rsidRPr="00A939E9" w:rsidTr="00A939E9">
        <w:trPr>
          <w:trHeight w:val="374"/>
        </w:trPr>
        <w:tc>
          <w:tcPr>
            <w:tcW w:w="8930"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Диагностический 4 ч. </w:t>
            </w:r>
          </w:p>
        </w:tc>
      </w:tr>
      <w:tr w:rsidR="00A939E9" w:rsidRPr="00A939E9" w:rsidTr="00A939E9">
        <w:trPr>
          <w:trHeight w:val="56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9" w:right="2182" w:hanging="137"/>
              <w:rPr>
                <w:rFonts w:ascii="Times New Roman" w:hAnsi="Times New Roman" w:cs="Times New Roman"/>
                <w:sz w:val="28"/>
                <w:szCs w:val="28"/>
              </w:rPr>
            </w:pPr>
            <w:r w:rsidRPr="00A939E9">
              <w:rPr>
                <w:rFonts w:ascii="Times New Roman" w:hAnsi="Times New Roman" w:cs="Times New Roman"/>
                <w:sz w:val="28"/>
                <w:szCs w:val="28"/>
              </w:rPr>
              <w:t xml:space="preserve"> Диагностика эмоционального отношения к школе и учению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4"/>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9" w:right="2750" w:hanging="137"/>
              <w:rPr>
                <w:rFonts w:ascii="Times New Roman" w:hAnsi="Times New Roman" w:cs="Times New Roman"/>
                <w:sz w:val="28"/>
                <w:szCs w:val="28"/>
              </w:rPr>
            </w:pPr>
            <w:r w:rsidRPr="00A939E9">
              <w:rPr>
                <w:rFonts w:ascii="Times New Roman" w:hAnsi="Times New Roman" w:cs="Times New Roman"/>
                <w:sz w:val="28"/>
                <w:szCs w:val="28"/>
              </w:rPr>
              <w:t xml:space="preserve"> Изучение адекватности самооценки детей.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4"/>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Определение уровня учебной мотивации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7"/>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Диагностика эмоционального отношения к школе и учению.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7"/>
        </w:trPr>
        <w:tc>
          <w:tcPr>
            <w:tcW w:w="8930"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Адаптационный модуль: Мы теперь ученики – 5 ч. </w:t>
            </w:r>
          </w:p>
        </w:tc>
      </w:tr>
      <w:tr w:rsidR="00A939E9" w:rsidRPr="00A939E9" w:rsidTr="00A939E9">
        <w:trPr>
          <w:trHeight w:val="374"/>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Знакомство.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7"/>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Класс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7"/>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Учительница.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4"/>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Вежливость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7"/>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Внешний вид.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8930"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ight="8"/>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эмоционально-личностной сферы и коррекция ее недостатков – 13 ч. </w:t>
            </w:r>
          </w:p>
        </w:tc>
      </w:tr>
      <w:tr w:rsidR="00A939E9" w:rsidRPr="00A939E9" w:rsidTr="00A939E9">
        <w:trPr>
          <w:trHeight w:val="4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Определение уровня учебной мотивации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5"/>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lastRenderedPageBreak/>
              <w:t>2.</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Разные настроения (восторг)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Разные настроения (тихая радость)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3"/>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Разные настроения (печаль, грусть)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Как справиться с плохим настроением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5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Ищем выход из трудных ситуаций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430"/>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Изменение отношения к ситуации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Как связаны мои мысли и мое поведение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Позитивные мысли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Как делать выбор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Ответственность за свой выбор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Мои поступки и поступки других людей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930" w:type="dxa"/>
            <w:gridSpan w:val="3"/>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коммуникативной сферы и социальная интеграция. – 10 ч.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Общественный транспорт. Правила поведения.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Сюжетно – ролевая игра «Мы идем в театр»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В театре (кино, цирке, на концерте, на стадионе)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Вы заболели. Правила поведения в поликлинике.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Сюжетно – ролевая игра «Мы идем в поликлинику»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Посещение мест общепита. Поведение в кафе.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0"/>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Сюжетно – ролевая игра «Мы идем в кафе»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Обращение к взрослому знакомому.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Разговор с незнакомым на улице.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79"/>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Сюжетно-ролевые игры «Магазин», «Прогулка».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82"/>
        </w:trPr>
        <w:tc>
          <w:tcPr>
            <w:tcW w:w="844"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660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right" w:pos="6549"/>
              </w:tabs>
              <w:spacing w:line="256" w:lineRule="auto"/>
              <w:ind w:left="-28"/>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 xml:space="preserve">Всего </w:t>
            </w:r>
          </w:p>
        </w:tc>
        <w:tc>
          <w:tcPr>
            <w:tcW w:w="1486"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32 </w:t>
            </w:r>
          </w:p>
        </w:tc>
      </w:tr>
    </w:tbl>
    <w:p w:rsidR="00A939E9" w:rsidRPr="00A939E9" w:rsidRDefault="00A939E9" w:rsidP="00A939E9">
      <w:pPr>
        <w:spacing w:after="20" w:line="256" w:lineRule="auto"/>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 </w:t>
      </w:r>
    </w:p>
    <w:p w:rsidR="00A939E9" w:rsidRPr="00A939E9" w:rsidRDefault="00A939E9" w:rsidP="00020AA3">
      <w:pPr>
        <w:numPr>
          <w:ilvl w:val="0"/>
          <w:numId w:val="62"/>
        </w:numPr>
        <w:spacing w:after="0" w:line="256" w:lineRule="auto"/>
        <w:ind w:right="4383" w:hanging="180"/>
        <w:jc w:val="right"/>
        <w:rPr>
          <w:rFonts w:ascii="Times New Roman" w:hAnsi="Times New Roman" w:cs="Times New Roman"/>
          <w:sz w:val="28"/>
          <w:szCs w:val="28"/>
        </w:rPr>
      </w:pPr>
      <w:r w:rsidRPr="00A939E9">
        <w:rPr>
          <w:rFonts w:ascii="Times New Roman" w:hAnsi="Times New Roman" w:cs="Times New Roman"/>
          <w:sz w:val="28"/>
          <w:szCs w:val="28"/>
        </w:rPr>
        <w:t xml:space="preserve">класс </w:t>
      </w:r>
    </w:p>
    <w:tbl>
      <w:tblPr>
        <w:tblStyle w:val="TableGrid"/>
        <w:tblW w:w="9069" w:type="dxa"/>
        <w:tblInd w:w="144" w:type="dxa"/>
        <w:tblCellMar>
          <w:top w:w="6" w:type="dxa"/>
        </w:tblCellMar>
        <w:tblLook w:val="04A0" w:firstRow="1" w:lastRow="0" w:firstColumn="1" w:lastColumn="0" w:noHBand="0" w:noVBand="1"/>
      </w:tblPr>
      <w:tblGrid>
        <w:gridCol w:w="869"/>
        <w:gridCol w:w="21"/>
        <w:gridCol w:w="3243"/>
        <w:gridCol w:w="1145"/>
        <w:gridCol w:w="1531"/>
        <w:gridCol w:w="705"/>
        <w:gridCol w:w="1555"/>
      </w:tblGrid>
      <w:tr w:rsidR="00A939E9" w:rsidRPr="00A939E9" w:rsidTr="00A939E9">
        <w:trPr>
          <w:trHeight w:val="562"/>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 п/п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Количество часов </w:t>
            </w:r>
          </w:p>
        </w:tc>
      </w:tr>
      <w:tr w:rsidR="00A939E9" w:rsidRPr="00A939E9" w:rsidTr="00A939E9">
        <w:trPr>
          <w:trHeight w:val="288"/>
        </w:trPr>
        <w:tc>
          <w:tcPr>
            <w:tcW w:w="9069" w:type="dxa"/>
            <w:gridSpan w:val="7"/>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Диагностический модуль 4 ч. </w:t>
            </w:r>
          </w:p>
        </w:tc>
      </w:tr>
      <w:tr w:rsidR="00A939E9" w:rsidRPr="00A939E9" w:rsidTr="00A939E9">
        <w:trPr>
          <w:trHeight w:val="564"/>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2315"/>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2883"/>
              <w:rPr>
                <w:rFonts w:ascii="Times New Roman" w:hAnsi="Times New Roman" w:cs="Times New Roman"/>
                <w:sz w:val="28"/>
                <w:szCs w:val="28"/>
              </w:rPr>
            </w:pPr>
            <w:r w:rsidRPr="00A939E9">
              <w:rPr>
                <w:rFonts w:ascii="Times New Roman" w:hAnsi="Times New Roman" w:cs="Times New Roman"/>
                <w:sz w:val="28"/>
                <w:szCs w:val="28"/>
              </w:rPr>
              <w:t xml:space="preserve">Изучение адекватности самооценки детей.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Определение уровня учебной мотивации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0"/>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9069" w:type="dxa"/>
            <w:gridSpan w:val="7"/>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ight="31"/>
              <w:rPr>
                <w:rFonts w:ascii="Times New Roman" w:hAnsi="Times New Roman" w:cs="Times New Roman"/>
                <w:sz w:val="28"/>
                <w:szCs w:val="28"/>
              </w:rPr>
            </w:pPr>
            <w:r w:rsidRPr="00A939E9">
              <w:rPr>
                <w:rFonts w:ascii="Times New Roman" w:hAnsi="Times New Roman" w:cs="Times New Roman"/>
                <w:sz w:val="28"/>
                <w:szCs w:val="28"/>
              </w:rPr>
              <w:lastRenderedPageBreak/>
              <w:t xml:space="preserve">Модуль: Развитие эмоционально-личностной сферы и коррекция ее недостатков – 14ч. </w:t>
            </w:r>
          </w:p>
        </w:tc>
      </w:tr>
      <w:tr w:rsidR="00A939E9" w:rsidRPr="00A939E9" w:rsidTr="00A939E9">
        <w:trPr>
          <w:trHeight w:val="288"/>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Мы рады встрече.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Понимаем чувства другого.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Мы испытываем разные чувства.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Люди отличаются друг от друга своими качествами.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Хорошие качества людей.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Самое важное хорошее качество.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Кто такой сердечный человек.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Кто такой доброжелательный человек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Какие качества нам нравятся друг в друге.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Какими качествами мы похожи и чем отличаемся.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Каждый человек уникален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Какой Я?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Какой Ты? Учимся договариваться.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Трудности второклассника в школе, дома, на улице.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9069" w:type="dxa"/>
            <w:gridSpan w:val="7"/>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коммуникативной сферы и социальная интеграция. – 15 ч. </w:t>
            </w:r>
          </w:p>
        </w:tc>
      </w:tr>
      <w:tr w:rsidR="00A939E9" w:rsidRPr="00A939E9" w:rsidTr="00A939E9">
        <w:trPr>
          <w:trHeight w:val="286"/>
        </w:trPr>
        <w:tc>
          <w:tcPr>
            <w:tcW w:w="869"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645" w:type="dxa"/>
            <w:gridSpan w:val="5"/>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6"/>
              <w:rPr>
                <w:rFonts w:ascii="Times New Roman" w:hAnsi="Times New Roman" w:cs="Times New Roman"/>
                <w:sz w:val="28"/>
                <w:szCs w:val="28"/>
              </w:rPr>
            </w:pPr>
            <w:r w:rsidRPr="00A939E9">
              <w:rPr>
                <w:rFonts w:ascii="Times New Roman" w:hAnsi="Times New Roman" w:cs="Times New Roman"/>
                <w:sz w:val="28"/>
                <w:szCs w:val="28"/>
              </w:rPr>
              <w:t xml:space="preserve">Я учусь расслабляться.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2"/>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8"/>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Я воображаю.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Способы выражения эмоций.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Конфликты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3 </w:t>
            </w:r>
          </w:p>
        </w:tc>
      </w:tr>
      <w:tr w:rsidR="00A939E9" w:rsidRPr="00A939E9" w:rsidTr="00A939E9">
        <w:trPr>
          <w:trHeight w:val="286"/>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Если я ошибся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Я учусь играя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6"/>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Когда я радуюсь </w:t>
            </w: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vAlign w:val="center"/>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vAlign w:val="center"/>
          </w:tcPr>
          <w:p w:rsidR="00A939E9" w:rsidRPr="00A939E9" w:rsidRDefault="00A939E9">
            <w:pPr>
              <w:spacing w:after="160" w:line="256" w:lineRule="auto"/>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8"/>
        </w:trPr>
        <w:tc>
          <w:tcPr>
            <w:tcW w:w="890"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3243" w:type="dxa"/>
            <w:tcBorders>
              <w:top w:val="single" w:sz="4" w:space="0" w:color="000000"/>
              <w:left w:val="single" w:sz="4" w:space="0" w:color="000000"/>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145"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1531" w:type="dxa"/>
            <w:tcBorders>
              <w:top w:val="single" w:sz="4" w:space="0" w:color="000000"/>
              <w:left w:val="nil"/>
              <w:bottom w:val="single" w:sz="4"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04" w:type="dxa"/>
            <w:tcBorders>
              <w:top w:val="single" w:sz="4" w:space="0" w:color="000000"/>
              <w:left w:val="nil"/>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155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33 </w:t>
            </w:r>
          </w:p>
        </w:tc>
      </w:tr>
    </w:tbl>
    <w:p w:rsidR="00A939E9" w:rsidRPr="00A939E9" w:rsidRDefault="00A939E9" w:rsidP="00A939E9">
      <w:pPr>
        <w:spacing w:after="20" w:line="256" w:lineRule="auto"/>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 </w:t>
      </w:r>
    </w:p>
    <w:p w:rsidR="00A939E9" w:rsidRPr="00A939E9" w:rsidRDefault="00A939E9" w:rsidP="00020AA3">
      <w:pPr>
        <w:numPr>
          <w:ilvl w:val="0"/>
          <w:numId w:val="62"/>
        </w:numPr>
        <w:spacing w:after="0" w:line="256" w:lineRule="auto"/>
        <w:ind w:right="4383" w:hanging="180"/>
        <w:jc w:val="right"/>
        <w:rPr>
          <w:rFonts w:ascii="Times New Roman" w:hAnsi="Times New Roman" w:cs="Times New Roman"/>
          <w:sz w:val="28"/>
          <w:szCs w:val="28"/>
        </w:rPr>
      </w:pPr>
      <w:r w:rsidRPr="00A939E9">
        <w:rPr>
          <w:rFonts w:ascii="Times New Roman" w:hAnsi="Times New Roman" w:cs="Times New Roman"/>
          <w:sz w:val="28"/>
          <w:szCs w:val="28"/>
        </w:rPr>
        <w:t xml:space="preserve">класс </w:t>
      </w:r>
    </w:p>
    <w:tbl>
      <w:tblPr>
        <w:tblStyle w:val="TableGrid"/>
        <w:tblW w:w="8812" w:type="dxa"/>
        <w:tblInd w:w="271" w:type="dxa"/>
        <w:tblCellMar>
          <w:top w:w="6" w:type="dxa"/>
        </w:tblCellMar>
        <w:tblLook w:val="04A0" w:firstRow="1" w:lastRow="0" w:firstColumn="1" w:lastColumn="0" w:noHBand="0" w:noVBand="1"/>
      </w:tblPr>
      <w:tblGrid>
        <w:gridCol w:w="869"/>
        <w:gridCol w:w="23"/>
        <w:gridCol w:w="2108"/>
        <w:gridCol w:w="760"/>
        <w:gridCol w:w="276"/>
        <w:gridCol w:w="2648"/>
        <w:gridCol w:w="701"/>
        <w:gridCol w:w="1427"/>
      </w:tblGrid>
      <w:tr w:rsidR="00A939E9" w:rsidRPr="00A939E9" w:rsidTr="00A939E9">
        <w:trPr>
          <w:trHeight w:val="562"/>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3"/>
              <w:rPr>
                <w:rFonts w:ascii="Times New Roman" w:hAnsi="Times New Roman" w:cs="Times New Roman"/>
                <w:sz w:val="28"/>
                <w:szCs w:val="28"/>
              </w:rPr>
            </w:pPr>
            <w:r w:rsidRPr="00A939E9">
              <w:rPr>
                <w:rFonts w:ascii="Times New Roman" w:hAnsi="Times New Roman" w:cs="Times New Roman"/>
                <w:sz w:val="28"/>
                <w:szCs w:val="28"/>
              </w:rPr>
              <w:t xml:space="preserve">№ п/п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6"/>
              <w:rPr>
                <w:rFonts w:ascii="Times New Roman" w:hAnsi="Times New Roman" w:cs="Times New Roman"/>
                <w:sz w:val="28"/>
                <w:szCs w:val="28"/>
              </w:rPr>
            </w:pPr>
            <w:r w:rsidRPr="00A939E9">
              <w:rPr>
                <w:rFonts w:ascii="Times New Roman" w:hAnsi="Times New Roman" w:cs="Times New Roman"/>
                <w:sz w:val="28"/>
                <w:szCs w:val="28"/>
              </w:rPr>
              <w:t xml:space="preserve">Количество часов </w:t>
            </w:r>
          </w:p>
        </w:tc>
      </w:tr>
      <w:tr w:rsidR="00A939E9" w:rsidRPr="00A939E9" w:rsidTr="00A939E9">
        <w:trPr>
          <w:trHeight w:val="288"/>
        </w:trPr>
        <w:tc>
          <w:tcPr>
            <w:tcW w:w="8812" w:type="dxa"/>
            <w:gridSpan w:val="8"/>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3"/>
              <w:rPr>
                <w:rFonts w:ascii="Times New Roman" w:hAnsi="Times New Roman" w:cs="Times New Roman"/>
                <w:sz w:val="28"/>
                <w:szCs w:val="28"/>
              </w:rPr>
            </w:pPr>
            <w:r w:rsidRPr="00A939E9">
              <w:rPr>
                <w:rFonts w:ascii="Times New Roman" w:hAnsi="Times New Roman" w:cs="Times New Roman"/>
                <w:sz w:val="28"/>
                <w:szCs w:val="28"/>
              </w:rPr>
              <w:t xml:space="preserve">Диагностический модуль 4 ч. </w:t>
            </w:r>
          </w:p>
        </w:tc>
      </w:tr>
      <w:tr w:rsidR="00A939E9" w:rsidRPr="00A939E9" w:rsidTr="00A939E9">
        <w:trPr>
          <w:trHeight w:val="562"/>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2191"/>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5"/>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2758"/>
              <w:rPr>
                <w:rFonts w:ascii="Times New Roman" w:hAnsi="Times New Roman" w:cs="Times New Roman"/>
                <w:sz w:val="28"/>
                <w:szCs w:val="28"/>
              </w:rPr>
            </w:pPr>
            <w:r w:rsidRPr="00A939E9">
              <w:rPr>
                <w:rFonts w:ascii="Times New Roman" w:hAnsi="Times New Roman" w:cs="Times New Roman"/>
                <w:sz w:val="28"/>
                <w:szCs w:val="28"/>
              </w:rPr>
              <w:t xml:space="preserve">Изучение адекватности самооценки детей.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Определение уровня учебной мотивации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lastRenderedPageBreak/>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6"/>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4"/>
        </w:trPr>
        <w:tc>
          <w:tcPr>
            <w:tcW w:w="8812" w:type="dxa"/>
            <w:gridSpan w:val="8"/>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3"/>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эмоционально-личностной сферы и коррекция ее недостатков – 15 ч.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Я-третьеклассник.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умею фантазировать!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Мои сны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умею сочинять!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Мои мечты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Фантазии и ложь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и моя школа.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Что такое лень?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и мой учитель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Как справляться с «Немогучками»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и мои родители.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Я умею просить прощения.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Почему родители наказывают детей?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Настоящий друг. </w:t>
            </w:r>
          </w:p>
        </w:tc>
        <w:tc>
          <w:tcPr>
            <w:tcW w:w="1421"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8812" w:type="dxa"/>
            <w:gridSpan w:val="8"/>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3"/>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коммуникативной сферы и социальная интеграция. – 14 ч. </w:t>
            </w:r>
          </w:p>
        </w:tc>
      </w:tr>
      <w:tr w:rsidR="00A939E9" w:rsidRPr="00A939E9" w:rsidTr="00A939E9">
        <w:trPr>
          <w:trHeight w:val="292"/>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4"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«Здравствуй, это я»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Культура речи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5"/>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Для чего быть вежливым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Правила хорошего тона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Как ты говоришь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71"/>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Как нужно вести себя во время разговора. Проигрывание речевых ситуаций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Разговор с незнакомым на улице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Обращение к взрослому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5"/>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Умение слушать собеседника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Вежливый слушатель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Мимика и жесты в устной речи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71"/>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after="23"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Мимика и жесты в устной речи. </w:t>
            </w:r>
          </w:p>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Ролевая игра «Угадай по мимике моё настроение»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70"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6521" w:type="dxa"/>
            <w:gridSpan w:val="6"/>
            <w:tcBorders>
              <w:top w:val="single" w:sz="8" w:space="0" w:color="000000"/>
              <w:left w:val="single" w:sz="4" w:space="0" w:color="000000"/>
              <w:bottom w:val="single" w:sz="8" w:space="0" w:color="000000"/>
              <w:right w:val="single" w:sz="8" w:space="0" w:color="000000"/>
            </w:tcBorders>
            <w:hideMark/>
          </w:tcPr>
          <w:p w:rsidR="00A939E9" w:rsidRPr="00A939E9" w:rsidRDefault="00A939E9">
            <w:pPr>
              <w:spacing w:line="256" w:lineRule="auto"/>
              <w:ind w:left="43"/>
              <w:rPr>
                <w:rFonts w:ascii="Times New Roman" w:hAnsi="Times New Roman" w:cs="Times New Roman"/>
                <w:sz w:val="28"/>
                <w:szCs w:val="28"/>
              </w:rPr>
            </w:pPr>
            <w:r w:rsidRPr="00A939E9">
              <w:rPr>
                <w:rFonts w:ascii="Times New Roman" w:hAnsi="Times New Roman" w:cs="Times New Roman"/>
                <w:sz w:val="28"/>
                <w:szCs w:val="28"/>
              </w:rPr>
              <w:t xml:space="preserve">Об уступчивости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25"/>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93"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2108" w:type="dxa"/>
            <w:tcBorders>
              <w:top w:val="single" w:sz="8" w:space="0" w:color="000000"/>
              <w:left w:val="single" w:sz="4" w:space="0" w:color="000000"/>
              <w:bottom w:val="single" w:sz="8" w:space="0" w:color="000000"/>
              <w:right w:val="nil"/>
            </w:tcBorders>
            <w:hideMark/>
          </w:tcPr>
          <w:p w:rsidR="00A939E9" w:rsidRPr="00A939E9" w:rsidRDefault="00A939E9">
            <w:pPr>
              <w:spacing w:line="256" w:lineRule="auto"/>
              <w:ind w:left="106"/>
              <w:rPr>
                <w:rFonts w:ascii="Times New Roman" w:hAnsi="Times New Roman" w:cs="Times New Roman"/>
                <w:sz w:val="28"/>
                <w:szCs w:val="28"/>
              </w:rPr>
            </w:pPr>
            <w:r w:rsidRPr="00A939E9">
              <w:rPr>
                <w:rFonts w:ascii="Times New Roman" w:hAnsi="Times New Roman" w:cs="Times New Roman"/>
                <w:sz w:val="28"/>
                <w:szCs w:val="28"/>
              </w:rPr>
              <w:t xml:space="preserve">В кругу друзей. </w:t>
            </w:r>
          </w:p>
        </w:tc>
        <w:tc>
          <w:tcPr>
            <w:tcW w:w="761"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276"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2655"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699" w:type="dxa"/>
            <w:tcBorders>
              <w:top w:val="single" w:sz="8" w:space="0" w:color="000000"/>
              <w:left w:val="nil"/>
              <w:bottom w:val="single" w:sz="8" w:space="0" w:color="000000"/>
              <w:right w:val="single" w:sz="8" w:space="0" w:color="000000"/>
            </w:tcBorders>
          </w:tcPr>
          <w:p w:rsidR="00A939E9" w:rsidRPr="00A939E9" w:rsidRDefault="00A939E9">
            <w:pPr>
              <w:spacing w:after="160" w:line="256" w:lineRule="auto"/>
              <w:rPr>
                <w:rFonts w:ascii="Times New Roman" w:hAnsi="Times New Roman" w:cs="Times New Roman"/>
                <w:sz w:val="28"/>
                <w:szCs w:val="28"/>
              </w:rPr>
            </w:pP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8"/>
        </w:trPr>
        <w:tc>
          <w:tcPr>
            <w:tcW w:w="893" w:type="dxa"/>
            <w:gridSpan w:val="2"/>
            <w:tcBorders>
              <w:top w:val="single" w:sz="4" w:space="0" w:color="000000"/>
              <w:left w:val="single" w:sz="4" w:space="0" w:color="000000"/>
              <w:bottom w:val="single" w:sz="4" w:space="0" w:color="000000"/>
              <w:right w:val="single" w:sz="4" w:space="0" w:color="000000"/>
            </w:tcBorders>
            <w:hideMark/>
          </w:tcPr>
          <w:p w:rsidR="00A939E9" w:rsidRPr="00A939E9" w:rsidRDefault="00A939E9">
            <w:pPr>
              <w:tabs>
                <w:tab w:val="center" w:pos="816"/>
              </w:tabs>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r w:rsidRPr="00A939E9">
              <w:rPr>
                <w:rFonts w:ascii="Times New Roman" w:eastAsia="Arial" w:hAnsi="Times New Roman" w:cs="Times New Roman"/>
                <w:sz w:val="28"/>
                <w:szCs w:val="28"/>
              </w:rPr>
              <w:tab/>
            </w:r>
            <w:r w:rsidRPr="00A939E9">
              <w:rPr>
                <w:rFonts w:ascii="Times New Roman" w:hAnsi="Times New Roman" w:cs="Times New Roman"/>
                <w:sz w:val="28"/>
                <w:szCs w:val="28"/>
              </w:rPr>
              <w:t xml:space="preserve"> </w:t>
            </w:r>
          </w:p>
        </w:tc>
        <w:tc>
          <w:tcPr>
            <w:tcW w:w="2108" w:type="dxa"/>
            <w:tcBorders>
              <w:top w:val="single" w:sz="8" w:space="0" w:color="000000"/>
              <w:left w:val="single" w:sz="4" w:space="0" w:color="000000"/>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761"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276"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2655" w:type="dxa"/>
            <w:tcBorders>
              <w:top w:val="single" w:sz="8" w:space="0" w:color="000000"/>
              <w:left w:val="nil"/>
              <w:bottom w:val="single" w:sz="8" w:space="0" w:color="000000"/>
              <w:right w:val="nil"/>
            </w:tcBorders>
          </w:tcPr>
          <w:p w:rsidR="00A939E9" w:rsidRPr="00A939E9" w:rsidRDefault="00A939E9">
            <w:pPr>
              <w:spacing w:after="160" w:line="256" w:lineRule="auto"/>
              <w:rPr>
                <w:rFonts w:ascii="Times New Roman" w:hAnsi="Times New Roman" w:cs="Times New Roman"/>
                <w:sz w:val="28"/>
                <w:szCs w:val="28"/>
              </w:rPr>
            </w:pPr>
          </w:p>
        </w:tc>
        <w:tc>
          <w:tcPr>
            <w:tcW w:w="699" w:type="dxa"/>
            <w:tcBorders>
              <w:top w:val="single" w:sz="8" w:space="0" w:color="000000"/>
              <w:left w:val="nil"/>
              <w:bottom w:val="single" w:sz="8" w:space="0" w:color="000000"/>
              <w:right w:val="single" w:sz="8"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1421" w:type="dxa"/>
            <w:tcBorders>
              <w:top w:val="single" w:sz="4" w:space="0" w:color="000000"/>
              <w:left w:val="single" w:sz="8" w:space="0" w:color="000000"/>
              <w:bottom w:val="single" w:sz="4" w:space="0" w:color="000000"/>
              <w:right w:val="single" w:sz="4" w:space="0" w:color="000000"/>
            </w:tcBorders>
            <w:hideMark/>
          </w:tcPr>
          <w:p w:rsidR="00A939E9" w:rsidRPr="00A939E9" w:rsidRDefault="00A939E9">
            <w:pPr>
              <w:spacing w:line="256" w:lineRule="auto"/>
              <w:ind w:left="108"/>
              <w:rPr>
                <w:rFonts w:ascii="Times New Roman" w:hAnsi="Times New Roman" w:cs="Times New Roman"/>
                <w:sz w:val="28"/>
                <w:szCs w:val="28"/>
              </w:rPr>
            </w:pPr>
            <w:r w:rsidRPr="00A939E9">
              <w:rPr>
                <w:rFonts w:ascii="Times New Roman" w:hAnsi="Times New Roman" w:cs="Times New Roman"/>
                <w:sz w:val="28"/>
                <w:szCs w:val="28"/>
              </w:rPr>
              <w:t xml:space="preserve">33 </w:t>
            </w:r>
          </w:p>
        </w:tc>
      </w:tr>
    </w:tbl>
    <w:p w:rsidR="00A939E9" w:rsidRPr="00A939E9" w:rsidRDefault="00A939E9" w:rsidP="00A939E9">
      <w:pPr>
        <w:spacing w:after="20" w:line="256" w:lineRule="auto"/>
        <w:rPr>
          <w:rFonts w:ascii="Times New Roman" w:eastAsia="Times New Roman" w:hAnsi="Times New Roman" w:cs="Times New Roman"/>
          <w:color w:val="000000"/>
          <w:sz w:val="28"/>
          <w:szCs w:val="28"/>
        </w:rPr>
      </w:pPr>
      <w:r w:rsidRPr="00A939E9">
        <w:rPr>
          <w:rFonts w:ascii="Times New Roman" w:hAnsi="Times New Roman" w:cs="Times New Roman"/>
          <w:sz w:val="28"/>
          <w:szCs w:val="28"/>
        </w:rPr>
        <w:t xml:space="preserve"> </w:t>
      </w:r>
    </w:p>
    <w:p w:rsidR="00A939E9" w:rsidRPr="00A939E9" w:rsidRDefault="00A939E9" w:rsidP="00020AA3">
      <w:pPr>
        <w:numPr>
          <w:ilvl w:val="0"/>
          <w:numId w:val="62"/>
        </w:numPr>
        <w:spacing w:after="0" w:line="256" w:lineRule="auto"/>
        <w:ind w:right="4383" w:hanging="180"/>
        <w:jc w:val="right"/>
        <w:rPr>
          <w:rFonts w:ascii="Times New Roman" w:hAnsi="Times New Roman" w:cs="Times New Roman"/>
          <w:sz w:val="28"/>
          <w:szCs w:val="28"/>
        </w:rPr>
      </w:pPr>
      <w:r w:rsidRPr="00A939E9">
        <w:rPr>
          <w:rFonts w:ascii="Times New Roman" w:hAnsi="Times New Roman" w:cs="Times New Roman"/>
          <w:sz w:val="28"/>
          <w:szCs w:val="28"/>
        </w:rPr>
        <w:t xml:space="preserve">класс </w:t>
      </w:r>
    </w:p>
    <w:tbl>
      <w:tblPr>
        <w:tblStyle w:val="TableGrid"/>
        <w:tblW w:w="8794" w:type="dxa"/>
        <w:tblInd w:w="144" w:type="dxa"/>
        <w:tblCellMar>
          <w:top w:w="6" w:type="dxa"/>
          <w:left w:w="82" w:type="dxa"/>
          <w:right w:w="48" w:type="dxa"/>
        </w:tblCellMar>
        <w:tblLook w:val="04A0" w:firstRow="1" w:lastRow="0" w:firstColumn="1" w:lastColumn="0" w:noHBand="0" w:noVBand="1"/>
      </w:tblPr>
      <w:tblGrid>
        <w:gridCol w:w="721"/>
        <w:gridCol w:w="6515"/>
        <w:gridCol w:w="1558"/>
      </w:tblGrid>
      <w:tr w:rsidR="00A939E9" w:rsidRPr="00A939E9" w:rsidTr="00A939E9">
        <w:trPr>
          <w:trHeight w:val="56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after="16" w:line="256" w:lineRule="auto"/>
              <w:ind w:left="29"/>
              <w:rPr>
                <w:rFonts w:ascii="Times New Roman" w:hAnsi="Times New Roman" w:cs="Times New Roman"/>
                <w:sz w:val="28"/>
                <w:szCs w:val="28"/>
              </w:rPr>
            </w:pPr>
            <w:r w:rsidRPr="00A939E9">
              <w:rPr>
                <w:rFonts w:ascii="Times New Roman" w:hAnsi="Times New Roman" w:cs="Times New Roman"/>
                <w:sz w:val="28"/>
                <w:szCs w:val="28"/>
              </w:rPr>
              <w:lastRenderedPageBreak/>
              <w:t xml:space="preserve">№ </w:t>
            </w:r>
          </w:p>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 xml:space="preserve">п/п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48"/>
              <w:rPr>
                <w:rFonts w:ascii="Times New Roman" w:hAnsi="Times New Roman" w:cs="Times New Roman"/>
                <w:sz w:val="28"/>
                <w:szCs w:val="28"/>
              </w:rPr>
            </w:pPr>
            <w:r w:rsidRPr="00A939E9">
              <w:rPr>
                <w:rFonts w:ascii="Times New Roman" w:hAnsi="Times New Roman" w:cs="Times New Roman"/>
                <w:sz w:val="28"/>
                <w:szCs w:val="28"/>
              </w:rPr>
              <w:t xml:space="preserve">Тема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Количество часов </w:t>
            </w:r>
          </w:p>
        </w:tc>
      </w:tr>
      <w:tr w:rsidR="00A939E9" w:rsidRPr="00A939E9" w:rsidTr="00A939E9">
        <w:trPr>
          <w:trHeight w:val="290"/>
        </w:trPr>
        <w:tc>
          <w:tcPr>
            <w:tcW w:w="8794" w:type="dxa"/>
            <w:gridSpan w:val="3"/>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 xml:space="preserve">Диагностический модуль 4 ч. </w:t>
            </w:r>
          </w:p>
        </w:tc>
      </w:tr>
      <w:tr w:rsidR="00A939E9" w:rsidRPr="00A939E9" w:rsidTr="00A939E9">
        <w:trPr>
          <w:trHeight w:val="56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ight="2231"/>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ight="2798"/>
              <w:rPr>
                <w:rFonts w:ascii="Times New Roman" w:hAnsi="Times New Roman" w:cs="Times New Roman"/>
                <w:sz w:val="28"/>
                <w:szCs w:val="28"/>
              </w:rPr>
            </w:pPr>
            <w:r w:rsidRPr="00A939E9">
              <w:rPr>
                <w:rFonts w:ascii="Times New Roman" w:hAnsi="Times New Roman" w:cs="Times New Roman"/>
                <w:sz w:val="28"/>
                <w:szCs w:val="28"/>
              </w:rPr>
              <w:t xml:space="preserve">Изучение адекватности самооценки детей.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90"/>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Определение уровня учебной мотивации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62"/>
        </w:trPr>
        <w:tc>
          <w:tcPr>
            <w:tcW w:w="8794" w:type="dxa"/>
            <w:gridSpan w:val="3"/>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эмоционально-личностной сферы и коррекция ее недостатков – 13 ч. </w:t>
            </w:r>
          </w:p>
        </w:tc>
      </w:tr>
      <w:tr w:rsidR="00A939E9" w:rsidRPr="00A939E9" w:rsidTr="00A939E9">
        <w:trPr>
          <w:trHeight w:val="291"/>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Мое лето.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Мои способности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7"/>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Мой внутренний мир и мои друзья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4"/>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Мои интересы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317"/>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Что значит верить?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Мои одноклассники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Конфликты в классе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8"/>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Мое настоящее и будущее.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9.</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Хочу вырасти здоровым человеком!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286"/>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Мое ближайшее будущее 5 класс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21"/>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Нарушение прав других людей может привести к конфликтам.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523"/>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Как разрешать конфликты мирным путем?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2 </w:t>
            </w:r>
          </w:p>
        </w:tc>
      </w:tr>
      <w:tr w:rsidR="00A939E9" w:rsidRPr="00A939E9" w:rsidTr="00A939E9">
        <w:trPr>
          <w:trHeight w:val="377"/>
        </w:trPr>
        <w:tc>
          <w:tcPr>
            <w:tcW w:w="8794" w:type="dxa"/>
            <w:gridSpan w:val="3"/>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 xml:space="preserve">Модуль: Развитие коммуникативной сферы и социальная интеграция – 17 ч.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1.</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«С кем поведешься…»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2.</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Слова-паразиты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3.</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Занятие практикум. «Мы можем понимать друг друга»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5"/>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4.</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КТД «Портрет культурного человека»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5.</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Учитывай с кем, почему и для чего ты общаешься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6.</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Правила и законы общения. Тест-игра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7.</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Мы живем среди людей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5"/>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8.</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Спор. Виды споров. Культура спора.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lastRenderedPageBreak/>
              <w:t>9.</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Разговор со взрослым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10.</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Занятие - практикум «Искусство делать комплименты»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653"/>
        </w:trPr>
        <w:tc>
          <w:tcPr>
            <w:tcW w:w="732" w:type="dxa"/>
            <w:tcBorders>
              <w:top w:val="single" w:sz="4" w:space="0" w:color="000000"/>
              <w:left w:val="single" w:sz="6" w:space="0" w:color="000000"/>
              <w:bottom w:val="single" w:sz="4" w:space="0" w:color="000000"/>
              <w:right w:val="single" w:sz="4" w:space="0" w:color="000000"/>
            </w:tcBorders>
            <w:hideMark/>
          </w:tcPr>
          <w:p w:rsidR="00A939E9" w:rsidRPr="00A939E9" w:rsidRDefault="00A939E9">
            <w:pPr>
              <w:spacing w:line="256" w:lineRule="auto"/>
              <w:ind w:left="29"/>
              <w:rPr>
                <w:rFonts w:ascii="Times New Roman" w:hAnsi="Times New Roman" w:cs="Times New Roman"/>
                <w:sz w:val="28"/>
                <w:szCs w:val="28"/>
              </w:rPr>
            </w:pPr>
            <w:r w:rsidRPr="00A939E9">
              <w:rPr>
                <w:rFonts w:ascii="Times New Roman" w:hAnsi="Times New Roman" w:cs="Times New Roman"/>
                <w:sz w:val="28"/>
                <w:szCs w:val="28"/>
              </w:rPr>
              <w:t>11.</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4"/>
              <w:rPr>
                <w:rFonts w:ascii="Times New Roman" w:hAnsi="Times New Roman" w:cs="Times New Roman"/>
                <w:sz w:val="28"/>
                <w:szCs w:val="28"/>
              </w:rPr>
            </w:pPr>
            <w:r w:rsidRPr="00A939E9">
              <w:rPr>
                <w:rFonts w:ascii="Times New Roman" w:hAnsi="Times New Roman" w:cs="Times New Roman"/>
                <w:sz w:val="28"/>
                <w:szCs w:val="28"/>
              </w:rPr>
              <w:t xml:space="preserve">Об одном и том же по-разному. Выражение собственной точки зрения.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27"/>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5"/>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12.</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Учимся прощать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3"/>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13.</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Взаимоотношение в семье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14.</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vAlign w:val="center"/>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Итоговое занятие. Дискуссия «Семь наших «Я».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15.</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Диагностика эмоционального отношения к школе и учению.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5"/>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16.</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Изучение адекватности самооценки детей.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17.</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 xml:space="preserve">Определение уровня учебной мотивации.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1 </w:t>
            </w:r>
          </w:p>
        </w:tc>
      </w:tr>
      <w:tr w:rsidR="00A939E9" w:rsidRPr="00A939E9" w:rsidTr="00A939E9">
        <w:trPr>
          <w:trHeight w:val="482"/>
        </w:trPr>
        <w:tc>
          <w:tcPr>
            <w:tcW w:w="732"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rPr>
                <w:rFonts w:ascii="Times New Roman" w:hAnsi="Times New Roman" w:cs="Times New Roman"/>
                <w:sz w:val="28"/>
                <w:szCs w:val="28"/>
              </w:rPr>
            </w:pPr>
            <w:r w:rsidRPr="00A939E9">
              <w:rPr>
                <w:rFonts w:ascii="Times New Roman" w:hAnsi="Times New Roman" w:cs="Times New Roman"/>
                <w:sz w:val="28"/>
                <w:szCs w:val="28"/>
              </w:rPr>
              <w:t>18.</w:t>
            </w:r>
            <w:r w:rsidRPr="00A939E9">
              <w:rPr>
                <w:rFonts w:ascii="Times New Roman" w:eastAsia="Arial" w:hAnsi="Times New Roman" w:cs="Times New Roman"/>
                <w:sz w:val="28"/>
                <w:szCs w:val="28"/>
              </w:rPr>
              <w:t xml:space="preserve"> </w:t>
            </w:r>
          </w:p>
        </w:tc>
        <w:tc>
          <w:tcPr>
            <w:tcW w:w="6637"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right="63"/>
              <w:jc w:val="right"/>
              <w:rPr>
                <w:rFonts w:ascii="Times New Roman" w:hAnsi="Times New Roman" w:cs="Times New Roman"/>
                <w:sz w:val="28"/>
                <w:szCs w:val="28"/>
              </w:rPr>
            </w:pPr>
            <w:r w:rsidRPr="00A939E9">
              <w:rPr>
                <w:rFonts w:ascii="Times New Roman" w:hAnsi="Times New Roman" w:cs="Times New Roman"/>
                <w:sz w:val="28"/>
                <w:szCs w:val="28"/>
              </w:rPr>
              <w:t xml:space="preserve">Всего </w:t>
            </w:r>
          </w:p>
        </w:tc>
        <w:tc>
          <w:tcPr>
            <w:tcW w:w="1425" w:type="dxa"/>
            <w:tcBorders>
              <w:top w:val="single" w:sz="4" w:space="0" w:color="000000"/>
              <w:left w:val="single" w:sz="4" w:space="0" w:color="000000"/>
              <w:bottom w:val="single" w:sz="4" w:space="0" w:color="000000"/>
              <w:right w:val="single" w:sz="4" w:space="0" w:color="000000"/>
            </w:tcBorders>
            <w:hideMark/>
          </w:tcPr>
          <w:p w:rsidR="00A939E9" w:rsidRPr="00A939E9" w:rsidRDefault="00A939E9">
            <w:pPr>
              <w:spacing w:line="256" w:lineRule="auto"/>
              <w:ind w:left="1"/>
              <w:rPr>
                <w:rFonts w:ascii="Times New Roman" w:hAnsi="Times New Roman" w:cs="Times New Roman"/>
                <w:sz w:val="28"/>
                <w:szCs w:val="28"/>
              </w:rPr>
            </w:pPr>
            <w:r w:rsidRPr="00A939E9">
              <w:rPr>
                <w:rFonts w:ascii="Times New Roman" w:hAnsi="Times New Roman" w:cs="Times New Roman"/>
                <w:sz w:val="28"/>
                <w:szCs w:val="28"/>
              </w:rPr>
              <w:t xml:space="preserve">33 </w:t>
            </w:r>
          </w:p>
        </w:tc>
      </w:tr>
    </w:tbl>
    <w:p w:rsidR="00A939E9" w:rsidRPr="00A939E9" w:rsidRDefault="00A939E9" w:rsidP="00A939E9">
      <w:pPr>
        <w:spacing w:after="208" w:line="256" w:lineRule="auto"/>
        <w:rPr>
          <w:rFonts w:ascii="Times New Roman" w:eastAsia="Times New Roman" w:hAnsi="Times New Roman" w:cs="Times New Roman"/>
          <w:color w:val="000000"/>
          <w:sz w:val="28"/>
          <w:szCs w:val="28"/>
        </w:rPr>
      </w:pPr>
      <w:r w:rsidRPr="00A939E9">
        <w:rPr>
          <w:rFonts w:ascii="Times New Roman" w:hAnsi="Times New Roman" w:cs="Times New Roman"/>
          <w:b/>
          <w:sz w:val="28"/>
          <w:szCs w:val="28"/>
        </w:rPr>
        <w:t xml:space="preserve"> </w:t>
      </w:r>
    </w:p>
    <w:p w:rsidR="00A939E9" w:rsidRPr="00A939E9" w:rsidRDefault="00A939E9" w:rsidP="00020AA3">
      <w:pPr>
        <w:pStyle w:val="1"/>
        <w:numPr>
          <w:ilvl w:val="0"/>
          <w:numId w:val="45"/>
        </w:numPr>
        <w:spacing w:before="0" w:after="51" w:line="264" w:lineRule="auto"/>
        <w:ind w:left="225" w:right="437" w:hanging="240"/>
        <w:rPr>
          <w:rFonts w:ascii="Times New Roman" w:hAnsi="Times New Roman" w:cs="Times New Roman"/>
          <w:sz w:val="28"/>
          <w:szCs w:val="28"/>
        </w:rPr>
      </w:pPr>
      <w:bookmarkStart w:id="39" w:name="_Toc49175"/>
      <w:r w:rsidRPr="00A939E9">
        <w:rPr>
          <w:rFonts w:ascii="Times New Roman" w:hAnsi="Times New Roman" w:cs="Times New Roman"/>
          <w:sz w:val="28"/>
          <w:szCs w:val="28"/>
        </w:rPr>
        <w:t xml:space="preserve">Материально-техническое обеспечение образовательной деятельности </w:t>
      </w:r>
      <w:bookmarkEnd w:id="39"/>
    </w:p>
    <w:p w:rsidR="00A939E9" w:rsidRPr="00A939E9" w:rsidRDefault="00A939E9" w:rsidP="00020AA3">
      <w:pPr>
        <w:numPr>
          <w:ilvl w:val="0"/>
          <w:numId w:val="63"/>
        </w:numPr>
        <w:spacing w:after="51" w:line="264"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Агаева В.Р. Здоровьесберегающие технологии – основа образовательного процесса в образовательном учреждении / В.Р. Агаева, Т.А. Беляева // Коррекционная педагогика : Теория и практика. – 2016. – № 1 (67). – С. 49-53.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Аллан Дж. Ландшафт детской души. СПб. – Минск, 1997.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Баландина Е.В. Школа этикета, или Вы пришли в театр [Текст] / Е.В.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Баландина //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Богданова, </w:t>
      </w:r>
      <w:r w:rsidRPr="00A939E9">
        <w:rPr>
          <w:rFonts w:ascii="Times New Roman" w:hAnsi="Times New Roman" w:cs="Times New Roman"/>
          <w:sz w:val="28"/>
          <w:szCs w:val="28"/>
        </w:rPr>
        <w:tab/>
        <w:t xml:space="preserve">О.С. </w:t>
      </w:r>
      <w:r w:rsidRPr="00A939E9">
        <w:rPr>
          <w:rFonts w:ascii="Times New Roman" w:hAnsi="Times New Roman" w:cs="Times New Roman"/>
          <w:sz w:val="28"/>
          <w:szCs w:val="28"/>
        </w:rPr>
        <w:tab/>
        <w:t xml:space="preserve">Методика </w:t>
      </w:r>
      <w:r w:rsidRPr="00A939E9">
        <w:rPr>
          <w:rFonts w:ascii="Times New Roman" w:hAnsi="Times New Roman" w:cs="Times New Roman"/>
          <w:sz w:val="28"/>
          <w:szCs w:val="28"/>
        </w:rPr>
        <w:tab/>
        <w:t xml:space="preserve">воспитательной </w:t>
      </w:r>
      <w:r w:rsidRPr="00A939E9">
        <w:rPr>
          <w:rFonts w:ascii="Times New Roman" w:hAnsi="Times New Roman" w:cs="Times New Roman"/>
          <w:sz w:val="28"/>
          <w:szCs w:val="28"/>
        </w:rPr>
        <w:tab/>
        <w:t xml:space="preserve">работы </w:t>
      </w:r>
      <w:r w:rsidRPr="00A939E9">
        <w:rPr>
          <w:rFonts w:ascii="Times New Roman" w:hAnsi="Times New Roman" w:cs="Times New Roman"/>
          <w:sz w:val="28"/>
          <w:szCs w:val="28"/>
        </w:rPr>
        <w:tab/>
        <w:t xml:space="preserve">в  </w:t>
      </w:r>
    </w:p>
    <w:p w:rsidR="00A939E9" w:rsidRPr="00A939E9" w:rsidRDefault="00A939E9" w:rsidP="00A939E9">
      <w:pPr>
        <w:tabs>
          <w:tab w:val="center" w:pos="5141"/>
        </w:tabs>
        <w:ind w:left="-15"/>
        <w:rPr>
          <w:rFonts w:ascii="Times New Roman" w:hAnsi="Times New Roman" w:cs="Times New Roman"/>
          <w:sz w:val="28"/>
          <w:szCs w:val="28"/>
        </w:rPr>
      </w:pPr>
      <w:r w:rsidRPr="00A939E9">
        <w:rPr>
          <w:rFonts w:ascii="Times New Roman" w:hAnsi="Times New Roman" w:cs="Times New Roman"/>
          <w:sz w:val="28"/>
          <w:szCs w:val="28"/>
        </w:rPr>
        <w:t xml:space="preserve">начальных </w:t>
      </w:r>
      <w:r w:rsidRPr="00A939E9">
        <w:rPr>
          <w:rFonts w:ascii="Times New Roman" w:hAnsi="Times New Roman" w:cs="Times New Roman"/>
          <w:sz w:val="28"/>
          <w:szCs w:val="28"/>
        </w:rPr>
        <w:tab/>
        <w:t xml:space="preserve">классах [Текст] /О.С.Богданова, В.И. Петрова. – М.: Просвещение, 1980.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Бреслав Г.М. Эмоциональные особенности формирования личности в детстве. М., 1990.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Бурлачук Л.Ф., Коржова Е.Ю. Психология жизненных ситуаций. М., 1980.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Вайсен Р. и др. Обучение жизненным навыкам в школах. М., 1996.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Вачков И.В. Групповые методы в работе школьного психолога. М., 2006.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Ветрова В.В. Уроки психологического здоровья. М., 2001.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Герасимова, В.А. Классный час играючи [Текст]: /сборник уроков выпуск №5/ В.А. Герасимова. – М.: Творческий центр, 2004.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Жизненные навыки / Под. ред. С.В. Кривцовой. М., 2002. Панфилова М.А. Игротерапия общения. М., 2000. </w:t>
      </w:r>
    </w:p>
    <w:p w:rsidR="00A939E9" w:rsidRPr="00A939E9" w:rsidRDefault="00A939E9" w:rsidP="00020AA3">
      <w:pPr>
        <w:numPr>
          <w:ilvl w:val="0"/>
          <w:numId w:val="63"/>
        </w:numPr>
        <w:spacing w:after="15" w:line="264"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Закасовская И.В. Инновационно-образовательные технологии в обучении детей с ограниченными возможностями здоровья // Приоритеты педагогики и современного образования : сб. ст. II Междунар. науч.-практ. конф. – Пенза, 2018. – С. 37.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И.В.Стишенок. Сказка в тренинге. Коррекция, развитие, личностный рост..-</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Спб.:Речь,2006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Исрафилова, Г.Ю. Программа «Этикет» Обучение младших школьников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правилам общения. (http://festival.1september.ru/) </w:t>
      </w:r>
    </w:p>
    <w:p w:rsidR="00A939E9" w:rsidRPr="00A939E9" w:rsidRDefault="00A939E9" w:rsidP="00020AA3">
      <w:pPr>
        <w:numPr>
          <w:ilvl w:val="0"/>
          <w:numId w:val="63"/>
        </w:numPr>
        <w:spacing w:after="15" w:line="264"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Конкабаева Ж.А. Использование приемов мнемотехники как средство развития связной речи младших школьников с ЗПР на уроках чтения / Ж.А. Конкабаева, Л.Н. Лиходедова. // Научный альманах. – 2016. – № 3. – С. 183-187.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Курьянова, </w:t>
      </w:r>
      <w:r w:rsidRPr="00A939E9">
        <w:rPr>
          <w:rFonts w:ascii="Times New Roman" w:hAnsi="Times New Roman" w:cs="Times New Roman"/>
          <w:sz w:val="28"/>
          <w:szCs w:val="28"/>
        </w:rPr>
        <w:tab/>
        <w:t xml:space="preserve">Е.Н. </w:t>
      </w:r>
      <w:r w:rsidRPr="00A939E9">
        <w:rPr>
          <w:rFonts w:ascii="Times New Roman" w:hAnsi="Times New Roman" w:cs="Times New Roman"/>
          <w:sz w:val="28"/>
          <w:szCs w:val="28"/>
        </w:rPr>
        <w:tab/>
        <w:t xml:space="preserve">Авторизированная программа </w:t>
      </w:r>
      <w:r w:rsidRPr="00A939E9">
        <w:rPr>
          <w:rFonts w:ascii="Times New Roman" w:hAnsi="Times New Roman" w:cs="Times New Roman"/>
          <w:sz w:val="28"/>
          <w:szCs w:val="28"/>
        </w:rPr>
        <w:tab/>
        <w:t xml:space="preserve">кружка </w:t>
      </w:r>
      <w:r w:rsidRPr="00A939E9">
        <w:rPr>
          <w:rFonts w:ascii="Times New Roman" w:hAnsi="Times New Roman" w:cs="Times New Roman"/>
          <w:sz w:val="28"/>
          <w:szCs w:val="28"/>
        </w:rPr>
        <w:tab/>
        <w:t>«Юный</w:t>
      </w:r>
    </w:p>
    <w:p w:rsidR="00A939E9" w:rsidRPr="00A939E9" w:rsidRDefault="00A939E9" w:rsidP="00A939E9">
      <w:pPr>
        <w:tabs>
          <w:tab w:val="center" w:pos="4663"/>
        </w:tabs>
        <w:ind w:left="-15"/>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 xml:space="preserve">риторик» с элементами театральной культуры. (http://festival.1september.ru/)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Мамайчук И.И. Психокоррекционные технологии для детей с проблемами в развитии : учеб. пособие. – Москва : Юрайт, 2019. – 319 с.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Мухина В.С. Детская психология. М., 1997.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Н.В.Самоукина. Игры в школе и дома: психотехнические упражнения, коррекционные программы.-Ярославль:Академия развития, 2004.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Оклендер В. Окна в мир ребёнка. Руководство по детской психотерапии. М., 1997.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Парусникова, И.В. Речь и культура общения [Текст] /И.В. Парусникова//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Педсовет. </w:t>
      </w:r>
    </w:p>
    <w:p w:rsidR="00A939E9" w:rsidRPr="00A939E9" w:rsidRDefault="00A939E9" w:rsidP="00A939E9">
      <w:pPr>
        <w:ind w:left="708" w:right="64"/>
        <w:rPr>
          <w:rFonts w:ascii="Times New Roman" w:hAnsi="Times New Roman" w:cs="Times New Roman"/>
          <w:sz w:val="28"/>
          <w:szCs w:val="28"/>
        </w:rPr>
      </w:pPr>
      <w:r w:rsidRPr="00A939E9">
        <w:rPr>
          <w:rFonts w:ascii="Times New Roman" w:hAnsi="Times New Roman" w:cs="Times New Roman"/>
          <w:sz w:val="28"/>
          <w:szCs w:val="28"/>
        </w:rPr>
        <w:t xml:space="preserve">Педсовет.- 2007. - №11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Практическая психология образования / Под. ред. И.В. Дубровиной. М.,1998.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Психическое здоровье детей и подростков в контексте психологической службы / Под. ред. И.В. Дубровиной. Екатеринбург, 2000.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Руководство практического психолога: Психическое здоровье детей и подростков / Под. ред. А.Д. Андреевой. М., 1997.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Система психологического сопровождения образовательного процесса в условиях внедрения ФГОС // Сост. И.В. Возняк, И.М. Узянова, С.В.Лебедева и др.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Волгоград, 2013. </w:t>
      </w:r>
    </w:p>
    <w:p w:rsidR="00A939E9" w:rsidRPr="00A939E9" w:rsidRDefault="00A939E9" w:rsidP="00A939E9">
      <w:pPr>
        <w:spacing w:after="4" w:line="268" w:lineRule="auto"/>
        <w:ind w:left="703" w:hanging="10"/>
        <w:rPr>
          <w:rFonts w:ascii="Times New Roman" w:hAnsi="Times New Roman" w:cs="Times New Roman"/>
          <w:sz w:val="28"/>
          <w:szCs w:val="28"/>
        </w:rPr>
      </w:pPr>
      <w:r w:rsidRPr="00A939E9">
        <w:rPr>
          <w:rFonts w:ascii="Times New Roman" w:hAnsi="Times New Roman" w:cs="Times New Roman"/>
          <w:b/>
          <w:sz w:val="28"/>
          <w:szCs w:val="28"/>
        </w:rPr>
        <w:t xml:space="preserve">Список литературы: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Стихи для </w:t>
      </w:r>
      <w:r w:rsidRPr="00A939E9">
        <w:rPr>
          <w:rFonts w:ascii="Times New Roman" w:hAnsi="Times New Roman" w:cs="Times New Roman"/>
          <w:sz w:val="28"/>
          <w:szCs w:val="28"/>
        </w:rPr>
        <w:tab/>
        <w:t xml:space="preserve">детей с </w:t>
      </w:r>
      <w:r w:rsidRPr="00A939E9">
        <w:rPr>
          <w:rFonts w:ascii="Times New Roman" w:hAnsi="Times New Roman" w:cs="Times New Roman"/>
          <w:sz w:val="28"/>
          <w:szCs w:val="28"/>
        </w:rPr>
        <w:tab/>
        <w:t xml:space="preserve">картинками о </w:t>
      </w:r>
      <w:r w:rsidRPr="00A939E9">
        <w:rPr>
          <w:rFonts w:ascii="Times New Roman" w:hAnsi="Times New Roman" w:cs="Times New Roman"/>
          <w:sz w:val="28"/>
          <w:szCs w:val="28"/>
        </w:rPr>
        <w:tab/>
        <w:t xml:space="preserve">правилах </w:t>
      </w:r>
      <w:r w:rsidRPr="00A939E9">
        <w:rPr>
          <w:rFonts w:ascii="Times New Roman" w:hAnsi="Times New Roman" w:cs="Times New Roman"/>
          <w:sz w:val="28"/>
          <w:szCs w:val="28"/>
        </w:rPr>
        <w:tab/>
        <w:t xml:space="preserve">этикета. </w:t>
      </w:r>
    </w:p>
    <w:p w:rsidR="00A939E9" w:rsidRPr="00A939E9" w:rsidRDefault="00A86893" w:rsidP="00A939E9">
      <w:pPr>
        <w:spacing w:after="24" w:line="256" w:lineRule="auto"/>
        <w:rPr>
          <w:rFonts w:ascii="Times New Roman" w:hAnsi="Times New Roman" w:cs="Times New Roman"/>
          <w:sz w:val="28"/>
          <w:szCs w:val="28"/>
        </w:rPr>
      </w:pPr>
      <w:hyperlink r:id="rId17" w:history="1">
        <w:r w:rsidR="00A939E9" w:rsidRPr="00A939E9">
          <w:rPr>
            <w:rStyle w:val="afd"/>
            <w:rFonts w:ascii="Times New Roman" w:hAnsi="Times New Roman" w:cs="Times New Roman"/>
            <w:color w:val="000000"/>
            <w:sz w:val="28"/>
            <w:szCs w:val="28"/>
          </w:rPr>
          <w:t>(</w:t>
        </w:r>
      </w:hyperlink>
      <w:hyperlink r:id="rId18" w:history="1">
        <w:r w:rsidR="00A939E9" w:rsidRPr="00A939E9">
          <w:rPr>
            <w:rStyle w:val="afd"/>
            <w:rFonts w:ascii="Times New Roman" w:hAnsi="Times New Roman" w:cs="Times New Roman"/>
            <w:color w:val="0563C1"/>
            <w:sz w:val="28"/>
            <w:szCs w:val="28"/>
          </w:rPr>
          <w:t>http://umm4.com/stories_tales_poems/pravila</w:t>
        </w:r>
      </w:hyperlink>
      <w:hyperlink r:id="rId19" w:history="1">
        <w:r w:rsidR="00A939E9" w:rsidRPr="00A939E9">
          <w:rPr>
            <w:rStyle w:val="afd"/>
            <w:rFonts w:ascii="Times New Roman" w:hAnsi="Times New Roman" w:cs="Times New Roman"/>
            <w:color w:val="0563C1"/>
            <w:sz w:val="28"/>
            <w:szCs w:val="28"/>
          </w:rPr>
          <w:t>-</w:t>
        </w:r>
      </w:hyperlink>
      <w:hyperlink r:id="rId20" w:history="1">
        <w:r w:rsidR="00A939E9" w:rsidRPr="00A939E9">
          <w:rPr>
            <w:rStyle w:val="afd"/>
            <w:rFonts w:ascii="Times New Roman" w:hAnsi="Times New Roman" w:cs="Times New Roman"/>
            <w:color w:val="0563C1"/>
            <w:sz w:val="28"/>
            <w:szCs w:val="28"/>
          </w:rPr>
          <w:t>etiketa</w:t>
        </w:r>
      </w:hyperlink>
      <w:hyperlink r:id="rId21" w:history="1">
        <w:r w:rsidR="00A939E9" w:rsidRPr="00A939E9">
          <w:rPr>
            <w:rStyle w:val="afd"/>
            <w:rFonts w:ascii="Times New Roman" w:hAnsi="Times New Roman" w:cs="Times New Roman"/>
            <w:color w:val="0563C1"/>
            <w:sz w:val="28"/>
            <w:szCs w:val="28"/>
          </w:rPr>
          <w:t>-</w:t>
        </w:r>
      </w:hyperlink>
      <w:hyperlink r:id="rId22" w:history="1">
        <w:r w:rsidR="00A939E9" w:rsidRPr="00A939E9">
          <w:rPr>
            <w:rStyle w:val="afd"/>
            <w:rFonts w:ascii="Times New Roman" w:hAnsi="Times New Roman" w:cs="Times New Roman"/>
            <w:color w:val="0563C1"/>
            <w:sz w:val="28"/>
            <w:szCs w:val="28"/>
          </w:rPr>
          <w:t>dlya</w:t>
        </w:r>
      </w:hyperlink>
      <w:hyperlink r:id="rId23" w:history="1">
        <w:r w:rsidR="00A939E9" w:rsidRPr="00A939E9">
          <w:rPr>
            <w:rStyle w:val="afd"/>
            <w:rFonts w:ascii="Times New Roman" w:hAnsi="Times New Roman" w:cs="Times New Roman"/>
            <w:color w:val="0563C1"/>
            <w:sz w:val="28"/>
            <w:szCs w:val="28"/>
          </w:rPr>
          <w:t>-</w:t>
        </w:r>
      </w:hyperlink>
      <w:hyperlink r:id="rId24" w:history="1">
        <w:r w:rsidR="00A939E9" w:rsidRPr="00A939E9">
          <w:rPr>
            <w:rStyle w:val="afd"/>
            <w:rFonts w:ascii="Times New Roman" w:hAnsi="Times New Roman" w:cs="Times New Roman"/>
            <w:color w:val="0563C1"/>
            <w:sz w:val="28"/>
            <w:szCs w:val="28"/>
          </w:rPr>
          <w:t>samyx</w:t>
        </w:r>
      </w:hyperlink>
      <w:hyperlink r:id="rId25" w:history="1">
        <w:r w:rsidR="00A939E9" w:rsidRPr="00A939E9">
          <w:rPr>
            <w:rStyle w:val="afd"/>
            <w:rFonts w:ascii="Times New Roman" w:hAnsi="Times New Roman" w:cs="Times New Roman"/>
            <w:color w:val="0563C1"/>
            <w:sz w:val="28"/>
            <w:szCs w:val="28"/>
          </w:rPr>
          <w:t>-</w:t>
        </w:r>
      </w:hyperlink>
      <w:hyperlink r:id="rId26" w:history="1">
        <w:r w:rsidR="00A939E9" w:rsidRPr="00A939E9">
          <w:rPr>
            <w:rStyle w:val="afd"/>
            <w:rFonts w:ascii="Times New Roman" w:hAnsi="Times New Roman" w:cs="Times New Roman"/>
            <w:color w:val="0563C1"/>
            <w:sz w:val="28"/>
            <w:szCs w:val="28"/>
          </w:rPr>
          <w:t>malenkix.htm</w:t>
        </w:r>
      </w:hyperlink>
      <w:hyperlink r:id="rId27" w:history="1">
        <w:r w:rsidR="00A939E9" w:rsidRPr="00A939E9">
          <w:rPr>
            <w:rStyle w:val="afd"/>
            <w:rFonts w:ascii="Times New Roman" w:hAnsi="Times New Roman" w:cs="Times New Roman"/>
            <w:color w:val="000000"/>
            <w:sz w:val="28"/>
            <w:szCs w:val="28"/>
          </w:rPr>
          <w:t>)</w:t>
        </w:r>
      </w:hyperlink>
      <w:r w:rsidR="00A939E9" w:rsidRPr="00A939E9">
        <w:rPr>
          <w:rFonts w:ascii="Times New Roman" w:hAnsi="Times New Roman" w:cs="Times New Roman"/>
          <w:sz w:val="28"/>
          <w:szCs w:val="28"/>
        </w:rPr>
        <w:t xml:space="preserve">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Федеральный государственный стандарт начального общего образования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Флейк-Хобсон К. и др. Мир входящему. Развитие ребёнка и его отношения с окружающими. М., 1992. </w:t>
      </w:r>
    </w:p>
    <w:p w:rsidR="00A939E9" w:rsidRPr="00A939E9" w:rsidRDefault="00A939E9" w:rsidP="00020AA3">
      <w:pPr>
        <w:numPr>
          <w:ilvl w:val="0"/>
          <w:numId w:val="63"/>
        </w:numPr>
        <w:spacing w:after="18" w:line="266" w:lineRule="auto"/>
        <w:ind w:right="64" w:firstLine="710"/>
        <w:jc w:val="both"/>
        <w:rPr>
          <w:rFonts w:ascii="Times New Roman" w:hAnsi="Times New Roman" w:cs="Times New Roman"/>
          <w:sz w:val="28"/>
          <w:szCs w:val="28"/>
        </w:rPr>
      </w:pPr>
      <w:r w:rsidRPr="00A939E9">
        <w:rPr>
          <w:rFonts w:ascii="Times New Roman" w:hAnsi="Times New Roman" w:cs="Times New Roman"/>
          <w:sz w:val="28"/>
          <w:szCs w:val="28"/>
        </w:rPr>
        <w:t xml:space="preserve">Хухлаева О.В. Тропинка к своему Я. Уроки психологии в начальной школе </w:t>
      </w:r>
    </w:p>
    <w:p w:rsidR="00A939E9" w:rsidRPr="00A939E9" w:rsidRDefault="00A939E9" w:rsidP="00A939E9">
      <w:pPr>
        <w:ind w:left="-15" w:right="64"/>
        <w:rPr>
          <w:rFonts w:ascii="Times New Roman" w:hAnsi="Times New Roman" w:cs="Times New Roman"/>
          <w:sz w:val="28"/>
          <w:szCs w:val="28"/>
        </w:rPr>
      </w:pPr>
      <w:r w:rsidRPr="00A939E9">
        <w:rPr>
          <w:rFonts w:ascii="Times New Roman" w:hAnsi="Times New Roman" w:cs="Times New Roman"/>
          <w:sz w:val="28"/>
          <w:szCs w:val="28"/>
        </w:rPr>
        <w:t xml:space="preserve">(1-4). М., 2014г– 1996.- №10. </w:t>
      </w:r>
    </w:p>
    <w:p w:rsidR="00A939E9" w:rsidRPr="00A939E9" w:rsidRDefault="00A939E9" w:rsidP="00A939E9">
      <w:pPr>
        <w:spacing w:after="0" w:line="256" w:lineRule="auto"/>
        <w:ind w:left="708"/>
        <w:rPr>
          <w:rFonts w:ascii="Times New Roman" w:hAnsi="Times New Roman" w:cs="Times New Roman"/>
          <w:sz w:val="28"/>
          <w:szCs w:val="28"/>
        </w:rPr>
      </w:pPr>
      <w:r w:rsidRPr="00A939E9">
        <w:rPr>
          <w:rFonts w:ascii="Times New Roman" w:hAnsi="Times New Roman" w:cs="Times New Roman"/>
          <w:sz w:val="28"/>
          <w:szCs w:val="28"/>
        </w:rPr>
        <w:t xml:space="preserve"> </w:t>
      </w:r>
    </w:p>
    <w:p w:rsidR="00A939E9" w:rsidRPr="00A939E9" w:rsidRDefault="00A939E9" w:rsidP="00A939E9">
      <w:pPr>
        <w:spacing w:after="47" w:line="256" w:lineRule="auto"/>
        <w:ind w:left="10" w:right="115" w:hanging="10"/>
        <w:rPr>
          <w:rFonts w:ascii="Times New Roman" w:hAnsi="Times New Roman" w:cs="Times New Roman"/>
          <w:sz w:val="28"/>
          <w:szCs w:val="28"/>
        </w:rPr>
      </w:pPr>
    </w:p>
    <w:p w:rsidR="00A939E9" w:rsidRPr="00A939E9" w:rsidRDefault="00A939E9" w:rsidP="00A939E9">
      <w:pPr>
        <w:spacing w:after="0" w:line="256" w:lineRule="auto"/>
        <w:rPr>
          <w:rFonts w:ascii="Times New Roman" w:hAnsi="Times New Roman" w:cs="Times New Roman"/>
          <w:sz w:val="28"/>
          <w:szCs w:val="28"/>
        </w:rPr>
      </w:pPr>
    </w:p>
    <w:p w:rsidR="001759E1" w:rsidRPr="00A939E9" w:rsidRDefault="001759E1" w:rsidP="0097762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p>
    <w:p w:rsidR="00977626" w:rsidRPr="00A939E9" w:rsidRDefault="001759E1" w:rsidP="00977626">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A939E9">
        <w:rPr>
          <w:rFonts w:ascii="Times New Roman" w:eastAsia="Times New Roman" w:hAnsi="Times New Roman" w:cs="Times New Roman"/>
          <w:b/>
          <w:spacing w:val="-1"/>
          <w:kern w:val="1"/>
          <w:sz w:val="28"/>
          <w:szCs w:val="28"/>
          <w:lang w:eastAsia="ar-SA"/>
        </w:rPr>
        <w:t>2.3.5</w:t>
      </w:r>
      <w:r w:rsidR="00977626" w:rsidRPr="00A939E9">
        <w:rPr>
          <w:rFonts w:ascii="Times New Roman" w:eastAsia="Times New Roman" w:hAnsi="Times New Roman" w:cs="Times New Roman"/>
          <w:b/>
          <w:spacing w:val="-1"/>
          <w:kern w:val="1"/>
          <w:sz w:val="28"/>
          <w:szCs w:val="28"/>
          <w:lang w:eastAsia="ar-SA"/>
        </w:rPr>
        <w:t>.</w:t>
      </w:r>
      <w:r w:rsidRPr="00A939E9">
        <w:rPr>
          <w:rFonts w:ascii="Times New Roman" w:eastAsia="Times New Roman" w:hAnsi="Times New Roman" w:cs="Times New Roman"/>
          <w:b/>
          <w:spacing w:val="-1"/>
          <w:kern w:val="1"/>
          <w:sz w:val="28"/>
          <w:szCs w:val="28"/>
          <w:lang w:eastAsia="ar-SA"/>
        </w:rPr>
        <w:t xml:space="preserve"> Направления</w:t>
      </w:r>
      <w:r w:rsidR="00977626" w:rsidRPr="00A939E9">
        <w:rPr>
          <w:rFonts w:ascii="Times New Roman" w:eastAsia="Times New Roman" w:hAnsi="Times New Roman" w:cs="Times New Roman"/>
          <w:b/>
          <w:spacing w:val="-1"/>
          <w:kern w:val="1"/>
          <w:sz w:val="28"/>
          <w:szCs w:val="28"/>
          <w:lang w:eastAsia="ar-SA"/>
        </w:rPr>
        <w:t xml:space="preserve"> </w:t>
      </w:r>
      <w:r w:rsidRPr="00A939E9">
        <w:rPr>
          <w:rFonts w:ascii="Times New Roman" w:eastAsia="Times New Roman" w:hAnsi="Times New Roman" w:cs="Times New Roman"/>
          <w:b/>
          <w:spacing w:val="-1"/>
          <w:kern w:val="1"/>
          <w:sz w:val="28"/>
          <w:szCs w:val="28"/>
          <w:lang w:eastAsia="ar-SA"/>
        </w:rPr>
        <w:t xml:space="preserve">и содержание </w:t>
      </w:r>
      <w:r w:rsidR="00977626" w:rsidRPr="00A939E9">
        <w:rPr>
          <w:rFonts w:ascii="Times New Roman" w:eastAsia="Times New Roman" w:hAnsi="Times New Roman" w:cs="Times New Roman"/>
          <w:b/>
          <w:spacing w:val="-1"/>
          <w:kern w:val="1"/>
          <w:sz w:val="28"/>
          <w:szCs w:val="28"/>
          <w:lang w:eastAsia="ar-SA"/>
        </w:rPr>
        <w:t xml:space="preserve">коррекционной работы </w:t>
      </w:r>
    </w:p>
    <w:p w:rsidR="00071CB6" w:rsidRPr="00A939E9" w:rsidRDefault="00071CB6" w:rsidP="00071CB6">
      <w:pPr>
        <w:autoSpaceDE w:val="0"/>
        <w:autoSpaceDN w:val="0"/>
        <w:adjustRightInd w:val="0"/>
        <w:spacing w:after="0" w:line="240" w:lineRule="auto"/>
        <w:ind w:firstLine="567"/>
        <w:jc w:val="both"/>
        <w:textAlignment w:val="center"/>
        <w:rPr>
          <w:rFonts w:ascii="Times New Roman" w:eastAsia="Times New Roman" w:hAnsi="Times New Roman" w:cs="Times New Roman"/>
          <w:bCs/>
          <w:i/>
          <w:iCs/>
          <w:color w:val="000000"/>
          <w:sz w:val="28"/>
          <w:szCs w:val="28"/>
          <w:lang w:eastAsia="ru-RU"/>
        </w:rPr>
      </w:pPr>
      <w:r w:rsidRPr="00A939E9">
        <w:rPr>
          <w:rFonts w:ascii="Times New Roman" w:eastAsia="Times New Roman" w:hAnsi="Times New Roman" w:cs="Times New Roman"/>
          <w:bCs/>
          <w:i/>
          <w:iCs/>
          <w:color w:val="000000"/>
          <w:sz w:val="28"/>
          <w:szCs w:val="28"/>
          <w:lang w:eastAsia="ru-RU"/>
        </w:rPr>
        <w:t>Направлениями коррекционной работы являются:</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eastAsia="Times New Roman" w:hAnsi="Times New Roman" w:cs="Times New Roman"/>
          <w:kern w:val="1"/>
          <w:sz w:val="28"/>
          <w:szCs w:val="28"/>
          <w:lang w:eastAsia="ar-SA"/>
        </w:rPr>
        <w:t>- диагностическая работа;</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bCs/>
          <w:iCs/>
          <w:kern w:val="1"/>
          <w:sz w:val="28"/>
          <w:szCs w:val="28"/>
          <w:lang w:eastAsia="ar-SA"/>
        </w:rPr>
      </w:pPr>
      <w:r w:rsidRPr="00A939E9">
        <w:rPr>
          <w:rFonts w:ascii="Times New Roman" w:eastAsia="Times New Roman" w:hAnsi="Times New Roman" w:cs="Times New Roman"/>
          <w:kern w:val="1"/>
          <w:sz w:val="28"/>
          <w:szCs w:val="28"/>
          <w:lang w:eastAsia="ar-SA"/>
        </w:rPr>
        <w:t>- коррекционно</w:t>
      </w:r>
      <w:r w:rsidRPr="00A939E9">
        <w:rPr>
          <w:rFonts w:ascii="Times New Roman" w:eastAsia="Times New Roman" w:hAnsi="Times New Roman" w:cs="Times New Roman"/>
          <w:b/>
          <w:bCs/>
          <w:i/>
          <w:iCs/>
          <w:kern w:val="1"/>
          <w:sz w:val="28"/>
          <w:szCs w:val="28"/>
          <w:lang w:eastAsia="ar-SA"/>
        </w:rPr>
        <w:t>-</w:t>
      </w:r>
      <w:r w:rsidRPr="00A939E9">
        <w:rPr>
          <w:rFonts w:ascii="Times New Roman" w:eastAsia="Times New Roman" w:hAnsi="Times New Roman" w:cs="Times New Roman"/>
          <w:kern w:val="1"/>
          <w:sz w:val="28"/>
          <w:szCs w:val="28"/>
          <w:lang w:eastAsia="ar-SA"/>
        </w:rPr>
        <w:t>развивающая работа</w:t>
      </w:r>
      <w:r w:rsidRPr="00A939E9">
        <w:rPr>
          <w:rFonts w:ascii="Times New Roman" w:eastAsia="Times New Roman" w:hAnsi="Times New Roman" w:cs="Times New Roman"/>
          <w:bCs/>
          <w:iCs/>
          <w:kern w:val="1"/>
          <w:sz w:val="28"/>
          <w:szCs w:val="28"/>
          <w:lang w:eastAsia="ar-SA"/>
        </w:rPr>
        <w:t>;</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eastAsia="Times New Roman" w:hAnsi="Times New Roman" w:cs="Times New Roman"/>
          <w:kern w:val="1"/>
          <w:sz w:val="28"/>
          <w:szCs w:val="28"/>
          <w:lang w:eastAsia="ar-SA"/>
        </w:rPr>
        <w:t>- консультативная работа;</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eastAsia="Times New Roman" w:hAnsi="Times New Roman" w:cs="Times New Roman"/>
          <w:kern w:val="1"/>
          <w:sz w:val="28"/>
          <w:szCs w:val="28"/>
          <w:lang w:eastAsia="ar-SA"/>
        </w:rPr>
        <w:t>- информационно-просветительская работа;</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eastAsia="Times New Roman" w:hAnsi="Times New Roman" w:cs="Times New Roman"/>
          <w:kern w:val="1"/>
          <w:sz w:val="28"/>
          <w:szCs w:val="28"/>
          <w:lang w:eastAsia="ar-SA"/>
        </w:rPr>
        <w:t>- психолого-педагогическая работа.</w:t>
      </w:r>
    </w:p>
    <w:p w:rsidR="00071CB6" w:rsidRPr="00A939E9" w:rsidRDefault="00071CB6" w:rsidP="00071CB6">
      <w:pPr>
        <w:shd w:val="clear" w:color="auto" w:fill="FFFFFF"/>
        <w:suppressAutoHyphens/>
        <w:spacing w:after="0" w:line="240" w:lineRule="auto"/>
        <w:ind w:firstLine="567"/>
        <w:jc w:val="both"/>
        <w:rPr>
          <w:rFonts w:ascii="Times New Roman" w:eastAsia="Times New Roman" w:hAnsi="Times New Roman" w:cs="Times New Roman"/>
          <w:i/>
          <w:kern w:val="1"/>
          <w:sz w:val="28"/>
          <w:szCs w:val="28"/>
          <w:lang w:eastAsia="ar-SA"/>
        </w:rPr>
      </w:pPr>
    </w:p>
    <w:p w:rsidR="00071CB6" w:rsidRPr="00A939E9" w:rsidRDefault="00071CB6" w:rsidP="00071CB6">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A939E9">
        <w:rPr>
          <w:rFonts w:ascii="Times New Roman" w:eastAsia="Times New Roman" w:hAnsi="Times New Roman" w:cs="Times New Roman"/>
          <w:b/>
          <w:bCs/>
          <w:iCs/>
          <w:kern w:val="1"/>
          <w:sz w:val="28"/>
          <w:szCs w:val="28"/>
          <w:lang w:eastAsia="ar-SA"/>
        </w:rPr>
        <w:t>Диагностическая работа</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hAnsi="Times New Roman" w:cs="Times New Roman"/>
          <w:b/>
          <w:i/>
          <w:sz w:val="28"/>
          <w:szCs w:val="28"/>
        </w:rPr>
        <w:t>Цель:</w:t>
      </w:r>
      <w:r w:rsidRPr="00A939E9">
        <w:rPr>
          <w:rFonts w:ascii="Times New Roman" w:hAnsi="Times New Roman" w:cs="Times New Roman"/>
          <w:sz w:val="28"/>
          <w:szCs w:val="28"/>
        </w:rPr>
        <w:t xml:space="preserve"> своевременное выявление у обучающегося </w:t>
      </w:r>
      <w:r w:rsidR="00977626" w:rsidRPr="00A939E9">
        <w:rPr>
          <w:rFonts w:ascii="Times New Roman" w:hAnsi="Times New Roman" w:cs="Times New Roman"/>
          <w:sz w:val="28"/>
          <w:szCs w:val="28"/>
        </w:rPr>
        <w:t xml:space="preserve">с ЗПР </w:t>
      </w:r>
      <w:r w:rsidRPr="00A939E9">
        <w:rPr>
          <w:rFonts w:ascii="Times New Roman" w:hAnsi="Times New Roman" w:cs="Times New Roman"/>
          <w:sz w:val="28"/>
          <w:szCs w:val="28"/>
        </w:rPr>
        <w:t>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939E9">
        <w:rPr>
          <w:rFonts w:ascii="Times New Roman" w:eastAsia="Arial Unicode MS" w:hAnsi="Times New Roman" w:cs="Times New Roman"/>
          <w:b/>
          <w:i/>
          <w:color w:val="00000A"/>
          <w:kern w:val="1"/>
          <w:sz w:val="28"/>
          <w:szCs w:val="28"/>
        </w:rPr>
        <w:t>Содержание деятельности:</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систематический мониторинг (в конце каждой учебной четверти) достижения обучающимися планируемых результатов освоения Программы;</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lastRenderedPageBreak/>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систематический мониторинг достижения обучающимися планируемых результатов коррекционно-развивающей работы;</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психолого-педагогическая диагностика для оп</w:t>
      </w:r>
      <w:r w:rsidR="00977626" w:rsidRPr="00A939E9">
        <w:rPr>
          <w:rFonts w:ascii="Times New Roman" w:eastAsia="Arial Unicode MS" w:hAnsi="Times New Roman" w:cs="Times New Roman"/>
          <w:color w:val="00000A"/>
          <w:kern w:val="1"/>
          <w:sz w:val="28"/>
          <w:szCs w:val="28"/>
        </w:rPr>
        <w:t xml:space="preserve">тимизации коррекционной помощи </w:t>
      </w:r>
      <w:r w:rsidRPr="00A939E9">
        <w:rPr>
          <w:rFonts w:ascii="Times New Roman" w:eastAsia="Arial Unicode MS" w:hAnsi="Times New Roman" w:cs="Times New Roman"/>
          <w:color w:val="00000A"/>
          <w:kern w:val="1"/>
          <w:sz w:val="28"/>
          <w:szCs w:val="28"/>
        </w:rPr>
        <w:t>обучающимся</w:t>
      </w:r>
      <w:r w:rsidR="00977626" w:rsidRPr="00A939E9">
        <w:rPr>
          <w:rFonts w:ascii="Times New Roman" w:eastAsia="Arial Unicode MS" w:hAnsi="Times New Roman" w:cs="Times New Roman"/>
          <w:color w:val="00000A"/>
          <w:kern w:val="1"/>
          <w:sz w:val="28"/>
          <w:szCs w:val="28"/>
        </w:rPr>
        <w:t xml:space="preserve"> с ЗПР</w:t>
      </w:r>
      <w:r w:rsidRPr="00A939E9">
        <w:rPr>
          <w:rFonts w:ascii="Times New Roman" w:eastAsia="Arial Unicode MS" w:hAnsi="Times New Roman" w:cs="Times New Roman"/>
          <w:color w:val="00000A"/>
          <w:kern w:val="1"/>
          <w:sz w:val="28"/>
          <w:szCs w:val="28"/>
        </w:rPr>
        <w:t>;</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изменение коррекционной программы по результатам обследования в соответствии с выявленными особенностями и потребностями обучающихся;</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изучение социальной ситуации развития и условий семейного воспитания;</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другое.</w:t>
      </w:r>
    </w:p>
    <w:p w:rsidR="00071CB6" w:rsidRPr="00A939E9" w:rsidRDefault="00071CB6" w:rsidP="00071CB6">
      <w:pPr>
        <w:widowControl w:val="0"/>
        <w:spacing w:after="0" w:line="240" w:lineRule="auto"/>
        <w:ind w:firstLine="567"/>
        <w:jc w:val="both"/>
        <w:rPr>
          <w:rFonts w:ascii="Times New Roman" w:eastAsia="Times New Roman" w:hAnsi="Times New Roman" w:cs="Times New Roman"/>
          <w:b/>
          <w:kern w:val="1"/>
          <w:sz w:val="28"/>
          <w:szCs w:val="28"/>
          <w:lang w:eastAsia="ar-SA"/>
        </w:rPr>
      </w:pPr>
    </w:p>
    <w:p w:rsidR="00071CB6" w:rsidRPr="00A939E9" w:rsidRDefault="00071CB6" w:rsidP="00071CB6">
      <w:pPr>
        <w:widowControl w:val="0"/>
        <w:spacing w:after="0" w:line="240" w:lineRule="auto"/>
        <w:ind w:firstLine="567"/>
        <w:jc w:val="both"/>
        <w:rPr>
          <w:rFonts w:ascii="Times New Roman" w:eastAsia="Times New Roman" w:hAnsi="Times New Roman" w:cs="Times New Roman"/>
          <w:b/>
          <w:kern w:val="1"/>
          <w:sz w:val="28"/>
          <w:szCs w:val="28"/>
          <w:lang w:eastAsia="ar-SA"/>
        </w:rPr>
      </w:pPr>
      <w:r w:rsidRPr="00A939E9">
        <w:rPr>
          <w:rFonts w:ascii="Times New Roman" w:eastAsia="Times New Roman" w:hAnsi="Times New Roman" w:cs="Times New Roman"/>
          <w:b/>
          <w:kern w:val="1"/>
          <w:sz w:val="28"/>
          <w:szCs w:val="28"/>
          <w:lang w:eastAsia="ar-SA"/>
        </w:rPr>
        <w:t>Коррекционно-развивающая работа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i/>
          <w:sz w:val="28"/>
          <w:szCs w:val="28"/>
        </w:rPr>
        <w:t>Цель:</w:t>
      </w:r>
      <w:r w:rsidRPr="00A939E9">
        <w:rPr>
          <w:rFonts w:ascii="Times New Roman" w:hAnsi="Times New Roman" w:cs="Times New Roman"/>
          <w:sz w:val="28"/>
          <w:szCs w:val="28"/>
        </w:rPr>
        <w:t xml:space="preserve"> оказание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w:t>
      </w:r>
      <w:r w:rsidR="00977626" w:rsidRPr="00A939E9">
        <w:rPr>
          <w:rFonts w:ascii="Times New Roman" w:hAnsi="Times New Roman" w:cs="Times New Roman"/>
          <w:sz w:val="28"/>
          <w:szCs w:val="28"/>
        </w:rPr>
        <w:t>обучающихся с ЗПР.</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939E9">
        <w:rPr>
          <w:rFonts w:ascii="Times New Roman" w:eastAsia="Arial Unicode MS" w:hAnsi="Times New Roman" w:cs="Times New Roman"/>
          <w:b/>
          <w:i/>
          <w:color w:val="00000A"/>
          <w:kern w:val="1"/>
          <w:sz w:val="28"/>
          <w:szCs w:val="28"/>
        </w:rPr>
        <w:t>Содержание деятельности:</w:t>
      </w:r>
    </w:p>
    <w:p w:rsidR="00071CB6" w:rsidRPr="00A939E9" w:rsidRDefault="00071CB6" w:rsidP="00DE420F">
      <w:pPr>
        <w:spacing w:after="0" w:line="240" w:lineRule="auto"/>
        <w:ind w:firstLine="567"/>
        <w:rPr>
          <w:rFonts w:ascii="Times New Roman" w:hAnsi="Times New Roman" w:cs="Times New Roman"/>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hAnsi="Times New Roman" w:cs="Times New Roman"/>
          <w:sz w:val="28"/>
          <w:szCs w:val="28"/>
        </w:rPr>
        <w:t>коррекционно-развивающие занятия по программе коррекционной работы в объеме 5 часов в неделю на одного обучающегося (пункт 3.4.16. Санитарно-</w:t>
      </w:r>
      <w:r w:rsidR="00DE420F" w:rsidRPr="00A939E9">
        <w:rPr>
          <w:rFonts w:ascii="Times New Roman" w:hAnsi="Times New Roman" w:cs="Times New Roman"/>
          <w:sz w:val="28"/>
          <w:szCs w:val="28"/>
        </w:rPr>
        <w:t>эпидемиологических требований).</w:t>
      </w:r>
    </w:p>
    <w:p w:rsidR="00977626" w:rsidRPr="00A939E9" w:rsidRDefault="00977626" w:rsidP="0097762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Содержание КРР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т.ч. со школьным педагогом-психологом, социальным педагогом, администрацией школы, родителями (законными представителями).</w:t>
      </w:r>
    </w:p>
    <w:p w:rsidR="00071CB6" w:rsidRPr="00A939E9" w:rsidRDefault="00071CB6" w:rsidP="00071CB6">
      <w:pPr>
        <w:spacing w:after="0" w:line="240" w:lineRule="auto"/>
        <w:ind w:firstLine="567"/>
        <w:rPr>
          <w:rFonts w:ascii="Times New Roman" w:hAnsi="Times New Roman" w:cs="Times New Roman"/>
          <w:sz w:val="28"/>
          <w:szCs w:val="28"/>
        </w:rPr>
      </w:pPr>
    </w:p>
    <w:p w:rsidR="00071CB6" w:rsidRPr="00A939E9" w:rsidRDefault="00071CB6" w:rsidP="00071CB6">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A939E9">
        <w:rPr>
          <w:rFonts w:ascii="Times New Roman" w:eastAsia="Times New Roman" w:hAnsi="Times New Roman" w:cs="Times New Roman"/>
          <w:b/>
          <w:bCs/>
          <w:iCs/>
          <w:kern w:val="1"/>
          <w:sz w:val="28"/>
          <w:szCs w:val="28"/>
          <w:lang w:eastAsia="ar-SA"/>
        </w:rPr>
        <w:t>Консультативная работа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eastAsia="Times New Roman" w:hAnsi="Times New Roman" w:cs="Times New Roman"/>
          <w:b/>
          <w:bCs/>
          <w:i/>
          <w:iCs/>
          <w:kern w:val="1"/>
          <w:sz w:val="28"/>
          <w:szCs w:val="28"/>
          <w:lang w:eastAsia="ar-SA"/>
        </w:rPr>
        <w:t>Цель:</w:t>
      </w:r>
      <w:r w:rsidRPr="00A939E9">
        <w:rPr>
          <w:rFonts w:ascii="Times New Roman" w:hAnsi="Times New Roman" w:cs="Times New Roman"/>
          <w:sz w:val="28"/>
          <w:szCs w:val="28"/>
        </w:rPr>
        <w:t xml:space="preserve"> обеспечение возможности своевременного решения вопросов, возникающих у участников образовательных отношений в процессе </w:t>
      </w:r>
      <w:r w:rsidR="00977626" w:rsidRPr="00A939E9">
        <w:rPr>
          <w:rFonts w:ascii="Times New Roman" w:hAnsi="Times New Roman" w:cs="Times New Roman"/>
          <w:sz w:val="28"/>
          <w:szCs w:val="28"/>
        </w:rPr>
        <w:t>освоения обучающимися с ЗПР А</w:t>
      </w:r>
      <w:r w:rsidRPr="00A939E9">
        <w:rPr>
          <w:rFonts w:ascii="Times New Roman" w:hAnsi="Times New Roman" w:cs="Times New Roman"/>
          <w:sz w:val="28"/>
          <w:szCs w:val="28"/>
        </w:rPr>
        <w:t>ОП НОО.</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939E9">
        <w:rPr>
          <w:rFonts w:ascii="Times New Roman" w:eastAsia="Arial Unicode MS" w:hAnsi="Times New Roman" w:cs="Times New Roman"/>
          <w:b/>
          <w:i/>
          <w:color w:val="00000A"/>
          <w:kern w:val="1"/>
          <w:sz w:val="28"/>
          <w:szCs w:val="28"/>
        </w:rPr>
        <w:t>Содержание деятельности:</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w:t>
      </w:r>
      <w:r w:rsidRPr="00A939E9">
        <w:rPr>
          <w:rFonts w:ascii="Times New Roman" w:eastAsia="Arial Unicode MS" w:hAnsi="Times New Roman" w:cs="Times New Roman"/>
          <w:color w:val="00000A"/>
          <w:kern w:val="1"/>
          <w:sz w:val="28"/>
          <w:szCs w:val="28"/>
          <w:lang w:val="en-US"/>
        </w:rPr>
        <w:t> </w:t>
      </w:r>
      <w:r w:rsidRPr="00A939E9">
        <w:rPr>
          <w:rFonts w:ascii="Times New Roman" w:eastAsia="Arial Unicode MS" w:hAnsi="Times New Roman" w:cs="Times New Roman"/>
          <w:color w:val="00000A"/>
          <w:kern w:val="1"/>
          <w:sz w:val="28"/>
          <w:szCs w:val="28"/>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lastRenderedPageBreak/>
        <w:t>- другое.</w:t>
      </w:r>
    </w:p>
    <w:p w:rsidR="00071CB6" w:rsidRPr="00A939E9" w:rsidRDefault="00071CB6" w:rsidP="00071CB6">
      <w:pPr>
        <w:widowControl w:val="0"/>
        <w:suppressAutoHyphens/>
        <w:spacing w:after="0" w:line="240" w:lineRule="auto"/>
        <w:ind w:firstLine="709"/>
        <w:jc w:val="both"/>
        <w:rPr>
          <w:rFonts w:ascii="Times New Roman" w:eastAsia="Arial Unicode MS" w:hAnsi="Times New Roman" w:cs="Times New Roman"/>
          <w:color w:val="00000A"/>
          <w:kern w:val="1"/>
          <w:sz w:val="28"/>
          <w:szCs w:val="28"/>
        </w:rPr>
      </w:pPr>
    </w:p>
    <w:p w:rsidR="00071CB6" w:rsidRPr="00A939E9" w:rsidRDefault="00071CB6" w:rsidP="00071CB6">
      <w:pPr>
        <w:widowControl w:val="0"/>
        <w:spacing w:after="0" w:line="240" w:lineRule="auto"/>
        <w:ind w:firstLine="567"/>
        <w:jc w:val="both"/>
        <w:rPr>
          <w:rFonts w:ascii="Times New Roman" w:eastAsia="Times New Roman" w:hAnsi="Times New Roman" w:cs="Times New Roman"/>
          <w:kern w:val="1"/>
          <w:sz w:val="28"/>
          <w:szCs w:val="28"/>
          <w:lang w:eastAsia="ar-SA"/>
        </w:rPr>
      </w:pPr>
      <w:r w:rsidRPr="00A939E9">
        <w:rPr>
          <w:rFonts w:ascii="Times New Roman" w:eastAsia="Times New Roman" w:hAnsi="Times New Roman" w:cs="Times New Roman"/>
          <w:b/>
          <w:bCs/>
          <w:iCs/>
          <w:kern w:val="1"/>
          <w:sz w:val="28"/>
          <w:szCs w:val="28"/>
          <w:lang w:eastAsia="ar-SA"/>
        </w:rPr>
        <w:t>Информационно-просветительская работа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eastAsia="Arial Unicode MS" w:hAnsi="Times New Roman" w:cs="Times New Roman"/>
          <w:b/>
          <w:i/>
          <w:color w:val="00000A"/>
          <w:kern w:val="1"/>
          <w:sz w:val="28"/>
          <w:szCs w:val="28"/>
        </w:rPr>
        <w:t>Цель:</w:t>
      </w:r>
      <w:r w:rsidRPr="00A939E9">
        <w:rPr>
          <w:rFonts w:ascii="Times New Roman" w:eastAsia="Arial Unicode MS" w:hAnsi="Times New Roman" w:cs="Times New Roman"/>
          <w:color w:val="00000A"/>
          <w:kern w:val="1"/>
          <w:sz w:val="28"/>
          <w:szCs w:val="28"/>
        </w:rPr>
        <w:t xml:space="preserve"> </w:t>
      </w:r>
      <w:r w:rsidRPr="00A939E9">
        <w:rPr>
          <w:rFonts w:ascii="Times New Roman" w:hAnsi="Times New Roman" w:cs="Times New Roman"/>
          <w:sz w:val="28"/>
          <w:szCs w:val="28"/>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w:t>
      </w:r>
      <w:r w:rsidR="00977626" w:rsidRPr="00A939E9">
        <w:rPr>
          <w:rFonts w:ascii="Times New Roman" w:hAnsi="Times New Roman" w:cs="Times New Roman"/>
          <w:sz w:val="28"/>
          <w:szCs w:val="28"/>
        </w:rPr>
        <w:t>азовательных потребностей</w:t>
      </w:r>
      <w:r w:rsidRPr="00A939E9">
        <w:rPr>
          <w:rFonts w:ascii="Times New Roman" w:hAnsi="Times New Roman" w:cs="Times New Roman"/>
          <w:sz w:val="28"/>
          <w:szCs w:val="28"/>
        </w:rPr>
        <w:t xml:space="preserve"> обучающихся</w:t>
      </w:r>
      <w:r w:rsidR="00977626" w:rsidRPr="00A939E9">
        <w:rPr>
          <w:rFonts w:ascii="Times New Roman" w:hAnsi="Times New Roman" w:cs="Times New Roman"/>
          <w:sz w:val="28"/>
          <w:szCs w:val="28"/>
        </w:rPr>
        <w:t xml:space="preserve"> с ЗПР</w:t>
      </w:r>
      <w:r w:rsidRPr="00A939E9">
        <w:rPr>
          <w:rFonts w:ascii="Times New Roman" w:hAnsi="Times New Roman" w:cs="Times New Roman"/>
          <w:sz w:val="28"/>
          <w:szCs w:val="28"/>
        </w:rPr>
        <w:t>.</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939E9">
        <w:rPr>
          <w:rFonts w:ascii="Times New Roman" w:eastAsia="Arial Unicode MS" w:hAnsi="Times New Roman" w:cs="Times New Roman"/>
          <w:b/>
          <w:i/>
          <w:color w:val="00000A"/>
          <w:kern w:val="1"/>
          <w:sz w:val="28"/>
          <w:szCs w:val="28"/>
        </w:rPr>
        <w:t>Содержание деятельности</w:t>
      </w:r>
      <w:r w:rsidR="005E6D46" w:rsidRPr="00A939E9">
        <w:rPr>
          <w:rFonts w:ascii="Times New Roman" w:eastAsia="Arial Unicode MS" w:hAnsi="Times New Roman" w:cs="Times New Roman"/>
          <w:b/>
          <w:i/>
          <w:color w:val="00000A"/>
          <w:kern w:val="1"/>
          <w:sz w:val="28"/>
          <w:szCs w:val="28"/>
        </w:rPr>
        <w:t>:</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организация разъяснительной деятельности по вопросам, связанным с особыми образовательными потребностями обучающихся</w:t>
      </w:r>
      <w:r w:rsidR="00977626" w:rsidRPr="00A939E9">
        <w:rPr>
          <w:rFonts w:ascii="Times New Roman" w:eastAsia="Arial Unicode MS" w:hAnsi="Times New Roman" w:cs="Times New Roman"/>
          <w:color w:val="00000A"/>
          <w:kern w:val="1"/>
          <w:sz w:val="28"/>
          <w:szCs w:val="28"/>
        </w:rPr>
        <w:t xml:space="preserve"> с ЗПР</w:t>
      </w:r>
      <w:r w:rsidRPr="00A939E9">
        <w:rPr>
          <w:rFonts w:ascii="Times New Roman" w:eastAsia="Arial Unicode MS" w:hAnsi="Times New Roman" w:cs="Times New Roman"/>
          <w:color w:val="00000A"/>
          <w:kern w:val="1"/>
          <w:sz w:val="28"/>
          <w:szCs w:val="28"/>
        </w:rPr>
        <w:t xml:space="preserve">, в т.ч.,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w:t>
      </w:r>
      <w:r w:rsidR="005E6D46" w:rsidRPr="00A939E9">
        <w:rPr>
          <w:rFonts w:ascii="Times New Roman" w:eastAsia="Arial Unicode MS" w:hAnsi="Times New Roman" w:cs="Times New Roman"/>
          <w:color w:val="00000A"/>
          <w:kern w:val="1"/>
          <w:sz w:val="28"/>
          <w:szCs w:val="28"/>
        </w:rPr>
        <w:t>ЗПР;</w:t>
      </w:r>
    </w:p>
    <w:p w:rsidR="005E6D46" w:rsidRPr="00A939E9" w:rsidRDefault="005E6D46" w:rsidP="00071CB6">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другое.</w:t>
      </w:r>
    </w:p>
    <w:p w:rsidR="00071CB6" w:rsidRPr="00A939E9" w:rsidRDefault="00071CB6" w:rsidP="00071CB6">
      <w:pPr>
        <w:widowControl w:val="0"/>
        <w:suppressAutoHyphens/>
        <w:spacing w:after="0" w:line="240" w:lineRule="auto"/>
        <w:ind w:firstLine="567"/>
        <w:jc w:val="both"/>
        <w:rPr>
          <w:rFonts w:ascii="Times New Roman" w:eastAsia="Arial Unicode MS" w:hAnsi="Times New Roman" w:cs="Times New Roman"/>
          <w:kern w:val="1"/>
          <w:sz w:val="28"/>
          <w:szCs w:val="28"/>
        </w:rPr>
      </w:pPr>
      <w:r w:rsidRPr="00A939E9">
        <w:rPr>
          <w:rFonts w:ascii="Times New Roman" w:eastAsia="Arial Unicode MS" w:hAnsi="Times New Roman" w:cs="Times New Roman"/>
          <w:kern w:val="1"/>
          <w:sz w:val="28"/>
          <w:szCs w:val="28"/>
        </w:rPr>
        <w:t xml:space="preserve">Информационно-просветительская работа проводится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B86583" w:rsidRPr="00A939E9" w:rsidRDefault="00B86583" w:rsidP="005E6D46">
      <w:pPr>
        <w:widowControl w:val="0"/>
        <w:suppressAutoHyphens/>
        <w:spacing w:after="0" w:line="240" w:lineRule="auto"/>
        <w:jc w:val="both"/>
        <w:rPr>
          <w:rFonts w:ascii="Times New Roman" w:eastAsia="Arial Unicode MS" w:hAnsi="Times New Roman" w:cs="Times New Roman"/>
          <w:color w:val="00000A"/>
          <w:kern w:val="1"/>
          <w:sz w:val="28"/>
          <w:szCs w:val="28"/>
        </w:rPr>
      </w:pPr>
    </w:p>
    <w:p w:rsidR="00071CB6" w:rsidRPr="00A939E9" w:rsidRDefault="005E6D46" w:rsidP="00071CB6">
      <w:pPr>
        <w:widowControl w:val="0"/>
        <w:overflowPunct w:val="0"/>
        <w:autoSpaceDE w:val="0"/>
        <w:autoSpaceDN w:val="0"/>
        <w:adjustRightInd w:val="0"/>
        <w:spacing w:after="0" w:line="240" w:lineRule="auto"/>
        <w:ind w:firstLine="567"/>
        <w:jc w:val="both"/>
        <w:textAlignment w:val="baseline"/>
        <w:rPr>
          <w:rFonts w:ascii="Times New Roman" w:eastAsia="Arial Unicode MS" w:hAnsi="Times New Roman" w:cs="Times New Roman"/>
          <w:b/>
          <w:color w:val="00000A"/>
          <w:kern w:val="1"/>
          <w:sz w:val="28"/>
          <w:szCs w:val="28"/>
          <w:lang w:eastAsia="ru-RU"/>
        </w:rPr>
      </w:pPr>
      <w:r w:rsidRPr="00A939E9">
        <w:rPr>
          <w:rFonts w:ascii="Times New Roman" w:eastAsia="Arial Unicode MS" w:hAnsi="Times New Roman" w:cs="Times New Roman"/>
          <w:b/>
          <w:color w:val="00000A"/>
          <w:kern w:val="1"/>
          <w:sz w:val="28"/>
          <w:szCs w:val="28"/>
          <w:lang w:eastAsia="ru-RU"/>
        </w:rPr>
        <w:t>2.3</w:t>
      </w:r>
      <w:r w:rsidR="001759E1" w:rsidRPr="00A939E9">
        <w:rPr>
          <w:rFonts w:ascii="Times New Roman" w:eastAsia="Arial Unicode MS" w:hAnsi="Times New Roman" w:cs="Times New Roman"/>
          <w:b/>
          <w:color w:val="00000A"/>
          <w:kern w:val="1"/>
          <w:sz w:val="28"/>
          <w:szCs w:val="28"/>
          <w:lang w:eastAsia="ru-RU"/>
        </w:rPr>
        <w:t>.6</w:t>
      </w:r>
      <w:r w:rsidR="00071CB6" w:rsidRPr="00A939E9">
        <w:rPr>
          <w:rFonts w:ascii="Times New Roman" w:eastAsia="Arial Unicode MS" w:hAnsi="Times New Roman" w:cs="Times New Roman"/>
          <w:b/>
          <w:color w:val="00000A"/>
          <w:kern w:val="1"/>
          <w:sz w:val="28"/>
          <w:szCs w:val="28"/>
          <w:lang w:eastAsia="ru-RU"/>
        </w:rPr>
        <w:t>. Механизмы реализации программы коррекционной работы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Основными механизмами реализации программы коррекционной работы являются: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1)</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оптимально выстроенное взаимодействие специалистов образовательной организации, обеспечивающее системное сопровождени</w:t>
      </w:r>
      <w:r w:rsidR="00977626" w:rsidRPr="00A939E9">
        <w:rPr>
          <w:rFonts w:ascii="Times New Roman" w:eastAsia="Times New Roman" w:hAnsi="Times New Roman" w:cs="Times New Roman"/>
          <w:sz w:val="28"/>
          <w:szCs w:val="28"/>
          <w:lang w:eastAsia="ru-RU"/>
        </w:rPr>
        <w:t xml:space="preserve">е </w:t>
      </w:r>
      <w:r w:rsidRPr="00A939E9">
        <w:rPr>
          <w:rFonts w:ascii="Times New Roman" w:eastAsia="Times New Roman" w:hAnsi="Times New Roman" w:cs="Times New Roman"/>
          <w:sz w:val="28"/>
          <w:szCs w:val="28"/>
          <w:lang w:eastAsia="ru-RU"/>
        </w:rPr>
        <w:t xml:space="preserve">обучающихся </w:t>
      </w:r>
      <w:r w:rsidR="00977626" w:rsidRPr="00A939E9">
        <w:rPr>
          <w:rFonts w:ascii="Times New Roman" w:eastAsia="Times New Roman" w:hAnsi="Times New Roman" w:cs="Times New Roman"/>
          <w:sz w:val="28"/>
          <w:szCs w:val="28"/>
          <w:lang w:eastAsia="ru-RU"/>
        </w:rPr>
        <w:t xml:space="preserve">с ЗПР </w:t>
      </w:r>
      <w:r w:rsidRPr="00A939E9">
        <w:rPr>
          <w:rFonts w:ascii="Times New Roman" w:eastAsia="Times New Roman" w:hAnsi="Times New Roman" w:cs="Times New Roman"/>
          <w:sz w:val="28"/>
          <w:szCs w:val="28"/>
          <w:lang w:eastAsia="ru-RU"/>
        </w:rPr>
        <w:t>специалистами различного профиля;</w:t>
      </w:r>
    </w:p>
    <w:p w:rsidR="00071CB6" w:rsidRPr="00A939E9" w:rsidRDefault="00071CB6" w:rsidP="005E6D4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2)</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социальное партнёрство, предполагающее профессиональное взаимодействие образовательной ор</w:t>
      </w:r>
      <w:r w:rsidR="005E6D46" w:rsidRPr="00A939E9">
        <w:rPr>
          <w:rFonts w:ascii="Times New Roman" w:eastAsia="Times New Roman" w:hAnsi="Times New Roman" w:cs="Times New Roman"/>
          <w:sz w:val="28"/>
          <w:szCs w:val="28"/>
          <w:lang w:eastAsia="ru-RU"/>
        </w:rPr>
        <w:t>ганизации с внешними ресурсами.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 xml:space="preserve">Взаимодействие специалистов, обеспечивающее системное сопровождение глухих обучающихся, </w:t>
      </w:r>
      <w:r w:rsidRPr="00A939E9">
        <w:rPr>
          <w:rFonts w:ascii="Times New Roman" w:eastAsia="Arial Unicode MS" w:hAnsi="Times New Roman" w:cs="Times New Roman"/>
          <w:bCs/>
          <w:i/>
          <w:color w:val="00000A"/>
          <w:kern w:val="1"/>
          <w:sz w:val="28"/>
          <w:szCs w:val="28"/>
        </w:rPr>
        <w:t>предполагает:</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многоаспектный анализ личностного и познавательного развития ребёнка;</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bCs/>
          <w:color w:val="00000A"/>
          <w:kern w:val="1"/>
          <w:sz w:val="28"/>
          <w:szCs w:val="28"/>
        </w:rPr>
        <w:t xml:space="preserve">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ребенка </w:t>
      </w:r>
      <w:r w:rsidR="00B86583" w:rsidRPr="00A939E9">
        <w:rPr>
          <w:rFonts w:ascii="Times New Roman" w:eastAsia="Arial Unicode MS" w:hAnsi="Times New Roman" w:cs="Times New Roman"/>
          <w:bCs/>
          <w:color w:val="00000A"/>
          <w:kern w:val="1"/>
          <w:sz w:val="28"/>
          <w:szCs w:val="28"/>
        </w:rPr>
        <w:t xml:space="preserve">с ЗПР </w:t>
      </w:r>
      <w:r w:rsidRPr="00A939E9">
        <w:rPr>
          <w:rFonts w:ascii="Times New Roman" w:eastAsia="Arial Unicode MS" w:hAnsi="Times New Roman" w:cs="Times New Roman"/>
          <w:bCs/>
          <w:color w:val="00000A"/>
          <w:kern w:val="1"/>
          <w:sz w:val="28"/>
          <w:szCs w:val="28"/>
        </w:rPr>
        <w:t xml:space="preserve">и способствует эффективному решению его проблем. </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bCs/>
          <w:color w:val="00000A"/>
          <w:kern w:val="1"/>
          <w:sz w:val="28"/>
          <w:szCs w:val="28"/>
        </w:rPr>
        <w:lastRenderedPageBreak/>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w:t>
      </w:r>
      <w:r w:rsidR="00B86583" w:rsidRPr="00A939E9">
        <w:rPr>
          <w:rFonts w:ascii="Times New Roman" w:eastAsia="Arial Unicode MS" w:hAnsi="Times New Roman" w:cs="Times New Roman"/>
          <w:bCs/>
          <w:color w:val="00000A"/>
          <w:kern w:val="1"/>
          <w:sz w:val="28"/>
          <w:szCs w:val="28"/>
        </w:rPr>
        <w:t xml:space="preserve"> с ЗПР</w:t>
      </w:r>
      <w:r w:rsidRPr="00A939E9">
        <w:rPr>
          <w:rFonts w:ascii="Times New Roman" w:eastAsia="Arial Unicode MS" w:hAnsi="Times New Roman" w:cs="Times New Roman"/>
          <w:bCs/>
          <w:color w:val="00000A"/>
          <w:kern w:val="1"/>
          <w:sz w:val="28"/>
          <w:szCs w:val="28"/>
        </w:rPr>
        <w:t>.</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bCs/>
          <w:i/>
          <w:color w:val="00000A"/>
          <w:kern w:val="1"/>
          <w:sz w:val="28"/>
          <w:szCs w:val="28"/>
        </w:rPr>
        <w:t>Социальное партнёрство</w:t>
      </w:r>
      <w:r w:rsidRPr="00A939E9">
        <w:rPr>
          <w:rFonts w:ascii="Times New Roman" w:eastAsia="Arial Unicode MS" w:hAnsi="Times New Roman" w:cs="Times New Roman"/>
          <w:bCs/>
          <w:color w:val="00000A"/>
          <w:kern w:val="1"/>
          <w:sz w:val="28"/>
          <w:szCs w:val="28"/>
        </w:rPr>
        <w:t xml:space="preserve">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bCs/>
          <w:color w:val="00000A"/>
          <w:kern w:val="1"/>
          <w:sz w:val="28"/>
          <w:szCs w:val="28"/>
        </w:rPr>
        <w:t>Социальное сетевое партнёрство направлено:</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на сотрудничество с образовательными организациями и другими организациями и учреждениями по вопросам преемственности обучения, развития и адаптации, со</w:t>
      </w:r>
      <w:r w:rsidR="00B86583" w:rsidRPr="00A939E9">
        <w:rPr>
          <w:rFonts w:ascii="Times New Roman" w:eastAsia="Arial Unicode MS" w:hAnsi="Times New Roman" w:cs="Times New Roman"/>
          <w:bCs/>
          <w:color w:val="00000A"/>
          <w:kern w:val="1"/>
          <w:sz w:val="28"/>
          <w:szCs w:val="28"/>
        </w:rPr>
        <w:t>циализации, здоровьесбережения</w:t>
      </w:r>
      <w:r w:rsidRPr="00A939E9">
        <w:rPr>
          <w:rFonts w:ascii="Times New Roman" w:eastAsia="Arial Unicode MS" w:hAnsi="Times New Roman" w:cs="Times New Roman"/>
          <w:bCs/>
          <w:color w:val="00000A"/>
          <w:kern w:val="1"/>
          <w:sz w:val="28"/>
          <w:szCs w:val="28"/>
        </w:rPr>
        <w:t xml:space="preserve"> детей</w:t>
      </w:r>
      <w:r w:rsidR="00B86583" w:rsidRPr="00A939E9">
        <w:rPr>
          <w:rFonts w:ascii="Times New Roman" w:eastAsia="Arial Unicode MS" w:hAnsi="Times New Roman" w:cs="Times New Roman"/>
          <w:bCs/>
          <w:color w:val="00000A"/>
          <w:kern w:val="1"/>
          <w:sz w:val="28"/>
          <w:szCs w:val="28"/>
        </w:rPr>
        <w:t xml:space="preserve"> с ЗПР</w:t>
      </w:r>
      <w:r w:rsidRPr="00A939E9">
        <w:rPr>
          <w:rFonts w:ascii="Times New Roman" w:eastAsia="Arial Unicode MS" w:hAnsi="Times New Roman" w:cs="Times New Roman"/>
          <w:bCs/>
          <w:color w:val="00000A"/>
          <w:kern w:val="1"/>
          <w:sz w:val="28"/>
          <w:szCs w:val="28"/>
        </w:rPr>
        <w:t>;</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 xml:space="preserve">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00B86583" w:rsidRPr="00A939E9">
        <w:rPr>
          <w:rFonts w:ascii="Times New Roman" w:eastAsia="Arial Unicode MS" w:hAnsi="Times New Roman" w:cs="Times New Roman"/>
          <w:bCs/>
          <w:color w:val="00000A"/>
          <w:kern w:val="1"/>
          <w:sz w:val="28"/>
          <w:szCs w:val="28"/>
        </w:rPr>
        <w:t>ЗПР</w:t>
      </w:r>
      <w:r w:rsidRPr="00A939E9">
        <w:rPr>
          <w:rFonts w:ascii="Times New Roman" w:eastAsia="Arial Unicode MS" w:hAnsi="Times New Roman" w:cs="Times New Roman"/>
          <w:bCs/>
          <w:color w:val="00000A"/>
          <w:kern w:val="1"/>
          <w:sz w:val="28"/>
          <w:szCs w:val="28"/>
        </w:rPr>
        <w:t>;</w:t>
      </w:r>
    </w:p>
    <w:p w:rsidR="00071CB6" w:rsidRPr="00A939E9" w:rsidRDefault="00071CB6" w:rsidP="00071CB6">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939E9">
        <w:rPr>
          <w:rFonts w:ascii="Times New Roman" w:eastAsia="Arial Unicode MS" w:hAnsi="Times New Roman" w:cs="Times New Roman"/>
          <w:color w:val="00000A"/>
          <w:kern w:val="1"/>
          <w:sz w:val="28"/>
          <w:szCs w:val="28"/>
        </w:rPr>
        <w:t>- </w:t>
      </w:r>
      <w:r w:rsidRPr="00A939E9">
        <w:rPr>
          <w:rFonts w:ascii="Times New Roman" w:eastAsia="Arial Unicode MS" w:hAnsi="Times New Roman" w:cs="Times New Roman"/>
          <w:bCs/>
          <w:color w:val="00000A"/>
          <w:kern w:val="1"/>
          <w:sz w:val="28"/>
          <w:szCs w:val="28"/>
        </w:rPr>
        <w:t>на сотрудничество с родительской общественностью.</w:t>
      </w:r>
    </w:p>
    <w:p w:rsidR="00253BC2" w:rsidRPr="00A939E9" w:rsidRDefault="00071CB6" w:rsidP="009413D7">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sidRPr="00A939E9">
        <w:rPr>
          <w:rFonts w:ascii="Times New Roman" w:eastAsia="Arial Unicode MS" w:hAnsi="Times New Roman" w:cs="Times New Roman"/>
          <w:color w:val="00000A"/>
          <w:kern w:val="1"/>
          <w:sz w:val="28"/>
          <w:szCs w:val="28"/>
        </w:rPr>
        <w:t xml:space="preserve">Школа осуществляет сетевое взаимодействие и социальное партнерство по вопросам сопровождения детей </w:t>
      </w:r>
      <w:r w:rsidR="00B86583" w:rsidRPr="00A939E9">
        <w:rPr>
          <w:rFonts w:ascii="Times New Roman" w:eastAsia="Arial Unicode MS" w:hAnsi="Times New Roman" w:cs="Times New Roman"/>
          <w:color w:val="00000A"/>
          <w:kern w:val="1"/>
          <w:sz w:val="28"/>
          <w:szCs w:val="28"/>
        </w:rPr>
        <w:t xml:space="preserve">с ЗПР </w:t>
      </w:r>
      <w:r w:rsidRPr="00A939E9">
        <w:rPr>
          <w:rFonts w:ascii="Times New Roman" w:eastAsia="Arial Unicode MS" w:hAnsi="Times New Roman" w:cs="Times New Roman"/>
          <w:color w:val="00000A"/>
          <w:kern w:val="1"/>
          <w:sz w:val="28"/>
          <w:szCs w:val="28"/>
        </w:rPr>
        <w:t xml:space="preserve">со следующими организациями: </w:t>
      </w:r>
    </w:p>
    <w:tbl>
      <w:tblPr>
        <w:tblStyle w:val="131"/>
        <w:tblW w:w="0" w:type="auto"/>
        <w:tblLook w:val="04A0" w:firstRow="1" w:lastRow="0" w:firstColumn="1" w:lastColumn="0" w:noHBand="0" w:noVBand="1"/>
      </w:tblPr>
      <w:tblGrid>
        <w:gridCol w:w="675"/>
        <w:gridCol w:w="2694"/>
        <w:gridCol w:w="3703"/>
        <w:gridCol w:w="2782"/>
      </w:tblGrid>
      <w:tr w:rsidR="009413D7" w:rsidRPr="00A939E9" w:rsidTr="004B6A88">
        <w:tc>
          <w:tcPr>
            <w:tcW w:w="675" w:type="dxa"/>
          </w:tcPr>
          <w:p w:rsidR="009413D7" w:rsidRPr="00A939E9" w:rsidRDefault="009413D7" w:rsidP="004B6A88">
            <w:pPr>
              <w:suppressAutoHyphens/>
              <w:autoSpaceDE w:val="0"/>
              <w:autoSpaceDN w:val="0"/>
              <w:adjustRightInd w:val="0"/>
              <w:jc w:val="center"/>
              <w:rPr>
                <w:rFonts w:eastAsia="Arial Unicode MS"/>
                <w:b/>
                <w:color w:val="00000A"/>
                <w:kern w:val="1"/>
                <w:sz w:val="28"/>
                <w:szCs w:val="28"/>
              </w:rPr>
            </w:pPr>
            <w:r w:rsidRPr="00A939E9">
              <w:rPr>
                <w:rFonts w:eastAsia="Arial Unicode MS"/>
                <w:b/>
                <w:color w:val="00000A"/>
                <w:kern w:val="1"/>
                <w:sz w:val="28"/>
                <w:szCs w:val="28"/>
              </w:rPr>
              <w:t>№ п</w:t>
            </w:r>
            <w:r w:rsidRPr="00A939E9">
              <w:rPr>
                <w:rFonts w:eastAsia="Arial Unicode MS"/>
                <w:b/>
                <w:color w:val="00000A"/>
                <w:kern w:val="1"/>
                <w:sz w:val="28"/>
                <w:szCs w:val="28"/>
                <w:lang w:val="en-US"/>
              </w:rPr>
              <w:t>/</w:t>
            </w:r>
            <w:r w:rsidRPr="00A939E9">
              <w:rPr>
                <w:rFonts w:eastAsia="Arial Unicode MS"/>
                <w:b/>
                <w:color w:val="00000A"/>
                <w:kern w:val="1"/>
                <w:sz w:val="28"/>
                <w:szCs w:val="28"/>
              </w:rPr>
              <w:t>п</w:t>
            </w:r>
          </w:p>
        </w:tc>
        <w:tc>
          <w:tcPr>
            <w:tcW w:w="2694" w:type="dxa"/>
          </w:tcPr>
          <w:p w:rsidR="009413D7" w:rsidRPr="00A939E9" w:rsidRDefault="009413D7" w:rsidP="004B6A88">
            <w:pPr>
              <w:suppressAutoHyphens/>
              <w:autoSpaceDE w:val="0"/>
              <w:autoSpaceDN w:val="0"/>
              <w:adjustRightInd w:val="0"/>
              <w:jc w:val="center"/>
              <w:rPr>
                <w:rFonts w:eastAsia="Arial Unicode MS"/>
                <w:b/>
                <w:color w:val="00000A"/>
                <w:kern w:val="1"/>
                <w:sz w:val="28"/>
                <w:szCs w:val="28"/>
              </w:rPr>
            </w:pPr>
            <w:r w:rsidRPr="00A939E9">
              <w:rPr>
                <w:rFonts w:eastAsia="Arial Unicode MS"/>
                <w:b/>
                <w:color w:val="00000A"/>
                <w:kern w:val="1"/>
                <w:sz w:val="28"/>
                <w:szCs w:val="28"/>
              </w:rPr>
              <w:t>Наименование организации</w:t>
            </w:r>
          </w:p>
        </w:tc>
        <w:tc>
          <w:tcPr>
            <w:tcW w:w="3703" w:type="dxa"/>
          </w:tcPr>
          <w:p w:rsidR="009413D7" w:rsidRPr="00A939E9" w:rsidRDefault="009413D7" w:rsidP="004B6A88">
            <w:pPr>
              <w:suppressAutoHyphens/>
              <w:autoSpaceDE w:val="0"/>
              <w:autoSpaceDN w:val="0"/>
              <w:adjustRightInd w:val="0"/>
              <w:jc w:val="center"/>
              <w:rPr>
                <w:rFonts w:eastAsia="Arial Unicode MS"/>
                <w:b/>
                <w:color w:val="00000A"/>
                <w:kern w:val="1"/>
                <w:sz w:val="28"/>
                <w:szCs w:val="28"/>
              </w:rPr>
            </w:pPr>
            <w:r w:rsidRPr="00A939E9">
              <w:rPr>
                <w:rFonts w:eastAsia="Arial Unicode MS"/>
                <w:b/>
                <w:color w:val="00000A"/>
                <w:kern w:val="1"/>
                <w:sz w:val="28"/>
                <w:szCs w:val="28"/>
              </w:rPr>
              <w:t xml:space="preserve">Содержание (предмет) взаимодействия </w:t>
            </w:r>
          </w:p>
          <w:p w:rsidR="009413D7" w:rsidRPr="00A939E9" w:rsidRDefault="009413D7" w:rsidP="004B6A88">
            <w:pPr>
              <w:suppressAutoHyphens/>
              <w:autoSpaceDE w:val="0"/>
              <w:autoSpaceDN w:val="0"/>
              <w:adjustRightInd w:val="0"/>
              <w:jc w:val="center"/>
              <w:rPr>
                <w:rFonts w:eastAsia="Arial Unicode MS"/>
                <w:b/>
                <w:color w:val="00000A"/>
                <w:kern w:val="1"/>
                <w:sz w:val="28"/>
                <w:szCs w:val="28"/>
              </w:rPr>
            </w:pPr>
            <w:r w:rsidRPr="00A939E9">
              <w:rPr>
                <w:rFonts w:eastAsia="Arial Unicode MS"/>
                <w:b/>
                <w:color w:val="00000A"/>
                <w:kern w:val="1"/>
                <w:sz w:val="28"/>
                <w:szCs w:val="28"/>
              </w:rPr>
              <w:t>/ социального партнерства</w:t>
            </w:r>
          </w:p>
        </w:tc>
        <w:tc>
          <w:tcPr>
            <w:tcW w:w="2782" w:type="dxa"/>
          </w:tcPr>
          <w:p w:rsidR="009413D7" w:rsidRPr="00A939E9" w:rsidRDefault="009413D7" w:rsidP="004B6A88">
            <w:pPr>
              <w:suppressAutoHyphens/>
              <w:autoSpaceDE w:val="0"/>
              <w:autoSpaceDN w:val="0"/>
              <w:adjustRightInd w:val="0"/>
              <w:jc w:val="center"/>
              <w:rPr>
                <w:rFonts w:eastAsia="Arial Unicode MS"/>
                <w:b/>
                <w:color w:val="00000A"/>
                <w:kern w:val="1"/>
                <w:sz w:val="28"/>
                <w:szCs w:val="28"/>
              </w:rPr>
            </w:pPr>
            <w:r w:rsidRPr="00A939E9">
              <w:rPr>
                <w:rFonts w:eastAsia="Arial Unicode MS"/>
                <w:b/>
                <w:color w:val="00000A"/>
                <w:kern w:val="1"/>
                <w:sz w:val="28"/>
                <w:szCs w:val="28"/>
              </w:rPr>
              <w:t>Основание (договор, соглашение, протокол о намерениях и др.)</w:t>
            </w:r>
          </w:p>
        </w:tc>
      </w:tr>
      <w:tr w:rsidR="009413D7" w:rsidRPr="00A939E9" w:rsidTr="004B6A88">
        <w:tc>
          <w:tcPr>
            <w:tcW w:w="675" w:type="dxa"/>
          </w:tcPr>
          <w:p w:rsidR="009413D7" w:rsidRPr="00A939E9" w:rsidRDefault="009413D7" w:rsidP="004B6A88">
            <w:pPr>
              <w:suppressAutoHyphens/>
              <w:autoSpaceDE w:val="0"/>
              <w:autoSpaceDN w:val="0"/>
              <w:adjustRightInd w:val="0"/>
              <w:jc w:val="both"/>
              <w:rPr>
                <w:rFonts w:eastAsia="Arial Unicode MS"/>
                <w:color w:val="00000A"/>
                <w:kern w:val="1"/>
                <w:sz w:val="28"/>
                <w:szCs w:val="28"/>
              </w:rPr>
            </w:pPr>
            <w:r w:rsidRPr="00A939E9">
              <w:rPr>
                <w:rFonts w:eastAsia="Arial Unicode MS"/>
                <w:color w:val="00000A"/>
                <w:kern w:val="1"/>
                <w:sz w:val="28"/>
                <w:szCs w:val="28"/>
              </w:rPr>
              <w:t>1</w:t>
            </w:r>
          </w:p>
        </w:tc>
        <w:tc>
          <w:tcPr>
            <w:tcW w:w="2694" w:type="dxa"/>
          </w:tcPr>
          <w:p w:rsidR="009413D7" w:rsidRPr="00A939E9" w:rsidRDefault="009413D7" w:rsidP="004B6A88">
            <w:pPr>
              <w:suppressAutoHyphens/>
              <w:autoSpaceDE w:val="0"/>
              <w:autoSpaceDN w:val="0"/>
              <w:adjustRightInd w:val="0"/>
              <w:jc w:val="both"/>
              <w:rPr>
                <w:rFonts w:eastAsia="Arial Unicode MS"/>
                <w:color w:val="00000A"/>
                <w:kern w:val="1"/>
                <w:sz w:val="28"/>
                <w:szCs w:val="28"/>
              </w:rPr>
            </w:pPr>
            <w:r w:rsidRPr="00A939E9">
              <w:rPr>
                <w:rFonts w:eastAsia="Arial Unicode MS"/>
                <w:color w:val="00000A"/>
                <w:kern w:val="1"/>
                <w:sz w:val="28"/>
                <w:szCs w:val="28"/>
              </w:rPr>
              <w:t>ГППЦ Потенциал</w:t>
            </w:r>
          </w:p>
        </w:tc>
        <w:tc>
          <w:tcPr>
            <w:tcW w:w="3703" w:type="dxa"/>
          </w:tcPr>
          <w:p w:rsidR="009413D7" w:rsidRPr="00A939E9" w:rsidRDefault="009413D7" w:rsidP="004B6A88">
            <w:pPr>
              <w:suppressAutoHyphens/>
              <w:autoSpaceDE w:val="0"/>
              <w:autoSpaceDN w:val="0"/>
              <w:adjustRightInd w:val="0"/>
              <w:jc w:val="both"/>
              <w:rPr>
                <w:rFonts w:eastAsia="Arial Unicode MS"/>
                <w:color w:val="00000A"/>
                <w:kern w:val="1"/>
                <w:sz w:val="28"/>
                <w:szCs w:val="28"/>
              </w:rPr>
            </w:pPr>
            <w:r w:rsidRPr="00A939E9">
              <w:rPr>
                <w:rFonts w:eastAsia="Arial Unicode MS"/>
                <w:color w:val="00000A"/>
                <w:kern w:val="1"/>
                <w:sz w:val="28"/>
                <w:szCs w:val="28"/>
              </w:rPr>
              <w:t>соцпартнерство</w:t>
            </w:r>
          </w:p>
        </w:tc>
        <w:tc>
          <w:tcPr>
            <w:tcW w:w="2782" w:type="dxa"/>
          </w:tcPr>
          <w:p w:rsidR="009413D7" w:rsidRPr="00A939E9" w:rsidRDefault="009413D7" w:rsidP="004B6A88">
            <w:pPr>
              <w:suppressAutoHyphens/>
              <w:autoSpaceDE w:val="0"/>
              <w:autoSpaceDN w:val="0"/>
              <w:adjustRightInd w:val="0"/>
              <w:jc w:val="both"/>
              <w:rPr>
                <w:rFonts w:eastAsia="Arial Unicode MS"/>
                <w:color w:val="00000A"/>
                <w:kern w:val="1"/>
                <w:sz w:val="28"/>
                <w:szCs w:val="28"/>
              </w:rPr>
            </w:pPr>
            <w:r w:rsidRPr="00A939E9">
              <w:rPr>
                <w:rFonts w:eastAsia="Arial Unicode MS"/>
                <w:color w:val="00000A"/>
                <w:kern w:val="1"/>
                <w:sz w:val="28"/>
                <w:szCs w:val="28"/>
              </w:rPr>
              <w:t>Договор с родителями</w:t>
            </w:r>
          </w:p>
        </w:tc>
      </w:tr>
    </w:tbl>
    <w:p w:rsidR="009413D7" w:rsidRPr="00A939E9" w:rsidRDefault="009413D7" w:rsidP="009413D7">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53BC2" w:rsidRPr="00A939E9" w:rsidRDefault="00253BC2" w:rsidP="001759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sz w:val="28"/>
          <w:szCs w:val="28"/>
          <w:lang w:eastAsia="ru-RU"/>
        </w:rPr>
        <w:t>2.3.7.</w:t>
      </w:r>
      <w:r w:rsidRPr="00A939E9">
        <w:rPr>
          <w:rFonts w:ascii="Times New Roman" w:eastAsia="Times New Roman" w:hAnsi="Times New Roman" w:cs="Times New Roman"/>
          <w:sz w:val="28"/>
          <w:szCs w:val="28"/>
          <w:lang w:eastAsia="ru-RU"/>
        </w:rPr>
        <w:t xml:space="preserve"> </w:t>
      </w:r>
      <w:r w:rsidRPr="00A939E9">
        <w:rPr>
          <w:rFonts w:ascii="Times New Roman" w:eastAsia="Arial Unicode MS" w:hAnsi="Times New Roman" w:cs="Times New Roman"/>
          <w:b/>
          <w:color w:val="00000A"/>
          <w:kern w:val="1"/>
          <w:sz w:val="28"/>
          <w:szCs w:val="28"/>
        </w:rPr>
        <w:t>Планируемые результаты коррекционной работы</w:t>
      </w:r>
    </w:p>
    <w:p w:rsidR="00071CB6" w:rsidRPr="00A939E9" w:rsidRDefault="001759E1" w:rsidP="001759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Планируемые результаты освоения программы коррекционной работы представлены в АОП НОО в п.1.2</w:t>
      </w: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2.3. РАБОЧАЯ ПРОГРАММА ВОСПИТАНИЯ</w:t>
      </w:r>
    </w:p>
    <w:p w:rsidR="00071CB6" w:rsidRPr="00A939E9" w:rsidRDefault="00071CB6" w:rsidP="00071CB6">
      <w:pPr>
        <w:spacing w:after="0" w:line="240" w:lineRule="auto"/>
        <w:jc w:val="both"/>
        <w:rPr>
          <w:rFonts w:ascii="Times New Roman" w:hAnsi="Times New Roman" w:cs="Times New Roman"/>
          <w:i/>
          <w:iCs/>
          <w:sz w:val="28"/>
          <w:szCs w:val="28"/>
        </w:rPr>
      </w:pPr>
    </w:p>
    <w:p w:rsidR="00071CB6" w:rsidRPr="00A939E9" w:rsidRDefault="00071CB6" w:rsidP="00071CB6">
      <w:pPr>
        <w:spacing w:after="0" w:line="240" w:lineRule="auto"/>
        <w:ind w:firstLine="567"/>
        <w:jc w:val="both"/>
        <w:rPr>
          <w:rFonts w:ascii="Times New Roman" w:hAnsi="Times New Roman" w:cs="Times New Roman"/>
          <w:iCs/>
          <w:sz w:val="28"/>
          <w:szCs w:val="28"/>
        </w:rPr>
      </w:pPr>
      <w:r w:rsidRPr="00A939E9">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A939E9">
        <w:rPr>
          <w:rFonts w:ascii="Times New Roman" w:hAnsi="Times New Roman" w:cs="Times New Roman"/>
          <w:i/>
          <w:sz w:val="28"/>
          <w:szCs w:val="28"/>
        </w:rPr>
        <w:t>ФАОП НОО для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Программа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Программа воспитания включает три раздела: целевой, содержательный, организационный.</w:t>
      </w:r>
    </w:p>
    <w:p w:rsidR="00071CB6" w:rsidRPr="00A939E9" w:rsidRDefault="00071CB6" w:rsidP="00071CB6">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1. ЦЕЛЕВОЙ РАЗДЕЛ</w:t>
      </w:r>
    </w:p>
    <w:p w:rsidR="00071CB6" w:rsidRPr="00A939E9" w:rsidRDefault="00071CB6" w:rsidP="00071CB6">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939E9">
        <w:rPr>
          <w:rFonts w:ascii="Times New Roman" w:eastAsia="Times New Roman" w:hAnsi="Times New Roman" w:cs="Times New Roman"/>
          <w:b/>
          <w:sz w:val="28"/>
          <w:szCs w:val="28"/>
          <w:lang w:eastAsia="ru-RU"/>
        </w:rPr>
        <w:t>1.1. Цель и задачи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b/>
          <w:i/>
          <w:sz w:val="28"/>
          <w:szCs w:val="28"/>
          <w:lang w:eastAsia="ru-RU"/>
        </w:rPr>
        <w:t>Цели воспитания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b/>
          <w:i/>
          <w:sz w:val="28"/>
          <w:szCs w:val="28"/>
          <w:lang w:eastAsia="ru-RU"/>
        </w:rPr>
        <w:t>Задачи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формирование и развитие личностных отношений к этим нормам, ценностям, традициям (их освоение, принятие);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достижение личностных результатов освоения АООП НОО в соответствии с ФГОС НОО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Личностные результаты освоения обучающимися АООП НОО для глухих обучающихся включают: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осознание российской гражданской идентичности;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сформированность ценностей самостоятельности и инициативы;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готовность обучающихся к саморазвитию, самостоятельности и личностному самоопределению;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наличие мотивации к целенаправленной социально значимой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1.2. Подходы и принципы планирования и организации воспитательной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939E9">
        <w:rPr>
          <w:rFonts w:ascii="Times New Roman" w:eastAsia="Times New Roman" w:hAnsi="Times New Roman" w:cs="Times New Roman"/>
          <w:i/>
          <w:sz w:val="28"/>
          <w:szCs w:val="28"/>
          <w:lang w:eastAsia="ru-RU"/>
        </w:rPr>
        <w:t>на основе следующих подходов</w:t>
      </w:r>
      <w:r w:rsidRPr="00A939E9">
        <w:rPr>
          <w:rFonts w:ascii="Times New Roman" w:eastAsia="Times New Roman" w:hAnsi="Times New Roman" w:cs="Times New Roman"/>
          <w:sz w:val="28"/>
          <w:szCs w:val="28"/>
          <w:lang w:eastAsia="ru-RU"/>
        </w:rPr>
        <w:t>:</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w:t>
      </w:r>
      <w:r w:rsidRPr="00A939E9">
        <w:rPr>
          <w:rFonts w:ascii="Times New Roman" w:eastAsia="Times New Roman" w:hAnsi="Times New Roman" w:cs="Times New Roman"/>
          <w:sz w:val="28"/>
          <w:szCs w:val="28"/>
          <w:lang w:val="en-US" w:eastAsia="ru-RU"/>
        </w:rPr>
        <w:t> </w:t>
      </w:r>
      <w:r w:rsidRPr="00A939E9">
        <w:rPr>
          <w:rFonts w:ascii="Times New Roman" w:eastAsia="Times New Roman" w:hAnsi="Times New Roman" w:cs="Times New Roman"/>
          <w:sz w:val="28"/>
          <w:szCs w:val="28"/>
          <w:lang w:eastAsia="ru-RU"/>
        </w:rPr>
        <w:t xml:space="preserve">аксиологического,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антропологического,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культурно-исторического,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системно-деятельностного,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личностно-ориентированного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i/>
          <w:sz w:val="28"/>
          <w:szCs w:val="28"/>
          <w:lang w:eastAsia="ru-RU"/>
        </w:rPr>
        <w:t xml:space="preserve">и с учётом принципов воспитания: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гуманистической направленности воспитания,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совместной деятельности детей и взрослых,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следования нравственному примеру,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безопасной жизнедеятельности,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xml:space="preserve">- инклюзивности,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 возрастосообразности.</w:t>
      </w:r>
    </w:p>
    <w:p w:rsidR="00071CB6" w:rsidRPr="00A939E9" w:rsidRDefault="00071CB6" w:rsidP="00071CB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1.3. Направления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w:t>
      </w:r>
      <w:r w:rsidRPr="00A939E9">
        <w:rPr>
          <w:rFonts w:ascii="Times New Roman" w:eastAsiaTheme="minorEastAsia" w:hAnsi="Times New Roman" w:cs="Times New Roman"/>
          <w:b/>
          <w:i/>
          <w:sz w:val="28"/>
          <w:szCs w:val="28"/>
          <w:lang w:eastAsia="ru-RU"/>
        </w:rPr>
        <w:t>Гражданского воспитания</w:t>
      </w:r>
      <w:r w:rsidRPr="00A939E9">
        <w:rPr>
          <w:rFonts w:ascii="Times New Roman" w:eastAsiaTheme="minorEastAsia" w:hAnsi="Times New Roman" w:cs="Times New Roman"/>
          <w:sz w:val="28"/>
          <w:szCs w:val="28"/>
          <w:lang w:eastAsia="ru-RU"/>
        </w:rPr>
        <w:t>, способствующего формированию россий</w:t>
      </w:r>
      <w:r w:rsidRPr="00A939E9">
        <w:rPr>
          <w:rFonts w:ascii="Times New Roman" w:eastAsiaTheme="minorEastAsia" w:hAnsi="Times New Roman" w:cs="Times New Roman"/>
          <w:sz w:val="28"/>
          <w:szCs w:val="28"/>
          <w:lang w:eastAsia="ru-RU"/>
        </w:rPr>
        <w:lastRenderedPageBreak/>
        <w:t>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2. </w:t>
      </w:r>
      <w:r w:rsidRPr="00A939E9">
        <w:rPr>
          <w:rFonts w:ascii="Times New Roman" w:eastAsiaTheme="minorEastAsia" w:hAnsi="Times New Roman" w:cs="Times New Roman"/>
          <w:b/>
          <w:i/>
          <w:sz w:val="28"/>
          <w:szCs w:val="28"/>
          <w:lang w:eastAsia="ru-RU"/>
        </w:rPr>
        <w:t>Патриотического воспитания</w:t>
      </w:r>
      <w:r w:rsidRPr="00A939E9">
        <w:rPr>
          <w:rFonts w:ascii="Times New Roman" w:eastAsiaTheme="minorEastAsia" w:hAnsi="Times New Roman" w:cs="Times New Roman"/>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3. </w:t>
      </w:r>
      <w:r w:rsidRPr="00A939E9">
        <w:rPr>
          <w:rFonts w:ascii="Times New Roman" w:eastAsiaTheme="minorEastAsia" w:hAnsi="Times New Roman" w:cs="Times New Roman"/>
          <w:b/>
          <w:i/>
          <w:sz w:val="28"/>
          <w:szCs w:val="28"/>
          <w:lang w:eastAsia="ru-RU"/>
        </w:rPr>
        <w:t>Духовно-нравственного воспитания</w:t>
      </w:r>
      <w:r w:rsidRPr="00A939E9">
        <w:rPr>
          <w:rFonts w:ascii="Times New Roman" w:eastAsiaTheme="minorEastAsia" w:hAnsi="Times New Roman" w:cs="Times New Roman"/>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w:t>
      </w:r>
      <w:r w:rsidRPr="00A939E9">
        <w:rPr>
          <w:rFonts w:ascii="Times New Roman" w:eastAsiaTheme="minorEastAsia" w:hAnsi="Times New Roman" w:cs="Times New Roman"/>
          <w:b/>
          <w:i/>
          <w:sz w:val="28"/>
          <w:szCs w:val="28"/>
          <w:lang w:eastAsia="ru-RU"/>
        </w:rPr>
        <w:t>Эстетического воспитания</w:t>
      </w:r>
      <w:r w:rsidRPr="00A939E9">
        <w:rPr>
          <w:rFonts w:ascii="Times New Roman" w:eastAsiaTheme="minorEastAsia" w:hAnsi="Times New Roman" w:cs="Times New Roman"/>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5. </w:t>
      </w:r>
      <w:r w:rsidRPr="00A939E9">
        <w:rPr>
          <w:rFonts w:ascii="Times New Roman" w:eastAsiaTheme="minorEastAsia" w:hAnsi="Times New Roman" w:cs="Times New Roman"/>
          <w:b/>
          <w:i/>
          <w:sz w:val="28"/>
          <w:szCs w:val="28"/>
          <w:lang w:eastAsia="ru-RU"/>
        </w:rPr>
        <w:t>Физического воспитания</w:t>
      </w:r>
      <w:r w:rsidRPr="00A939E9">
        <w:rPr>
          <w:rFonts w:ascii="Times New Roman" w:eastAsiaTheme="minorEastAsia" w:hAnsi="Times New Roman" w:cs="Times New Roman"/>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6. </w:t>
      </w:r>
      <w:r w:rsidRPr="00A939E9">
        <w:rPr>
          <w:rFonts w:ascii="Times New Roman" w:eastAsiaTheme="minorEastAsia" w:hAnsi="Times New Roman" w:cs="Times New Roman"/>
          <w:b/>
          <w:i/>
          <w:sz w:val="28"/>
          <w:szCs w:val="28"/>
          <w:lang w:eastAsia="ru-RU"/>
        </w:rPr>
        <w:t>Трудового воспитания</w:t>
      </w:r>
      <w:r w:rsidRPr="00A939E9">
        <w:rPr>
          <w:rFonts w:ascii="Times New Roman" w:eastAsiaTheme="minorEastAsia" w:hAnsi="Times New Roman" w:cs="Times New Roman"/>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7. </w:t>
      </w:r>
      <w:r w:rsidRPr="00A939E9">
        <w:rPr>
          <w:rFonts w:ascii="Times New Roman" w:eastAsiaTheme="minorEastAsia" w:hAnsi="Times New Roman" w:cs="Times New Roman"/>
          <w:b/>
          <w:i/>
          <w:sz w:val="28"/>
          <w:szCs w:val="28"/>
          <w:lang w:eastAsia="ru-RU"/>
        </w:rPr>
        <w:t>Экологического воспитания</w:t>
      </w:r>
      <w:r w:rsidRPr="00A939E9">
        <w:rPr>
          <w:rFonts w:ascii="Times New Roman" w:eastAsiaTheme="minorEastAsia" w:hAnsi="Times New Roman" w:cs="Times New Roman"/>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w:t>
      </w:r>
      <w:r w:rsidRPr="00A939E9">
        <w:rPr>
          <w:rFonts w:ascii="Times New Roman" w:eastAsiaTheme="minorEastAsia" w:hAnsi="Times New Roman" w:cs="Times New Roman"/>
          <w:b/>
          <w:i/>
          <w:sz w:val="28"/>
          <w:szCs w:val="28"/>
          <w:lang w:eastAsia="ru-RU"/>
        </w:rPr>
        <w:t>Ценности научного познания</w:t>
      </w:r>
      <w:r w:rsidRPr="00A939E9">
        <w:rPr>
          <w:rFonts w:ascii="Times New Roman" w:eastAsiaTheme="minorEastAsia" w:hAnsi="Times New Roman" w:cs="Times New Roman"/>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71CB6" w:rsidRPr="00A939E9" w:rsidRDefault="00071CB6" w:rsidP="00071CB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sz w:val="28"/>
          <w:szCs w:val="28"/>
          <w:lang w:eastAsia="ru-RU"/>
        </w:rPr>
        <w:t>1.4. Целевые ориентиры результатов воспитания на уровне НОО</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Требования к личностным результатам освоения обучающимися ООП НОО установлены во ФГОС НОО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rsidRPr="00A939E9">
        <w:rPr>
          <w:rFonts w:ascii="Times New Roman" w:eastAsiaTheme="minorEastAsia" w:hAnsi="Times New Roman" w:cs="Times New Roman"/>
          <w:sz w:val="28"/>
          <w:szCs w:val="28"/>
          <w:lang w:eastAsia="ru-RU"/>
        </w:rPr>
        <w:lastRenderedPageBreak/>
        <w:t>конституциональных) ценностей, обеспечивают единство воспитания, воспитательного пространства.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1.</w:t>
      </w:r>
      <w:r w:rsidRPr="00A939E9">
        <w:rPr>
          <w:rFonts w:ascii="Times New Roman" w:eastAsiaTheme="minorEastAsia" w:hAnsi="Times New Roman" w:cs="Times New Roman"/>
          <w:b/>
          <w:i/>
          <w:sz w:val="28"/>
          <w:szCs w:val="28"/>
          <w:lang w:eastAsia="ru-RU"/>
        </w:rPr>
        <w:t> Гражданско-патриотическое воспитание: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знающий и любящий свою малую родину, свой край, имеющий представление о Родине - России, её территории, расположении;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2.</w:t>
      </w:r>
      <w:r w:rsidRPr="00A939E9">
        <w:rPr>
          <w:rFonts w:ascii="Times New Roman" w:eastAsiaTheme="minorEastAsia" w:hAnsi="Times New Roman" w:cs="Times New Roman"/>
          <w:b/>
          <w:i/>
          <w:sz w:val="28"/>
          <w:szCs w:val="28"/>
          <w:lang w:eastAsia="ru-RU"/>
        </w:rPr>
        <w:t> Духовно-нравственное воспитание: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сознающий ценность каждой человеческой жизни, признающий индивидуальность и достоинство каждого человека;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3.</w:t>
      </w:r>
      <w:r w:rsidRPr="00A939E9">
        <w:rPr>
          <w:rFonts w:ascii="Times New Roman" w:eastAsiaTheme="minorEastAsia" w:hAnsi="Times New Roman" w:cs="Times New Roman"/>
          <w:b/>
          <w:i/>
          <w:sz w:val="28"/>
          <w:szCs w:val="28"/>
          <w:lang w:eastAsia="ru-RU"/>
        </w:rPr>
        <w:t> Эстетическое воспитание: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способный воспринимать и чувствовать прекрасное в быту, природе, искусстве, творчестве людей;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проявляющий интерес и уважение к отечественной и мировой художественной культуре;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проявляющий стремление к самовыражению в разных видах художественной деятельности, искусстве.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4.</w:t>
      </w:r>
      <w:r w:rsidRPr="00A939E9">
        <w:rPr>
          <w:rFonts w:ascii="Times New Roman" w:eastAsiaTheme="minorEastAsia" w:hAnsi="Times New Roman" w:cs="Times New Roman"/>
          <w:b/>
          <w:i/>
          <w:sz w:val="28"/>
          <w:szCs w:val="28"/>
          <w:lang w:eastAsia="ru-RU"/>
        </w:rPr>
        <w:t> Физическое воспитание, формирование культуры здоровья и эмоционального благополучия: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владеющий основными навыками личной и общественной гигиены, без</w:t>
      </w:r>
      <w:r w:rsidRPr="00A939E9">
        <w:rPr>
          <w:rFonts w:ascii="Times New Roman" w:eastAsiaTheme="minorEastAsia" w:hAnsi="Times New Roman" w:cs="Times New Roman"/>
          <w:sz w:val="28"/>
          <w:szCs w:val="28"/>
          <w:lang w:eastAsia="ru-RU"/>
        </w:rPr>
        <w:lastRenderedPageBreak/>
        <w:t>опасного поведения в быту, природе, обществе;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ориентированный на физическое развитие с учётом возможностей здоровья, занятия физкультурой и спортом;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5.</w:t>
      </w:r>
      <w:r w:rsidRPr="00A939E9">
        <w:rPr>
          <w:rFonts w:ascii="Times New Roman" w:eastAsiaTheme="minorEastAsia" w:hAnsi="Times New Roman" w:cs="Times New Roman"/>
          <w:b/>
          <w:i/>
          <w:sz w:val="28"/>
          <w:szCs w:val="28"/>
          <w:lang w:eastAsia="ru-RU"/>
        </w:rPr>
        <w:t> Трудовое воспитание: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сознающий ценность труда в жизни человека, семьи, общества;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проявляющий уважение к труду, людям труда, бережное отношение к результатам труда, ответственное потребление;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проявляющий интерес к разным профессиям;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участвующий в различных видах доступного по возрасту труда, трудовой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6.</w:t>
      </w:r>
      <w:r w:rsidRPr="00A939E9">
        <w:rPr>
          <w:rFonts w:ascii="Times New Roman" w:eastAsiaTheme="minorEastAsia" w:hAnsi="Times New Roman" w:cs="Times New Roman"/>
          <w:b/>
          <w:i/>
          <w:sz w:val="28"/>
          <w:szCs w:val="28"/>
          <w:lang w:eastAsia="ru-RU"/>
        </w:rPr>
        <w:t> Экологическое воспитание: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понимающий ценность природы, зависимость жизни людей от природы, влияние людей на природу, окружающую среду;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выражающий готовность в своей деятельности придерживаться экологических норм.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7.</w:t>
      </w:r>
      <w:r w:rsidRPr="00A939E9">
        <w:rPr>
          <w:rFonts w:ascii="Times New Roman" w:eastAsiaTheme="minorEastAsia" w:hAnsi="Times New Roman" w:cs="Times New Roman"/>
          <w:b/>
          <w:i/>
          <w:sz w:val="28"/>
          <w:szCs w:val="28"/>
          <w:lang w:eastAsia="ru-RU"/>
        </w:rPr>
        <w:t> Ценности научного познания: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071CB6" w:rsidRPr="00A939E9" w:rsidRDefault="00071CB6" w:rsidP="00071CB6">
      <w:pPr>
        <w:spacing w:after="0" w:line="240" w:lineRule="auto"/>
        <w:jc w:val="both"/>
        <w:rPr>
          <w:rFonts w:ascii="Times New Roman" w:hAnsi="Times New Roman" w:cs="Times New Roman"/>
          <w:b/>
          <w:sz w:val="28"/>
          <w:szCs w:val="28"/>
        </w:rPr>
      </w:pPr>
    </w:p>
    <w:p w:rsidR="00071CB6" w:rsidRPr="00A939E9" w:rsidRDefault="00071CB6" w:rsidP="00071CB6">
      <w:pPr>
        <w:spacing w:after="0" w:line="240" w:lineRule="auto"/>
        <w:jc w:val="center"/>
        <w:rPr>
          <w:rFonts w:ascii="Times New Roman" w:hAnsi="Times New Roman" w:cs="Times New Roman"/>
          <w:b/>
          <w:iCs/>
          <w:sz w:val="28"/>
          <w:szCs w:val="28"/>
        </w:rPr>
      </w:pPr>
      <w:r w:rsidRPr="00A939E9">
        <w:rPr>
          <w:rFonts w:ascii="Times New Roman" w:hAnsi="Times New Roman" w:cs="Times New Roman"/>
          <w:b/>
          <w:iCs/>
          <w:sz w:val="28"/>
          <w:szCs w:val="28"/>
        </w:rPr>
        <w:t>2. СОДЕРЖАТЕЛЬНЫЙ РАЗДЕЛ</w:t>
      </w:r>
    </w:p>
    <w:p w:rsidR="00071CB6" w:rsidRPr="00A939E9" w:rsidRDefault="00071CB6" w:rsidP="00071CB6">
      <w:pPr>
        <w:spacing w:after="0" w:line="240" w:lineRule="auto"/>
        <w:ind w:firstLine="709"/>
        <w:jc w:val="both"/>
        <w:rPr>
          <w:rFonts w:ascii="Times New Roman" w:hAnsi="Times New Roman" w:cs="Times New Roman"/>
          <w:b/>
          <w:iCs/>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2.1. Уклад 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Характеристики уклада:</w:t>
      </w:r>
    </w:p>
    <w:p w:rsidR="00905F63" w:rsidRPr="00A939E9" w:rsidRDefault="00905F63" w:rsidP="00905F6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905F63" w:rsidRPr="00A939E9" w:rsidRDefault="00905F63" w:rsidP="00905F6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05F63" w:rsidRPr="00A939E9" w:rsidRDefault="00905F63" w:rsidP="00905F6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Характеристики уклада:</w:t>
      </w:r>
    </w:p>
    <w:p w:rsidR="00905F63" w:rsidRPr="00A939E9" w:rsidRDefault="00905F63" w:rsidP="00905F6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905F63" w:rsidRPr="00A939E9" w:rsidRDefault="00905F63" w:rsidP="00905F6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05F63" w:rsidRPr="00A939E9" w:rsidRDefault="00905F63" w:rsidP="00905F63">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Характеристики уклада:</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05F63" w:rsidRPr="00A939E9" w:rsidRDefault="00905F63" w:rsidP="00905F63">
      <w:pPr>
        <w:shd w:val="clear" w:color="auto" w:fill="FFFFFF"/>
        <w:rPr>
          <w:rFonts w:ascii="Times New Roman" w:eastAsia="Times New Roman" w:hAnsi="Times New Roman" w:cs="Times New Roman"/>
          <w:bCs/>
          <w:color w:val="333333"/>
          <w:sz w:val="28"/>
          <w:szCs w:val="28"/>
        </w:rPr>
      </w:pPr>
      <w:r w:rsidRPr="00A939E9">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1960- 1992 г.г. - школа была средней общеобразовательной школой № 53.</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w:t>
      </w:r>
      <w:r w:rsidRPr="00A939E9">
        <w:rPr>
          <w:rFonts w:ascii="Times New Roman" w:eastAsia="Times New Roman" w:hAnsi="Times New Roman" w:cs="Times New Roman"/>
          <w:color w:val="333333"/>
          <w:sz w:val="28"/>
          <w:szCs w:val="28"/>
        </w:rPr>
        <w:lastRenderedPageBreak/>
        <w:t>нием отдельных предметов», где углубленно изучается английский язык, реализуется социально-гуманитарный профиль.</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2016 - реализуется инженерное образование</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2021- открылся класс СГК для учеников, имеющие низкие образовательные ожиданий и ориентированы на получение рабочих профессий в сфере энергетики.</w:t>
      </w:r>
    </w:p>
    <w:p w:rsidR="00905F63" w:rsidRPr="00A939E9" w:rsidRDefault="00905F63" w:rsidP="00905F63">
      <w:pPr>
        <w:shd w:val="clear" w:color="auto" w:fill="FFFFFF"/>
        <w:rPr>
          <w:rFonts w:ascii="Times New Roman" w:eastAsia="Times New Roman" w:hAnsi="Times New Roman" w:cs="Times New Roman"/>
          <w:color w:val="333333"/>
          <w:sz w:val="28"/>
          <w:szCs w:val="28"/>
        </w:rPr>
      </w:pPr>
      <w:r w:rsidRPr="00A939E9">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905F63" w:rsidRPr="00A939E9" w:rsidRDefault="00905F63" w:rsidP="00905F63">
      <w:pPr>
        <w:shd w:val="clear" w:color="auto" w:fill="FFFFFF"/>
        <w:rPr>
          <w:rFonts w:ascii="Times New Roman" w:hAnsi="Times New Roman" w:cs="Times New Roman"/>
          <w:color w:val="333333"/>
          <w:sz w:val="28"/>
          <w:szCs w:val="28"/>
        </w:rPr>
      </w:pPr>
      <w:r w:rsidRPr="00A939E9">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приветствуем увлеченность и творчество каждого</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поддерживаем друг друга и вместе разделяем успехи и неудачи</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не идем на компромисс с этикой ради удовлетворения личных амбиций</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Вознаграждения должны быть адекватны  вкладу каждого в общее дело</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приветствуем и активно участвуем в решении вопросов, касающихся общего дела</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уважаем и учитываем интересы родителей и учеников</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воспитываем патриотизм, прививаем уважение к культурам народов России</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приобщаем к Труду, как основной форме самореализации личности</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905F63" w:rsidRPr="00A939E9" w:rsidRDefault="00905F63" w:rsidP="00020AA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A939E9">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905F63" w:rsidRPr="00A939E9" w:rsidRDefault="00905F63" w:rsidP="00020AA3">
      <w:pPr>
        <w:pStyle w:val="af0"/>
        <w:numPr>
          <w:ilvl w:val="0"/>
          <w:numId w:val="1"/>
        </w:numPr>
        <w:spacing w:after="0" w:line="240" w:lineRule="auto"/>
        <w:rPr>
          <w:rFonts w:ascii="Times New Roman" w:hAnsi="Times New Roman" w:cs="Times New Roman"/>
          <w:sz w:val="28"/>
          <w:szCs w:val="28"/>
        </w:rPr>
      </w:pPr>
      <w:r w:rsidRPr="00A939E9">
        <w:rPr>
          <w:rFonts w:ascii="Times New Roman" w:hAnsi="Times New Roman" w:cs="Times New Roman"/>
          <w:sz w:val="28"/>
          <w:szCs w:val="28"/>
        </w:rPr>
        <w:lastRenderedPageBreak/>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28" w:history="1">
        <w:r w:rsidR="00905F63" w:rsidRPr="00A939E9">
          <w:rPr>
            <w:rFonts w:ascii="Times New Roman" w:hAnsi="Times New Roman" w:cs="Times New Roman"/>
            <w:color w:val="000000"/>
            <w:sz w:val="28"/>
            <w:szCs w:val="28"/>
            <w:u w:val="single"/>
          </w:rPr>
          <w:t>https://vk.com/public202254425</w:t>
        </w:r>
      </w:hyperlink>
      <w:r w:rsidR="00905F63" w:rsidRPr="00A939E9">
        <w:rPr>
          <w:rFonts w:ascii="Times New Roman" w:hAnsi="Times New Roman" w:cs="Times New Roman"/>
          <w:color w:val="000000"/>
          <w:sz w:val="28"/>
          <w:szCs w:val="28"/>
          <w:u w:val="single"/>
        </w:rPr>
        <w:t xml:space="preserve">        </w:t>
      </w:r>
      <w:r w:rsidR="00905F63" w:rsidRPr="00A939E9">
        <w:rPr>
          <w:rFonts w:ascii="Times New Roman" w:hAnsi="Times New Roman" w:cs="Times New Roman"/>
          <w:color w:val="000000"/>
          <w:sz w:val="28"/>
          <w:szCs w:val="28"/>
        </w:rPr>
        <w:t>Достойные наследники Победы</w:t>
      </w:r>
    </w:p>
    <w:p w:rsidR="00905F63" w:rsidRPr="00A939E9" w:rsidRDefault="00905F6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29" w:history="1">
        <w:r w:rsidR="00905F63" w:rsidRPr="00A939E9">
          <w:rPr>
            <w:rFonts w:ascii="Times New Roman" w:hAnsi="Times New Roman" w:cs="Times New Roman"/>
            <w:color w:val="000000"/>
            <w:sz w:val="28"/>
            <w:szCs w:val="28"/>
            <w:u w:val="single"/>
          </w:rPr>
          <w:t>https://vk.com/club194529659</w:t>
        </w:r>
      </w:hyperlink>
      <w:r w:rsidR="00905F63" w:rsidRPr="00A939E9">
        <w:rPr>
          <w:rFonts w:ascii="Times New Roman" w:hAnsi="Times New Roman" w:cs="Times New Roman"/>
          <w:color w:val="000000"/>
          <w:sz w:val="28"/>
          <w:szCs w:val="28"/>
        </w:rPr>
        <w:t xml:space="preserve">         Урок в солдатской пилотке</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0" w:history="1">
        <w:r w:rsidR="00905F63" w:rsidRPr="00A939E9">
          <w:rPr>
            <w:rFonts w:ascii="Times New Roman" w:hAnsi="Times New Roman" w:cs="Times New Roman"/>
            <w:color w:val="000000"/>
            <w:sz w:val="28"/>
            <w:szCs w:val="28"/>
            <w:u w:val="single"/>
          </w:rPr>
          <w:t>https://vk.com/public191442366</w:t>
        </w:r>
      </w:hyperlink>
      <w:r w:rsidR="00905F63" w:rsidRPr="00A939E9">
        <w:rPr>
          <w:rFonts w:ascii="Times New Roman" w:hAnsi="Times New Roman" w:cs="Times New Roman"/>
          <w:color w:val="000000"/>
          <w:sz w:val="28"/>
          <w:szCs w:val="28"/>
        </w:rPr>
        <w:t xml:space="preserve">        Ожившие письма с фронта</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1" w:history="1">
        <w:r w:rsidR="00905F63" w:rsidRPr="00A939E9">
          <w:rPr>
            <w:rFonts w:ascii="Times New Roman" w:hAnsi="Times New Roman" w:cs="Times New Roman"/>
            <w:color w:val="000000"/>
            <w:sz w:val="28"/>
            <w:szCs w:val="28"/>
            <w:u w:val="single"/>
          </w:rPr>
          <w:t>https://vk.com/club194495024</w:t>
        </w:r>
      </w:hyperlink>
      <w:r w:rsidR="00905F63" w:rsidRPr="00A939E9">
        <w:rPr>
          <w:rFonts w:ascii="Times New Roman" w:hAnsi="Times New Roman" w:cs="Times New Roman"/>
          <w:color w:val="000000"/>
          <w:sz w:val="28"/>
          <w:szCs w:val="28"/>
        </w:rPr>
        <w:t xml:space="preserve">       Домой с Победой</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2" w:history="1">
        <w:r w:rsidR="00905F63" w:rsidRPr="00A939E9">
          <w:rPr>
            <w:rFonts w:ascii="Times New Roman" w:hAnsi="Times New Roman" w:cs="Times New Roman"/>
            <w:color w:val="000000"/>
            <w:sz w:val="28"/>
            <w:szCs w:val="28"/>
            <w:u w:val="single"/>
          </w:rPr>
          <w:t>https://vk.com/club194908742</w:t>
        </w:r>
      </w:hyperlink>
      <w:r w:rsidR="00905F63" w:rsidRPr="00A939E9">
        <w:rPr>
          <w:rFonts w:ascii="Times New Roman" w:hAnsi="Times New Roman" w:cs="Times New Roman"/>
          <w:color w:val="000000"/>
          <w:sz w:val="28"/>
          <w:szCs w:val="28"/>
        </w:rPr>
        <w:t xml:space="preserve">      Летопись школы: наставники- победители</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3" w:history="1">
        <w:r w:rsidR="00905F63" w:rsidRPr="00A939E9">
          <w:rPr>
            <w:rFonts w:ascii="Times New Roman" w:hAnsi="Times New Roman" w:cs="Times New Roman"/>
            <w:color w:val="000000"/>
            <w:sz w:val="28"/>
            <w:szCs w:val="28"/>
            <w:u w:val="single"/>
          </w:rPr>
          <w:t>https://vk.com/club194535342</w:t>
        </w:r>
      </w:hyperlink>
      <w:r w:rsidR="00905F63" w:rsidRPr="00A939E9">
        <w:rPr>
          <w:rFonts w:ascii="Times New Roman" w:hAnsi="Times New Roman" w:cs="Times New Roman"/>
          <w:color w:val="000000"/>
          <w:sz w:val="28"/>
          <w:szCs w:val="28"/>
        </w:rPr>
        <w:t xml:space="preserve">    Детство, растоптанное войной</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4" w:history="1">
        <w:r w:rsidR="00905F63" w:rsidRPr="00A939E9">
          <w:rPr>
            <w:rFonts w:ascii="Times New Roman" w:hAnsi="Times New Roman" w:cs="Times New Roman"/>
            <w:color w:val="000000"/>
            <w:sz w:val="28"/>
            <w:szCs w:val="28"/>
            <w:u w:val="single"/>
          </w:rPr>
          <w:t>https://vk.com/club193922498</w:t>
        </w:r>
      </w:hyperlink>
      <w:r w:rsidR="00905F63" w:rsidRPr="00A939E9">
        <w:rPr>
          <w:rFonts w:ascii="Times New Roman" w:hAnsi="Times New Roman" w:cs="Times New Roman"/>
          <w:color w:val="000000"/>
          <w:sz w:val="28"/>
          <w:szCs w:val="28"/>
        </w:rPr>
        <w:t xml:space="preserve">     В одном строю с победителями</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5" w:history="1">
        <w:r w:rsidR="00905F63" w:rsidRPr="00A939E9">
          <w:rPr>
            <w:rFonts w:ascii="Times New Roman" w:hAnsi="Times New Roman" w:cs="Times New Roman"/>
            <w:color w:val="000000"/>
            <w:sz w:val="28"/>
            <w:szCs w:val="28"/>
            <w:u w:val="single"/>
          </w:rPr>
          <w:t>https://vk.com/club194525480</w:t>
        </w:r>
      </w:hyperlink>
      <w:r w:rsidR="00905F63" w:rsidRPr="00A939E9">
        <w:rPr>
          <w:rFonts w:ascii="Times New Roman" w:hAnsi="Times New Roman" w:cs="Times New Roman"/>
          <w:color w:val="000000"/>
          <w:sz w:val="28"/>
          <w:szCs w:val="28"/>
        </w:rPr>
        <w:t xml:space="preserve">  Памятники Победы на карте Алтайского края</w:t>
      </w:r>
    </w:p>
    <w:p w:rsidR="00905F63" w:rsidRPr="00A939E9" w:rsidRDefault="00A86893" w:rsidP="00020AA3">
      <w:pPr>
        <w:pStyle w:val="af0"/>
        <w:numPr>
          <w:ilvl w:val="0"/>
          <w:numId w:val="1"/>
        </w:numPr>
        <w:tabs>
          <w:tab w:val="left" w:pos="15876"/>
        </w:tabs>
        <w:spacing w:after="0" w:line="240" w:lineRule="auto"/>
        <w:rPr>
          <w:rFonts w:ascii="Times New Roman" w:hAnsi="Times New Roman" w:cs="Times New Roman"/>
          <w:color w:val="000000"/>
          <w:sz w:val="28"/>
          <w:szCs w:val="28"/>
        </w:rPr>
      </w:pPr>
      <w:hyperlink r:id="rId36" w:history="1">
        <w:r w:rsidR="00905F63" w:rsidRPr="00A939E9">
          <w:rPr>
            <w:rFonts w:ascii="Times New Roman" w:hAnsi="Times New Roman" w:cs="Times New Roman"/>
            <w:color w:val="000000"/>
            <w:sz w:val="28"/>
            <w:szCs w:val="28"/>
            <w:u w:val="single"/>
          </w:rPr>
          <w:t>https://vk.com/public195091394</w:t>
        </w:r>
      </w:hyperlink>
      <w:r w:rsidR="00905F63" w:rsidRPr="00A939E9">
        <w:rPr>
          <w:rFonts w:ascii="Times New Roman" w:hAnsi="Times New Roman" w:cs="Times New Roman"/>
          <w:color w:val="000000"/>
          <w:sz w:val="28"/>
          <w:szCs w:val="28"/>
        </w:rPr>
        <w:t xml:space="preserve">  Стена Рейхстага: стена Победы, стена Памяти</w:t>
      </w:r>
    </w:p>
    <w:p w:rsidR="00905F63" w:rsidRPr="00A939E9" w:rsidRDefault="00905F63" w:rsidP="00020AA3">
      <w:pPr>
        <w:pStyle w:val="af0"/>
        <w:numPr>
          <w:ilvl w:val="0"/>
          <w:numId w:val="1"/>
        </w:numPr>
        <w:tabs>
          <w:tab w:val="left" w:pos="15876"/>
        </w:tabs>
        <w:wordWrap w:val="0"/>
        <w:spacing w:after="0" w:line="240" w:lineRule="auto"/>
        <w:rPr>
          <w:rFonts w:ascii="Times New Roman" w:eastAsia="№Е" w:hAnsi="Times New Roman" w:cs="Times New Roman"/>
          <w:color w:val="000000"/>
          <w:kern w:val="2"/>
          <w:sz w:val="28"/>
          <w:szCs w:val="28"/>
          <w:lang w:eastAsia="ko-KR"/>
        </w:rPr>
      </w:pPr>
      <w:r w:rsidRPr="00A939E9">
        <w:rPr>
          <w:rFonts w:ascii="Times New Roman" w:hAnsi="Times New Roman" w:cs="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A939E9">
        <w:rPr>
          <w:rFonts w:ascii="Times New Roman" w:eastAsia="№Е" w:hAnsi="Times New Roman" w:cs="Times New Roman"/>
          <w:b/>
          <w:color w:val="000000"/>
          <w:kern w:val="2"/>
          <w:sz w:val="28"/>
          <w:szCs w:val="28"/>
          <w:lang w:eastAsia="ko-KR"/>
        </w:rPr>
        <w:t>роект «Стена памяти»</w:t>
      </w:r>
      <w:r w:rsidRPr="00A939E9">
        <w:rPr>
          <w:rFonts w:ascii="Times New Roman" w:eastAsia="№Е" w:hAnsi="Times New Roman" w:cs="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A939E9">
        <w:rPr>
          <w:rFonts w:ascii="Times New Roman" w:eastAsia="№Е" w:hAnsi="Times New Roman" w:cs="Times New Roman"/>
          <w:b/>
          <w:color w:val="000000"/>
          <w:kern w:val="2"/>
          <w:sz w:val="28"/>
          <w:szCs w:val="28"/>
          <w:lang w:eastAsia="ko-KR"/>
        </w:rPr>
        <w:t>роект «Домой с Победой»</w:t>
      </w:r>
      <w:r w:rsidRPr="00A939E9">
        <w:rPr>
          <w:rFonts w:ascii="Times New Roman" w:eastAsia="№Е" w:hAnsi="Times New Roman" w:cs="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A939E9">
        <w:rPr>
          <w:rFonts w:ascii="Times New Roman" w:eastAsia="№Е" w:hAnsi="Times New Roman" w:cs="Times New Roman"/>
          <w:b/>
          <w:color w:val="000000"/>
          <w:kern w:val="2"/>
          <w:sz w:val="28"/>
          <w:szCs w:val="28"/>
          <w:lang w:eastAsia="ko-KR"/>
        </w:rPr>
        <w:t>роект «Детство, растоптанное войной»</w:t>
      </w:r>
      <w:r w:rsidRPr="00A939E9">
        <w:rPr>
          <w:rFonts w:ascii="Times New Roman" w:eastAsia="№Е" w:hAnsi="Times New Roman" w:cs="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A939E9">
        <w:rPr>
          <w:rFonts w:ascii="Times New Roman" w:eastAsia="№Е" w:hAnsi="Times New Roman" w:cs="Times New Roman"/>
          <w:b/>
          <w:color w:val="000000"/>
          <w:kern w:val="2"/>
          <w:sz w:val="28"/>
          <w:szCs w:val="28"/>
          <w:lang w:eastAsia="ko-KR"/>
        </w:rPr>
        <w:t xml:space="preserve">роект «С выпускного на фронт»-  </w:t>
      </w:r>
      <w:r w:rsidRPr="00A939E9">
        <w:rPr>
          <w:rFonts w:ascii="Times New Roman" w:eastAsia="№Е" w:hAnsi="Times New Roman" w:cs="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905F63" w:rsidRPr="00A939E9" w:rsidRDefault="00905F63" w:rsidP="00020AA3">
      <w:pPr>
        <w:pStyle w:val="af0"/>
        <w:numPr>
          <w:ilvl w:val="0"/>
          <w:numId w:val="1"/>
        </w:numPr>
        <w:tabs>
          <w:tab w:val="left" w:pos="0"/>
          <w:tab w:val="left" w:pos="1310"/>
          <w:tab w:val="left" w:pos="15876"/>
        </w:tabs>
        <w:wordWrap w:val="0"/>
        <w:spacing w:after="0" w:line="240" w:lineRule="auto"/>
        <w:rPr>
          <w:rFonts w:ascii="Times New Roman" w:hAnsi="Times New Roman" w:cs="Times New Roman"/>
          <w:color w:val="000000"/>
          <w:kern w:val="2"/>
          <w:sz w:val="28"/>
          <w:szCs w:val="28"/>
          <w:lang w:eastAsia="ko-KR"/>
        </w:rPr>
      </w:pPr>
      <w:r w:rsidRPr="00A939E9">
        <w:rPr>
          <w:rFonts w:ascii="Times New Roman" w:eastAsia="№Е" w:hAnsi="Times New Roman" w:cs="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905F63" w:rsidRPr="00A939E9" w:rsidRDefault="00905F63" w:rsidP="00020AA3">
      <w:pPr>
        <w:pStyle w:val="af0"/>
        <w:numPr>
          <w:ilvl w:val="0"/>
          <w:numId w:val="1"/>
        </w:numPr>
        <w:tabs>
          <w:tab w:val="left" w:pos="0"/>
          <w:tab w:val="left" w:pos="993"/>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A939E9">
        <w:rPr>
          <w:rFonts w:ascii="Times New Roman" w:hAnsi="Times New Roman" w:cs="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A939E9">
        <w:rPr>
          <w:rFonts w:ascii="Times New Roman" w:eastAsia="№Е" w:hAnsi="Times New Roman" w:cs="Times New Roman"/>
          <w:color w:val="000000"/>
          <w:kern w:val="2"/>
          <w:sz w:val="28"/>
          <w:szCs w:val="28"/>
          <w:lang w:eastAsia="ko-KR"/>
        </w:rPr>
        <w:t xml:space="preserve">игра «Правовая регата»; </w:t>
      </w:r>
      <w:r w:rsidRPr="00A939E9">
        <w:rPr>
          <w:rFonts w:ascii="Times New Roman" w:hAnsi="Times New Roman" w:cs="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37" w:history="1">
        <w:r w:rsidRPr="00A939E9">
          <w:rPr>
            <w:rFonts w:ascii="Times New Roman" w:hAnsi="Times New Roman" w:cs="Times New Roman"/>
            <w:color w:val="000000"/>
            <w:sz w:val="28"/>
            <w:szCs w:val="28"/>
            <w:u w:val="single"/>
          </w:rPr>
          <w:t>https://vk.com/public200068882</w:t>
        </w:r>
      </w:hyperlink>
      <w:r w:rsidRPr="00A939E9">
        <w:rPr>
          <w:rFonts w:ascii="Times New Roman" w:hAnsi="Times New Roman" w:cs="Times New Roman"/>
          <w:color w:val="000000"/>
          <w:sz w:val="28"/>
          <w:szCs w:val="28"/>
        </w:rPr>
        <w:t xml:space="preserve">     Школьный театр на Алтае; </w:t>
      </w:r>
      <w:hyperlink r:id="rId38" w:history="1">
        <w:r w:rsidRPr="00A939E9">
          <w:rPr>
            <w:rFonts w:ascii="Times New Roman" w:hAnsi="Times New Roman" w:cs="Times New Roman"/>
            <w:color w:val="000000"/>
            <w:sz w:val="28"/>
            <w:szCs w:val="28"/>
            <w:u w:val="single"/>
          </w:rPr>
          <w:t>https://vk.com/public201419066</w:t>
        </w:r>
      </w:hyperlink>
      <w:r w:rsidRPr="00A939E9">
        <w:rPr>
          <w:rFonts w:ascii="Times New Roman" w:hAnsi="Times New Roman" w:cs="Times New Roman"/>
          <w:color w:val="000000"/>
          <w:sz w:val="28"/>
          <w:szCs w:val="28"/>
        </w:rPr>
        <w:t xml:space="preserve">  Краевед- эколог;</w:t>
      </w:r>
      <w:hyperlink r:id="rId39" w:history="1">
        <w:r w:rsidRPr="00A939E9">
          <w:rPr>
            <w:rFonts w:ascii="Times New Roman" w:hAnsi="Times New Roman" w:cs="Times New Roman"/>
            <w:color w:val="000000"/>
            <w:sz w:val="28"/>
            <w:szCs w:val="28"/>
            <w:u w:val="single"/>
          </w:rPr>
          <w:t>https://vk.com/public199078707</w:t>
        </w:r>
      </w:hyperlink>
      <w:r w:rsidRPr="00A939E9">
        <w:rPr>
          <w:rFonts w:ascii="Times New Roman" w:hAnsi="Times New Roman" w:cs="Times New Roman"/>
          <w:color w:val="000000"/>
          <w:sz w:val="28"/>
          <w:szCs w:val="28"/>
        </w:rPr>
        <w:t xml:space="preserve">    Советы бабушки и дедушки с Алтая; </w:t>
      </w:r>
      <w:hyperlink r:id="rId40" w:history="1">
        <w:r w:rsidRPr="00A939E9">
          <w:rPr>
            <w:rFonts w:ascii="Times New Roman" w:hAnsi="Times New Roman" w:cs="Times New Roman"/>
            <w:color w:val="000000"/>
            <w:sz w:val="28"/>
            <w:szCs w:val="28"/>
            <w:u w:val="single"/>
          </w:rPr>
          <w:t>https://vk.com/public199304537</w:t>
        </w:r>
      </w:hyperlink>
      <w:r w:rsidRPr="00A939E9">
        <w:rPr>
          <w:rFonts w:ascii="Times New Roman" w:hAnsi="Times New Roman" w:cs="Times New Roman"/>
          <w:color w:val="000000"/>
          <w:sz w:val="28"/>
          <w:szCs w:val="28"/>
        </w:rPr>
        <w:t xml:space="preserve">      В гости в школьный музей на Алтае; п</w:t>
      </w:r>
      <w:r w:rsidRPr="00A939E9">
        <w:rPr>
          <w:rFonts w:ascii="Times New Roman" w:eastAsia="№Е" w:hAnsi="Times New Roman" w:cs="Times New Roman"/>
          <w:color w:val="000000"/>
          <w:kern w:val="2"/>
          <w:sz w:val="28"/>
          <w:szCs w:val="28"/>
          <w:lang w:eastAsia="x-none"/>
        </w:rPr>
        <w:t>роект в сообществе по инициативе школы «Территория добра РДШ22» вКонтакте https://vk.com/public199109301</w:t>
      </w:r>
    </w:p>
    <w:p w:rsidR="00905F63" w:rsidRPr="00A939E9" w:rsidRDefault="00905F63" w:rsidP="00020AA3">
      <w:pPr>
        <w:pStyle w:val="af0"/>
        <w:numPr>
          <w:ilvl w:val="0"/>
          <w:numId w:val="1"/>
        </w:numPr>
        <w:tabs>
          <w:tab w:val="left" w:pos="851"/>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A939E9">
        <w:rPr>
          <w:rFonts w:ascii="Times New Roman" w:hAnsi="Times New Roman" w:cs="Times New Roman"/>
          <w:color w:val="000000"/>
          <w:kern w:val="2"/>
          <w:sz w:val="28"/>
          <w:szCs w:val="28"/>
          <w:shd w:val="clear" w:color="auto" w:fill="FFFFFF"/>
          <w:lang w:eastAsia="ko-KR"/>
        </w:rPr>
        <w:lastRenderedPageBreak/>
        <w:t>В рамках акции "Новогодняя почта «Теплота в мороз» были отправлены по почте России новогодние открытки, изготовленные своими руками.</w:t>
      </w:r>
      <w:r w:rsidRPr="00A939E9">
        <w:rPr>
          <w:rFonts w:ascii="Times New Roman" w:hAnsi="Times New Roman" w:cs="Times New Roman"/>
          <w:color w:val="000000"/>
          <w:kern w:val="2"/>
          <w:sz w:val="28"/>
          <w:szCs w:val="28"/>
          <w:lang w:eastAsia="ko-KR"/>
        </w:rPr>
        <w:br/>
      </w:r>
      <w:r w:rsidRPr="00A939E9">
        <w:rPr>
          <w:rFonts w:ascii="Times New Roman" w:hAnsi="Times New Roman" w:cs="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A939E9">
        <w:rPr>
          <w:rFonts w:ascii="Times New Roman" w:hAnsi="Times New Roman" w:cs="Times New Roman"/>
          <w:color w:val="000000"/>
          <w:kern w:val="2"/>
          <w:sz w:val="28"/>
          <w:szCs w:val="28"/>
          <w:lang w:eastAsia="ko-KR"/>
        </w:rPr>
        <w:t>В честь Дня 8 марта у</w:t>
      </w:r>
      <w:r w:rsidRPr="00A939E9">
        <w:rPr>
          <w:rFonts w:ascii="Times New Roman" w:hAnsi="Times New Roman" w:cs="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905F63" w:rsidRPr="00A939E9" w:rsidRDefault="00905F63" w:rsidP="00020AA3">
      <w:pPr>
        <w:pStyle w:val="af0"/>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u w:val="single"/>
          <w:lang w:eastAsia="x-none"/>
        </w:rPr>
      </w:pPr>
      <w:r w:rsidRPr="00A939E9">
        <w:rPr>
          <w:rFonts w:ascii="Times New Roman" w:eastAsia="№Е" w:hAnsi="Times New Roman" w:cs="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41" w:history="1">
        <w:r w:rsidRPr="00A939E9">
          <w:rPr>
            <w:rFonts w:ascii="Times New Roman" w:eastAsia="№Е" w:hAnsi="Times New Roman" w:cs="Times New Roman"/>
            <w:color w:val="000000"/>
            <w:kern w:val="2"/>
            <w:sz w:val="28"/>
            <w:szCs w:val="28"/>
            <w:u w:val="single"/>
            <w:lang w:eastAsia="x-none"/>
          </w:rPr>
          <w:t>https://vk.com/public199285564</w:t>
        </w:r>
      </w:hyperlink>
    </w:p>
    <w:p w:rsidR="00905F63" w:rsidRPr="00A939E9" w:rsidRDefault="00905F63" w:rsidP="00020AA3">
      <w:pPr>
        <w:pStyle w:val="af0"/>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lang w:eastAsia="x-none"/>
        </w:rPr>
      </w:pPr>
      <w:r w:rsidRPr="00A939E9">
        <w:rPr>
          <w:rFonts w:ascii="Times New Roman" w:eastAsia="№Е" w:hAnsi="Times New Roman" w:cs="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42" w:history="1">
        <w:r w:rsidRPr="00A939E9">
          <w:rPr>
            <w:rFonts w:ascii="Times New Roman" w:eastAsia="№Е" w:hAnsi="Times New Roman" w:cs="Times New Roman"/>
            <w:color w:val="000000"/>
            <w:kern w:val="2"/>
            <w:sz w:val="28"/>
            <w:szCs w:val="28"/>
            <w:u w:val="single"/>
            <w:lang w:eastAsia="x-none"/>
          </w:rPr>
          <w:t>https://vk.com/public200290714</w:t>
        </w:r>
      </w:hyperlink>
      <w:r w:rsidRPr="00A939E9">
        <w:rPr>
          <w:rFonts w:ascii="Times New Roman" w:eastAsia="№Е" w:hAnsi="Times New Roman" w:cs="Times New Roman"/>
          <w:color w:val="000000"/>
          <w:kern w:val="2"/>
          <w:sz w:val="28"/>
          <w:szCs w:val="28"/>
          <w:lang w:eastAsia="x-none"/>
        </w:rPr>
        <w:t xml:space="preserve">  школьники 5 школ Алтайского края представили 15 детских телепередач.</w:t>
      </w:r>
    </w:p>
    <w:p w:rsidR="00905F63" w:rsidRPr="00A939E9" w:rsidRDefault="00905F63" w:rsidP="00020AA3">
      <w:pPr>
        <w:pStyle w:val="af0"/>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A939E9">
        <w:rPr>
          <w:rFonts w:ascii="Times New Roman" w:hAnsi="Times New Roman" w:cs="Times New Roman"/>
          <w:color w:val="000000"/>
          <w:w w:val="0"/>
          <w:kern w:val="2"/>
          <w:sz w:val="28"/>
          <w:szCs w:val="28"/>
          <w:lang w:eastAsia="ko-KR"/>
        </w:rPr>
        <w:t xml:space="preserve">Направление  </w:t>
      </w:r>
      <w:r w:rsidRPr="00A939E9">
        <w:rPr>
          <w:rFonts w:ascii="Times New Roman" w:hAnsi="Times New Roman" w:cs="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A939E9">
        <w:rPr>
          <w:rFonts w:ascii="Times New Roman" w:eastAsia="timesnewroman" w:hAnsi="Times New Roman" w:cs="Times New Roman"/>
          <w:color w:val="000000"/>
          <w:kern w:val="2"/>
          <w:sz w:val="28"/>
          <w:szCs w:val="28"/>
          <w:lang w:eastAsia="ko-KR"/>
        </w:rPr>
        <w:t xml:space="preserve"> «Школа активного родителя», </w:t>
      </w:r>
      <w:r w:rsidRPr="00A939E9">
        <w:rPr>
          <w:rFonts w:ascii="Times New Roman" w:hAnsi="Times New Roman" w:cs="Times New Roman"/>
          <w:color w:val="000000"/>
          <w:kern w:val="2"/>
          <w:sz w:val="28"/>
          <w:szCs w:val="28"/>
          <w:lang w:eastAsia="ko-KR"/>
        </w:rPr>
        <w:t>«Школа будущего родителя» имеет положительный эффект в работе с семьями обучающихся.</w:t>
      </w:r>
    </w:p>
    <w:p w:rsidR="00905F63" w:rsidRPr="00A939E9" w:rsidRDefault="00905F63" w:rsidP="00020AA3">
      <w:pPr>
        <w:pStyle w:val="af0"/>
        <w:numPr>
          <w:ilvl w:val="0"/>
          <w:numId w:val="1"/>
        </w:numPr>
        <w:tabs>
          <w:tab w:val="left" w:pos="15876"/>
        </w:tabs>
        <w:spacing w:after="0" w:line="240" w:lineRule="auto"/>
        <w:rPr>
          <w:rFonts w:ascii="Times New Roman" w:hAnsi="Times New Roman" w:cs="Times New Roman"/>
          <w:color w:val="000000"/>
          <w:kern w:val="2"/>
          <w:sz w:val="28"/>
          <w:szCs w:val="28"/>
          <w:lang w:eastAsia="ko-KR"/>
        </w:rPr>
      </w:pPr>
      <w:r w:rsidRPr="00A939E9">
        <w:rPr>
          <w:rFonts w:ascii="Times New Roman" w:eastAsia="№Е" w:hAnsi="Times New Roman" w:cs="Times New Roman"/>
          <w:color w:val="000000"/>
          <w:sz w:val="28"/>
          <w:szCs w:val="28"/>
        </w:rPr>
        <w:t>Проекты в рамках данных школ вышли на внешкольный уровень: с</w:t>
      </w:r>
      <w:r w:rsidRPr="00A939E9">
        <w:rPr>
          <w:rFonts w:ascii="Times New Roman" w:eastAsia="№Е" w:hAnsi="Times New Roman" w:cs="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43" w:history="1">
        <w:r w:rsidRPr="00A939E9">
          <w:rPr>
            <w:rFonts w:ascii="Times New Roman" w:hAnsi="Times New Roman" w:cs="Times New Roman"/>
            <w:color w:val="000000"/>
            <w:kern w:val="2"/>
            <w:sz w:val="28"/>
            <w:szCs w:val="28"/>
            <w:u w:val="single"/>
            <w:lang w:val="en-US" w:eastAsia="ko-KR"/>
          </w:rPr>
          <w:t>https</w:t>
        </w:r>
        <w:r w:rsidRPr="00A939E9">
          <w:rPr>
            <w:rFonts w:ascii="Times New Roman" w:hAnsi="Times New Roman" w:cs="Times New Roman"/>
            <w:color w:val="000000"/>
            <w:kern w:val="2"/>
            <w:sz w:val="28"/>
            <w:szCs w:val="28"/>
            <w:u w:val="single"/>
            <w:lang w:eastAsia="ko-KR"/>
          </w:rPr>
          <w:t>://</w:t>
        </w:r>
        <w:r w:rsidRPr="00A939E9">
          <w:rPr>
            <w:rFonts w:ascii="Times New Roman" w:hAnsi="Times New Roman" w:cs="Times New Roman"/>
            <w:color w:val="000000"/>
            <w:kern w:val="2"/>
            <w:sz w:val="28"/>
            <w:szCs w:val="28"/>
            <w:u w:val="single"/>
            <w:lang w:val="en-US" w:eastAsia="ko-KR"/>
          </w:rPr>
          <w:t>vk</w:t>
        </w:r>
        <w:r w:rsidRPr="00A939E9">
          <w:rPr>
            <w:rFonts w:ascii="Times New Roman" w:hAnsi="Times New Roman" w:cs="Times New Roman"/>
            <w:color w:val="000000"/>
            <w:kern w:val="2"/>
            <w:sz w:val="28"/>
            <w:szCs w:val="28"/>
            <w:u w:val="single"/>
            <w:lang w:eastAsia="ko-KR"/>
          </w:rPr>
          <w:t>.</w:t>
        </w:r>
        <w:r w:rsidRPr="00A939E9">
          <w:rPr>
            <w:rFonts w:ascii="Times New Roman" w:hAnsi="Times New Roman" w:cs="Times New Roman"/>
            <w:color w:val="000000"/>
            <w:kern w:val="2"/>
            <w:sz w:val="28"/>
            <w:szCs w:val="28"/>
            <w:u w:val="single"/>
            <w:lang w:val="en-US" w:eastAsia="ko-KR"/>
          </w:rPr>
          <w:t>com</w:t>
        </w:r>
        <w:r w:rsidRPr="00A939E9">
          <w:rPr>
            <w:rFonts w:ascii="Times New Roman" w:hAnsi="Times New Roman" w:cs="Times New Roman"/>
            <w:color w:val="000000"/>
            <w:kern w:val="2"/>
            <w:sz w:val="28"/>
            <w:szCs w:val="28"/>
            <w:u w:val="single"/>
            <w:lang w:eastAsia="ko-KR"/>
          </w:rPr>
          <w:t>/</w:t>
        </w:r>
        <w:r w:rsidRPr="00A939E9">
          <w:rPr>
            <w:rFonts w:ascii="Times New Roman" w:hAnsi="Times New Roman" w:cs="Times New Roman"/>
            <w:color w:val="000000"/>
            <w:kern w:val="2"/>
            <w:sz w:val="28"/>
            <w:szCs w:val="28"/>
            <w:u w:val="single"/>
            <w:lang w:val="en-US" w:eastAsia="ko-KR"/>
          </w:rPr>
          <w:t>public</w:t>
        </w:r>
        <w:r w:rsidRPr="00A939E9">
          <w:rPr>
            <w:rFonts w:ascii="Times New Roman" w:hAnsi="Times New Roman" w:cs="Times New Roman"/>
            <w:color w:val="000000"/>
            <w:kern w:val="2"/>
            <w:sz w:val="28"/>
            <w:szCs w:val="28"/>
            <w:u w:val="single"/>
            <w:lang w:eastAsia="ko-KR"/>
          </w:rPr>
          <w:t>199459232</w:t>
        </w:r>
      </w:hyperlink>
      <w:r w:rsidRPr="00A939E9">
        <w:rPr>
          <w:rFonts w:ascii="Times New Roman" w:eastAsia="№Е" w:hAnsi="Times New Roman" w:cs="Times New Roman"/>
          <w:color w:val="000000"/>
          <w:kern w:val="2"/>
          <w:sz w:val="28"/>
          <w:szCs w:val="28"/>
          <w:lang w:eastAsia="ko-KR"/>
        </w:rPr>
        <w:t xml:space="preserve">. </w:t>
      </w:r>
      <w:r w:rsidRPr="00A939E9">
        <w:rPr>
          <w:rFonts w:ascii="Times New Roman" w:hAnsi="Times New Roman" w:cs="Times New Roman"/>
          <w:color w:val="000000"/>
          <w:kern w:val="2"/>
          <w:sz w:val="28"/>
          <w:szCs w:val="28"/>
          <w:lang w:eastAsia="ko-KR"/>
        </w:rPr>
        <w:t xml:space="preserve">«Национальная кукла моей семьи», </w:t>
      </w:r>
      <w:r w:rsidRPr="00A939E9">
        <w:rPr>
          <w:rFonts w:ascii="Times New Roman" w:eastAsia="Calibri" w:hAnsi="Times New Roman" w:cs="Times New Roman"/>
          <w:color w:val="000000"/>
          <w:sz w:val="28"/>
          <w:szCs w:val="28"/>
        </w:rPr>
        <w:t xml:space="preserve">«Альбом РДШ-Фестиваль национальных культур. История» , </w:t>
      </w:r>
      <w:r w:rsidRPr="00A939E9">
        <w:rPr>
          <w:rFonts w:ascii="Times New Roman" w:hAnsi="Times New Roman" w:cs="Times New Roman"/>
          <w:color w:val="000000"/>
          <w:kern w:val="2"/>
          <w:sz w:val="28"/>
          <w:szCs w:val="28"/>
          <w:lang w:eastAsia="ko-KR"/>
        </w:rPr>
        <w:t>«Письмо маме», т</w:t>
      </w:r>
      <w:r w:rsidRPr="00A939E9">
        <w:rPr>
          <w:rFonts w:ascii="Times New Roman" w:hAnsi="Times New Roman" w:cs="Times New Roman"/>
          <w:color w:val="000000"/>
          <w:kern w:val="2"/>
          <w:sz w:val="28"/>
          <w:szCs w:val="28"/>
          <w:shd w:val="clear" w:color="auto" w:fill="F0F2F5"/>
          <w:lang w:eastAsia="ko-KR"/>
        </w:rPr>
        <w:t xml:space="preserve">орт РДШ «ПЯТЁРКА», «Семьёй у памятника», </w:t>
      </w:r>
      <w:r w:rsidRPr="00A939E9">
        <w:rPr>
          <w:rFonts w:ascii="Times New Roman" w:hAnsi="Times New Roman" w:cs="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905F63" w:rsidRPr="00A939E9" w:rsidRDefault="00905F63" w:rsidP="00020AA3">
      <w:pPr>
        <w:pStyle w:val="af0"/>
        <w:numPr>
          <w:ilvl w:val="0"/>
          <w:numId w:val="1"/>
        </w:numPr>
        <w:tabs>
          <w:tab w:val="left" w:pos="851"/>
          <w:tab w:val="left" w:pos="1310"/>
          <w:tab w:val="left" w:pos="15876"/>
        </w:tabs>
        <w:spacing w:after="0" w:line="240" w:lineRule="auto"/>
        <w:rPr>
          <w:rFonts w:ascii="Times New Roman" w:hAnsi="Times New Roman" w:cs="Times New Roman"/>
          <w:bCs/>
          <w:color w:val="000000"/>
          <w:kern w:val="2"/>
          <w:sz w:val="28"/>
          <w:szCs w:val="28"/>
          <w:lang w:eastAsia="ko-KR"/>
        </w:rPr>
      </w:pPr>
      <w:r w:rsidRPr="00A939E9">
        <w:rPr>
          <w:rFonts w:ascii="Times New Roman" w:eastAsia="№Е" w:hAnsi="Times New Roman" w:cs="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A939E9">
        <w:rPr>
          <w:rFonts w:ascii="Times New Roman" w:hAnsi="Times New Roman" w:cs="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905F63" w:rsidRPr="00A939E9" w:rsidRDefault="00905F63" w:rsidP="00020AA3">
      <w:pPr>
        <w:pStyle w:val="af0"/>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A939E9">
        <w:rPr>
          <w:rFonts w:ascii="Times New Roman" w:hAnsi="Times New Roman" w:cs="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905F63" w:rsidRPr="00A939E9" w:rsidRDefault="00905F63" w:rsidP="00020AA3">
      <w:pPr>
        <w:pStyle w:val="af0"/>
        <w:numPr>
          <w:ilvl w:val="0"/>
          <w:numId w:val="1"/>
        </w:numPr>
        <w:tabs>
          <w:tab w:val="left" w:pos="15876"/>
        </w:tabs>
        <w:wordWrap w:val="0"/>
        <w:spacing w:after="0" w:line="240" w:lineRule="auto"/>
        <w:rPr>
          <w:rFonts w:ascii="Times New Roman" w:hAnsi="Times New Roman" w:cs="Times New Roman"/>
          <w:bCs/>
          <w:color w:val="000000"/>
          <w:kern w:val="2"/>
          <w:sz w:val="28"/>
          <w:szCs w:val="28"/>
          <w:lang w:eastAsia="ko-KR"/>
        </w:rPr>
      </w:pPr>
      <w:r w:rsidRPr="00A939E9">
        <w:rPr>
          <w:rFonts w:ascii="Times New Roman" w:hAnsi="Times New Roman" w:cs="Times New Roman"/>
          <w:bCs/>
          <w:color w:val="000000"/>
          <w:kern w:val="2"/>
          <w:sz w:val="28"/>
          <w:szCs w:val="28"/>
          <w:lang w:eastAsia="ko-KR"/>
        </w:rPr>
        <w:lastRenderedPageBreak/>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905F63" w:rsidRPr="00A939E9" w:rsidRDefault="00905F63" w:rsidP="00020AA3">
      <w:pPr>
        <w:pStyle w:val="af1"/>
        <w:numPr>
          <w:ilvl w:val="0"/>
          <w:numId w:val="1"/>
        </w:numPr>
        <w:spacing w:before="100" w:beforeAutospacing="1" w:after="100" w:afterAutospacing="1" w:line="240" w:lineRule="auto"/>
        <w:jc w:val="center"/>
        <w:rPr>
          <w:b/>
          <w:sz w:val="28"/>
          <w:szCs w:val="28"/>
        </w:rPr>
      </w:pPr>
      <w:r w:rsidRPr="00A939E9">
        <w:rPr>
          <w:b/>
          <w:sz w:val="28"/>
          <w:szCs w:val="28"/>
        </w:rPr>
        <w:t>Социальное партнерство</w:t>
      </w:r>
    </w:p>
    <w:tbl>
      <w:tblPr>
        <w:tblW w:w="10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2714"/>
        <w:gridCol w:w="2092"/>
        <w:gridCol w:w="1417"/>
        <w:gridCol w:w="2296"/>
      </w:tblGrid>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Наименование организации-партнера</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Наличие договора (соглашения) о сотрудничестве</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Форма взаимодействия</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Направление деятельности</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Качество взаимодействия</w:t>
            </w: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АлтГТУ</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Имеется, бессрочный</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Профилизация, проект «Инженерный класс»</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Олимпиады, программирование</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СГК</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Согласование с фондом Мельниченко, руководством СГК</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СГК-класс</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ранняя профессионализация, Волдскиллс</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Финансовый университет</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Имеется,бессрочный</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Экономика, право, научно-исследовательское сопровождение</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олимпиады, НПК</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БЮИ / Управление МВД РФ по Алтайскому краю</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Имеется,бессрочный</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Правоохранительные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Реализация проекта МВД РФ и школы по созданию правоохранительных клас</w:t>
            </w:r>
            <w:r w:rsidRPr="00A939E9">
              <w:rPr>
                <w:rFonts w:ascii="Times New Roman" w:hAnsi="Times New Roman" w:cs="Times New Roman"/>
                <w:sz w:val="28"/>
                <w:szCs w:val="28"/>
              </w:rPr>
              <w:lastRenderedPageBreak/>
              <w:t>сов</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lastRenderedPageBreak/>
              <w:t>Формальное отношение, изменение системы взаимодействия и расширение зоны ответственности со стороны ОО</w:t>
            </w: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lastRenderedPageBreak/>
              <w:t>АКУОР</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Гражданско-правовой договор с учителями</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Все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Стажировка</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Одностороннее</w:t>
            </w: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АИРО</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Договор по организации инновационной деятельности</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РИП</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Стажировка административного корпуса ОО Алтайского края</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Формальное взаимодействие на уровне отчетности по двум направления: РИП, БЛП</w:t>
            </w:r>
          </w:p>
        </w:tc>
      </w:tr>
      <w:tr w:rsidR="00905F63" w:rsidRPr="00A939E9" w:rsidTr="00F34D2E">
        <w:tc>
          <w:tcPr>
            <w:tcW w:w="1965"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Управление МВД РФ по г.Барнаулу</w:t>
            </w:r>
          </w:p>
        </w:tc>
        <w:tc>
          <w:tcPr>
            <w:tcW w:w="2714"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Имеется, бессрочный</w:t>
            </w:r>
          </w:p>
        </w:tc>
        <w:tc>
          <w:tcPr>
            <w:tcW w:w="2092"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Правоохранительные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Введение в профессию</w:t>
            </w:r>
          </w:p>
        </w:tc>
        <w:tc>
          <w:tcPr>
            <w:tcW w:w="2296" w:type="dxa"/>
            <w:tcBorders>
              <w:top w:val="single" w:sz="4" w:space="0" w:color="000000"/>
              <w:left w:val="single" w:sz="4" w:space="0" w:color="000000"/>
              <w:bottom w:val="single" w:sz="4" w:space="0" w:color="000000"/>
              <w:right w:val="single" w:sz="4" w:space="0" w:color="000000"/>
            </w:tcBorders>
            <w:hideMark/>
          </w:tcPr>
          <w:p w:rsidR="00905F63" w:rsidRPr="00A939E9" w:rsidRDefault="00905F63" w:rsidP="004B6A88">
            <w:pPr>
              <w:rPr>
                <w:rFonts w:ascii="Times New Roman" w:hAnsi="Times New Roman" w:cs="Times New Roman"/>
                <w:sz w:val="28"/>
                <w:szCs w:val="28"/>
              </w:rPr>
            </w:pPr>
            <w:r w:rsidRPr="00A939E9">
              <w:rPr>
                <w:rFonts w:ascii="Times New Roman" w:hAnsi="Times New Roman" w:cs="Times New Roman"/>
                <w:sz w:val="28"/>
                <w:szCs w:val="28"/>
              </w:rPr>
              <w:t>Продуктивное взаимодействие на уровне самоопределения</w:t>
            </w:r>
          </w:p>
        </w:tc>
      </w:tr>
    </w:tbl>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-актуализация событий передачи опыта поколений.</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Дополнительные характеристики</w:t>
      </w:r>
    </w:p>
    <w:p w:rsidR="00905F63" w:rsidRPr="00A939E9" w:rsidRDefault="00905F63" w:rsidP="00905F63">
      <w:pPr>
        <w:rPr>
          <w:rFonts w:ascii="Times New Roman" w:hAnsi="Times New Roman" w:cs="Times New Roman"/>
          <w:sz w:val="28"/>
          <w:szCs w:val="28"/>
        </w:rPr>
      </w:pPr>
      <w:r w:rsidRPr="00A939E9">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w:t>
      </w:r>
      <w:r w:rsidRPr="00A939E9">
        <w:rPr>
          <w:rFonts w:ascii="Times New Roman" w:hAnsi="Times New Roman" w:cs="Times New Roman"/>
          <w:sz w:val="28"/>
          <w:szCs w:val="28"/>
        </w:rPr>
        <w:lastRenderedPageBreak/>
        <w:t>тельность школы для родителей и  обучающихся. При этом транспортная доступность не является приоритетной.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2.2. Виды, формы и содержание воспитательной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Виды, формы и содержание воспитательной деятельности планируются, представляются по модулям.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Основные (инвариантные) модули соответствуют федеральной программой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hAnsi="Times New Roman" w:cs="Times New Roman"/>
          <w:sz w:val="28"/>
          <w:szCs w:val="28"/>
        </w:rPr>
        <w:t>- модуль «Урочная деятельность»;</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«Внеурочная деятельность»;</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«Классное руководство»;</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«Основные школьные дела»;</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«Внешкольные мероприятия»;</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«Организация предметно-пространственной среды»;</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«Взаимодействие с родителями (законными представителями)»;</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«Самоуправление»;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«Профилактика и безопасность»;</w:t>
      </w:r>
    </w:p>
    <w:p w:rsidR="00071CB6" w:rsidRPr="00A939E9" w:rsidRDefault="00071CB6" w:rsidP="00071CB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модуль «Социальное партнёрство»;</w:t>
      </w:r>
    </w:p>
    <w:p w:rsidR="00071CB6" w:rsidRPr="00A939E9" w:rsidRDefault="00071CB6" w:rsidP="00071CB6">
      <w:pPr>
        <w:widowControl w:val="0"/>
        <w:tabs>
          <w:tab w:val="center" w:pos="5179"/>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hAnsi="Times New Roman" w:cs="Times New Roman"/>
          <w:sz w:val="28"/>
          <w:szCs w:val="28"/>
        </w:rPr>
        <w:t>- модуль «Профориентация».</w:t>
      </w:r>
      <w:r w:rsidRPr="00A939E9">
        <w:rPr>
          <w:rFonts w:ascii="Times New Roman" w:hAnsi="Times New Roman" w:cs="Times New Roman"/>
          <w:sz w:val="28"/>
          <w:szCs w:val="28"/>
        </w:rPr>
        <w:tab/>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Дополнительные (вариативные) модули:</w:t>
      </w:r>
    </w:p>
    <w:p w:rsidR="00071CB6" w:rsidRPr="00A939E9" w:rsidRDefault="00905F63"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Дай руку мне, вожатый</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«Урочная деятельность»</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40" w:name="_Hlk107917849"/>
      <w:r w:rsidRPr="00A939E9">
        <w:rPr>
          <w:rFonts w:ascii="Times New Roman" w:hAnsi="Times New Roman" w:cs="Times New Roman"/>
          <w:sz w:val="28"/>
          <w:szCs w:val="28"/>
        </w:rPr>
        <w:t>предусматривает</w:t>
      </w:r>
      <w:bookmarkEnd w:id="40"/>
      <w:r w:rsidRPr="00A939E9">
        <w:rPr>
          <w:rFonts w:ascii="Times New Roman" w:hAnsi="Times New Roman" w:cs="Times New Roman"/>
          <w:sz w:val="28"/>
          <w:szCs w:val="28"/>
        </w:rPr>
        <w:t>:</w:t>
      </w:r>
    </w:p>
    <w:p w:rsidR="00071CB6" w:rsidRPr="00A939E9" w:rsidRDefault="00071CB6" w:rsidP="00071CB6">
      <w:pPr>
        <w:widowControl w:val="0"/>
        <w:tabs>
          <w:tab w:val="left" w:pos="851"/>
        </w:tabs>
        <w:spacing w:after="0" w:line="240" w:lineRule="auto"/>
        <w:ind w:firstLine="567"/>
        <w:contextualSpacing/>
        <w:jc w:val="both"/>
        <w:rPr>
          <w:rFonts w:ascii="Times New Roman" w:hAnsi="Times New Roman" w:cs="Times New Roman"/>
          <w:i/>
          <w:sz w:val="28"/>
          <w:szCs w:val="28"/>
        </w:rPr>
      </w:pPr>
      <w:r w:rsidRPr="00A939E9">
        <w:rPr>
          <w:rFonts w:ascii="Times New Roman" w:hAnsi="Times New Roman" w:cs="Times New Roman"/>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w:t>
      </w:r>
      <w:r w:rsidRPr="00A939E9">
        <w:rPr>
          <w:rFonts w:ascii="Times New Roman" w:hAnsi="Times New Roman" w:cs="Times New Roman"/>
          <w:sz w:val="28"/>
          <w:szCs w:val="28"/>
        </w:rPr>
        <w:lastRenderedPageBreak/>
        <w:t xml:space="preserve">ки, их реализацию в обучении; </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05F63" w:rsidRPr="00A939E9" w:rsidRDefault="00905F63" w:rsidP="00905F63">
      <w:pPr>
        <w:pStyle w:val="af0"/>
        <w:widowControl w:val="0"/>
        <w:tabs>
          <w:tab w:val="left" w:pos="453"/>
        </w:tabs>
        <w:autoSpaceDE w:val="0"/>
        <w:autoSpaceDN w:val="0"/>
        <w:spacing w:line="240" w:lineRule="auto"/>
        <w:ind w:left="0" w:right="-7"/>
        <w:contextualSpacing w:val="0"/>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игры,</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стимулирующие</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познавательную</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мотивацию</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школьников;</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дискуссии,</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которые</w:t>
      </w:r>
      <w:r w:rsidRPr="00A939E9">
        <w:rPr>
          <w:rFonts w:ascii="Times New Roman" w:hAnsi="Times New Roman" w:cs="Times New Roman"/>
          <w:spacing w:val="58"/>
          <w:sz w:val="28"/>
          <w:szCs w:val="28"/>
        </w:rPr>
        <w:t xml:space="preserve"> </w:t>
      </w:r>
      <w:r w:rsidRPr="00A939E9">
        <w:rPr>
          <w:rFonts w:ascii="Times New Roman" w:hAnsi="Times New Roman" w:cs="Times New Roman"/>
          <w:sz w:val="28"/>
          <w:szCs w:val="28"/>
        </w:rPr>
        <w:t>дают</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ученикам возможность</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приобрести</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опыт</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ведения</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конструктивного</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диалога;</w:t>
      </w:r>
      <w:r w:rsidRPr="00A939E9">
        <w:rPr>
          <w:rFonts w:ascii="Times New Roman" w:hAnsi="Times New Roman" w:cs="Times New Roman"/>
          <w:spacing w:val="57"/>
          <w:sz w:val="28"/>
          <w:szCs w:val="28"/>
        </w:rPr>
        <w:t xml:space="preserve"> </w:t>
      </w:r>
      <w:r w:rsidRPr="00A939E9">
        <w:rPr>
          <w:rFonts w:ascii="Times New Roman" w:hAnsi="Times New Roman" w:cs="Times New Roman"/>
          <w:sz w:val="28"/>
          <w:szCs w:val="28"/>
        </w:rPr>
        <w:t>групповой</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работы или работы в парах, которые учат школьников командной работе и взаимодействию с</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другими</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детьми;</w:t>
      </w:r>
      <w:r w:rsidRPr="00A939E9">
        <w:rPr>
          <w:rFonts w:ascii="Times New Roman" w:hAnsi="Times New Roman" w:cs="Times New Roman"/>
          <w:spacing w:val="1"/>
          <w:sz w:val="28"/>
          <w:szCs w:val="28"/>
        </w:rPr>
        <w:t xml:space="preserve"> использование </w:t>
      </w:r>
      <w:r w:rsidRPr="00A939E9">
        <w:rPr>
          <w:rFonts w:ascii="Times New Roman" w:hAnsi="Times New Roman" w:cs="Times New Roman"/>
          <w:sz w:val="28"/>
          <w:szCs w:val="28"/>
        </w:rPr>
        <w:t>материалов</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Всероссийских</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открытых</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уроков</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с</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 xml:space="preserve">платформ: </w:t>
      </w:r>
      <w:r w:rsidRPr="00A939E9">
        <w:rPr>
          <w:rFonts w:ascii="Times New Roman" w:hAnsi="Times New Roman" w:cs="Times New Roman"/>
          <w:spacing w:val="-55"/>
          <w:sz w:val="28"/>
          <w:szCs w:val="28"/>
        </w:rPr>
        <w:t xml:space="preserve"> </w:t>
      </w:r>
      <w:r w:rsidRPr="00A939E9">
        <w:rPr>
          <w:rFonts w:ascii="Times New Roman" w:hAnsi="Times New Roman" w:cs="Times New Roman"/>
          <w:sz w:val="28"/>
          <w:szCs w:val="28"/>
        </w:rPr>
        <w:t>https://открытыеуроки.рф,</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ПроеКТОриЯ, «Большая</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перемена»,</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помогающих</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обучающимся</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выбрать</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свой</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карьерный</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путь,</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а</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также</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затрагивающих</w:t>
      </w:r>
      <w:r w:rsidRPr="00A939E9">
        <w:rPr>
          <w:rFonts w:ascii="Times New Roman" w:hAnsi="Times New Roman" w:cs="Times New Roman"/>
          <w:spacing w:val="-4"/>
          <w:sz w:val="28"/>
          <w:szCs w:val="28"/>
        </w:rPr>
        <w:t xml:space="preserve"> </w:t>
      </w:r>
      <w:r w:rsidRPr="00A939E9">
        <w:rPr>
          <w:rFonts w:ascii="Times New Roman" w:hAnsi="Times New Roman" w:cs="Times New Roman"/>
          <w:sz w:val="28"/>
          <w:szCs w:val="28"/>
        </w:rPr>
        <w:t>самые интересные</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и</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популярные темы школьной</w:t>
      </w:r>
      <w:r w:rsidRPr="00A939E9">
        <w:rPr>
          <w:rFonts w:ascii="Times New Roman" w:hAnsi="Times New Roman" w:cs="Times New Roman"/>
          <w:spacing w:val="-1"/>
          <w:sz w:val="28"/>
          <w:szCs w:val="28"/>
        </w:rPr>
        <w:t xml:space="preserve"> </w:t>
      </w:r>
      <w:r w:rsidRPr="00A939E9">
        <w:rPr>
          <w:rFonts w:ascii="Times New Roman" w:hAnsi="Times New Roman" w:cs="Times New Roman"/>
          <w:sz w:val="28"/>
          <w:szCs w:val="28"/>
        </w:rPr>
        <w:t>жизни);</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71CB6" w:rsidRPr="00A939E9" w:rsidRDefault="00071CB6" w:rsidP="00071CB6">
      <w:pPr>
        <w:widowControl w:val="0"/>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инициирование и поддержку исследовательской деятельности обучающихся в форме индивидуальных и групповых проектов.</w:t>
      </w:r>
    </w:p>
    <w:p w:rsidR="00071CB6" w:rsidRPr="00A939E9" w:rsidRDefault="00071CB6" w:rsidP="00071CB6">
      <w:pPr>
        <w:widowControl w:val="0"/>
        <w:tabs>
          <w:tab w:val="left" w:pos="851"/>
          <w:tab w:val="left" w:pos="993"/>
        </w:tabs>
        <w:spacing w:after="0" w:line="240" w:lineRule="auto"/>
        <w:ind w:left="709"/>
        <w:jc w:val="both"/>
        <w:rPr>
          <w:rFonts w:ascii="Times New Roman" w:hAnsi="Times New Roman" w:cs="Times New Roman"/>
          <w:sz w:val="28"/>
          <w:szCs w:val="28"/>
        </w:rPr>
      </w:pPr>
    </w:p>
    <w:p w:rsidR="00071CB6" w:rsidRPr="00A939E9" w:rsidRDefault="00071CB6" w:rsidP="00071CB6">
      <w:pPr>
        <w:tabs>
          <w:tab w:val="left" w:pos="851"/>
        </w:tabs>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«Внеурочная деятельность»</w:t>
      </w:r>
    </w:p>
    <w:p w:rsidR="00071CB6" w:rsidRPr="00A939E9" w:rsidRDefault="00071CB6" w:rsidP="00071CB6">
      <w:pPr>
        <w:tabs>
          <w:tab w:val="left" w:pos="851"/>
        </w:tabs>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курсы, занятия духовно-нравственной направленности по религиозным культурам народов России, основам духовно-нравственной культуры народов </w:t>
      </w:r>
      <w:r w:rsidRPr="00A939E9">
        <w:rPr>
          <w:rFonts w:ascii="Times New Roman" w:hAnsi="Times New Roman" w:cs="Times New Roman"/>
          <w:sz w:val="28"/>
          <w:szCs w:val="28"/>
        </w:rPr>
        <w:lastRenderedPageBreak/>
        <w:t>России, духовно-историческому краеведению;</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курсы, занятия экологической, природоохранной направленности;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курсы, занятия туристско-краеведческой направленности;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курсы, занятия оздоровительной и спортивной направленности.</w:t>
      </w:r>
    </w:p>
    <w:p w:rsidR="00905F63" w:rsidRPr="00A939E9" w:rsidRDefault="00905F63" w:rsidP="00905F63">
      <w:pPr>
        <w:tabs>
          <w:tab w:val="left" w:pos="1310"/>
        </w:tabs>
        <w:ind w:firstLine="851"/>
        <w:rPr>
          <w:rStyle w:val="CharAttribute501"/>
          <w:rFonts w:eastAsia="№Е" w:hAnsi="Times New Roman" w:cs="Times New Roman"/>
          <w:i w:val="0"/>
          <w:szCs w:val="28"/>
        </w:rPr>
      </w:pPr>
      <w:r w:rsidRPr="00A939E9">
        <w:rPr>
          <w:rFonts w:ascii="Times New Roman" w:hAnsi="Times New Roman" w:cs="Times New Roman"/>
          <w:b/>
          <w:bCs/>
          <w:color w:val="333333"/>
          <w:sz w:val="28"/>
          <w:szCs w:val="28"/>
          <w:shd w:val="clear" w:color="auto" w:fill="FFFFFF"/>
        </w:rPr>
        <w:t xml:space="preserve">Курс «Разговоры о важном» направлены </w:t>
      </w:r>
      <w:r w:rsidRPr="00A939E9">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905F63" w:rsidRPr="00A939E9" w:rsidRDefault="00905F63" w:rsidP="00905F63">
      <w:pPr>
        <w:pStyle w:val="af1"/>
        <w:ind w:firstLine="708"/>
        <w:jc w:val="both"/>
        <w:rPr>
          <w:sz w:val="28"/>
          <w:szCs w:val="28"/>
        </w:rPr>
      </w:pPr>
      <w:r w:rsidRPr="00A939E9">
        <w:rPr>
          <w:b/>
          <w:sz w:val="28"/>
          <w:szCs w:val="28"/>
        </w:rPr>
        <w:t>Программа курса «Финансовая грамотность»</w:t>
      </w:r>
      <w:r w:rsidRPr="00A939E9">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905F63" w:rsidRPr="00A939E9" w:rsidRDefault="00905F63" w:rsidP="00905F63">
      <w:pPr>
        <w:pStyle w:val="af1"/>
        <w:ind w:firstLine="708"/>
        <w:jc w:val="both"/>
        <w:rPr>
          <w:rFonts w:eastAsia="@Arial Unicode MS"/>
          <w:sz w:val="28"/>
          <w:szCs w:val="28"/>
        </w:rPr>
      </w:pPr>
      <w:r w:rsidRPr="00A939E9">
        <w:rPr>
          <w:rFonts w:eastAsia="@Arial Unicode MS"/>
          <w:b/>
          <w:sz w:val="28"/>
          <w:szCs w:val="28"/>
        </w:rPr>
        <w:t>Курсы общеинтеллектуальной направленности (Русский язык+, Математика+, Окружающий мир +, Я-гражданин)</w:t>
      </w:r>
      <w:r w:rsidRPr="00A939E9">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905F63" w:rsidRPr="00A939E9" w:rsidRDefault="00905F63" w:rsidP="00905F63">
      <w:pPr>
        <w:ind w:firstLine="708"/>
        <w:contextualSpacing/>
        <w:rPr>
          <w:rFonts w:ascii="Times New Roman" w:hAnsi="Times New Roman" w:cs="Times New Roman"/>
          <w:sz w:val="28"/>
          <w:szCs w:val="28"/>
        </w:rPr>
      </w:pPr>
      <w:r w:rsidRPr="00A939E9">
        <w:rPr>
          <w:rFonts w:ascii="Times New Roman" w:hAnsi="Times New Roman" w:cs="Times New Roman"/>
          <w:sz w:val="28"/>
          <w:szCs w:val="28"/>
        </w:rPr>
        <w:t xml:space="preserve">Программа внеурочной деятельности </w:t>
      </w:r>
      <w:r w:rsidRPr="00A939E9">
        <w:rPr>
          <w:rFonts w:ascii="Times New Roman" w:hAnsi="Times New Roman" w:cs="Times New Roman"/>
          <w:b/>
          <w:sz w:val="28"/>
          <w:szCs w:val="28"/>
        </w:rPr>
        <w:t>«ВПК »Спасатель»</w:t>
      </w:r>
      <w:r w:rsidRPr="00A939E9">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905F63" w:rsidRPr="00A939E9" w:rsidRDefault="00905F63" w:rsidP="00905F63">
      <w:pPr>
        <w:tabs>
          <w:tab w:val="left" w:pos="851"/>
        </w:tabs>
        <w:ind w:firstLine="851"/>
        <w:rPr>
          <w:rStyle w:val="CharAttribute3"/>
          <w:rFonts w:hAnsi="Times New Roman" w:cs="Times New Roman"/>
          <w:szCs w:val="28"/>
        </w:rPr>
      </w:pPr>
      <w:r w:rsidRPr="00A939E9">
        <w:rPr>
          <w:rStyle w:val="CharAttribute501"/>
          <w:rFonts w:eastAsia="№Е" w:hAnsi="Times New Roman" w:cs="Times New Roman"/>
          <w:b/>
          <w:szCs w:val="28"/>
        </w:rPr>
        <w:t xml:space="preserve">Проблемно-ценностное общение. </w:t>
      </w:r>
      <w:r w:rsidRPr="00A939E9">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939E9">
        <w:rPr>
          <w:rStyle w:val="CharAttribute3"/>
          <w:rFonts w:hAnsi="Times New Roman" w:cs="Times New Roman"/>
          <w:szCs w:val="28"/>
        </w:rPr>
        <w:t>разнообразию взглядов людей.</w:t>
      </w:r>
    </w:p>
    <w:p w:rsidR="00905F63" w:rsidRPr="00A939E9" w:rsidRDefault="00905F63" w:rsidP="00905F63">
      <w:pPr>
        <w:rPr>
          <w:rFonts w:ascii="Times New Roman" w:hAnsi="Times New Roman" w:cs="Times New Roman"/>
          <w:b/>
          <w:sz w:val="28"/>
          <w:szCs w:val="28"/>
        </w:rPr>
      </w:pPr>
      <w:r w:rsidRPr="00A939E9">
        <w:rPr>
          <w:rFonts w:ascii="Times New Roman" w:hAnsi="Times New Roman" w:cs="Times New Roman"/>
          <w:sz w:val="28"/>
          <w:szCs w:val="28"/>
        </w:rPr>
        <w:t xml:space="preserve">Программа внеурочной деятельности </w:t>
      </w:r>
      <w:r w:rsidRPr="00A939E9">
        <w:rPr>
          <w:rFonts w:ascii="Times New Roman" w:hAnsi="Times New Roman" w:cs="Times New Roman"/>
          <w:b/>
          <w:sz w:val="28"/>
          <w:szCs w:val="28"/>
        </w:rPr>
        <w:t>«Тропинка к своему Я»</w:t>
      </w:r>
      <w:r w:rsidRPr="00A939E9">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A939E9">
        <w:rPr>
          <w:rFonts w:ascii="Times New Roman" w:eastAsia="BatangChe" w:hAnsi="Times New Roman" w:cs="Times New Roman"/>
          <w:sz w:val="28"/>
          <w:szCs w:val="28"/>
        </w:rPr>
        <w:t>Личностные результаты заключаются в по</w:t>
      </w:r>
      <w:r w:rsidRPr="00A939E9">
        <w:rPr>
          <w:rFonts w:ascii="Times New Roman" w:eastAsia="BatangChe" w:hAnsi="Times New Roman" w:cs="Times New Roman"/>
          <w:sz w:val="28"/>
          <w:szCs w:val="28"/>
        </w:rPr>
        <w:lastRenderedPageBreak/>
        <w:t xml:space="preserve">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соотносятся с  типами ресурсов подсистем личностного потенциала. </w:t>
      </w:r>
    </w:p>
    <w:p w:rsidR="00905F63" w:rsidRPr="00A939E9" w:rsidRDefault="00905F63" w:rsidP="00905F63">
      <w:pPr>
        <w:tabs>
          <w:tab w:val="left" w:pos="851"/>
        </w:tabs>
        <w:ind w:firstLine="851"/>
        <w:rPr>
          <w:rStyle w:val="CharAttribute501"/>
          <w:rFonts w:eastAsia="№Е" w:hAnsi="Times New Roman" w:cs="Times New Roman"/>
          <w:i w:val="0"/>
          <w:szCs w:val="28"/>
        </w:rPr>
      </w:pPr>
      <w:r w:rsidRPr="00A939E9">
        <w:rPr>
          <w:rStyle w:val="CharAttribute501"/>
          <w:rFonts w:eastAsia="№Е" w:hAnsi="Times New Roman" w:cs="Times New Roman"/>
          <w:b/>
          <w:szCs w:val="28"/>
        </w:rPr>
        <w:t xml:space="preserve">Спортивно-оздоровительная деятельность. </w:t>
      </w:r>
      <w:r w:rsidRPr="00A939E9">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A939E9">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905F63" w:rsidRPr="00A939E9" w:rsidRDefault="00905F63" w:rsidP="00905F63">
      <w:pPr>
        <w:pStyle w:val="af1"/>
        <w:spacing w:after="0"/>
        <w:jc w:val="both"/>
        <w:rPr>
          <w:rFonts w:eastAsia="@Arial Unicode MS"/>
          <w:b/>
          <w:sz w:val="28"/>
          <w:szCs w:val="28"/>
        </w:rPr>
      </w:pPr>
      <w:r w:rsidRPr="00A939E9">
        <w:rPr>
          <w:rFonts w:eastAsia="@Arial Unicode MS"/>
          <w:b/>
          <w:sz w:val="28"/>
          <w:szCs w:val="28"/>
        </w:rPr>
        <w:t>Спортивно – оздоровительное направление</w:t>
      </w:r>
      <w:r w:rsidRPr="00A939E9">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A939E9">
        <w:rPr>
          <w:rFonts w:eastAsia="@Arial Unicode MS"/>
          <w:b/>
          <w:sz w:val="28"/>
          <w:szCs w:val="28"/>
        </w:rPr>
        <w:t xml:space="preserve"> «ЛФК»</w:t>
      </w:r>
    </w:p>
    <w:p w:rsidR="00905F63" w:rsidRPr="00A939E9" w:rsidRDefault="00905F63" w:rsidP="00905F63">
      <w:pPr>
        <w:shd w:val="clear" w:color="auto" w:fill="FFFFFF"/>
        <w:spacing w:after="150"/>
        <w:ind w:firstLine="708"/>
        <w:contextualSpacing/>
        <w:rPr>
          <w:rFonts w:ascii="Times New Roman" w:hAnsi="Times New Roman" w:cs="Times New Roman"/>
          <w:bCs/>
          <w:iCs/>
          <w:sz w:val="28"/>
          <w:szCs w:val="28"/>
        </w:rPr>
      </w:pPr>
      <w:r w:rsidRPr="00A939E9">
        <w:rPr>
          <w:rFonts w:ascii="Times New Roman" w:hAnsi="Times New Roman" w:cs="Times New Roman"/>
          <w:bCs/>
          <w:iCs/>
          <w:sz w:val="28"/>
          <w:szCs w:val="28"/>
        </w:rPr>
        <w:t xml:space="preserve">Программы внеурочной деятельности </w:t>
      </w:r>
      <w:r w:rsidRPr="00A939E9">
        <w:rPr>
          <w:rFonts w:ascii="Times New Roman" w:hAnsi="Times New Roman" w:cs="Times New Roman"/>
          <w:b/>
          <w:bCs/>
          <w:iCs/>
          <w:sz w:val="28"/>
          <w:szCs w:val="28"/>
        </w:rPr>
        <w:t>«ЛФК»</w:t>
      </w:r>
      <w:r w:rsidRPr="00A939E9">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905F63" w:rsidRPr="00A939E9" w:rsidRDefault="00905F63" w:rsidP="00905F63">
      <w:pPr>
        <w:shd w:val="clear" w:color="auto" w:fill="FFFFFF"/>
        <w:spacing w:after="150"/>
        <w:ind w:firstLine="708"/>
        <w:rPr>
          <w:rFonts w:ascii="Times New Roman" w:hAnsi="Times New Roman" w:cs="Times New Roman"/>
          <w:sz w:val="28"/>
          <w:szCs w:val="28"/>
        </w:rPr>
      </w:pPr>
      <w:r w:rsidRPr="00A939E9">
        <w:rPr>
          <w:rFonts w:ascii="Times New Roman" w:hAnsi="Times New Roman" w:cs="Times New Roman"/>
          <w:bCs/>
          <w:sz w:val="28"/>
          <w:szCs w:val="28"/>
        </w:rPr>
        <w:t xml:space="preserve">Программа </w:t>
      </w:r>
      <w:r w:rsidRPr="00A939E9">
        <w:rPr>
          <w:rFonts w:ascii="Times New Roman" w:hAnsi="Times New Roman" w:cs="Times New Roman"/>
          <w:sz w:val="28"/>
          <w:szCs w:val="28"/>
        </w:rPr>
        <w:t xml:space="preserve"> </w:t>
      </w:r>
      <w:r w:rsidRPr="00A939E9">
        <w:rPr>
          <w:rFonts w:ascii="Times New Roman" w:hAnsi="Times New Roman" w:cs="Times New Roman"/>
          <w:b/>
          <w:sz w:val="28"/>
          <w:szCs w:val="28"/>
        </w:rPr>
        <w:t>«ГТО»</w:t>
      </w:r>
      <w:r w:rsidRPr="00A939E9">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905F63" w:rsidRPr="00A939E9" w:rsidRDefault="00905F63" w:rsidP="00905F63">
      <w:pPr>
        <w:tabs>
          <w:tab w:val="left" w:pos="851"/>
        </w:tabs>
        <w:ind w:firstLine="851"/>
        <w:rPr>
          <w:rStyle w:val="CharAttribute501"/>
          <w:rFonts w:eastAsia="№Е" w:hAnsi="Times New Roman" w:cs="Times New Roman"/>
          <w:i w:val="0"/>
          <w:szCs w:val="28"/>
        </w:rPr>
      </w:pPr>
      <w:r w:rsidRPr="00A939E9">
        <w:rPr>
          <w:rStyle w:val="CharAttribute501"/>
          <w:rFonts w:eastAsia="№Е" w:hAnsi="Times New Roman" w:cs="Times New Roman"/>
          <w:b/>
          <w:szCs w:val="28"/>
        </w:rPr>
        <w:t xml:space="preserve">Трудовая деятельность. </w:t>
      </w:r>
      <w:r w:rsidRPr="00A939E9">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A939E9">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905F63" w:rsidRPr="00A939E9" w:rsidRDefault="00905F63" w:rsidP="00905F63">
      <w:pPr>
        <w:tabs>
          <w:tab w:val="left" w:pos="851"/>
        </w:tabs>
        <w:ind w:firstLine="851"/>
        <w:rPr>
          <w:rFonts w:ascii="Times New Roman" w:hAnsi="Times New Roman" w:cs="Times New Roman"/>
          <w:sz w:val="28"/>
          <w:szCs w:val="28"/>
        </w:rPr>
      </w:pPr>
      <w:r w:rsidRPr="00A939E9">
        <w:rPr>
          <w:rStyle w:val="CharAttribute501"/>
          <w:rFonts w:eastAsia="№Е" w:hAnsi="Times New Roman" w:cs="Times New Roman"/>
          <w:b/>
          <w:szCs w:val="28"/>
        </w:rPr>
        <w:lastRenderedPageBreak/>
        <w:t xml:space="preserve">Игровая деятельность. </w:t>
      </w:r>
      <w:r w:rsidRPr="00A939E9">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A939E9">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A939E9">
        <w:rPr>
          <w:rStyle w:val="aff1"/>
          <w:rFonts w:ascii="Times New Roman" w:hAnsi="Times New Roman" w:cs="Times New Roman"/>
          <w:sz w:val="28"/>
          <w:szCs w:val="28"/>
        </w:rPr>
        <w:t xml:space="preserve"> </w:t>
      </w:r>
    </w:p>
    <w:p w:rsidR="00905F63" w:rsidRPr="00A939E9" w:rsidRDefault="00905F63" w:rsidP="00905F63">
      <w:pPr>
        <w:ind w:firstLine="708"/>
        <w:contextualSpacing/>
        <w:rPr>
          <w:rFonts w:ascii="Times New Roman" w:hAnsi="Times New Roman" w:cs="Times New Roman"/>
          <w:sz w:val="28"/>
          <w:szCs w:val="28"/>
        </w:rPr>
      </w:pPr>
      <w:r w:rsidRPr="00A939E9">
        <w:rPr>
          <w:rFonts w:ascii="Times New Roman" w:hAnsi="Times New Roman" w:cs="Times New Roman"/>
          <w:bCs/>
          <w:iCs/>
          <w:sz w:val="28"/>
          <w:szCs w:val="28"/>
        </w:rPr>
        <w:t xml:space="preserve">Программа внеурочной деятельности </w:t>
      </w:r>
      <w:r w:rsidRPr="00A939E9">
        <w:rPr>
          <w:rFonts w:ascii="Times New Roman" w:hAnsi="Times New Roman" w:cs="Times New Roman"/>
          <w:b/>
          <w:bCs/>
          <w:iCs/>
          <w:sz w:val="28"/>
          <w:szCs w:val="28"/>
        </w:rPr>
        <w:t>«ЮИД»</w:t>
      </w:r>
      <w:r w:rsidRPr="00A939E9">
        <w:rPr>
          <w:rFonts w:ascii="Times New Roman" w:hAnsi="Times New Roman" w:cs="Times New Roman"/>
          <w:bCs/>
          <w:iCs/>
          <w:sz w:val="28"/>
          <w:szCs w:val="28"/>
        </w:rPr>
        <w:t xml:space="preserve"> реализуется в рамках общекультурного   направления и</w:t>
      </w:r>
      <w:r w:rsidRPr="00A939E9">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905F63" w:rsidRPr="00A939E9" w:rsidRDefault="00905F63" w:rsidP="00905F63">
      <w:pPr>
        <w:ind w:firstLine="708"/>
        <w:contextualSpacing/>
        <w:rPr>
          <w:rFonts w:ascii="Times New Roman" w:hAnsi="Times New Roman" w:cs="Times New Roman"/>
          <w:sz w:val="28"/>
          <w:szCs w:val="28"/>
        </w:rPr>
      </w:pPr>
      <w:r w:rsidRPr="00A939E9">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905F63" w:rsidRPr="00A939E9" w:rsidRDefault="00905F63" w:rsidP="00905F63">
      <w:pPr>
        <w:tabs>
          <w:tab w:val="left" w:pos="570"/>
        </w:tabs>
        <w:ind w:firstLine="1068"/>
        <w:contextualSpacing/>
        <w:rPr>
          <w:rFonts w:ascii="Times New Roman" w:hAnsi="Times New Roman" w:cs="Times New Roman"/>
          <w:bCs/>
          <w:iCs/>
          <w:sz w:val="28"/>
          <w:szCs w:val="28"/>
        </w:rPr>
      </w:pPr>
      <w:r w:rsidRPr="00A939E9">
        <w:rPr>
          <w:rFonts w:ascii="Times New Roman" w:hAnsi="Times New Roman" w:cs="Times New Roman"/>
          <w:bCs/>
          <w:iCs/>
          <w:sz w:val="28"/>
          <w:szCs w:val="28"/>
        </w:rPr>
        <w:t xml:space="preserve">Программа внеурочной деятельности </w:t>
      </w:r>
      <w:r w:rsidRPr="00A939E9">
        <w:rPr>
          <w:rFonts w:ascii="Times New Roman" w:hAnsi="Times New Roman" w:cs="Times New Roman"/>
          <w:b/>
          <w:bCs/>
          <w:iCs/>
          <w:sz w:val="28"/>
          <w:szCs w:val="28"/>
        </w:rPr>
        <w:t>«ДЮП»</w:t>
      </w:r>
      <w:r w:rsidRPr="00A939E9">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A939E9">
        <w:rPr>
          <w:rFonts w:ascii="Times New Roman" w:hAnsi="Times New Roman" w:cs="Times New Roman"/>
          <w:sz w:val="28"/>
          <w:szCs w:val="28"/>
        </w:rPr>
        <w:t xml:space="preserve"> </w:t>
      </w:r>
      <w:r w:rsidRPr="00A939E9">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05F63" w:rsidRPr="00A939E9" w:rsidRDefault="00905F63" w:rsidP="00905F63">
      <w:pPr>
        <w:tabs>
          <w:tab w:val="left" w:pos="851"/>
        </w:tabs>
        <w:ind w:firstLine="851"/>
        <w:rPr>
          <w:rStyle w:val="CharAttribute501"/>
          <w:rFonts w:eastAsia="№Е" w:hAnsi="Times New Roman" w:cs="Times New Roman"/>
          <w:i w:val="0"/>
          <w:szCs w:val="28"/>
        </w:rPr>
      </w:pPr>
      <w:r w:rsidRPr="00A939E9">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  проекте</w:t>
      </w:r>
      <w:r w:rsidRPr="00A939E9">
        <w:rPr>
          <w:rStyle w:val="CharAttribute501"/>
          <w:rFonts w:eastAsia="№Е" w:hAnsi="Times New Roman" w:cs="Times New Roman"/>
          <w:szCs w:val="28"/>
        </w:rPr>
        <w:t xml:space="preserve"> «Дай руку мне, вожатый»</w:t>
      </w:r>
    </w:p>
    <w:p w:rsidR="00071CB6" w:rsidRPr="00A939E9" w:rsidRDefault="00071CB6" w:rsidP="00071CB6">
      <w:pPr>
        <w:widowControl w:val="0"/>
        <w:tabs>
          <w:tab w:val="left" w:pos="851"/>
          <w:tab w:val="left" w:pos="993"/>
        </w:tabs>
        <w:spacing w:after="0" w:line="240" w:lineRule="auto"/>
        <w:ind w:left="709" w:firstLine="567"/>
        <w:jc w:val="both"/>
        <w:rPr>
          <w:rFonts w:ascii="Times New Roman" w:hAnsi="Times New Roman" w:cs="Times New Roman"/>
          <w:b/>
          <w:sz w:val="28"/>
          <w:szCs w:val="28"/>
        </w:rPr>
      </w:pPr>
    </w:p>
    <w:p w:rsidR="00071CB6" w:rsidRPr="00A939E9" w:rsidRDefault="00071CB6" w:rsidP="00B86583">
      <w:pPr>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lastRenderedPageBreak/>
        <w:t>Модуль «Классное руководство»</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планирование и проведение классных часов целевой воспитательной, тематической направленности;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b/>
          <w:sz w:val="28"/>
          <w:szCs w:val="28"/>
          <w:u w:val="single"/>
        </w:rPr>
      </w:pPr>
      <w:r w:rsidRPr="00A939E9">
        <w:rPr>
          <w:rFonts w:ascii="Times New Roman" w:hAnsi="Times New Roman" w:cs="Times New Roman"/>
          <w:sz w:val="28"/>
          <w:szCs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организацию и проведение регулярных родительских собраний, инфор</w:t>
      </w:r>
      <w:r w:rsidRPr="00A939E9">
        <w:rPr>
          <w:rFonts w:ascii="Times New Roman" w:hAnsi="Times New Roman" w:cs="Times New Roman"/>
          <w:sz w:val="28"/>
          <w:szCs w:val="28"/>
        </w:rPr>
        <w:lastRenderedPageBreak/>
        <w:t xml:space="preserve">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проведение в классе праздников, конкурсов, соревнований и т.п.</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День знаний</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Легкоатлетический кросс</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szCs w:val="28"/>
        </w:rPr>
        <w:t>Месячник пожилого человека (в формате проведения акции «Концерт для бабушек и дедушек», «Помощь старшим»)</w:t>
      </w:r>
    </w:p>
    <w:p w:rsidR="00905F63" w:rsidRPr="00A939E9" w:rsidRDefault="00905F63" w:rsidP="00905F63">
      <w:pPr>
        <w:pStyle w:val="af1"/>
        <w:spacing w:after="0"/>
        <w:jc w:val="both"/>
        <w:rPr>
          <w:sz w:val="28"/>
          <w:szCs w:val="28"/>
        </w:rPr>
      </w:pPr>
      <w:r w:rsidRPr="00A939E9">
        <w:rPr>
          <w:sz w:val="28"/>
          <w:szCs w:val="28"/>
        </w:rPr>
        <w:t xml:space="preserve">          День народного единства (проводится в формате исторической игры, исторических уроков, единых классных часов)</w:t>
      </w:r>
    </w:p>
    <w:p w:rsidR="00905F63" w:rsidRPr="00A939E9" w:rsidRDefault="00905F63" w:rsidP="00905F63">
      <w:pPr>
        <w:pStyle w:val="af1"/>
        <w:spacing w:after="0"/>
        <w:jc w:val="both"/>
        <w:rPr>
          <w:sz w:val="28"/>
          <w:szCs w:val="28"/>
        </w:rPr>
      </w:pPr>
      <w:r w:rsidRPr="00A939E9">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905F63" w:rsidRPr="00A939E9" w:rsidRDefault="00905F63" w:rsidP="00905F63">
      <w:pPr>
        <w:pStyle w:val="af1"/>
        <w:spacing w:after="0"/>
        <w:ind w:firstLine="708"/>
        <w:jc w:val="both"/>
        <w:rPr>
          <w:sz w:val="28"/>
          <w:szCs w:val="28"/>
        </w:rPr>
      </w:pPr>
      <w:r w:rsidRPr="00A939E9">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905F63" w:rsidRPr="00A939E9" w:rsidRDefault="00905F63" w:rsidP="00905F63">
      <w:pPr>
        <w:pStyle w:val="af1"/>
        <w:spacing w:after="0"/>
        <w:ind w:firstLine="708"/>
        <w:jc w:val="both"/>
        <w:rPr>
          <w:sz w:val="28"/>
          <w:szCs w:val="28"/>
        </w:rPr>
      </w:pPr>
      <w:r w:rsidRPr="00A939E9">
        <w:rPr>
          <w:sz w:val="28"/>
          <w:szCs w:val="28"/>
        </w:rPr>
        <w:t>День науки (проводится в виде научно-практической конференции, викторины, научных шоу, нетрадиционных уроков)</w:t>
      </w:r>
    </w:p>
    <w:p w:rsidR="00905F63" w:rsidRPr="00A939E9" w:rsidRDefault="00905F63" w:rsidP="00905F63">
      <w:pPr>
        <w:pStyle w:val="af1"/>
        <w:spacing w:after="0"/>
        <w:ind w:firstLine="708"/>
        <w:jc w:val="both"/>
        <w:rPr>
          <w:sz w:val="28"/>
          <w:szCs w:val="28"/>
        </w:rPr>
      </w:pPr>
      <w:r w:rsidRPr="00A939E9">
        <w:rPr>
          <w:sz w:val="28"/>
          <w:szCs w:val="28"/>
        </w:rPr>
        <w:t>Фестиваль инженерных идей</w:t>
      </w:r>
    </w:p>
    <w:p w:rsidR="00905F63" w:rsidRPr="00A939E9" w:rsidRDefault="00905F63" w:rsidP="00905F63">
      <w:pPr>
        <w:pStyle w:val="af1"/>
        <w:spacing w:after="0"/>
        <w:ind w:firstLine="708"/>
        <w:jc w:val="both"/>
        <w:rPr>
          <w:sz w:val="28"/>
          <w:szCs w:val="28"/>
        </w:rPr>
      </w:pPr>
      <w:r w:rsidRPr="00A939E9">
        <w:rPr>
          <w:sz w:val="28"/>
          <w:szCs w:val="28"/>
        </w:rPr>
        <w:t>Месячник военно-патриотического воспитания в рамках Дня защитника Отечества (Зарница)</w:t>
      </w:r>
    </w:p>
    <w:p w:rsidR="00905F63" w:rsidRPr="00A939E9" w:rsidRDefault="00905F63" w:rsidP="00905F63">
      <w:pPr>
        <w:tabs>
          <w:tab w:val="left" w:pos="993"/>
          <w:tab w:val="left" w:pos="1310"/>
        </w:tabs>
        <w:ind w:left="142" w:firstLine="567"/>
        <w:rPr>
          <w:rStyle w:val="CharAttribute501"/>
          <w:rFonts w:eastAsia="№Е" w:hAnsi="Times New Roman" w:cs="Times New Roman"/>
          <w:i w:val="0"/>
          <w:szCs w:val="28"/>
        </w:rPr>
      </w:pPr>
      <w:r w:rsidRPr="00A939E9">
        <w:rPr>
          <w:rFonts w:ascii="Times New Roman" w:hAnsi="Times New Roman" w:cs="Times New Roman"/>
          <w:sz w:val="28"/>
          <w:szCs w:val="28"/>
        </w:rPr>
        <w:t>Международный женский день (</w:t>
      </w:r>
      <w:r w:rsidRPr="00A939E9">
        <w:rPr>
          <w:rStyle w:val="CharAttribute501"/>
          <w:rFonts w:eastAsia="№Е" w:hAnsi="Times New Roman" w:cs="Times New Roman"/>
          <w:szCs w:val="28"/>
        </w:rPr>
        <w:t>в формате дня самоуправления для всех учащихся класса, поздравительного концерта от детской организации, ра</w:t>
      </w:r>
      <w:r w:rsidRPr="00A939E9">
        <w:rPr>
          <w:rStyle w:val="CharAttribute501"/>
          <w:rFonts w:eastAsia="№Е" w:hAnsi="Times New Roman" w:cs="Times New Roman"/>
          <w:szCs w:val="28"/>
        </w:rPr>
        <w:lastRenderedPageBreak/>
        <w:t xml:space="preserve">диопередачи, посвященной Международному женскому дню, конкурсно-развлекательной программы «Мисс весна», тематических дискотек) </w:t>
      </w:r>
    </w:p>
    <w:p w:rsidR="00905F63" w:rsidRPr="00A939E9" w:rsidRDefault="00905F63" w:rsidP="00905F63">
      <w:pPr>
        <w:pStyle w:val="af1"/>
        <w:spacing w:after="0"/>
        <w:ind w:firstLine="708"/>
        <w:jc w:val="both"/>
        <w:rPr>
          <w:sz w:val="28"/>
          <w:szCs w:val="28"/>
        </w:rPr>
      </w:pPr>
      <w:r w:rsidRPr="00A939E9">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905F63" w:rsidRPr="00A939E9" w:rsidRDefault="00905F63" w:rsidP="00905F63">
      <w:pPr>
        <w:pStyle w:val="af1"/>
        <w:spacing w:after="0"/>
        <w:ind w:firstLine="708"/>
        <w:jc w:val="both"/>
        <w:rPr>
          <w:sz w:val="28"/>
          <w:szCs w:val="28"/>
        </w:rPr>
      </w:pPr>
      <w:r w:rsidRPr="00A939E9">
        <w:rPr>
          <w:sz w:val="28"/>
          <w:szCs w:val="28"/>
        </w:rPr>
        <w:t>-музейная ночь</w:t>
      </w:r>
    </w:p>
    <w:p w:rsidR="00905F63" w:rsidRPr="00A939E9" w:rsidRDefault="00905F63" w:rsidP="00020AA3">
      <w:pPr>
        <w:pStyle w:val="af0"/>
        <w:numPr>
          <w:ilvl w:val="0"/>
          <w:numId w:val="2"/>
        </w:numPr>
        <w:tabs>
          <w:tab w:val="left" w:pos="993"/>
          <w:tab w:val="left" w:pos="1310"/>
        </w:tabs>
        <w:spacing w:after="0" w:line="240" w:lineRule="auto"/>
        <w:ind w:left="142" w:firstLine="567"/>
        <w:contextualSpacing w:val="0"/>
        <w:jc w:val="both"/>
        <w:rPr>
          <w:rFonts w:ascii="Times New Roman" w:eastAsia="№Е" w:hAnsi="Times New Roman" w:cs="Times New Roman"/>
          <w:bCs/>
          <w:sz w:val="28"/>
          <w:szCs w:val="28"/>
        </w:rPr>
      </w:pPr>
      <w:r w:rsidRPr="00A939E9">
        <w:rPr>
          <w:rFonts w:ascii="Times New Roman" w:hAnsi="Times New Roman" w:cs="Times New Roman"/>
          <w:sz w:val="28"/>
          <w:szCs w:val="28"/>
        </w:rPr>
        <w:t>-</w:t>
      </w:r>
      <w:r w:rsidRPr="00A939E9">
        <w:rPr>
          <w:rFonts w:ascii="Times New Roman" w:hAnsi="Times New Roman" w:cs="Times New Roman"/>
          <w:sz w:val="28"/>
          <w:szCs w:val="28"/>
          <w:lang w:val="en-US"/>
        </w:rPr>
        <w:t> </w:t>
      </w:r>
      <w:r w:rsidRPr="00A939E9">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05F63" w:rsidRPr="00A939E9" w:rsidRDefault="00905F63" w:rsidP="00905F63">
      <w:pPr>
        <w:tabs>
          <w:tab w:val="left" w:pos="0"/>
          <w:tab w:val="left" w:pos="851"/>
        </w:tabs>
        <w:ind w:left="142" w:firstLine="567"/>
        <w:rPr>
          <w:rFonts w:ascii="Times New Roman" w:hAnsi="Times New Roman" w:cs="Times New Roman"/>
          <w:bCs/>
          <w:sz w:val="28"/>
          <w:szCs w:val="28"/>
        </w:rPr>
      </w:pPr>
      <w:r w:rsidRPr="00A939E9">
        <w:rPr>
          <w:rStyle w:val="CharAttribute501"/>
          <w:rFonts w:eastAsia="№Е" w:hAnsi="Times New Roman" w:cs="Times New Roman"/>
          <w:b/>
          <w:szCs w:val="28"/>
        </w:rPr>
        <w:t xml:space="preserve"> Присяга, Посвящение в инженеры</w:t>
      </w:r>
      <w:r w:rsidRPr="00A939E9">
        <w:rPr>
          <w:rStyle w:val="CharAttribute501"/>
          <w:rFonts w:eastAsia="№Е" w:hAnsi="Times New Roman" w:cs="Times New Roman"/>
          <w:szCs w:val="28"/>
        </w:rPr>
        <w:t xml:space="preserve"> </w:t>
      </w:r>
      <w:r w:rsidRPr="00A939E9">
        <w:rPr>
          <w:rFonts w:ascii="Times New Roman" w:hAnsi="Times New Roman" w:cs="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A939E9">
        <w:rPr>
          <w:rStyle w:val="CharAttribute501"/>
          <w:rFonts w:eastAsia="№Е" w:hAnsi="Times New Roman" w:cs="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905F63" w:rsidRPr="00A939E9" w:rsidRDefault="00905F63" w:rsidP="00905F63">
      <w:pPr>
        <w:pStyle w:val="af0"/>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b/>
          <w:szCs w:val="28"/>
        </w:rPr>
        <w:t xml:space="preserve">Принятие в состав Движение первых </w:t>
      </w:r>
    </w:p>
    <w:p w:rsidR="00905F63" w:rsidRPr="00A939E9" w:rsidRDefault="00905F63" w:rsidP="00905F63">
      <w:pPr>
        <w:pStyle w:val="af0"/>
        <w:tabs>
          <w:tab w:val="left" w:pos="993"/>
          <w:tab w:val="left" w:pos="1310"/>
        </w:tabs>
        <w:ind w:left="142" w:firstLine="567"/>
        <w:rPr>
          <w:rStyle w:val="CharAttribute501"/>
          <w:rFonts w:eastAsia="№Е" w:hAnsi="Times New Roman" w:cs="Times New Roman"/>
          <w:b/>
          <w:i w:val="0"/>
          <w:szCs w:val="28"/>
        </w:rPr>
      </w:pPr>
      <w:r w:rsidRPr="00A939E9">
        <w:rPr>
          <w:rStyle w:val="CharAttribute501"/>
          <w:rFonts w:eastAsia="№Е" w:hAnsi="Times New Roman" w:cs="Times New Roman"/>
          <w:b/>
          <w:szCs w:val="28"/>
        </w:rPr>
        <w:t xml:space="preserve">Принятие присяги правоохранительных кадетских  классов- </w:t>
      </w:r>
      <w:r w:rsidRPr="00A939E9">
        <w:rPr>
          <w:rStyle w:val="CharAttribute501"/>
          <w:rFonts w:eastAsia="№Е" w:hAnsi="Times New Roman" w:cs="Times New Roman"/>
          <w:szCs w:val="28"/>
        </w:rPr>
        <w:t>торжественная церемония по принятию обучающихся в кадетский класс..</w:t>
      </w:r>
    </w:p>
    <w:p w:rsidR="00905F63" w:rsidRPr="00A939E9" w:rsidRDefault="00905F63" w:rsidP="00905F63">
      <w:pPr>
        <w:pStyle w:val="af0"/>
        <w:tabs>
          <w:tab w:val="left" w:pos="993"/>
          <w:tab w:val="left" w:pos="1310"/>
        </w:tabs>
        <w:ind w:left="142" w:firstLine="567"/>
        <w:rPr>
          <w:rStyle w:val="CharAttribute501"/>
          <w:rFonts w:eastAsia="№Е" w:hAnsi="Times New Roman" w:cs="Times New Roman"/>
          <w:i w:val="0"/>
          <w:szCs w:val="28"/>
        </w:rPr>
      </w:pPr>
      <w:r w:rsidRPr="00A939E9">
        <w:rPr>
          <w:rStyle w:val="CharAttribute501"/>
          <w:rFonts w:eastAsia="№Е" w:hAnsi="Times New Roman" w:cs="Times New Roman"/>
          <w:b/>
          <w:szCs w:val="28"/>
        </w:rPr>
        <w:t xml:space="preserve">Последний звонок – </w:t>
      </w:r>
      <w:r w:rsidRPr="00A939E9">
        <w:rPr>
          <w:rStyle w:val="CharAttribute501"/>
          <w:rFonts w:eastAsia="№Е" w:hAnsi="Times New Roman" w:cs="Times New Roman"/>
          <w:szCs w:val="28"/>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1-классники дарят ленту выпускника, колокольчики.</w:t>
      </w:r>
    </w:p>
    <w:p w:rsidR="00071CB6" w:rsidRPr="00A939E9" w:rsidRDefault="00071CB6" w:rsidP="00071CB6">
      <w:pPr>
        <w:widowControl w:val="0"/>
        <w:tabs>
          <w:tab w:val="left" w:pos="851"/>
          <w:tab w:val="left" w:pos="993"/>
        </w:tabs>
        <w:spacing w:after="0" w:line="240" w:lineRule="auto"/>
        <w:ind w:firstLine="709"/>
        <w:jc w:val="both"/>
        <w:rPr>
          <w:rFonts w:ascii="Times New Roman" w:hAnsi="Times New Roman" w:cs="Times New Roman"/>
          <w:b/>
          <w:i/>
          <w:sz w:val="28"/>
          <w:szCs w:val="28"/>
        </w:rPr>
      </w:pPr>
    </w:p>
    <w:p w:rsidR="00071CB6" w:rsidRPr="00A939E9" w:rsidRDefault="00071CB6" w:rsidP="00071CB6">
      <w:pPr>
        <w:tabs>
          <w:tab w:val="left" w:pos="851"/>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b/>
          <w:sz w:val="28"/>
          <w:szCs w:val="28"/>
        </w:rPr>
        <w:t>Модуль «Основные школьные дела»</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Реализация воспитательного потенциала основных школьных дел предусматривает</w:t>
      </w:r>
      <w:r w:rsidRPr="00A939E9">
        <w:rPr>
          <w:rFonts w:ascii="Times New Roman" w:hAnsi="Times New Roman" w:cs="Times New Roman"/>
          <w:color w:val="FF0000"/>
          <w:sz w:val="28"/>
          <w:szCs w:val="28"/>
        </w:rPr>
        <w:t xml:space="preserve"> </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участие во всероссийских акциях, посвящённых значимым событиям в России, мире;</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вовлечение по возможности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071CB6" w:rsidRPr="00A939E9" w:rsidRDefault="00071CB6" w:rsidP="00071CB6">
      <w:pPr>
        <w:widowControl w:val="0"/>
        <w:tabs>
          <w:tab w:val="left" w:pos="993"/>
        </w:tabs>
        <w:spacing w:after="0" w:line="240" w:lineRule="auto"/>
        <w:ind w:left="709" w:firstLine="567"/>
        <w:jc w:val="both"/>
        <w:rPr>
          <w:rFonts w:ascii="Times New Roman" w:hAnsi="Times New Roman" w:cs="Times New Roman"/>
          <w:sz w:val="28"/>
          <w:szCs w:val="28"/>
        </w:rPr>
      </w:pPr>
    </w:p>
    <w:p w:rsidR="00071CB6" w:rsidRPr="00A939E9" w:rsidRDefault="00071CB6" w:rsidP="00071CB6">
      <w:pPr>
        <w:tabs>
          <w:tab w:val="left" w:pos="851"/>
        </w:tabs>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«Внешкольные мероприятия»</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внешкольных мероприятий предусматривает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общие внешкольные мероприятия, в том числе организуемые совместно с социальными партнёрами общеобразовательной организации;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учебным предметам, курсам, модулям;</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sz w:val="28"/>
          <w:szCs w:val="28"/>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выездные события, включающие в себя комплекс коллективных творче</w:t>
      </w:r>
      <w:r w:rsidRPr="00A939E9">
        <w:rPr>
          <w:rFonts w:ascii="Times New Roman" w:hAnsi="Times New Roman" w:cs="Times New Roman"/>
          <w:sz w:val="28"/>
          <w:szCs w:val="28"/>
        </w:rPr>
        <w:lastRenderedPageBreak/>
        <w:t>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p>
    <w:p w:rsidR="00071CB6" w:rsidRPr="00A939E9" w:rsidRDefault="00071CB6" w:rsidP="00071CB6">
      <w:pPr>
        <w:tabs>
          <w:tab w:val="left" w:pos="851"/>
          <w:tab w:val="left" w:pos="2977"/>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«Организация предметно-пространственной среды»</w:t>
      </w:r>
    </w:p>
    <w:p w:rsidR="00071CB6" w:rsidRPr="00A939E9" w:rsidRDefault="00071CB6" w:rsidP="00071CB6">
      <w:pPr>
        <w:tabs>
          <w:tab w:val="left" w:pos="851"/>
          <w:tab w:val="left" w:pos="2977"/>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оформление внешнего вида здания, фасада, холла при входе</w:t>
      </w:r>
      <w:bookmarkStart w:id="41" w:name="_Hlk106819027"/>
      <w:r w:rsidRPr="00A939E9">
        <w:rPr>
          <w:rFonts w:ascii="Times New Roman" w:hAnsi="Times New Roman" w:cs="Times New Roman"/>
          <w:sz w:val="28"/>
          <w:szCs w:val="28"/>
        </w:rPr>
        <w:t xml:space="preserve"> в общеобразовательную организацию</w:t>
      </w:r>
      <w:bookmarkEnd w:id="41"/>
      <w:r w:rsidRPr="00A939E9">
        <w:rPr>
          <w:rFonts w:ascii="Times New Roman" w:hAnsi="Times New Roman" w:cs="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организацию и проведение церемоний поднятия (спуска) государственного флага Российской Федерации;</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разработку и популяризацию символики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(эмблема, флаг, логотип, элементы костюма обучающихся и т.п.), используемой как повседневно, так и в торжественные моменты;</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71CB6" w:rsidRPr="00A939E9" w:rsidRDefault="00071CB6" w:rsidP="00071CB6">
      <w:pPr>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71CB6" w:rsidRPr="00A939E9" w:rsidRDefault="00071CB6" w:rsidP="00071CB6">
      <w:pPr>
        <w:tabs>
          <w:tab w:val="left" w:pos="993"/>
        </w:tabs>
        <w:spacing w:after="0" w:line="240" w:lineRule="auto"/>
        <w:ind w:firstLine="567"/>
        <w:jc w:val="both"/>
        <w:rPr>
          <w:rFonts w:ascii="Times New Roman" w:hAnsi="Times New Roman" w:cs="Times New Roman"/>
          <w:sz w:val="28"/>
          <w:szCs w:val="28"/>
        </w:rPr>
      </w:pP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«Взаимодействие с родителями (законными представителями)»</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родительские дни, в которые родители (законные представители) могут посещать уроки и внеурочные занятия;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работу семейных клубов, родительских гостиных, круглых столов, предоставляющих родителям, педагогам и обучающимся площадку для совместного </w:t>
      </w:r>
      <w:r w:rsidRPr="00A939E9">
        <w:rPr>
          <w:rFonts w:ascii="Times New Roman" w:hAnsi="Times New Roman" w:cs="Times New Roman"/>
          <w:sz w:val="28"/>
          <w:szCs w:val="28"/>
        </w:rPr>
        <w:lastRenderedPageBreak/>
        <w:t>досуга и общения, с обсуждением актуальных вопросов воспитания, приглашением специалистов;</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в соответствии с порядком привлечения родителей (законных представителей);</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привлечение родителей (законных представителей) к подготовке и проведению классных и общешкольных мероприятий;</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2" w:name="_Hlk85440179"/>
      <w:bookmarkEnd w:id="42"/>
    </w:p>
    <w:p w:rsidR="00905F63" w:rsidRPr="00A939E9" w:rsidRDefault="00905F63" w:rsidP="00905F63">
      <w:pPr>
        <w:ind w:firstLine="851"/>
        <w:rPr>
          <w:rFonts w:ascii="Times New Roman" w:hAnsi="Times New Roman" w:cs="Times New Roman"/>
          <w:sz w:val="28"/>
          <w:szCs w:val="28"/>
        </w:rPr>
      </w:pPr>
      <w:r w:rsidRPr="00A939E9">
        <w:rPr>
          <w:rFonts w:ascii="Times New Roman" w:hAnsi="Times New Roman" w:cs="Times New Roman"/>
          <w:b/>
          <w:sz w:val="28"/>
          <w:szCs w:val="28"/>
        </w:rPr>
        <w:t>«Школа любящего родительства»</w:t>
      </w:r>
      <w:r w:rsidRPr="00A939E9">
        <w:rPr>
          <w:rFonts w:ascii="Times New Roman" w:hAnsi="Times New Roman" w:cs="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905F63" w:rsidRPr="00A939E9" w:rsidRDefault="00905F63" w:rsidP="00905F63">
      <w:pPr>
        <w:ind w:firstLine="851"/>
        <w:rPr>
          <w:rFonts w:ascii="Times New Roman" w:hAnsi="Times New Roman" w:cs="Times New Roman"/>
          <w:sz w:val="28"/>
          <w:szCs w:val="28"/>
        </w:rPr>
      </w:pPr>
      <w:r w:rsidRPr="00A939E9">
        <w:rPr>
          <w:rFonts w:ascii="Times New Roman" w:hAnsi="Times New Roman" w:cs="Times New Roman"/>
          <w:b/>
          <w:sz w:val="28"/>
          <w:szCs w:val="28"/>
        </w:rPr>
        <w:t xml:space="preserve">«Школа родителя будущего первоклассника»  </w:t>
      </w:r>
      <w:r w:rsidRPr="00A939E9">
        <w:rPr>
          <w:rFonts w:ascii="Times New Roman" w:hAnsi="Times New Roman" w:cs="Times New Roman"/>
          <w:sz w:val="28"/>
          <w:szCs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905F63" w:rsidRPr="00A939E9" w:rsidRDefault="00905F63" w:rsidP="00905F63">
      <w:pPr>
        <w:ind w:firstLine="851"/>
        <w:rPr>
          <w:rFonts w:ascii="Times New Roman" w:hAnsi="Times New Roman" w:cs="Times New Roman"/>
          <w:sz w:val="28"/>
          <w:szCs w:val="28"/>
        </w:rPr>
      </w:pPr>
      <w:r w:rsidRPr="00A939E9">
        <w:rPr>
          <w:rFonts w:ascii="Times New Roman" w:hAnsi="Times New Roman" w:cs="Times New Roman"/>
          <w:b/>
          <w:sz w:val="28"/>
          <w:szCs w:val="28"/>
        </w:rPr>
        <w:t xml:space="preserve">«Школа ответственного родительства» </w:t>
      </w:r>
      <w:r w:rsidRPr="00A939E9">
        <w:rPr>
          <w:rFonts w:ascii="Times New Roman" w:hAnsi="Times New Roman" w:cs="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A939E9">
        <w:rPr>
          <w:rFonts w:ascii="Times New Roman" w:eastAsia="timesnewroman" w:hAnsi="Times New Roman" w:cs="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w:t>
      </w:r>
      <w:r w:rsidRPr="00A939E9">
        <w:rPr>
          <w:rFonts w:ascii="Times New Roman" w:eastAsia="timesnewroman" w:hAnsi="Times New Roman" w:cs="Times New Roman"/>
          <w:sz w:val="28"/>
          <w:szCs w:val="28"/>
        </w:rPr>
        <w:lastRenderedPageBreak/>
        <w:t xml:space="preserve">сти в области получения разного вида ППМС-помощи, формирование толерантного отношения к детям с ОВЗ в образовательной среде.  </w:t>
      </w:r>
    </w:p>
    <w:p w:rsidR="00905F63" w:rsidRPr="00A939E9" w:rsidRDefault="00905F63" w:rsidP="00905F63">
      <w:pPr>
        <w:ind w:firstLine="851"/>
        <w:rPr>
          <w:rFonts w:ascii="Times New Roman" w:hAnsi="Times New Roman" w:cs="Times New Roman"/>
          <w:sz w:val="28"/>
          <w:szCs w:val="28"/>
        </w:rPr>
      </w:pPr>
      <w:r w:rsidRPr="00A939E9">
        <w:rPr>
          <w:rFonts w:ascii="Times New Roman" w:hAnsi="Times New Roman" w:cs="Times New Roman"/>
          <w:b/>
          <w:bCs/>
          <w:sz w:val="28"/>
          <w:szCs w:val="28"/>
        </w:rPr>
        <w:t>«Совет отцов»</w:t>
      </w:r>
      <w:r w:rsidRPr="00A939E9">
        <w:rPr>
          <w:rFonts w:ascii="Times New Roman" w:hAnsi="Times New Roman" w:cs="Times New Roman"/>
          <w:bCs/>
          <w:sz w:val="28"/>
          <w:szCs w:val="28"/>
        </w:rPr>
        <w:t xml:space="preserve">, </w:t>
      </w:r>
      <w:r w:rsidRPr="00A939E9">
        <w:rPr>
          <w:rFonts w:ascii="Times New Roman" w:hAnsi="Times New Roman" w:cs="Times New Roman"/>
          <w:b/>
          <w:bCs/>
          <w:sz w:val="28"/>
          <w:szCs w:val="28"/>
        </w:rPr>
        <w:t>Совет учреждения</w:t>
      </w:r>
      <w:r w:rsidRPr="00A939E9">
        <w:rPr>
          <w:rFonts w:ascii="Times New Roman" w:hAnsi="Times New Roman" w:cs="Times New Roman"/>
          <w:bCs/>
          <w:sz w:val="28"/>
          <w:szCs w:val="28"/>
        </w:rPr>
        <w:t xml:space="preserve">  являются площадками управления качеством образования и развития образовательной организации. </w:t>
      </w:r>
      <w:r w:rsidRPr="00A939E9">
        <w:rPr>
          <w:rFonts w:ascii="Times New Roman" w:hAnsi="Times New Roman" w:cs="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A939E9">
        <w:rPr>
          <w:rFonts w:ascii="Times New Roman" w:eastAsia="timesnewroman" w:hAnsi="Times New Roman" w:cs="Times New Roman"/>
          <w:sz w:val="28"/>
          <w:szCs w:val="28"/>
        </w:rPr>
        <w:t xml:space="preserve"> </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День вопросов и ответов,</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905F63" w:rsidRPr="00A939E9" w:rsidRDefault="00905F63" w:rsidP="00905F63">
      <w:pPr>
        <w:pStyle w:val="af0"/>
        <w:shd w:val="clear" w:color="auto" w:fill="FFFFFF"/>
        <w:tabs>
          <w:tab w:val="left" w:pos="993"/>
          <w:tab w:val="left" w:pos="1310"/>
        </w:tabs>
        <w:ind w:left="567" w:right="-1" w:firstLine="851"/>
        <w:rPr>
          <w:rFonts w:ascii="Times New Roman" w:hAnsi="Times New Roman" w:cs="Times New Roman"/>
          <w:b/>
          <w:i/>
          <w:sz w:val="28"/>
          <w:szCs w:val="28"/>
        </w:rPr>
      </w:pPr>
      <w:r w:rsidRPr="00A939E9">
        <w:rPr>
          <w:rFonts w:ascii="Times New Roman" w:hAnsi="Times New Roman" w:cs="Times New Roman"/>
          <w:b/>
          <w:i/>
          <w:sz w:val="28"/>
          <w:szCs w:val="28"/>
        </w:rPr>
        <w:t>На индивидуальном уровне:</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работа специалистов по запросу родителей для решения острых конфликтных ситуаций;</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905F63" w:rsidRPr="00A939E9" w:rsidRDefault="00905F63" w:rsidP="00020AA3">
      <w:pPr>
        <w:pStyle w:val="af0"/>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«Самоуправление»</w:t>
      </w:r>
    </w:p>
    <w:p w:rsidR="00071CB6" w:rsidRPr="00A939E9" w:rsidRDefault="00071CB6" w:rsidP="00071CB6">
      <w:pPr>
        <w:tabs>
          <w:tab w:val="left" w:pos="851"/>
        </w:tabs>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предусматривает </w:t>
      </w:r>
    </w:p>
    <w:p w:rsidR="00071CB6" w:rsidRPr="00A939E9" w:rsidRDefault="00071CB6" w:rsidP="00071CB6">
      <w:pPr>
        <w:widowControl w:val="0"/>
        <w:tabs>
          <w:tab w:val="left" w:pos="993"/>
        </w:tabs>
        <w:spacing w:after="0" w:line="240" w:lineRule="auto"/>
        <w:ind w:firstLine="567"/>
        <w:contextualSpacing/>
        <w:jc w:val="both"/>
        <w:rPr>
          <w:rFonts w:ascii="Times New Roman" w:hAnsi="Times New Roman" w:cs="Times New Roman"/>
          <w:sz w:val="28"/>
          <w:szCs w:val="28"/>
        </w:rPr>
      </w:pPr>
      <w:r w:rsidRPr="00A939E9">
        <w:rPr>
          <w:rFonts w:ascii="Times New Roman" w:hAnsi="Times New Roman" w:cs="Times New Roman"/>
          <w:sz w:val="28"/>
          <w:szCs w:val="28"/>
        </w:rPr>
        <w:t>- организацию и деятельность органов ученического самоуправления (совет обучающихся или др.), избранных обучающимися;</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защиту органами ученического самоуправления законных интересов и прав обучающихся;</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w:t>
      </w:r>
      <w:r w:rsidRPr="00A939E9">
        <w:rPr>
          <w:rFonts w:ascii="Times New Roman" w:hAnsi="Times New Roman" w:cs="Times New Roman"/>
          <w:sz w:val="28"/>
          <w:szCs w:val="28"/>
        </w:rPr>
        <w:lastRenderedPageBreak/>
        <w:t>плана воспитательной работы;</w:t>
      </w:r>
    </w:p>
    <w:p w:rsidR="00071CB6" w:rsidRPr="00A939E9" w:rsidRDefault="00071CB6" w:rsidP="00071CB6">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905F63" w:rsidRPr="00A939E9" w:rsidRDefault="00905F63" w:rsidP="00905F63">
      <w:pPr>
        <w:tabs>
          <w:tab w:val="left" w:pos="851"/>
        </w:tabs>
        <w:ind w:firstLine="851"/>
        <w:rPr>
          <w:rFonts w:ascii="Times New Roman" w:hAnsi="Times New Roman" w:cs="Times New Roman"/>
          <w:b/>
          <w:bCs/>
          <w:iCs/>
          <w:sz w:val="28"/>
          <w:szCs w:val="28"/>
        </w:rPr>
      </w:pPr>
      <w:r w:rsidRPr="00A939E9">
        <w:rPr>
          <w:rFonts w:ascii="Times New Roman" w:hAnsi="Times New Roman" w:cs="Times New Roman"/>
          <w:b/>
          <w:bCs/>
          <w:iCs/>
          <w:sz w:val="28"/>
          <w:szCs w:val="28"/>
          <w:u w:val="single"/>
        </w:rPr>
        <w:t>На внешкольном уровне</w:t>
      </w:r>
      <w:r w:rsidRPr="00A939E9">
        <w:rPr>
          <w:rFonts w:ascii="Times New Roman" w:hAnsi="Times New Roman" w:cs="Times New Roman"/>
          <w:b/>
          <w:bCs/>
          <w:iCs/>
          <w:sz w:val="28"/>
          <w:szCs w:val="28"/>
        </w:rPr>
        <w:t>:</w:t>
      </w:r>
    </w:p>
    <w:p w:rsidR="00905F63" w:rsidRPr="00A939E9" w:rsidRDefault="00905F63" w:rsidP="00905F63">
      <w:pPr>
        <w:tabs>
          <w:tab w:val="left" w:pos="851"/>
        </w:tabs>
        <w:ind w:firstLine="851"/>
        <w:rPr>
          <w:rFonts w:ascii="Times New Roman" w:hAnsi="Times New Roman" w:cs="Times New Roman"/>
          <w:sz w:val="28"/>
          <w:szCs w:val="28"/>
        </w:rPr>
      </w:pPr>
      <w:r w:rsidRPr="00A939E9">
        <w:rPr>
          <w:rFonts w:ascii="Times New Roman" w:hAnsi="Times New Roman" w:cs="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905F63" w:rsidRPr="00A939E9" w:rsidRDefault="00905F63" w:rsidP="00905F63">
      <w:pPr>
        <w:tabs>
          <w:tab w:val="left" w:pos="851"/>
        </w:tabs>
        <w:ind w:firstLine="851"/>
        <w:rPr>
          <w:rFonts w:ascii="Times New Roman" w:hAnsi="Times New Roman" w:cs="Times New Roman"/>
          <w:b/>
          <w:sz w:val="28"/>
          <w:szCs w:val="28"/>
        </w:rPr>
      </w:pPr>
      <w:r w:rsidRPr="00A939E9">
        <w:rPr>
          <w:rFonts w:ascii="Times New Roman" w:hAnsi="Times New Roman" w:cs="Times New Roman"/>
          <w:b/>
          <w:sz w:val="28"/>
          <w:szCs w:val="28"/>
        </w:rPr>
        <w:t>На уровне школы:</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05F63" w:rsidRPr="00A939E9" w:rsidRDefault="00905F63" w:rsidP="00905F63">
      <w:pPr>
        <w:pStyle w:val="af0"/>
        <w:tabs>
          <w:tab w:val="left" w:pos="993"/>
          <w:tab w:val="left" w:pos="1310"/>
        </w:tabs>
        <w:ind w:left="567" w:firstLine="851"/>
        <w:rPr>
          <w:rFonts w:ascii="Times New Roman" w:hAnsi="Times New Roman" w:cs="Times New Roman"/>
          <w:sz w:val="28"/>
          <w:szCs w:val="28"/>
        </w:rPr>
      </w:pPr>
      <w:r w:rsidRPr="00A939E9">
        <w:rPr>
          <w:rFonts w:ascii="Times New Roman" w:hAnsi="Times New Roman" w:cs="Times New Roman"/>
          <w:sz w:val="28"/>
          <w:szCs w:val="28"/>
        </w:rPr>
        <w:t>Сбор Совета учащихся- 1 раз в месяц.</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через деятельность выборного Совета актива детской организации, в который входят по 2 представителя от 4 классов по четырём направлениям Движения первых–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t>через деятельность комитета учебного и дисциплинарного комитета, объединяющего старост, командиров классов классов для облегчения распространения значимой для школьников информации и получения обратной связи от классных коллективов;</w:t>
      </w:r>
    </w:p>
    <w:p w:rsidR="00905F63" w:rsidRPr="00A939E9" w:rsidRDefault="00905F63" w:rsidP="00905F63">
      <w:pPr>
        <w:pStyle w:val="af0"/>
        <w:tabs>
          <w:tab w:val="left" w:pos="993"/>
          <w:tab w:val="left" w:pos="1310"/>
        </w:tabs>
        <w:ind w:left="0" w:firstLine="709"/>
        <w:rPr>
          <w:rFonts w:ascii="Times New Roman" w:hAnsi="Times New Roman" w:cs="Times New Roman"/>
          <w:iCs/>
          <w:sz w:val="28"/>
          <w:szCs w:val="28"/>
        </w:rPr>
      </w:pPr>
      <w:r w:rsidRPr="00A939E9">
        <w:rPr>
          <w:rFonts w:ascii="Times New Roman" w:hAnsi="Times New Roman" w:cs="Times New Roman"/>
          <w:iCs/>
          <w:sz w:val="28"/>
          <w:szCs w:val="28"/>
        </w:rPr>
        <w:t>Сбор- в начале каждого месяца.</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A939E9">
        <w:rPr>
          <w:rFonts w:ascii="Times New Roman" w:hAnsi="Times New Roman" w:cs="Times New Roman"/>
          <w:iCs/>
          <w:sz w:val="28"/>
          <w:szCs w:val="28"/>
        </w:rPr>
        <w:t>отвечающих за проведение тех или иных конкретных мероприятий, праздников, вечеров, акций и т.п.;</w:t>
      </w:r>
    </w:p>
    <w:p w:rsidR="00905F63" w:rsidRPr="00A939E9" w:rsidRDefault="00905F63" w:rsidP="00905F63">
      <w:pPr>
        <w:pStyle w:val="af0"/>
        <w:tabs>
          <w:tab w:val="left" w:pos="993"/>
          <w:tab w:val="left" w:pos="1310"/>
        </w:tabs>
        <w:ind w:left="0" w:firstLine="709"/>
        <w:rPr>
          <w:rFonts w:ascii="Times New Roman" w:hAnsi="Times New Roman" w:cs="Times New Roman"/>
          <w:iCs/>
          <w:sz w:val="28"/>
          <w:szCs w:val="28"/>
        </w:rPr>
      </w:pPr>
      <w:r w:rsidRPr="00A939E9">
        <w:rPr>
          <w:rFonts w:ascii="Times New Roman" w:hAnsi="Times New Roman" w:cs="Times New Roman"/>
          <w:iCs/>
          <w:sz w:val="28"/>
          <w:szCs w:val="28"/>
        </w:rPr>
        <w:t>Сбор по плану ключевых дел и событий.</w:t>
      </w:r>
    </w:p>
    <w:p w:rsidR="00905F63" w:rsidRPr="00A939E9" w:rsidRDefault="00905F63" w:rsidP="00905F63">
      <w:pPr>
        <w:pStyle w:val="af0"/>
        <w:tabs>
          <w:tab w:val="left" w:pos="993"/>
          <w:tab w:val="left" w:pos="1310"/>
        </w:tabs>
        <w:ind w:left="0" w:firstLine="709"/>
        <w:rPr>
          <w:rFonts w:ascii="Times New Roman" w:hAnsi="Times New Roman" w:cs="Times New Roman"/>
          <w:iCs/>
          <w:sz w:val="28"/>
          <w:szCs w:val="28"/>
        </w:rPr>
      </w:pPr>
      <w:r w:rsidRPr="00A939E9">
        <w:rPr>
          <w:rFonts w:ascii="Times New Roman" w:hAnsi="Times New Roman" w:cs="Times New Roman"/>
          <w:iCs/>
          <w:sz w:val="28"/>
          <w:szCs w:val="28"/>
        </w:rPr>
        <w:t>Сбор по плану проведения конкурсов.</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905F63" w:rsidRPr="00A939E9" w:rsidRDefault="00905F63" w:rsidP="00905F63">
      <w:pPr>
        <w:pStyle w:val="af0"/>
        <w:tabs>
          <w:tab w:val="left" w:pos="993"/>
          <w:tab w:val="left" w:pos="1310"/>
        </w:tabs>
        <w:ind w:left="0" w:firstLine="709"/>
        <w:rPr>
          <w:rFonts w:ascii="Times New Roman" w:hAnsi="Times New Roman" w:cs="Times New Roman"/>
          <w:iCs/>
          <w:sz w:val="28"/>
          <w:szCs w:val="28"/>
        </w:rPr>
      </w:pPr>
      <w:r w:rsidRPr="00A939E9">
        <w:rPr>
          <w:rFonts w:ascii="Times New Roman" w:hAnsi="Times New Roman" w:cs="Times New Roman"/>
          <w:iCs/>
          <w:sz w:val="28"/>
          <w:szCs w:val="28"/>
        </w:rPr>
        <w:t xml:space="preserve">Сбор совета школьного медиацентра- в начале каждой четверти, по необходимости в преддверии событий. </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lastRenderedPageBreak/>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t>через деятельность Совета кадет, состоящего из представителей 1-4 кадетских классов по о</w:t>
      </w:r>
      <w:r w:rsidRPr="00A939E9">
        <w:rPr>
          <w:rFonts w:ascii="Times New Roman" w:hAnsi="Times New Roman" w:cs="Times New Roman"/>
          <w:sz w:val="28"/>
          <w:szCs w:val="28"/>
        </w:rPr>
        <w:t>рганизации и проведению мероприятий в рамках доппрограммы, выдвижения обучающихся на поощрения и наказания (в случае нарушения правил внутреннего распорядка).</w:t>
      </w:r>
    </w:p>
    <w:p w:rsidR="00905F63" w:rsidRPr="00A939E9" w:rsidRDefault="00905F63" w:rsidP="00020AA3">
      <w:pPr>
        <w:pStyle w:val="af0"/>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905F63" w:rsidRPr="00A939E9" w:rsidRDefault="00905F63" w:rsidP="00905F63">
      <w:pPr>
        <w:tabs>
          <w:tab w:val="left" w:pos="851"/>
        </w:tabs>
        <w:ind w:firstLine="851"/>
        <w:rPr>
          <w:rFonts w:ascii="Times New Roman" w:hAnsi="Times New Roman" w:cs="Times New Roman"/>
          <w:bCs/>
          <w:sz w:val="28"/>
          <w:szCs w:val="28"/>
        </w:rPr>
      </w:pPr>
      <w:r w:rsidRPr="00A939E9">
        <w:rPr>
          <w:rFonts w:ascii="Times New Roman" w:hAnsi="Times New Roman" w:cs="Times New Roman"/>
          <w:b/>
          <w:sz w:val="28"/>
          <w:szCs w:val="28"/>
        </w:rPr>
        <w:t>На уровне классов</w:t>
      </w:r>
      <w:r w:rsidRPr="00A939E9">
        <w:rPr>
          <w:rFonts w:ascii="Times New Roman" w:hAnsi="Times New Roman" w:cs="Times New Roman"/>
          <w:bCs/>
          <w:sz w:val="28"/>
          <w:szCs w:val="28"/>
        </w:rPr>
        <w:t>:</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iCs/>
          <w:sz w:val="28"/>
          <w:szCs w:val="28"/>
        </w:rPr>
        <w:t xml:space="preserve">через </w:t>
      </w:r>
      <w:r w:rsidRPr="00A939E9">
        <w:rPr>
          <w:rFonts w:ascii="Times New Roman" w:hAnsi="Times New Roman" w:cs="Times New Roman"/>
          <w:sz w:val="28"/>
          <w:szCs w:val="28"/>
        </w:rPr>
        <w:t>деятельность выборных по инициативе и предложениям учащихся класса лидеров-  член Совета старшеклассников,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iCs/>
          <w:sz w:val="28"/>
          <w:szCs w:val="28"/>
        </w:rPr>
      </w:pPr>
      <w:r w:rsidRPr="00A939E9">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iCs/>
          <w:sz w:val="28"/>
          <w:szCs w:val="28"/>
        </w:rPr>
        <w:t xml:space="preserve">через </w:t>
      </w:r>
      <w:r w:rsidRPr="00A939E9">
        <w:rPr>
          <w:rFonts w:ascii="Times New Roman"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05F63" w:rsidRPr="00A939E9" w:rsidRDefault="00905F63" w:rsidP="00905F63">
      <w:pPr>
        <w:ind w:firstLine="851"/>
        <w:rPr>
          <w:rStyle w:val="CharAttribute501"/>
          <w:rFonts w:eastAsia="№Е" w:hAnsi="Times New Roman" w:cs="Times New Roman"/>
          <w:b/>
          <w:bCs/>
          <w:i w:val="0"/>
          <w:iCs/>
          <w:szCs w:val="28"/>
        </w:rPr>
      </w:pPr>
      <w:r w:rsidRPr="00A939E9">
        <w:rPr>
          <w:rFonts w:ascii="Times New Roman" w:hAnsi="Times New Roman" w:cs="Times New Roman"/>
          <w:b/>
          <w:bCs/>
          <w:iCs/>
          <w:sz w:val="28"/>
          <w:szCs w:val="28"/>
        </w:rPr>
        <w:t>На индивидуальном уровне:</w:t>
      </w:r>
      <w:r w:rsidRPr="00A939E9">
        <w:rPr>
          <w:rStyle w:val="CharAttribute501"/>
          <w:rFonts w:eastAsia="№Е" w:hAnsi="Times New Roman" w:cs="Times New Roman"/>
          <w:b/>
          <w:bCs/>
          <w:iCs/>
          <w:szCs w:val="28"/>
        </w:rPr>
        <w:t xml:space="preserve"> </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iCs/>
          <w:sz w:val="28"/>
          <w:szCs w:val="28"/>
        </w:rPr>
        <w:t xml:space="preserve">через </w:t>
      </w:r>
      <w:r w:rsidRPr="00A939E9">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w:t>
      </w:r>
    </w:p>
    <w:p w:rsidR="00905F63" w:rsidRPr="00A939E9" w:rsidRDefault="00905F63" w:rsidP="00020AA3">
      <w:pPr>
        <w:pStyle w:val="af0"/>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A939E9">
        <w:rPr>
          <w:rFonts w:ascii="Times New Roman" w:hAnsi="Times New Roman" w:cs="Times New Roman"/>
          <w:iCs/>
          <w:sz w:val="28"/>
          <w:szCs w:val="28"/>
        </w:rPr>
        <w:t>через реализацию школьниками, взявшими на себя соответствующую роль.</w:t>
      </w:r>
    </w:p>
    <w:p w:rsidR="00905F63" w:rsidRPr="00A939E9" w:rsidRDefault="00905F63" w:rsidP="00905F63">
      <w:pPr>
        <w:widowControl w:val="0"/>
        <w:tabs>
          <w:tab w:val="left" w:pos="993"/>
        </w:tabs>
        <w:ind w:left="709"/>
        <w:jc w:val="both"/>
        <w:rPr>
          <w:rFonts w:ascii="Times New Roman" w:hAnsi="Times New Roman" w:cs="Times New Roman"/>
          <w:sz w:val="28"/>
          <w:szCs w:val="28"/>
        </w:rPr>
      </w:pPr>
    </w:p>
    <w:p w:rsidR="00905F63" w:rsidRPr="00A939E9" w:rsidRDefault="00905F63" w:rsidP="00905F63">
      <w:pPr>
        <w:tabs>
          <w:tab w:val="left" w:pos="851"/>
        </w:tabs>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Модуль «Профилактика и безопасность»</w:t>
      </w:r>
    </w:p>
    <w:p w:rsidR="00905F63" w:rsidRPr="00A939E9" w:rsidRDefault="00905F63" w:rsidP="00905F63">
      <w:pPr>
        <w:tabs>
          <w:tab w:val="left" w:pos="851"/>
        </w:tabs>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p>
    <w:p w:rsidR="00905F63" w:rsidRPr="00A939E9" w:rsidRDefault="00905F63" w:rsidP="00905F63">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организацию деятельности педагогического коллектива по созданию в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905F63" w:rsidRPr="00A939E9" w:rsidRDefault="00905F63" w:rsidP="00905F63">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05F63" w:rsidRPr="00A939E9" w:rsidRDefault="00905F63" w:rsidP="00905F63">
      <w:pPr>
        <w:widowControl w:val="0"/>
        <w:tabs>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проведение коррекционно-воспитательной работы с обучающимся групп </w:t>
      </w:r>
      <w:r w:rsidRPr="00A939E9">
        <w:rPr>
          <w:rFonts w:ascii="Times New Roman" w:hAnsi="Times New Roman" w:cs="Times New Roman"/>
          <w:sz w:val="28"/>
          <w:szCs w:val="28"/>
        </w:rPr>
        <w:lastRenderedPageBreak/>
        <w:t xml:space="preserve">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A939E9">
        <w:rPr>
          <w:rFonts w:ascii="Times New Roman" w:hAnsi="Times New Roman" w:cs="Times New Roman"/>
          <w:i/>
          <w:sz w:val="28"/>
          <w:szCs w:val="28"/>
        </w:rPr>
        <w:t xml:space="preserve"> </w:t>
      </w:r>
      <w:r w:rsidRPr="00A939E9">
        <w:rPr>
          <w:rFonts w:ascii="Times New Roman" w:hAnsi="Times New Roman" w:cs="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905F63" w:rsidRPr="00A939E9" w:rsidRDefault="00905F63" w:rsidP="00905F63">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i/>
          <w:iCs/>
          <w:sz w:val="28"/>
          <w:szCs w:val="28"/>
        </w:rPr>
        <w:t>На школьном уровне:</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lastRenderedPageBreak/>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i/>
          <w:iCs/>
          <w:sz w:val="28"/>
          <w:szCs w:val="28"/>
        </w:rPr>
        <w:t>На индивидуальном уровне:</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консультации, тренинги, беседы, диагностику.</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социально-психологические мониторинги с целью раннего выявления проблем.</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организация психокоррекционной работы.</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формирование опыта безопасного поведения — важнейшая сторона воспитания ребенка.</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Организация профилактики. Решаемые задачи, содержание и формы профилактики в рамках:</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программ учебных;</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lastRenderedPageBreak/>
        <w:t>- программ внеурочной деятельности («Тропинка к своему Я»);</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плана воспитательной работы классного руководителя (с обучающимися и родителями),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плана работы педагога-психолога (с обучающимися, родителями, педагогами);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Проведение мероприятий в рамках дней/недель/декад/Месячника профилактики:</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Мероприятия в рамках Дня защиты детей (март – апрель);</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Всероссийский урок безопасности школьников в сети «Интернет»;</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Декада профилактики правонарушений;</w:t>
      </w:r>
    </w:p>
    <w:p w:rsidR="00905F63"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Декада правовых знаний и др.</w:t>
      </w:r>
    </w:p>
    <w:p w:rsidR="00071CB6" w:rsidRPr="00A939E9" w:rsidRDefault="00905F63" w:rsidP="00905F63">
      <w:pPr>
        <w:tabs>
          <w:tab w:val="left" w:pos="851"/>
          <w:tab w:val="left" w:pos="1310"/>
        </w:tabs>
        <w:ind w:right="175"/>
        <w:rPr>
          <w:rFonts w:ascii="Times New Roman" w:hAnsi="Times New Roman" w:cs="Times New Roman"/>
          <w:sz w:val="28"/>
          <w:szCs w:val="28"/>
        </w:rPr>
      </w:pPr>
      <w:r w:rsidRPr="00A939E9">
        <w:rPr>
          <w:rFonts w:ascii="Times New Roman" w:hAnsi="Times New Roman" w:cs="Times New Roman"/>
          <w:sz w:val="28"/>
          <w:szCs w:val="28"/>
        </w:rPr>
        <w:t xml:space="preserve">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консультирование, организация </w:t>
      </w:r>
    </w:p>
    <w:p w:rsidR="00071CB6" w:rsidRPr="00A939E9" w:rsidRDefault="00071CB6" w:rsidP="00071CB6">
      <w:pPr>
        <w:widowControl w:val="0"/>
        <w:tabs>
          <w:tab w:val="left" w:pos="993"/>
          <w:tab w:val="left" w:pos="1134"/>
        </w:tabs>
        <w:spacing w:after="0" w:line="240" w:lineRule="auto"/>
        <w:ind w:left="709" w:firstLine="567"/>
        <w:jc w:val="both"/>
        <w:rPr>
          <w:rFonts w:ascii="Times New Roman" w:hAnsi="Times New Roman" w:cs="Times New Roman"/>
          <w:sz w:val="28"/>
          <w:szCs w:val="28"/>
        </w:rPr>
      </w:pP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«Социальное партнёрство»</w:t>
      </w: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Реализация воспитательного потенциала социального партнёрства предусматривает </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w:t>
      </w:r>
      <w:r w:rsidRPr="00A939E9">
        <w:rPr>
          <w:rFonts w:ascii="Times New Roman" w:hAnsi="Times New Roman" w:cs="Times New Roman"/>
          <w:sz w:val="28"/>
          <w:szCs w:val="28"/>
        </w:rPr>
        <w:lastRenderedPageBreak/>
        <w:t>праздники, торжественные мероприятия и т.п.);</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71CB6" w:rsidRPr="00A939E9" w:rsidRDefault="00071CB6" w:rsidP="00071CB6">
      <w:pPr>
        <w:widowControl w:val="0"/>
        <w:tabs>
          <w:tab w:val="left" w:pos="993"/>
          <w:tab w:val="left" w:pos="1134"/>
        </w:tabs>
        <w:spacing w:after="0" w:line="240" w:lineRule="auto"/>
        <w:ind w:firstLine="567"/>
        <w:jc w:val="both"/>
        <w:rPr>
          <w:rFonts w:ascii="Times New Roman" w:hAnsi="Times New Roman" w:cs="Times New Roman"/>
          <w:b/>
          <w:i/>
          <w:sz w:val="28"/>
          <w:szCs w:val="28"/>
        </w:rPr>
      </w:pPr>
    </w:p>
    <w:p w:rsidR="00071CB6" w:rsidRPr="00A939E9" w:rsidRDefault="00071CB6" w:rsidP="00071CB6">
      <w:pPr>
        <w:tabs>
          <w:tab w:val="left" w:pos="851"/>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b/>
          <w:sz w:val="28"/>
          <w:szCs w:val="28"/>
        </w:rPr>
        <w:t>Модуль «Профориентация»</w:t>
      </w:r>
    </w:p>
    <w:p w:rsidR="00071CB6" w:rsidRPr="00A939E9" w:rsidRDefault="00071CB6" w:rsidP="00071CB6">
      <w:pPr>
        <w:tabs>
          <w:tab w:val="left" w:pos="851"/>
        </w:tabs>
        <w:spacing w:after="0" w:line="240" w:lineRule="auto"/>
        <w:ind w:firstLine="567"/>
        <w:jc w:val="both"/>
        <w:rPr>
          <w:rFonts w:ascii="Times New Roman" w:hAnsi="Times New Roman" w:cs="Times New Roman"/>
          <w:color w:val="FF0000"/>
          <w:sz w:val="28"/>
          <w:szCs w:val="28"/>
        </w:rPr>
      </w:pPr>
      <w:r w:rsidRPr="00A939E9">
        <w:rPr>
          <w:rFonts w:ascii="Times New Roman" w:hAnsi="Times New Roman" w:cs="Times New Roman"/>
          <w:sz w:val="28"/>
          <w:szCs w:val="28"/>
        </w:rPr>
        <w:t xml:space="preserve">Реализация воспитательного потенциала профориентационной работы общеобразовательной организации предусматривает </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экскурсии на предприятия, в организации, дающие начальные представления о существующих профессиях и условиях работы;</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участие в работе всероссийских профориентационных проектов;</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1CB6" w:rsidRPr="00A939E9" w:rsidRDefault="00071CB6" w:rsidP="00071CB6">
      <w:pPr>
        <w:widowControl w:val="0"/>
        <w:tabs>
          <w:tab w:val="left" w:pos="851"/>
          <w:tab w:val="left" w:pos="993"/>
        </w:tabs>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905F63" w:rsidRPr="00A939E9" w:rsidRDefault="00905F63" w:rsidP="00905F63">
      <w:pPr>
        <w:ind w:firstLine="851"/>
        <w:rPr>
          <w:rStyle w:val="CharAttribute502"/>
          <w:rFonts w:eastAsia="№Е" w:hAnsi="Times New Roman" w:cs="Times New Roman"/>
          <w:i w:val="0"/>
          <w:szCs w:val="28"/>
        </w:rPr>
      </w:pPr>
      <w:r w:rsidRPr="00A939E9">
        <w:rPr>
          <w:rStyle w:val="CharAttribute511"/>
          <w:rFonts w:eastAsia="№Е" w:hAnsi="Times New Roman" w:cs="Times New Roman"/>
          <w:szCs w:val="28"/>
        </w:rPr>
        <w:t xml:space="preserve">Эта работа осуществляется </w:t>
      </w:r>
      <w:r w:rsidRPr="00A939E9">
        <w:rPr>
          <w:rStyle w:val="CharAttribute512"/>
          <w:rFonts w:eastAsia="№Е" w:hAnsi="Times New Roman" w:cs="Times New Roman"/>
          <w:szCs w:val="28"/>
        </w:rPr>
        <w:t>через</w:t>
      </w:r>
      <w:r w:rsidRPr="00A939E9">
        <w:rPr>
          <w:rFonts w:ascii="Times New Roman" w:hAnsi="Times New Roman" w:cs="Times New Roman"/>
          <w:sz w:val="28"/>
          <w:szCs w:val="28"/>
        </w:rPr>
        <w:t>:</w:t>
      </w:r>
      <w:r w:rsidRPr="00A939E9">
        <w:rPr>
          <w:rStyle w:val="CharAttribute502"/>
          <w:rFonts w:eastAsia="№Е" w:hAnsi="Times New Roman" w:cs="Times New Roman"/>
          <w:szCs w:val="28"/>
        </w:rPr>
        <w:t xml:space="preserve"> </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05F63" w:rsidRPr="00A939E9" w:rsidRDefault="00905F63" w:rsidP="00020AA3">
      <w:pPr>
        <w:pStyle w:val="af0"/>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A939E9">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905F63" w:rsidRPr="00A939E9" w:rsidRDefault="00905F63" w:rsidP="00020AA3">
      <w:pPr>
        <w:pStyle w:val="af0"/>
        <w:numPr>
          <w:ilvl w:val="0"/>
          <w:numId w:val="3"/>
        </w:numPr>
        <w:tabs>
          <w:tab w:val="left" w:pos="885"/>
        </w:tabs>
        <w:spacing w:after="0" w:line="240" w:lineRule="auto"/>
        <w:ind w:left="0" w:right="175" w:firstLine="709"/>
        <w:contextualSpacing w:val="0"/>
        <w:jc w:val="both"/>
        <w:rPr>
          <w:rStyle w:val="CharAttribute501"/>
          <w:rFonts w:eastAsia="Calibri" w:hAnsi="Times New Roman" w:cs="Times New Roman"/>
          <w:i w:val="0"/>
          <w:szCs w:val="28"/>
        </w:rPr>
      </w:pPr>
      <w:r w:rsidRPr="00A939E9">
        <w:rPr>
          <w:rFonts w:ascii="Times New Roman" w:hAnsi="Times New Roman" w:cs="Times New Roman"/>
          <w:sz w:val="28"/>
          <w:szCs w:val="28"/>
        </w:rPr>
        <w:t xml:space="preserve"> реализация площадок раннего профильного обучения  через дополнительную общеразвивающую программу (6,5-18 лет). Обучающиеся имеют возможность проходить профессиональные пробы на базе ВУЗов, Управления </w:t>
      </w:r>
      <w:r w:rsidRPr="00A939E9">
        <w:rPr>
          <w:rFonts w:ascii="Times New Roman" w:hAnsi="Times New Roman" w:cs="Times New Roman"/>
          <w:sz w:val="28"/>
          <w:szCs w:val="28"/>
        </w:rPr>
        <w:lastRenderedPageBreak/>
        <w:t>МВД РФ по г Барнаулу, БЮИ. Участие в реализации весроссийского проекта «Проектория»,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071CB6" w:rsidRPr="00A939E9" w:rsidRDefault="00071CB6" w:rsidP="00071CB6">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 ОРГАНИЗАЦИОННЫЙ РАЗДЕЛ</w:t>
      </w:r>
    </w:p>
    <w:p w:rsidR="00071CB6" w:rsidRPr="00A939E9" w:rsidRDefault="00071CB6" w:rsidP="00071CB6">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3.1. Кадровое обеспечение</w:t>
      </w:r>
    </w:p>
    <w:p w:rsidR="00071CB6" w:rsidRPr="00A939E9" w:rsidRDefault="003456C7"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Данную программу реализуют сотрудники, владеющие компетенциями соответствии </w:t>
      </w:r>
      <w:r w:rsidR="00071CB6" w:rsidRPr="00A939E9">
        <w:rPr>
          <w:rFonts w:ascii="Times New Roman" w:eastAsiaTheme="minorEastAsia" w:hAnsi="Times New Roman" w:cs="Times New Roman"/>
          <w:sz w:val="28"/>
          <w:szCs w:val="28"/>
          <w:lang w:eastAsia="ru-RU"/>
        </w:rPr>
        <w:t>с ФГОС НОО обучающихся с ОВЗ,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т.ч. с ОВЗ и других категорий; по привлечению специалистов других организаций (образовательных, социальных, правоохранительных и других).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3.2. Нормативно-методическое обеспечение</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Внесены изменения в должностные инструкции педагогических работников по вопросам воспитательной деятельности в части ограничения документооборота.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3.3. Условия работы с обучающимися с особыми образовательными потребностями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Особыми задачами воспитания обучающихся с особыми образовательными потребностями являются: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формирование доброжелательного отношения к обучающимся и их семьям со стороны всех участников образовательных отношений;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построение воспитательной деятельности с учётом индивидуальных особенностей и возможностей каждого обучающегося;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w:t>
      </w:r>
      <w:r w:rsidRPr="00A939E9">
        <w:rPr>
          <w:rFonts w:ascii="Times New Roman" w:eastAsiaTheme="minorEastAsia" w:hAnsi="Times New Roman" w:cs="Times New Roman"/>
          <w:sz w:val="28"/>
          <w:szCs w:val="28"/>
          <w:lang w:eastAsia="ru-RU"/>
        </w:rPr>
        <w:lastRenderedPageBreak/>
        <w:t>скому состоянию методов воспитания;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3.4. Система поощрения социальной успешности и проявлений активной жизненной позиции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Формы поощрения проявлений активной жизненной позиции обучающихся и социальной успешности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 xml:space="preserve">индивидуальные и групповые портфолио,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рейтинги,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благотворительная поддержка.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lastRenderedPageBreak/>
        <w:t>Ведение портфолио</w:t>
      </w:r>
      <w:r w:rsidRPr="00A939E9">
        <w:rPr>
          <w:rFonts w:ascii="Times New Roman" w:eastAsiaTheme="minorEastAsia" w:hAnsi="Times New Roman" w:cs="Times New Roman"/>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 xml:space="preserve">Рейтинги </w:t>
      </w:r>
      <w:r w:rsidRPr="00A939E9">
        <w:rPr>
          <w:rFonts w:ascii="Times New Roman" w:eastAsiaTheme="minorEastAsia" w:hAnsi="Times New Roman" w:cs="Times New Roman"/>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Благотворительная поддержка обучающихся</w:t>
      </w:r>
      <w:r w:rsidRPr="00A939E9">
        <w:rPr>
          <w:rFonts w:ascii="Times New Roman" w:eastAsiaTheme="minorEastAsia" w:hAnsi="Times New Roman" w:cs="Times New Roman"/>
          <w:sz w:val="28"/>
          <w:szCs w:val="28"/>
          <w:lang w:eastAsia="ru-RU"/>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sidR="003456C7" w:rsidRPr="00A939E9">
        <w:rPr>
          <w:rFonts w:ascii="Times New Roman" w:eastAsiaTheme="minorEastAsia" w:hAnsi="Times New Roman" w:cs="Times New Roman"/>
          <w:sz w:val="28"/>
          <w:szCs w:val="28"/>
          <w:lang w:eastAsia="ru-RU"/>
        </w:rPr>
        <w:t xml:space="preserve">мей, педагогических работников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Благотворительность предусматривает публичную презентацию благотворителей и их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b/>
          <w:sz w:val="28"/>
          <w:szCs w:val="28"/>
          <w:lang w:eastAsia="ru-RU"/>
        </w:rPr>
        <w:t>3.5. Анализ воспитательного процесса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Основным методом анализа воспитательного процесса в образовательной организации является </w:t>
      </w:r>
      <w:r w:rsidRPr="00A939E9">
        <w:rPr>
          <w:rFonts w:ascii="Times New Roman" w:eastAsiaTheme="minorEastAsia" w:hAnsi="Times New Roman" w:cs="Times New Roman"/>
          <w:i/>
          <w:sz w:val="28"/>
          <w:szCs w:val="28"/>
          <w:lang w:eastAsia="ru-RU"/>
        </w:rPr>
        <w:t>ежегодный самоанализ воспитательной работы</w:t>
      </w:r>
      <w:r w:rsidRPr="00A939E9">
        <w:rPr>
          <w:rFonts w:ascii="Times New Roman" w:eastAsiaTheme="minorEastAsia" w:hAnsi="Times New Roman" w:cs="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Планирование анализа воспитательного процесса включается в календарный план воспитательной работы.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Основные принципы самоанализа воспитательной работы: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взаимное уважение всех участников образовательных отношений;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Основные направления анализа воспитательного процесса: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1. Результаты воспитания, социализации и саморазвития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Критерий: динамика личностного развития обучающихся в каждом классе.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Внимание педагогических работников сосредоточивается на вопросах: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какие проблемы, затруднения в личностном развитии обучающихся удалось решить за прошедший учебный год;</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какие проблемы, затруднения решить не удалось и почему;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какие новые проблемы, трудности появились, над чем предстоит работать педагогическому коллективу.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2. Состояние совместной деятельности обучающихся и взрослых.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Критерий: наличие интересной, событийно насыщенной и личностно развивающей совместной деятельности обучающихся и взрослых.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реализации воспитательного потенциала урочной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организуемой внеурочной деятельности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деятельности классных руководителей и их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 проводимых общешкольных основных дел, мероприятий;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внешкольных мероприятий;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создания и поддержки предметно-пространственной среды;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взаимодействия с родительским сообществом;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деятельности ученического самоуправления;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деятельности по профилактике и безопасности;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реализации потенциала социального партнёрства;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w:t>
      </w:r>
      <w:r w:rsidRPr="00A939E9">
        <w:rPr>
          <w:rFonts w:ascii="Times New Roman" w:eastAsiaTheme="minorEastAsia" w:hAnsi="Times New Roman" w:cs="Times New Roman"/>
          <w:sz w:val="28"/>
          <w:szCs w:val="28"/>
          <w:lang w:val="en-US" w:eastAsia="ru-RU"/>
        </w:rPr>
        <w:t> </w:t>
      </w:r>
      <w:r w:rsidRPr="00A939E9">
        <w:rPr>
          <w:rFonts w:ascii="Times New Roman" w:eastAsiaTheme="minorEastAsia" w:hAnsi="Times New Roman" w:cs="Times New Roman"/>
          <w:sz w:val="28"/>
          <w:szCs w:val="28"/>
          <w:lang w:eastAsia="ru-RU"/>
        </w:rPr>
        <w:t>деятельности по профориентации обучающихся;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и другое по дополнительным (вариативным) модулям.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71CB6" w:rsidRPr="00A939E9" w:rsidRDefault="00071CB6" w:rsidP="00071CB6">
      <w:pPr>
        <w:ind w:firstLine="567"/>
        <w:rPr>
          <w:rFonts w:ascii="Times New Roman" w:eastAsia="Times New Roman" w:hAnsi="Times New Roman" w:cs="Times New Roman"/>
          <w:b/>
          <w:bCs/>
          <w:sz w:val="28"/>
          <w:szCs w:val="28"/>
          <w:lang w:eastAsia="ru-RU"/>
        </w:rPr>
      </w:pPr>
      <w:bookmarkStart w:id="43" w:name="sub_1219"/>
      <w:bookmarkEnd w:id="16"/>
      <w:r w:rsidRPr="00A939E9">
        <w:rPr>
          <w:rFonts w:ascii="Times New Roman" w:eastAsia="Times New Roman" w:hAnsi="Times New Roman" w:cs="Times New Roman"/>
          <w:sz w:val="28"/>
          <w:szCs w:val="28"/>
          <w:lang w:eastAsia="ru-RU"/>
        </w:rPr>
        <w:br w:type="page"/>
      </w:r>
    </w:p>
    <w:p w:rsidR="00071CB6" w:rsidRPr="00A939E9" w:rsidRDefault="00071CB6" w:rsidP="00071CB6">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A939E9">
        <w:rPr>
          <w:rFonts w:ascii="Times New Roman" w:eastAsia="Times New Roman" w:hAnsi="Times New Roman" w:cs="Times New Roman"/>
          <w:b/>
          <w:bCs/>
          <w:sz w:val="28"/>
          <w:szCs w:val="28"/>
          <w:lang w:eastAsia="ru-RU"/>
        </w:rPr>
        <w:lastRenderedPageBreak/>
        <w:t>3. ОРГАНИЗАЦИОННЫЙ РАЗДЕЛ</w:t>
      </w:r>
    </w:p>
    <w:p w:rsidR="00071CB6" w:rsidRPr="00A939E9" w:rsidRDefault="00071CB6" w:rsidP="00071CB6">
      <w:pPr>
        <w:spacing w:after="0" w:line="240" w:lineRule="auto"/>
        <w:jc w:val="center"/>
        <w:rPr>
          <w:rFonts w:ascii="Times New Roman" w:hAnsi="Times New Roman" w:cs="Times New Roman"/>
          <w:b/>
          <w:sz w:val="28"/>
          <w:szCs w:val="28"/>
        </w:rPr>
      </w:pPr>
      <w:bookmarkStart w:id="44" w:name="sub_1016"/>
      <w:bookmarkEnd w:id="43"/>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 xml:space="preserve">3.1. УЧЕБНЫЙ ПЛАН </w:t>
      </w:r>
    </w:p>
    <w:p w:rsidR="00071CB6" w:rsidRPr="00A939E9" w:rsidRDefault="00071CB6" w:rsidP="00071CB6">
      <w:pPr>
        <w:spacing w:after="0" w:line="240" w:lineRule="auto"/>
        <w:ind w:firstLine="567"/>
        <w:jc w:val="both"/>
        <w:rPr>
          <w:rFonts w:ascii="Times New Roman" w:hAnsi="Times New Roman" w:cs="Times New Roman"/>
          <w:iCs/>
          <w:sz w:val="28"/>
          <w:szCs w:val="28"/>
        </w:rPr>
      </w:pPr>
      <w:r w:rsidRPr="00A939E9">
        <w:rPr>
          <w:rFonts w:ascii="Times New Roman" w:hAnsi="Times New Roman" w:cs="Times New Roman"/>
          <w:iCs/>
          <w:sz w:val="28"/>
          <w:szCs w:val="28"/>
        </w:rPr>
        <w:t>Учебный план (</w:t>
      </w:r>
      <w:r w:rsidR="003456C7" w:rsidRPr="00A939E9">
        <w:rPr>
          <w:rFonts w:ascii="Times New Roman" w:hAnsi="Times New Roman" w:cs="Times New Roman"/>
          <w:iCs/>
          <w:sz w:val="28"/>
          <w:szCs w:val="28"/>
        </w:rPr>
        <w:t>МБОУ СОШ №53</w:t>
      </w:r>
      <w:r w:rsidRPr="00A939E9">
        <w:rPr>
          <w:rFonts w:ascii="Times New Roman" w:hAnsi="Times New Roman" w:cs="Times New Roman"/>
          <w:iCs/>
          <w:sz w:val="28"/>
          <w:szCs w:val="28"/>
        </w:rPr>
        <w:t>) (далее – учебный план) соответствует требованиям ФГОС НОО обучающихся с ОВЗ.</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Содержание образования при получении НОО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Обязательная часть</w:t>
      </w:r>
      <w:r w:rsidRPr="00A939E9">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Расписание учебных занятий</w:t>
      </w:r>
      <w:r w:rsidRPr="00A939E9">
        <w:rPr>
          <w:rFonts w:ascii="Times New Roman" w:hAnsi="Times New Roman" w:cs="Times New Roman"/>
          <w:sz w:val="28"/>
          <w:szCs w:val="28"/>
        </w:rPr>
        <w:t xml:space="preserve"> составляется с учётом дневной и недельной динамики умственной работоспособности обучающихся и шкалы трудности учебных предметов.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Урочная деятельность</w:t>
      </w:r>
      <w:r w:rsidRPr="00A939E9">
        <w:rPr>
          <w:rFonts w:ascii="Times New Roman" w:hAnsi="Times New Roman" w:cs="Times New Roman"/>
          <w:sz w:val="28"/>
          <w:szCs w:val="28"/>
        </w:rPr>
        <w:t xml:space="preserve"> направлена на достижение обучающимися план</w:t>
      </w:r>
      <w:r w:rsidR="00B86583" w:rsidRPr="00A939E9">
        <w:rPr>
          <w:rFonts w:ascii="Times New Roman" w:hAnsi="Times New Roman" w:cs="Times New Roman"/>
          <w:sz w:val="28"/>
          <w:szCs w:val="28"/>
        </w:rPr>
        <w:t>ируемых результатов освоения АО</w:t>
      </w:r>
      <w:r w:rsidRPr="00A939E9">
        <w:rPr>
          <w:rFonts w:ascii="Times New Roman" w:hAnsi="Times New Roman" w:cs="Times New Roman"/>
          <w:sz w:val="28"/>
          <w:szCs w:val="28"/>
        </w:rPr>
        <w:t xml:space="preserve">П НОО для обучающихся </w:t>
      </w:r>
      <w:r w:rsidR="00B86583" w:rsidRPr="00A939E9">
        <w:rPr>
          <w:rFonts w:ascii="Times New Roman" w:hAnsi="Times New Roman" w:cs="Times New Roman"/>
          <w:sz w:val="28"/>
          <w:szCs w:val="28"/>
        </w:rPr>
        <w:t xml:space="preserve">с ЗПР </w:t>
      </w:r>
      <w:r w:rsidRPr="00A939E9">
        <w:rPr>
          <w:rFonts w:ascii="Times New Roman" w:hAnsi="Times New Roman" w:cs="Times New Roman"/>
          <w:sz w:val="28"/>
          <w:szCs w:val="28"/>
        </w:rPr>
        <w:t>с учётом обязательных для изучения учебных предметов.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Время, отводимое на данную часть внутри максимально допустимой недельной нагрузки обучающихся, может быть использовано на увеличение учеб</w:t>
      </w:r>
      <w:r w:rsidRPr="00A939E9">
        <w:rPr>
          <w:rFonts w:ascii="Times New Roman" w:hAnsi="Times New Roman" w:cs="Times New Roman"/>
          <w:sz w:val="28"/>
          <w:szCs w:val="28"/>
        </w:rPr>
        <w:lastRenderedPageBreak/>
        <w:t xml:space="preserve">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w:t>
      </w:r>
      <w:r w:rsidR="00B86583" w:rsidRPr="00A939E9">
        <w:rPr>
          <w:rFonts w:ascii="Times New Roman" w:hAnsi="Times New Roman" w:cs="Times New Roman"/>
          <w:sz w:val="28"/>
          <w:szCs w:val="28"/>
        </w:rPr>
        <w:t>физическом развитии и совершен</w:t>
      </w:r>
      <w:r w:rsidRPr="00A939E9">
        <w:rPr>
          <w:rFonts w:ascii="Times New Roman" w:hAnsi="Times New Roman" w:cs="Times New Roman"/>
          <w:sz w:val="28"/>
          <w:szCs w:val="28"/>
        </w:rPr>
        <w:t>ствовании, а также учитывающих этнокультурные интересы.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i/>
          <w:sz w:val="28"/>
          <w:szCs w:val="28"/>
        </w:rPr>
        <w:t>Внеурочная деятельность</w:t>
      </w:r>
      <w:r w:rsidRPr="00A939E9">
        <w:rPr>
          <w:rFonts w:ascii="Times New Roman" w:hAnsi="Times New Roman" w:cs="Times New Roman"/>
          <w:sz w:val="28"/>
          <w:szCs w:val="28"/>
        </w:rPr>
        <w:t xml:space="preserve"> направлена на достижение планируемых результатов освоения АООП НОО с учётом выбора участниками образовательных отношений учебных курсов внеурочной деятельности из перечня, предлагаемого школой.</w:t>
      </w:r>
    </w:p>
    <w:p w:rsidR="00071CB6" w:rsidRPr="00A939E9" w:rsidRDefault="00071CB6" w:rsidP="00071CB6">
      <w:pPr>
        <w:spacing w:after="0" w:line="240" w:lineRule="auto"/>
        <w:ind w:firstLine="567"/>
        <w:jc w:val="both"/>
        <w:rPr>
          <w:rFonts w:ascii="Times New Roman" w:hAnsi="Times New Roman" w:cs="Times New Roman"/>
          <w:b/>
          <w:i/>
          <w:sz w:val="28"/>
          <w:szCs w:val="28"/>
        </w:rPr>
      </w:pPr>
      <w:r w:rsidRPr="00A939E9">
        <w:rPr>
          <w:rFonts w:ascii="Times New Roman" w:hAnsi="Times New Roman" w:cs="Times New Roman"/>
          <w:b/>
          <w:i/>
          <w:sz w:val="28"/>
          <w:szCs w:val="28"/>
        </w:rPr>
        <w:t>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Формы организации образовательной деятельности, чередование урочной и внеурочной деятельности при реализации АООП НОО определяет организация, осуществляющая образовательную деятельность.</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 целях удовлетворения образовательных потребностей и интересов обучающихся разрабатываются индивидуальные учебные планы, в т.ч. для ускоренного обучения, в пределах осваиваемой АООП НОО в порядке, установленном локальными нормативными актами образовательной организации.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r w:rsidR="003456C7" w:rsidRPr="00A939E9">
        <w:rPr>
          <w:rFonts w:ascii="Times New Roman" w:hAnsi="Times New Roman" w:cs="Times New Roman"/>
          <w:sz w:val="28"/>
          <w:szCs w:val="28"/>
        </w:rPr>
        <w:t xml:space="preserve"> (ПРИ НАЛИЧИИ)</w:t>
      </w:r>
      <w:r w:rsidRPr="00A939E9">
        <w:rPr>
          <w:rFonts w:ascii="Times New Roman" w:hAnsi="Times New Roman" w:cs="Times New Roman"/>
          <w:sz w:val="28"/>
          <w:szCs w:val="28"/>
        </w:rPr>
        <w:t>.</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уровня начального общего образования представлены следующие варианта примерного учебного плана: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для образовательных организаций, в которых обучение ведётся на русском языке;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для образовательных организаций, в которых обучение ведётся на русском языке, но наряду с ним изучается один из языков народов России;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для образовательных организаций, в которых обучение ведётся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lastRenderedPageBreak/>
        <w:t>Организация образовательной деятельности по программам начального общего образования может быть основана на делении обучающихся на две и более группы и различное построение образовательного процесса в выделенных группах с учетом их успеваемости, образовательных потребностей и интересов, пола, общественных и профессиональных целей, в т.ч.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(с 28.08.2022 г.)</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Организация, осуществляющая образовательную деятельность, самостоятельно определяет режим работы (5-дневная или 6-дневная учебная неделя).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обучающихся 1 классов максимальная продолжительность учебной недели составляет 5 дней.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Продолжительность учебного года при получении НОО составляет 34 недели, в 1 классе - 33 недели.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не менее 8 недель. </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Продолжительность урока составляет:</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 1 классе - 35 мин. (сентябрь-декабрь), 40 мин. (январь-май);</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во 2-4 классах – 40-45 мин. (по решению образовательной организации)</w:t>
      </w:r>
    </w:p>
    <w:p w:rsidR="00071CB6" w:rsidRPr="00A939E9" w:rsidRDefault="00071CB6" w:rsidP="00071CB6">
      <w:pPr>
        <w:spacing w:after="0" w:line="240" w:lineRule="auto"/>
        <w:ind w:firstLine="567"/>
        <w:jc w:val="both"/>
        <w:rPr>
          <w:rFonts w:ascii="Times New Roman" w:hAnsi="Times New Roman" w:cs="Times New Roman"/>
          <w:sz w:val="28"/>
          <w:szCs w:val="28"/>
        </w:rPr>
      </w:pPr>
    </w:p>
    <w:p w:rsidR="00071CB6" w:rsidRPr="00A939E9" w:rsidRDefault="00071CB6" w:rsidP="00071CB6">
      <w:pPr>
        <w:spacing w:after="0" w:line="240" w:lineRule="auto"/>
        <w:jc w:val="center"/>
        <w:rPr>
          <w:rFonts w:ascii="Times New Roman" w:hAnsi="Times New Roman" w:cs="Times New Roman"/>
          <w:b/>
          <w:sz w:val="28"/>
          <w:szCs w:val="28"/>
        </w:rPr>
      </w:pPr>
      <w:r w:rsidRPr="00A939E9">
        <w:rPr>
          <w:rFonts w:ascii="Times New Roman" w:hAnsi="Times New Roman" w:cs="Times New Roman"/>
          <w:b/>
          <w:sz w:val="28"/>
          <w:szCs w:val="28"/>
        </w:rPr>
        <w:t>Вариант 1</w:t>
      </w:r>
    </w:p>
    <w:p w:rsidR="00071CB6" w:rsidRPr="00A939E9" w:rsidRDefault="00071CB6" w:rsidP="00071CB6">
      <w:pPr>
        <w:spacing w:after="0" w:line="240" w:lineRule="auto"/>
        <w:ind w:firstLine="709"/>
        <w:jc w:val="center"/>
        <w:rPr>
          <w:rFonts w:ascii="Times New Roman" w:hAnsi="Times New Roman" w:cs="Times New Roman"/>
          <w:b/>
          <w:sz w:val="28"/>
          <w:szCs w:val="28"/>
        </w:rPr>
      </w:pPr>
    </w:p>
    <w:tbl>
      <w:tblPr>
        <w:tblW w:w="9766"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5"/>
        <w:gridCol w:w="2950"/>
        <w:gridCol w:w="718"/>
        <w:gridCol w:w="567"/>
        <w:gridCol w:w="709"/>
        <w:gridCol w:w="567"/>
        <w:gridCol w:w="850"/>
      </w:tblGrid>
      <w:tr w:rsidR="00071CB6" w:rsidRPr="00A939E9" w:rsidTr="007D6067">
        <w:trPr>
          <w:trHeight w:val="341"/>
        </w:trPr>
        <w:tc>
          <w:tcPr>
            <w:tcW w:w="9766" w:type="dxa"/>
            <w:gridSpan w:val="7"/>
            <w:tcBorders>
              <w:left w:val="single" w:sz="4" w:space="0" w:color="231F20"/>
              <w:bottom w:val="single" w:sz="4" w:space="0" w:color="231F20"/>
              <w:right w:val="single" w:sz="4" w:space="0" w:color="231F20"/>
            </w:tcBorders>
          </w:tcPr>
          <w:p w:rsidR="00071CB6" w:rsidRPr="00A939E9" w:rsidRDefault="00071CB6" w:rsidP="003456C7">
            <w:pPr>
              <w:widowControl w:val="0"/>
              <w:autoSpaceDE w:val="0"/>
              <w:autoSpaceDN w:val="0"/>
              <w:spacing w:after="0" w:line="240" w:lineRule="auto"/>
              <w:rPr>
                <w:rFonts w:ascii="Times New Roman" w:eastAsia="Times New Roman" w:hAnsi="Times New Roman" w:cs="Times New Roman"/>
                <w:b/>
                <w:sz w:val="28"/>
                <w:szCs w:val="28"/>
              </w:rPr>
            </w:pPr>
            <w:r w:rsidRPr="00A939E9">
              <w:rPr>
                <w:rFonts w:ascii="Times New Roman" w:eastAsia="Times New Roman" w:hAnsi="Times New Roman" w:cs="Times New Roman"/>
                <w:b/>
                <w:color w:val="FF0000"/>
                <w:sz w:val="28"/>
                <w:szCs w:val="28"/>
              </w:rPr>
              <w:t xml:space="preserve"> </w:t>
            </w:r>
            <w:r w:rsidRPr="00A939E9">
              <w:rPr>
                <w:rFonts w:ascii="Times New Roman" w:eastAsia="Times New Roman" w:hAnsi="Times New Roman" w:cs="Times New Roman"/>
                <w:b/>
                <w:sz w:val="28"/>
                <w:szCs w:val="28"/>
              </w:rPr>
              <w:t>учебный план начального общего образования (5-дневная неделя)</w:t>
            </w:r>
          </w:p>
        </w:tc>
      </w:tr>
      <w:tr w:rsidR="00071CB6" w:rsidRPr="00A939E9" w:rsidTr="007D6067">
        <w:trPr>
          <w:trHeight w:val="343"/>
        </w:trPr>
        <w:tc>
          <w:tcPr>
            <w:tcW w:w="3405" w:type="dxa"/>
            <w:vMerge w:val="restart"/>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p w:rsidR="00071CB6" w:rsidRPr="00A939E9" w:rsidRDefault="00071CB6" w:rsidP="00071CB6">
            <w:pPr>
              <w:widowControl w:val="0"/>
              <w:autoSpaceDE w:val="0"/>
              <w:autoSpaceDN w:val="0"/>
              <w:spacing w:after="0" w:line="240" w:lineRule="auto"/>
              <w:jc w:val="center"/>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Предметные области</w:t>
            </w:r>
          </w:p>
        </w:tc>
        <w:tc>
          <w:tcPr>
            <w:tcW w:w="2950" w:type="dxa"/>
            <w:vMerge w:val="restart"/>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center"/>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Учебные предметы классы</w:t>
            </w:r>
          </w:p>
        </w:tc>
        <w:tc>
          <w:tcPr>
            <w:tcW w:w="2561" w:type="dxa"/>
            <w:gridSpan w:val="4"/>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center"/>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Количество часов</w:t>
            </w:r>
          </w:p>
          <w:p w:rsidR="00071CB6" w:rsidRPr="00A939E9" w:rsidRDefault="00071CB6" w:rsidP="00071CB6">
            <w:pPr>
              <w:widowControl w:val="0"/>
              <w:autoSpaceDE w:val="0"/>
              <w:autoSpaceDN w:val="0"/>
              <w:spacing w:after="0" w:line="240" w:lineRule="auto"/>
              <w:jc w:val="center"/>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в неделю</w:t>
            </w:r>
          </w:p>
        </w:tc>
        <w:tc>
          <w:tcPr>
            <w:tcW w:w="850" w:type="dxa"/>
            <w:vMerge w:val="restart"/>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Всего</w:t>
            </w:r>
          </w:p>
        </w:tc>
      </w:tr>
      <w:tr w:rsidR="00071CB6" w:rsidRPr="00A939E9" w:rsidTr="007D6067">
        <w:trPr>
          <w:trHeight w:val="343"/>
        </w:trPr>
        <w:tc>
          <w:tcPr>
            <w:tcW w:w="3405" w:type="dxa"/>
            <w:vMerge/>
            <w:tcBorders>
              <w:top w:val="nil"/>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vMerge/>
            <w:tcBorders>
              <w:top w:val="nil"/>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I</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II</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III</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IV</w:t>
            </w:r>
          </w:p>
        </w:tc>
        <w:tc>
          <w:tcPr>
            <w:tcW w:w="850" w:type="dxa"/>
            <w:vMerge/>
            <w:tcBorders>
              <w:top w:val="nil"/>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r>
      <w:tr w:rsidR="00071CB6" w:rsidRPr="00A939E9" w:rsidTr="007D6067">
        <w:trPr>
          <w:trHeight w:val="363"/>
        </w:trPr>
        <w:tc>
          <w:tcPr>
            <w:tcW w:w="3405"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i/>
                <w:sz w:val="28"/>
                <w:szCs w:val="28"/>
              </w:rPr>
            </w:pPr>
            <w:r w:rsidRPr="00A939E9">
              <w:rPr>
                <w:rFonts w:ascii="Times New Roman" w:eastAsia="Times New Roman" w:hAnsi="Times New Roman" w:cs="Times New Roman"/>
                <w:b/>
                <w:i/>
                <w:sz w:val="28"/>
                <w:szCs w:val="28"/>
              </w:rPr>
              <w:t>Обязательная часть</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i/>
                <w:sz w:val="28"/>
                <w:szCs w:val="28"/>
              </w:rPr>
            </w:pPr>
          </w:p>
        </w:tc>
        <w:tc>
          <w:tcPr>
            <w:tcW w:w="3411" w:type="dxa"/>
            <w:gridSpan w:val="5"/>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r>
      <w:tr w:rsidR="00071CB6" w:rsidRPr="00A939E9" w:rsidTr="007D6067">
        <w:trPr>
          <w:trHeight w:val="363"/>
        </w:trPr>
        <w:tc>
          <w:tcPr>
            <w:tcW w:w="3405" w:type="dxa"/>
            <w:vMerge w:val="restart"/>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Русский язык и литературное чтение</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Русский язык</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5</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5</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5</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5</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20</w:t>
            </w:r>
          </w:p>
        </w:tc>
      </w:tr>
      <w:tr w:rsidR="00071CB6" w:rsidRPr="00A939E9" w:rsidTr="007D6067">
        <w:trPr>
          <w:trHeight w:val="363"/>
        </w:trPr>
        <w:tc>
          <w:tcPr>
            <w:tcW w:w="3405" w:type="dxa"/>
            <w:vMerge/>
            <w:tcBorders>
              <w:top w:val="nil"/>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Литературное чтение</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16</w:t>
            </w:r>
          </w:p>
        </w:tc>
      </w:tr>
      <w:tr w:rsidR="00071CB6" w:rsidRPr="00A939E9" w:rsidTr="007D6067">
        <w:trPr>
          <w:trHeight w:val="363"/>
        </w:trPr>
        <w:tc>
          <w:tcPr>
            <w:tcW w:w="3405"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Иностранный язык</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Иностранный язык</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6</w:t>
            </w:r>
          </w:p>
        </w:tc>
      </w:tr>
      <w:tr w:rsidR="00071CB6" w:rsidRPr="00A939E9" w:rsidTr="007D6067">
        <w:trPr>
          <w:trHeight w:val="363"/>
        </w:trPr>
        <w:tc>
          <w:tcPr>
            <w:tcW w:w="3405"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Математика и информатика</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Математика</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16</w:t>
            </w:r>
          </w:p>
        </w:tc>
      </w:tr>
      <w:tr w:rsidR="00071CB6" w:rsidRPr="00A939E9" w:rsidTr="007D6067">
        <w:trPr>
          <w:trHeight w:val="563"/>
        </w:trPr>
        <w:tc>
          <w:tcPr>
            <w:tcW w:w="3405"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Обществознание и естествознание (Окружающий мир)</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Окружающий мир</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8</w:t>
            </w:r>
          </w:p>
        </w:tc>
      </w:tr>
      <w:tr w:rsidR="00071CB6" w:rsidRPr="00A939E9" w:rsidTr="007D6067">
        <w:trPr>
          <w:trHeight w:val="563"/>
        </w:trPr>
        <w:tc>
          <w:tcPr>
            <w:tcW w:w="3405"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lastRenderedPageBreak/>
              <w:t>Основы религиозных культур и светской этики</w:t>
            </w:r>
          </w:p>
        </w:tc>
        <w:tc>
          <w:tcPr>
            <w:tcW w:w="29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Основы религиозных культур и светской этики</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r>
      <w:tr w:rsidR="00071CB6" w:rsidRPr="00A939E9" w:rsidTr="007D6067">
        <w:trPr>
          <w:trHeight w:val="361"/>
        </w:trPr>
        <w:tc>
          <w:tcPr>
            <w:tcW w:w="3405" w:type="dxa"/>
            <w:vMerge w:val="restart"/>
            <w:tcBorders>
              <w:top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Искусство</w:t>
            </w:r>
          </w:p>
        </w:tc>
        <w:tc>
          <w:tcPr>
            <w:tcW w:w="2950" w:type="dxa"/>
            <w:tcBorders>
              <w:top w:val="single" w:sz="4" w:space="0" w:color="231F20"/>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 xml:space="preserve">Изобразительное </w:t>
            </w:r>
          </w:p>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искусство</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r>
      <w:tr w:rsidR="00071CB6" w:rsidRPr="00A939E9" w:rsidTr="007D6067">
        <w:trPr>
          <w:trHeight w:val="358"/>
        </w:trPr>
        <w:tc>
          <w:tcPr>
            <w:tcW w:w="3405" w:type="dxa"/>
            <w:vMerge/>
            <w:tcBorders>
              <w:top w:val="nil"/>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Музыка</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r>
      <w:tr w:rsidR="00071CB6" w:rsidRPr="00A939E9" w:rsidTr="007D6067">
        <w:trPr>
          <w:trHeight w:val="358"/>
        </w:trPr>
        <w:tc>
          <w:tcPr>
            <w:tcW w:w="3405" w:type="dxa"/>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Технология</w:t>
            </w:r>
          </w:p>
        </w:tc>
        <w:tc>
          <w:tcPr>
            <w:tcW w:w="2950" w:type="dxa"/>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Технология</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4</w:t>
            </w:r>
          </w:p>
        </w:tc>
      </w:tr>
      <w:tr w:rsidR="00071CB6" w:rsidRPr="00A939E9" w:rsidTr="007D6067">
        <w:trPr>
          <w:trHeight w:val="358"/>
        </w:trPr>
        <w:tc>
          <w:tcPr>
            <w:tcW w:w="3405" w:type="dxa"/>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Физическая культура</w:t>
            </w:r>
          </w:p>
        </w:tc>
        <w:tc>
          <w:tcPr>
            <w:tcW w:w="2950" w:type="dxa"/>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Физическая культура</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sz w:val="28"/>
                <w:szCs w:val="28"/>
              </w:rPr>
            </w:pPr>
            <w:r w:rsidRPr="00A939E9">
              <w:rPr>
                <w:rFonts w:ascii="Times New Roman" w:eastAsia="Times New Roman" w:hAnsi="Times New Roman" w:cs="Times New Roman"/>
                <w:sz w:val="28"/>
                <w:szCs w:val="28"/>
              </w:rPr>
              <w:t>8</w:t>
            </w:r>
          </w:p>
        </w:tc>
      </w:tr>
      <w:tr w:rsidR="00071CB6" w:rsidRPr="00A939E9" w:rsidTr="007D6067">
        <w:trPr>
          <w:trHeight w:val="358"/>
        </w:trPr>
        <w:tc>
          <w:tcPr>
            <w:tcW w:w="6355" w:type="dxa"/>
            <w:gridSpan w:val="2"/>
            <w:tcBorders>
              <w:left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Итого</w:t>
            </w:r>
          </w:p>
        </w:tc>
        <w:tc>
          <w:tcPr>
            <w:tcW w:w="718"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20</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22</w:t>
            </w:r>
          </w:p>
        </w:tc>
        <w:tc>
          <w:tcPr>
            <w:tcW w:w="709"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22</w:t>
            </w:r>
          </w:p>
        </w:tc>
        <w:tc>
          <w:tcPr>
            <w:tcW w:w="567"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23</w:t>
            </w:r>
          </w:p>
        </w:tc>
        <w:tc>
          <w:tcPr>
            <w:tcW w:w="850" w:type="dxa"/>
            <w:tcBorders>
              <w:top w:val="single" w:sz="4" w:space="0" w:color="231F20"/>
              <w:left w:val="single" w:sz="4" w:space="0" w:color="231F20"/>
              <w:bottom w:val="single" w:sz="4" w:space="0" w:color="231F20"/>
              <w:right w:val="single" w:sz="4" w:space="0" w:color="231F20"/>
            </w:tcBorders>
          </w:tcPr>
          <w:p w:rsidR="00071CB6" w:rsidRPr="00A939E9" w:rsidRDefault="00071CB6" w:rsidP="00071CB6">
            <w:pPr>
              <w:widowControl w:val="0"/>
              <w:autoSpaceDE w:val="0"/>
              <w:autoSpaceDN w:val="0"/>
              <w:spacing w:after="0" w:line="240" w:lineRule="auto"/>
              <w:jc w:val="both"/>
              <w:rPr>
                <w:rFonts w:ascii="Times New Roman" w:eastAsia="Times New Roman" w:hAnsi="Times New Roman" w:cs="Times New Roman"/>
                <w:b/>
                <w:sz w:val="28"/>
                <w:szCs w:val="28"/>
              </w:rPr>
            </w:pPr>
            <w:r w:rsidRPr="00A939E9">
              <w:rPr>
                <w:rFonts w:ascii="Times New Roman" w:eastAsia="Times New Roman" w:hAnsi="Times New Roman" w:cs="Times New Roman"/>
                <w:b/>
                <w:sz w:val="28"/>
                <w:szCs w:val="28"/>
              </w:rPr>
              <w:t>87</w:t>
            </w:r>
          </w:p>
        </w:tc>
      </w:tr>
      <w:tr w:rsidR="00071CB6" w:rsidRPr="00A939E9" w:rsidTr="007D6067">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355" w:type="dxa"/>
            <w:gridSpan w:val="2"/>
            <w:tcBorders>
              <w:bottom w:val="single" w:sz="6" w:space="0" w:color="231F20"/>
            </w:tcBorders>
          </w:tcPr>
          <w:p w:rsidR="00071CB6" w:rsidRPr="00A939E9" w:rsidRDefault="00071CB6" w:rsidP="00071CB6">
            <w:pPr>
              <w:spacing w:after="0" w:line="240" w:lineRule="auto"/>
              <w:jc w:val="both"/>
              <w:rPr>
                <w:rFonts w:ascii="Times New Roman" w:hAnsi="Times New Roman" w:cs="Times New Roman"/>
                <w:b/>
                <w:i/>
                <w:sz w:val="28"/>
                <w:szCs w:val="28"/>
              </w:rPr>
            </w:pPr>
            <w:r w:rsidRPr="00A939E9">
              <w:rPr>
                <w:rFonts w:ascii="Times New Roman" w:hAnsi="Times New Roman" w:cs="Times New Roman"/>
                <w:b/>
                <w:i/>
                <w:sz w:val="28"/>
                <w:szCs w:val="28"/>
              </w:rPr>
              <w:t xml:space="preserve">Часть, формируемая </w:t>
            </w:r>
          </w:p>
          <w:p w:rsidR="00071CB6" w:rsidRPr="00A939E9" w:rsidRDefault="00071CB6" w:rsidP="00071CB6">
            <w:pPr>
              <w:spacing w:after="0" w:line="240" w:lineRule="auto"/>
              <w:jc w:val="both"/>
              <w:rPr>
                <w:rFonts w:ascii="Times New Roman" w:hAnsi="Times New Roman" w:cs="Times New Roman"/>
                <w:b/>
                <w:i/>
                <w:sz w:val="28"/>
                <w:szCs w:val="28"/>
              </w:rPr>
            </w:pPr>
            <w:r w:rsidRPr="00A939E9">
              <w:rPr>
                <w:rFonts w:ascii="Times New Roman" w:hAnsi="Times New Roman" w:cs="Times New Roman"/>
                <w:b/>
                <w:i/>
                <w:sz w:val="28"/>
                <w:szCs w:val="28"/>
              </w:rPr>
              <w:t>участниками образовательных отношений</w:t>
            </w:r>
          </w:p>
        </w:tc>
        <w:tc>
          <w:tcPr>
            <w:tcW w:w="718" w:type="dxa"/>
          </w:tcPr>
          <w:p w:rsidR="00071CB6" w:rsidRPr="00A939E9" w:rsidRDefault="00071CB6"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567" w:type="dxa"/>
          </w:tcPr>
          <w:p w:rsidR="00071CB6" w:rsidRPr="00A939E9" w:rsidRDefault="00071CB6"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tcPr>
          <w:p w:rsidR="00071CB6" w:rsidRPr="00A939E9" w:rsidRDefault="00071CB6"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567" w:type="dxa"/>
          </w:tcPr>
          <w:p w:rsidR="00071CB6" w:rsidRPr="00A939E9" w:rsidRDefault="00071CB6"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850" w:type="dxa"/>
          </w:tcPr>
          <w:p w:rsidR="00071CB6" w:rsidRPr="00A939E9" w:rsidRDefault="00071CB6" w:rsidP="00071CB6">
            <w:pPr>
              <w:spacing w:after="0" w:line="240" w:lineRule="auto"/>
              <w:jc w:val="both"/>
              <w:rPr>
                <w:rFonts w:ascii="Times New Roman" w:hAnsi="Times New Roman" w:cs="Times New Roman"/>
                <w:sz w:val="28"/>
                <w:szCs w:val="28"/>
              </w:rPr>
            </w:pPr>
            <w:r w:rsidRPr="00A939E9">
              <w:rPr>
                <w:rFonts w:ascii="Times New Roman" w:hAnsi="Times New Roman" w:cs="Times New Roman"/>
                <w:sz w:val="28"/>
                <w:szCs w:val="28"/>
              </w:rPr>
              <w:t>3</w:t>
            </w:r>
          </w:p>
        </w:tc>
      </w:tr>
      <w:tr w:rsidR="00071CB6" w:rsidRPr="00A939E9" w:rsidTr="007D6067">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355" w:type="dxa"/>
            <w:gridSpan w:val="2"/>
            <w:tcBorders>
              <w:top w:val="single" w:sz="6" w:space="0" w:color="231F20"/>
              <w:bottom w:val="single" w:sz="6" w:space="0" w:color="231F20"/>
            </w:tcBorders>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Максимально допустимая недельная нагрузка</w:t>
            </w:r>
          </w:p>
        </w:tc>
        <w:tc>
          <w:tcPr>
            <w:tcW w:w="718" w:type="dxa"/>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21</w:t>
            </w:r>
          </w:p>
        </w:tc>
        <w:tc>
          <w:tcPr>
            <w:tcW w:w="567" w:type="dxa"/>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23</w:t>
            </w:r>
          </w:p>
        </w:tc>
        <w:tc>
          <w:tcPr>
            <w:tcW w:w="709" w:type="dxa"/>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23</w:t>
            </w:r>
          </w:p>
        </w:tc>
        <w:tc>
          <w:tcPr>
            <w:tcW w:w="567" w:type="dxa"/>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23</w:t>
            </w:r>
          </w:p>
        </w:tc>
        <w:tc>
          <w:tcPr>
            <w:tcW w:w="850" w:type="dxa"/>
          </w:tcPr>
          <w:p w:rsidR="00071CB6" w:rsidRPr="00A939E9" w:rsidRDefault="00071CB6" w:rsidP="00071CB6">
            <w:pPr>
              <w:spacing w:after="0" w:line="240" w:lineRule="auto"/>
              <w:jc w:val="both"/>
              <w:rPr>
                <w:rFonts w:ascii="Times New Roman" w:hAnsi="Times New Roman" w:cs="Times New Roman"/>
                <w:b/>
                <w:sz w:val="28"/>
                <w:szCs w:val="28"/>
              </w:rPr>
            </w:pPr>
            <w:r w:rsidRPr="00A939E9">
              <w:rPr>
                <w:rFonts w:ascii="Times New Roman" w:hAnsi="Times New Roman" w:cs="Times New Roman"/>
                <w:b/>
                <w:sz w:val="28"/>
                <w:szCs w:val="28"/>
              </w:rPr>
              <w:t>90</w:t>
            </w:r>
          </w:p>
        </w:tc>
      </w:tr>
    </w:tbl>
    <w:p w:rsidR="00071CB6" w:rsidRPr="00A939E9" w:rsidRDefault="003456C7"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w:t>
      </w:r>
      <w:r w:rsidR="00071CB6" w:rsidRPr="00A939E9">
        <w:rPr>
          <w:rFonts w:ascii="Times New Roman" w:hAnsi="Times New Roman" w:cs="Times New Roman"/>
          <w:sz w:val="28"/>
          <w:szCs w:val="28"/>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состав учебных предметов;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максимально допустимая недельная нагрузка обучающихся и максимальная нагрузка с учётом деления классов на группы;</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план комплектования классов.</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071CB6" w:rsidRPr="00A939E9" w:rsidRDefault="00071CB6" w:rsidP="00071CB6">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71CB6" w:rsidRPr="00A939E9" w:rsidRDefault="00071CB6" w:rsidP="00071CB6">
      <w:pPr>
        <w:spacing w:after="0" w:line="240" w:lineRule="auto"/>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pgNumType w:start="321"/>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 xml:space="preserve">3.2. КАЛЕНДАРНЫЙ УЧЕБНЫЙ ГРАФИК </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spacing w:after="0" w:line="240" w:lineRule="auto"/>
        <w:ind w:firstLine="567"/>
        <w:jc w:val="both"/>
        <w:rPr>
          <w:rFonts w:ascii="Times New Roman" w:hAnsi="Times New Roman" w:cs="Times New Roman"/>
          <w:iCs/>
          <w:sz w:val="28"/>
          <w:szCs w:val="28"/>
        </w:rPr>
      </w:pPr>
      <w:r w:rsidRPr="00A939E9">
        <w:rPr>
          <w:rFonts w:ascii="Times New Roman" w:hAnsi="Times New Roman" w:cs="Times New Roman"/>
          <w:iCs/>
          <w:sz w:val="28"/>
          <w:szCs w:val="28"/>
        </w:rPr>
        <w:t>Календарный учебный график (</w:t>
      </w:r>
      <w:r w:rsidR="003456C7" w:rsidRPr="00A939E9">
        <w:rPr>
          <w:rFonts w:ascii="Times New Roman" w:hAnsi="Times New Roman" w:cs="Times New Roman"/>
          <w:iCs/>
          <w:sz w:val="28"/>
          <w:szCs w:val="28"/>
        </w:rPr>
        <w:t>МБОУ СОШ №53</w:t>
      </w:r>
      <w:r w:rsidRPr="00A939E9">
        <w:rPr>
          <w:rFonts w:ascii="Times New Roman" w:hAnsi="Times New Roman" w:cs="Times New Roman"/>
          <w:iCs/>
          <w:sz w:val="28"/>
          <w:szCs w:val="28"/>
        </w:rPr>
        <w:t>) (далее – учебный график) соответствует требованиям ФГОС НОО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Организация образовательной деятельности осуществляется по учебным </w:t>
      </w:r>
      <w:r w:rsidRPr="00A939E9">
        <w:rPr>
          <w:rFonts w:ascii="Times New Roman" w:eastAsiaTheme="minorEastAsia" w:hAnsi="Times New Roman" w:cs="Times New Roman"/>
          <w:sz w:val="28"/>
          <w:szCs w:val="28"/>
          <w:lang w:eastAsia="ru-RU"/>
        </w:rPr>
        <w:lastRenderedPageBreak/>
        <w:t xml:space="preserve">четвертям.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При составлении календарного учебного графика ОО может использовать организацию учебного года по триместрам.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Режим работы - 5-дневная учебная неделя.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Продолжительность учебного года</w:t>
      </w:r>
      <w:r w:rsidRPr="00A939E9">
        <w:rPr>
          <w:rFonts w:ascii="Times New Roman" w:eastAsiaTheme="minorEastAsia" w:hAnsi="Times New Roman" w:cs="Times New Roman"/>
          <w:sz w:val="28"/>
          <w:szCs w:val="28"/>
          <w:lang w:eastAsia="ru-RU"/>
        </w:rPr>
        <w:t xml:space="preserve"> при получении НОО составляет 34 недели, в 1 классе - 33 недели.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Продолжительность учебных четвертей составляет: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I четверть - 8 учебных недель (для 1-4 классов);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II четверть - 8 учебных недель (для 1-4 классов);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III четверть - 10 учебных недель (для 2-4 классов), 9 учебных недель (для 2-4 классов); </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IV четверть - 8 учебных недель (для 1-4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Продолжительность каникул составляет: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 окончании I четверти (осенние каникулы) - 9 календарных дней (для 1-4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 окончании II четверти (зимние каникулы) - 9 календарных дней (для 1-4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дополнительные каникулы - 9 календарных дней (для 1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 окончании III четверти (весенние каникулы) - 9 календарных дней (для 1-4 классов);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по окончании учебного года (летние каникулы) - не менее 8 недель.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Продолжительность урока</w:t>
      </w:r>
      <w:r w:rsidRPr="00A939E9">
        <w:rPr>
          <w:rFonts w:ascii="Times New Roman" w:eastAsiaTheme="minorEastAsia" w:hAnsi="Times New Roman" w:cs="Times New Roman"/>
          <w:sz w:val="28"/>
          <w:szCs w:val="28"/>
          <w:lang w:eastAsia="ru-RU"/>
        </w:rPr>
        <w:t xml:space="preserve"> не превышает 45 минут, за исключением 1 класса, продолжительность урока в которых не превышает 40 минут.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Продолжительность перемен</w:t>
      </w:r>
      <w:r w:rsidRPr="00A939E9">
        <w:rPr>
          <w:rFonts w:ascii="Times New Roman" w:eastAsiaTheme="minorEastAsia" w:hAnsi="Times New Roman" w:cs="Times New Roman"/>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Расписание уроков</w:t>
      </w:r>
      <w:r w:rsidRPr="00A939E9">
        <w:rPr>
          <w:rFonts w:ascii="Times New Roman" w:eastAsiaTheme="minorEastAsia" w:hAnsi="Times New Roman" w:cs="Times New Roman"/>
          <w:sz w:val="28"/>
          <w:szCs w:val="28"/>
          <w:lang w:eastAsia="ru-RU"/>
        </w:rPr>
        <w:t xml:space="preserve"> составляется с учетом дневной и недельной умственной </w:t>
      </w:r>
      <w:r w:rsidRPr="00A939E9">
        <w:rPr>
          <w:rFonts w:ascii="Times New Roman" w:eastAsiaTheme="minorEastAsia" w:hAnsi="Times New Roman" w:cs="Times New Roman"/>
          <w:sz w:val="28"/>
          <w:szCs w:val="28"/>
          <w:lang w:eastAsia="ru-RU"/>
        </w:rPr>
        <w:lastRenderedPageBreak/>
        <w:t>работоспособности обучающихся и шкалы трудности учебных предметов, определенной Гигиеническими нормативами.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Образовательная недельная нагрузка</w:t>
      </w:r>
      <w:r w:rsidRPr="00A939E9">
        <w:rPr>
          <w:rFonts w:ascii="Times New Roman" w:eastAsiaTheme="minorEastAsia" w:hAnsi="Times New Roman" w:cs="Times New Roman"/>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для обучающихся 1-х классов - не должен превышать 4 уроков и один раз в неделю - 5 уроков, за счет урока физической культуры;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для обучающихся 2-4 классов - не более 5 уроков и один раз в неделю 6 уроков за счет урока физической культуры.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Обучение в 1 классе осуществляется с соблюдением следующих требований: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 середине учебного дня организуется динамическая пауза продолжительностью не менее 40 минут;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Занятия начинаются не ранее 8 часов утра и заканчиваются не позднее 19 часов.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Факультативные занятия и занятия по дополнительным образовательным программам образования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071CB6" w:rsidRPr="00A939E9" w:rsidRDefault="00253BC2"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Календарный у</w:t>
      </w:r>
      <w:r w:rsidR="00071CB6" w:rsidRPr="00A939E9">
        <w:rPr>
          <w:rFonts w:ascii="Times New Roman" w:eastAsiaTheme="minorEastAsia" w:hAnsi="Times New Roman" w:cs="Times New Roman"/>
          <w:sz w:val="28"/>
          <w:szCs w:val="28"/>
          <w:lang w:eastAsia="ru-RU"/>
        </w:rPr>
        <w:t>чебный график ОО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71CB6" w:rsidRPr="00A939E9" w:rsidRDefault="00071CB6" w:rsidP="00071CB6">
      <w:pPr>
        <w:spacing w:after="0" w:line="240" w:lineRule="auto"/>
        <w:ind w:firstLine="567"/>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br w:type="page"/>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b/>
          <w:sz w:val="28"/>
          <w:szCs w:val="28"/>
          <w:lang w:eastAsia="ru-RU"/>
        </w:rPr>
        <w:lastRenderedPageBreak/>
        <w:t>3.3.</w:t>
      </w:r>
      <w:r w:rsidRPr="00A939E9">
        <w:rPr>
          <w:rFonts w:ascii="Times New Roman" w:eastAsiaTheme="minorEastAsia" w:hAnsi="Times New Roman" w:cs="Times New Roman"/>
          <w:sz w:val="28"/>
          <w:szCs w:val="28"/>
          <w:lang w:eastAsia="ru-RU"/>
        </w:rPr>
        <w:t> </w:t>
      </w:r>
      <w:r w:rsidRPr="00A939E9">
        <w:rPr>
          <w:rFonts w:ascii="Times New Roman" w:hAnsi="Times New Roman" w:cs="Times New Roman"/>
          <w:b/>
          <w:sz w:val="28"/>
          <w:szCs w:val="28"/>
        </w:rPr>
        <w:t>ПЛАН ВНЕУРОЧНОЙ ДЕЯТЕЛЬНОСТИ</w:t>
      </w:r>
    </w:p>
    <w:p w:rsidR="00E41301" w:rsidRPr="00A939E9" w:rsidRDefault="00E41301" w:rsidP="00E41301">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t xml:space="preserve">3.3.1. Цели и задачи внеурочной деятельности </w:t>
      </w:r>
    </w:p>
    <w:p w:rsidR="00E41301" w:rsidRPr="00A939E9" w:rsidRDefault="00E41301" w:rsidP="00E41301">
      <w:pPr>
        <w:spacing w:after="0" w:line="240" w:lineRule="auto"/>
        <w:ind w:firstLine="567"/>
        <w:jc w:val="both"/>
        <w:rPr>
          <w:rFonts w:ascii="Times New Roman" w:eastAsia="Times New Roman" w:hAnsi="Times New Roman" w:cs="Times New Roman"/>
          <w:color w:val="000000"/>
          <w:sz w:val="28"/>
          <w:szCs w:val="28"/>
          <w:lang w:eastAsia="ru-RU"/>
        </w:rPr>
      </w:pPr>
      <w:r w:rsidRPr="00A939E9">
        <w:rPr>
          <w:rFonts w:ascii="Times New Roman" w:hAnsi="Times New Roman" w:cs="Times New Roman"/>
          <w:b/>
          <w:i/>
          <w:sz w:val="28"/>
          <w:szCs w:val="28"/>
        </w:rPr>
        <w:t xml:space="preserve">Цели внеурочной деятельности </w:t>
      </w:r>
      <w:r w:rsidRPr="00A939E9">
        <w:rPr>
          <w:rFonts w:ascii="Times New Roman" w:hAnsi="Times New Roman" w:cs="Times New Roman"/>
          <w:i/>
          <w:sz w:val="28"/>
          <w:szCs w:val="28"/>
        </w:rPr>
        <w:t>-</w:t>
      </w:r>
      <w:r w:rsidRPr="00A939E9">
        <w:rPr>
          <w:rFonts w:ascii="Times New Roman" w:hAnsi="Times New Roman" w:cs="Times New Roman"/>
          <w:sz w:val="28"/>
          <w:szCs w:val="28"/>
        </w:rPr>
        <w:t xml:space="preserve"> </w:t>
      </w:r>
      <w:r w:rsidRPr="00A939E9">
        <w:rPr>
          <w:rFonts w:ascii="Times New Roman" w:eastAsia="Times New Roman" w:hAnsi="Times New Roman" w:cs="Times New Roma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E41301" w:rsidRPr="00A939E9" w:rsidRDefault="00E41301" w:rsidP="00E41301">
      <w:pPr>
        <w:spacing w:after="0" w:line="240" w:lineRule="auto"/>
        <w:ind w:firstLine="567"/>
        <w:rPr>
          <w:rFonts w:ascii="Times New Roman" w:hAnsi="Times New Roman" w:cs="Times New Roman"/>
          <w:sz w:val="28"/>
          <w:szCs w:val="28"/>
        </w:rPr>
      </w:pPr>
      <w:r w:rsidRPr="00A939E9">
        <w:rPr>
          <w:rFonts w:ascii="Times New Roman" w:eastAsia="Times New Roman" w:hAnsi="Times New Roman" w:cs="Times New Roma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A939E9">
        <w:rPr>
          <w:rFonts w:ascii="Times New Roman" w:eastAsia="Times New Roman" w:hAnsi="Times New Roman" w:cs="Times New Roman"/>
          <w:b/>
          <w:i/>
          <w:color w:val="000000"/>
          <w:sz w:val="28"/>
          <w:szCs w:val="28"/>
          <w:lang w:eastAsia="ru-RU"/>
        </w:rPr>
        <w:t>Задачи организации внеурочной деятельности:</w:t>
      </w:r>
    </w:p>
    <w:p w:rsidR="00E41301" w:rsidRPr="00A939E9" w:rsidRDefault="00E41301" w:rsidP="00E4130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939E9">
        <w:rPr>
          <w:rFonts w:ascii="Times New Roman" w:eastAsia="Times New Roman" w:hAnsi="Times New Roman" w:cs="Times New Roman"/>
          <w:b/>
          <w:i/>
          <w:color w:val="000000"/>
          <w:sz w:val="28"/>
          <w:szCs w:val="28"/>
          <w:lang w:eastAsia="ru-RU"/>
        </w:rPr>
        <w:t>- </w:t>
      </w:r>
      <w:r w:rsidRPr="00A939E9">
        <w:rPr>
          <w:rFonts w:ascii="Times New Roman" w:eastAsia="Times New Roman" w:hAnsi="Times New Roman" w:cs="Times New Roman"/>
          <w:spacing w:val="-1"/>
          <w:kern w:val="1"/>
          <w:sz w:val="28"/>
          <w:szCs w:val="28"/>
          <w:lang w:eastAsia="ar-SA"/>
        </w:rPr>
        <w:t>оказание коррекционной помощи в овладении АОП НОО;</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формирование навыков организации своей жизнедеятельности с учетом правил безопасного образа жизни;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поддержка детских объединений, формирование умений ученического самоуправления;</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формирование культуры поведения в информационной среде.</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A939E9">
        <w:rPr>
          <w:rFonts w:ascii="Times New Roman" w:eastAsia="Times New Roman" w:hAnsi="Times New Roman" w:cs="Times New Roman"/>
          <w:b/>
          <w:color w:val="000000"/>
          <w:sz w:val="28"/>
          <w:szCs w:val="28"/>
          <w:lang w:eastAsia="ru-RU"/>
        </w:rPr>
        <w:t>3.3.2. Направления и формы организации внеурочной деятельности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hAnsi="Times New Roman" w:cs="Times New Roman"/>
          <w:sz w:val="28"/>
          <w:szCs w:val="28"/>
        </w:rPr>
        <w:t>Все формы внеурочной деятельности представлены в деятельностных формулировках, что подчеркивает их практико-ориентированные характеристики.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8"/>
          <w:szCs w:val="28"/>
          <w:lang w:eastAsia="ru-RU"/>
        </w:rPr>
      </w:pPr>
      <w:r w:rsidRPr="00A939E9">
        <w:rPr>
          <w:rFonts w:ascii="Times New Roman" w:eastAsia="Times New Roman" w:hAnsi="Times New Roman" w:cs="Times New Roman"/>
          <w:i/>
          <w:color w:val="000000"/>
          <w:sz w:val="28"/>
          <w:szCs w:val="28"/>
          <w:lang w:eastAsia="ru-RU"/>
        </w:rPr>
        <w:t>При выборе направлений и отборе содержания внеурочной деятельности учтены:</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w:t>
      </w:r>
      <w:r w:rsidRPr="00A939E9">
        <w:rPr>
          <w:rFonts w:ascii="Times New Roman" w:eastAsia="Times New Roman" w:hAnsi="Times New Roman" w:cs="Times New Roman"/>
          <w:color w:val="000000"/>
          <w:sz w:val="28"/>
          <w:szCs w:val="28"/>
          <w:lang w:val="en-US" w:eastAsia="ru-RU"/>
        </w:rPr>
        <w:t> </w:t>
      </w:r>
      <w:r w:rsidRPr="00A939E9">
        <w:rPr>
          <w:rFonts w:ascii="Times New Roman" w:eastAsia="Times New Roman" w:hAnsi="Times New Roman" w:cs="Times New Roman"/>
          <w:color w:val="000000"/>
          <w:sz w:val="28"/>
          <w:szCs w:val="28"/>
          <w:lang w:eastAsia="ru-RU"/>
        </w:rPr>
        <w:t>особые образовательные потребности обучающихся с ЗПР;</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w:t>
      </w:r>
      <w:r w:rsidRPr="00A939E9">
        <w:rPr>
          <w:rFonts w:ascii="Times New Roman" w:eastAsiaTheme="minorEastAsia" w:hAnsi="Times New Roman" w:cs="Times New Roman"/>
          <w:sz w:val="28"/>
          <w:szCs w:val="28"/>
          <w:lang w:eastAsia="ru-RU"/>
        </w:rPr>
        <w:lastRenderedPageBreak/>
        <w:t>образовательная организация.</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При выборе форм организации внеурочной деятельности соблюдаются следующие требования:</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целесообразность использования данной формы во внеурочной деятельности для детей с ЗПР;</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целесообразность использования данной формы для решения поставленных задач конкретного направления;</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Возможные формы организации внеурочной деятельности:</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коррекционно-развивающие курсы;</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учебные курсы и факультативы;</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художественные, музыкальные и спортивные студии;</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соревновательные мероприятия, дискуссионные клубы, секции, экскурсии, мини-исследования;</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 общественно полезные практики и другие.</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Общий объем внеурочной деятельности не превышает 10 часов в неделю.</w:t>
      </w:r>
    </w:p>
    <w:p w:rsidR="00E41301" w:rsidRPr="00A939E9" w:rsidRDefault="00E41301"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xml:space="preserve">Во внеурочную область федерального учебного плана включаются </w:t>
      </w:r>
      <w:r w:rsidRPr="00A939E9">
        <w:rPr>
          <w:rFonts w:ascii="Times New Roman" w:hAnsi="Times New Roman" w:cs="Times New Roman"/>
          <w:b/>
          <w:i/>
          <w:sz w:val="28"/>
          <w:szCs w:val="28"/>
        </w:rPr>
        <w:t xml:space="preserve">коррекционно-развивающие занятия по программе коррекционной работы в </w:t>
      </w:r>
      <w:r w:rsidRPr="00A939E9">
        <w:rPr>
          <w:rFonts w:ascii="Times New Roman" w:hAnsi="Times New Roman" w:cs="Times New Roman"/>
          <w:b/>
          <w:i/>
          <w:sz w:val="28"/>
          <w:szCs w:val="28"/>
        </w:rPr>
        <w:lastRenderedPageBreak/>
        <w:t>объеме 5 часов в неделю на одного обучающегося</w:t>
      </w:r>
      <w:r w:rsidRPr="00A939E9">
        <w:rPr>
          <w:rFonts w:ascii="Times New Roman" w:hAnsi="Times New Roman" w:cs="Times New Roman"/>
          <w:sz w:val="28"/>
          <w:szCs w:val="28"/>
        </w:rPr>
        <w:t xml:space="preserve"> (пункт 3.4.16. Санитарно-эпидемиологических требований).</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sz w:val="28"/>
          <w:szCs w:val="28"/>
          <w:lang w:eastAsia="ru-RU"/>
        </w:rPr>
        <w:t xml:space="preserve">Один час в неделю отводится на внеурочное занятие </w:t>
      </w:r>
      <w:r w:rsidRPr="00A939E9">
        <w:rPr>
          <w:rFonts w:ascii="Times New Roman" w:eastAsiaTheme="minorEastAsia" w:hAnsi="Times New Roman" w:cs="Times New Roman"/>
          <w:b/>
          <w:i/>
          <w:sz w:val="28"/>
          <w:szCs w:val="28"/>
          <w:lang w:eastAsia="ru-RU"/>
        </w:rPr>
        <w:t>«Разговоры о важном».</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A939E9">
        <w:rPr>
          <w:rFonts w:ascii="Times New Roman" w:eastAsia="Times New Roman" w:hAnsi="Times New Roman" w:cs="Times New Roman"/>
          <w:b/>
          <w:color w:val="000000"/>
          <w:sz w:val="28"/>
          <w:szCs w:val="28"/>
          <w:lang w:eastAsia="ru-RU"/>
        </w:rPr>
        <w:t>Направления и цели внеурочной деятельности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A939E9">
        <w:rPr>
          <w:rFonts w:ascii="Times New Roman" w:eastAsia="Times New Roman" w:hAnsi="Times New Roman" w:cs="Times New Roman"/>
          <w:b/>
          <w:i/>
          <w:color w:val="000000"/>
          <w:sz w:val="28"/>
          <w:szCs w:val="28"/>
          <w:lang w:eastAsia="ru-RU"/>
        </w:rPr>
        <w:t xml:space="preserve">1. Коррекционно-развивающая работа </w:t>
      </w:r>
      <w:r w:rsidRPr="00A939E9">
        <w:rPr>
          <w:rFonts w:ascii="Times New Roman" w:eastAsia="Times New Roman" w:hAnsi="Times New Roman" w:cs="Times New Roman"/>
          <w:color w:val="000000"/>
          <w:sz w:val="28"/>
          <w:szCs w:val="28"/>
          <w:lang w:eastAsia="ru-RU"/>
        </w:rPr>
        <w:t>направлена на удовлетворение особых образовательных потребностей обучающихся с ЗПР, развитие их жизненных компетенций.</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b/>
          <w:i/>
          <w:sz w:val="28"/>
          <w:szCs w:val="28"/>
          <w:lang w:eastAsia="ru-RU"/>
        </w:rPr>
        <w:t>2. Спортивно-оздоровительная деятельность</w:t>
      </w:r>
      <w:r w:rsidRPr="00A939E9">
        <w:rPr>
          <w:rFonts w:ascii="Times New Roman" w:eastAsia="Times New Roman" w:hAnsi="Times New Roman" w:cs="Times New Roman"/>
          <w:i/>
          <w:sz w:val="28"/>
          <w:szCs w:val="28"/>
          <w:lang w:eastAsia="ru-RU"/>
        </w:rPr>
        <w:t xml:space="preserve"> </w:t>
      </w:r>
      <w:r w:rsidRPr="00A939E9">
        <w:rPr>
          <w:rFonts w:ascii="Times New Roman" w:eastAsia="Times New Roman" w:hAnsi="Times New Roman" w:cs="Times New Roman"/>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3. Проектно-исследовательская деятельность</w:t>
      </w:r>
      <w:r w:rsidRPr="00A939E9">
        <w:rPr>
          <w:rFonts w:ascii="Times New Roman" w:eastAsia="Times New Roman" w:hAnsi="Times New Roman" w:cs="Times New Roman"/>
          <w:b/>
          <w:sz w:val="28"/>
          <w:szCs w:val="28"/>
          <w:lang w:eastAsia="ru-RU"/>
        </w:rPr>
        <w:t xml:space="preserve"> </w:t>
      </w:r>
      <w:r w:rsidRPr="00A939E9">
        <w:rPr>
          <w:rFonts w:ascii="Times New Roman" w:eastAsia="Times New Roman" w:hAnsi="Times New Roman" w:cs="Times New Roman"/>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4. Коммуникативная деятельность</w:t>
      </w:r>
      <w:r w:rsidRPr="00A939E9">
        <w:rPr>
          <w:rFonts w:ascii="Times New Roman" w:eastAsia="Times New Roman" w:hAnsi="Times New Roman" w:cs="Times New Roman"/>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5. Художественно-эстетическая творческая деятельность</w:t>
      </w:r>
      <w:r w:rsidRPr="00A939E9">
        <w:rPr>
          <w:rFonts w:ascii="Times New Roman" w:eastAsia="Times New Roman" w:hAnsi="Times New Roman" w:cs="Times New Roman"/>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 xml:space="preserve">6. Информационная культура </w:t>
      </w:r>
      <w:r w:rsidRPr="00A939E9">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t>7. Интеллектуальные марафоны</w:t>
      </w:r>
      <w:r w:rsidRPr="00A939E9">
        <w:rPr>
          <w:rFonts w:ascii="Times New Roman" w:eastAsia="Times New Roman" w:hAnsi="Times New Roman" w:cs="Times New Roman"/>
          <w:sz w:val="28"/>
          <w:szCs w:val="28"/>
          <w:lang w:eastAsia="ru-RU"/>
        </w:rPr>
        <w:t xml:space="preserve"> - </w:t>
      </w:r>
      <w:r w:rsidRPr="00A939E9">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A939E9">
        <w:rPr>
          <w:rFonts w:ascii="Times New Roman" w:eastAsia="Times New Roman" w:hAnsi="Times New Roman" w:cs="Times New Roman"/>
          <w:b/>
          <w:i/>
          <w:sz w:val="28"/>
          <w:szCs w:val="28"/>
          <w:lang w:eastAsia="ru-RU"/>
        </w:rPr>
        <w:lastRenderedPageBreak/>
        <w:t>8. Учение с увлечением!»</w:t>
      </w:r>
      <w:r w:rsidRPr="00A939E9">
        <w:rPr>
          <w:rFonts w:ascii="Times New Roman" w:eastAsia="Times New Roman" w:hAnsi="Times New Roman" w:cs="Times New Roman"/>
          <w:sz w:val="28"/>
          <w:szCs w:val="28"/>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A939E9">
        <w:rPr>
          <w:rFonts w:ascii="Times New Roman" w:eastAsia="Times New Roman" w:hAnsi="Times New Roman" w:cs="Times New Roman"/>
          <w:b/>
          <w:i/>
          <w:color w:val="000000"/>
          <w:sz w:val="28"/>
          <w:szCs w:val="28"/>
          <w:lang w:eastAsia="ru-RU"/>
        </w:rPr>
        <w:t>1. Коррекционно-развивающая работа</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1. Коррекционно-развивающие занятия.</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 xml:space="preserve">Цель: </w:t>
      </w:r>
      <w:r w:rsidRPr="00A939E9">
        <w:rPr>
          <w:rFonts w:ascii="Times New Roman" w:eastAsia="Times New Roman" w:hAnsi="Times New Roman" w:cs="Times New Roman"/>
          <w:sz w:val="28"/>
          <w:szCs w:val="28"/>
          <w:lang w:eastAsia="ru-RU"/>
        </w:rPr>
        <w:t>психолого-педагогическая помощь обучающимся с ЗПР в освоении АОП НОО, в коррекции недостатков в общем и слухоречевом развитии, в их социальной адаптации.</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939E9">
        <w:rPr>
          <w:rFonts w:ascii="Times New Roman" w:eastAsia="Times New Roman" w:hAnsi="Times New Roman" w:cs="Times New Roman"/>
          <w:color w:val="000000"/>
          <w:sz w:val="28"/>
          <w:szCs w:val="28"/>
          <w:lang w:eastAsia="ru-RU"/>
        </w:rPr>
        <w:t>Форма организации: коррекционно-развивающие занятия.</w:t>
      </w:r>
    </w:p>
    <w:p w:rsidR="00E41301" w:rsidRPr="00A939E9" w:rsidRDefault="00E41301" w:rsidP="00E413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E41301" w:rsidRPr="00A939E9" w:rsidRDefault="00E41301" w:rsidP="00E41301">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1. Спортивно-оздоровительная деятельность</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1.1. «ЛФК»</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A939E9">
        <w:rPr>
          <w:rFonts w:ascii="Times New Roman" w:eastAsiaTheme="minorEastAsia" w:hAnsi="Times New Roman" w:cs="Times New Roman"/>
          <w:sz w:val="28"/>
          <w:szCs w:val="28"/>
          <w:lang w:eastAsia="ru-RU"/>
        </w:rPr>
        <w:t>Цель:</w:t>
      </w:r>
      <w:r w:rsidRPr="00A939E9">
        <w:rPr>
          <w:rFonts w:ascii="Times New Roman" w:eastAsiaTheme="minorEastAsia" w:hAnsi="Times New Roman" w:cs="Times New Roman"/>
          <w:b/>
          <w:sz w:val="28"/>
          <w:szCs w:val="28"/>
          <w:lang w:val="en-US" w:eastAsia="ru-RU"/>
        </w:rPr>
        <w:t> </w:t>
      </w:r>
      <w:r w:rsidRPr="00A939E9">
        <w:rPr>
          <w:rFonts w:ascii="Times New Roman" w:eastAsiaTheme="minorEastAsia" w:hAnsi="Times New Roman" w:cs="Times New Roman"/>
          <w:sz w:val="28"/>
          <w:szCs w:val="28"/>
          <w:lang w:eastAsia="ru-RU"/>
        </w:rPr>
        <w:t>формировоание представлений обучающихся о себе, о своих особенностях, потребностях.</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Форма организации: факультатив; лаборатория здоровья.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1.2. «ГТО»</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Цель: формирование представлений обучающихся о здоровом образе жизни, развитие физической активности и двигательных навыков.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Форма организации: спортивная студия: учебный курс физической культуры.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 Проектно-исследовательская деятельность</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Возможные темы проектов: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2.1. История родного края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факультативный курс краеведения; творческие про</w:t>
      </w:r>
      <w:r w:rsidRPr="00A939E9">
        <w:rPr>
          <w:rFonts w:ascii="Times New Roman" w:eastAsiaTheme="minorEastAsia" w:hAnsi="Times New Roman" w:cs="Times New Roman"/>
          <w:sz w:val="28"/>
          <w:szCs w:val="28"/>
          <w:lang w:eastAsia="ru-RU"/>
        </w:rPr>
        <w:lastRenderedPageBreak/>
        <w:t>екты «Достопримечательности родного края».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2.2. История письменности в России: от Древней Руси до современности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2.3. Экологический поиск: исследование качества воды в водоемах родного края.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экологическая лаборатория; исследовательские проекты.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2.4. Шахматы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учебный курс - факультатив; игры-соревнования в шахматы «Юные шахматисты».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3. Коммуникативная деятельность</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lastRenderedPageBreak/>
        <w:t>3.1. Мир книг</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 xml:space="preserve"> Цель:</w:t>
      </w:r>
      <w:r w:rsidRPr="00A939E9">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учебный курс в форме факультатива; лаборатория текстов (система практических занятий).</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4. Художественно-эстетическая творческая деятельность</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4.1. Выразительное чтение (школьный театр)</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литературный клуб, творческая студия;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4.5. Искусство иллюстрации. Кисточка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творческая мастерская иллюстраций к книге; конкурсы рисунков; выставки работ участников.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4.6. В мире музыкальных звуков. Хор</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музыкальный салон; концертные программы, хоровая студия, студия народных инструментов.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5. Информационная культура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5.1. ИКТ+ . Моя информационная культура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lastRenderedPageBreak/>
        <w:t>Цель:</w:t>
      </w:r>
      <w:r w:rsidRPr="00A939E9">
        <w:rPr>
          <w:rFonts w:ascii="Times New Roman" w:eastAsiaTheme="minorEastAsia" w:hAnsi="Times New Roman" w:cs="Times New Roman"/>
          <w:sz w:val="28"/>
          <w:szCs w:val="28"/>
          <w:lang w:eastAsia="ru-RU"/>
        </w:rPr>
        <w:t xml:space="preserve"> знакомство с миром современных технических устройств и культурой их использования.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 xml:space="preserve">6. Интеллектуальные марафоны в рамках предметных недель. </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Возможные темы марафонов:</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6.1 Исследуем язык в поисках смысла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дискуссионный клуб, мероприятия-соревнования.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6.2. Русский язык - набор правил и исключений или стройная система?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i/>
          <w:sz w:val="28"/>
          <w:szCs w:val="28"/>
          <w:lang w:eastAsia="ru-RU"/>
        </w:rPr>
        <w:t xml:space="preserve">Форма организации: </w:t>
      </w:r>
      <w:r w:rsidRPr="00A939E9">
        <w:rPr>
          <w:rFonts w:ascii="Times New Roman" w:eastAsiaTheme="minorEastAsia" w:hAnsi="Times New Roman" w:cs="Times New Roman"/>
          <w:sz w:val="28"/>
          <w:szCs w:val="28"/>
          <w:lang w:eastAsia="ru-RU"/>
        </w:rPr>
        <w:t>дискуссионный клуб, мероприятия-соревнования</w:t>
      </w:r>
      <w:r w:rsidRPr="00A939E9">
        <w:rPr>
          <w:rFonts w:ascii="Times New Roman" w:eastAsiaTheme="minorEastAsia" w:hAnsi="Times New Roman" w:cs="Times New Roman"/>
          <w:i/>
          <w:sz w:val="28"/>
          <w:szCs w:val="28"/>
          <w:lang w:eastAsia="ru-RU"/>
        </w:rPr>
        <w:t>.</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6.3. Заповедники России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дискуссионный клуб, мероприятия-соревнования.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6.4. Я - путешественник (Путешествуем по России, миру)</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lastRenderedPageBreak/>
        <w:t>Форма организации:</w:t>
      </w:r>
      <w:r w:rsidRPr="00A939E9">
        <w:rPr>
          <w:rFonts w:ascii="Times New Roman" w:eastAsiaTheme="minorEastAsia" w:hAnsi="Times New Roman" w:cs="Times New Roman"/>
          <w:sz w:val="28"/>
          <w:szCs w:val="28"/>
          <w:lang w:eastAsia="ru-RU"/>
        </w:rPr>
        <w:t xml:space="preserve"> игры-путешествия, видео-экскурсии соревновательной направленности.</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7. «Учение с увлечением!»</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7.1. Читаю в поисках смысла</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учебный курс - факультатив; учебная лаборатория.</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7.2. Легко ли писать без ошибок?</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Цель:</w:t>
      </w:r>
      <w:r w:rsidRPr="00A939E9">
        <w:rPr>
          <w:rFonts w:ascii="Times New Roman" w:eastAsiaTheme="minorEastAsia" w:hAnsi="Times New Roman" w:cs="Times New Roman"/>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456C7" w:rsidRPr="00A939E9" w:rsidRDefault="003456C7" w:rsidP="003456C7">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i/>
          <w:sz w:val="28"/>
          <w:szCs w:val="28"/>
          <w:lang w:eastAsia="ru-RU"/>
        </w:rPr>
        <w:t>Форма организации:</w:t>
      </w:r>
      <w:r w:rsidRPr="00A939E9">
        <w:rPr>
          <w:rFonts w:ascii="Times New Roman" w:eastAsiaTheme="minorEastAsia" w:hAnsi="Times New Roman" w:cs="Times New Roman"/>
          <w:sz w:val="28"/>
          <w:szCs w:val="28"/>
          <w:lang w:eastAsia="ru-RU"/>
        </w:rPr>
        <w:t xml:space="preserve"> учебный курс - факультатив по разделу «Орфография»; учебная лаборатория;</w:t>
      </w:r>
    </w:p>
    <w:p w:rsidR="003456C7" w:rsidRPr="00A939E9" w:rsidRDefault="003456C7" w:rsidP="003456C7">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p>
    <w:p w:rsidR="00071CB6" w:rsidRPr="00A939E9" w:rsidRDefault="00071CB6" w:rsidP="00071CB6">
      <w:pPr>
        <w:tabs>
          <w:tab w:val="left" w:pos="993"/>
        </w:tabs>
        <w:spacing w:after="0" w:line="240" w:lineRule="auto"/>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071CB6">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3.4.</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 xml:space="preserve">КАЛЕНДАРНЫЙ ПЛАН ВОСПИТАТЕЛЬНОЙ РАБОТЫ </w:t>
      </w:r>
    </w:p>
    <w:p w:rsidR="00071CB6" w:rsidRPr="00A939E9" w:rsidRDefault="00071CB6" w:rsidP="00071CB6">
      <w:pPr>
        <w:spacing w:after="0" w:line="240" w:lineRule="auto"/>
        <w:ind w:firstLine="567"/>
        <w:jc w:val="both"/>
        <w:rPr>
          <w:rFonts w:ascii="Times New Roman" w:hAnsi="Times New Roman" w:cs="Times New Roman"/>
          <w:b/>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Календарный план воспитательной работы размещает</w:t>
      </w:r>
      <w:r w:rsidR="00B86583" w:rsidRPr="00A939E9">
        <w:rPr>
          <w:rFonts w:ascii="Times New Roman" w:eastAsia="Times New Roman" w:hAnsi="Times New Roman" w:cs="Times New Roman"/>
          <w:sz w:val="28"/>
          <w:szCs w:val="28"/>
          <w:lang w:eastAsia="ru-RU"/>
        </w:rPr>
        <w:t>ся в организационном разделе АО</w:t>
      </w:r>
      <w:r w:rsidRPr="00A939E9">
        <w:rPr>
          <w:rFonts w:ascii="Times New Roman" w:eastAsia="Times New Roman" w:hAnsi="Times New Roman" w:cs="Times New Roman"/>
          <w:sz w:val="28"/>
          <w:szCs w:val="28"/>
          <w:lang w:eastAsia="ru-RU"/>
        </w:rPr>
        <w:t>П НОО.</w:t>
      </w:r>
    </w:p>
    <w:p w:rsidR="00071CB6" w:rsidRPr="00A939E9" w:rsidRDefault="00071CB6" w:rsidP="00071CB6">
      <w:pPr>
        <w:spacing w:after="0" w:line="240" w:lineRule="auto"/>
        <w:ind w:firstLine="567"/>
        <w:jc w:val="both"/>
        <w:rPr>
          <w:rFonts w:ascii="Times New Roman" w:hAnsi="Times New Roman" w:cs="Times New Roman"/>
          <w:iCs/>
          <w:sz w:val="28"/>
          <w:szCs w:val="28"/>
        </w:rPr>
      </w:pPr>
      <w:r w:rsidRPr="00A939E9">
        <w:rPr>
          <w:rFonts w:ascii="Times New Roman" w:hAnsi="Times New Roman" w:cs="Times New Roman"/>
          <w:iCs/>
          <w:sz w:val="28"/>
          <w:szCs w:val="28"/>
        </w:rPr>
        <w:t>Календарный план воспитательной работы (указать наименование ОО) (далее –план воспитательной работы) соответствует требованиям ФГОС НОО обучающихся с ОВЗ.</w:t>
      </w:r>
    </w:p>
    <w:p w:rsidR="00071CB6" w:rsidRPr="00A939E9" w:rsidRDefault="00071CB6" w:rsidP="00071CB6">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iCs/>
          <w:sz w:val="28"/>
          <w:szCs w:val="28"/>
        </w:rPr>
        <w:t xml:space="preserve">План воспитательной работы разработан на основе федерального календарного плана воспитательной работы </w:t>
      </w:r>
      <w:r w:rsidRPr="00A939E9">
        <w:rPr>
          <w:rFonts w:ascii="Times New Roman" w:hAnsi="Times New Roman" w:cs="Times New Roman"/>
          <w:i/>
          <w:sz w:val="28"/>
          <w:szCs w:val="28"/>
        </w:rPr>
        <w:t>ФАОП НОО для обучающихся с ОВЗ.</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939E9">
        <w:rPr>
          <w:rFonts w:ascii="Times New Roman" w:eastAsia="Times New Roman" w:hAnsi="Times New Roman" w:cs="Times New Roman"/>
          <w:sz w:val="28"/>
          <w:szCs w:val="28"/>
          <w:lang w:eastAsia="ru-RU"/>
        </w:rPr>
        <w:t xml:space="preserve">Федеральный календарный план воспитательной работы </w:t>
      </w:r>
      <w:r w:rsidRPr="00A939E9">
        <w:rPr>
          <w:rFonts w:ascii="Times New Roman" w:eastAsia="Times New Roman" w:hAnsi="Times New Roman" w:cs="Times New Roman"/>
          <w:i/>
          <w:sz w:val="28"/>
          <w:szCs w:val="28"/>
          <w:lang w:eastAsia="ru-RU"/>
        </w:rPr>
        <w:t>является единым для образовательных организаций.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5" w:name="sub_1210"/>
      <w:r w:rsidRPr="00A939E9">
        <w:rPr>
          <w:rFonts w:ascii="Times New Roman" w:eastAsia="Times New Roman" w:hAnsi="Times New Roman" w:cs="Times New Roman"/>
          <w:sz w:val="28"/>
          <w:szCs w:val="28"/>
          <w:lang w:eastAsia="ru-RU"/>
        </w:rPr>
        <w:t>План обновляется ежегодно к началу очередного учебного года.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6" w:name="sub_1211"/>
      <w:bookmarkEnd w:id="45"/>
      <w:r w:rsidRPr="00A939E9">
        <w:rPr>
          <w:rFonts w:ascii="Times New Roman" w:eastAsia="Times New Roman" w:hAnsi="Times New Roman" w:cs="Times New Roman"/>
          <w:sz w:val="28"/>
          <w:szCs w:val="28"/>
          <w:lang w:eastAsia="ru-RU"/>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w:t>
      </w:r>
      <w:r w:rsidRPr="00A939E9">
        <w:rPr>
          <w:rFonts w:ascii="Times New Roman" w:eastAsia="Times New Roman" w:hAnsi="Times New Roman" w:cs="Times New Roman"/>
          <w:sz w:val="28"/>
          <w:szCs w:val="28"/>
          <w:lang w:eastAsia="ru-RU"/>
        </w:rPr>
        <w:lastRenderedPageBreak/>
        <w:t>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7" w:name="sub_1213"/>
      <w:bookmarkEnd w:id="46"/>
      <w:r w:rsidRPr="00A939E9">
        <w:rPr>
          <w:rFonts w:ascii="Times New Roman" w:eastAsia="Times New Roman" w:hAnsi="Times New Roman" w:cs="Times New Roman"/>
          <w:sz w:val="28"/>
          <w:szCs w:val="28"/>
          <w:lang w:eastAsia="ru-RU"/>
        </w:rP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47"/>
    <w:p w:rsidR="00071CB6" w:rsidRPr="00A939E9" w:rsidRDefault="00071CB6" w:rsidP="00071C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939E9">
        <w:rPr>
          <w:rFonts w:ascii="Times New Roman" w:eastAsia="Times New Roman" w:hAnsi="Times New Roman" w:cs="Times New Roman"/>
          <w:sz w:val="28"/>
          <w:szCs w:val="28"/>
          <w:lang w:eastAsia="ru-RU"/>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imes New Roman" w:hAnsi="Times New Roman" w:cs="Times New Roman"/>
          <w:b/>
          <w:sz w:val="28"/>
          <w:szCs w:val="28"/>
          <w:lang w:eastAsia="ru-RU"/>
        </w:rPr>
        <w:t>Перечень основных государственных и народных праздников, памятных дат в федеральном календарном плане воспитательной работы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Сентябрь: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сентября: День знаний;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 сентября: День окончания Второй мировой войны, День солидарности в борьбе с терроризмом;</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сентября: Международный день распространения грамотности.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Октябрь: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октября: Международный день пожилых людей; Международный день музыки;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октября: День защиты животных;</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5 октября: День учителя;</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25 октября: Международный день школьных библиотек;</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Третье воскресенье октября: День отца.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Ноябрь: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4 ноября: День народного единства;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Последнее воскресенье ноября: День Матери;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30 ноября: День Государственного герба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Декабрь: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3 декабря: День неизвестного солдата; Международный день инвалидов;</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5 декабря: День добровольца (волонтера) в России;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9 декабря: День Героев Отечества;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12 декабря: День Конституции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Январь: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25 января: День российского студенчества;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Февраль: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lastRenderedPageBreak/>
        <w:t>2 февраля: День разгрома советскими войсками немецко-фашистских войск в Сталинградской битве;</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февраля: День российской науки;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15 февраля: День памяти о россиянах, исполнявших служебный долг за пределами Отечества;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21 февраля: Международный день родного языка;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23 февраля: День защитника Отечества.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Март: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марта: Международный женский день;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18 марта: День воссоединения Крыма с Россией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27 марта: Всемирный день театра.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Апрель: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12 апреля: День космонавтики.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Май: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мая: Праздник Весны и Труда;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9 мая: День Победы;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19 мая: День детских общественных организаций России;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24 мая: День славянской письменности и культуры.</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Июнь: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 июня: День защиты детей;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6 июня: День русского языка;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12 июня: День России;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22 июня: День памяти и скорби;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27 июня: День молодежи.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Июль:</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8 июля: День семьи, любви и верности.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A939E9">
        <w:rPr>
          <w:rFonts w:ascii="Times New Roman" w:eastAsiaTheme="minorEastAsia" w:hAnsi="Times New Roman" w:cs="Times New Roman"/>
          <w:b/>
          <w:i/>
          <w:sz w:val="28"/>
          <w:szCs w:val="28"/>
          <w:lang w:eastAsia="ru-RU"/>
        </w:rPr>
        <w:t>Август:</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12 августа: День физкультурника;</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22 августа: День Государственного флага Российской Федерации;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27 августа: День российского кино.</w:t>
      </w:r>
    </w:p>
    <w:p w:rsidR="00071CB6" w:rsidRPr="00A939E9" w:rsidRDefault="00071CB6" w:rsidP="00071CB6">
      <w:pPr>
        <w:spacing w:after="0" w:line="240" w:lineRule="auto"/>
        <w:ind w:firstLine="567"/>
        <w:rPr>
          <w:rFonts w:ascii="Times New Roman" w:hAnsi="Times New Roman" w:cs="Times New Roman"/>
          <w:b/>
          <w:sz w:val="28"/>
          <w:szCs w:val="28"/>
        </w:rPr>
      </w:pP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A939E9">
        <w:rPr>
          <w:rFonts w:ascii="Times New Roman" w:eastAsiaTheme="minorEastAsia" w:hAnsi="Times New Roman" w:cs="Times New Roman"/>
          <w:sz w:val="28"/>
          <w:szCs w:val="28"/>
          <w:lang w:eastAsia="ru-RU"/>
        </w:rPr>
        <w:t xml:space="preserve">Календарный план воспитательной работы </w:t>
      </w:r>
      <w:r w:rsidRPr="00A939E9">
        <w:rPr>
          <w:rFonts w:ascii="Times New Roman" w:eastAsiaTheme="minorEastAsia" w:hAnsi="Times New Roman" w:cs="Times New Roman"/>
          <w:i/>
          <w:sz w:val="28"/>
          <w:szCs w:val="28"/>
          <w:lang w:eastAsia="ru-RU"/>
        </w:rPr>
        <w:t>реализуется в рамках урочной и внеурочной деятельности.</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071CB6" w:rsidRPr="00A939E9" w:rsidRDefault="00071CB6" w:rsidP="00071CB6">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939E9">
        <w:rPr>
          <w:rFonts w:ascii="Times New Roman" w:eastAsiaTheme="minorEastAsia" w:hAnsi="Times New Roman" w:cs="Times New Roman"/>
          <w:sz w:val="28"/>
          <w:szCs w:val="28"/>
          <w:lang w:eastAsia="ru-RU"/>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071CB6" w:rsidRPr="00A939E9" w:rsidRDefault="00071CB6" w:rsidP="00071CB6">
      <w:pPr>
        <w:spacing w:after="0" w:line="240" w:lineRule="auto"/>
        <w:rPr>
          <w:rFonts w:ascii="Times New Roman" w:hAnsi="Times New Roman" w:cs="Times New Roman"/>
          <w:b/>
          <w:sz w:val="28"/>
          <w:szCs w:val="28"/>
        </w:rPr>
      </w:pPr>
    </w:p>
    <w:p w:rsidR="00127AB0" w:rsidRPr="00A939E9" w:rsidRDefault="00127AB0" w:rsidP="00127AB0">
      <w:pPr>
        <w:widowControl w:val="0"/>
        <w:autoSpaceDE w:val="0"/>
        <w:autoSpaceDN w:val="0"/>
        <w:adjustRightInd w:val="0"/>
        <w:ind w:firstLine="709"/>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 Является приложением к обрпрограмме</w:t>
      </w:r>
    </w:p>
    <w:p w:rsidR="00127AB0" w:rsidRPr="00A939E9" w:rsidRDefault="00127AB0" w:rsidP="00127AB0">
      <w:pPr>
        <w:rPr>
          <w:rFonts w:ascii="Times New Roman" w:hAnsi="Times New Roman" w:cs="Times New Roman"/>
          <w:b/>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74"/>
              <w:rPr>
                <w:rFonts w:ascii="Times New Roman" w:eastAsia="№Е" w:hAnsi="Times New Roman" w:cs="Times New Roman"/>
                <w:b/>
                <w:sz w:val="28"/>
                <w:szCs w:val="28"/>
              </w:rPr>
            </w:pPr>
            <w:r w:rsidRPr="00A939E9">
              <w:rPr>
                <w:rFonts w:ascii="Times New Roman" w:eastAsia="№Е" w:hAnsi="Times New Roman" w:cs="Times New Roman"/>
                <w:b/>
                <w:color w:val="000000" w:themeColor="text1"/>
                <w:sz w:val="28"/>
                <w:szCs w:val="28"/>
              </w:rPr>
              <w:t>Ключевые общешкольные дела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p>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sz w:val="28"/>
                <w:szCs w:val="28"/>
              </w:rPr>
              <w:t>Дела</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p>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Ориентировочное</w:t>
            </w: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p>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Ответственные</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Проекты 9 Мая</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 ДО</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Кураторы</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Администрация школы, ДО </w:t>
            </w:r>
            <w:r w:rsidRPr="00A939E9">
              <w:rPr>
                <w:rFonts w:ascii="Times New Roman" w:eastAsia="Batang" w:hAnsi="Times New Roman" w:cs="Times New Roman"/>
                <w:color w:val="000000" w:themeColor="text1"/>
                <w:sz w:val="28"/>
                <w:szCs w:val="28"/>
                <w:u w:val="single"/>
              </w:rPr>
              <w:lastRenderedPageBreak/>
              <w:t>«Дом»,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«Новый год </w:t>
            </w:r>
          </w:p>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День  школы ,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74"/>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Единый классный час «Блокадный Ленинград»,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День науки (викторины, научные шоу, дни нетрадицион</w:t>
            </w:r>
            <w:r w:rsidRPr="00A939E9">
              <w:rPr>
                <w:rFonts w:ascii="Times New Roman" w:eastAsia="№Е" w:hAnsi="Times New Roman" w:cs="Times New Roman"/>
                <w:color w:val="000000" w:themeColor="text1"/>
                <w:sz w:val="28"/>
                <w:szCs w:val="28"/>
              </w:rPr>
              <w:lastRenderedPageBreak/>
              <w:t>ных уроков),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классные руко</w:t>
            </w:r>
            <w:r w:rsidRPr="00A939E9">
              <w:rPr>
                <w:rFonts w:ascii="Times New Roman" w:eastAsia="Batang" w:hAnsi="Times New Roman" w:cs="Times New Roman"/>
                <w:color w:val="000000" w:themeColor="text1"/>
                <w:sz w:val="28"/>
                <w:szCs w:val="28"/>
                <w:u w:val="single"/>
              </w:rPr>
              <w:lastRenderedPageBreak/>
              <w:t>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Рабочая группа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Военно-полевые сборы </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firstLine="108"/>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Рабочая группа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«Посвящение в инженеры»,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hanging="33"/>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Адмиинстрация</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август</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hanging="33"/>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b/>
                <w:color w:val="000000" w:themeColor="text1"/>
                <w:sz w:val="28"/>
                <w:szCs w:val="28"/>
              </w:rPr>
            </w:pPr>
          </w:p>
          <w:p w:rsidR="00127AB0" w:rsidRPr="00A939E9" w:rsidRDefault="00127AB0" w:rsidP="004B6A88">
            <w:pPr>
              <w:wordWrap w:val="0"/>
              <w:ind w:right="-1"/>
              <w:rPr>
                <w:rFonts w:ascii="Times New Roman" w:eastAsia="№Е" w:hAnsi="Times New Roman" w:cs="Times New Roman"/>
                <w:b/>
                <w:color w:val="000000" w:themeColor="text1"/>
                <w:sz w:val="28"/>
                <w:szCs w:val="28"/>
              </w:rPr>
            </w:pPr>
            <w:r w:rsidRPr="00A939E9">
              <w:rPr>
                <w:rFonts w:ascii="Times New Roman" w:eastAsia="№Е" w:hAnsi="Times New Roman" w:cs="Times New Roman"/>
                <w:b/>
                <w:color w:val="000000" w:themeColor="text1"/>
                <w:sz w:val="28"/>
                <w:szCs w:val="28"/>
              </w:rPr>
              <w:t>Курсы внеурочной деятельности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right="-1"/>
              <w:rPr>
                <w:rFonts w:ascii="Times New Roman" w:eastAsia="№Е" w:hAnsi="Times New Roman" w:cs="Times New Roman"/>
                <w:color w:val="000000" w:themeColor="text1"/>
                <w:sz w:val="28"/>
                <w:szCs w:val="28"/>
              </w:rPr>
            </w:pPr>
          </w:p>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right="-1"/>
              <w:rPr>
                <w:rFonts w:ascii="Times New Roman" w:eastAsia="№Е" w:hAnsi="Times New Roman" w:cs="Times New Roman"/>
                <w:color w:val="000000" w:themeColor="text1"/>
                <w:sz w:val="28"/>
                <w:szCs w:val="28"/>
              </w:rPr>
            </w:pPr>
          </w:p>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 xml:space="preserve">Количество </w:t>
            </w:r>
          </w:p>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 xml:space="preserve">часов </w:t>
            </w:r>
          </w:p>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ind w:right="-1"/>
              <w:rPr>
                <w:rFonts w:ascii="Times New Roman" w:eastAsia="№Е" w:hAnsi="Times New Roman" w:cs="Times New Roman"/>
                <w:color w:val="000000" w:themeColor="text1"/>
                <w:sz w:val="28"/>
                <w:szCs w:val="28"/>
              </w:rPr>
            </w:pPr>
          </w:p>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Ответственные</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Calibri" w:hAnsi="Times New Roman" w:cs="Times New Roman"/>
                <w:sz w:val="28"/>
                <w:szCs w:val="28"/>
              </w:rPr>
            </w:pPr>
            <w:r w:rsidRPr="00A939E9">
              <w:rPr>
                <w:rFonts w:ascii="Times New Roman" w:hAnsi="Times New Roman" w:cs="Times New Roman"/>
                <w:sz w:val="28"/>
                <w:szCs w:val="28"/>
              </w:rPr>
              <w:lastRenderedPageBreak/>
              <w:t>ВПК</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9</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учитель-предметник</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32"/>
              <w:rPr>
                <w:rFonts w:ascii="Times New Roman" w:eastAsia="Calibri" w:hAnsi="Times New Roman" w:cs="Times New Roman"/>
                <w:sz w:val="28"/>
                <w:szCs w:val="28"/>
              </w:rPr>
            </w:pPr>
            <w:r w:rsidRPr="00A939E9">
              <w:rPr>
                <w:rFonts w:ascii="Times New Roman" w:hAnsi="Times New Roman" w:cs="Times New Roman"/>
                <w:sz w:val="28"/>
                <w:szCs w:val="28"/>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учитель-предметник</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32"/>
              <w:rPr>
                <w:rFonts w:ascii="Times New Roman" w:eastAsia="Calibri" w:hAnsi="Times New Roman" w:cs="Times New Roman"/>
                <w:sz w:val="28"/>
                <w:szCs w:val="28"/>
              </w:rPr>
            </w:pPr>
            <w:r w:rsidRPr="00A939E9">
              <w:rPr>
                <w:rFonts w:ascii="Times New Roman" w:hAnsi="Times New Roman" w:cs="Times New Roman"/>
                <w:sz w:val="28"/>
                <w:szCs w:val="28"/>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учитель-предметник</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32"/>
              <w:rPr>
                <w:rFonts w:ascii="Times New Roman" w:eastAsia="Calibri" w:hAnsi="Times New Roman" w:cs="Times New Roman"/>
                <w:sz w:val="28"/>
                <w:szCs w:val="28"/>
              </w:rPr>
            </w:pPr>
            <w:r w:rsidRPr="00A939E9">
              <w:rPr>
                <w:rFonts w:ascii="Times New Roman" w:hAnsi="Times New Roman" w:cs="Times New Roman"/>
                <w:sz w:val="28"/>
                <w:szCs w:val="28"/>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учитель-предметник</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b/>
                <w:color w:val="000000" w:themeColor="text1"/>
                <w:sz w:val="28"/>
                <w:szCs w:val="28"/>
              </w:rPr>
            </w:pPr>
          </w:p>
          <w:p w:rsidR="00127AB0" w:rsidRPr="00A939E9" w:rsidRDefault="00127AB0" w:rsidP="004B6A88">
            <w:pPr>
              <w:wordWrap w:val="0"/>
              <w:ind w:right="-1"/>
              <w:rPr>
                <w:rFonts w:ascii="Times New Roman" w:eastAsia="№Е" w:hAnsi="Times New Roman" w:cs="Times New Roman"/>
                <w:b/>
                <w:color w:val="000000" w:themeColor="text1"/>
                <w:sz w:val="28"/>
                <w:szCs w:val="28"/>
              </w:rPr>
            </w:pPr>
            <w:r w:rsidRPr="00A939E9">
              <w:rPr>
                <w:rFonts w:ascii="Times New Roman" w:eastAsia="№Е" w:hAnsi="Times New Roman" w:cs="Times New Roman"/>
                <w:b/>
                <w:color w:val="000000" w:themeColor="text1"/>
                <w:sz w:val="28"/>
                <w:szCs w:val="28"/>
              </w:rPr>
              <w:t>Самоуправление</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p>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color w:val="000000" w:themeColor="text1"/>
                <w:sz w:val="28"/>
                <w:szCs w:val="28"/>
              </w:rPr>
            </w:pP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Ориентировочное</w:t>
            </w: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время </w:t>
            </w: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color w:val="000000" w:themeColor="text1"/>
                <w:sz w:val="28"/>
                <w:szCs w:val="28"/>
              </w:rPr>
            </w:pPr>
          </w:p>
          <w:p w:rsidR="00127AB0" w:rsidRPr="00A939E9" w:rsidRDefault="00127AB0" w:rsidP="004B6A88">
            <w:pPr>
              <w:wordWrap w:val="0"/>
              <w:ind w:right="-1" w:hanging="33"/>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Ответственные</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sz w:val="28"/>
                <w:szCs w:val="28"/>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классные </w:t>
            </w:r>
          </w:p>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воспитатели </w:t>
            </w:r>
          </w:p>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кадетских классов</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Совет дела,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ДО</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руководитель </w:t>
            </w:r>
          </w:p>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школьного музея</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Рейды (школьная форма, учебники, оформ</w:t>
            </w:r>
            <w:r w:rsidRPr="00A939E9">
              <w:rPr>
                <w:rFonts w:ascii="Times New Roman" w:eastAsia="№Е" w:hAnsi="Times New Roman" w:cs="Times New Roman"/>
                <w:color w:val="000000" w:themeColor="text1"/>
                <w:sz w:val="28"/>
                <w:szCs w:val="28"/>
              </w:rPr>
              <w:lastRenderedPageBreak/>
              <w:t>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ДО </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hanging="110"/>
              <w:rPr>
                <w:rFonts w:ascii="Times New Roman" w:eastAsia="№Е" w:hAnsi="Times New Roman" w:cs="Times New Roman"/>
                <w:b/>
                <w:color w:val="000000" w:themeColor="text1"/>
                <w:sz w:val="28"/>
                <w:szCs w:val="28"/>
              </w:rPr>
            </w:pPr>
          </w:p>
          <w:p w:rsidR="00127AB0" w:rsidRPr="00A939E9" w:rsidRDefault="00127AB0" w:rsidP="004B6A88">
            <w:pPr>
              <w:wordWrap w:val="0"/>
              <w:ind w:right="-1" w:hanging="110"/>
              <w:rPr>
                <w:rFonts w:ascii="Times New Roman" w:eastAsia="№Е" w:hAnsi="Times New Roman" w:cs="Times New Roman"/>
                <w:b/>
                <w:i/>
                <w:color w:val="000000" w:themeColor="text1"/>
                <w:sz w:val="28"/>
                <w:szCs w:val="28"/>
              </w:rPr>
            </w:pPr>
            <w:r w:rsidRPr="00A939E9">
              <w:rPr>
                <w:rFonts w:ascii="Times New Roman" w:eastAsia="№Е" w:hAnsi="Times New Roman" w:cs="Times New Roman"/>
                <w:b/>
                <w:color w:val="000000" w:themeColor="text1"/>
                <w:sz w:val="28"/>
                <w:szCs w:val="28"/>
              </w:rPr>
              <w:t>Профориентация</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p>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color w:val="000000" w:themeColor="text1"/>
                <w:sz w:val="28"/>
                <w:szCs w:val="28"/>
              </w:rPr>
            </w:pP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Ориентировочное</w:t>
            </w:r>
          </w:p>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Ответственные</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hanging="110"/>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течение года</w:t>
            </w:r>
          </w:p>
        </w:tc>
        <w:tc>
          <w:tcPr>
            <w:tcW w:w="2338" w:type="dxa"/>
            <w:tcBorders>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Классный руководитель</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hanging="110"/>
              <w:rPr>
                <w:rFonts w:ascii="Times New Roman" w:eastAsia="№Е" w:hAnsi="Times New Roman" w:cs="Times New Roman"/>
                <w:b/>
                <w:color w:val="000000" w:themeColor="text1"/>
                <w:sz w:val="28"/>
                <w:szCs w:val="28"/>
              </w:rPr>
            </w:pPr>
          </w:p>
          <w:p w:rsidR="00127AB0" w:rsidRPr="00A939E9" w:rsidRDefault="00127AB0" w:rsidP="004B6A88">
            <w:pPr>
              <w:wordWrap w:val="0"/>
              <w:ind w:right="-1" w:hanging="110"/>
              <w:rPr>
                <w:rFonts w:ascii="Times New Roman" w:eastAsia="№Е" w:hAnsi="Times New Roman" w:cs="Times New Roman"/>
                <w:b/>
                <w:i/>
                <w:color w:val="000000" w:themeColor="text1"/>
                <w:sz w:val="28"/>
                <w:szCs w:val="28"/>
              </w:rPr>
            </w:pPr>
            <w:r w:rsidRPr="00A939E9">
              <w:rPr>
                <w:rFonts w:ascii="Times New Roman" w:eastAsia="№Е" w:hAnsi="Times New Roman" w:cs="Times New Roman"/>
                <w:b/>
                <w:color w:val="000000" w:themeColor="text1"/>
                <w:sz w:val="28"/>
                <w:szCs w:val="28"/>
              </w:rPr>
              <w:t>Школьные медиа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sz w:val="28"/>
                <w:szCs w:val="28"/>
              </w:rPr>
            </w:pPr>
            <w:r w:rsidRPr="00A939E9">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sz w:val="28"/>
                <w:szCs w:val="28"/>
                <w:u w:val="single"/>
              </w:rPr>
            </w:pPr>
            <w:r w:rsidRPr="00A939E9">
              <w:rPr>
                <w:rFonts w:ascii="Times New Roman" w:eastAsia="Batang" w:hAnsi="Times New Roman" w:cs="Times New Roman"/>
                <w:sz w:val="28"/>
                <w:szCs w:val="28"/>
                <w:u w:val="single"/>
              </w:rPr>
              <w:t>Руководитель школьного пресс-центра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sz w:val="28"/>
                <w:szCs w:val="28"/>
              </w:rPr>
            </w:pPr>
            <w:r w:rsidRPr="00A939E9">
              <w:rPr>
                <w:rFonts w:ascii="Times New Roman" w:eastAsia="№Е" w:hAnsi="Times New Roman" w:cs="Times New Roman"/>
                <w:sz w:val="28"/>
                <w:szCs w:val="28"/>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Batang" w:hAnsi="Times New Roman" w:cs="Times New Roman"/>
                <w:sz w:val="28"/>
                <w:szCs w:val="28"/>
                <w:u w:val="single"/>
              </w:rPr>
            </w:pPr>
            <w:r w:rsidRPr="00A939E9">
              <w:rPr>
                <w:rFonts w:ascii="Times New Roman" w:eastAsia="Batang" w:hAnsi="Times New Roman" w:cs="Times New Roman"/>
                <w:sz w:val="28"/>
                <w:szCs w:val="28"/>
                <w:u w:val="single"/>
              </w:rPr>
              <w:t>Руковдитель школьного проекта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Е" w:hAnsi="Times New Roman" w:cs="Times New Roman"/>
                <w:sz w:val="28"/>
                <w:szCs w:val="28"/>
              </w:rPr>
            </w:pPr>
            <w:r w:rsidRPr="00A939E9">
              <w:rPr>
                <w:rFonts w:ascii="Times New Roman" w:eastAsia="№Е" w:hAnsi="Times New Roman" w:cs="Times New Roman"/>
                <w:sz w:val="28"/>
                <w:szCs w:val="28"/>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eastAsia="Batang" w:hAnsi="Times New Roman" w:cs="Times New Roman"/>
                <w:sz w:val="28"/>
                <w:szCs w:val="28"/>
                <w:u w:val="single"/>
              </w:rPr>
            </w:pPr>
            <w:r w:rsidRPr="00A939E9">
              <w:rPr>
                <w:rFonts w:ascii="Times New Roman" w:eastAsia="Batang" w:hAnsi="Times New Roman" w:cs="Times New Roman"/>
                <w:sz w:val="28"/>
                <w:szCs w:val="28"/>
                <w:u w:val="single"/>
              </w:rPr>
              <w:t>руководитель школьного медиацентра</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rPr>
                <w:rFonts w:ascii="Times New Roman" w:eastAsia="№Е" w:hAnsi="Times New Roman" w:cs="Times New Roman"/>
                <w:b/>
                <w:sz w:val="28"/>
                <w:szCs w:val="28"/>
              </w:rPr>
            </w:pPr>
          </w:p>
          <w:p w:rsidR="00127AB0" w:rsidRPr="00A939E9" w:rsidRDefault="00127AB0" w:rsidP="004B6A88">
            <w:pPr>
              <w:wordWrap w:val="0"/>
              <w:ind w:right="-1"/>
              <w:rPr>
                <w:rFonts w:ascii="Times New Roman" w:eastAsia="№Е" w:hAnsi="Times New Roman" w:cs="Times New Roman"/>
                <w:b/>
                <w:i/>
                <w:sz w:val="28"/>
                <w:szCs w:val="28"/>
              </w:rPr>
            </w:pPr>
            <w:r w:rsidRPr="00A939E9">
              <w:rPr>
                <w:rFonts w:ascii="Times New Roman" w:eastAsia="№Е" w:hAnsi="Times New Roman" w:cs="Times New Roman"/>
                <w:b/>
                <w:sz w:val="28"/>
                <w:szCs w:val="28"/>
              </w:rPr>
              <w:t>Организация среды</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Обновление информационных </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sz w:val="28"/>
                <w:szCs w:val="28"/>
              </w:rPr>
            </w:pPr>
            <w:r w:rsidRPr="00A939E9">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sz w:val="28"/>
                <w:szCs w:val="28"/>
                <w:u w:val="single"/>
              </w:rPr>
            </w:pPr>
            <w:r w:rsidRPr="00A939E9">
              <w:rPr>
                <w:rFonts w:ascii="Times New Roman" w:eastAsia="Batang" w:hAnsi="Times New Roman" w:cs="Times New Roman"/>
                <w:sz w:val="28"/>
                <w:szCs w:val="28"/>
                <w:u w:val="single"/>
              </w:rPr>
              <w:t>Зам.директора</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sz w:val="28"/>
                <w:szCs w:val="28"/>
              </w:rPr>
            </w:pPr>
            <w:r w:rsidRPr="00A939E9">
              <w:rPr>
                <w:rFonts w:ascii="Times New Roman" w:eastAsia="№Е" w:hAnsi="Times New Roman" w:cs="Times New Roman"/>
                <w:sz w:val="28"/>
                <w:szCs w:val="28"/>
              </w:rPr>
              <w:t xml:space="preserve">в течение </w:t>
            </w:r>
          </w:p>
          <w:p w:rsidR="00127AB0" w:rsidRPr="00A939E9" w:rsidRDefault="00127AB0" w:rsidP="004B6A88">
            <w:pPr>
              <w:wordWrap w:val="0"/>
              <w:ind w:right="-1" w:firstLine="142"/>
              <w:rPr>
                <w:rFonts w:ascii="Times New Roman" w:eastAsia="№Е" w:hAnsi="Times New Roman" w:cs="Times New Roman"/>
                <w:sz w:val="28"/>
                <w:szCs w:val="28"/>
              </w:rPr>
            </w:pPr>
            <w:r w:rsidRPr="00A939E9">
              <w:rPr>
                <w:rFonts w:ascii="Times New Roman" w:eastAsia="№Е" w:hAnsi="Times New Roman" w:cs="Times New Roman"/>
                <w:sz w:val="28"/>
                <w:szCs w:val="28"/>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sz w:val="28"/>
                <w:szCs w:val="28"/>
                <w:u w:val="single"/>
              </w:rPr>
            </w:pPr>
            <w:r w:rsidRPr="00A939E9">
              <w:rPr>
                <w:rFonts w:ascii="Times New Roman" w:eastAsia="Batang" w:hAnsi="Times New Roman" w:cs="Times New Roman"/>
                <w:sz w:val="28"/>
                <w:szCs w:val="28"/>
                <w:u w:val="single"/>
              </w:rPr>
              <w:t>Зам.директора,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Конкурс снежных фигур, оформления классных кабинетов </w:t>
            </w:r>
            <w:r w:rsidRPr="00A939E9">
              <w:rPr>
                <w:rFonts w:ascii="Times New Roman" w:eastAsia="№Е" w:hAnsi="Times New Roman" w:cs="Times New Roman"/>
                <w:color w:val="000000" w:themeColor="text1"/>
                <w:sz w:val="28"/>
                <w:szCs w:val="28"/>
              </w:rPr>
              <w:lastRenderedPageBreak/>
              <w:t>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Зам.директора, актив ДО </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42"/>
              <w:rPr>
                <w:rFonts w:ascii="Times New Roman" w:eastAsia="№Е" w:hAnsi="Times New Roman" w:cs="Times New Roman"/>
                <w:b/>
                <w:color w:val="000000" w:themeColor="text1"/>
                <w:sz w:val="28"/>
                <w:szCs w:val="28"/>
              </w:rPr>
            </w:pPr>
          </w:p>
          <w:p w:rsidR="00127AB0" w:rsidRPr="00A939E9" w:rsidRDefault="00127AB0" w:rsidP="004B6A88">
            <w:pPr>
              <w:wordWrap w:val="0"/>
              <w:ind w:right="-1" w:firstLine="142"/>
              <w:rPr>
                <w:rFonts w:ascii="Times New Roman" w:eastAsia="№Е" w:hAnsi="Times New Roman" w:cs="Times New Roman"/>
                <w:b/>
                <w:sz w:val="28"/>
                <w:szCs w:val="28"/>
              </w:rPr>
            </w:pPr>
            <w:r w:rsidRPr="00A939E9">
              <w:rPr>
                <w:rFonts w:ascii="Times New Roman" w:eastAsia="№Е" w:hAnsi="Times New Roman" w:cs="Times New Roman"/>
                <w:b/>
                <w:color w:val="000000" w:themeColor="text1"/>
                <w:sz w:val="28"/>
                <w:szCs w:val="28"/>
              </w:rPr>
              <w:t>Работа с родителями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sz w:val="28"/>
                <w:szCs w:val="28"/>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администрация</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Индивидуальное консультирование родителей по обучению и </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социальный педагог</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октябрь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социальный педагог</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сентябрь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октябрь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декабрь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февраль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администрация школы, социальный педагог,</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 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День открытых две</w:t>
            </w:r>
            <w:r w:rsidRPr="00A939E9">
              <w:rPr>
                <w:rFonts w:ascii="Times New Roman" w:eastAsia="№Е" w:hAnsi="Times New Roman" w:cs="Times New Roman"/>
                <w:color w:val="000000" w:themeColor="text1"/>
                <w:sz w:val="28"/>
                <w:szCs w:val="28"/>
              </w:rPr>
              <w:lastRenderedPageBreak/>
              <w:t>рей</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ноябрь</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lastRenderedPageBreak/>
              <w:t xml:space="preserve">администрация </w:t>
            </w:r>
            <w:r w:rsidRPr="00A939E9">
              <w:rPr>
                <w:rFonts w:ascii="Times New Roman" w:eastAsia="Batang" w:hAnsi="Times New Roman" w:cs="Times New Roman"/>
                <w:color w:val="000000" w:themeColor="text1"/>
                <w:sz w:val="28"/>
                <w:szCs w:val="28"/>
                <w:u w:val="single"/>
              </w:rPr>
              <w:lastRenderedPageBreak/>
              <w:t xml:space="preserve">школы, социальный педагог, </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lastRenderedPageBreak/>
              <w:t>Совместные с родителями мероприятия:</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-родители, в школу!</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-туристический поход</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-игра в лазертаг</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-фестиваль достижений</w:t>
            </w: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wordWrap w:val="0"/>
              <w:ind w:right="-1" w:firstLine="142"/>
              <w:rPr>
                <w:rFonts w:ascii="Times New Roman" w:eastAsia="№Е" w:hAnsi="Times New Roman" w:cs="Times New Roman"/>
                <w:color w:val="000000" w:themeColor="text1"/>
                <w:sz w:val="28"/>
                <w:szCs w:val="28"/>
              </w:rPr>
            </w:pPr>
          </w:p>
          <w:p w:rsidR="00127AB0" w:rsidRPr="00A939E9" w:rsidRDefault="00127AB0" w:rsidP="004B6A88">
            <w:pPr>
              <w:wordWrap w:val="0"/>
              <w:ind w:right="-1"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Сентябрь-май</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w:t>
            </w:r>
          </w:p>
        </w:tc>
      </w:tr>
      <w:tr w:rsidR="00127AB0" w:rsidRPr="00A939E9" w:rsidTr="004B6A88">
        <w:tc>
          <w:tcPr>
            <w:tcW w:w="9487" w:type="dxa"/>
            <w:gridSpan w:val="4"/>
            <w:tcBorders>
              <w:top w:val="single" w:sz="4" w:space="0" w:color="000000"/>
              <w:left w:val="single" w:sz="4" w:space="0" w:color="000000"/>
              <w:bottom w:val="single" w:sz="4" w:space="0" w:color="000000"/>
              <w:right w:val="single" w:sz="4" w:space="0" w:color="000000"/>
            </w:tcBorders>
          </w:tcPr>
          <w:p w:rsidR="00127AB0" w:rsidRPr="00A939E9" w:rsidRDefault="00127AB0" w:rsidP="004B6A88">
            <w:pPr>
              <w:tabs>
                <w:tab w:val="center" w:pos="4423"/>
                <w:tab w:val="left" w:pos="6075"/>
              </w:tabs>
              <w:wordWrap w:val="0"/>
              <w:ind w:right="-1" w:firstLine="142"/>
              <w:rPr>
                <w:rFonts w:ascii="Times New Roman" w:eastAsia="№Е" w:hAnsi="Times New Roman" w:cs="Times New Roman"/>
                <w:b/>
                <w:color w:val="000000" w:themeColor="text1"/>
                <w:sz w:val="28"/>
                <w:szCs w:val="28"/>
              </w:rPr>
            </w:pPr>
          </w:p>
          <w:p w:rsidR="00127AB0" w:rsidRPr="00A939E9" w:rsidRDefault="00127AB0" w:rsidP="004B6A88">
            <w:pPr>
              <w:tabs>
                <w:tab w:val="center" w:pos="4423"/>
                <w:tab w:val="left" w:pos="6075"/>
              </w:tabs>
              <w:wordWrap w:val="0"/>
              <w:ind w:right="-1" w:firstLine="142"/>
              <w:rPr>
                <w:rFonts w:ascii="Times New Roman" w:eastAsia="№Е" w:hAnsi="Times New Roman" w:cs="Times New Roman"/>
                <w:b/>
                <w:sz w:val="28"/>
                <w:szCs w:val="28"/>
              </w:rPr>
            </w:pPr>
            <w:r w:rsidRPr="00A939E9">
              <w:rPr>
                <w:rFonts w:ascii="Times New Roman" w:eastAsia="№Е" w:hAnsi="Times New Roman" w:cs="Times New Roman"/>
                <w:b/>
                <w:color w:val="000000" w:themeColor="text1"/>
                <w:sz w:val="28"/>
                <w:szCs w:val="28"/>
              </w:rPr>
              <w:t>Классное руководство</w:t>
            </w:r>
          </w:p>
          <w:p w:rsidR="00127AB0" w:rsidRPr="00A939E9" w:rsidRDefault="00127AB0" w:rsidP="004B6A88">
            <w:pPr>
              <w:wordWrap w:val="0"/>
              <w:ind w:right="-1" w:firstLine="142"/>
              <w:rPr>
                <w:rFonts w:ascii="Times New Roman" w:eastAsia="№Е" w:hAnsi="Times New Roman" w:cs="Times New Roman"/>
                <w:b/>
                <w:color w:val="000000" w:themeColor="text1"/>
                <w:sz w:val="28"/>
                <w:szCs w:val="28"/>
              </w:rPr>
            </w:pPr>
            <w:r w:rsidRPr="00A939E9">
              <w:rPr>
                <w:rFonts w:ascii="Times New Roman" w:eastAsia="№Е" w:hAnsi="Times New Roman" w:cs="Times New Roman"/>
                <w:b/>
                <w:sz w:val="28"/>
                <w:szCs w:val="28"/>
              </w:rPr>
              <w:t xml:space="preserve">(согласно индивидуальным  </w:t>
            </w:r>
            <w:r w:rsidRPr="00A939E9">
              <w:rPr>
                <w:rFonts w:ascii="Times New Roman" w:eastAsia="№Е" w:hAnsi="Times New Roman" w:cs="Times New Roman"/>
                <w:b/>
                <w:color w:val="000000" w:themeColor="text1"/>
                <w:sz w:val="28"/>
                <w:szCs w:val="28"/>
              </w:rPr>
              <w:t>планам работы</w:t>
            </w:r>
          </w:p>
          <w:p w:rsidR="00127AB0" w:rsidRPr="00A939E9" w:rsidRDefault="00127AB0" w:rsidP="004B6A88">
            <w:pPr>
              <w:wordWrap w:val="0"/>
              <w:ind w:right="-1" w:firstLine="142"/>
              <w:rPr>
                <w:rFonts w:ascii="Times New Roman" w:eastAsia="Batang" w:hAnsi="Times New Roman" w:cs="Times New Roman"/>
                <w:color w:val="000000" w:themeColor="text1"/>
                <w:sz w:val="28"/>
                <w:szCs w:val="28"/>
                <w:u w:val="single"/>
              </w:rPr>
            </w:pPr>
            <w:r w:rsidRPr="00A939E9">
              <w:rPr>
                <w:rFonts w:ascii="Times New Roman" w:eastAsia="№Е" w:hAnsi="Times New Roman" w:cs="Times New Roman"/>
                <w:b/>
                <w:color w:val="000000" w:themeColor="text1"/>
                <w:sz w:val="28"/>
                <w:szCs w:val="28"/>
              </w:rPr>
              <w:t>классных руководителей</w:t>
            </w:r>
            <w:r w:rsidRPr="00A939E9">
              <w:rPr>
                <w:rFonts w:ascii="Times New Roman" w:eastAsia="№Е" w:hAnsi="Times New Roman" w:cs="Times New Roman"/>
                <w:b/>
                <w:sz w:val="28"/>
                <w:szCs w:val="28"/>
              </w:rPr>
              <w:t>)</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 администрация школы</w:t>
            </w:r>
          </w:p>
        </w:tc>
      </w:tr>
      <w:tr w:rsidR="00127AB0" w:rsidRPr="00A939E9" w:rsidTr="004B6A88">
        <w:tc>
          <w:tcPr>
            <w:tcW w:w="2743"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rPr>
                <w:rFonts w:ascii="Times New Roman" w:hAnsi="Times New Roman" w:cs="Times New Roman"/>
                <w:sz w:val="28"/>
                <w:szCs w:val="28"/>
              </w:rPr>
            </w:pPr>
            <w:r w:rsidRPr="00A939E9">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Е" w:hAnsi="Times New Roman" w:cs="Times New Roman"/>
                <w:color w:val="000000" w:themeColor="text1"/>
                <w:sz w:val="28"/>
                <w:szCs w:val="28"/>
              </w:rPr>
            </w:pPr>
            <w:r w:rsidRPr="00A939E9">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127AB0" w:rsidRPr="00A939E9" w:rsidRDefault="00127AB0" w:rsidP="004B6A88">
            <w:pPr>
              <w:ind w:firstLine="142"/>
              <w:rPr>
                <w:rFonts w:ascii="Times New Roman" w:eastAsia="Batang" w:hAnsi="Times New Roman" w:cs="Times New Roman"/>
                <w:color w:val="000000" w:themeColor="text1"/>
                <w:sz w:val="28"/>
                <w:szCs w:val="28"/>
                <w:u w:val="single"/>
              </w:rPr>
            </w:pPr>
            <w:r w:rsidRPr="00A939E9">
              <w:rPr>
                <w:rFonts w:ascii="Times New Roman" w:eastAsia="Batang" w:hAnsi="Times New Roman" w:cs="Times New Roman"/>
                <w:color w:val="000000" w:themeColor="text1"/>
                <w:sz w:val="28"/>
                <w:szCs w:val="28"/>
                <w:u w:val="single"/>
              </w:rPr>
              <w:t>Классные руководители, администрация школы</w:t>
            </w:r>
          </w:p>
        </w:tc>
      </w:tr>
    </w:tbl>
    <w:p w:rsidR="00071CB6" w:rsidRPr="00A939E9" w:rsidRDefault="00071CB6" w:rsidP="00071CB6">
      <w:pPr>
        <w:widowControl w:val="0"/>
        <w:autoSpaceDE w:val="0"/>
        <w:autoSpaceDN w:val="0"/>
        <w:adjustRightInd w:val="0"/>
        <w:spacing w:after="0" w:line="240" w:lineRule="auto"/>
        <w:ind w:firstLine="720"/>
        <w:rPr>
          <w:rFonts w:ascii="Times New Roman" w:eastAsia="TimesNewRomanPSMT" w:hAnsi="Times New Roman" w:cs="Times New Roman"/>
          <w:bCs/>
          <w:iCs/>
          <w:color w:val="000000"/>
          <w:sz w:val="28"/>
          <w:szCs w:val="28"/>
          <w:lang w:eastAsia="ru-RU"/>
        </w:rPr>
      </w:pPr>
    </w:p>
    <w:p w:rsidR="00071CB6" w:rsidRPr="00A939E9" w:rsidRDefault="00071CB6" w:rsidP="00071CB6">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071CB6" w:rsidRPr="00A939E9" w:rsidRDefault="00071CB6" w:rsidP="00071CB6">
      <w:pPr>
        <w:spacing w:after="0" w:line="240" w:lineRule="auto"/>
        <w:ind w:firstLine="709"/>
        <w:jc w:val="both"/>
        <w:rPr>
          <w:rFonts w:ascii="Times New Roman" w:hAnsi="Times New Roman" w:cs="Times New Roman"/>
          <w:sz w:val="28"/>
          <w:szCs w:val="28"/>
        </w:rPr>
      </w:pPr>
    </w:p>
    <w:p w:rsidR="00071CB6" w:rsidRPr="00A939E9" w:rsidRDefault="00071CB6" w:rsidP="00071CB6">
      <w:pPr>
        <w:spacing w:after="0" w:line="240" w:lineRule="auto"/>
        <w:ind w:firstLine="709"/>
        <w:jc w:val="both"/>
        <w:rPr>
          <w:rFonts w:ascii="Times New Roman" w:hAnsi="Times New Roman" w:cs="Times New Roman"/>
          <w:sz w:val="28"/>
          <w:szCs w:val="28"/>
        </w:rPr>
        <w:sectPr w:rsidR="00071CB6" w:rsidRPr="00A939E9" w:rsidSect="003456C7">
          <w:type w:val="continuous"/>
          <w:pgSz w:w="11906" w:h="16838"/>
          <w:pgMar w:top="1134" w:right="1134" w:bottom="1134" w:left="1134" w:header="708" w:footer="708" w:gutter="0"/>
          <w:cols w:space="708"/>
          <w:docGrid w:linePitch="360"/>
        </w:sectPr>
      </w:pPr>
    </w:p>
    <w:p w:rsidR="00071CB6" w:rsidRPr="00A939E9" w:rsidRDefault="00071CB6" w:rsidP="00E41301">
      <w:pPr>
        <w:spacing w:after="0" w:line="240" w:lineRule="auto"/>
        <w:ind w:firstLine="567"/>
        <w:jc w:val="both"/>
        <w:rPr>
          <w:rFonts w:ascii="Times New Roman" w:hAnsi="Times New Roman" w:cs="Times New Roman"/>
          <w:b/>
          <w:sz w:val="28"/>
          <w:szCs w:val="28"/>
        </w:rPr>
      </w:pPr>
      <w:r w:rsidRPr="00A939E9">
        <w:rPr>
          <w:rFonts w:ascii="Times New Roman" w:hAnsi="Times New Roman" w:cs="Times New Roman"/>
          <w:b/>
          <w:sz w:val="28"/>
          <w:szCs w:val="28"/>
        </w:rPr>
        <w:lastRenderedPageBreak/>
        <w:t>3.5.</w:t>
      </w:r>
      <w:r w:rsidRPr="00A939E9">
        <w:rPr>
          <w:rFonts w:ascii="Times New Roman" w:hAnsi="Times New Roman" w:cs="Times New Roman"/>
          <w:b/>
          <w:sz w:val="28"/>
          <w:szCs w:val="28"/>
          <w:lang w:val="en-US"/>
        </w:rPr>
        <w:t> </w:t>
      </w:r>
      <w:r w:rsidRPr="00A939E9">
        <w:rPr>
          <w:rFonts w:ascii="Times New Roman" w:hAnsi="Times New Roman" w:cs="Times New Roman"/>
          <w:b/>
          <w:sz w:val="28"/>
          <w:szCs w:val="28"/>
        </w:rPr>
        <w:t xml:space="preserve">ХАРАКТЕРИСТИКА УСЛОВИЙ РЕАЛИЗАЦИИ ПРОГРАММЫ </w:t>
      </w:r>
    </w:p>
    <w:p w:rsidR="00071CB6" w:rsidRPr="00A939E9" w:rsidRDefault="00071CB6" w:rsidP="00E41301">
      <w:pPr>
        <w:spacing w:after="0" w:line="240" w:lineRule="auto"/>
        <w:ind w:firstLine="567"/>
        <w:jc w:val="both"/>
        <w:rPr>
          <w:rFonts w:ascii="Times New Roman" w:hAnsi="Times New Roman" w:cs="Times New Roman"/>
          <w:sz w:val="28"/>
          <w:szCs w:val="28"/>
        </w:rPr>
      </w:pPr>
    </w:p>
    <w:p w:rsidR="00071CB6" w:rsidRPr="00A939E9" w:rsidRDefault="00071CB6" w:rsidP="00E41301">
      <w:pPr>
        <w:spacing w:after="0" w:line="240" w:lineRule="auto"/>
        <w:ind w:firstLine="567"/>
        <w:jc w:val="both"/>
        <w:rPr>
          <w:rFonts w:ascii="Times New Roman" w:hAnsi="Times New Roman" w:cs="Times New Roman"/>
          <w:i/>
          <w:sz w:val="28"/>
          <w:szCs w:val="28"/>
        </w:rPr>
      </w:pPr>
      <w:r w:rsidRPr="00A939E9">
        <w:rPr>
          <w:rFonts w:ascii="Times New Roman" w:hAnsi="Times New Roman" w:cs="Times New Roman"/>
          <w:i/>
          <w:sz w:val="28"/>
          <w:szCs w:val="28"/>
        </w:rPr>
        <w:t>Система условий реализации Программ</w:t>
      </w:r>
      <w:r w:rsidR="00B86583" w:rsidRPr="00A939E9">
        <w:rPr>
          <w:rFonts w:ascii="Times New Roman" w:hAnsi="Times New Roman" w:cs="Times New Roman"/>
          <w:i/>
          <w:sz w:val="28"/>
          <w:szCs w:val="28"/>
        </w:rPr>
        <w:t>ы</w:t>
      </w:r>
      <w:r w:rsidRPr="00A939E9">
        <w:rPr>
          <w:rFonts w:ascii="Times New Roman" w:hAnsi="Times New Roman" w:cs="Times New Roman"/>
          <w:i/>
          <w:sz w:val="28"/>
          <w:szCs w:val="28"/>
        </w:rPr>
        <w:t>, созданная в образовательной организации, направлена на:</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достижение обучающимися пла</w:t>
      </w:r>
      <w:r w:rsidR="00B86583" w:rsidRPr="00A939E9">
        <w:rPr>
          <w:rFonts w:ascii="Times New Roman" w:hAnsi="Times New Roman" w:cs="Times New Roman"/>
          <w:sz w:val="28"/>
          <w:szCs w:val="28"/>
        </w:rPr>
        <w:t xml:space="preserve">нируемых результатов освоения АОП НОО для </w:t>
      </w:r>
      <w:r w:rsidRPr="00A939E9">
        <w:rPr>
          <w:rFonts w:ascii="Times New Roman" w:hAnsi="Times New Roman" w:cs="Times New Roman"/>
          <w:sz w:val="28"/>
          <w:szCs w:val="28"/>
        </w:rPr>
        <w:t>обучающихся</w:t>
      </w:r>
      <w:r w:rsidR="00B86583" w:rsidRPr="00A939E9">
        <w:rPr>
          <w:rFonts w:ascii="Times New Roman" w:hAnsi="Times New Roman" w:cs="Times New Roman"/>
          <w:sz w:val="28"/>
          <w:szCs w:val="28"/>
        </w:rPr>
        <w:t xml:space="preserve"> с ЗПР</w:t>
      </w:r>
      <w:r w:rsidRPr="00A939E9">
        <w:rPr>
          <w:rFonts w:ascii="Times New Roman" w:hAnsi="Times New Roman" w:cs="Times New Roman"/>
          <w:sz w:val="28"/>
          <w:szCs w:val="28"/>
        </w:rPr>
        <w:t>;</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71CB6" w:rsidRPr="00A939E9" w:rsidRDefault="00071CB6" w:rsidP="00E41301">
      <w:pPr>
        <w:spacing w:after="0" w:line="240" w:lineRule="auto"/>
        <w:ind w:firstLine="567"/>
        <w:jc w:val="both"/>
        <w:rPr>
          <w:rFonts w:ascii="Times New Roman" w:hAnsi="Times New Roman" w:cs="Times New Roman"/>
          <w:sz w:val="28"/>
          <w:szCs w:val="28"/>
        </w:rPr>
      </w:pPr>
      <w:r w:rsidRPr="00A939E9">
        <w:rPr>
          <w:rFonts w:ascii="Times New Roman" w:hAnsi="Times New Roman" w:cs="Times New Roman"/>
          <w:sz w:val="28"/>
          <w:szCs w:val="28"/>
        </w:rPr>
        <w:t>- обновление содержания программы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lastRenderedPageBreak/>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71CB6" w:rsidRPr="00A939E9" w:rsidRDefault="00071CB6"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71CB6" w:rsidRPr="00A939E9" w:rsidRDefault="00B86583" w:rsidP="00071CB6">
      <w:pPr>
        <w:spacing w:after="0" w:line="240" w:lineRule="auto"/>
        <w:ind w:firstLine="709"/>
        <w:jc w:val="both"/>
        <w:rPr>
          <w:rFonts w:ascii="Times New Roman" w:hAnsi="Times New Roman" w:cs="Times New Roman"/>
          <w:sz w:val="28"/>
          <w:szCs w:val="28"/>
        </w:rPr>
      </w:pPr>
      <w:r w:rsidRPr="00A939E9">
        <w:rPr>
          <w:rFonts w:ascii="Times New Roman" w:hAnsi="Times New Roman" w:cs="Times New Roman"/>
          <w:sz w:val="28"/>
          <w:szCs w:val="28"/>
        </w:rPr>
        <w:t xml:space="preserve">При реализации АОП НОО для </w:t>
      </w:r>
      <w:r w:rsidR="00071CB6" w:rsidRPr="00A939E9">
        <w:rPr>
          <w:rFonts w:ascii="Times New Roman" w:hAnsi="Times New Roman" w:cs="Times New Roman"/>
          <w:sz w:val="28"/>
          <w:szCs w:val="28"/>
        </w:rPr>
        <w:t xml:space="preserve">обучающихся </w:t>
      </w:r>
      <w:r w:rsidRPr="00A939E9">
        <w:rPr>
          <w:rFonts w:ascii="Times New Roman" w:hAnsi="Times New Roman" w:cs="Times New Roman"/>
          <w:sz w:val="28"/>
          <w:szCs w:val="28"/>
        </w:rPr>
        <w:t xml:space="preserve">с ЗПР </w:t>
      </w:r>
      <w:r w:rsidR="00071CB6" w:rsidRPr="00A939E9">
        <w:rPr>
          <w:rFonts w:ascii="Times New Roman" w:hAnsi="Times New Roman" w:cs="Times New Roman"/>
          <w:sz w:val="28"/>
          <w:szCs w:val="28"/>
        </w:rPr>
        <w:t>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bookmarkEnd w:id="3"/>
    <w:bookmarkEnd w:id="44"/>
    <w:p w:rsidR="00127AB0" w:rsidRPr="00A939E9" w:rsidRDefault="00127AB0" w:rsidP="00127AB0">
      <w:pPr>
        <w:jc w:val="both"/>
        <w:rPr>
          <w:rFonts w:ascii="Times New Roman" w:hAnsi="Times New Roman" w:cs="Times New Roman"/>
          <w:b/>
          <w:sz w:val="28"/>
          <w:szCs w:val="28"/>
        </w:rPr>
      </w:pPr>
    </w:p>
    <w:p w:rsidR="00127AB0" w:rsidRPr="00A939E9" w:rsidRDefault="00127AB0" w:rsidP="00127AB0">
      <w:pPr>
        <w:ind w:firstLine="709"/>
        <w:jc w:val="both"/>
        <w:rPr>
          <w:rFonts w:ascii="Times New Roman" w:hAnsi="Times New Roman" w:cs="Times New Roman"/>
          <w:b/>
          <w:sz w:val="28"/>
          <w:szCs w:val="28"/>
        </w:rPr>
      </w:pPr>
      <w:r w:rsidRPr="00A939E9">
        <w:rPr>
          <w:rFonts w:ascii="Times New Roman" w:hAnsi="Times New Roman" w:cs="Times New Roman"/>
          <w:b/>
          <w:sz w:val="28"/>
          <w:szCs w:val="28"/>
        </w:rPr>
        <w:t xml:space="preserve">3.5.1. Материально-технические условия реализации Программы </w:t>
      </w:r>
    </w:p>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АДОП НОО в соответствии с учебным планом.</w:t>
      </w:r>
    </w:p>
    <w:p w:rsidR="00127AB0" w:rsidRPr="00A939E9" w:rsidRDefault="00127AB0" w:rsidP="00127AB0">
      <w:pPr>
        <w:rPr>
          <w:rFonts w:ascii="Times New Roman" w:eastAsia="Calibri" w:hAnsi="Times New Roman" w:cs="Times New Roman"/>
          <w:sz w:val="28"/>
          <w:szCs w:val="28"/>
        </w:rPr>
      </w:pPr>
      <w:bookmarkStart w:id="48" w:name="sub_10041"/>
      <w:r w:rsidRPr="00A939E9">
        <w:rPr>
          <w:rFonts w:ascii="Times New Roman" w:eastAsia="Calibri" w:hAnsi="Times New Roman" w:cs="Times New Roman"/>
          <w:sz w:val="28"/>
          <w:szCs w:val="28"/>
        </w:rPr>
        <w:t>2. </w:t>
      </w:r>
      <w:r w:rsidRPr="00A939E9">
        <w:rPr>
          <w:rFonts w:ascii="Times New Roman" w:eastAsia="Calibri" w:hAnsi="Times New Roman" w:cs="Times New Roman"/>
          <w:i/>
          <w:sz w:val="28"/>
          <w:szCs w:val="28"/>
        </w:rPr>
        <w:t>Материально-технические условия реализации программы НОО должны обеспечивать:</w:t>
      </w:r>
    </w:p>
    <w:p w:rsidR="00127AB0" w:rsidRPr="00A939E9" w:rsidRDefault="00127AB0" w:rsidP="00127AB0">
      <w:pPr>
        <w:rPr>
          <w:rFonts w:ascii="Times New Roman" w:eastAsia="Calibri" w:hAnsi="Times New Roman" w:cs="Times New Roman"/>
          <w:sz w:val="28"/>
          <w:szCs w:val="28"/>
        </w:rPr>
      </w:pPr>
      <w:bookmarkStart w:id="49" w:name="sub_10042"/>
      <w:bookmarkEnd w:id="48"/>
      <w:r w:rsidRPr="00A939E9">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127AB0" w:rsidRPr="00A939E9" w:rsidRDefault="00127AB0" w:rsidP="00127AB0">
      <w:pPr>
        <w:rPr>
          <w:rFonts w:ascii="Times New Roman" w:eastAsia="Calibri" w:hAnsi="Times New Roman" w:cs="Times New Roman"/>
          <w:sz w:val="28"/>
          <w:szCs w:val="28"/>
        </w:rPr>
      </w:pPr>
      <w:bookmarkStart w:id="50" w:name="sub_10043"/>
      <w:bookmarkEnd w:id="49"/>
      <w:r w:rsidRPr="00A939E9">
        <w:rPr>
          <w:rFonts w:ascii="Times New Roman" w:eastAsia="Calibri" w:hAnsi="Times New Roman" w:cs="Times New Roman"/>
          <w:sz w:val="28"/>
          <w:szCs w:val="28"/>
        </w:rPr>
        <w:t>2) соблюдение:</w:t>
      </w:r>
    </w:p>
    <w:bookmarkEnd w:id="50"/>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 </w:t>
      </w:r>
      <w:hyperlink r:id="rId44" w:history="1">
        <w:r w:rsidRPr="00A939E9">
          <w:rPr>
            <w:rFonts w:ascii="Times New Roman" w:eastAsia="Calibri" w:hAnsi="Times New Roman" w:cs="Times New Roman"/>
            <w:bCs/>
            <w:sz w:val="28"/>
            <w:szCs w:val="28"/>
          </w:rPr>
          <w:t>Гигиенических нормативов</w:t>
        </w:r>
      </w:hyperlink>
      <w:r w:rsidRPr="00A939E9">
        <w:rPr>
          <w:rFonts w:ascii="Times New Roman" w:eastAsia="Calibri" w:hAnsi="Times New Roman" w:cs="Times New Roman"/>
          <w:sz w:val="28"/>
          <w:szCs w:val="28"/>
        </w:rPr>
        <w:t xml:space="preserve"> и </w:t>
      </w:r>
      <w:hyperlink r:id="rId45" w:history="1">
        <w:r w:rsidRPr="00A939E9">
          <w:rPr>
            <w:rFonts w:ascii="Times New Roman" w:eastAsia="Calibri" w:hAnsi="Times New Roman" w:cs="Times New Roman"/>
            <w:bCs/>
            <w:sz w:val="28"/>
            <w:szCs w:val="28"/>
          </w:rPr>
          <w:t>Санитарно-эпидемиологических требований</w:t>
        </w:r>
      </w:hyperlink>
      <w:r w:rsidRPr="00A939E9">
        <w:rPr>
          <w:rFonts w:ascii="Times New Roman" w:eastAsia="Calibri" w:hAnsi="Times New Roman" w:cs="Times New Roman"/>
          <w:sz w:val="28"/>
          <w:szCs w:val="28"/>
        </w:rPr>
        <w:t>;</w:t>
      </w:r>
    </w:p>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 требований пожарной безопасности и электробезопасности;</w:t>
      </w:r>
    </w:p>
    <w:p w:rsidR="00127AB0" w:rsidRPr="00A939E9" w:rsidRDefault="00127AB0" w:rsidP="00127AB0">
      <w:pPr>
        <w:rPr>
          <w:rFonts w:ascii="Times New Roman" w:eastAsia="Calibri" w:hAnsi="Times New Roman" w:cs="Times New Roman"/>
          <w:sz w:val="28"/>
          <w:szCs w:val="28"/>
        </w:rPr>
      </w:pPr>
      <w:r w:rsidRPr="00A939E9">
        <w:rPr>
          <w:rFonts w:ascii="Times New Roman" w:eastAsia="Calibri" w:hAnsi="Times New Roman" w:cs="Times New Roman"/>
          <w:sz w:val="28"/>
          <w:szCs w:val="28"/>
        </w:rPr>
        <w:t>- требований охраны труда;</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w:t>
      </w:r>
      <w:r w:rsidRPr="00A939E9">
        <w:rPr>
          <w:rFonts w:ascii="Times New Roman" w:eastAsia="Calibri" w:hAnsi="Times New Roman" w:cs="Times New Roman"/>
          <w:sz w:val="28"/>
          <w:szCs w:val="28"/>
          <w:lang w:val="en-US"/>
        </w:rPr>
        <w:t> </w:t>
      </w:r>
      <w:r w:rsidRPr="00A939E9">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127AB0" w:rsidRPr="00A939E9" w:rsidRDefault="00127AB0" w:rsidP="00127AB0">
      <w:pPr>
        <w:jc w:val="both"/>
        <w:rPr>
          <w:rFonts w:ascii="Times New Roman" w:eastAsia="Calibri" w:hAnsi="Times New Roman" w:cs="Times New Roman"/>
          <w:i/>
          <w:sz w:val="28"/>
          <w:szCs w:val="28"/>
        </w:rPr>
      </w:pPr>
      <w:bookmarkStart w:id="51" w:name="sub_10044"/>
      <w:r w:rsidRPr="00A939E9">
        <w:rPr>
          <w:rFonts w:ascii="Times New Roman" w:eastAsia="Calibri" w:hAnsi="Times New Roman" w:cs="Times New Roman"/>
          <w:sz w:val="28"/>
          <w:szCs w:val="28"/>
        </w:rPr>
        <w:t>3. </w:t>
      </w:r>
      <w:r w:rsidRPr="00A939E9">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w:t>
      </w:r>
      <w:r w:rsidRPr="00A939E9">
        <w:rPr>
          <w:rFonts w:ascii="Times New Roman" w:eastAsia="Calibri" w:hAnsi="Times New Roman" w:cs="Times New Roman"/>
          <w:i/>
          <w:sz w:val="28"/>
          <w:szCs w:val="28"/>
        </w:rPr>
        <w:lastRenderedPageBreak/>
        <w:t>можность проведения индивидуальных и групповых занятий, в т.ч. практических, по выбранным видам искусства.</w:t>
      </w:r>
    </w:p>
    <w:bookmarkEnd w:id="51"/>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зональную структуру  ОО включены: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входная зона;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учебные классы с рабочими местами обучающихся и педагогических работников;</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библиотека с рабочими зонами: книгохранилищем, медиатекой, читальным залом;</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актовый зал;</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спортивные сооружения (зал, стадион, требующий реконструкции, полоса препятствий);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административные помещения;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гардероб, санузлы; инженерные центры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Состав и площади учебных помещений предоставляют условия для: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начального общего образования согласно избранным направлениям учебного плана в соответствии с АДОП НОО;</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организации режима труда и отдыха участников образовательного процесса;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основной комплект школьной мебели и оборудования входят:</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доска классная;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стол учителя;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стул/кресло  учителя;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стол ученический;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стул ученический;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шкаф для хранения учебных пособий;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стеллаж демонстрационный (при наличии);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Интерактивная доска/экран/панель, проектор</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 основной комплект технических средств входят: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компьютер/ноутбук учителя с периферией;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многофункциональное устройство/принтер, сканер, ксерокс;</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сетевой фильтр;</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документ-камера (при необходимости).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Учебные классы и кабинеты включают следующие зоны: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рабочую зону обучающихся с местом для размещения личных вещей;</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пространство для размещения и хранения учебного оборудования.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127AB0" w:rsidRPr="00A939E9" w:rsidRDefault="00127AB0" w:rsidP="00127AB0">
      <w:pPr>
        <w:pStyle w:val="af5"/>
        <w:jc w:val="center"/>
        <w:rPr>
          <w:rFonts w:ascii="Times New Roman" w:hAnsi="Times New Roman" w:cs="Times New Roman"/>
          <w:i/>
          <w:sz w:val="28"/>
          <w:szCs w:val="28"/>
        </w:rPr>
      </w:pPr>
      <w:r w:rsidRPr="00A939E9">
        <w:rPr>
          <w:rFonts w:ascii="Times New Roman" w:hAnsi="Times New Roman" w:cs="Times New Roman"/>
          <w:i/>
          <w:sz w:val="28"/>
          <w:szCs w:val="28"/>
        </w:rPr>
        <w:t>Оценка материально-технических условий реализации основной образовательной программы начального общего образования</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МБОУ «СОШ №53» расположено в типовом четырехэтажном здании, имеет центральное отопление, освещение лампами накаливания, дневного света, софитами, холодное и горячее водоснабжение, канализацию. В лицее имеется 8  оборудованных учебных кабинета для начальной школы, а также 1 компьютерный класс, актовый зал, спортивный зал, инженерный центр,  спортивная  площадка, школьный музей, медицинский кабинет,  столовая, библиотека, цифровой центр «Патриот».</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лицея 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127AB0" w:rsidRPr="00A939E9" w:rsidTr="004B6A88">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Потребность</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Учебные кабинеты с автоматизированными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Учебные кабинеты с автоматизированными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4</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Помещения для занятий учебно-</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исследовательской и проектной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деятельностью, моделированием 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3/2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нет кабинета изобразительного искусства, музыки</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Помещение медиацентра (свободный доступ учащихся для работы с информационными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Гардеробы, санузлы, места личной </w:t>
            </w:r>
            <w:r w:rsidRPr="00A939E9">
              <w:rPr>
                <w:rFonts w:ascii="Times New Roman" w:hAnsi="Times New Roman" w:cs="Times New Roman"/>
                <w:sz w:val="28"/>
                <w:szCs w:val="28"/>
              </w:rPr>
              <w:lastRenderedPageBreak/>
              <w:t>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Административные и иные помещения,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оснащённые необходимым оборудованием, 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том числе для организации учебного процесса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 детьми-инвалидами и детьми с</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Кабинеты: директора, зам.директора по УР и НМР,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Нет  кабинетов оборудованных комплектом для инклюзивного образования , кабинета дистанционного обучения детей с ОВЗ.</w:t>
            </w:r>
          </w:p>
        </w:tc>
      </w:tr>
    </w:tbl>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127AB0" w:rsidRPr="00A939E9" w:rsidTr="004B6A88">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Необходимо/имеется</w:t>
            </w:r>
          </w:p>
        </w:tc>
      </w:tr>
      <w:tr w:rsidR="00127AB0" w:rsidRPr="00A939E9" w:rsidTr="004B6A8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Учебно-методические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материалы по</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предметам, дидактические 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раздаточные материалы по</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 по всем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предметам</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Аудио, ТСО, компьютерные,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информационно-</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коммуникационные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Подключение по локальной </w:t>
            </w:r>
            <w:r w:rsidRPr="00A939E9">
              <w:rPr>
                <w:rFonts w:ascii="Times New Roman" w:hAnsi="Times New Roman" w:cs="Times New Roman"/>
                <w:sz w:val="28"/>
                <w:szCs w:val="28"/>
              </w:rPr>
              <w:lastRenderedPageBreak/>
              <w:t>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Подключение осуществляет</w:t>
            </w:r>
            <w:r w:rsidRPr="00A939E9">
              <w:rPr>
                <w:rFonts w:ascii="Times New Roman" w:hAnsi="Times New Roman" w:cs="Times New Roman"/>
                <w:sz w:val="28"/>
                <w:szCs w:val="28"/>
              </w:rPr>
              <w:lastRenderedPageBreak/>
              <w:t>ся для компьютеров во всех кабинетах школы</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Осуществляется для компьютеров во всех кабинетах школы</w:t>
            </w:r>
          </w:p>
        </w:tc>
      </w:tr>
      <w:tr w:rsidR="00127AB0" w:rsidRPr="00A939E9" w:rsidTr="004B6A8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Нормативные документы федерального, регионального 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Цифровые образовательные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Имеются </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Методическая литература для педагогов, подписная методическая продукция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Публикации работ педагогов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СМИ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библиотеке</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Комплекты диагностических</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материалов по параллелям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 по всем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 по всем предметам</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Библиотека</w:t>
            </w:r>
          </w:p>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Имеются:  1 компьютер библиотекаря, 6 компьютеров для учащихся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Панель- 1</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Интерактивная доска- 1</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Веб-камера -1</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Ноутбук -2</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Видеокамера -1</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Цифровой фотоаппарат -1</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ПК-6</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для занятий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  (футбол,</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волейбол, баскетбол)</w:t>
            </w:r>
          </w:p>
        </w:tc>
      </w:tr>
      <w:tr w:rsidR="00127AB0" w:rsidRPr="00A939E9" w:rsidTr="004B6A8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r w:rsidR="00127AB0" w:rsidRPr="00A939E9" w:rsidTr="004B6A88">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 оснащения помещений для питания</w:t>
            </w:r>
          </w:p>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Обеденный зал</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Пищеблок с подсобными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r>
      <w:tr w:rsidR="00127AB0" w:rsidRPr="00A939E9" w:rsidTr="004B6A88">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медицинского</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 прививочного кабинетов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 оснащения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гардероба</w:t>
            </w:r>
          </w:p>
          <w:p w:rsidR="00127AB0" w:rsidRPr="00A939E9" w:rsidRDefault="00127AB0" w:rsidP="004B6A88">
            <w:pPr>
              <w:pStyle w:val="af5"/>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для хранения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одежды </w:t>
            </w:r>
          </w:p>
          <w:p w:rsidR="00127AB0" w:rsidRPr="00A939E9" w:rsidRDefault="00127AB0" w:rsidP="004B6A88">
            <w:pPr>
              <w:pStyle w:val="af5"/>
              <w:jc w:val="both"/>
              <w:rPr>
                <w:rFonts w:ascii="Times New Roman" w:hAnsi="Times New Roman" w:cs="Times New Roman"/>
                <w:sz w:val="28"/>
                <w:szCs w:val="28"/>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Имеется </w:t>
            </w:r>
          </w:p>
        </w:tc>
      </w:tr>
    </w:tbl>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Для проведения культурно-массовых мероприятий используется  актовый зал.</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лицее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 в спортзале. Стадион требует реконструкции.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ОО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детской поликлиники № 5.  В ОО своевременно проводятся вакцинация и диспансеризация.</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Питание обучающихся, а также педагогических и иных работников организовано в столовой: имеются  обеденный зал, Интернет-кафе, пищеблок, оборудованный в соответствии с требованиями санитарных правил и нормативов  Сан</w:t>
      </w:r>
      <w:r w:rsidRPr="00A939E9">
        <w:rPr>
          <w:rFonts w:ascii="Times New Roman" w:hAnsi="Times New Roman" w:cs="Times New Roman"/>
          <w:sz w:val="28"/>
          <w:szCs w:val="28"/>
        </w:rPr>
        <w:lastRenderedPageBreak/>
        <w:t>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100 % учащихся школы.</w:t>
      </w:r>
    </w:p>
    <w:p w:rsidR="00127AB0" w:rsidRPr="00A939E9" w:rsidRDefault="00127AB0" w:rsidP="00127AB0">
      <w:pPr>
        <w:pStyle w:val="af5"/>
        <w:jc w:val="center"/>
        <w:rPr>
          <w:rFonts w:ascii="Times New Roman" w:hAnsi="Times New Roman" w:cs="Times New Roman"/>
          <w:i/>
          <w:sz w:val="28"/>
          <w:szCs w:val="28"/>
        </w:rPr>
      </w:pPr>
      <w:r w:rsidRPr="00A939E9">
        <w:rPr>
          <w:rFonts w:ascii="Times New Roman" w:hAnsi="Times New Roman" w:cs="Times New Roman"/>
          <w:i/>
          <w:sz w:val="28"/>
          <w:szCs w:val="28"/>
        </w:rPr>
        <w:t>Обеспечение предметных кабинетов для реализации основной образовательной программы   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127AB0" w:rsidRPr="00A939E9" w:rsidTr="004B6A88">
        <w:trPr>
          <w:trHeight w:val="753"/>
        </w:trPr>
        <w:tc>
          <w:tcPr>
            <w:tcW w:w="1438"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Компонентыоснащения</w:t>
            </w:r>
          </w:p>
        </w:tc>
        <w:tc>
          <w:tcPr>
            <w:tcW w:w="6945"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Необходимоеоборудованиеиоснащение</w:t>
            </w:r>
          </w:p>
        </w:tc>
        <w:tc>
          <w:tcPr>
            <w:tcW w:w="1580"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Необходимо/имеется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вналичии</w:t>
            </w:r>
          </w:p>
        </w:tc>
      </w:tr>
      <w:tr w:rsidR="00127AB0" w:rsidRPr="00A939E9" w:rsidTr="004B6A88">
        <w:trPr>
          <w:trHeight w:val="7581"/>
        </w:trPr>
        <w:tc>
          <w:tcPr>
            <w:tcW w:w="1438"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1.Компонентыоснащения учебных кабинетов начальной школы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(8 кабинетов)</w:t>
            </w:r>
          </w:p>
        </w:tc>
        <w:tc>
          <w:tcPr>
            <w:tcW w:w="6945"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Нормативные документы, -методическое обеспечение, локальные  акты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 Учебное оборудование Мебель и приспособления, Технические средства      АРМ учителя (компьютер, проектор, интерактивная доска, колонки, МФУ)</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1.2  Учебно-методическиематериалы: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1.3. Учебно-методический комплект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Банер «Город букв. Название компонентов: сложения, вычитания, деления,  умножения.Единицы измерения» (каб:8а-17)</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Карты: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Таблицы и плакаты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Плакат плакат «Времена года»(1шт..) плакат Круговорот воды в природе (1шт..),  Плакат «Алфавит»(8шт..), плакат «Животные леса»( 1шт), плакат «Таблица умножения»(8шт.), плакат «Природные зоны»(,1шт).  Плакат «Геометрически фигуры»(1шт), плакат «Гласные и, у, а после шипящих» (8шт..)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Уголок безопасности(2.1шт).плакат «Члены предложения»(.,1шт). плакат «Части речи»(3шт..). плакат «Лента букв»(5шт.),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Плакаты: «Скелет человека»(1шт.). Демонстрационный материал «Рукописные буквы».(1шт.)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«Гласные после шипящих» (6шт),«Гласные звуки» 6шт),«Звуки и буквы» (1шт),«Склонение имён суще</w:t>
            </w:r>
            <w:r w:rsidRPr="00A939E9">
              <w:rPr>
                <w:rFonts w:ascii="Times New Roman" w:hAnsi="Times New Roman" w:cs="Times New Roman"/>
                <w:sz w:val="28"/>
                <w:szCs w:val="28"/>
              </w:rPr>
              <w:lastRenderedPageBreak/>
              <w:t>ствительных» (1шт),«Геометрические фигуры: плоские, объёмные»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«Погода на сегодня» (1шт),«Часовой циферблат» 1шт),«Падежи» (.2шт),«Правила гигиены» (,1шт),«Изменение глаголов по лицам, числам и родам» (2шт),«Целое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«Меры величин» (1шт), 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 «Больше,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Мультимедийные пособия с учебным и изобразительным материалом, видеофильмы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Счеты.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Набор «Домашние и дикие животные».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Набор «Картинки по развитию речи».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Набор словарных слов для запоминания. (1шт..)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Планшеты- схемы. (Математика). (2шт.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w:t>
            </w:r>
            <w:r w:rsidRPr="00A939E9">
              <w:rPr>
                <w:rFonts w:ascii="Times New Roman" w:hAnsi="Times New Roman" w:cs="Times New Roman"/>
                <w:sz w:val="28"/>
                <w:szCs w:val="28"/>
              </w:rPr>
              <w:lastRenderedPageBreak/>
              <w:t>красками, подставка для кистей.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Дидактические пособия: Театр  «Сказки» 6 шт., ширма для театра (1шт.), Карта-игра Алтайского края(3шт.), Ребусы об Алтайском крае(3шт.),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Учебные и наглядные пособия, справочные материалы на печатной и цифровой основе(ЭОР) с комплектами необходимого программного обеспечения.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Аудиозаписи художественного исполнения изучаемых произведений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Электронное приложение к учебнику «Математика», 1 класс  (Диск CD-ROM), авторы С. И. Волкова, М. К. Антошин, Н. В. Сафонова.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Электронное приложение к учебнику «Математика», 2 класс  (Диск CD-ROM), авторы С. И. Волкова, С. П. Максимова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Электронное приложение к учебнику «Математика», 3 класс (Диск CD-ROM), авторы В. J1. Соколов, В. А. Гуружапов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Электронное приложение к учебнику «Математика», 4 класс (Диск CD-ROM), автор В. JI. Соколов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Демонстрационные наборы: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Комплекты для обучения грамоте (наборное полотно, набор букв, образцы письменных букв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Стенды: «Правильно сиди при письме»- .6 шт « Учись считать и писать». Уголок  класса (8шт,).  .«Символика России» (8 шт). «Будь вежливым», (1 шт).  «Правила </w:t>
            </w:r>
            <w:r w:rsidRPr="00A939E9">
              <w:rPr>
                <w:rFonts w:ascii="Times New Roman" w:hAnsi="Times New Roman" w:cs="Times New Roman"/>
                <w:sz w:val="28"/>
                <w:szCs w:val="28"/>
              </w:rPr>
              <w:lastRenderedPageBreak/>
              <w:t>пожарной безопасности»,(1 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 Коллекция древесных пород (1шт..), Коллекция «Шерсть» (1шт. 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(1шт,),циркуль(3шт ,) Модели:. Глобус (3шт.).</w:t>
            </w:r>
          </w:p>
        </w:tc>
        <w:tc>
          <w:tcPr>
            <w:tcW w:w="1580"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Имеются </w:t>
            </w: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r w:rsidR="00127AB0" w:rsidRPr="00A939E9" w:rsidTr="004B6A88">
        <w:trPr>
          <w:trHeight w:val="8353"/>
        </w:trPr>
        <w:tc>
          <w:tcPr>
            <w:tcW w:w="1438"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Учебный кабинет искусства</w:t>
            </w:r>
          </w:p>
        </w:tc>
        <w:tc>
          <w:tcPr>
            <w:tcW w:w="6945"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Нормативные документы, локальные акты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Комплект школьной мебели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 технических средств (АРМ учителя (компьютер, проектор, экран, колонки, МФУ)</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Учебно – методические материалы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Учебно – наглядные пособия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Музыкальные инструменты: Музыкальный синтезатор Ударный инструмент (бубен)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Модели: Пособия из папье-маше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электронном виде- портреты русских и зарубежных художников (на электронных носителях);</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таблицы по цветоведению, перспективе, построению оргамента (на электронных носителях);</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схемы рисования народных промыслов, русских костюмов  (на электронных носителях);</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--фильмы: памятники архитектуры, художественные музеи, творчество художников, народные промыслы;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презентации к урокам;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Учебно – практическое оборудование: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Мольберт (1);  краски акварельные;  краски гуашевые;  бумага; бумага цветная; фломастеры; восковые мелки;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пастель; кисти беличьи;  кисти щетина; емкость для воды;  пластилин;  клей;  ножницы.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Модели и натуральный фонд: - керамические изделия(вазы, кринки и др.); - драпировки; - предметы быта;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Дидактический раздаточный материал: пособия по художественной грамоте</w:t>
            </w:r>
          </w:p>
        </w:tc>
        <w:tc>
          <w:tcPr>
            <w:tcW w:w="1580"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Имеются </w:t>
            </w: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r w:rsidR="00127AB0" w:rsidRPr="00A939E9" w:rsidTr="004B6A88">
        <w:trPr>
          <w:trHeight w:val="953"/>
        </w:trPr>
        <w:tc>
          <w:tcPr>
            <w:tcW w:w="1438"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3.Компоненты оснащенияфизкультурного  зала</w:t>
            </w:r>
          </w:p>
        </w:tc>
        <w:tc>
          <w:tcPr>
            <w:tcW w:w="6945"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1.1. Нормативные документы, локальные акты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1.2. Комплект школьной мебели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1.3.Комплект технических средств (АРМ учителя (компьютер, колонки, МФУ)</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1.4.Учебно – методические материалы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1.5.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Учебно – наглядные пособия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общего назначения Спортивные снаряды и оснащение: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ЭОР: Тематические комплекты таблиц по технике безопасности на уроках физкультуры, по закаливанию организма (в электронном виде).</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общего назначени Баскетбольная  площадка …</w:t>
            </w:r>
          </w:p>
        </w:tc>
        <w:tc>
          <w:tcPr>
            <w:tcW w:w="1580"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Имеются </w:t>
            </w: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r>
    </w:tbl>
    <w:p w:rsidR="00127AB0" w:rsidRPr="00A939E9" w:rsidRDefault="00127AB0" w:rsidP="00127AB0">
      <w:pPr>
        <w:ind w:firstLine="709"/>
        <w:jc w:val="both"/>
        <w:rPr>
          <w:rFonts w:ascii="Times New Roman" w:hAnsi="Times New Roman" w:cs="Times New Roman"/>
          <w:b/>
          <w:sz w:val="28"/>
          <w:szCs w:val="28"/>
        </w:rPr>
      </w:pPr>
    </w:p>
    <w:p w:rsidR="00127AB0" w:rsidRPr="00A939E9" w:rsidRDefault="00127AB0" w:rsidP="00127AB0">
      <w:pPr>
        <w:ind w:firstLine="709"/>
        <w:jc w:val="both"/>
        <w:rPr>
          <w:rFonts w:ascii="Times New Roman" w:hAnsi="Times New Roman" w:cs="Times New Roman"/>
          <w:sz w:val="28"/>
          <w:szCs w:val="28"/>
          <w:u w:val="single"/>
        </w:rPr>
      </w:pPr>
      <w:r w:rsidRPr="00A939E9">
        <w:rPr>
          <w:rFonts w:ascii="Times New Roman" w:hAnsi="Times New Roman" w:cs="Times New Roman"/>
          <w:b/>
          <w:sz w:val="28"/>
          <w:szCs w:val="28"/>
        </w:rPr>
        <w:t>3.5.2. Учебно-методические условия реализации Программы</w:t>
      </w:r>
    </w:p>
    <w:p w:rsidR="00127AB0" w:rsidRPr="00A939E9" w:rsidRDefault="00127AB0" w:rsidP="00127AB0">
      <w:pPr>
        <w:jc w:val="both"/>
        <w:rPr>
          <w:rFonts w:ascii="Times New Roman" w:eastAsia="Calibri" w:hAnsi="Times New Roman" w:cs="Times New Roman"/>
          <w:i/>
          <w:sz w:val="28"/>
          <w:szCs w:val="28"/>
        </w:rPr>
      </w:pPr>
      <w:bookmarkStart w:id="52" w:name="sub_10045"/>
      <w:r w:rsidRPr="00A939E9">
        <w:rPr>
          <w:rFonts w:ascii="Times New Roman" w:eastAsia="Calibri" w:hAnsi="Times New Roman" w:cs="Times New Roman"/>
          <w:sz w:val="28"/>
          <w:szCs w:val="28"/>
        </w:rPr>
        <w:t>1. </w:t>
      </w:r>
      <w:r w:rsidRPr="00A939E9">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A939E9">
        <w:rPr>
          <w:rFonts w:ascii="Times New Roman" w:eastAsia="Calibri" w:hAnsi="Times New Roman" w:cs="Times New Roman"/>
          <w:sz w:val="28"/>
          <w:szCs w:val="28"/>
        </w:rPr>
        <w:t xml:space="preserve"> выпущенных организациями, входящими в </w:t>
      </w:r>
      <w:hyperlink r:id="rId46" w:anchor="/document/71436240/entry/1000" w:history="1">
        <w:r w:rsidRPr="00A939E9">
          <w:rPr>
            <w:rFonts w:ascii="Times New Roman" w:eastAsia="Calibri" w:hAnsi="Times New Roman" w:cs="Times New Roman"/>
            <w:sz w:val="28"/>
            <w:szCs w:val="28"/>
          </w:rPr>
          <w:t>перечень</w:t>
        </w:r>
      </w:hyperlink>
      <w:r w:rsidRPr="00A939E9">
        <w:rPr>
          <w:rFonts w:ascii="Times New Roman" w:eastAsia="Calibri" w:hAnsi="Times New Roman" w:cs="Times New Roman"/>
          <w:sz w:val="28"/>
          <w:szCs w:val="28"/>
        </w:rPr>
        <w:t xml:space="preserve"> </w:t>
      </w:r>
      <w:r w:rsidRPr="00A939E9">
        <w:rPr>
          <w:rFonts w:ascii="Times New Roman" w:eastAsia="Calibri" w:hAnsi="Times New Roman" w:cs="Times New Roman"/>
          <w:sz w:val="28"/>
          <w:szCs w:val="28"/>
        </w:rPr>
        <w:lastRenderedPageBreak/>
        <w:t xml:space="preserve">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A939E9">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52"/>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xml:space="preserve">Дополнительно Организация может предоставить </w:t>
      </w:r>
      <w:r w:rsidRPr="00A939E9">
        <w:rPr>
          <w:rFonts w:ascii="Times New Roman" w:eastAsia="Calibri" w:hAnsi="Times New Roman" w:cs="Times New Roman"/>
          <w:i/>
          <w:sz w:val="28"/>
          <w:szCs w:val="28"/>
        </w:rPr>
        <w:t>учебные пособия в электронной форме</w:t>
      </w:r>
      <w:r w:rsidRPr="00A939E9">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АДОП 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eastAsia="Calibri" w:hAnsi="Times New Roman" w:cs="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Pr="00A939E9">
        <w:rPr>
          <w:rFonts w:ascii="Times New Roman" w:hAnsi="Times New Roman" w:cs="Times New Roman"/>
          <w:sz w:val="28"/>
          <w:szCs w:val="28"/>
        </w:rPr>
        <w:t xml:space="preserve"> 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Учреждением 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Учреждении информационно- образовательной среды осуществляется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61"/>
        <w:gridCol w:w="3096"/>
        <w:gridCol w:w="2999"/>
        <w:gridCol w:w="3375"/>
      </w:tblGrid>
      <w:tr w:rsidR="00127AB0" w:rsidRPr="00A939E9" w:rsidTr="004B6A88">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Наличие  компонентов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Сроки создания  условий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соответствии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 требованиями   ФГОС НОО</w:t>
            </w:r>
          </w:p>
        </w:tc>
      </w:tr>
      <w:tr w:rsidR="00127AB0" w:rsidRPr="00A939E9" w:rsidTr="004B6A88">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w:t>
            </w:r>
          </w:p>
        </w:tc>
      </w:tr>
      <w:tr w:rsidR="00127AB0" w:rsidRPr="00A939E9" w:rsidTr="004B6A88">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w:t>
            </w:r>
          </w:p>
        </w:tc>
      </w:tr>
      <w:tr w:rsidR="00127AB0" w:rsidRPr="00A939E9" w:rsidTr="004B6A88">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Технические средства, обеспечивающие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Сервер,</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ФГИС «Моя школа»,</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«Сферум»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w:t>
            </w:r>
          </w:p>
        </w:tc>
      </w:tr>
      <w:tr w:rsidR="00127AB0" w:rsidRPr="00A939E9" w:rsidTr="004B6A88">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Программные  инструменты,  обеспечивающие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127AB0" w:rsidRPr="00A939E9" w:rsidRDefault="00127AB0" w:rsidP="004B6A88">
            <w:pPr>
              <w:pStyle w:val="af5"/>
              <w:jc w:val="both"/>
              <w:rPr>
                <w:rFonts w:ascii="Times New Roman" w:hAnsi="Times New Roman" w:cs="Times New Roman"/>
                <w:sz w:val="28"/>
                <w:szCs w:val="28"/>
              </w:rPr>
            </w:pPr>
          </w:p>
        </w:tc>
      </w:tr>
    </w:tbl>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параметры комплектности оснащения образовательной организации;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параметры качества обеспечения образовательной деятельности.</w:t>
      </w:r>
    </w:p>
    <w:p w:rsidR="00127AB0" w:rsidRPr="00A939E9" w:rsidRDefault="00127AB0" w:rsidP="00127AB0">
      <w:pPr>
        <w:pStyle w:val="af5"/>
        <w:jc w:val="both"/>
        <w:rPr>
          <w:rFonts w:ascii="Times New Roman" w:hAnsi="Times New Roman" w:cs="Times New Roman"/>
          <w:sz w:val="28"/>
          <w:szCs w:val="28"/>
        </w:rPr>
      </w:pPr>
    </w:p>
    <w:p w:rsidR="00127AB0" w:rsidRPr="00A939E9" w:rsidRDefault="00127AB0" w:rsidP="00127AB0">
      <w:pPr>
        <w:pStyle w:val="af5"/>
        <w:jc w:val="center"/>
        <w:rPr>
          <w:rFonts w:ascii="Times New Roman" w:hAnsi="Times New Roman" w:cs="Times New Roman"/>
          <w:sz w:val="28"/>
          <w:szCs w:val="28"/>
        </w:rPr>
      </w:pPr>
      <w:r w:rsidRPr="00A939E9">
        <w:rPr>
          <w:rFonts w:ascii="Times New Roman" w:hAnsi="Times New Roman" w:cs="Times New Roman"/>
          <w:sz w:val="28"/>
          <w:szCs w:val="28"/>
        </w:rPr>
        <w:t>Обеспечение информационно-образовательной среды  техническими средствами (таблица 1)</w:t>
      </w:r>
    </w:p>
    <w:p w:rsidR="00127AB0" w:rsidRPr="00A939E9" w:rsidRDefault="00127AB0" w:rsidP="00127AB0">
      <w:pPr>
        <w:pStyle w:val="af5"/>
        <w:jc w:val="both"/>
        <w:rPr>
          <w:rFonts w:ascii="Times New Roman" w:hAnsi="Times New Roman" w:cs="Times New Roman"/>
          <w:sz w:val="28"/>
          <w:szCs w:val="28"/>
        </w:rPr>
      </w:pPr>
    </w:p>
    <w:tbl>
      <w:tblPr>
        <w:tblW w:w="9775" w:type="dxa"/>
        <w:tblLook w:val="04A0" w:firstRow="1" w:lastRow="0" w:firstColumn="1" w:lastColumn="0" w:noHBand="0" w:noVBand="1"/>
      </w:tblPr>
      <w:tblGrid>
        <w:gridCol w:w="3760"/>
        <w:gridCol w:w="1944"/>
        <w:gridCol w:w="1944"/>
        <w:gridCol w:w="2127"/>
      </w:tblGrid>
      <w:tr w:rsidR="00127AB0" w:rsidRPr="00A939E9" w:rsidTr="004B6A88">
        <w:trPr>
          <w:trHeight w:val="841"/>
        </w:trPr>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Оборудование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учебных кабинетах</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Оборудование общего пользования</w:t>
            </w:r>
          </w:p>
        </w:tc>
        <w:tc>
          <w:tcPr>
            <w:tcW w:w="1854"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Администрация</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Компьютер</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Ноутбук</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Планшеты</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Проектор мультимедийный</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Интерактивные доски</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4</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rPr>
          <w:trHeight w:val="222"/>
        </w:trPr>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МФУ</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Документ камера</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Конструктор Lego</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Перворобот</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Конструктор Lego</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Wedo 2.0</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Конструктор Lego</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Spaik</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Конструктор Знаток</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22</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Комплект лабораторного оборудования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«Весовые измерения»</w:t>
            </w:r>
          </w:p>
        </w:tc>
        <w:tc>
          <w:tcPr>
            <w:tcW w:w="1842"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26"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54"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Цифровые лаборатории по </w:t>
            </w:r>
            <w:r w:rsidRPr="00A939E9">
              <w:rPr>
                <w:rFonts w:ascii="Times New Roman" w:hAnsi="Times New Roman" w:cs="Times New Roman"/>
                <w:sz w:val="28"/>
                <w:szCs w:val="28"/>
              </w:rPr>
              <w:lastRenderedPageBreak/>
              <w:t>биологии, химии, естествознанию</w:t>
            </w:r>
          </w:p>
        </w:tc>
        <w:tc>
          <w:tcPr>
            <w:tcW w:w="1842"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3</w:t>
            </w:r>
          </w:p>
        </w:tc>
        <w:tc>
          <w:tcPr>
            <w:tcW w:w="1826"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1</w:t>
            </w:r>
          </w:p>
        </w:tc>
        <w:tc>
          <w:tcPr>
            <w:tcW w:w="1854" w:type="dxa"/>
          </w:tcPr>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Цифровой микроскоп</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Интерактивная система голосования</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r w:rsidR="00127AB0" w:rsidRPr="00A939E9" w:rsidTr="004B6A88">
        <w:tc>
          <w:tcPr>
            <w:tcW w:w="4253"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LCD панель</w:t>
            </w:r>
          </w:p>
        </w:tc>
        <w:tc>
          <w:tcPr>
            <w:tcW w:w="1842"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1826"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c>
          <w:tcPr>
            <w:tcW w:w="1854" w:type="dxa"/>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0</w:t>
            </w:r>
          </w:p>
        </w:tc>
      </w:tr>
    </w:tbl>
    <w:p w:rsidR="00127AB0" w:rsidRPr="00545603" w:rsidRDefault="00324AFD" w:rsidP="00127AB0">
      <w:pPr>
        <w:jc w:val="both"/>
        <w:rPr>
          <w:rFonts w:ascii="Times New Roman" w:eastAsia="Calibri" w:hAnsi="Times New Roman" w:cs="Times New Roman"/>
          <w:sz w:val="28"/>
          <w:szCs w:val="28"/>
        </w:rPr>
      </w:pPr>
      <w:r w:rsidRPr="00545603">
        <w:rPr>
          <w:rFonts w:ascii="Times New Roman" w:eastAsia="Calibri" w:hAnsi="Times New Roman" w:cs="Times New Roman"/>
          <w:sz w:val="28"/>
          <w:szCs w:val="28"/>
        </w:rPr>
        <w:t>Учебно-программное обеспечение соответствует требованиям ФПУ (в ред 2024)</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Учебно-методический комплекс, обеспечивающий реализацию учебной программы</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(ФГОС) - 1 класс</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для 1 класса включает в себя завершенные предметные линии</w:t>
      </w:r>
      <w:r>
        <w:rPr>
          <w:rFonts w:ascii="Times New Roman" w:hAnsi="Times New Roman" w:cs="Times New Roman"/>
          <w:sz w:val="28"/>
          <w:szCs w:val="28"/>
        </w:rPr>
        <w:t xml:space="preserve"> </w:t>
      </w:r>
      <w:r w:rsidRPr="00545603">
        <w:rPr>
          <w:rFonts w:ascii="Times New Roman" w:hAnsi="Times New Roman" w:cs="Times New Roman"/>
          <w:sz w:val="28"/>
          <w:szCs w:val="28"/>
        </w:rPr>
        <w:t>учебников по следующим основным предметам начального общего образования:</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Русский язык. Азбука. Авторы: Горецкий В.Г., Кирюшкин В.А., Виноградская Л.А.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Русский язык. Авторы: Канакина В.П., Горецкий В.Г.</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Литературное чтение. Авторы: Климанова Л.Ф., Горецкий В.Г., Голованова М.В.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Математика. Авторы: Моро М.И., Степанова С.В., Волкова С.И.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Окружающий мир. Автор: Плешаков А.А. –</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Технология. Авторы: Роговцева Н.И., Богданова Н.В., Фрейтаг И.П., Добромыслова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Шипилова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Музыка. Авторы: Критская Е.Д., Сергеева Г.П., Шмагина Т.С.</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Изобразительное искусство. Авторы: Неменская Л.А., Коротеева Е.И., Горяева Н.А. (под</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ред. Неменского Б.М.).</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Физическая культура. Автор: Лях В.И.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(ФГОС) - 2 класс</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для 2 класса включает в себя завершенные предметные линии</w:t>
      </w:r>
      <w:r>
        <w:rPr>
          <w:rFonts w:ascii="Times New Roman" w:hAnsi="Times New Roman" w:cs="Times New Roman"/>
          <w:sz w:val="28"/>
          <w:szCs w:val="28"/>
        </w:rPr>
        <w:t xml:space="preserve"> </w:t>
      </w:r>
      <w:r w:rsidRPr="00545603">
        <w:rPr>
          <w:rFonts w:ascii="Times New Roman" w:hAnsi="Times New Roman" w:cs="Times New Roman"/>
          <w:sz w:val="28"/>
          <w:szCs w:val="28"/>
        </w:rPr>
        <w:t>учебников по следующим основным предметам начального общего образования:</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Русский язык. Азбука. Авторы: Горецкий В.Г., Кирюшкин В.А., Виноградская Л.А.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Русский язык. Авторы: Канакина В.П., Горецкий В.Г.</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Литературное чтение. Авторы: Климанова Л.Ф., Горецкий В.Г., Голованова М.В.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Математика. Авторы: Моро М.И., Бантова М.А., Бельтюкова Г.В.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Окружающий мир. Автор: Плешаков А.А.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lastRenderedPageBreak/>
        <w:t>- Технология. Авторы: Роговцева Н.И., Богданова Н.В., Фрейтаг И.П., Добромыслова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Шипилова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Музыка. Авторы: Критская Е.Д., Сергеева Г.П., Шмагина Т.С. (Учебники могут</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использоваться в составе системы «Перспектива»)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АООП НОО для обучающихся с ОВЗ (варианты 7.1, 7.2)</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Изобразительное искусство. Авторы: Неменская Л.А., Коротеева Е.И., Горяева Н.А. (под</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ред. Неменского Б.М.).</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Физическая культура. Автор: Лях В.И.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Английский язык. (2 класс) Кузовлев В.П., Лапа Н.М., Костина И.П.</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(ФГОС) - 3 класс</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В систему учебников «Школа России» для 3-го класса входят завершенные предметные</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линии учебников по всем основным предметам начального общего образования:</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Русский язык. Авторы: Канакина В.П., Горецкий В.Г.</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Литературное чтение. Авторы: Климанова Л.Ф., Горецкий В.Г., Голованова М.В.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Математика. Авторы: Моро М.И., Бантова М.А., Бельтюкова Г.В. и др. 207</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Информатика (3-4 классы). Авторы: Семёнов А.Л., Рудченко Т.А.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Окружающий мир. Автор: Плешаков А.А.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Изобразительное искусство. Авторы: Неменская Л.А., Коротеева Е.И., Горяева Н.А. (под</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ред. Неменского Б.М.).</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Музыка. Авторы: Критская Е.Д., Сергеева Г.П., Шмагина Т.С. (Учебники могут</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использоваться в составе системы )</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Технология. Авторы: Роговцева Н.И., Богданова Н.В., Фрейтаг И.П., Добромыслова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Шипилова Н.В. (Учебники могут использоваться в составе системы «Перспектива»).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Физическая культура. Автор: Лях В.И.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Английский язык. (3 класс) Кузовлев В.П., Лапа Н.М., Костина И.П.</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УМК «Школа России» (ФГОС) - 4 класс</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систему учебников «Школа России» для 4-го класса входят завершенные предметные линии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учебников по всем предметам начального общего образования:</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Русский язык. Авторы: Канакина В.П., Горецкий В.Г.</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Литературное чтение. Авторы: Климанова Л.Ф., Горецкий В.Г., Голованова М.В.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lastRenderedPageBreak/>
        <w:t>- Математика. Авторы: Моро М.И., Бантова М.А., Бельтюкова Г.В. и др.</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Информатика (3-4 классы). Авторы: Семёнов А.Л., Рудченко Т.А.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Окружающий мир. Автор: Плешаков А.А.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Изобразительное искусство. Авторы: Неменская Л.А., Коротеева Е.И., Горяева Н.А. (под</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ред. Неменского Б.М.).</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Музыка. Авторы: Критская Е.Д., Сергеева Г.П., Шмагина Т.С. (Учебники могут</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использоваться в составе системы «Перспектива»)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Технология. Авторы: Роговцева Н.И., Богданова Н.В., Фрейтаг И.П., Добромыслова Н.В.,</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Шипилова Н.В. (Учебники могут использоваться в составе системы «Перспектива»).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Физическая культура. Автор: Лях В.И.</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Английский язык. (4 класс) Кузовлев В.П., Лапа Н.М., Костина И.П.</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Норма обеспеченности образовательной деятельности учебными изданиями определяется</w:t>
      </w:r>
      <w:r>
        <w:rPr>
          <w:rFonts w:ascii="Times New Roman" w:hAnsi="Times New Roman" w:cs="Times New Roman"/>
          <w:sz w:val="28"/>
          <w:szCs w:val="28"/>
        </w:rPr>
        <w:t xml:space="preserve"> </w:t>
      </w:r>
      <w:r w:rsidRPr="00545603">
        <w:rPr>
          <w:rFonts w:ascii="Times New Roman" w:hAnsi="Times New Roman" w:cs="Times New Roman"/>
          <w:sz w:val="28"/>
          <w:szCs w:val="28"/>
        </w:rPr>
        <w:t>исходя из расчета: не менее одного учебника в печатной и/или электронной форме,</w:t>
      </w:r>
      <w:r>
        <w:rPr>
          <w:rFonts w:ascii="Times New Roman" w:hAnsi="Times New Roman" w:cs="Times New Roman"/>
          <w:sz w:val="28"/>
          <w:szCs w:val="28"/>
        </w:rPr>
        <w:t xml:space="preserve">  </w:t>
      </w:r>
      <w:r w:rsidRPr="00545603">
        <w:rPr>
          <w:rFonts w:ascii="Times New Roman" w:hAnsi="Times New Roman" w:cs="Times New Roman"/>
          <w:sz w:val="28"/>
          <w:szCs w:val="28"/>
        </w:rPr>
        <w:t>достаточно для освоения программы учебного предмета на каждого обучающегося по</w:t>
      </w:r>
      <w:r>
        <w:rPr>
          <w:rFonts w:ascii="Times New Roman" w:hAnsi="Times New Roman" w:cs="Times New Roman"/>
          <w:sz w:val="28"/>
          <w:szCs w:val="28"/>
        </w:rPr>
        <w:t xml:space="preserve"> </w:t>
      </w:r>
      <w:r w:rsidRPr="00545603">
        <w:rPr>
          <w:rFonts w:ascii="Times New Roman" w:hAnsi="Times New Roman" w:cs="Times New Roman"/>
          <w:sz w:val="28"/>
          <w:szCs w:val="28"/>
        </w:rPr>
        <w:t>каждому учебному предмету, входящему в обязательную часть учебного плана ООП</w:t>
      </w:r>
      <w:r>
        <w:rPr>
          <w:rFonts w:ascii="Times New Roman" w:hAnsi="Times New Roman" w:cs="Times New Roman"/>
          <w:sz w:val="28"/>
          <w:szCs w:val="28"/>
        </w:rPr>
        <w:t xml:space="preserve">  </w:t>
      </w:r>
      <w:r w:rsidRPr="00545603">
        <w:rPr>
          <w:rFonts w:ascii="Times New Roman" w:hAnsi="Times New Roman" w:cs="Times New Roman"/>
          <w:sz w:val="28"/>
          <w:szCs w:val="28"/>
        </w:rPr>
        <w:t xml:space="preserve">начального общего образования. </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АООП НОО для обучающихся с ОВЗ (варианты 7.1, 7.2)</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Наряду с этим используются следующие Интернет-ресурсы:</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Нацпроект «Образование» – Режим доступа: http://mon.gov.ru./proekt/ideology.</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Проект «Информатизация системы образования» – Режим доступа: 209 http://www.ural-</w:t>
      </w:r>
    </w:p>
    <w:p w:rsidR="00545603" w:rsidRPr="00545603" w:rsidRDefault="00545603" w:rsidP="00545603">
      <w:pPr>
        <w:spacing w:after="0"/>
        <w:rPr>
          <w:rFonts w:ascii="Times New Roman" w:hAnsi="Times New Roman" w:cs="Times New Roman"/>
          <w:sz w:val="28"/>
          <w:szCs w:val="28"/>
          <w:lang w:val="en-US"/>
        </w:rPr>
      </w:pPr>
      <w:r w:rsidRPr="00545603">
        <w:rPr>
          <w:rFonts w:ascii="Times New Roman" w:hAnsi="Times New Roman" w:cs="Times New Roman"/>
          <w:sz w:val="28"/>
          <w:szCs w:val="28"/>
          <w:lang w:val="en-US"/>
        </w:rPr>
        <w:t>chel.ru/guon/inform.htm.</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«Все для учителей начальной школы» – Режим доступа: http://www.nsc.1september.ru</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«Государственные образовательные стандарты второго поколения» – Режим доступа: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http://www.standart.edu.ru</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журнала «Вестник образования» – Режим доступа: http://www.vestnik.edu.ru</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журнала «Начальная школа» – Режим доступа: http://www.nshkola.ru</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Министерства образования и науки Российской Федерации – Режим доступа:</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http://www.mon.gou..ru</w:t>
      </w:r>
    </w:p>
    <w:p w:rsidR="00545603" w:rsidRPr="00545603" w:rsidRDefault="00545603" w:rsidP="00545603">
      <w:pPr>
        <w:spacing w:after="0"/>
        <w:rPr>
          <w:rFonts w:ascii="Times New Roman" w:hAnsi="Times New Roman" w:cs="Times New Roman"/>
          <w:sz w:val="28"/>
          <w:szCs w:val="28"/>
        </w:rPr>
      </w:pPr>
      <w:r w:rsidRPr="00545603">
        <w:rPr>
          <w:rFonts w:ascii="Times New Roman" w:hAnsi="Times New Roman" w:cs="Times New Roman"/>
          <w:sz w:val="28"/>
          <w:szCs w:val="28"/>
        </w:rPr>
        <w:t>- Сайт Министерства образования Московской области – режим доступа: http://mo.mosreg.ru</w:t>
      </w:r>
    </w:p>
    <w:p w:rsidR="00545603" w:rsidRPr="00A939E9" w:rsidRDefault="00545603" w:rsidP="00127AB0">
      <w:pPr>
        <w:jc w:val="both"/>
        <w:rPr>
          <w:rFonts w:ascii="Times New Roman" w:eastAsia="Calibri" w:hAnsi="Times New Roman" w:cs="Times New Roman"/>
          <w:sz w:val="28"/>
          <w:szCs w:val="28"/>
        </w:rPr>
      </w:pPr>
    </w:p>
    <w:p w:rsidR="00127AB0" w:rsidRPr="00A939E9" w:rsidRDefault="00127AB0" w:rsidP="00127AB0">
      <w:pPr>
        <w:jc w:val="both"/>
        <w:rPr>
          <w:rFonts w:ascii="Times New Roman" w:eastAsia="Calibri" w:hAnsi="Times New Roman" w:cs="Times New Roman"/>
          <w:sz w:val="28"/>
          <w:szCs w:val="28"/>
        </w:rPr>
      </w:pPr>
      <w:bookmarkStart w:id="53" w:name="sub_10046"/>
      <w:r w:rsidRPr="00A939E9">
        <w:rPr>
          <w:rFonts w:ascii="Times New Roman" w:eastAsia="Calibri" w:hAnsi="Times New Roman" w:cs="Times New Roman"/>
          <w:i/>
          <w:sz w:val="28"/>
          <w:szCs w:val="28"/>
        </w:rPr>
        <w:lastRenderedPageBreak/>
        <w:t>2.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Pr="00A939E9">
        <w:rPr>
          <w:rFonts w:ascii="Times New Roman" w:eastAsia="Calibri" w:hAnsi="Times New Roman" w:cs="Times New Roman"/>
          <w:sz w:val="28"/>
          <w:szCs w:val="28"/>
        </w:rPr>
        <w:t xml:space="preserve"> </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53"/>
    <w:p w:rsidR="00127AB0" w:rsidRPr="00A939E9" w:rsidRDefault="00127AB0" w:rsidP="00127AB0">
      <w:pPr>
        <w:ind w:firstLine="709"/>
        <w:jc w:val="both"/>
        <w:rPr>
          <w:rFonts w:ascii="Times New Roman" w:hAnsi="Times New Roman" w:cs="Times New Roman"/>
          <w:b/>
          <w:sz w:val="28"/>
          <w:szCs w:val="28"/>
        </w:rPr>
      </w:pPr>
      <w:r w:rsidRPr="00A939E9">
        <w:rPr>
          <w:rFonts w:ascii="Times New Roman" w:hAnsi="Times New Roman" w:cs="Times New Roman"/>
          <w:b/>
          <w:sz w:val="28"/>
          <w:szCs w:val="28"/>
        </w:rPr>
        <w:t>3.5.3. Психолого-педагогические условия реализации Программы</w:t>
      </w:r>
    </w:p>
    <w:p w:rsidR="00127AB0" w:rsidRPr="00A939E9" w:rsidRDefault="00127AB0" w:rsidP="00127AB0">
      <w:pPr>
        <w:jc w:val="both"/>
        <w:rPr>
          <w:rFonts w:ascii="Times New Roman" w:eastAsia="Calibri" w:hAnsi="Times New Roman" w:cs="Times New Roman"/>
          <w:i/>
          <w:sz w:val="28"/>
          <w:szCs w:val="28"/>
        </w:rPr>
      </w:pPr>
      <w:r w:rsidRPr="00A939E9">
        <w:rPr>
          <w:rFonts w:ascii="Times New Roman" w:eastAsia="Calibri" w:hAnsi="Times New Roman" w:cs="Times New Roman"/>
          <w:i/>
          <w:sz w:val="28"/>
          <w:szCs w:val="28"/>
        </w:rPr>
        <w:t>Психолого-педагогические условия реализации программы АДОП  НОО должны обеспечивать:</w:t>
      </w:r>
    </w:p>
    <w:p w:rsidR="00127AB0" w:rsidRPr="00A939E9" w:rsidRDefault="00127AB0" w:rsidP="00127AB0">
      <w:pPr>
        <w:jc w:val="both"/>
        <w:rPr>
          <w:rFonts w:ascii="Times New Roman" w:eastAsia="Calibri" w:hAnsi="Times New Roman" w:cs="Times New Roman"/>
          <w:sz w:val="28"/>
          <w:szCs w:val="28"/>
        </w:rPr>
      </w:pPr>
      <w:bookmarkStart w:id="54" w:name="sub_10047"/>
      <w:r w:rsidRPr="00A939E9">
        <w:rPr>
          <w:rFonts w:ascii="Times New Roman" w:eastAsia="Calibri"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127AB0" w:rsidRPr="00A939E9" w:rsidRDefault="00127AB0" w:rsidP="00127AB0">
      <w:pPr>
        <w:jc w:val="both"/>
        <w:rPr>
          <w:rFonts w:ascii="Times New Roman" w:eastAsia="Calibri" w:hAnsi="Times New Roman" w:cs="Times New Roman"/>
          <w:sz w:val="28"/>
          <w:szCs w:val="28"/>
        </w:rPr>
      </w:pPr>
      <w:bookmarkStart w:id="55" w:name="sub_10048"/>
      <w:bookmarkEnd w:id="54"/>
      <w:r w:rsidRPr="00A939E9">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27AB0" w:rsidRPr="00A939E9" w:rsidRDefault="00127AB0" w:rsidP="00127AB0">
      <w:pPr>
        <w:jc w:val="both"/>
        <w:rPr>
          <w:rFonts w:ascii="Times New Roman" w:eastAsia="Calibri" w:hAnsi="Times New Roman" w:cs="Times New Roman"/>
          <w:sz w:val="28"/>
          <w:szCs w:val="28"/>
        </w:rPr>
      </w:pPr>
      <w:bookmarkStart w:id="56" w:name="sub_10049"/>
      <w:bookmarkEnd w:id="55"/>
      <w:r w:rsidRPr="00A939E9">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27AB0" w:rsidRPr="00A939E9" w:rsidRDefault="00127AB0" w:rsidP="00127AB0">
      <w:pPr>
        <w:jc w:val="both"/>
        <w:rPr>
          <w:rFonts w:ascii="Times New Roman" w:eastAsia="Calibri" w:hAnsi="Times New Roman" w:cs="Times New Roman"/>
          <w:sz w:val="28"/>
          <w:szCs w:val="28"/>
        </w:rPr>
      </w:pPr>
      <w:bookmarkStart w:id="57" w:name="sub_10050"/>
      <w:bookmarkEnd w:id="56"/>
      <w:r w:rsidRPr="00A939E9">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127AB0" w:rsidRPr="00A939E9" w:rsidRDefault="00127AB0" w:rsidP="00127AB0">
      <w:pPr>
        <w:jc w:val="both"/>
        <w:rPr>
          <w:rFonts w:ascii="Times New Roman" w:eastAsia="Calibri" w:hAnsi="Times New Roman" w:cs="Times New Roman"/>
          <w:sz w:val="28"/>
          <w:szCs w:val="28"/>
        </w:rPr>
      </w:pPr>
      <w:bookmarkStart w:id="58" w:name="sub_10051"/>
      <w:bookmarkEnd w:id="57"/>
      <w:r w:rsidRPr="00A939E9">
        <w:rPr>
          <w:rFonts w:ascii="Times New Roman" w:eastAsia="Calibri"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58"/>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формирование и развитие психолого-педагогической компетентности;</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поддержка и сопровождение детско-родительских отношений;</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формирование ценности здоровья и безопасного образа жизни;</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lastRenderedPageBreak/>
        <w:t>- мониторинг возможностей и способностей обучающихся, выявление, поддержка и сопровождение одаренных детей;</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создание условий для последующего профессионального самоопределения;</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w:t>
      </w:r>
      <w:r w:rsidRPr="00A939E9">
        <w:rPr>
          <w:rFonts w:ascii="Times New Roman" w:eastAsia="Calibri" w:hAnsi="Times New Roman" w:cs="Times New Roman"/>
          <w:sz w:val="28"/>
          <w:szCs w:val="28"/>
          <w:lang w:val="en-US"/>
        </w:rPr>
        <w:t> </w:t>
      </w:r>
      <w:r w:rsidRPr="00A939E9">
        <w:rPr>
          <w:rFonts w:ascii="Times New Roman" w:eastAsia="Calibri" w:hAnsi="Times New Roman" w:cs="Times New Roman"/>
          <w:sz w:val="28"/>
          <w:szCs w:val="28"/>
        </w:rPr>
        <w:t>поддержка детских объединений, ученического самоуправления;</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w:t>
      </w:r>
      <w:r w:rsidRPr="00A939E9">
        <w:rPr>
          <w:rFonts w:ascii="Times New Roman" w:eastAsia="Calibri" w:hAnsi="Times New Roman" w:cs="Times New Roman"/>
          <w:sz w:val="28"/>
          <w:szCs w:val="28"/>
          <w:lang w:val="en-US"/>
        </w:rPr>
        <w:t> </w:t>
      </w:r>
      <w:r w:rsidRPr="00A939E9">
        <w:rPr>
          <w:rFonts w:ascii="Times New Roman" w:eastAsia="Calibri" w:hAnsi="Times New Roman" w:cs="Times New Roman"/>
          <w:sz w:val="28"/>
          <w:szCs w:val="28"/>
        </w:rPr>
        <w:t>формирование психологической культуры поведения в информационной среде;</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w:t>
      </w:r>
      <w:r w:rsidRPr="00A939E9">
        <w:rPr>
          <w:rFonts w:ascii="Times New Roman" w:eastAsia="Calibri" w:hAnsi="Times New Roman" w:cs="Times New Roman"/>
          <w:sz w:val="28"/>
          <w:szCs w:val="28"/>
          <w:lang w:val="en-US"/>
        </w:rPr>
        <w:t> </w:t>
      </w:r>
      <w:r w:rsidRPr="00A939E9">
        <w:rPr>
          <w:rFonts w:ascii="Times New Roman" w:eastAsia="Calibri" w:hAnsi="Times New Roman" w:cs="Times New Roman"/>
          <w:sz w:val="28"/>
          <w:szCs w:val="28"/>
        </w:rPr>
        <w:t>развитие психологической культуры в области использования ИКТ;</w:t>
      </w:r>
    </w:p>
    <w:p w:rsidR="00127AB0" w:rsidRPr="00A939E9" w:rsidRDefault="00127AB0" w:rsidP="00127AB0">
      <w:pPr>
        <w:jc w:val="both"/>
        <w:rPr>
          <w:rFonts w:ascii="Times New Roman" w:eastAsia="Calibri" w:hAnsi="Times New Roman" w:cs="Times New Roman"/>
          <w:i/>
          <w:sz w:val="28"/>
          <w:szCs w:val="28"/>
        </w:rPr>
      </w:pPr>
      <w:bookmarkStart w:id="59" w:name="sub_10052"/>
      <w:r w:rsidRPr="00A939E9">
        <w:rPr>
          <w:rFonts w:ascii="Times New Roman" w:eastAsia="Calibri" w:hAnsi="Times New Roman" w:cs="Times New Roman"/>
          <w:sz w:val="28"/>
          <w:szCs w:val="28"/>
        </w:rPr>
        <w:t xml:space="preserve">6) </w:t>
      </w:r>
      <w:r w:rsidRPr="00A939E9">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59"/>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обучающихся, проявляющих индивидуальные способности, и одаренных;</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родителей (законных представителей) несовершеннолетних обучающихся;</w:t>
      </w:r>
    </w:p>
    <w:p w:rsidR="00127AB0" w:rsidRPr="00A939E9" w:rsidRDefault="00127AB0" w:rsidP="00127AB0">
      <w:pPr>
        <w:jc w:val="both"/>
        <w:rPr>
          <w:rFonts w:ascii="Times New Roman" w:eastAsia="Calibri" w:hAnsi="Times New Roman" w:cs="Times New Roman"/>
          <w:sz w:val="28"/>
          <w:szCs w:val="28"/>
        </w:rPr>
      </w:pPr>
      <w:bookmarkStart w:id="60" w:name="sub_10053"/>
      <w:r w:rsidRPr="00A939E9">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127AB0" w:rsidRPr="00A939E9" w:rsidRDefault="00127AB0" w:rsidP="00127AB0">
      <w:pPr>
        <w:jc w:val="both"/>
        <w:rPr>
          <w:rFonts w:ascii="Times New Roman" w:eastAsia="Calibri" w:hAnsi="Times New Roman" w:cs="Times New Roman"/>
          <w:sz w:val="28"/>
          <w:szCs w:val="28"/>
        </w:rPr>
      </w:pPr>
      <w:bookmarkStart w:id="61" w:name="sub_10054"/>
      <w:bookmarkEnd w:id="60"/>
      <w:r w:rsidRPr="00A939E9">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127AB0" w:rsidRPr="00A939E9" w:rsidRDefault="00127AB0" w:rsidP="00127AB0">
      <w:pPr>
        <w:jc w:val="both"/>
        <w:rPr>
          <w:rFonts w:ascii="Times New Roman" w:eastAsia="Calibri" w:hAnsi="Times New Roman" w:cs="Times New Roman"/>
          <w:sz w:val="28"/>
          <w:szCs w:val="28"/>
        </w:rPr>
      </w:pPr>
      <w:bookmarkStart w:id="62" w:name="sub_10055"/>
      <w:bookmarkEnd w:id="61"/>
      <w:r w:rsidRPr="00A939E9">
        <w:rPr>
          <w:rFonts w:ascii="Times New Roman" w:eastAsia="Calibri"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127AB0" w:rsidRPr="00A939E9" w:rsidRDefault="00127AB0" w:rsidP="00127AB0">
      <w:pPr>
        <w:pStyle w:val="af5"/>
        <w:jc w:val="center"/>
        <w:rPr>
          <w:rFonts w:ascii="Times New Roman" w:hAnsi="Times New Roman" w:cs="Times New Roman"/>
          <w:i/>
          <w:sz w:val="28"/>
          <w:szCs w:val="28"/>
        </w:rPr>
      </w:pPr>
      <w:r w:rsidRPr="00A939E9">
        <w:rPr>
          <w:rFonts w:ascii="Times New Roman" w:hAnsi="Times New Roman" w:cs="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 уровне школы</w:t>
            </w: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индивидуальных консультаций с учащимися, педагогами и родителями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индивидуальная коррекционная работа с учащимися специалистов психолого-педагогической службы</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диагностических мероприятий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тренингов, организация тематических и профилактических занятий,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тренингов с педагогами по профилактике эмоционального выгорания, проблеме профессиональной деформации</w:t>
            </w:r>
          </w:p>
          <w:p w:rsidR="00127AB0" w:rsidRPr="00A939E9" w:rsidRDefault="00127AB0" w:rsidP="004B6A88">
            <w:pPr>
              <w:pStyle w:val="af5"/>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тренинговых занятий, организация тематических классных часов;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диагностических мероприятий с учащимися;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релаксационных и динамических пауз в учебное время.</w:t>
            </w:r>
          </w:p>
          <w:p w:rsidR="00127AB0" w:rsidRPr="00A939E9" w:rsidRDefault="00127AB0" w:rsidP="004B6A88">
            <w:pPr>
              <w:pStyle w:val="af5"/>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общешкольных лекториев для родителей обучающихся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мероприятий, направленных на профилактику жестокого и противоправного обращения с детьми</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индивидуальная профилактическая работа специалистов психолого-педагогической службы с учащимися;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консультативная деятельность психолого-педагогической службы.</w:t>
            </w:r>
          </w:p>
          <w:p w:rsidR="00127AB0" w:rsidRPr="00A939E9" w:rsidRDefault="00127AB0" w:rsidP="004B6A88">
            <w:pPr>
              <w:pStyle w:val="af5"/>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организация тематических занятий, диспутов по проблеме здоровья и безопасности образа жизни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лекториев для родителей и педагогов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сопровождение общешкольных тематических занятий</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оказание консультативной помощи педагогам по вопросам организации тематических мероприятий</w:t>
            </w:r>
          </w:p>
          <w:p w:rsidR="00127AB0" w:rsidRPr="00A939E9" w:rsidRDefault="00127AB0" w:rsidP="004B6A88">
            <w:pPr>
              <w:pStyle w:val="af5"/>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организация профилактической деятельности с учащимися</w:t>
            </w:r>
          </w:p>
          <w:p w:rsidR="00127AB0" w:rsidRPr="00A939E9" w:rsidRDefault="00127AB0" w:rsidP="004B6A88">
            <w:pPr>
              <w:pStyle w:val="af5"/>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мониторинг сформированности экологической культуры обучающихся</w:t>
            </w:r>
          </w:p>
          <w:p w:rsidR="00127AB0" w:rsidRPr="00A939E9" w:rsidRDefault="00127AB0" w:rsidP="004B6A88">
            <w:pPr>
              <w:pStyle w:val="af5"/>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-организация и сопровождение тематических мероприятий, направленных на формирование экологического самосознания обучающихся (в </w:t>
            </w:r>
            <w:r w:rsidRPr="00A939E9">
              <w:rPr>
                <w:rFonts w:ascii="Times New Roman" w:hAnsi="Times New Roman" w:cs="Times New Roman"/>
                <w:sz w:val="28"/>
                <w:szCs w:val="28"/>
              </w:rPr>
              <w:lastRenderedPageBreak/>
              <w:t>различных формах, таких как социальные проекты, акции и т.д.)</w:t>
            </w:r>
          </w:p>
        </w:tc>
      </w:tr>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выявление детей с признаками одаренности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создание условий для раскрытия потенциала одаренного обучающегося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психологическая поддержка участников олимпиад</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индивидуализация и дифференциация обучения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индивидуальная работа с родителями (по мере необходимости)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тренинговой работы с одаренными детьми</w:t>
            </w:r>
          </w:p>
          <w:p w:rsidR="00127AB0" w:rsidRPr="00A939E9" w:rsidRDefault="00127AB0" w:rsidP="004B6A88">
            <w:pPr>
              <w:pStyle w:val="af5"/>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диагностических мероприятий с обучающимися класса</w:t>
            </w:r>
          </w:p>
          <w:p w:rsidR="00127AB0" w:rsidRPr="00A939E9" w:rsidRDefault="00127AB0" w:rsidP="004B6A88">
            <w:pPr>
              <w:pStyle w:val="af5"/>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консультативной помощи педагогам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содействие в построении педагогами ИОМ одаренного обучающегося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тематических лекториев для родителей и педагогов</w:t>
            </w: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5. Формирование коммуникативных навыков в разновозрастной среде и среде сверстников</w:t>
            </w: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диагностика сферы межличностных отношений и общения;</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групповых тренингов, направленных на установление контакта (тренинг развития мотивов межличностных отношений)</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проведение тренинговых занятий, организация тематических классных часов;</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 проведение диагностических мероприятий с обучающимися класса</w:t>
            </w: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организация консультативной помощи педагогам;</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 проведение тематических лекториев для родителей и педагогов</w:t>
            </w:r>
          </w:p>
          <w:p w:rsidR="00127AB0" w:rsidRPr="00A939E9" w:rsidRDefault="00127AB0" w:rsidP="004B6A88">
            <w:pPr>
              <w:pStyle w:val="af5"/>
              <w:jc w:val="both"/>
              <w:rPr>
                <w:rFonts w:ascii="Times New Roman" w:hAnsi="Times New Roman" w:cs="Times New Roman"/>
                <w:sz w:val="28"/>
                <w:szCs w:val="28"/>
              </w:rPr>
            </w:pPr>
          </w:p>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диагностика психического развития (познавательной сферы  </w:t>
            </w:r>
            <w:r w:rsidRPr="00A939E9">
              <w:rPr>
                <w:rFonts w:ascii="Times New Roman" w:hAnsi="Times New Roman" w:cs="Times New Roman"/>
                <w:sz w:val="28"/>
                <w:szCs w:val="28"/>
              </w:rPr>
              <w:lastRenderedPageBreak/>
              <w:t>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групповая диагностика психического раз</w:t>
            </w:r>
            <w:r w:rsidRPr="00A939E9">
              <w:rPr>
                <w:rFonts w:ascii="Times New Roman" w:hAnsi="Times New Roman" w:cs="Times New Roman"/>
                <w:sz w:val="28"/>
                <w:szCs w:val="28"/>
              </w:rPr>
              <w:lastRenderedPageBreak/>
              <w:t>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 коррекционно-развивающие занятия с обучающимися </w:t>
            </w:r>
            <w:r w:rsidRPr="00A939E9">
              <w:rPr>
                <w:rFonts w:ascii="Times New Roman" w:hAnsi="Times New Roman" w:cs="Times New Roman"/>
                <w:sz w:val="28"/>
                <w:szCs w:val="28"/>
              </w:rPr>
              <w:lastRenderedPageBreak/>
              <w:t>(коррекция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-коррекционно-профилактическая работа с пе</w:t>
            </w:r>
            <w:r w:rsidRPr="00A939E9">
              <w:rPr>
                <w:rFonts w:ascii="Times New Roman" w:hAnsi="Times New Roman" w:cs="Times New Roman"/>
                <w:sz w:val="28"/>
                <w:szCs w:val="28"/>
              </w:rPr>
              <w:lastRenderedPageBreak/>
              <w:t>дагогами и родителями;</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tc>
      </w:tr>
      <w:tr w:rsidR="00127AB0" w:rsidRPr="00A939E9" w:rsidTr="004B6A8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диагностика, направленная на выявление детей с особыми образовательными потребностями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p w:rsidR="00127AB0" w:rsidRPr="00A939E9" w:rsidRDefault="00127AB0" w:rsidP="004B6A88">
            <w:pPr>
              <w:pStyle w:val="af5"/>
              <w:jc w:val="both"/>
              <w:rPr>
                <w:rFonts w:ascii="Times New Roman" w:hAnsi="Times New Roman" w:cs="Times New Roman"/>
                <w:sz w:val="28"/>
                <w:szCs w:val="28"/>
              </w:rPr>
            </w:pPr>
          </w:p>
        </w:tc>
      </w:tr>
    </w:tbl>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 xml:space="preserve">Направления деятельности: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1. Психологическое сопровождение учащихся в адаптационные периоды.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Задачи: </w:t>
      </w:r>
    </w:p>
    <w:p w:rsidR="00127AB0" w:rsidRPr="00A939E9" w:rsidRDefault="00127AB0" w:rsidP="00020AA3">
      <w:pPr>
        <w:pStyle w:val="af5"/>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выявить особенности психологической адаптации учащихся</w:t>
      </w:r>
    </w:p>
    <w:p w:rsidR="00127AB0" w:rsidRPr="00A939E9" w:rsidRDefault="00127AB0" w:rsidP="00020AA3">
      <w:pPr>
        <w:pStyle w:val="af5"/>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 xml:space="preserve">привлечь внимание родителей к серьезности проблемы периода адаптации </w:t>
      </w:r>
    </w:p>
    <w:p w:rsidR="00127AB0" w:rsidRPr="00A939E9" w:rsidRDefault="00127AB0" w:rsidP="00020AA3">
      <w:pPr>
        <w:pStyle w:val="af5"/>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643"/>
        <w:gridCol w:w="3831"/>
      </w:tblGrid>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Участники</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Планируемые мероприятия</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Сроки</w:t>
            </w:r>
          </w:p>
        </w:tc>
        <w:tc>
          <w:tcPr>
            <w:tcW w:w="383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Планируемые результаты </w:t>
            </w: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Учащиеся 1  классов</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Наблюдение за процессом адаптации учащихся 1 классов.</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 течение года </w:t>
            </w:r>
          </w:p>
          <w:p w:rsidR="00127AB0" w:rsidRPr="00A939E9" w:rsidRDefault="00127AB0" w:rsidP="004B6A88">
            <w:pPr>
              <w:pStyle w:val="af5"/>
              <w:jc w:val="both"/>
              <w:rPr>
                <w:rFonts w:ascii="Times New Roman" w:hAnsi="Times New Roman" w:cs="Times New Roman"/>
                <w:sz w:val="28"/>
                <w:szCs w:val="28"/>
              </w:rPr>
            </w:pPr>
          </w:p>
        </w:tc>
        <w:tc>
          <w:tcPr>
            <w:tcW w:w="383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Выявление учащихся имеющих трудности адаптации</w:t>
            </w: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Родители учащихся 1 классов </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Психолого-педагогический лекторий «Адаптация в начальной школе»  </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сентябрь</w:t>
            </w:r>
          </w:p>
        </w:tc>
        <w:tc>
          <w:tcPr>
            <w:tcW w:w="3831"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Повышена психологическая компетенция в вопросах переживаемого детьми периода, представления об ответственности и совместном ре</w:t>
            </w:r>
            <w:r w:rsidRPr="00A939E9">
              <w:rPr>
                <w:rFonts w:ascii="Times New Roman" w:hAnsi="Times New Roman" w:cs="Times New Roman"/>
                <w:sz w:val="28"/>
                <w:szCs w:val="28"/>
              </w:rPr>
              <w:lastRenderedPageBreak/>
              <w:t xml:space="preserve">шении с ребенком проблемных ситуаций (дать рекомендации). </w:t>
            </w: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Родители и учи</w:t>
            </w:r>
            <w:r w:rsidRPr="00A939E9">
              <w:rPr>
                <w:rFonts w:ascii="Times New Roman" w:hAnsi="Times New Roman" w:cs="Times New Roman"/>
                <w:sz w:val="28"/>
                <w:szCs w:val="28"/>
              </w:rPr>
              <w:lastRenderedPageBreak/>
              <w:t xml:space="preserve">теля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1 классов </w:t>
            </w:r>
          </w:p>
          <w:p w:rsidR="00127AB0" w:rsidRPr="00A939E9" w:rsidRDefault="00127AB0" w:rsidP="004B6A88">
            <w:pPr>
              <w:pStyle w:val="af5"/>
              <w:jc w:val="both"/>
              <w:rPr>
                <w:rFonts w:ascii="Times New Roman" w:hAnsi="Times New Roman" w:cs="Times New Roman"/>
                <w:sz w:val="28"/>
                <w:szCs w:val="28"/>
              </w:rPr>
            </w:pP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Индивидуальное </w:t>
            </w:r>
            <w:r w:rsidRPr="00A939E9">
              <w:rPr>
                <w:rFonts w:ascii="Times New Roman" w:hAnsi="Times New Roman" w:cs="Times New Roman"/>
                <w:sz w:val="28"/>
                <w:szCs w:val="28"/>
              </w:rPr>
              <w:lastRenderedPageBreak/>
              <w:t>консультирование</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сентябрь-</w:t>
            </w:r>
            <w:r w:rsidRPr="00A939E9">
              <w:rPr>
                <w:rFonts w:ascii="Times New Roman" w:hAnsi="Times New Roman" w:cs="Times New Roman"/>
                <w:sz w:val="28"/>
                <w:szCs w:val="28"/>
              </w:rPr>
              <w:lastRenderedPageBreak/>
              <w:t xml:space="preserve">декабрь </w:t>
            </w:r>
          </w:p>
        </w:tc>
        <w:tc>
          <w:tcPr>
            <w:tcW w:w="3831" w:type="dxa"/>
            <w:vMerge/>
            <w:noWrap/>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Учащиеся  1 классов </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Психолого-педагогическая диагностика  уровня тревожности и мотивации учащихся 1-х классов</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октябрь (первичная) апрель (вторичная) </w:t>
            </w:r>
          </w:p>
        </w:tc>
        <w:tc>
          <w:tcPr>
            <w:tcW w:w="383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Выявление учащихся 1 классов с высоким уровнем тревожности и низкой мотивацией </w:t>
            </w: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Учителя</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Консультации для учителей  1- х классов по итогам  адаптации учащихся 1 классов </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октябрь</w:t>
            </w:r>
          </w:p>
        </w:tc>
        <w:tc>
          <w:tcPr>
            <w:tcW w:w="383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Мероприятия, направленные на оказание помощи учащимся, испытывающим трудности адаптации. </w:t>
            </w:r>
          </w:p>
        </w:tc>
      </w:tr>
      <w:tr w:rsidR="00127AB0" w:rsidRPr="00A939E9" w:rsidTr="004B6A88">
        <w:tc>
          <w:tcPr>
            <w:tcW w:w="231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Учащиеся 1 класса </w:t>
            </w:r>
          </w:p>
        </w:tc>
        <w:tc>
          <w:tcPr>
            <w:tcW w:w="2763"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Групповые и индивидуальные занятия с учащимися 1-х классов,  показывающих высокий уровень тревожности </w:t>
            </w:r>
          </w:p>
        </w:tc>
        <w:tc>
          <w:tcPr>
            <w:tcW w:w="143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ноябрь-декабрь</w:t>
            </w:r>
          </w:p>
        </w:tc>
        <w:tc>
          <w:tcPr>
            <w:tcW w:w="383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Снижение уровня тревожности учащихся</w:t>
            </w:r>
          </w:p>
        </w:tc>
      </w:tr>
    </w:tbl>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2. Психологическое обеспечение работы с одаренными детьми.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Задачи: </w:t>
      </w:r>
    </w:p>
    <w:p w:rsidR="00127AB0" w:rsidRPr="00A939E9" w:rsidRDefault="00127AB0" w:rsidP="00020AA3">
      <w:pPr>
        <w:pStyle w:val="af5"/>
        <w:numPr>
          <w:ilvl w:val="0"/>
          <w:numId w:val="5"/>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 xml:space="preserve">выявить учащихся с высоким уровнем умственного развития </w:t>
      </w:r>
    </w:p>
    <w:p w:rsidR="00127AB0" w:rsidRPr="00A939E9" w:rsidRDefault="00127AB0" w:rsidP="00020AA3">
      <w:pPr>
        <w:pStyle w:val="af5"/>
        <w:numPr>
          <w:ilvl w:val="0"/>
          <w:numId w:val="5"/>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Участники</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Планируемые мероприятия</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Сроки</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Планируемые результаты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Учащиеся 2-4 классов </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Диагностика уровня умственного развития  </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сентябрь-декабрь </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Выявить учащихся с высоким уровнем умственного развития.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Учителя </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Семинар «Психологические особенности одаренных детей» </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февраль</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Повышение психологической компетенции педагогов работающих с одаренными детьми</w:t>
            </w:r>
          </w:p>
        </w:tc>
      </w:tr>
    </w:tbl>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Задачи: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добрых взаимоотношений в классе, стремления быть терпимым в обществе людей.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просвещение родителей в сфере воспитания и взаимоотношении с детьми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Участники</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Планируемые мероприятия</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Сроки</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Планируемые результаты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Учащиеся  4 </w:t>
            </w:r>
            <w:r w:rsidRPr="00A939E9">
              <w:rPr>
                <w:rFonts w:ascii="Times New Roman" w:hAnsi="Times New Roman" w:cs="Times New Roman"/>
                <w:sz w:val="28"/>
                <w:szCs w:val="28"/>
              </w:rPr>
              <w:lastRenderedPageBreak/>
              <w:t xml:space="preserve">класса </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Занятие на развитие навыков разрешения </w:t>
            </w:r>
            <w:r w:rsidRPr="00A939E9">
              <w:rPr>
                <w:rFonts w:ascii="Times New Roman" w:hAnsi="Times New Roman" w:cs="Times New Roman"/>
                <w:sz w:val="28"/>
                <w:szCs w:val="28"/>
              </w:rPr>
              <w:lastRenderedPageBreak/>
              <w:t xml:space="preserve">конфликта «Пути разрешения конфликта» </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февраль</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Овладение приемами разрешения конфликтных ситуаций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Учащиеся, родители, учителя.</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Индивидуальные консультации, психолого-педагогическая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диагностика, просветительская </w:t>
            </w:r>
          </w:p>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работа (по запросу) </w:t>
            </w:r>
          </w:p>
        </w:tc>
        <w:tc>
          <w:tcPr>
            <w:tcW w:w="1276"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 течение года</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Оказать психологическую помощь и поддержку всем участникам образовательного процесса (дать рекомендации)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Учащиеся</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Развивающие занятия (по запросу) </w:t>
            </w:r>
          </w:p>
        </w:tc>
        <w:tc>
          <w:tcPr>
            <w:tcW w:w="1276" w:type="dxa"/>
            <w:vMerge/>
            <w:noWrap/>
          </w:tcPr>
          <w:p w:rsidR="00127AB0" w:rsidRPr="00A939E9" w:rsidRDefault="00127AB0" w:rsidP="004B6A88">
            <w:pPr>
              <w:pStyle w:val="af5"/>
              <w:jc w:val="both"/>
              <w:rPr>
                <w:rFonts w:ascii="Times New Roman" w:hAnsi="Times New Roman" w:cs="Times New Roman"/>
                <w:sz w:val="28"/>
                <w:szCs w:val="28"/>
              </w:rPr>
            </w:pP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Нормализовать психоэмоциональную сферу, познавательную деятельность. </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Учащиеся «группы риска»  </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 течение года </w:t>
            </w: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Психологическое сопровождение детей «группы риска».</w:t>
            </w:r>
          </w:p>
        </w:tc>
      </w:tr>
      <w:tr w:rsidR="00127AB0" w:rsidRPr="00A939E9" w:rsidTr="004B6A88">
        <w:tc>
          <w:tcPr>
            <w:tcW w:w="1384"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Учащиеся</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Формирование и развитие исследовательской компетентности учащихся.</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 течение года </w:t>
            </w:r>
          </w:p>
          <w:p w:rsidR="00127AB0" w:rsidRPr="00A939E9" w:rsidRDefault="00127AB0" w:rsidP="004B6A88">
            <w:pPr>
              <w:pStyle w:val="af5"/>
              <w:jc w:val="both"/>
              <w:rPr>
                <w:rFonts w:ascii="Times New Roman" w:hAnsi="Times New Roman" w:cs="Times New Roman"/>
                <w:sz w:val="28"/>
                <w:szCs w:val="28"/>
              </w:rPr>
            </w:pPr>
          </w:p>
        </w:tc>
        <w:tc>
          <w:tcPr>
            <w:tcW w:w="4707"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исследовательской компетентности учащихся  (научно – практические конференции городского уровня) </w:t>
            </w:r>
          </w:p>
        </w:tc>
      </w:tr>
      <w:tr w:rsidR="00127AB0" w:rsidRPr="00A939E9" w:rsidTr="004B6A88">
        <w:tc>
          <w:tcPr>
            <w:tcW w:w="1384"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Родители, учителя  </w:t>
            </w: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Психолого-педагогический лекторий: «Компьютер в жизни подростка. Друг или враг?»  1-4-е классы </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февраль</w:t>
            </w:r>
          </w:p>
        </w:tc>
        <w:tc>
          <w:tcPr>
            <w:tcW w:w="4707"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Повышена психологическая компетенция в воспитании и взаимоотношении с детьми (дать рекомендации).</w:t>
            </w:r>
          </w:p>
        </w:tc>
      </w:tr>
      <w:tr w:rsidR="00127AB0" w:rsidRPr="00A939E9" w:rsidTr="004B6A88">
        <w:trPr>
          <w:trHeight w:val="1380"/>
        </w:trPr>
        <w:tc>
          <w:tcPr>
            <w:tcW w:w="1384" w:type="dxa"/>
            <w:vMerge/>
            <w:noWrap/>
          </w:tcPr>
          <w:p w:rsidR="00127AB0" w:rsidRPr="00A939E9" w:rsidRDefault="00127AB0" w:rsidP="004B6A88">
            <w:pPr>
              <w:pStyle w:val="af5"/>
              <w:jc w:val="both"/>
              <w:rPr>
                <w:rFonts w:ascii="Times New Roman" w:hAnsi="Times New Roman" w:cs="Times New Roman"/>
                <w:sz w:val="28"/>
                <w:szCs w:val="28"/>
              </w:rPr>
            </w:pPr>
          </w:p>
        </w:tc>
        <w:tc>
          <w:tcPr>
            <w:tcW w:w="29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«Природа конфликта. Как научить ребенка отстаивать свое мнение без конфронтации» 2-е классы</w:t>
            </w:r>
          </w:p>
        </w:tc>
        <w:tc>
          <w:tcPr>
            <w:tcW w:w="127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февраль </w:t>
            </w:r>
          </w:p>
        </w:tc>
        <w:tc>
          <w:tcPr>
            <w:tcW w:w="4707" w:type="dxa"/>
            <w:vMerge/>
            <w:noWrap/>
          </w:tcPr>
          <w:p w:rsidR="00127AB0" w:rsidRPr="00A939E9" w:rsidRDefault="00127AB0" w:rsidP="004B6A88">
            <w:pPr>
              <w:pStyle w:val="af5"/>
              <w:jc w:val="both"/>
              <w:rPr>
                <w:rFonts w:ascii="Times New Roman" w:hAnsi="Times New Roman" w:cs="Times New Roman"/>
                <w:sz w:val="28"/>
                <w:szCs w:val="28"/>
              </w:rPr>
            </w:pPr>
          </w:p>
        </w:tc>
      </w:tr>
    </w:tbl>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127AB0" w:rsidRPr="00A939E9" w:rsidRDefault="00127AB0" w:rsidP="00127AB0">
      <w:pPr>
        <w:jc w:val="both"/>
        <w:rPr>
          <w:rFonts w:ascii="Times New Roman" w:eastAsia="Calibri" w:hAnsi="Times New Roman" w:cs="Times New Roman"/>
          <w:sz w:val="28"/>
          <w:szCs w:val="28"/>
        </w:rPr>
      </w:pPr>
    </w:p>
    <w:bookmarkEnd w:id="62"/>
    <w:p w:rsidR="00127AB0" w:rsidRPr="00A939E9" w:rsidRDefault="00127AB0" w:rsidP="00127AB0">
      <w:pPr>
        <w:ind w:firstLine="709"/>
        <w:jc w:val="both"/>
        <w:rPr>
          <w:rFonts w:ascii="Times New Roman" w:hAnsi="Times New Roman" w:cs="Times New Roman"/>
          <w:b/>
          <w:sz w:val="28"/>
          <w:szCs w:val="28"/>
        </w:rPr>
      </w:pPr>
      <w:r w:rsidRPr="00A939E9">
        <w:rPr>
          <w:rFonts w:ascii="Times New Roman" w:hAnsi="Times New Roman" w:cs="Times New Roman"/>
          <w:b/>
          <w:sz w:val="28"/>
          <w:szCs w:val="28"/>
        </w:rPr>
        <w:t xml:space="preserve">3.5.4. Кадровые условия реализации Программы </w:t>
      </w:r>
    </w:p>
    <w:p w:rsidR="00127AB0" w:rsidRPr="00A939E9" w:rsidRDefault="00127AB0" w:rsidP="00127AB0">
      <w:pPr>
        <w:jc w:val="both"/>
        <w:rPr>
          <w:rFonts w:ascii="Times New Roman" w:eastAsia="Calibri" w:hAnsi="Times New Roman" w:cs="Times New Roman"/>
          <w:sz w:val="28"/>
          <w:szCs w:val="28"/>
        </w:rPr>
      </w:pPr>
      <w:bookmarkStart w:id="63" w:name="sub_10056"/>
      <w:r w:rsidRPr="00A939E9">
        <w:rPr>
          <w:rFonts w:ascii="Times New Roman" w:eastAsia="Calibri" w:hAnsi="Times New Roman" w:cs="Times New Roman"/>
          <w:sz w:val="28"/>
          <w:szCs w:val="28"/>
        </w:rPr>
        <w:lastRenderedPageBreak/>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127AB0" w:rsidRPr="00A939E9" w:rsidTr="004B6A88">
        <w:trPr>
          <w:trHeight w:hRule="exact" w:val="1210"/>
          <w:jc w:val="center"/>
        </w:trPr>
        <w:tc>
          <w:tcPr>
            <w:tcW w:w="4390"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Категория работников</w:t>
            </w:r>
          </w:p>
        </w:tc>
        <w:tc>
          <w:tcPr>
            <w:tcW w:w="2448"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Подтверждение уровня квалификации результатами аттестации</w:t>
            </w:r>
          </w:p>
        </w:tc>
      </w:tr>
      <w:tr w:rsidR="00127AB0" w:rsidRPr="00A939E9" w:rsidTr="004B6A88">
        <w:trPr>
          <w:trHeight w:hRule="exact" w:val="1066"/>
          <w:jc w:val="center"/>
        </w:trPr>
        <w:tc>
          <w:tcPr>
            <w:tcW w:w="4390"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p>
        </w:tc>
        <w:tc>
          <w:tcPr>
            <w:tcW w:w="2448"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p>
        </w:tc>
        <w:tc>
          <w:tcPr>
            <w:tcW w:w="1662"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Квалификационная категория (%)</w:t>
            </w:r>
          </w:p>
        </w:tc>
      </w:tr>
      <w:tr w:rsidR="00127AB0" w:rsidRPr="00A939E9" w:rsidTr="004B6A88">
        <w:trPr>
          <w:trHeight w:hRule="exact" w:val="562"/>
          <w:jc w:val="center"/>
        </w:trPr>
        <w:tc>
          <w:tcPr>
            <w:tcW w:w="4390"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Педагогические работники</w:t>
            </w:r>
          </w:p>
        </w:tc>
        <w:tc>
          <w:tcPr>
            <w:tcW w:w="2448"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80%</w:t>
            </w:r>
          </w:p>
        </w:tc>
      </w:tr>
      <w:tr w:rsidR="00127AB0" w:rsidRPr="00A939E9" w:rsidTr="004B6A88">
        <w:trPr>
          <w:trHeight w:hRule="exact" w:val="562"/>
          <w:jc w:val="center"/>
        </w:trPr>
        <w:tc>
          <w:tcPr>
            <w:tcW w:w="4390"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Руководящие работники</w:t>
            </w:r>
          </w:p>
        </w:tc>
        <w:tc>
          <w:tcPr>
            <w:tcW w:w="2448"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w:t>
            </w:r>
          </w:p>
        </w:tc>
        <w:tc>
          <w:tcPr>
            <w:tcW w:w="1914" w:type="dxa"/>
            <w:tcBorders>
              <w:top w:val="single" w:sz="4" w:space="0" w:color="auto"/>
              <w:left w:val="single" w:sz="4" w:space="0" w:color="auto"/>
              <w:righ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100%</w:t>
            </w:r>
          </w:p>
        </w:tc>
      </w:tr>
      <w:tr w:rsidR="00127AB0" w:rsidRPr="00A939E9" w:rsidTr="004B6A88">
        <w:trPr>
          <w:trHeight w:hRule="exact" w:val="566"/>
          <w:jc w:val="center"/>
        </w:trPr>
        <w:tc>
          <w:tcPr>
            <w:tcW w:w="4390" w:type="dxa"/>
            <w:tcBorders>
              <w:top w:val="single" w:sz="4" w:space="0" w:color="auto"/>
              <w:left w:val="single" w:sz="4" w:space="0" w:color="auto"/>
            </w:tcBorders>
            <w:shd w:val="clear" w:color="auto" w:fill="auto"/>
            <w:vAlign w:val="center"/>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Иные работники</w:t>
            </w:r>
          </w:p>
        </w:tc>
        <w:tc>
          <w:tcPr>
            <w:tcW w:w="2448"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80%</w:t>
            </w:r>
          </w:p>
        </w:tc>
      </w:tr>
    </w:tbl>
    <w:p w:rsidR="00127AB0" w:rsidRPr="00A939E9" w:rsidRDefault="00127AB0" w:rsidP="00127AB0">
      <w:pPr>
        <w:pStyle w:val="af5"/>
        <w:jc w:val="both"/>
        <w:rPr>
          <w:rFonts w:ascii="Times New Roman" w:hAnsi="Times New Roman" w:cs="Times New Roman"/>
          <w:sz w:val="28"/>
          <w:szCs w:val="28"/>
        </w:rPr>
      </w:pPr>
    </w:p>
    <w:p w:rsidR="00127AB0" w:rsidRPr="00A939E9" w:rsidRDefault="00127AB0" w:rsidP="00127AB0">
      <w:pPr>
        <w:pStyle w:val="af5"/>
        <w:jc w:val="center"/>
        <w:rPr>
          <w:rFonts w:ascii="Times New Roman" w:hAnsi="Times New Roman" w:cs="Times New Roman"/>
          <w:sz w:val="28"/>
          <w:szCs w:val="28"/>
        </w:rPr>
      </w:pPr>
      <w:r w:rsidRPr="00A939E9">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127AB0" w:rsidRPr="00A939E9" w:rsidTr="004B6A88">
        <w:tc>
          <w:tcPr>
            <w:tcW w:w="1135"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Должность</w:t>
            </w:r>
          </w:p>
        </w:tc>
        <w:tc>
          <w:tcPr>
            <w:tcW w:w="1786"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Должностные обязанности</w:t>
            </w:r>
          </w:p>
        </w:tc>
        <w:tc>
          <w:tcPr>
            <w:tcW w:w="1559" w:type="dxa"/>
            <w:gridSpan w:val="2"/>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Количество работников в щколе</w:t>
            </w:r>
          </w:p>
        </w:tc>
        <w:tc>
          <w:tcPr>
            <w:tcW w:w="5869" w:type="dxa"/>
            <w:gridSpan w:val="2"/>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Уровень квалификации работников ОУ</w:t>
            </w:r>
          </w:p>
        </w:tc>
      </w:tr>
      <w:tr w:rsidR="00127AB0" w:rsidRPr="00A939E9" w:rsidTr="004B6A88">
        <w:trPr>
          <w:trHeight w:val="537"/>
        </w:trPr>
        <w:tc>
          <w:tcPr>
            <w:tcW w:w="1135" w:type="dxa"/>
            <w:vMerge/>
            <w:noWrap/>
          </w:tcPr>
          <w:p w:rsidR="00127AB0" w:rsidRPr="00A939E9" w:rsidRDefault="00127AB0" w:rsidP="004B6A88">
            <w:pPr>
              <w:pStyle w:val="af5"/>
              <w:jc w:val="both"/>
              <w:rPr>
                <w:rFonts w:ascii="Times New Roman" w:hAnsi="Times New Roman" w:cs="Times New Roman"/>
                <w:sz w:val="28"/>
                <w:szCs w:val="28"/>
              </w:rPr>
            </w:pPr>
          </w:p>
        </w:tc>
        <w:tc>
          <w:tcPr>
            <w:tcW w:w="1786" w:type="dxa"/>
            <w:vMerge/>
            <w:noWrap/>
          </w:tcPr>
          <w:p w:rsidR="00127AB0" w:rsidRPr="00A939E9" w:rsidRDefault="00127AB0" w:rsidP="004B6A88">
            <w:pPr>
              <w:pStyle w:val="af5"/>
              <w:jc w:val="both"/>
              <w:rPr>
                <w:rFonts w:ascii="Times New Roman" w:hAnsi="Times New Roman" w:cs="Times New Roman"/>
                <w:sz w:val="28"/>
                <w:szCs w:val="28"/>
              </w:rPr>
            </w:pPr>
          </w:p>
        </w:tc>
        <w:tc>
          <w:tcPr>
            <w:tcW w:w="1559" w:type="dxa"/>
            <w:gridSpan w:val="2"/>
            <w:vMerge/>
            <w:noWrap/>
          </w:tcPr>
          <w:p w:rsidR="00127AB0" w:rsidRPr="00A939E9" w:rsidRDefault="00127AB0" w:rsidP="004B6A88">
            <w:pPr>
              <w:pStyle w:val="af5"/>
              <w:jc w:val="both"/>
              <w:rPr>
                <w:rFonts w:ascii="Times New Roman" w:hAnsi="Times New Roman" w:cs="Times New Roman"/>
                <w:sz w:val="28"/>
                <w:szCs w:val="28"/>
              </w:rPr>
            </w:pPr>
          </w:p>
        </w:tc>
        <w:tc>
          <w:tcPr>
            <w:tcW w:w="4168"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Требования к уровню квалификации</w:t>
            </w:r>
          </w:p>
        </w:tc>
        <w:tc>
          <w:tcPr>
            <w:tcW w:w="1701" w:type="dxa"/>
            <w:vMerge w:val="restart"/>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Фактический</w:t>
            </w:r>
          </w:p>
        </w:tc>
      </w:tr>
      <w:tr w:rsidR="00127AB0" w:rsidRPr="00A939E9" w:rsidTr="004B6A88">
        <w:tc>
          <w:tcPr>
            <w:tcW w:w="1135" w:type="dxa"/>
            <w:vMerge/>
            <w:noWrap/>
          </w:tcPr>
          <w:p w:rsidR="00127AB0" w:rsidRPr="00A939E9" w:rsidRDefault="00127AB0" w:rsidP="004B6A88">
            <w:pPr>
              <w:pStyle w:val="af5"/>
              <w:jc w:val="both"/>
              <w:rPr>
                <w:rFonts w:ascii="Times New Roman" w:hAnsi="Times New Roman" w:cs="Times New Roman"/>
                <w:sz w:val="28"/>
                <w:szCs w:val="28"/>
              </w:rPr>
            </w:pPr>
          </w:p>
        </w:tc>
        <w:tc>
          <w:tcPr>
            <w:tcW w:w="1786" w:type="dxa"/>
            <w:vMerge/>
            <w:noWrap/>
          </w:tcPr>
          <w:p w:rsidR="00127AB0" w:rsidRPr="00A939E9" w:rsidRDefault="00127AB0" w:rsidP="004B6A88">
            <w:pPr>
              <w:pStyle w:val="af5"/>
              <w:jc w:val="both"/>
              <w:rPr>
                <w:rFonts w:ascii="Times New Roman" w:hAnsi="Times New Roman" w:cs="Times New Roman"/>
                <w:sz w:val="28"/>
                <w:szCs w:val="28"/>
              </w:rPr>
            </w:pP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требуется</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имеется</w:t>
            </w:r>
          </w:p>
        </w:tc>
        <w:tc>
          <w:tcPr>
            <w:tcW w:w="4168" w:type="dxa"/>
            <w:vMerge/>
            <w:noWrap/>
          </w:tcPr>
          <w:p w:rsidR="00127AB0" w:rsidRPr="00A939E9" w:rsidRDefault="00127AB0" w:rsidP="004B6A88">
            <w:pPr>
              <w:pStyle w:val="af5"/>
              <w:jc w:val="both"/>
              <w:rPr>
                <w:rFonts w:ascii="Times New Roman" w:hAnsi="Times New Roman" w:cs="Times New Roman"/>
                <w:sz w:val="28"/>
                <w:szCs w:val="28"/>
              </w:rPr>
            </w:pPr>
          </w:p>
        </w:tc>
        <w:tc>
          <w:tcPr>
            <w:tcW w:w="1701" w:type="dxa"/>
            <w:vMerge/>
            <w:noWrap/>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руководитель образова</w:t>
            </w:r>
            <w:r w:rsidRPr="00A939E9">
              <w:rPr>
                <w:rFonts w:ascii="Times New Roman" w:hAnsi="Times New Roman" w:cs="Times New Roman"/>
                <w:sz w:val="28"/>
                <w:szCs w:val="28"/>
              </w:rPr>
              <w:lastRenderedPageBreak/>
              <w:t>тельного учреждения</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обеспечивает системную образовательную и администра</w:t>
            </w:r>
            <w:r w:rsidRPr="00A939E9">
              <w:rPr>
                <w:rFonts w:ascii="Times New Roman" w:hAnsi="Times New Roman" w:cs="Times New Roman"/>
                <w:sz w:val="28"/>
                <w:szCs w:val="28"/>
              </w:rPr>
              <w:lastRenderedPageBreak/>
              <w:t>тивно-хозяйственную работу образовательного учреждения</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w:t>
            </w:r>
            <w:r w:rsidRPr="00A939E9">
              <w:rPr>
                <w:rFonts w:ascii="Times New Roman" w:hAnsi="Times New Roman" w:cs="Times New Roman"/>
                <w:sz w:val="28"/>
                <w:szCs w:val="28"/>
              </w:rPr>
              <w:lastRenderedPageBreak/>
              <w:t>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заместитель руководителя (заместители по УР, НМР и ВР)</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3</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2</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Советник директора по воспиатнию и взаимодей</w:t>
            </w:r>
            <w:r w:rsidRPr="00A939E9">
              <w:rPr>
                <w:rFonts w:ascii="Times New Roman" w:hAnsi="Times New Roman" w:cs="Times New Roman"/>
                <w:sz w:val="28"/>
                <w:szCs w:val="28"/>
              </w:rPr>
              <w:lastRenderedPageBreak/>
              <w:t>ствию с общественностью</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В соответствии с разработанной должностной инструкцией</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color w:val="333333"/>
                <w:sz w:val="28"/>
                <w:szCs w:val="28"/>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w:t>
            </w:r>
            <w:r w:rsidRPr="00A939E9">
              <w:rPr>
                <w:rFonts w:ascii="Times New Roman" w:hAnsi="Times New Roman" w:cs="Times New Roman"/>
                <w:color w:val="333333"/>
                <w:sz w:val="28"/>
                <w:szCs w:val="28"/>
                <w:shd w:val="clear" w:color="auto" w:fill="FFFFFF"/>
              </w:rPr>
              <w:lastRenderedPageBreak/>
              <w:t>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учитель</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9</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9</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социальный педагог</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педагог-психолог</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педагог дополнительного образования</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w:t>
            </w:r>
            <w:r w:rsidRPr="00A939E9">
              <w:rPr>
                <w:rFonts w:ascii="Times New Roman" w:hAnsi="Times New Roman" w:cs="Times New Roman"/>
                <w:sz w:val="28"/>
                <w:szCs w:val="28"/>
              </w:rPr>
              <w:lastRenderedPageBreak/>
              <w:t>ную творческую деятельность</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w:t>
            </w:r>
            <w:r w:rsidRPr="00A939E9">
              <w:rPr>
                <w:rFonts w:ascii="Times New Roman" w:hAnsi="Times New Roman" w:cs="Times New Roman"/>
                <w:sz w:val="28"/>
                <w:szCs w:val="28"/>
              </w:rPr>
              <w:lastRenderedPageBreak/>
              <w:t>разование по направлению «Образование и педагогика»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Педагог-библиотекарь</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учитель-логопед (при наличии)</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r w:rsidR="00127AB0" w:rsidRPr="00A939E9" w:rsidTr="004B6A88">
        <w:tc>
          <w:tcPr>
            <w:tcW w:w="1135"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учитель-дефектолог (пр </w:t>
            </w:r>
            <w:r w:rsidRPr="00A939E9">
              <w:rPr>
                <w:rFonts w:ascii="Times New Roman" w:hAnsi="Times New Roman" w:cs="Times New Roman"/>
                <w:sz w:val="28"/>
                <w:szCs w:val="28"/>
              </w:rPr>
              <w:lastRenderedPageBreak/>
              <w:t>наличии)</w:t>
            </w:r>
          </w:p>
        </w:tc>
        <w:tc>
          <w:tcPr>
            <w:tcW w:w="1786"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Осуществляет работу, направленную на максимальную </w:t>
            </w:r>
            <w:r w:rsidRPr="00A939E9">
              <w:rPr>
                <w:rFonts w:ascii="Times New Roman" w:hAnsi="Times New Roman" w:cs="Times New Roman"/>
                <w:sz w:val="28"/>
                <w:szCs w:val="28"/>
              </w:rPr>
              <w:lastRenderedPageBreak/>
              <w:t>коррекцию недостатков в развитии у обучающихся, воспитанников с нарушениями в развитии</w:t>
            </w:r>
          </w:p>
        </w:tc>
        <w:tc>
          <w:tcPr>
            <w:tcW w:w="850"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1</w:t>
            </w:r>
          </w:p>
        </w:tc>
        <w:tc>
          <w:tcPr>
            <w:tcW w:w="709"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1</w:t>
            </w:r>
          </w:p>
        </w:tc>
        <w:tc>
          <w:tcPr>
            <w:tcW w:w="4168"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127AB0" w:rsidRPr="00A939E9" w:rsidRDefault="00127AB0" w:rsidP="004B6A88">
            <w:pPr>
              <w:pStyle w:val="af5"/>
              <w:jc w:val="both"/>
              <w:rPr>
                <w:rFonts w:ascii="Times New Roman" w:hAnsi="Times New Roman" w:cs="Times New Roman"/>
                <w:sz w:val="28"/>
                <w:szCs w:val="28"/>
              </w:rPr>
            </w:pPr>
            <w:r w:rsidRPr="00A939E9">
              <w:rPr>
                <w:rFonts w:ascii="Times New Roman" w:hAnsi="Times New Roman" w:cs="Times New Roman"/>
                <w:sz w:val="28"/>
                <w:szCs w:val="28"/>
              </w:rPr>
              <w:t>соответствует</w:t>
            </w:r>
          </w:p>
        </w:tc>
      </w:tr>
    </w:tbl>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lastRenderedPageBreak/>
        <w:t>Таким образом, в настоящее время штат полностью укомплектован согласно штатному  расписанию.</w:t>
      </w:r>
    </w:p>
    <w:p w:rsidR="00127AB0" w:rsidRPr="00A939E9" w:rsidRDefault="00127AB0" w:rsidP="00127AB0">
      <w:pPr>
        <w:jc w:val="both"/>
        <w:rPr>
          <w:rFonts w:ascii="Times New Roman" w:eastAsia="Calibri" w:hAnsi="Times New Roman" w:cs="Times New Roman"/>
          <w:i/>
          <w:sz w:val="28"/>
          <w:szCs w:val="28"/>
        </w:rPr>
      </w:pPr>
      <w:bookmarkStart w:id="64" w:name="sub_10057"/>
      <w:bookmarkEnd w:id="63"/>
      <w:r w:rsidRPr="00A939E9">
        <w:rPr>
          <w:rFonts w:ascii="Times New Roman" w:eastAsia="Calibri" w:hAnsi="Times New Roman" w:cs="Times New Roman"/>
          <w:i/>
          <w:sz w:val="28"/>
          <w:szCs w:val="28"/>
        </w:rPr>
        <w:t>Квалификация педагогических работников Организации соответвует квалификационным требованиям, указанным в квалификационных справочниках, и (или) профессиональных стандартах (при наличии).</w:t>
      </w:r>
    </w:p>
    <w:bookmarkEnd w:id="64"/>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Педагогические работники, привлекаемые к реализации программы НОО, имеют дополнительное профессиональное образование по программам повышения квалификации, в т.ч. в форме стажировки в организациях.</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Учреждения. Непрерывность профессионального развития педагогических работников лицея, реализующих образовательную программу начального общего образования, обеспечивается графиком  освоения педагогическими 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 </w:t>
      </w:r>
      <w:r w:rsidRPr="00A939E9">
        <w:rPr>
          <w:rFonts w:ascii="Times New Roman" w:hAnsi="Times New Roman" w:cs="Times New Roman"/>
          <w:sz w:val="28"/>
          <w:szCs w:val="28"/>
        </w:rPr>
        <w:tab/>
        <w:t>Все  педагоги  проходят курсы повышения квалификации в контексте ФГОС в соответствии с перспективным планом прохождения курсов повышения квалификации МБОУ «СОШ №53» .</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Педагоги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Ожидаемый результат повышения квалификации — профессиональная готовность работников МБОУ «СОШ №53»  к реализации ФГОС:</w:t>
      </w:r>
    </w:p>
    <w:p w:rsidR="00127AB0" w:rsidRPr="00A939E9" w:rsidRDefault="00127AB0" w:rsidP="00020AA3">
      <w:pPr>
        <w:pStyle w:val="af5"/>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127AB0" w:rsidRPr="00A939E9" w:rsidRDefault="00127AB0" w:rsidP="00020AA3">
      <w:pPr>
        <w:pStyle w:val="af5"/>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lastRenderedPageBreak/>
        <w:t>принятие идеологии ФГОС;</w:t>
      </w:r>
    </w:p>
    <w:p w:rsidR="00127AB0" w:rsidRPr="00A939E9" w:rsidRDefault="00127AB0" w:rsidP="00020AA3">
      <w:pPr>
        <w:pStyle w:val="af5"/>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27AB0" w:rsidRPr="00A939E9" w:rsidRDefault="00127AB0" w:rsidP="00020AA3">
      <w:pPr>
        <w:pStyle w:val="af5"/>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A939E9">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127AB0" w:rsidRPr="00A939E9" w:rsidRDefault="00127AB0" w:rsidP="00127AB0">
      <w:pPr>
        <w:pStyle w:val="af5"/>
        <w:jc w:val="center"/>
        <w:rPr>
          <w:rFonts w:ascii="Times New Roman" w:hAnsi="Times New Roman" w:cs="Times New Roman"/>
          <w:i/>
          <w:sz w:val="28"/>
          <w:szCs w:val="28"/>
        </w:rPr>
      </w:pPr>
      <w:r w:rsidRPr="00A939E9">
        <w:rPr>
          <w:rFonts w:ascii="Times New Roman" w:hAnsi="Times New Roman" w:cs="Times New Roman"/>
          <w:i/>
          <w:sz w:val="28"/>
          <w:szCs w:val="28"/>
        </w:rPr>
        <w:t>Аттестация педагогических работников.</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лицее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ab/>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127AB0" w:rsidRPr="00A939E9" w:rsidRDefault="00127AB0" w:rsidP="00127AB0">
      <w:pPr>
        <w:pStyle w:val="af5"/>
        <w:jc w:val="center"/>
        <w:rPr>
          <w:rFonts w:ascii="Times New Roman" w:hAnsi="Times New Roman" w:cs="Times New Roman"/>
          <w:i/>
          <w:sz w:val="28"/>
          <w:szCs w:val="28"/>
        </w:rPr>
      </w:pPr>
      <w:r w:rsidRPr="00A939E9">
        <w:rPr>
          <w:rFonts w:ascii="Times New Roman" w:hAnsi="Times New Roman" w:cs="Times New Roman"/>
          <w:i/>
          <w:sz w:val="28"/>
          <w:szCs w:val="28"/>
        </w:rPr>
        <w:t>Организация методической работы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Задачи: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развитие профессионализма педагогических кадров;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выявление затруднений, потребностей и образовательных запросов педагогов и формирование на их основе заявки на повышение квалификации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Методическая служба ОО  имеет следующую структуру: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Педагогический совет.</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Методцентр.</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Творческие объединения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Временные творческие рабочие группы</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Для учителей стали традиционными формы методической работы, которые позволяют решать проблемы и задачи, стоящие перед лицеем:</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заседания педагогического совета, совета по качеству, предметных МО,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открытые уроки, их анализ;</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творческий отчет, презентации опыта работы;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доклады, выступления, мастер - классы;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семинары;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участие в профессиональных и методических конкурсах;</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аттестация;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повышение квалификации, самообразование;</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наставничество;</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методические консультации;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административные совещания;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участие в стажерских практиках РИП.</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Созданная в ОО 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Компетентности учителя начального уровня образования, обусловленные требованиями к процессу реализации основной образовательной программы: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осуществлять системно-деятельностный  подход к организации обучения;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разрабатывать и эффективно применять образовательные технологии; </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-реализовать программы воспитания и социализации учащихся;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-эффективно использовать здоровьесберегающие технологии в условиях реализации ФГОС;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127AB0" w:rsidRPr="00A939E9" w:rsidRDefault="00127AB0" w:rsidP="00127AB0">
      <w:pPr>
        <w:jc w:val="both"/>
        <w:rPr>
          <w:rFonts w:ascii="Times New Roman" w:eastAsia="Calibri" w:hAnsi="Times New Roman" w:cs="Times New Roman"/>
          <w:b/>
          <w:sz w:val="28"/>
          <w:szCs w:val="28"/>
        </w:rPr>
      </w:pPr>
      <w:r w:rsidRPr="00A939E9">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127AB0" w:rsidRPr="00A939E9" w:rsidRDefault="00127AB0" w:rsidP="00127AB0">
      <w:pPr>
        <w:ind w:firstLine="709"/>
        <w:jc w:val="both"/>
        <w:rPr>
          <w:rFonts w:ascii="Times New Roman" w:hAnsi="Times New Roman" w:cs="Times New Roman"/>
          <w:b/>
          <w:sz w:val="28"/>
          <w:szCs w:val="28"/>
        </w:rPr>
      </w:pPr>
    </w:p>
    <w:p w:rsidR="00127AB0" w:rsidRPr="00A939E9" w:rsidRDefault="00127AB0" w:rsidP="00127AB0">
      <w:pPr>
        <w:ind w:firstLine="709"/>
        <w:jc w:val="both"/>
        <w:rPr>
          <w:rFonts w:ascii="Times New Roman" w:hAnsi="Times New Roman" w:cs="Times New Roman"/>
          <w:b/>
          <w:sz w:val="28"/>
          <w:szCs w:val="28"/>
        </w:rPr>
      </w:pPr>
      <w:r w:rsidRPr="00A939E9">
        <w:rPr>
          <w:rFonts w:ascii="Times New Roman" w:hAnsi="Times New Roman" w:cs="Times New Roman"/>
          <w:b/>
          <w:sz w:val="28"/>
          <w:szCs w:val="28"/>
        </w:rPr>
        <w:t>3.5.5 Финансовые условия реализации Программы</w:t>
      </w:r>
    </w:p>
    <w:p w:rsidR="00127AB0" w:rsidRPr="00A939E9" w:rsidRDefault="00127AB0" w:rsidP="00127AB0">
      <w:pPr>
        <w:jc w:val="both"/>
        <w:rPr>
          <w:rFonts w:ascii="Times New Roman" w:eastAsia="Calibri" w:hAnsi="Times New Roman" w:cs="Times New Roman"/>
          <w:sz w:val="28"/>
          <w:szCs w:val="28"/>
        </w:rPr>
      </w:pPr>
      <w:bookmarkStart w:id="65" w:name="sub_10058"/>
      <w:r w:rsidRPr="00A939E9">
        <w:rPr>
          <w:rFonts w:ascii="Times New Roman" w:eastAsia="Calibri" w:hAnsi="Times New Roman" w:cs="Times New Roman"/>
          <w:sz w:val="28"/>
          <w:szCs w:val="28"/>
        </w:rPr>
        <w:t>1. Финансовые условия реализации программы АДОП НОО должны обеспечивать:</w:t>
      </w:r>
    </w:p>
    <w:bookmarkEnd w:id="65"/>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соблюдение в полном объеме государственных гарантий по получению гражданами общедоступного и бесплатного НОО;</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возможность реализации всех требований и условий, предусмотренных ФГОС;</w:t>
      </w:r>
    </w:p>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 покрытие затрат на реализацию всех частей программы АДОП НОО.</w:t>
      </w:r>
    </w:p>
    <w:p w:rsidR="00127AB0" w:rsidRPr="00A939E9" w:rsidRDefault="00127AB0" w:rsidP="00127AB0">
      <w:pPr>
        <w:jc w:val="both"/>
        <w:rPr>
          <w:rFonts w:ascii="Times New Roman" w:eastAsia="Calibri" w:hAnsi="Times New Roman" w:cs="Times New Roman"/>
          <w:sz w:val="28"/>
          <w:szCs w:val="28"/>
        </w:rPr>
      </w:pPr>
      <w:bookmarkStart w:id="66" w:name="sub_10059"/>
      <w:r w:rsidRPr="00A939E9">
        <w:rPr>
          <w:rFonts w:ascii="Times New Roman" w:eastAsia="Calibri" w:hAnsi="Times New Roman" w:cs="Times New Roman"/>
          <w:sz w:val="28"/>
          <w:szCs w:val="28"/>
        </w:rPr>
        <w:t>2. Финансовое обеспечение реализации программы НОО осуществляется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РФ с учетом требований ФГОС.</w:t>
      </w:r>
    </w:p>
    <w:p w:rsidR="00127AB0" w:rsidRPr="00A939E9" w:rsidRDefault="00127AB0" w:rsidP="00127AB0">
      <w:pPr>
        <w:jc w:val="both"/>
        <w:rPr>
          <w:rFonts w:ascii="Times New Roman" w:eastAsia="Calibri" w:hAnsi="Times New Roman" w:cs="Times New Roman"/>
          <w:sz w:val="28"/>
          <w:szCs w:val="28"/>
        </w:rPr>
      </w:pPr>
      <w:bookmarkStart w:id="67" w:name="sub_10060"/>
      <w:bookmarkEnd w:id="66"/>
      <w:r w:rsidRPr="00A939E9">
        <w:rPr>
          <w:rFonts w:ascii="Times New Roman" w:eastAsia="Calibri" w:hAnsi="Times New Roman" w:cs="Times New Roman"/>
          <w:sz w:val="28"/>
          <w:szCs w:val="28"/>
        </w:rPr>
        <w:t xml:space="preserve">3. Формирование и утверждение нормативов финансирования государственной (муниципальной) услуги по реализации программ АДОП НОО осуществляются в </w:t>
      </w:r>
      <w:r w:rsidRPr="00A939E9">
        <w:rPr>
          <w:rFonts w:ascii="Times New Roman" w:eastAsia="Calibri" w:hAnsi="Times New Roman" w:cs="Times New Roman"/>
          <w:sz w:val="28"/>
          <w:szCs w:val="28"/>
        </w:rPr>
        <w:lastRenderedPageBreak/>
        <w:t>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bookmarkEnd w:id="67"/>
    <w:p w:rsidR="00127AB0" w:rsidRPr="00A939E9" w:rsidRDefault="00127AB0" w:rsidP="00127AB0">
      <w:pPr>
        <w:jc w:val="both"/>
        <w:rPr>
          <w:rFonts w:ascii="Times New Roman" w:eastAsia="Calibri" w:hAnsi="Times New Roman" w:cs="Times New Roman"/>
          <w:sz w:val="28"/>
          <w:szCs w:val="28"/>
        </w:rPr>
      </w:pPr>
      <w:r w:rsidRPr="00A939E9">
        <w:rPr>
          <w:rFonts w:ascii="Times New Roman" w:eastAsia="Calibri" w:hAnsi="Times New Roman" w:cs="Times New Roman"/>
          <w:sz w:val="28"/>
          <w:szCs w:val="28"/>
        </w:rPr>
        <w:t>4. Финансовое обеспечение имеющих государственную аккредитацию программ НОО,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НОО, реализуемых государственными (муниципальными) Организациями.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связи с требованиями при расчёте регионального норматива учитываются затраты рабочего времени педагогических работников на урочную и внеурочную деятельность.</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Размеры, порядок и условия осуществления стимулирующих выплат определены в локальном  нормативном  акте «Положение  о стимулирующих выплатах  за результативность и качества деятельности педагогических работников МБОУ «СОШ №53»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Учреждение самостоятельно определяет:</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соотношение базовой и стимулирующей частей фонда оплаты труда;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соотношение общей и специальной частей внутри базовой части фонда оплаты труда;</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lastRenderedPageBreak/>
        <w:t>-</w:t>
      </w:r>
      <w:r w:rsidRPr="00A939E9">
        <w:rPr>
          <w:rFonts w:ascii="Times New Roman" w:hAnsi="Times New Roman" w:cs="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(выборного органа первичной проф- союзной организации).</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Взаимодействие осуществляется:</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w:t>
      </w:r>
      <w:r w:rsidRPr="00A939E9">
        <w:rPr>
          <w:rFonts w:ascii="Times New Roman" w:hAnsi="Times New Roman" w:cs="Times New Roman"/>
          <w:sz w:val="28"/>
          <w:szCs w:val="28"/>
        </w:rPr>
        <w:lastRenderedPageBreak/>
        <w:t>ализации образовательных программ в  соответствии с Федеральным законом «Об образовании в Российской Федерации» (ст. 2, п. 10).</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127AB0" w:rsidRPr="00A939E9" w:rsidRDefault="00127AB0" w:rsidP="00127AB0">
      <w:pPr>
        <w:pStyle w:val="af5"/>
        <w:ind w:firstLine="708"/>
        <w:jc w:val="both"/>
        <w:rPr>
          <w:rFonts w:ascii="Times New Roman" w:hAnsi="Times New Roman" w:cs="Times New Roman"/>
          <w:sz w:val="28"/>
          <w:szCs w:val="28"/>
        </w:rPr>
      </w:pPr>
      <w:r w:rsidRPr="00A939E9">
        <w:rPr>
          <w:rFonts w:ascii="Times New Roman" w:hAnsi="Times New Roman" w:cs="Times New Roman"/>
          <w:sz w:val="28"/>
          <w:szCs w:val="28"/>
        </w:rP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 Расчет объема средств субвенции по учреждению в части ФОТ осуществляется комитетом по образованию города Барнаула. 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предоставления платных дополнительных образовательных услуг;</w:t>
      </w:r>
    </w:p>
    <w:p w:rsidR="00127AB0" w:rsidRPr="00A939E9" w:rsidRDefault="00127AB0" w:rsidP="00127AB0">
      <w:pPr>
        <w:pStyle w:val="af5"/>
        <w:jc w:val="both"/>
        <w:rPr>
          <w:rFonts w:ascii="Times New Roman" w:hAnsi="Times New Roman" w:cs="Times New Roman"/>
          <w:sz w:val="28"/>
          <w:szCs w:val="28"/>
        </w:rPr>
      </w:pPr>
      <w:r w:rsidRPr="00A939E9">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127AB0" w:rsidRPr="00A939E9" w:rsidRDefault="00127AB0" w:rsidP="00127AB0">
      <w:pPr>
        <w:jc w:val="center"/>
        <w:rPr>
          <w:rFonts w:ascii="Times New Roman" w:eastAsia="Calibri" w:hAnsi="Times New Roman" w:cs="Times New Roman"/>
          <w:b/>
          <w:sz w:val="28"/>
          <w:szCs w:val="28"/>
        </w:rPr>
      </w:pPr>
      <w:r w:rsidRPr="00A939E9">
        <w:rPr>
          <w:rFonts w:ascii="Times New Roman" w:eastAsia="Calibri" w:hAnsi="Times New Roman" w:cs="Times New Roman"/>
          <w:b/>
          <w:sz w:val="28"/>
          <w:szCs w:val="28"/>
        </w:rPr>
        <w:t>ЛИСТ КОРРЕКТИРОВКИ ПРОГРАММЫ</w:t>
      </w:r>
    </w:p>
    <w:tbl>
      <w:tblPr>
        <w:tblStyle w:val="af4"/>
        <w:tblW w:w="0" w:type="auto"/>
        <w:tblLook w:val="04A0" w:firstRow="1" w:lastRow="0" w:firstColumn="1" w:lastColumn="0" w:noHBand="0" w:noVBand="1"/>
      </w:tblPr>
      <w:tblGrid>
        <w:gridCol w:w="1965"/>
        <w:gridCol w:w="2612"/>
        <w:gridCol w:w="2318"/>
        <w:gridCol w:w="3243"/>
      </w:tblGrid>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r w:rsidRPr="00A939E9">
              <w:rPr>
                <w:rFonts w:ascii="Times New Roman" w:eastAsia="Calibri" w:hAnsi="Times New Roman" w:cs="Times New Roman"/>
                <w:sz w:val="28"/>
                <w:szCs w:val="28"/>
              </w:rPr>
              <w:t>ДАТА</w:t>
            </w:r>
          </w:p>
        </w:tc>
        <w:tc>
          <w:tcPr>
            <w:tcW w:w="2549" w:type="dxa"/>
          </w:tcPr>
          <w:p w:rsidR="00127AB0" w:rsidRPr="00A939E9" w:rsidRDefault="00127AB0" w:rsidP="004B6A88">
            <w:pPr>
              <w:jc w:val="center"/>
              <w:rPr>
                <w:rFonts w:ascii="Times New Roman" w:eastAsia="Calibri" w:hAnsi="Times New Roman" w:cs="Times New Roman"/>
                <w:sz w:val="28"/>
                <w:szCs w:val="28"/>
              </w:rPr>
            </w:pPr>
            <w:r w:rsidRPr="00A939E9">
              <w:rPr>
                <w:rFonts w:ascii="Times New Roman" w:eastAsia="Calibri" w:hAnsi="Times New Roman" w:cs="Times New Roman"/>
                <w:sz w:val="28"/>
                <w:szCs w:val="28"/>
              </w:rPr>
              <w:t>НАИМЕНОВАНИЕ РАЗДЕЛА</w:t>
            </w:r>
          </w:p>
        </w:tc>
        <w:tc>
          <w:tcPr>
            <w:tcW w:w="2549" w:type="dxa"/>
          </w:tcPr>
          <w:p w:rsidR="00127AB0" w:rsidRPr="00A939E9" w:rsidRDefault="00127AB0" w:rsidP="004B6A88">
            <w:pPr>
              <w:jc w:val="center"/>
              <w:rPr>
                <w:rFonts w:ascii="Times New Roman" w:eastAsia="Calibri" w:hAnsi="Times New Roman" w:cs="Times New Roman"/>
                <w:sz w:val="28"/>
                <w:szCs w:val="28"/>
              </w:rPr>
            </w:pPr>
            <w:r w:rsidRPr="00A939E9">
              <w:rPr>
                <w:rFonts w:ascii="Times New Roman" w:eastAsia="Calibri" w:hAnsi="Times New Roman" w:cs="Times New Roman"/>
                <w:sz w:val="28"/>
                <w:szCs w:val="28"/>
              </w:rPr>
              <w:t>ИЗМЕНЕНИЕ</w:t>
            </w:r>
          </w:p>
        </w:tc>
        <w:tc>
          <w:tcPr>
            <w:tcW w:w="2549" w:type="dxa"/>
          </w:tcPr>
          <w:p w:rsidR="00127AB0" w:rsidRPr="00A939E9" w:rsidRDefault="00127AB0" w:rsidP="004B6A88">
            <w:pPr>
              <w:rPr>
                <w:rFonts w:ascii="Times New Roman" w:eastAsia="Calibri" w:hAnsi="Times New Roman" w:cs="Times New Roman"/>
                <w:sz w:val="28"/>
                <w:szCs w:val="28"/>
              </w:rPr>
            </w:pPr>
            <w:r w:rsidRPr="00A939E9">
              <w:rPr>
                <w:rFonts w:ascii="Times New Roman" w:eastAsia="Calibri" w:hAnsi="Times New Roman" w:cs="Times New Roman"/>
                <w:sz w:val="28"/>
                <w:szCs w:val="28"/>
              </w:rPr>
              <w:t>РАСПОРЯДИТЕЛЬНЫЙ АКТ</w:t>
            </w: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r w:rsidR="00127AB0" w:rsidRPr="00A939E9" w:rsidTr="004B6A88">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c>
          <w:tcPr>
            <w:tcW w:w="2549" w:type="dxa"/>
          </w:tcPr>
          <w:p w:rsidR="00127AB0" w:rsidRPr="00A939E9" w:rsidRDefault="00127AB0" w:rsidP="004B6A88">
            <w:pPr>
              <w:jc w:val="center"/>
              <w:rPr>
                <w:rFonts w:ascii="Times New Roman" w:eastAsia="Calibri" w:hAnsi="Times New Roman" w:cs="Times New Roman"/>
                <w:sz w:val="28"/>
                <w:szCs w:val="28"/>
              </w:rPr>
            </w:pPr>
          </w:p>
        </w:tc>
      </w:tr>
    </w:tbl>
    <w:p w:rsidR="00F612DF" w:rsidRPr="00A939E9" w:rsidRDefault="00F612DF" w:rsidP="00B86583">
      <w:pPr>
        <w:spacing w:after="0" w:line="240" w:lineRule="auto"/>
        <w:ind w:firstLine="709"/>
        <w:jc w:val="both"/>
        <w:rPr>
          <w:rFonts w:ascii="Times New Roman" w:hAnsi="Times New Roman" w:cs="Times New Roman"/>
          <w:b/>
          <w:color w:val="FF0000"/>
          <w:sz w:val="28"/>
          <w:szCs w:val="28"/>
        </w:rPr>
      </w:pPr>
    </w:p>
    <w:p w:rsidR="00A939E9" w:rsidRPr="00A939E9" w:rsidRDefault="00A939E9">
      <w:pPr>
        <w:spacing w:after="0" w:line="240" w:lineRule="auto"/>
        <w:ind w:firstLine="709"/>
        <w:jc w:val="both"/>
        <w:rPr>
          <w:rFonts w:ascii="Times New Roman" w:hAnsi="Times New Roman" w:cs="Times New Roman"/>
          <w:b/>
          <w:color w:val="FF0000"/>
          <w:sz w:val="28"/>
          <w:szCs w:val="28"/>
        </w:rPr>
      </w:pPr>
    </w:p>
    <w:sectPr w:rsidR="00A939E9" w:rsidRPr="00A939E9" w:rsidSect="003456C7">
      <w:type w:val="continuous"/>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893" w:rsidRDefault="00A86893">
      <w:pPr>
        <w:spacing w:after="0" w:line="240" w:lineRule="auto"/>
      </w:pPr>
      <w:r>
        <w:separator/>
      </w:r>
    </w:p>
  </w:endnote>
  <w:endnote w:type="continuationSeparator" w:id="0">
    <w:p w:rsidR="00A86893" w:rsidRDefault="00A8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charset w:val="00"/>
    <w:family w:val="auto"/>
    <w:pitch w:val="default"/>
  </w:font>
  <w:font w:name="Batang">
    <w:altName w:val="Malgun Gothic"/>
    <w:panose1 w:val="02030600000101010101"/>
    <w:charset w:val="81"/>
    <w:family w:val="auto"/>
    <w:notTrueType/>
    <w:pitch w:val="fixed"/>
    <w:sig w:usb0="00000000" w:usb1="09060000" w:usb2="00000010" w:usb3="00000000" w:csb0="0008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A88" w:rsidRDefault="004B6A88">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665410"/>
      <w:docPartObj>
        <w:docPartGallery w:val="Page Numbers (Bottom of Page)"/>
        <w:docPartUnique/>
      </w:docPartObj>
    </w:sdtPr>
    <w:sdtEndPr/>
    <w:sdtContent>
      <w:p w:rsidR="004B6A88" w:rsidRDefault="004B6A88">
        <w:pPr>
          <w:pStyle w:val="ac"/>
          <w:jc w:val="center"/>
        </w:pPr>
        <w:r>
          <w:fldChar w:fldCharType="begin"/>
        </w:r>
        <w:r>
          <w:instrText>PAGE   \* MERGEFORMAT</w:instrText>
        </w:r>
        <w:r>
          <w:fldChar w:fldCharType="separate"/>
        </w:r>
        <w:r w:rsidR="00545603">
          <w:rPr>
            <w:noProof/>
          </w:rPr>
          <w:t>1</w:t>
        </w:r>
        <w:r>
          <w:fldChar w:fldCharType="end"/>
        </w:r>
      </w:p>
    </w:sdtContent>
  </w:sdt>
  <w:p w:rsidR="004B6A88" w:rsidRDefault="004B6A88">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A88" w:rsidRDefault="004B6A8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893" w:rsidRDefault="00A86893">
      <w:pPr>
        <w:spacing w:after="0" w:line="240" w:lineRule="auto"/>
      </w:pPr>
      <w:r>
        <w:separator/>
      </w:r>
    </w:p>
  </w:footnote>
  <w:footnote w:type="continuationSeparator" w:id="0">
    <w:p w:rsidR="00A86893" w:rsidRDefault="00A86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A88" w:rsidRDefault="004B6A88">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A88" w:rsidRDefault="004B6A88">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A88" w:rsidRDefault="004B6A88">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F022A"/>
    <w:multiLevelType w:val="hybridMultilevel"/>
    <w:tmpl w:val="7D20936E"/>
    <w:lvl w:ilvl="0" w:tplc="888CF80C">
      <w:start w:val="1"/>
      <w:numFmt w:val="decimal"/>
      <w:lvlText w:val="%1."/>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B4AF2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5E6BDE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6B41EE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F0F07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50A412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946B5E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3B8C89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D6E9F0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7FE4612"/>
    <w:multiLevelType w:val="hybridMultilevel"/>
    <w:tmpl w:val="A6DCE992"/>
    <w:lvl w:ilvl="0" w:tplc="4DD41EA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D89B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6CA9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2D0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B259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62148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9676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C86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68F2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9303784"/>
    <w:multiLevelType w:val="hybridMultilevel"/>
    <w:tmpl w:val="E416DE04"/>
    <w:lvl w:ilvl="0" w:tplc="BE5EC40A">
      <w:start w:val="2"/>
      <w:numFmt w:val="decimal"/>
      <w:lvlText w:val="%1."/>
      <w:lvlJc w:val="left"/>
      <w:pPr>
        <w:ind w:left="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4BB28486">
      <w:start w:val="1"/>
      <w:numFmt w:val="lowerLetter"/>
      <w:lvlText w:val="%2"/>
      <w:lvlJc w:val="left"/>
      <w:pPr>
        <w:ind w:left="178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7928629E">
      <w:start w:val="1"/>
      <w:numFmt w:val="lowerRoman"/>
      <w:lvlText w:val="%3"/>
      <w:lvlJc w:val="left"/>
      <w:pPr>
        <w:ind w:left="250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CF80D972">
      <w:start w:val="1"/>
      <w:numFmt w:val="decimal"/>
      <w:lvlText w:val="%4"/>
      <w:lvlJc w:val="left"/>
      <w:pPr>
        <w:ind w:left="322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7D523C40">
      <w:start w:val="1"/>
      <w:numFmt w:val="lowerLetter"/>
      <w:lvlText w:val="%5"/>
      <w:lvlJc w:val="left"/>
      <w:pPr>
        <w:ind w:left="394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C0CCF030">
      <w:start w:val="1"/>
      <w:numFmt w:val="lowerRoman"/>
      <w:lvlText w:val="%6"/>
      <w:lvlJc w:val="left"/>
      <w:pPr>
        <w:ind w:left="466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FEFA7A44">
      <w:start w:val="1"/>
      <w:numFmt w:val="decimal"/>
      <w:lvlText w:val="%7"/>
      <w:lvlJc w:val="left"/>
      <w:pPr>
        <w:ind w:left="538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F3802A2C">
      <w:start w:val="1"/>
      <w:numFmt w:val="lowerLetter"/>
      <w:lvlText w:val="%8"/>
      <w:lvlJc w:val="left"/>
      <w:pPr>
        <w:ind w:left="610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2BEA2096">
      <w:start w:val="1"/>
      <w:numFmt w:val="lowerRoman"/>
      <w:lvlText w:val="%9"/>
      <w:lvlJc w:val="left"/>
      <w:pPr>
        <w:ind w:left="682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abstractNum w:abstractNumId="4" w15:restartNumberingAfterBreak="0">
    <w:nsid w:val="09CB7240"/>
    <w:multiLevelType w:val="hybridMultilevel"/>
    <w:tmpl w:val="85F471DE"/>
    <w:lvl w:ilvl="0" w:tplc="DE8ADCF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92855CC">
      <w:start w:val="1"/>
      <w:numFmt w:val="lowerLetter"/>
      <w:lvlText w:val="%2"/>
      <w:lvlJc w:val="left"/>
      <w:pPr>
        <w:ind w:left="1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3EE3998">
      <w:start w:val="1"/>
      <w:numFmt w:val="lowerRoman"/>
      <w:lvlText w:val="%3"/>
      <w:lvlJc w:val="left"/>
      <w:pPr>
        <w:ind w:left="25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4DA02C8">
      <w:start w:val="1"/>
      <w:numFmt w:val="decimal"/>
      <w:lvlText w:val="%4"/>
      <w:lvlJc w:val="left"/>
      <w:pPr>
        <w:ind w:left="32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2D6D28E">
      <w:start w:val="1"/>
      <w:numFmt w:val="lowerLetter"/>
      <w:lvlText w:val="%5"/>
      <w:lvlJc w:val="left"/>
      <w:pPr>
        <w:ind w:left="39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B78BC72">
      <w:start w:val="1"/>
      <w:numFmt w:val="lowerRoman"/>
      <w:lvlText w:val="%6"/>
      <w:lvlJc w:val="left"/>
      <w:pPr>
        <w:ind w:left="47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62D150">
      <w:start w:val="1"/>
      <w:numFmt w:val="decimal"/>
      <w:lvlText w:val="%7"/>
      <w:lvlJc w:val="left"/>
      <w:pPr>
        <w:ind w:left="54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34E1E2E">
      <w:start w:val="1"/>
      <w:numFmt w:val="lowerLetter"/>
      <w:lvlText w:val="%8"/>
      <w:lvlJc w:val="left"/>
      <w:pPr>
        <w:ind w:left="61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9E44768">
      <w:start w:val="1"/>
      <w:numFmt w:val="lowerRoman"/>
      <w:lvlText w:val="%9"/>
      <w:lvlJc w:val="left"/>
      <w:pPr>
        <w:ind w:left="68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C677C83"/>
    <w:multiLevelType w:val="hybridMultilevel"/>
    <w:tmpl w:val="EA4AAA94"/>
    <w:lvl w:ilvl="0" w:tplc="62524E5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D048F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F2D76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3EF24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E063E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72B1A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586AE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22893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70201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4F0AF4"/>
    <w:multiLevelType w:val="hybridMultilevel"/>
    <w:tmpl w:val="E4DC5676"/>
    <w:lvl w:ilvl="0" w:tplc="81203044">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E251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0B8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EAB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67B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98A9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018B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E9B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4376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7D05B2"/>
    <w:multiLevelType w:val="hybridMultilevel"/>
    <w:tmpl w:val="71B82AA8"/>
    <w:lvl w:ilvl="0" w:tplc="DE086E2E">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134A5F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0B06EC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A0B76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FC42C8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202305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5E6DF88">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EA896B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2C69F4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428730A"/>
    <w:multiLevelType w:val="hybridMultilevel"/>
    <w:tmpl w:val="3DEE49E2"/>
    <w:lvl w:ilvl="0" w:tplc="D2DCFA2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A8D65E">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97A9B2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490051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70A151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8285A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9AA67E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8A840E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168F1B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E13053"/>
    <w:multiLevelType w:val="hybridMultilevel"/>
    <w:tmpl w:val="36968EDA"/>
    <w:lvl w:ilvl="0" w:tplc="D67AA89A">
      <w:start w:val="4"/>
      <w:numFmt w:val="upperRoman"/>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308B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A00B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EA6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B45E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F079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56FF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C657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2603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6114A99"/>
    <w:multiLevelType w:val="hybridMultilevel"/>
    <w:tmpl w:val="25766634"/>
    <w:lvl w:ilvl="0" w:tplc="37B46A1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904F6B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8E6D56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51A22F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0631E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23A9E6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4A0E18">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4D6731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AE256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71D5F4B"/>
    <w:multiLevelType w:val="hybridMultilevel"/>
    <w:tmpl w:val="363CFAE6"/>
    <w:lvl w:ilvl="0" w:tplc="E970308C">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1D83F9A">
      <w:start w:val="1"/>
      <w:numFmt w:val="lowerLetter"/>
      <w:lvlText w:val="%2"/>
      <w:lvlJc w:val="left"/>
      <w:pPr>
        <w:ind w:left="2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8E63E0">
      <w:start w:val="1"/>
      <w:numFmt w:val="lowerRoman"/>
      <w:lvlText w:val="%3"/>
      <w:lvlJc w:val="left"/>
      <w:pPr>
        <w:ind w:left="2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84C1E8">
      <w:start w:val="1"/>
      <w:numFmt w:val="decimal"/>
      <w:lvlText w:val="%4"/>
      <w:lvlJc w:val="left"/>
      <w:pPr>
        <w:ind w:left="3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D0C58F6">
      <w:start w:val="1"/>
      <w:numFmt w:val="lowerLetter"/>
      <w:lvlText w:val="%5"/>
      <w:lvlJc w:val="left"/>
      <w:pPr>
        <w:ind w:left="4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08946A">
      <w:start w:val="1"/>
      <w:numFmt w:val="lowerRoman"/>
      <w:lvlText w:val="%6"/>
      <w:lvlJc w:val="left"/>
      <w:pPr>
        <w:ind w:left="4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CC222C">
      <w:start w:val="1"/>
      <w:numFmt w:val="decimal"/>
      <w:lvlText w:val="%7"/>
      <w:lvlJc w:val="left"/>
      <w:pPr>
        <w:ind w:left="5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258A1F8">
      <w:start w:val="1"/>
      <w:numFmt w:val="lowerLetter"/>
      <w:lvlText w:val="%8"/>
      <w:lvlJc w:val="left"/>
      <w:pPr>
        <w:ind w:left="6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B4EF7E">
      <w:start w:val="1"/>
      <w:numFmt w:val="lowerRoman"/>
      <w:lvlText w:val="%9"/>
      <w:lvlJc w:val="left"/>
      <w:pPr>
        <w:ind w:left="7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18A82183"/>
    <w:multiLevelType w:val="hybridMultilevel"/>
    <w:tmpl w:val="9B04939E"/>
    <w:lvl w:ilvl="0" w:tplc="C2BAED36">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C0D78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257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5253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6540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3C50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42A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3C08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CAC7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A6E1D9C"/>
    <w:multiLevelType w:val="hybridMultilevel"/>
    <w:tmpl w:val="392A5270"/>
    <w:lvl w:ilvl="0" w:tplc="26E6C9CC">
      <w:start w:val="10"/>
      <w:numFmt w:val="decimal"/>
      <w:lvlText w:val="%1."/>
      <w:lvlJc w:val="left"/>
      <w:pPr>
        <w:ind w:left="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118684E4">
      <w:start w:val="1"/>
      <w:numFmt w:val="lowerLetter"/>
      <w:lvlText w:val="%2"/>
      <w:lvlJc w:val="left"/>
      <w:pPr>
        <w:ind w:left="178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BBB6D14A">
      <w:start w:val="1"/>
      <w:numFmt w:val="lowerRoman"/>
      <w:lvlText w:val="%3"/>
      <w:lvlJc w:val="left"/>
      <w:pPr>
        <w:ind w:left="250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867E0068">
      <w:start w:val="1"/>
      <w:numFmt w:val="decimal"/>
      <w:lvlText w:val="%4"/>
      <w:lvlJc w:val="left"/>
      <w:pPr>
        <w:ind w:left="322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DEFADB30">
      <w:start w:val="1"/>
      <w:numFmt w:val="lowerLetter"/>
      <w:lvlText w:val="%5"/>
      <w:lvlJc w:val="left"/>
      <w:pPr>
        <w:ind w:left="394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70829086">
      <w:start w:val="1"/>
      <w:numFmt w:val="lowerRoman"/>
      <w:lvlText w:val="%6"/>
      <w:lvlJc w:val="left"/>
      <w:pPr>
        <w:ind w:left="466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FF7829DC">
      <w:start w:val="1"/>
      <w:numFmt w:val="decimal"/>
      <w:lvlText w:val="%7"/>
      <w:lvlJc w:val="left"/>
      <w:pPr>
        <w:ind w:left="538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21F04D04">
      <w:start w:val="1"/>
      <w:numFmt w:val="lowerLetter"/>
      <w:lvlText w:val="%8"/>
      <w:lvlJc w:val="left"/>
      <w:pPr>
        <w:ind w:left="610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FAEAA3A2">
      <w:start w:val="1"/>
      <w:numFmt w:val="lowerRoman"/>
      <w:lvlText w:val="%9"/>
      <w:lvlJc w:val="left"/>
      <w:pPr>
        <w:ind w:left="6828"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abstractNum w:abstractNumId="16"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7" w15:restartNumberingAfterBreak="0">
    <w:nsid w:val="1F5F3774"/>
    <w:multiLevelType w:val="hybridMultilevel"/>
    <w:tmpl w:val="137E1108"/>
    <w:lvl w:ilvl="0" w:tplc="C29C5F20">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C93A5AA0">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36B40466">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14F0927E">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54ACB6A8">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CD1C443E">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6ADC0EB2">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4560E5AC">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90269CD0">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18" w15:restartNumberingAfterBreak="0">
    <w:nsid w:val="1FAF41F4"/>
    <w:multiLevelType w:val="hybridMultilevel"/>
    <w:tmpl w:val="00868294"/>
    <w:lvl w:ilvl="0" w:tplc="0EE48B02">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A28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01C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E283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2E4D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6298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38C5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CE04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7ECF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13F21BE"/>
    <w:multiLevelType w:val="hybridMultilevel"/>
    <w:tmpl w:val="589CD710"/>
    <w:lvl w:ilvl="0" w:tplc="42C8855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37EB0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2B28EC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3AFC5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12649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90A9F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E2162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0CC275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C0C9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32D1EDC"/>
    <w:multiLevelType w:val="hybridMultilevel"/>
    <w:tmpl w:val="11903240"/>
    <w:lvl w:ilvl="0" w:tplc="0F3A9BC2">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0BC8A06">
      <w:start w:val="1"/>
      <w:numFmt w:val="bullet"/>
      <w:lvlText w:val="o"/>
      <w:lvlJc w:val="left"/>
      <w:pPr>
        <w:ind w:left="1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D788676">
      <w:start w:val="1"/>
      <w:numFmt w:val="bullet"/>
      <w:lvlText w:val="▪"/>
      <w:lvlJc w:val="left"/>
      <w:pPr>
        <w:ind w:left="1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7963344">
      <w:start w:val="1"/>
      <w:numFmt w:val="bullet"/>
      <w:lvlText w:val="•"/>
      <w:lvlJc w:val="left"/>
      <w:pPr>
        <w:ind w:left="26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9A8741C">
      <w:start w:val="1"/>
      <w:numFmt w:val="bullet"/>
      <w:lvlText w:val="o"/>
      <w:lvlJc w:val="left"/>
      <w:pPr>
        <w:ind w:left="33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AB4FEE6">
      <w:start w:val="1"/>
      <w:numFmt w:val="bullet"/>
      <w:lvlText w:val="▪"/>
      <w:lvlJc w:val="left"/>
      <w:pPr>
        <w:ind w:left="4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B36AEDC">
      <w:start w:val="1"/>
      <w:numFmt w:val="bullet"/>
      <w:lvlText w:val="•"/>
      <w:lvlJc w:val="left"/>
      <w:pPr>
        <w:ind w:left="4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66C14BC">
      <w:start w:val="1"/>
      <w:numFmt w:val="bullet"/>
      <w:lvlText w:val="o"/>
      <w:lvlJc w:val="left"/>
      <w:pPr>
        <w:ind w:left="5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8EC38C">
      <w:start w:val="1"/>
      <w:numFmt w:val="bullet"/>
      <w:lvlText w:val="▪"/>
      <w:lvlJc w:val="left"/>
      <w:pPr>
        <w:ind w:left="6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BAF0486"/>
    <w:multiLevelType w:val="hybridMultilevel"/>
    <w:tmpl w:val="76B8CEC2"/>
    <w:lvl w:ilvl="0" w:tplc="65469C2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14DAC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EE1F3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525C5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74B5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E62DA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24D0D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DAFE1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EEFBE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D4317A"/>
    <w:multiLevelType w:val="hybridMultilevel"/>
    <w:tmpl w:val="A5CAE674"/>
    <w:lvl w:ilvl="0" w:tplc="A4A00022">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385A96">
      <w:start w:val="1"/>
      <w:numFmt w:val="lowerLetter"/>
      <w:lvlText w:val="%2"/>
      <w:lvlJc w:val="left"/>
      <w:pPr>
        <w:ind w:left="23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C035E8">
      <w:start w:val="1"/>
      <w:numFmt w:val="lowerRoman"/>
      <w:lvlText w:val="%3"/>
      <w:lvlJc w:val="left"/>
      <w:pPr>
        <w:ind w:left="3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A89BBC">
      <w:start w:val="1"/>
      <w:numFmt w:val="decimal"/>
      <w:lvlText w:val="%4"/>
      <w:lvlJc w:val="left"/>
      <w:pPr>
        <w:ind w:left="37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16CF3E">
      <w:start w:val="1"/>
      <w:numFmt w:val="lowerLetter"/>
      <w:lvlText w:val="%5"/>
      <w:lvlJc w:val="left"/>
      <w:pPr>
        <w:ind w:left="44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46DC0C">
      <w:start w:val="1"/>
      <w:numFmt w:val="lowerRoman"/>
      <w:lvlText w:val="%6"/>
      <w:lvlJc w:val="left"/>
      <w:pPr>
        <w:ind w:left="5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90E684">
      <w:start w:val="1"/>
      <w:numFmt w:val="decimal"/>
      <w:lvlText w:val="%7"/>
      <w:lvlJc w:val="left"/>
      <w:pPr>
        <w:ind w:left="59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94C332">
      <w:start w:val="1"/>
      <w:numFmt w:val="lowerLetter"/>
      <w:lvlText w:val="%8"/>
      <w:lvlJc w:val="left"/>
      <w:pPr>
        <w:ind w:left="6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78ABB6">
      <w:start w:val="1"/>
      <w:numFmt w:val="lowerRoman"/>
      <w:lvlText w:val="%9"/>
      <w:lvlJc w:val="left"/>
      <w:pPr>
        <w:ind w:left="7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CC13204"/>
    <w:multiLevelType w:val="hybridMultilevel"/>
    <w:tmpl w:val="F93E4A96"/>
    <w:lvl w:ilvl="0" w:tplc="BFDE30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3AC6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E032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4822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DE6F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7E8D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C677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CCF7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62E9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F8708CB"/>
    <w:multiLevelType w:val="hybridMultilevel"/>
    <w:tmpl w:val="FBB27068"/>
    <w:lvl w:ilvl="0" w:tplc="A9D27CAC">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735E78BA">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07E4390A">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978EB15A">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3FB69728">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5B5647AC">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02280F8C">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D0E0AC90">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A60C906E">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25" w15:restartNumberingAfterBreak="0">
    <w:nsid w:val="304D3188"/>
    <w:multiLevelType w:val="hybridMultilevel"/>
    <w:tmpl w:val="CDA85712"/>
    <w:lvl w:ilvl="0" w:tplc="C3F64C8E">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60EB43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2884C0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EE409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CE83888">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AD8C396">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C20DAC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510091E">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270D690">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31CC2B84"/>
    <w:multiLevelType w:val="hybridMultilevel"/>
    <w:tmpl w:val="377AD00A"/>
    <w:lvl w:ilvl="0" w:tplc="BD306BE0">
      <w:start w:val="1"/>
      <w:numFmt w:val="upperRoman"/>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3B8C50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A54DE8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30263B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32035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2308F3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96818A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FC024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7CC9F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373B04EE"/>
    <w:multiLevelType w:val="hybridMultilevel"/>
    <w:tmpl w:val="77EC04D2"/>
    <w:lvl w:ilvl="0" w:tplc="6B38B0D2">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5C04A28">
      <w:start w:val="1"/>
      <w:numFmt w:val="lowerLetter"/>
      <w:lvlText w:val="%2"/>
      <w:lvlJc w:val="left"/>
      <w:pPr>
        <w:ind w:left="20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9F81D8E">
      <w:start w:val="1"/>
      <w:numFmt w:val="lowerRoman"/>
      <w:lvlText w:val="%3"/>
      <w:lvlJc w:val="left"/>
      <w:pPr>
        <w:ind w:left="28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1FFC7CFA">
      <w:start w:val="1"/>
      <w:numFmt w:val="decimal"/>
      <w:lvlText w:val="%4"/>
      <w:lvlJc w:val="left"/>
      <w:pPr>
        <w:ind w:left="35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A3CAB80">
      <w:start w:val="1"/>
      <w:numFmt w:val="lowerLetter"/>
      <w:lvlText w:val="%5"/>
      <w:lvlJc w:val="left"/>
      <w:pPr>
        <w:ind w:left="42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58213A4">
      <w:start w:val="1"/>
      <w:numFmt w:val="lowerRoman"/>
      <w:lvlText w:val="%6"/>
      <w:lvlJc w:val="left"/>
      <w:pPr>
        <w:ind w:left="49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F6A48132">
      <w:start w:val="1"/>
      <w:numFmt w:val="decimal"/>
      <w:lvlText w:val="%7"/>
      <w:lvlJc w:val="left"/>
      <w:pPr>
        <w:ind w:left="56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F5D6BD94">
      <w:start w:val="1"/>
      <w:numFmt w:val="lowerLetter"/>
      <w:lvlText w:val="%8"/>
      <w:lvlJc w:val="left"/>
      <w:pPr>
        <w:ind w:left="64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4656B72E">
      <w:start w:val="1"/>
      <w:numFmt w:val="lowerRoman"/>
      <w:lvlText w:val="%9"/>
      <w:lvlJc w:val="left"/>
      <w:pPr>
        <w:ind w:left="71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37685532"/>
    <w:multiLevelType w:val="hybridMultilevel"/>
    <w:tmpl w:val="395CDAB6"/>
    <w:lvl w:ilvl="0" w:tplc="F4F4BFA0">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D98C8018">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A97680CA">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3F24C3BC">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93D25BC6">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0CA2E28C">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A7701410">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E8CC9286">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95F697D0">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29" w15:restartNumberingAfterBreak="0">
    <w:nsid w:val="38D21E57"/>
    <w:multiLevelType w:val="hybridMultilevel"/>
    <w:tmpl w:val="67B636F4"/>
    <w:lvl w:ilvl="0" w:tplc="9E025766">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02C8258">
      <w:start w:val="1"/>
      <w:numFmt w:val="lowerLetter"/>
      <w:lvlText w:val="%2"/>
      <w:lvlJc w:val="left"/>
      <w:pPr>
        <w:ind w:left="53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460BB1C">
      <w:start w:val="1"/>
      <w:numFmt w:val="lowerRoman"/>
      <w:lvlText w:val="%3"/>
      <w:lvlJc w:val="left"/>
      <w:pPr>
        <w:ind w:left="61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BD662F8">
      <w:start w:val="1"/>
      <w:numFmt w:val="decimal"/>
      <w:lvlText w:val="%4"/>
      <w:lvlJc w:val="left"/>
      <w:pPr>
        <w:ind w:left="6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6E15E2">
      <w:start w:val="1"/>
      <w:numFmt w:val="lowerLetter"/>
      <w:lvlText w:val="%5"/>
      <w:lvlJc w:val="left"/>
      <w:pPr>
        <w:ind w:left="75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1A92A0">
      <w:start w:val="1"/>
      <w:numFmt w:val="lowerRoman"/>
      <w:lvlText w:val="%6"/>
      <w:lvlJc w:val="left"/>
      <w:pPr>
        <w:ind w:left="82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404E90">
      <w:start w:val="1"/>
      <w:numFmt w:val="decimal"/>
      <w:lvlText w:val="%7"/>
      <w:lvlJc w:val="left"/>
      <w:pPr>
        <w:ind w:left="89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6D6906E">
      <w:start w:val="1"/>
      <w:numFmt w:val="lowerLetter"/>
      <w:lvlText w:val="%8"/>
      <w:lvlJc w:val="left"/>
      <w:pPr>
        <w:ind w:left="97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8E04828">
      <w:start w:val="1"/>
      <w:numFmt w:val="lowerRoman"/>
      <w:lvlText w:val="%9"/>
      <w:lvlJc w:val="left"/>
      <w:pPr>
        <w:ind w:left="104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3BEE48D1"/>
    <w:multiLevelType w:val="hybridMultilevel"/>
    <w:tmpl w:val="900456A6"/>
    <w:lvl w:ilvl="0" w:tplc="B20ADF44">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B74514A">
      <w:start w:val="1"/>
      <w:numFmt w:val="bullet"/>
      <w:lvlText w:val="o"/>
      <w:lvlJc w:val="left"/>
      <w:pPr>
        <w:ind w:left="1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229C1A">
      <w:start w:val="1"/>
      <w:numFmt w:val="bullet"/>
      <w:lvlText w:val="▪"/>
      <w:lvlJc w:val="left"/>
      <w:pPr>
        <w:ind w:left="1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80AB666">
      <w:start w:val="1"/>
      <w:numFmt w:val="bullet"/>
      <w:lvlText w:val="•"/>
      <w:lvlJc w:val="left"/>
      <w:pPr>
        <w:ind w:left="26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DACC7F4">
      <w:start w:val="1"/>
      <w:numFmt w:val="bullet"/>
      <w:lvlText w:val="o"/>
      <w:lvlJc w:val="left"/>
      <w:pPr>
        <w:ind w:left="33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7A68BE">
      <w:start w:val="1"/>
      <w:numFmt w:val="bullet"/>
      <w:lvlText w:val="▪"/>
      <w:lvlJc w:val="left"/>
      <w:pPr>
        <w:ind w:left="4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3F05F5A">
      <w:start w:val="1"/>
      <w:numFmt w:val="bullet"/>
      <w:lvlText w:val="•"/>
      <w:lvlJc w:val="left"/>
      <w:pPr>
        <w:ind w:left="4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5447304">
      <w:start w:val="1"/>
      <w:numFmt w:val="bullet"/>
      <w:lvlText w:val="o"/>
      <w:lvlJc w:val="left"/>
      <w:pPr>
        <w:ind w:left="5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658AFE6">
      <w:start w:val="1"/>
      <w:numFmt w:val="bullet"/>
      <w:lvlText w:val="▪"/>
      <w:lvlJc w:val="left"/>
      <w:pPr>
        <w:ind w:left="6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3E270CAD"/>
    <w:multiLevelType w:val="hybridMultilevel"/>
    <w:tmpl w:val="1B062942"/>
    <w:lvl w:ilvl="0" w:tplc="50D2E126">
      <w:start w:val="1"/>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0DC49EEA">
      <w:start w:val="1"/>
      <w:numFmt w:val="lowerLetter"/>
      <w:lvlText w:val="%2"/>
      <w:lvlJc w:val="left"/>
      <w:pPr>
        <w:ind w:left="21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EF7C283C">
      <w:start w:val="1"/>
      <w:numFmt w:val="lowerRoman"/>
      <w:lvlText w:val="%3"/>
      <w:lvlJc w:val="left"/>
      <w:pPr>
        <w:ind w:left="287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806F648">
      <w:start w:val="1"/>
      <w:numFmt w:val="decimal"/>
      <w:lvlText w:val="%4"/>
      <w:lvlJc w:val="left"/>
      <w:pPr>
        <w:ind w:left="359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DD5CCD18">
      <w:start w:val="1"/>
      <w:numFmt w:val="lowerLetter"/>
      <w:lvlText w:val="%5"/>
      <w:lvlJc w:val="left"/>
      <w:pPr>
        <w:ind w:left="431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DDEE386">
      <w:start w:val="1"/>
      <w:numFmt w:val="lowerRoman"/>
      <w:lvlText w:val="%6"/>
      <w:lvlJc w:val="left"/>
      <w:pPr>
        <w:ind w:left="503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491C4BCC">
      <w:start w:val="1"/>
      <w:numFmt w:val="decimal"/>
      <w:lvlText w:val="%7"/>
      <w:lvlJc w:val="left"/>
      <w:pPr>
        <w:ind w:left="57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7721F54">
      <w:start w:val="1"/>
      <w:numFmt w:val="lowerLetter"/>
      <w:lvlText w:val="%8"/>
      <w:lvlJc w:val="left"/>
      <w:pPr>
        <w:ind w:left="647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483A2DF8">
      <w:start w:val="1"/>
      <w:numFmt w:val="lowerRoman"/>
      <w:lvlText w:val="%9"/>
      <w:lvlJc w:val="left"/>
      <w:pPr>
        <w:ind w:left="719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43E6012F"/>
    <w:multiLevelType w:val="hybridMultilevel"/>
    <w:tmpl w:val="2FF2CBB2"/>
    <w:lvl w:ilvl="0" w:tplc="104C90E6">
      <w:start w:val="4"/>
      <w:numFmt w:val="upperRoman"/>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60D31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87878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818386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530037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DE2DD2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4B4A9A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F160C8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42051F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4535562A"/>
    <w:multiLevelType w:val="hybridMultilevel"/>
    <w:tmpl w:val="A9FC9EAE"/>
    <w:lvl w:ilvl="0" w:tplc="E65E6974">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34FD3A">
      <w:start w:val="1"/>
      <w:numFmt w:val="lowerLetter"/>
      <w:lvlText w:val="%2"/>
      <w:lvlJc w:val="left"/>
      <w:pPr>
        <w:ind w:left="17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7244AC">
      <w:start w:val="1"/>
      <w:numFmt w:val="lowerRoman"/>
      <w:lvlText w:val="%3"/>
      <w:lvlJc w:val="left"/>
      <w:pPr>
        <w:ind w:left="2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3EC28E">
      <w:start w:val="1"/>
      <w:numFmt w:val="decimal"/>
      <w:lvlText w:val="%4"/>
      <w:lvlJc w:val="left"/>
      <w:pPr>
        <w:ind w:left="3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62259A">
      <w:start w:val="1"/>
      <w:numFmt w:val="lowerLetter"/>
      <w:lvlText w:val="%5"/>
      <w:lvlJc w:val="left"/>
      <w:pPr>
        <w:ind w:left="3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68CCA2">
      <w:start w:val="1"/>
      <w:numFmt w:val="lowerRoman"/>
      <w:lvlText w:val="%6"/>
      <w:lvlJc w:val="left"/>
      <w:pPr>
        <w:ind w:left="4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0298D0">
      <w:start w:val="1"/>
      <w:numFmt w:val="decimal"/>
      <w:lvlText w:val="%7"/>
      <w:lvlJc w:val="left"/>
      <w:pPr>
        <w:ind w:left="5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5241E4">
      <w:start w:val="1"/>
      <w:numFmt w:val="lowerLetter"/>
      <w:lvlText w:val="%8"/>
      <w:lvlJc w:val="left"/>
      <w:pPr>
        <w:ind w:left="6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425118">
      <w:start w:val="1"/>
      <w:numFmt w:val="lowerRoman"/>
      <w:lvlText w:val="%9"/>
      <w:lvlJc w:val="left"/>
      <w:pPr>
        <w:ind w:left="6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55D408F"/>
    <w:multiLevelType w:val="hybridMultilevel"/>
    <w:tmpl w:val="CF4A0850"/>
    <w:lvl w:ilvl="0" w:tplc="5D5ABF5A">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5F8252E0">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B0EA8E7A">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73B8F2C8">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87E265E0">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C2920B4E">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F0F22D98">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872C168A">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0EDC6E96">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35" w15:restartNumberingAfterBreak="0">
    <w:nsid w:val="470F568D"/>
    <w:multiLevelType w:val="hybridMultilevel"/>
    <w:tmpl w:val="633C5EA8"/>
    <w:lvl w:ilvl="0" w:tplc="B314B536">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4A3678E6">
      <w:start w:val="1"/>
      <w:numFmt w:val="lowerLetter"/>
      <w:lvlText w:val="%2"/>
      <w:lvlJc w:val="left"/>
      <w:pPr>
        <w:ind w:left="20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9350C7A2">
      <w:start w:val="1"/>
      <w:numFmt w:val="lowerRoman"/>
      <w:lvlText w:val="%3"/>
      <w:lvlJc w:val="left"/>
      <w:pPr>
        <w:ind w:left="27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36EC6770">
      <w:start w:val="1"/>
      <w:numFmt w:val="decimal"/>
      <w:lvlText w:val="%4"/>
      <w:lvlJc w:val="left"/>
      <w:pPr>
        <w:ind w:left="35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D2D86A3E">
      <w:start w:val="1"/>
      <w:numFmt w:val="lowerLetter"/>
      <w:lvlText w:val="%5"/>
      <w:lvlJc w:val="left"/>
      <w:pPr>
        <w:ind w:left="42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122ADE">
      <w:start w:val="1"/>
      <w:numFmt w:val="lowerRoman"/>
      <w:lvlText w:val="%6"/>
      <w:lvlJc w:val="left"/>
      <w:pPr>
        <w:ind w:left="49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D9784820">
      <w:start w:val="1"/>
      <w:numFmt w:val="decimal"/>
      <w:lvlText w:val="%7"/>
      <w:lvlJc w:val="left"/>
      <w:pPr>
        <w:ind w:left="56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A38A770">
      <w:start w:val="1"/>
      <w:numFmt w:val="lowerLetter"/>
      <w:lvlText w:val="%8"/>
      <w:lvlJc w:val="left"/>
      <w:pPr>
        <w:ind w:left="63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E842B6A">
      <w:start w:val="1"/>
      <w:numFmt w:val="lowerRoman"/>
      <w:lvlText w:val="%9"/>
      <w:lvlJc w:val="left"/>
      <w:pPr>
        <w:ind w:left="71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490749DE"/>
    <w:multiLevelType w:val="hybridMultilevel"/>
    <w:tmpl w:val="24AC4FEE"/>
    <w:lvl w:ilvl="0" w:tplc="B110454A">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50E9DD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C8869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D6C57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D2DE3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F5A8F0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132CDD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4A4B03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EEA400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4B3D2C5F"/>
    <w:multiLevelType w:val="hybridMultilevel"/>
    <w:tmpl w:val="EAECEC36"/>
    <w:lvl w:ilvl="0" w:tplc="8E9EBE1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AAD8E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5408F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02561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C61D1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EC806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50161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C8A44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8EE90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EED1E1B"/>
    <w:multiLevelType w:val="hybridMultilevel"/>
    <w:tmpl w:val="8F00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3572DF"/>
    <w:multiLevelType w:val="hybridMultilevel"/>
    <w:tmpl w:val="4774AA24"/>
    <w:lvl w:ilvl="0" w:tplc="B3D215C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674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80C4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829D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238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A27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5CA6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A218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8C59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2E2CA5"/>
    <w:multiLevelType w:val="hybridMultilevel"/>
    <w:tmpl w:val="EE0CCF82"/>
    <w:lvl w:ilvl="0" w:tplc="5692B54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6ECF8E">
      <w:start w:val="1"/>
      <w:numFmt w:val="bullet"/>
      <w:lvlText w:val="o"/>
      <w:lvlJc w:val="left"/>
      <w:pPr>
        <w:ind w:left="1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5A0710">
      <w:start w:val="1"/>
      <w:numFmt w:val="bullet"/>
      <w:lvlText w:val="▪"/>
      <w:lvlJc w:val="left"/>
      <w:pPr>
        <w:ind w:left="1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9481304">
      <w:start w:val="1"/>
      <w:numFmt w:val="bullet"/>
      <w:lvlText w:val="•"/>
      <w:lvlJc w:val="left"/>
      <w:pPr>
        <w:ind w:left="26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B62AE8A">
      <w:start w:val="1"/>
      <w:numFmt w:val="bullet"/>
      <w:lvlText w:val="o"/>
      <w:lvlJc w:val="left"/>
      <w:pPr>
        <w:ind w:left="33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7BC2744">
      <w:start w:val="1"/>
      <w:numFmt w:val="bullet"/>
      <w:lvlText w:val="▪"/>
      <w:lvlJc w:val="left"/>
      <w:pPr>
        <w:ind w:left="4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8F0CEF4">
      <w:start w:val="1"/>
      <w:numFmt w:val="bullet"/>
      <w:lvlText w:val="•"/>
      <w:lvlJc w:val="left"/>
      <w:pPr>
        <w:ind w:left="4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A4E4A6">
      <w:start w:val="1"/>
      <w:numFmt w:val="bullet"/>
      <w:lvlText w:val="o"/>
      <w:lvlJc w:val="left"/>
      <w:pPr>
        <w:ind w:left="5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BA0797C">
      <w:start w:val="1"/>
      <w:numFmt w:val="bullet"/>
      <w:lvlText w:val="▪"/>
      <w:lvlJc w:val="left"/>
      <w:pPr>
        <w:ind w:left="6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57B74554"/>
    <w:multiLevelType w:val="hybridMultilevel"/>
    <w:tmpl w:val="B6D6D556"/>
    <w:lvl w:ilvl="0" w:tplc="F2FAEAEA">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204FA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7ACE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2053B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3ADFC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0004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2AB8D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CD43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6B0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BAC2F80"/>
    <w:multiLevelType w:val="hybridMultilevel"/>
    <w:tmpl w:val="F8D00870"/>
    <w:lvl w:ilvl="0" w:tplc="0FC6984A">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C0B2F362">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7ABAAF8C">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226605C4">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9864BB32">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F4F6194E">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2F867E90">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E9C0103A">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E5441748">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44" w15:restartNumberingAfterBreak="0">
    <w:nsid w:val="5C5740FD"/>
    <w:multiLevelType w:val="hybridMultilevel"/>
    <w:tmpl w:val="F8AEDE72"/>
    <w:lvl w:ilvl="0" w:tplc="506E1EF6">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FCDE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2C62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896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AC5B7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58F8C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60172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E6A97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5E13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C7832B3"/>
    <w:multiLevelType w:val="hybridMultilevel"/>
    <w:tmpl w:val="8970398C"/>
    <w:lvl w:ilvl="0" w:tplc="0F56BCA4">
      <w:start w:val="2"/>
      <w:numFmt w:val="upperRoman"/>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A63C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62D7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CC29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1E14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D685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04D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5014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143E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F6E426D"/>
    <w:multiLevelType w:val="hybridMultilevel"/>
    <w:tmpl w:val="3D86B692"/>
    <w:lvl w:ilvl="0" w:tplc="8076A8D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B69F4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9E4BE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E69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126FA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4FFD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1A98B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1C36D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F214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10C4E45"/>
    <w:multiLevelType w:val="hybridMultilevel"/>
    <w:tmpl w:val="F5381B30"/>
    <w:lvl w:ilvl="0" w:tplc="71E4D992">
      <w:start w:val="2"/>
      <w:numFmt w:val="upperRoman"/>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A90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677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2B2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AA1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F01A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458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AC2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D65D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6784DE0"/>
    <w:multiLevelType w:val="hybridMultilevel"/>
    <w:tmpl w:val="89E8EAA2"/>
    <w:lvl w:ilvl="0" w:tplc="CC2C718A">
      <w:start w:val="4"/>
      <w:numFmt w:val="upperRoman"/>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8FB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26989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640F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A25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4F9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DE11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CE2F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0FD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73F1839"/>
    <w:multiLevelType w:val="hybridMultilevel"/>
    <w:tmpl w:val="04F23184"/>
    <w:lvl w:ilvl="0" w:tplc="01DCBD4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3EC4DA">
      <w:start w:val="1"/>
      <w:numFmt w:val="bullet"/>
      <w:lvlText w:val="o"/>
      <w:lvlJc w:val="left"/>
      <w:pPr>
        <w:ind w:left="1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74BE90">
      <w:start w:val="1"/>
      <w:numFmt w:val="bullet"/>
      <w:lvlText w:val="▪"/>
      <w:lvlJc w:val="left"/>
      <w:pPr>
        <w:ind w:left="1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8FC4AAE">
      <w:start w:val="1"/>
      <w:numFmt w:val="bullet"/>
      <w:lvlText w:val="•"/>
      <w:lvlJc w:val="left"/>
      <w:pPr>
        <w:ind w:left="26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3D87D90">
      <w:start w:val="1"/>
      <w:numFmt w:val="bullet"/>
      <w:lvlText w:val="o"/>
      <w:lvlJc w:val="left"/>
      <w:pPr>
        <w:ind w:left="33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654A60C">
      <w:start w:val="1"/>
      <w:numFmt w:val="bullet"/>
      <w:lvlText w:val="▪"/>
      <w:lvlJc w:val="left"/>
      <w:pPr>
        <w:ind w:left="4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B9670B8">
      <w:start w:val="1"/>
      <w:numFmt w:val="bullet"/>
      <w:lvlText w:val="•"/>
      <w:lvlJc w:val="left"/>
      <w:pPr>
        <w:ind w:left="4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DC25398">
      <w:start w:val="1"/>
      <w:numFmt w:val="bullet"/>
      <w:lvlText w:val="o"/>
      <w:lvlJc w:val="left"/>
      <w:pPr>
        <w:ind w:left="5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AC99F2">
      <w:start w:val="1"/>
      <w:numFmt w:val="bullet"/>
      <w:lvlText w:val="▪"/>
      <w:lvlJc w:val="left"/>
      <w:pPr>
        <w:ind w:left="6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675730C2"/>
    <w:multiLevelType w:val="hybridMultilevel"/>
    <w:tmpl w:val="79F4245A"/>
    <w:lvl w:ilvl="0" w:tplc="D2047BF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48199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5A5CB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74C62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D47F7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506AA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F02E9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CA7A5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AA2C6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B9C14BE"/>
    <w:multiLevelType w:val="hybridMultilevel"/>
    <w:tmpl w:val="F2DA2D68"/>
    <w:lvl w:ilvl="0" w:tplc="40545ED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C4100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6406E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5A914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98F6E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2A14F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5A092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76BE0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60406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C2503D2"/>
    <w:multiLevelType w:val="hybridMultilevel"/>
    <w:tmpl w:val="8C16A254"/>
    <w:lvl w:ilvl="0" w:tplc="1EFC278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F74D25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1761486">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87E4C7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2B2DA1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0E65DE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B4C76E0">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86A039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A6CCE3A">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3" w15:restartNumberingAfterBreak="0">
    <w:nsid w:val="6E2420CF"/>
    <w:multiLevelType w:val="hybridMultilevel"/>
    <w:tmpl w:val="D61A4024"/>
    <w:lvl w:ilvl="0" w:tplc="073CE37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00CFC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042E2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C2BFA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5262D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A4C10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844BD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621AD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76D41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F1F3FA6"/>
    <w:multiLevelType w:val="hybridMultilevel"/>
    <w:tmpl w:val="FBDE01A2"/>
    <w:lvl w:ilvl="0" w:tplc="E8802E3C">
      <w:start w:val="1"/>
      <w:numFmt w:val="bullet"/>
      <w:lvlText w:val=""/>
      <w:lvlJc w:val="left"/>
      <w:pPr>
        <w:ind w:left="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2E70CBDC">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B42474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290378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0948FE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2BE823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C9A80CC">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AD25B8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BB4D992">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71326937"/>
    <w:multiLevelType w:val="hybridMultilevel"/>
    <w:tmpl w:val="4BF8E5AA"/>
    <w:lvl w:ilvl="0" w:tplc="31388A2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DA253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7009E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52706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26A82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3611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7A21B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0AE30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92D35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3816B1C"/>
    <w:multiLevelType w:val="hybridMultilevel"/>
    <w:tmpl w:val="B09A73FC"/>
    <w:lvl w:ilvl="0" w:tplc="1B10BF1E">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085AD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08FC8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F201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C2E4F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BA344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323C2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7AC43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1A409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6697291"/>
    <w:multiLevelType w:val="hybridMultilevel"/>
    <w:tmpl w:val="DB7CC7E0"/>
    <w:lvl w:ilvl="0" w:tplc="7F6819BA">
      <w:start w:val="1"/>
      <w:numFmt w:val="bullet"/>
      <w:lvlText w:val="•"/>
      <w:lvlJc w:val="left"/>
      <w:pPr>
        <w:ind w:left="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6C7836">
      <w:start w:val="1"/>
      <w:numFmt w:val="bullet"/>
      <w:lvlText w:val="o"/>
      <w:lvlJc w:val="left"/>
      <w:pPr>
        <w:ind w:left="1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55EEDBC">
      <w:start w:val="1"/>
      <w:numFmt w:val="bullet"/>
      <w:lvlText w:val="▪"/>
      <w:lvlJc w:val="left"/>
      <w:pPr>
        <w:ind w:left="1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86C76A6">
      <w:start w:val="1"/>
      <w:numFmt w:val="bullet"/>
      <w:lvlText w:val="•"/>
      <w:lvlJc w:val="left"/>
      <w:pPr>
        <w:ind w:left="26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A2C88F6">
      <w:start w:val="1"/>
      <w:numFmt w:val="bullet"/>
      <w:lvlText w:val="o"/>
      <w:lvlJc w:val="left"/>
      <w:pPr>
        <w:ind w:left="33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5E04F88">
      <w:start w:val="1"/>
      <w:numFmt w:val="bullet"/>
      <w:lvlText w:val="▪"/>
      <w:lvlJc w:val="left"/>
      <w:pPr>
        <w:ind w:left="4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858E018">
      <w:start w:val="1"/>
      <w:numFmt w:val="bullet"/>
      <w:lvlText w:val="•"/>
      <w:lvlJc w:val="left"/>
      <w:pPr>
        <w:ind w:left="4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7C4CE4E">
      <w:start w:val="1"/>
      <w:numFmt w:val="bullet"/>
      <w:lvlText w:val="o"/>
      <w:lvlJc w:val="left"/>
      <w:pPr>
        <w:ind w:left="5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8C24294">
      <w:start w:val="1"/>
      <w:numFmt w:val="bullet"/>
      <w:lvlText w:val="▪"/>
      <w:lvlJc w:val="left"/>
      <w:pPr>
        <w:ind w:left="6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15:restartNumberingAfterBreak="0">
    <w:nsid w:val="78AE03F9"/>
    <w:multiLevelType w:val="hybridMultilevel"/>
    <w:tmpl w:val="4534304E"/>
    <w:lvl w:ilvl="0" w:tplc="AEEAE768">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954241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2A576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8C4921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586C8B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10AE5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5E04638">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0C05F9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E16065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 w15:restartNumberingAfterBreak="0">
    <w:nsid w:val="792148FD"/>
    <w:multiLevelType w:val="hybridMultilevel"/>
    <w:tmpl w:val="AFF00744"/>
    <w:lvl w:ilvl="0" w:tplc="2FC40290">
      <w:start w:val="1"/>
      <w:numFmt w:val="bullet"/>
      <w:lvlText w:val=""/>
      <w:lvlJc w:val="left"/>
      <w:pPr>
        <w:ind w:left="141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7FA9286">
      <w:start w:val="1"/>
      <w:numFmt w:val="bullet"/>
      <w:lvlText w:val="o"/>
      <w:lvlJc w:val="left"/>
      <w:pPr>
        <w:ind w:left="1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A664E0C4">
      <w:start w:val="1"/>
      <w:numFmt w:val="bullet"/>
      <w:lvlText w:val="▪"/>
      <w:lvlJc w:val="left"/>
      <w:pPr>
        <w:ind w:left="2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13201DC">
      <w:start w:val="1"/>
      <w:numFmt w:val="bullet"/>
      <w:lvlText w:val="•"/>
      <w:lvlJc w:val="left"/>
      <w:pPr>
        <w:ind w:left="3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A0B83BD2">
      <w:start w:val="1"/>
      <w:numFmt w:val="bullet"/>
      <w:lvlText w:val="o"/>
      <w:lvlJc w:val="left"/>
      <w:pPr>
        <w:ind w:left="39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3384C46">
      <w:start w:val="1"/>
      <w:numFmt w:val="bullet"/>
      <w:lvlText w:val="▪"/>
      <w:lvlJc w:val="left"/>
      <w:pPr>
        <w:ind w:left="46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73783400">
      <w:start w:val="1"/>
      <w:numFmt w:val="bullet"/>
      <w:lvlText w:val="•"/>
      <w:lvlJc w:val="left"/>
      <w:pPr>
        <w:ind w:left="53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FD2AE06">
      <w:start w:val="1"/>
      <w:numFmt w:val="bullet"/>
      <w:lvlText w:val="o"/>
      <w:lvlJc w:val="left"/>
      <w:pPr>
        <w:ind w:left="61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879AC822">
      <w:start w:val="1"/>
      <w:numFmt w:val="bullet"/>
      <w:lvlText w:val="▪"/>
      <w:lvlJc w:val="left"/>
      <w:pPr>
        <w:ind w:left="68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79D82E0F"/>
    <w:multiLevelType w:val="hybridMultilevel"/>
    <w:tmpl w:val="79AADADE"/>
    <w:lvl w:ilvl="0" w:tplc="FF5E67F8">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ADCA07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02674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DEED5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30F72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B4EDEA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5A4837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2C29D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736C17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7A1846C9"/>
    <w:multiLevelType w:val="hybridMultilevel"/>
    <w:tmpl w:val="BFFA79E2"/>
    <w:lvl w:ilvl="0" w:tplc="4AE45CAE">
      <w:start w:val="1"/>
      <w:numFmt w:val="bullet"/>
      <w:lvlText w:val="•"/>
      <w:lvlJc w:val="left"/>
      <w:pPr>
        <w:ind w:left="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F7A8AD30">
      <w:start w:val="1"/>
      <w:numFmt w:val="bullet"/>
      <w:lvlText w:val="o"/>
      <w:lvlJc w:val="left"/>
      <w:pPr>
        <w:ind w:left="12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8CAE5168">
      <w:start w:val="1"/>
      <w:numFmt w:val="bullet"/>
      <w:lvlText w:val="▪"/>
      <w:lvlJc w:val="left"/>
      <w:pPr>
        <w:ind w:left="19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64A6C932">
      <w:start w:val="1"/>
      <w:numFmt w:val="bullet"/>
      <w:lvlText w:val="•"/>
      <w:lvlJc w:val="left"/>
      <w:pPr>
        <w:ind w:left="26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3C0AD1E2">
      <w:start w:val="1"/>
      <w:numFmt w:val="bullet"/>
      <w:lvlText w:val="o"/>
      <w:lvlJc w:val="left"/>
      <w:pPr>
        <w:ind w:left="337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6AA0F5C2">
      <w:start w:val="1"/>
      <w:numFmt w:val="bullet"/>
      <w:lvlText w:val="▪"/>
      <w:lvlJc w:val="left"/>
      <w:pPr>
        <w:ind w:left="409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AA74BE5A">
      <w:start w:val="1"/>
      <w:numFmt w:val="bullet"/>
      <w:lvlText w:val="•"/>
      <w:lvlJc w:val="left"/>
      <w:pPr>
        <w:ind w:left="481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2D56C5BE">
      <w:start w:val="1"/>
      <w:numFmt w:val="bullet"/>
      <w:lvlText w:val="o"/>
      <w:lvlJc w:val="left"/>
      <w:pPr>
        <w:ind w:left="553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C1BCEE6A">
      <w:start w:val="1"/>
      <w:numFmt w:val="bullet"/>
      <w:lvlText w:val="▪"/>
      <w:lvlJc w:val="left"/>
      <w:pPr>
        <w:ind w:left="6259"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62" w15:restartNumberingAfterBreak="0">
    <w:nsid w:val="7A37730C"/>
    <w:multiLevelType w:val="hybridMultilevel"/>
    <w:tmpl w:val="B2864062"/>
    <w:lvl w:ilvl="0" w:tplc="71F095AC">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F8BC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E4E71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A82D0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ECF5E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78CF6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F6417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38A8C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6857D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0"/>
  </w:num>
  <w:num w:numId="3">
    <w:abstractNumId w:val="16"/>
  </w:num>
  <w:num w:numId="4">
    <w:abstractNumId w:val="40"/>
  </w:num>
  <w:num w:numId="5">
    <w:abstractNumId w:val="7"/>
  </w:num>
  <w:num w:numId="6">
    <w:abstractNumId w:val="38"/>
  </w:num>
  <w:num w:numId="7">
    <w:abstractNumId w:val="19"/>
  </w:num>
  <w:num w:numId="8">
    <w:abstractNumId w:val="42"/>
  </w:num>
  <w:num w:numId="9">
    <w:abstractNumId w:val="45"/>
  </w:num>
  <w:num w:numId="10">
    <w:abstractNumId w:val="2"/>
  </w:num>
  <w:num w:numId="11">
    <w:abstractNumId w:val="11"/>
  </w:num>
  <w:num w:numId="12">
    <w:abstractNumId w:val="47"/>
  </w:num>
  <w:num w:numId="13">
    <w:abstractNumId w:val="6"/>
  </w:num>
  <w:num w:numId="14">
    <w:abstractNumId w:val="48"/>
  </w:num>
  <w:num w:numId="15">
    <w:abstractNumId w:val="39"/>
  </w:num>
  <w:num w:numId="16">
    <w:abstractNumId w:val="14"/>
  </w:num>
  <w:num w:numId="17">
    <w:abstractNumId w:val="44"/>
  </w:num>
  <w:num w:numId="18">
    <w:abstractNumId w:val="33"/>
  </w:num>
  <w:num w:numId="19">
    <w:abstractNumId w:val="23"/>
  </w:num>
  <w:num w:numId="20">
    <w:abstractNumId w:val="18"/>
  </w:num>
  <w:num w:numId="21">
    <w:abstractNumId w:val="51"/>
  </w:num>
  <w:num w:numId="22">
    <w:abstractNumId w:val="5"/>
  </w:num>
  <w:num w:numId="23">
    <w:abstractNumId w:val="37"/>
  </w:num>
  <w:num w:numId="24">
    <w:abstractNumId w:val="62"/>
  </w:num>
  <w:num w:numId="25">
    <w:abstractNumId w:val="55"/>
  </w:num>
  <w:num w:numId="26">
    <w:abstractNumId w:val="46"/>
  </w:num>
  <w:num w:numId="27">
    <w:abstractNumId w:val="50"/>
  </w:num>
  <w:num w:numId="28">
    <w:abstractNumId w:val="56"/>
  </w:num>
  <w:num w:numId="29">
    <w:abstractNumId w:val="53"/>
  </w:num>
  <w:num w:numId="30">
    <w:abstractNumId w:val="21"/>
  </w:num>
  <w:num w:numId="31">
    <w:abstractNumId w:val="22"/>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num>
  <w:num w:numId="43">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61"/>
  </w:num>
  <w:num w:numId="52">
    <w:abstractNumId w:val="57"/>
  </w:num>
  <w:num w:numId="53">
    <w:abstractNumId w:val="43"/>
  </w:num>
  <w:num w:numId="54">
    <w:abstractNumId w:val="30"/>
  </w:num>
  <w:num w:numId="55">
    <w:abstractNumId w:val="34"/>
  </w:num>
  <w:num w:numId="56">
    <w:abstractNumId w:val="49"/>
  </w:num>
  <w:num w:numId="57">
    <w:abstractNumId w:val="17"/>
  </w:num>
  <w:num w:numId="58">
    <w:abstractNumId w:val="24"/>
  </w:num>
  <w:num w:numId="59">
    <w:abstractNumId w:val="20"/>
  </w:num>
  <w:num w:numId="60">
    <w:abstractNumId w:val="28"/>
  </w:num>
  <w:num w:numId="61">
    <w:abstractNumId w:val="59"/>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20F"/>
    <w:rsid w:val="00020AA3"/>
    <w:rsid w:val="00071CB6"/>
    <w:rsid w:val="00107030"/>
    <w:rsid w:val="00127AB0"/>
    <w:rsid w:val="001759E1"/>
    <w:rsid w:val="001A4635"/>
    <w:rsid w:val="001C6C84"/>
    <w:rsid w:val="001D12E7"/>
    <w:rsid w:val="001D1315"/>
    <w:rsid w:val="00253BC2"/>
    <w:rsid w:val="00286C8B"/>
    <w:rsid w:val="00292300"/>
    <w:rsid w:val="002B16CF"/>
    <w:rsid w:val="002F5B54"/>
    <w:rsid w:val="00324AFD"/>
    <w:rsid w:val="003456C7"/>
    <w:rsid w:val="003C21C5"/>
    <w:rsid w:val="004536F6"/>
    <w:rsid w:val="00453EFE"/>
    <w:rsid w:val="0048120F"/>
    <w:rsid w:val="004B10B8"/>
    <w:rsid w:val="004B6A88"/>
    <w:rsid w:val="00545603"/>
    <w:rsid w:val="005E6D46"/>
    <w:rsid w:val="006630C4"/>
    <w:rsid w:val="006927C3"/>
    <w:rsid w:val="0071207B"/>
    <w:rsid w:val="00782A88"/>
    <w:rsid w:val="007C2DE5"/>
    <w:rsid w:val="007D6067"/>
    <w:rsid w:val="00813E1D"/>
    <w:rsid w:val="0087729B"/>
    <w:rsid w:val="0090304E"/>
    <w:rsid w:val="00905F63"/>
    <w:rsid w:val="009359BA"/>
    <w:rsid w:val="0093751B"/>
    <w:rsid w:val="009413D7"/>
    <w:rsid w:val="00977626"/>
    <w:rsid w:val="00980C7D"/>
    <w:rsid w:val="009C6682"/>
    <w:rsid w:val="00A86893"/>
    <w:rsid w:val="00A939E9"/>
    <w:rsid w:val="00AC057F"/>
    <w:rsid w:val="00AC6595"/>
    <w:rsid w:val="00B03F37"/>
    <w:rsid w:val="00B205B0"/>
    <w:rsid w:val="00B461E4"/>
    <w:rsid w:val="00B60149"/>
    <w:rsid w:val="00B86583"/>
    <w:rsid w:val="00BA6126"/>
    <w:rsid w:val="00BA7691"/>
    <w:rsid w:val="00BF7043"/>
    <w:rsid w:val="00C179F0"/>
    <w:rsid w:val="00C204E0"/>
    <w:rsid w:val="00C5343E"/>
    <w:rsid w:val="00C57D0A"/>
    <w:rsid w:val="00CA6275"/>
    <w:rsid w:val="00CB6B81"/>
    <w:rsid w:val="00D00086"/>
    <w:rsid w:val="00D70E72"/>
    <w:rsid w:val="00DA0796"/>
    <w:rsid w:val="00DA0826"/>
    <w:rsid w:val="00DC0D97"/>
    <w:rsid w:val="00DE420F"/>
    <w:rsid w:val="00E41301"/>
    <w:rsid w:val="00E614A4"/>
    <w:rsid w:val="00E6189B"/>
    <w:rsid w:val="00E964BB"/>
    <w:rsid w:val="00EB5F2C"/>
    <w:rsid w:val="00EB6F73"/>
    <w:rsid w:val="00ED6AED"/>
    <w:rsid w:val="00F21FED"/>
    <w:rsid w:val="00F34D2E"/>
    <w:rsid w:val="00F5495D"/>
    <w:rsid w:val="00F612DF"/>
    <w:rsid w:val="00F730B5"/>
    <w:rsid w:val="00FB0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E859"/>
  <w15:docId w15:val="{0E7A59F6-9756-44D6-A57D-CAD50BDC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8120F"/>
    <w:pPr>
      <w:keepNext/>
      <w:keepLines/>
      <w:spacing w:before="480" w:after="0"/>
      <w:outlineLvl w:val="0"/>
    </w:pPr>
    <w:rPr>
      <w:rFonts w:ascii="Times New Roman CYR" w:hAnsi="Times New Roman CYR" w:cs="Times New Roman CYR"/>
      <w:b/>
      <w:bCs/>
      <w:color w:val="26282F"/>
      <w:sz w:val="24"/>
      <w:szCs w:val="24"/>
    </w:rPr>
  </w:style>
  <w:style w:type="paragraph" w:styleId="2">
    <w:name w:val="heading 2"/>
    <w:basedOn w:val="a"/>
    <w:next w:val="a"/>
    <w:link w:val="20"/>
    <w:uiPriority w:val="9"/>
    <w:unhideWhenUsed/>
    <w:qFormat/>
    <w:rsid w:val="00A939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071CB6"/>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48120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48120F"/>
  </w:style>
  <w:style w:type="character" w:customStyle="1" w:styleId="10">
    <w:name w:val="Заголовок 1 Знак"/>
    <w:basedOn w:val="a0"/>
    <w:link w:val="1"/>
    <w:uiPriority w:val="9"/>
    <w:rsid w:val="0048120F"/>
    <w:rPr>
      <w:rFonts w:ascii="Times New Roman CYR" w:hAnsi="Times New Roman CYR" w:cs="Times New Roman CYR"/>
      <w:b/>
      <w:bCs/>
      <w:color w:val="26282F"/>
      <w:sz w:val="24"/>
      <w:szCs w:val="24"/>
    </w:rPr>
  </w:style>
  <w:style w:type="character" w:customStyle="1" w:styleId="a3">
    <w:name w:val="Цветовое выделение"/>
    <w:uiPriority w:val="99"/>
    <w:rsid w:val="0048120F"/>
    <w:rPr>
      <w:b/>
      <w:bCs/>
      <w:color w:val="26282F"/>
    </w:rPr>
  </w:style>
  <w:style w:type="character" w:customStyle="1" w:styleId="a4">
    <w:name w:val="Гипертекстовая ссылка"/>
    <w:basedOn w:val="a3"/>
    <w:uiPriority w:val="99"/>
    <w:rsid w:val="0048120F"/>
    <w:rPr>
      <w:b/>
      <w:bCs/>
      <w:color w:val="106BBE"/>
    </w:rPr>
  </w:style>
  <w:style w:type="paragraph" w:customStyle="1" w:styleId="a5">
    <w:name w:val="Нормальный (таблица)"/>
    <w:basedOn w:val="a"/>
    <w:next w:val="a"/>
    <w:uiPriority w:val="99"/>
    <w:rsid w:val="0048120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4812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4812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8">
    <w:name w:val="Сноска"/>
    <w:basedOn w:val="a"/>
    <w:next w:val="a"/>
    <w:uiPriority w:val="99"/>
    <w:rsid w:val="0048120F"/>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9">
    <w:name w:val="Цветовое выделение для Текст"/>
    <w:uiPriority w:val="99"/>
    <w:rsid w:val="0048120F"/>
    <w:rPr>
      <w:rFonts w:ascii="Times New Roman CYR" w:hAnsi="Times New Roman CYR" w:cs="Times New Roman CYR"/>
    </w:rPr>
  </w:style>
  <w:style w:type="paragraph" w:customStyle="1" w:styleId="13">
    <w:name w:val="Верхний колонтитул1"/>
    <w:basedOn w:val="a"/>
    <w:next w:val="aa"/>
    <w:link w:val="ab"/>
    <w:uiPriority w:val="99"/>
    <w:semiHidden/>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b">
    <w:name w:val="Верхний колонтитул Знак"/>
    <w:basedOn w:val="a0"/>
    <w:link w:val="13"/>
    <w:uiPriority w:val="99"/>
    <w:rsid w:val="0048120F"/>
    <w:rPr>
      <w:rFonts w:ascii="Times New Roman CYR" w:hAnsi="Times New Roman CYR" w:cs="Times New Roman CYR"/>
      <w:sz w:val="24"/>
      <w:szCs w:val="24"/>
    </w:rPr>
  </w:style>
  <w:style w:type="paragraph" w:customStyle="1" w:styleId="14">
    <w:name w:val="Нижний колонтитул1"/>
    <w:basedOn w:val="a"/>
    <w:next w:val="ac"/>
    <w:link w:val="ad"/>
    <w:uiPriority w:val="99"/>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d">
    <w:name w:val="Нижний колонтитул Знак"/>
    <w:basedOn w:val="a0"/>
    <w:link w:val="14"/>
    <w:uiPriority w:val="99"/>
    <w:rsid w:val="0048120F"/>
    <w:rPr>
      <w:rFonts w:ascii="Times New Roman CYR" w:hAnsi="Times New Roman CYR" w:cs="Times New Roman CYR"/>
      <w:sz w:val="24"/>
      <w:szCs w:val="24"/>
    </w:rPr>
  </w:style>
  <w:style w:type="paragraph" w:customStyle="1" w:styleId="15">
    <w:name w:val="Текст выноски1"/>
    <w:basedOn w:val="a"/>
    <w:next w:val="ae"/>
    <w:link w:val="af"/>
    <w:uiPriority w:val="99"/>
    <w:semiHidden/>
    <w:unhideWhenUsed/>
    <w:rsid w:val="0048120F"/>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
    <w:name w:val="Текст выноски Знак"/>
    <w:basedOn w:val="a0"/>
    <w:link w:val="15"/>
    <w:uiPriority w:val="99"/>
    <w:semiHidden/>
    <w:rsid w:val="0048120F"/>
    <w:rPr>
      <w:rFonts w:ascii="Tahoma" w:hAnsi="Tahoma" w:cs="Tahoma"/>
      <w:sz w:val="16"/>
      <w:szCs w:val="16"/>
    </w:rPr>
  </w:style>
  <w:style w:type="paragraph" w:customStyle="1" w:styleId="16">
    <w:name w:val="Абзац списка1"/>
    <w:basedOn w:val="a"/>
    <w:next w:val="af0"/>
    <w:uiPriority w:val="34"/>
    <w:qFormat/>
    <w:rsid w:val="0048120F"/>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customStyle="1" w:styleId="Web1">
    <w:name w:val="Обычный (Web)1"/>
    <w:basedOn w:val="a"/>
    <w:next w:val="af1"/>
    <w:link w:val="af2"/>
    <w:uiPriority w:val="99"/>
    <w:unhideWhenUsed/>
    <w:rsid w:val="0048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Обычный (веб)1 Знак"/>
    <w:basedOn w:val="a0"/>
    <w:link w:val="Web1"/>
    <w:locked/>
    <w:rsid w:val="0048120F"/>
    <w:rPr>
      <w:rFonts w:ascii="Times New Roman" w:hAnsi="Times New Roman" w:cs="Times New Roman"/>
      <w:sz w:val="24"/>
      <w:szCs w:val="24"/>
    </w:rPr>
  </w:style>
  <w:style w:type="character" w:customStyle="1" w:styleId="110">
    <w:name w:val="Заголовок 1 Знак1"/>
    <w:basedOn w:val="a0"/>
    <w:uiPriority w:val="9"/>
    <w:rsid w:val="0048120F"/>
    <w:rPr>
      <w:rFonts w:asciiTheme="majorHAnsi" w:eastAsiaTheme="majorEastAsia" w:hAnsiTheme="majorHAnsi" w:cstheme="majorBidi"/>
      <w:b/>
      <w:bCs/>
      <w:color w:val="365F91" w:themeColor="accent1" w:themeShade="BF"/>
      <w:sz w:val="28"/>
      <w:szCs w:val="28"/>
    </w:rPr>
  </w:style>
  <w:style w:type="paragraph" w:styleId="aa">
    <w:name w:val="header"/>
    <w:basedOn w:val="a"/>
    <w:link w:val="17"/>
    <w:uiPriority w:val="99"/>
    <w:unhideWhenUsed/>
    <w:rsid w:val="0048120F"/>
    <w:pPr>
      <w:tabs>
        <w:tab w:val="center" w:pos="4677"/>
        <w:tab w:val="right" w:pos="9355"/>
      </w:tabs>
      <w:spacing w:after="0" w:line="240" w:lineRule="auto"/>
    </w:pPr>
  </w:style>
  <w:style w:type="character" w:customStyle="1" w:styleId="17">
    <w:name w:val="Верхний колонтитул Знак1"/>
    <w:basedOn w:val="a0"/>
    <w:link w:val="aa"/>
    <w:uiPriority w:val="99"/>
    <w:rsid w:val="0048120F"/>
  </w:style>
  <w:style w:type="paragraph" w:styleId="ac">
    <w:name w:val="footer"/>
    <w:basedOn w:val="a"/>
    <w:link w:val="18"/>
    <w:uiPriority w:val="99"/>
    <w:unhideWhenUsed/>
    <w:rsid w:val="0048120F"/>
    <w:pPr>
      <w:tabs>
        <w:tab w:val="center" w:pos="4677"/>
        <w:tab w:val="right" w:pos="9355"/>
      </w:tabs>
      <w:spacing w:after="0" w:line="240" w:lineRule="auto"/>
    </w:pPr>
  </w:style>
  <w:style w:type="character" w:customStyle="1" w:styleId="18">
    <w:name w:val="Нижний колонтитул Знак1"/>
    <w:basedOn w:val="a0"/>
    <w:link w:val="ac"/>
    <w:uiPriority w:val="99"/>
    <w:rsid w:val="0048120F"/>
  </w:style>
  <w:style w:type="paragraph" w:styleId="ae">
    <w:name w:val="Balloon Text"/>
    <w:basedOn w:val="a"/>
    <w:link w:val="19"/>
    <w:uiPriority w:val="99"/>
    <w:semiHidden/>
    <w:unhideWhenUsed/>
    <w:rsid w:val="0048120F"/>
    <w:pPr>
      <w:spacing w:after="0" w:line="240" w:lineRule="auto"/>
    </w:pPr>
    <w:rPr>
      <w:rFonts w:ascii="Tahoma" w:hAnsi="Tahoma" w:cs="Tahoma"/>
      <w:sz w:val="16"/>
      <w:szCs w:val="16"/>
    </w:rPr>
  </w:style>
  <w:style w:type="character" w:customStyle="1" w:styleId="19">
    <w:name w:val="Текст выноски Знак1"/>
    <w:basedOn w:val="a0"/>
    <w:link w:val="ae"/>
    <w:uiPriority w:val="99"/>
    <w:semiHidden/>
    <w:rsid w:val="0048120F"/>
    <w:rPr>
      <w:rFonts w:ascii="Tahoma" w:hAnsi="Tahoma" w:cs="Tahoma"/>
      <w:sz w:val="16"/>
      <w:szCs w:val="16"/>
    </w:rPr>
  </w:style>
  <w:style w:type="paragraph" w:styleId="af0">
    <w:name w:val="List Paragraph"/>
    <w:aliases w:val="ITL List Paragraph,Цветной список - Акцент 13"/>
    <w:basedOn w:val="a"/>
    <w:link w:val="af3"/>
    <w:uiPriority w:val="34"/>
    <w:qFormat/>
    <w:rsid w:val="0048120F"/>
    <w:pPr>
      <w:ind w:left="720"/>
      <w:contextualSpacing/>
    </w:pPr>
  </w:style>
  <w:style w:type="paragraph" w:styleId="af1">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unhideWhenUsed/>
    <w:qFormat/>
    <w:rsid w:val="0048120F"/>
    <w:rPr>
      <w:rFonts w:ascii="Times New Roman" w:hAnsi="Times New Roman" w:cs="Times New Roman"/>
      <w:sz w:val="24"/>
      <w:szCs w:val="24"/>
    </w:rPr>
  </w:style>
  <w:style w:type="numbering" w:customStyle="1" w:styleId="21">
    <w:name w:val="Нет списка2"/>
    <w:next w:val="a2"/>
    <w:uiPriority w:val="99"/>
    <w:semiHidden/>
    <w:unhideWhenUsed/>
    <w:rsid w:val="00CA6275"/>
  </w:style>
  <w:style w:type="numbering" w:customStyle="1" w:styleId="31">
    <w:name w:val="Нет списка3"/>
    <w:next w:val="a2"/>
    <w:uiPriority w:val="99"/>
    <w:semiHidden/>
    <w:unhideWhenUsed/>
    <w:rsid w:val="00CA6275"/>
  </w:style>
  <w:style w:type="numbering" w:customStyle="1" w:styleId="4">
    <w:name w:val="Нет списка4"/>
    <w:next w:val="a2"/>
    <w:uiPriority w:val="99"/>
    <w:semiHidden/>
    <w:unhideWhenUsed/>
    <w:rsid w:val="00DA0826"/>
  </w:style>
  <w:style w:type="numbering" w:customStyle="1" w:styleId="5">
    <w:name w:val="Нет списка5"/>
    <w:next w:val="a2"/>
    <w:uiPriority w:val="99"/>
    <w:semiHidden/>
    <w:unhideWhenUsed/>
    <w:rsid w:val="009C6682"/>
  </w:style>
  <w:style w:type="numbering" w:customStyle="1" w:styleId="6">
    <w:name w:val="Нет списка6"/>
    <w:next w:val="a2"/>
    <w:uiPriority w:val="99"/>
    <w:semiHidden/>
    <w:unhideWhenUsed/>
    <w:rsid w:val="003C21C5"/>
  </w:style>
  <w:style w:type="numbering" w:customStyle="1" w:styleId="7">
    <w:name w:val="Нет списка7"/>
    <w:next w:val="a2"/>
    <w:uiPriority w:val="99"/>
    <w:semiHidden/>
    <w:unhideWhenUsed/>
    <w:rsid w:val="00D70E72"/>
  </w:style>
  <w:style w:type="numbering" w:customStyle="1" w:styleId="8">
    <w:name w:val="Нет списка8"/>
    <w:next w:val="a2"/>
    <w:uiPriority w:val="99"/>
    <w:semiHidden/>
    <w:unhideWhenUsed/>
    <w:rsid w:val="00C57D0A"/>
  </w:style>
  <w:style w:type="numbering" w:customStyle="1" w:styleId="9">
    <w:name w:val="Нет списка9"/>
    <w:next w:val="a2"/>
    <w:uiPriority w:val="99"/>
    <w:semiHidden/>
    <w:unhideWhenUsed/>
    <w:rsid w:val="00ED6AED"/>
  </w:style>
  <w:style w:type="numbering" w:customStyle="1" w:styleId="100">
    <w:name w:val="Нет списка10"/>
    <w:next w:val="a2"/>
    <w:uiPriority w:val="99"/>
    <w:semiHidden/>
    <w:unhideWhenUsed/>
    <w:rsid w:val="00BF7043"/>
  </w:style>
  <w:style w:type="numbering" w:customStyle="1" w:styleId="111">
    <w:name w:val="Нет списка11"/>
    <w:next w:val="a2"/>
    <w:uiPriority w:val="99"/>
    <w:semiHidden/>
    <w:unhideWhenUsed/>
    <w:rsid w:val="001A4635"/>
  </w:style>
  <w:style w:type="numbering" w:customStyle="1" w:styleId="120">
    <w:name w:val="Нет списка12"/>
    <w:next w:val="a2"/>
    <w:uiPriority w:val="99"/>
    <w:semiHidden/>
    <w:unhideWhenUsed/>
    <w:rsid w:val="007C2DE5"/>
  </w:style>
  <w:style w:type="numbering" w:customStyle="1" w:styleId="130">
    <w:name w:val="Нет списка13"/>
    <w:next w:val="a2"/>
    <w:uiPriority w:val="99"/>
    <w:semiHidden/>
    <w:unhideWhenUsed/>
    <w:rsid w:val="0071207B"/>
  </w:style>
  <w:style w:type="numbering" w:customStyle="1" w:styleId="140">
    <w:name w:val="Нет списка14"/>
    <w:next w:val="a2"/>
    <w:uiPriority w:val="99"/>
    <w:semiHidden/>
    <w:unhideWhenUsed/>
    <w:rsid w:val="00AC6595"/>
  </w:style>
  <w:style w:type="numbering" w:customStyle="1" w:styleId="150">
    <w:name w:val="Нет списка15"/>
    <w:next w:val="a2"/>
    <w:uiPriority w:val="99"/>
    <w:semiHidden/>
    <w:unhideWhenUsed/>
    <w:rsid w:val="00F612DF"/>
  </w:style>
  <w:style w:type="numbering" w:customStyle="1" w:styleId="160">
    <w:name w:val="Нет списка16"/>
    <w:next w:val="a2"/>
    <w:uiPriority w:val="99"/>
    <w:semiHidden/>
    <w:unhideWhenUsed/>
    <w:rsid w:val="00F21FED"/>
  </w:style>
  <w:style w:type="numbering" w:customStyle="1" w:styleId="170">
    <w:name w:val="Нет списка17"/>
    <w:next w:val="a2"/>
    <w:uiPriority w:val="99"/>
    <w:semiHidden/>
    <w:unhideWhenUsed/>
    <w:rsid w:val="00C204E0"/>
  </w:style>
  <w:style w:type="table" w:styleId="af4">
    <w:name w:val="Table Grid"/>
    <w:basedOn w:val="a1"/>
    <w:uiPriority w:val="59"/>
    <w:rsid w:val="00E964B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No Spacing"/>
    <w:link w:val="af6"/>
    <w:uiPriority w:val="1"/>
    <w:qFormat/>
    <w:rsid w:val="00E964BB"/>
    <w:pPr>
      <w:spacing w:after="0" w:line="240" w:lineRule="auto"/>
    </w:pPr>
  </w:style>
  <w:style w:type="character" w:customStyle="1" w:styleId="af6">
    <w:name w:val="Без интервала Знак"/>
    <w:link w:val="af5"/>
    <w:uiPriority w:val="1"/>
    <w:qFormat/>
    <w:rsid w:val="00E964BB"/>
  </w:style>
  <w:style w:type="character" w:customStyle="1" w:styleId="30">
    <w:name w:val="Заголовок 3 Знак"/>
    <w:basedOn w:val="a0"/>
    <w:link w:val="3"/>
    <w:uiPriority w:val="1"/>
    <w:rsid w:val="00071CB6"/>
    <w:rPr>
      <w:rFonts w:ascii="Trebuchet MS" w:eastAsia="Trebuchet MS" w:hAnsi="Trebuchet MS" w:cs="Trebuchet MS"/>
    </w:rPr>
  </w:style>
  <w:style w:type="character" w:customStyle="1" w:styleId="CharAttribute0">
    <w:name w:val="CharAttribute0"/>
    <w:rsid w:val="00071CB6"/>
    <w:rPr>
      <w:rFonts w:ascii="Times New Roman" w:hAnsi="Times New Roman" w:cs="Times New Roman" w:hint="default"/>
      <w:sz w:val="28"/>
    </w:rPr>
  </w:style>
  <w:style w:type="paragraph" w:customStyle="1" w:styleId="ParaAttribute0">
    <w:name w:val="ParaAttribute0"/>
    <w:rsid w:val="00071CB6"/>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071CB6"/>
    <w:rPr>
      <w:rFonts w:ascii="Times New Roman" w:eastAsia="Times New Roman"/>
      <w:b/>
      <w:i/>
      <w:sz w:val="28"/>
    </w:rPr>
  </w:style>
  <w:style w:type="character" w:customStyle="1" w:styleId="CharAttribute277">
    <w:name w:val="CharAttribute277"/>
    <w:rsid w:val="00071CB6"/>
    <w:rPr>
      <w:rFonts w:ascii="Times New Roman" w:eastAsia="Times New Roman"/>
      <w:b/>
      <w:i/>
      <w:color w:val="00000A"/>
      <w:sz w:val="28"/>
    </w:rPr>
  </w:style>
  <w:style w:type="character" w:customStyle="1" w:styleId="CharAttribute282">
    <w:name w:val="CharAttribute282"/>
    <w:rsid w:val="00071CB6"/>
    <w:rPr>
      <w:rFonts w:ascii="Times New Roman" w:eastAsia="Times New Roman"/>
      <w:color w:val="00000A"/>
      <w:sz w:val="28"/>
    </w:rPr>
  </w:style>
  <w:style w:type="character" w:customStyle="1" w:styleId="CharAttribute299">
    <w:name w:val="CharAttribute299"/>
    <w:rsid w:val="00071CB6"/>
    <w:rPr>
      <w:rFonts w:ascii="Times New Roman" w:eastAsia="Times New Roman"/>
      <w:sz w:val="28"/>
    </w:rPr>
  </w:style>
  <w:style w:type="character" w:customStyle="1" w:styleId="CharAttribute301">
    <w:name w:val="CharAttribute301"/>
    <w:rsid w:val="00071CB6"/>
    <w:rPr>
      <w:rFonts w:ascii="Times New Roman" w:eastAsia="Times New Roman"/>
      <w:color w:val="00000A"/>
      <w:sz w:val="28"/>
    </w:rPr>
  </w:style>
  <w:style w:type="character" w:customStyle="1" w:styleId="CharAttribute303">
    <w:name w:val="CharAttribute303"/>
    <w:rsid w:val="00071CB6"/>
    <w:rPr>
      <w:rFonts w:ascii="Times New Roman" w:eastAsia="Times New Roman"/>
      <w:b/>
      <w:sz w:val="28"/>
    </w:rPr>
  </w:style>
  <w:style w:type="character" w:customStyle="1" w:styleId="CharAttribute304">
    <w:name w:val="CharAttribute304"/>
    <w:rsid w:val="00071CB6"/>
    <w:rPr>
      <w:rFonts w:ascii="Times New Roman" w:eastAsia="Times New Roman"/>
      <w:sz w:val="28"/>
    </w:rPr>
  </w:style>
  <w:style w:type="character" w:customStyle="1" w:styleId="CharAttribute305">
    <w:name w:val="CharAttribute305"/>
    <w:rsid w:val="00071CB6"/>
    <w:rPr>
      <w:rFonts w:ascii="Times New Roman" w:eastAsia="Times New Roman"/>
      <w:sz w:val="28"/>
    </w:rPr>
  </w:style>
  <w:style w:type="character" w:customStyle="1" w:styleId="af3">
    <w:name w:val="Абзац списка Знак"/>
    <w:aliases w:val="ITL List Paragraph Знак,Цветной список - Акцент 13 Знак"/>
    <w:link w:val="af0"/>
    <w:uiPriority w:val="34"/>
    <w:qFormat/>
    <w:locked/>
    <w:rsid w:val="00071CB6"/>
  </w:style>
  <w:style w:type="character" w:customStyle="1" w:styleId="CharAttribute8">
    <w:name w:val="CharAttribute8"/>
    <w:rsid w:val="00071CB6"/>
    <w:rPr>
      <w:rFonts w:ascii="Times New Roman" w:eastAsia="Times New Roman"/>
      <w:sz w:val="28"/>
    </w:rPr>
  </w:style>
  <w:style w:type="character" w:customStyle="1" w:styleId="CharAttribute484">
    <w:name w:val="CharAttribute484"/>
    <w:uiPriority w:val="99"/>
    <w:rsid w:val="00071CB6"/>
    <w:rPr>
      <w:rFonts w:ascii="Times New Roman" w:eastAsia="Times New Roman"/>
      <w:i/>
      <w:sz w:val="28"/>
    </w:rPr>
  </w:style>
  <w:style w:type="paragraph" w:customStyle="1" w:styleId="ParaAttribute16">
    <w:name w:val="ParaAttribute16"/>
    <w:uiPriority w:val="99"/>
    <w:rsid w:val="00071CB6"/>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071CB6"/>
    <w:rPr>
      <w:rFonts w:ascii="Times New Roman" w:hAnsi="Times New Roman" w:cs="Times New Roman"/>
      <w:b/>
      <w:bCs/>
      <w:spacing w:val="0"/>
      <w:sz w:val="18"/>
      <w:szCs w:val="18"/>
      <w:lang w:bidi="ar-SA"/>
    </w:rPr>
  </w:style>
  <w:style w:type="paragraph" w:customStyle="1" w:styleId="af7">
    <w:name w:val="Буллит"/>
    <w:basedOn w:val="a"/>
    <w:link w:val="af8"/>
    <w:rsid w:val="00071CB6"/>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8">
    <w:name w:val="Буллит Знак"/>
    <w:basedOn w:val="a0"/>
    <w:link w:val="af7"/>
    <w:rsid w:val="00071CB6"/>
    <w:rPr>
      <w:rFonts w:ascii="NewtonCSanPin" w:eastAsia="Times New Roman" w:hAnsi="NewtonCSanPin" w:cs="NewtonCSanPin"/>
      <w:color w:val="000000"/>
      <w:sz w:val="21"/>
      <w:szCs w:val="21"/>
      <w:lang w:eastAsia="ru-RU"/>
    </w:rPr>
  </w:style>
  <w:style w:type="paragraph" w:styleId="af9">
    <w:name w:val="Subtitle"/>
    <w:basedOn w:val="a"/>
    <w:next w:val="a"/>
    <w:link w:val="afa"/>
    <w:qFormat/>
    <w:rsid w:val="00071C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a">
    <w:name w:val="Подзаголовок Знак"/>
    <w:basedOn w:val="a0"/>
    <w:link w:val="af9"/>
    <w:rsid w:val="00071CB6"/>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071C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qFormat/>
    <w:rsid w:val="00071CB6"/>
    <w:rPr>
      <w:rFonts w:ascii="Times New Roman" w:eastAsia="Batang" w:hAnsi="Batang"/>
      <w:sz w:val="28"/>
    </w:rPr>
  </w:style>
  <w:style w:type="paragraph" w:customStyle="1" w:styleId="ParaAttribute10">
    <w:name w:val="ParaAttribute10"/>
    <w:uiPriority w:val="99"/>
    <w:rsid w:val="00071CB6"/>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71CB6"/>
    <w:rPr>
      <w:rFonts w:ascii="Times New Roman" w:eastAsia="Times New Roman"/>
      <w:i/>
      <w:sz w:val="22"/>
    </w:rPr>
  </w:style>
  <w:style w:type="paragraph" w:customStyle="1" w:styleId="s1">
    <w:name w:val="s_1"/>
    <w:basedOn w:val="a"/>
    <w:rsid w:val="00071C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07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
    <w:link w:val="afc"/>
    <w:uiPriority w:val="1"/>
    <w:qFormat/>
    <w:rsid w:val="00071CB6"/>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c">
    <w:name w:val="Основной текст Знак"/>
    <w:basedOn w:val="a0"/>
    <w:link w:val="afb"/>
    <w:uiPriority w:val="1"/>
    <w:rsid w:val="00071CB6"/>
    <w:rPr>
      <w:rFonts w:ascii="Times New Roman" w:eastAsia="Times New Roman" w:hAnsi="Times New Roman" w:cs="Times New Roman"/>
      <w:sz w:val="20"/>
      <w:szCs w:val="20"/>
    </w:rPr>
  </w:style>
  <w:style w:type="paragraph" w:customStyle="1" w:styleId="TableParagraph">
    <w:name w:val="Table Paragraph"/>
    <w:basedOn w:val="a"/>
    <w:uiPriority w:val="1"/>
    <w:qFormat/>
    <w:rsid w:val="00071CB6"/>
    <w:pPr>
      <w:widowControl w:val="0"/>
      <w:autoSpaceDE w:val="0"/>
      <w:autoSpaceDN w:val="0"/>
      <w:spacing w:after="0" w:line="240" w:lineRule="auto"/>
    </w:pPr>
    <w:rPr>
      <w:rFonts w:ascii="Times New Roman" w:eastAsia="Times New Roman" w:hAnsi="Times New Roman" w:cs="Times New Roman"/>
    </w:rPr>
  </w:style>
  <w:style w:type="character" w:styleId="afd">
    <w:name w:val="Hyperlink"/>
    <w:basedOn w:val="a0"/>
    <w:uiPriority w:val="99"/>
    <w:unhideWhenUsed/>
    <w:rsid w:val="00071CB6"/>
    <w:rPr>
      <w:color w:val="0000FF" w:themeColor="hyperlink"/>
      <w:u w:val="single"/>
    </w:rPr>
  </w:style>
  <w:style w:type="character" w:styleId="afe">
    <w:name w:val="Emphasis"/>
    <w:basedOn w:val="a0"/>
    <w:uiPriority w:val="20"/>
    <w:qFormat/>
    <w:rsid w:val="00071CB6"/>
    <w:rPr>
      <w:i/>
      <w:iCs/>
    </w:rPr>
  </w:style>
  <w:style w:type="table" w:customStyle="1" w:styleId="60">
    <w:name w:val="Сетка таблицы6"/>
    <w:basedOn w:val="a1"/>
    <w:next w:val="af4"/>
    <w:uiPriority w:val="59"/>
    <w:rsid w:val="0007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4"/>
    <w:rsid w:val="00071C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basedOn w:val="a"/>
    <w:link w:val="aff0"/>
    <w:uiPriority w:val="99"/>
    <w:semiHidden/>
    <w:unhideWhenUsed/>
    <w:rsid w:val="00071CB6"/>
    <w:pPr>
      <w:spacing w:after="120"/>
      <w:ind w:left="283"/>
    </w:pPr>
  </w:style>
  <w:style w:type="character" w:customStyle="1" w:styleId="aff0">
    <w:name w:val="Основной текст с отступом Знак"/>
    <w:basedOn w:val="a0"/>
    <w:link w:val="aff"/>
    <w:uiPriority w:val="99"/>
    <w:semiHidden/>
    <w:rsid w:val="00071CB6"/>
  </w:style>
  <w:style w:type="table" w:customStyle="1" w:styleId="1a">
    <w:name w:val="Сетка таблицы1"/>
    <w:basedOn w:val="a1"/>
    <w:next w:val="af4"/>
    <w:uiPriority w:val="59"/>
    <w:rsid w:val="00071C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uiPriority w:val="99"/>
    <w:rsid w:val="00B60149"/>
  </w:style>
  <w:style w:type="table" w:customStyle="1" w:styleId="131">
    <w:name w:val="Сетка таблицы13"/>
    <w:basedOn w:val="a1"/>
    <w:next w:val="af4"/>
    <w:uiPriority w:val="59"/>
    <w:rsid w:val="00941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qFormat/>
    <w:rsid w:val="00905F63"/>
    <w:rPr>
      <w:rFonts w:ascii="Times New Roman" w:eastAsia="Times New Roman"/>
      <w:i/>
      <w:sz w:val="28"/>
      <w:u w:val="single"/>
    </w:rPr>
  </w:style>
  <w:style w:type="character" w:styleId="aff1">
    <w:name w:val="footnote reference"/>
    <w:uiPriority w:val="99"/>
    <w:rsid w:val="00905F63"/>
    <w:rPr>
      <w:vertAlign w:val="superscript"/>
    </w:rPr>
  </w:style>
  <w:style w:type="character" w:customStyle="1" w:styleId="CharAttribute502">
    <w:name w:val="CharAttribute502"/>
    <w:qFormat/>
    <w:rsid w:val="00905F63"/>
    <w:rPr>
      <w:rFonts w:ascii="Times New Roman" w:eastAsia="Times New Roman"/>
      <w:i/>
      <w:sz w:val="28"/>
    </w:rPr>
  </w:style>
  <w:style w:type="character" w:customStyle="1" w:styleId="CharAttribute511">
    <w:name w:val="CharAttribute511"/>
    <w:uiPriority w:val="99"/>
    <w:qFormat/>
    <w:rsid w:val="00905F63"/>
    <w:rPr>
      <w:rFonts w:ascii="Times New Roman" w:eastAsia="Times New Roman"/>
      <w:sz w:val="28"/>
    </w:rPr>
  </w:style>
  <w:style w:type="character" w:customStyle="1" w:styleId="CharAttribute512">
    <w:name w:val="CharAttribute512"/>
    <w:qFormat/>
    <w:rsid w:val="00905F63"/>
    <w:rPr>
      <w:rFonts w:ascii="Times New Roman" w:eastAsia="Times New Roman"/>
      <w:sz w:val="28"/>
    </w:rPr>
  </w:style>
  <w:style w:type="character" w:customStyle="1" w:styleId="20">
    <w:name w:val="Заголовок 2 Знак"/>
    <w:basedOn w:val="a0"/>
    <w:link w:val="2"/>
    <w:uiPriority w:val="9"/>
    <w:rsid w:val="00A939E9"/>
    <w:rPr>
      <w:rFonts w:asciiTheme="majorHAnsi" w:eastAsiaTheme="majorEastAsia" w:hAnsiTheme="majorHAnsi" w:cstheme="majorBidi"/>
      <w:color w:val="365F91" w:themeColor="accent1" w:themeShade="BF"/>
      <w:sz w:val="26"/>
      <w:szCs w:val="26"/>
    </w:rPr>
  </w:style>
  <w:style w:type="paragraph" w:styleId="1b">
    <w:name w:val="toc 1"/>
    <w:hidden/>
    <w:rsid w:val="00A939E9"/>
    <w:pPr>
      <w:spacing w:after="13" w:line="268" w:lineRule="auto"/>
      <w:ind w:left="15" w:right="23"/>
      <w:jc w:val="both"/>
    </w:pPr>
    <w:rPr>
      <w:rFonts w:ascii="Times New Roman" w:eastAsia="Times New Roman" w:hAnsi="Times New Roman" w:cs="Times New Roman"/>
      <w:color w:val="000000"/>
      <w:sz w:val="24"/>
      <w:lang w:eastAsia="ru-RU"/>
    </w:rPr>
  </w:style>
  <w:style w:type="table" w:customStyle="1" w:styleId="TableGrid">
    <w:name w:val="TableGrid"/>
    <w:rsid w:val="00A939E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0">
    <w:name w:val="msonormal"/>
    <w:basedOn w:val="a"/>
    <w:rsid w:val="00A93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toc 2"/>
    <w:autoRedefine/>
    <w:semiHidden/>
    <w:unhideWhenUsed/>
    <w:rsid w:val="00A939E9"/>
    <w:pPr>
      <w:spacing w:after="5" w:line="266" w:lineRule="auto"/>
      <w:ind w:left="481" w:right="180" w:hanging="466"/>
      <w:jc w:val="both"/>
    </w:pPr>
    <w:rPr>
      <w:rFonts w:ascii="Times New Roman" w:eastAsia="Times New Roman" w:hAnsi="Times New Roman" w:cs="Times New Roman"/>
      <w:color w:val="000000"/>
      <w:sz w:val="24"/>
      <w:lang w:eastAsia="ru-RU"/>
    </w:rPr>
  </w:style>
  <w:style w:type="character" w:styleId="aff2">
    <w:name w:val="FollowedHyperlink"/>
    <w:basedOn w:val="a0"/>
    <w:uiPriority w:val="99"/>
    <w:semiHidden/>
    <w:unhideWhenUsed/>
    <w:rsid w:val="00A939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078667">
      <w:bodyDiv w:val="1"/>
      <w:marLeft w:val="0"/>
      <w:marRight w:val="0"/>
      <w:marTop w:val="0"/>
      <w:marBottom w:val="0"/>
      <w:divBdr>
        <w:top w:val="none" w:sz="0" w:space="0" w:color="auto"/>
        <w:left w:val="none" w:sz="0" w:space="0" w:color="auto"/>
        <w:bottom w:val="none" w:sz="0" w:space="0" w:color="auto"/>
        <w:right w:val="none" w:sz="0" w:space="0" w:color="auto"/>
      </w:divBdr>
    </w:div>
    <w:div w:id="824200922">
      <w:bodyDiv w:val="1"/>
      <w:marLeft w:val="0"/>
      <w:marRight w:val="0"/>
      <w:marTop w:val="0"/>
      <w:marBottom w:val="0"/>
      <w:divBdr>
        <w:top w:val="none" w:sz="0" w:space="0" w:color="auto"/>
        <w:left w:val="none" w:sz="0" w:space="0" w:color="auto"/>
        <w:bottom w:val="none" w:sz="0" w:space="0" w:color="auto"/>
        <w:right w:val="none" w:sz="0" w:space="0" w:color="auto"/>
      </w:divBdr>
    </w:div>
    <w:div w:id="1361592415">
      <w:bodyDiv w:val="1"/>
      <w:marLeft w:val="0"/>
      <w:marRight w:val="0"/>
      <w:marTop w:val="0"/>
      <w:marBottom w:val="0"/>
      <w:divBdr>
        <w:top w:val="none" w:sz="0" w:space="0" w:color="auto"/>
        <w:left w:val="none" w:sz="0" w:space="0" w:color="auto"/>
        <w:bottom w:val="none" w:sz="0" w:space="0" w:color="auto"/>
        <w:right w:val="none" w:sz="0" w:space="0" w:color="auto"/>
      </w:divBdr>
    </w:div>
    <w:div w:id="20264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umm4.com/stories_tales_poems/pravila-etiketa-dlya-samyx-malenkix.htm" TargetMode="External"/><Relationship Id="rId26" Type="http://schemas.openxmlformats.org/officeDocument/2006/relationships/hyperlink" Target="http://umm4.com/stories_tales_poems/pravila-etiketa-dlya-samyx-malenkix.htm" TargetMode="External"/><Relationship Id="rId39" Type="http://schemas.openxmlformats.org/officeDocument/2006/relationships/hyperlink" Target="https://vk.com/public199078707" TargetMode="External"/><Relationship Id="rId21" Type="http://schemas.openxmlformats.org/officeDocument/2006/relationships/hyperlink" Target="http://umm4.com/stories_tales_poems/pravila-etiketa-dlya-samyx-malenkix.htm" TargetMode="External"/><Relationship Id="rId34" Type="http://schemas.openxmlformats.org/officeDocument/2006/relationships/hyperlink" Target="https://vk.com/club193922498" TargetMode="External"/><Relationship Id="rId42" Type="http://schemas.openxmlformats.org/officeDocument/2006/relationships/hyperlink" Target="https://vk.com/public20029071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vk.com/club1945296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umm4.com/stories_tales_poems/pravila-etiketa-dlya-samyx-malenkix.htm" TargetMode="External"/><Relationship Id="rId32" Type="http://schemas.openxmlformats.org/officeDocument/2006/relationships/hyperlink" Target="https://vk.com/club194908742" TargetMode="External"/><Relationship Id="rId37" Type="http://schemas.openxmlformats.org/officeDocument/2006/relationships/hyperlink" Target="https://vk.com/public200068882" TargetMode="External"/><Relationship Id="rId40" Type="http://schemas.openxmlformats.org/officeDocument/2006/relationships/hyperlink" Target="https://vk.com/public199304537" TargetMode="External"/><Relationship Id="rId45" Type="http://schemas.openxmlformats.org/officeDocument/2006/relationships/hyperlink" Target="http://internet.garant.ru/document/redirect/75093644/1000"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umm4.com/stories_tales_poems/pravila-etiketa-dlya-samyx-malenkix.htm" TargetMode="External"/><Relationship Id="rId28" Type="http://schemas.openxmlformats.org/officeDocument/2006/relationships/hyperlink" Target="https://vk.com/public202254425" TargetMode="External"/><Relationship Id="rId36" Type="http://schemas.openxmlformats.org/officeDocument/2006/relationships/hyperlink" Target="https://vk.com/public195091394" TargetMode="External"/><Relationship Id="rId10" Type="http://schemas.openxmlformats.org/officeDocument/2006/relationships/hyperlink" Target="https://edsoo.ru/constructor/" TargetMode="External"/><Relationship Id="rId19" Type="http://schemas.openxmlformats.org/officeDocument/2006/relationships/hyperlink" Target="http://umm4.com/stories_tales_poems/pravila-etiketa-dlya-samyx-malenkix.htm" TargetMode="External"/><Relationship Id="rId31" Type="http://schemas.openxmlformats.org/officeDocument/2006/relationships/hyperlink" Target="https://vk.com/club194495024" TargetMode="External"/><Relationship Id="rId44" Type="http://schemas.openxmlformats.org/officeDocument/2006/relationships/hyperlink" Target="http://internet.garant.ru/document/redirect/40027495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umm4.com/stories_tales_poems/pravila-etiketa-dlya-samyx-malenkix.htm" TargetMode="External"/><Relationship Id="rId27" Type="http://schemas.openxmlformats.org/officeDocument/2006/relationships/hyperlink" Target="http://umm4.com/stories_tales_poems/pravila-etiketa-dlya-samyx-malenkix.htm" TargetMode="External"/><Relationship Id="rId30" Type="http://schemas.openxmlformats.org/officeDocument/2006/relationships/hyperlink" Target="https://vk.com/public191442366" TargetMode="External"/><Relationship Id="rId35" Type="http://schemas.openxmlformats.org/officeDocument/2006/relationships/hyperlink" Target="https://vk.com/club194525480" TargetMode="External"/><Relationship Id="rId43" Type="http://schemas.openxmlformats.org/officeDocument/2006/relationships/hyperlink" Target="https://vk.com/public199459232"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umm4.com/stories_tales_poems/pravila-etiketa-dlya-samyx-malenkix.htm" TargetMode="External"/><Relationship Id="rId25" Type="http://schemas.openxmlformats.org/officeDocument/2006/relationships/hyperlink" Target="http://umm4.com/stories_tales_poems/pravila-etiketa-dlya-samyx-malenkix.htm" TargetMode="External"/><Relationship Id="rId33" Type="http://schemas.openxmlformats.org/officeDocument/2006/relationships/hyperlink" Target="https://vk.com/club194535342" TargetMode="External"/><Relationship Id="rId38" Type="http://schemas.openxmlformats.org/officeDocument/2006/relationships/hyperlink" Target="https://vk.com/public201419066" TargetMode="External"/><Relationship Id="rId46" Type="http://schemas.openxmlformats.org/officeDocument/2006/relationships/hyperlink" Target="https://internet.garant.ru/" TargetMode="External"/><Relationship Id="rId20" Type="http://schemas.openxmlformats.org/officeDocument/2006/relationships/hyperlink" Target="http://umm4.com/stories_tales_poems/pravila-etiketa-dlya-samyx-malenkix.htm" TargetMode="External"/><Relationship Id="rId41" Type="http://schemas.openxmlformats.org/officeDocument/2006/relationships/hyperlink" Target="https://vk.com/public199285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63B35-A501-4072-801C-D04F99742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509</Pages>
  <Words>164599</Words>
  <Characters>938215</Characters>
  <Application>Microsoft Office Word</Application>
  <DocSecurity>0</DocSecurity>
  <Lines>7818</Lines>
  <Paragraphs>2201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2024-07-13T05:43:00Z</cp:lastPrinted>
  <dcterms:created xsi:type="dcterms:W3CDTF">2023-04-12T08:04:00Z</dcterms:created>
  <dcterms:modified xsi:type="dcterms:W3CDTF">2024-07-15T05:04:00Z</dcterms:modified>
</cp:coreProperties>
</file>