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Муниципальное бюджетное общеобразовательное учреждение «Средняя общеобразовательная школа № 53 с углубленным изучением отдельных предметов»</w:t>
      </w:r>
    </w:p>
    <w:p w:rsidR="00B45AED" w:rsidRPr="004470A4" w:rsidRDefault="003C0DB5" w:rsidP="00C976DF">
      <w:pPr>
        <w:tabs>
          <w:tab w:val="left" w:pos="142"/>
        </w:tabs>
        <w:jc w:val="center"/>
        <w:rPr>
          <w:rFonts w:ascii="Times New Roman" w:hAnsi="Times New Roman" w:cs="Times New Roman"/>
          <w:sz w:val="28"/>
          <w:szCs w:val="28"/>
        </w:rPr>
      </w:pPr>
      <w:r w:rsidRPr="004470A4">
        <w:rPr>
          <w:rFonts w:ascii="Times New Roman" w:hAnsi="Times New Roman" w:cs="Times New Roman"/>
          <w:sz w:val="28"/>
          <w:szCs w:val="28"/>
        </w:rPr>
        <w:drawing>
          <wp:inline distT="0" distB="0" distL="0" distR="0" wp14:anchorId="5F9E6874" wp14:editId="5B1A1C8E">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B45AED" w:rsidRPr="004470A4" w:rsidTr="00B45AED">
        <w:tc>
          <w:tcPr>
            <w:tcW w:w="3190" w:type="dxa"/>
          </w:tcPr>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РАССМОТРЕНО</w:t>
            </w:r>
          </w:p>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заседании педагогического совета протокол №</w:t>
            </w:r>
            <w:r w:rsidR="003C0DB5" w:rsidRPr="004470A4">
              <w:rPr>
                <w:rFonts w:ascii="Times New Roman" w:hAnsi="Times New Roman" w:cs="Times New Roman"/>
                <w:sz w:val="28"/>
                <w:szCs w:val="28"/>
              </w:rPr>
              <w:t>3</w:t>
            </w:r>
            <w:r w:rsidRPr="004470A4">
              <w:rPr>
                <w:rFonts w:ascii="Times New Roman" w:hAnsi="Times New Roman" w:cs="Times New Roman"/>
                <w:sz w:val="28"/>
                <w:szCs w:val="28"/>
              </w:rPr>
              <w:t xml:space="preserve">   от </w:t>
            </w:r>
            <w:r w:rsidR="003C0DB5" w:rsidRPr="004470A4">
              <w:rPr>
                <w:rFonts w:ascii="Times New Roman" w:hAnsi="Times New Roman" w:cs="Times New Roman"/>
                <w:sz w:val="28"/>
                <w:szCs w:val="28"/>
              </w:rPr>
              <w:t>08.05.2024</w:t>
            </w: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tc>
        <w:tc>
          <w:tcPr>
            <w:tcW w:w="3190" w:type="dxa"/>
          </w:tcPr>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СОГЛАСОВАНО:</w:t>
            </w:r>
          </w:p>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Председатель Совета учреждения </w:t>
            </w:r>
          </w:p>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Протокол № </w:t>
            </w:r>
            <w:r w:rsidR="003C0DB5" w:rsidRPr="004470A4">
              <w:rPr>
                <w:rFonts w:ascii="Times New Roman" w:hAnsi="Times New Roman" w:cs="Times New Roman"/>
                <w:sz w:val="28"/>
                <w:szCs w:val="28"/>
              </w:rPr>
              <w:t>2</w:t>
            </w:r>
            <w:r w:rsidRPr="004470A4">
              <w:rPr>
                <w:rFonts w:ascii="Times New Roman" w:hAnsi="Times New Roman" w:cs="Times New Roman"/>
                <w:sz w:val="28"/>
                <w:szCs w:val="28"/>
              </w:rPr>
              <w:t xml:space="preserve">от </w:t>
            </w:r>
            <w:r w:rsidR="003C0DB5" w:rsidRPr="004470A4">
              <w:rPr>
                <w:rFonts w:ascii="Times New Roman" w:hAnsi="Times New Roman" w:cs="Times New Roman"/>
                <w:sz w:val="28"/>
                <w:szCs w:val="28"/>
              </w:rPr>
              <w:t>11.04.2024</w:t>
            </w:r>
          </w:p>
          <w:p w:rsidR="0001357F" w:rsidRPr="004470A4" w:rsidRDefault="000135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Протокол родконференции № 2 от 11.04.2024</w:t>
            </w:r>
          </w:p>
        </w:tc>
        <w:tc>
          <w:tcPr>
            <w:tcW w:w="3191" w:type="dxa"/>
          </w:tcPr>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drawing>
                <wp:anchor distT="0" distB="0" distL="114300" distR="115062" simplePos="0" relativeHeight="251659264" behindDoc="1" locked="0" layoutInCell="1" allowOverlap="0" wp14:anchorId="13C65B71" wp14:editId="3BAEA816">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470A4">
              <w:rPr>
                <w:rFonts w:ascii="Times New Roman" w:hAnsi="Times New Roman" w:cs="Times New Roman"/>
                <w:sz w:val="28"/>
                <w:szCs w:val="28"/>
              </w:rPr>
              <w:t>УТВЕРЖДЕНО:</w:t>
            </w:r>
          </w:p>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Директор МБОУ СОШ №53</w:t>
            </w:r>
          </w:p>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_______Ю.Г. Галкина</w:t>
            </w: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Приказ  №   </w:t>
            </w:r>
            <w:r w:rsidR="003C0DB5" w:rsidRPr="004470A4">
              <w:rPr>
                <w:rFonts w:ascii="Times New Roman" w:hAnsi="Times New Roman" w:cs="Times New Roman"/>
                <w:sz w:val="28"/>
                <w:szCs w:val="28"/>
              </w:rPr>
              <w:t xml:space="preserve">106р </w:t>
            </w:r>
            <w:r w:rsidRPr="004470A4">
              <w:rPr>
                <w:rFonts w:ascii="Times New Roman" w:hAnsi="Times New Roman" w:cs="Times New Roman"/>
                <w:sz w:val="28"/>
                <w:szCs w:val="28"/>
              </w:rPr>
              <w:t>от</w:t>
            </w:r>
            <w:r w:rsidR="003C0DB5" w:rsidRPr="004470A4">
              <w:rPr>
                <w:rFonts w:ascii="Times New Roman" w:hAnsi="Times New Roman" w:cs="Times New Roman"/>
                <w:sz w:val="28"/>
                <w:szCs w:val="28"/>
              </w:rPr>
              <w:t xml:space="preserve"> 08.05.2024</w:t>
            </w:r>
            <w:r w:rsidRPr="004470A4">
              <w:rPr>
                <w:rFonts w:ascii="Times New Roman" w:hAnsi="Times New Roman" w:cs="Times New Roman"/>
                <w:sz w:val="28"/>
                <w:szCs w:val="28"/>
              </w:rPr>
              <w:t xml:space="preserve"> </w:t>
            </w:r>
          </w:p>
        </w:tc>
      </w:tr>
    </w:tbl>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0135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РАССМОТРЕНО:</w:t>
      </w:r>
    </w:p>
    <w:p w:rsidR="0001357F" w:rsidRPr="004470A4" w:rsidRDefault="000135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СОВЕТ СТАРШЕКЛАССНИКОВ</w:t>
      </w:r>
    </w:p>
    <w:p w:rsidR="0001357F" w:rsidRPr="004470A4" w:rsidRDefault="000135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Протокол № 4 от 11.04.2024</w:t>
      </w: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8152AB">
      <w:pPr>
        <w:tabs>
          <w:tab w:val="left" w:pos="142"/>
        </w:tabs>
        <w:jc w:val="center"/>
        <w:rPr>
          <w:rFonts w:ascii="Times New Roman" w:hAnsi="Times New Roman" w:cs="Times New Roman"/>
          <w:sz w:val="28"/>
          <w:szCs w:val="28"/>
        </w:rPr>
      </w:pPr>
      <w:r w:rsidRPr="004470A4">
        <w:rPr>
          <w:rFonts w:ascii="Times New Roman" w:hAnsi="Times New Roman" w:cs="Times New Roman"/>
          <w:sz w:val="28"/>
          <w:szCs w:val="28"/>
        </w:rPr>
        <w:t>ОСНОВНАЯ ОБРАЗОВАТЕЛЬНАЯ ПРОГРАММА НАЧАЛЬНОГО ОБЩЕГО ОБРАЗОВАНИЯ МБОУ «СРЕДНЯЯ ОБЩЕОБРАЗОВАТЕЛЬНАЯ ШКОЛА № 53 С УГЛУБЛЕННЫМ ИЗУЧЕНИЕМ ОТДЕЛЬНЫХ ПРЕДМЕТОВ»</w:t>
      </w:r>
    </w:p>
    <w:p w:rsidR="00B45AED" w:rsidRPr="004470A4" w:rsidRDefault="00B45AED" w:rsidP="008152AB">
      <w:pPr>
        <w:tabs>
          <w:tab w:val="left" w:pos="142"/>
        </w:tabs>
        <w:jc w:val="center"/>
        <w:rPr>
          <w:rFonts w:ascii="Times New Roman" w:hAnsi="Times New Roman" w:cs="Times New Roman"/>
          <w:sz w:val="28"/>
          <w:szCs w:val="28"/>
        </w:rPr>
      </w:pPr>
      <w:r w:rsidRPr="004470A4">
        <w:rPr>
          <w:rFonts w:ascii="Times New Roman" w:hAnsi="Times New Roman" w:cs="Times New Roman"/>
          <w:sz w:val="28"/>
          <w:szCs w:val="28"/>
        </w:rPr>
        <w:t>(ФГОС НОО/ФООП/ приказ № 171 от</w:t>
      </w:r>
      <w:r w:rsidR="0001357F" w:rsidRPr="004470A4">
        <w:rPr>
          <w:rFonts w:ascii="Times New Roman" w:hAnsi="Times New Roman" w:cs="Times New Roman"/>
          <w:sz w:val="28"/>
          <w:szCs w:val="28"/>
        </w:rPr>
        <w:t xml:space="preserve"> 19.03.2024</w:t>
      </w:r>
      <w:r w:rsidRPr="004470A4">
        <w:rPr>
          <w:rFonts w:ascii="Times New Roman" w:hAnsi="Times New Roman" w:cs="Times New Roman"/>
          <w:sz w:val="28"/>
          <w:szCs w:val="28"/>
        </w:rPr>
        <w:t>)</w:t>
      </w:r>
    </w:p>
    <w:p w:rsidR="00B45AED" w:rsidRPr="004470A4" w:rsidRDefault="00B45AED" w:rsidP="008152AB">
      <w:pPr>
        <w:tabs>
          <w:tab w:val="left" w:pos="142"/>
        </w:tabs>
        <w:jc w:val="center"/>
        <w:rPr>
          <w:rFonts w:ascii="Times New Roman" w:hAnsi="Times New Roman" w:cs="Times New Roman"/>
          <w:sz w:val="28"/>
          <w:szCs w:val="28"/>
        </w:rPr>
      </w:pPr>
    </w:p>
    <w:p w:rsidR="00B45AED" w:rsidRPr="004470A4" w:rsidRDefault="00B45AED" w:rsidP="008152AB">
      <w:pPr>
        <w:tabs>
          <w:tab w:val="left" w:pos="142"/>
        </w:tabs>
        <w:jc w:val="center"/>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Pr="004470A4" w:rsidRDefault="00B45AED" w:rsidP="004470A4">
      <w:pPr>
        <w:tabs>
          <w:tab w:val="left" w:pos="142"/>
        </w:tabs>
        <w:rPr>
          <w:rFonts w:ascii="Times New Roman" w:hAnsi="Times New Roman" w:cs="Times New Roman"/>
          <w:sz w:val="28"/>
          <w:szCs w:val="28"/>
        </w:rPr>
      </w:pPr>
    </w:p>
    <w:p w:rsidR="00B45AED" w:rsidRDefault="0001357F" w:rsidP="008152AB">
      <w:pPr>
        <w:tabs>
          <w:tab w:val="left" w:pos="142"/>
        </w:tabs>
        <w:jc w:val="center"/>
        <w:rPr>
          <w:rFonts w:ascii="Times New Roman" w:hAnsi="Times New Roman" w:cs="Times New Roman"/>
          <w:sz w:val="28"/>
          <w:szCs w:val="28"/>
        </w:rPr>
      </w:pPr>
      <w:r w:rsidRPr="004470A4">
        <w:rPr>
          <w:rFonts w:ascii="Times New Roman" w:hAnsi="Times New Roman" w:cs="Times New Roman"/>
          <w:sz w:val="28"/>
          <w:szCs w:val="28"/>
        </w:rPr>
        <w:t>Б</w:t>
      </w:r>
      <w:r w:rsidR="00B45AED" w:rsidRPr="004470A4">
        <w:rPr>
          <w:rFonts w:ascii="Times New Roman" w:hAnsi="Times New Roman" w:cs="Times New Roman"/>
          <w:sz w:val="28"/>
          <w:szCs w:val="28"/>
        </w:rPr>
        <w:t>арнаул, 2024</w:t>
      </w:r>
    </w:p>
    <w:p w:rsidR="00D9415A" w:rsidRDefault="00D9415A" w:rsidP="004470A4">
      <w:pPr>
        <w:tabs>
          <w:tab w:val="left" w:pos="142"/>
        </w:tabs>
        <w:rPr>
          <w:rFonts w:ascii="Times New Roman" w:hAnsi="Times New Roman" w:cs="Times New Roman"/>
          <w:sz w:val="28"/>
          <w:szCs w:val="28"/>
        </w:rPr>
      </w:pPr>
    </w:p>
    <w:p w:rsidR="00D9415A" w:rsidRPr="004470A4" w:rsidRDefault="00D9415A" w:rsidP="004470A4">
      <w:pPr>
        <w:tabs>
          <w:tab w:val="left" w:pos="142"/>
        </w:tabs>
        <w:rPr>
          <w:rFonts w:ascii="Times New Roman" w:hAnsi="Times New Roman" w:cs="Times New Roman"/>
          <w:sz w:val="28"/>
          <w:szCs w:val="28"/>
        </w:rPr>
      </w:pPr>
    </w:p>
    <w:p w:rsidR="00EE746B" w:rsidRPr="004470A4" w:rsidRDefault="00EE746B" w:rsidP="004470A4">
      <w:pPr>
        <w:tabs>
          <w:tab w:val="left" w:pos="142"/>
        </w:tabs>
        <w:rPr>
          <w:rFonts w:ascii="Times New Roman" w:hAnsi="Times New Roman" w:cs="Times New Roman"/>
          <w:sz w:val="28"/>
          <w:szCs w:val="28"/>
        </w:rPr>
      </w:pPr>
    </w:p>
    <w:p w:rsidR="00527E59" w:rsidRPr="004470A4" w:rsidRDefault="00527E59" w:rsidP="004470A4">
      <w:pPr>
        <w:tabs>
          <w:tab w:val="left" w:pos="142"/>
        </w:tabs>
        <w:rPr>
          <w:rFonts w:ascii="Times New Roman" w:hAnsi="Times New Roman" w:cs="Times New Roman"/>
          <w:sz w:val="28"/>
          <w:szCs w:val="28"/>
        </w:rPr>
      </w:pPr>
    </w:p>
    <w:tbl>
      <w:tblPr>
        <w:tblStyle w:val="a5"/>
        <w:tblW w:w="9854" w:type="dxa"/>
        <w:tblLook w:val="04A0" w:firstRow="1" w:lastRow="0" w:firstColumn="1" w:lastColumn="0" w:noHBand="0" w:noVBand="1"/>
      </w:tblPr>
      <w:tblGrid>
        <w:gridCol w:w="959"/>
        <w:gridCol w:w="8080"/>
        <w:gridCol w:w="815"/>
      </w:tblGrid>
      <w:tr w:rsidR="00D37DAF" w:rsidRPr="004470A4" w:rsidTr="006E2906">
        <w:tc>
          <w:tcPr>
            <w:tcW w:w="959" w:type="dxa"/>
          </w:tcPr>
          <w:p w:rsidR="00D37DAF" w:rsidRPr="004470A4" w:rsidRDefault="006E290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w:t>
            </w:r>
            <w:r w:rsidR="00D37DAF" w:rsidRPr="004470A4">
              <w:rPr>
                <w:rFonts w:ascii="Times New Roman" w:hAnsi="Times New Roman" w:cs="Times New Roman"/>
                <w:sz w:val="28"/>
                <w:szCs w:val="28"/>
              </w:rPr>
              <w:t>п/п</w:t>
            </w:r>
          </w:p>
        </w:tc>
        <w:tc>
          <w:tcPr>
            <w:tcW w:w="8080" w:type="dxa"/>
          </w:tcPr>
          <w:p w:rsidR="00D37DAF" w:rsidRPr="004470A4" w:rsidRDefault="00D37DA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w:t>
            </w:r>
          </w:p>
        </w:tc>
        <w:tc>
          <w:tcPr>
            <w:tcW w:w="815" w:type="dxa"/>
          </w:tcPr>
          <w:p w:rsidR="00D37DAF" w:rsidRPr="004470A4" w:rsidRDefault="00D37DA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ЦЕЛЕВОЙ РАЗДЕЛ</w:t>
            </w:r>
          </w:p>
        </w:tc>
        <w:tc>
          <w:tcPr>
            <w:tcW w:w="815"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w:t>
            </w:r>
          </w:p>
        </w:tc>
        <w:tc>
          <w:tcPr>
            <w:tcW w:w="815"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1.1.1</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Цели реализации Программы</w:t>
            </w:r>
          </w:p>
        </w:tc>
        <w:tc>
          <w:tcPr>
            <w:tcW w:w="815" w:type="dxa"/>
          </w:tcPr>
          <w:p w:rsidR="0094301B" w:rsidRPr="004470A4" w:rsidRDefault="001616A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1.1.2</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Принципы формирования и механизмы реализации Программы </w:t>
            </w:r>
          </w:p>
        </w:tc>
        <w:tc>
          <w:tcPr>
            <w:tcW w:w="815" w:type="dxa"/>
          </w:tcPr>
          <w:p w:rsidR="0094301B" w:rsidRPr="004470A4" w:rsidRDefault="001616A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1.1.3</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Общая характеристика Программы</w:t>
            </w:r>
          </w:p>
        </w:tc>
        <w:tc>
          <w:tcPr>
            <w:tcW w:w="815"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освоения обучающимися </w:t>
            </w:r>
          </w:p>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Программы </w:t>
            </w:r>
          </w:p>
        </w:tc>
        <w:tc>
          <w:tcPr>
            <w:tcW w:w="815" w:type="dxa"/>
          </w:tcPr>
          <w:p w:rsidR="0094301B" w:rsidRPr="004470A4" w:rsidRDefault="00F64D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Система оценки достижения планируемых результатов </w:t>
            </w:r>
          </w:p>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освоения Программы</w:t>
            </w:r>
          </w:p>
        </w:tc>
        <w:tc>
          <w:tcPr>
            <w:tcW w:w="815" w:type="dxa"/>
          </w:tcPr>
          <w:p w:rsidR="0094301B" w:rsidRPr="004470A4" w:rsidRDefault="00C976DF" w:rsidP="004470A4">
            <w:pPr>
              <w:tabs>
                <w:tab w:val="left" w:pos="142"/>
              </w:tabs>
              <w:rPr>
                <w:rFonts w:ascii="Times New Roman" w:hAnsi="Times New Roman" w:cs="Times New Roman"/>
                <w:sz w:val="28"/>
                <w:szCs w:val="28"/>
              </w:rPr>
            </w:pPr>
            <w:r>
              <w:rPr>
                <w:rFonts w:ascii="Times New Roman" w:hAnsi="Times New Roman" w:cs="Times New Roman"/>
                <w:sz w:val="28"/>
                <w:szCs w:val="28"/>
              </w:rPr>
              <w:t>36</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1.3.1</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положения</w:t>
            </w:r>
          </w:p>
        </w:tc>
        <w:tc>
          <w:tcPr>
            <w:tcW w:w="815" w:type="dxa"/>
          </w:tcPr>
          <w:p w:rsidR="0094301B" w:rsidRPr="004470A4" w:rsidRDefault="00C976DF" w:rsidP="004470A4">
            <w:pPr>
              <w:tabs>
                <w:tab w:val="left" w:pos="142"/>
              </w:tabs>
              <w:rPr>
                <w:rFonts w:ascii="Times New Roman" w:hAnsi="Times New Roman" w:cs="Times New Roman"/>
                <w:sz w:val="28"/>
                <w:szCs w:val="28"/>
              </w:rPr>
            </w:pPr>
            <w:r>
              <w:rPr>
                <w:rFonts w:ascii="Times New Roman" w:hAnsi="Times New Roman" w:cs="Times New Roman"/>
                <w:sz w:val="28"/>
                <w:szCs w:val="28"/>
              </w:rPr>
              <w:t>36</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1.3.2</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оценки личностных достижений</w:t>
            </w:r>
          </w:p>
        </w:tc>
        <w:tc>
          <w:tcPr>
            <w:tcW w:w="815" w:type="dxa"/>
          </w:tcPr>
          <w:p w:rsidR="0094301B" w:rsidRPr="004470A4" w:rsidRDefault="00C976DF" w:rsidP="004470A4">
            <w:pPr>
              <w:tabs>
                <w:tab w:val="left" w:pos="142"/>
              </w:tabs>
              <w:rPr>
                <w:rFonts w:ascii="Times New Roman" w:hAnsi="Times New Roman" w:cs="Times New Roman"/>
                <w:sz w:val="28"/>
                <w:szCs w:val="28"/>
              </w:rPr>
            </w:pPr>
            <w:r>
              <w:rPr>
                <w:rFonts w:ascii="Times New Roman" w:hAnsi="Times New Roman" w:cs="Times New Roman"/>
                <w:sz w:val="28"/>
                <w:szCs w:val="28"/>
              </w:rPr>
              <w:t>37</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1.3.3</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оценки метапредметных результатов</w:t>
            </w:r>
          </w:p>
        </w:tc>
        <w:tc>
          <w:tcPr>
            <w:tcW w:w="815" w:type="dxa"/>
          </w:tcPr>
          <w:p w:rsidR="0094301B" w:rsidRPr="004470A4" w:rsidRDefault="00C976DF" w:rsidP="004470A4">
            <w:pPr>
              <w:tabs>
                <w:tab w:val="left" w:pos="142"/>
              </w:tabs>
              <w:rPr>
                <w:rFonts w:ascii="Times New Roman" w:hAnsi="Times New Roman" w:cs="Times New Roman"/>
                <w:sz w:val="28"/>
                <w:szCs w:val="28"/>
              </w:rPr>
            </w:pPr>
            <w:r>
              <w:rPr>
                <w:rFonts w:ascii="Times New Roman" w:hAnsi="Times New Roman" w:cs="Times New Roman"/>
                <w:sz w:val="28"/>
                <w:szCs w:val="28"/>
              </w:rPr>
              <w:t>38</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1.3.4</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оценки предметных результатов</w:t>
            </w:r>
          </w:p>
        </w:tc>
        <w:tc>
          <w:tcPr>
            <w:tcW w:w="815" w:type="dxa"/>
          </w:tcPr>
          <w:p w:rsidR="0094301B" w:rsidRPr="004470A4" w:rsidRDefault="00C976DF" w:rsidP="004470A4">
            <w:pPr>
              <w:tabs>
                <w:tab w:val="left" w:pos="142"/>
              </w:tabs>
              <w:rPr>
                <w:rFonts w:ascii="Times New Roman" w:hAnsi="Times New Roman" w:cs="Times New Roman"/>
                <w:sz w:val="28"/>
                <w:szCs w:val="28"/>
              </w:rPr>
            </w:pPr>
            <w:r>
              <w:rPr>
                <w:rFonts w:ascii="Times New Roman" w:hAnsi="Times New Roman" w:cs="Times New Roman"/>
                <w:sz w:val="28"/>
                <w:szCs w:val="28"/>
              </w:rPr>
              <w:t>40</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1.3.5</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и содержание оценочных процедур</w:t>
            </w:r>
          </w:p>
        </w:tc>
        <w:tc>
          <w:tcPr>
            <w:tcW w:w="815" w:type="dxa"/>
          </w:tcPr>
          <w:p w:rsidR="0094301B" w:rsidRPr="004470A4" w:rsidRDefault="00C976DF" w:rsidP="004470A4">
            <w:pPr>
              <w:tabs>
                <w:tab w:val="left" w:pos="142"/>
              </w:tabs>
              <w:rPr>
                <w:rFonts w:ascii="Times New Roman" w:hAnsi="Times New Roman" w:cs="Times New Roman"/>
                <w:sz w:val="28"/>
                <w:szCs w:val="28"/>
              </w:rPr>
            </w:pPr>
            <w:r>
              <w:rPr>
                <w:rFonts w:ascii="Times New Roman" w:hAnsi="Times New Roman" w:cs="Times New Roman"/>
                <w:sz w:val="28"/>
                <w:szCs w:val="28"/>
              </w:rPr>
              <w:t>41</w:t>
            </w:r>
          </w:p>
        </w:tc>
      </w:tr>
      <w:tr w:rsidR="0094301B" w:rsidRPr="004470A4" w:rsidTr="006E2906">
        <w:tc>
          <w:tcPr>
            <w:tcW w:w="959"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080" w:type="dxa"/>
          </w:tcPr>
          <w:p w:rsidR="0094301B" w:rsidRPr="004470A4" w:rsidRDefault="009430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СОДЕРЖАТЕЛЬНЫЙ РАЗДЕЛ</w:t>
            </w:r>
          </w:p>
        </w:tc>
        <w:tc>
          <w:tcPr>
            <w:tcW w:w="815" w:type="dxa"/>
          </w:tcPr>
          <w:p w:rsidR="0094301B" w:rsidRPr="004470A4" w:rsidRDefault="00C976DF" w:rsidP="004470A4">
            <w:pPr>
              <w:tabs>
                <w:tab w:val="left" w:pos="142"/>
              </w:tabs>
              <w:rPr>
                <w:rFonts w:ascii="Times New Roman" w:hAnsi="Times New Roman" w:cs="Times New Roman"/>
                <w:sz w:val="28"/>
                <w:szCs w:val="28"/>
              </w:rPr>
            </w:pPr>
            <w:r>
              <w:rPr>
                <w:rFonts w:ascii="Times New Roman" w:hAnsi="Times New Roman" w:cs="Times New Roman"/>
                <w:sz w:val="28"/>
                <w:szCs w:val="28"/>
              </w:rPr>
              <w:t>44</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формирования универсальных учебных действий </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44</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51</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.1</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«Русский язык»</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51</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.2</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«Литературное чтение»</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89</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.5</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130</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.6.</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«Иностранный (английский, углубленный уровень) язык»</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165</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.7</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«Математика»</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198</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.8</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«Окружающий мир»</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229</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.9</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«Основы религиозных культур и светской этики»</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261</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.10</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«Изобразительной искусство»</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275</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.11</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«Музыка»</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311</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.12</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«Труд (технология)»</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379</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2.2</w:t>
            </w:r>
            <w:r w:rsidRPr="004470A4">
              <w:rPr>
                <w:rFonts w:ascii="Times New Roman" w:hAnsi="Times New Roman" w:cs="Times New Roman"/>
                <w:sz w:val="28"/>
                <w:szCs w:val="28"/>
              </w:rPr>
              <w:t>.13</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учебного предмета «Физическая культура»</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416</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2.3.</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Программы учебных предметов, курсов, модулей урочной и внеурочной деятельности (формируется участниками образовательных отношений)</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444</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Рабочая программа воспитания </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651</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2.4.</w:t>
            </w:r>
          </w:p>
        </w:tc>
        <w:tc>
          <w:tcPr>
            <w:tcW w:w="8080"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Программа коррекционной работы</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682</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ОРГАНИЗАЦИОННЫЙ РАЗДЕЛ</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691</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Учебный план </w:t>
            </w:r>
          </w:p>
          <w:p w:rsidR="00C976DF" w:rsidRPr="004470A4" w:rsidRDefault="00C976DF" w:rsidP="00C976DF">
            <w:pPr>
              <w:tabs>
                <w:tab w:val="left" w:pos="142"/>
              </w:tabs>
              <w:rPr>
                <w:rFonts w:ascii="Times New Roman" w:hAnsi="Times New Roman" w:cs="Times New Roman"/>
                <w:sz w:val="28"/>
                <w:szCs w:val="28"/>
              </w:rPr>
            </w:pP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691</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3.2</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Календарный учебный график </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694</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 внеурочной деятельности </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696</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Календарный план воспитательной работы </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699</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 условий реализации Программы</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705</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3.5.1</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Материально-технические условия реализации Программы</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708</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3.5.2</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Учебно-методические условия реализации Программы</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718</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3.5.3</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Психолого-педагогические условия реализации Программы</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724</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3.5.4</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Кадровые условия реализации Программы </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726</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3.5.5</w:t>
            </w:r>
          </w:p>
        </w:tc>
        <w:tc>
          <w:tcPr>
            <w:tcW w:w="8080" w:type="dxa"/>
          </w:tcPr>
          <w:p w:rsidR="00C976DF" w:rsidRPr="004470A4" w:rsidRDefault="00C976DF" w:rsidP="00C976DF">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Финансовые условия реализации Программы</w:t>
            </w:r>
          </w:p>
        </w:tc>
        <w:tc>
          <w:tcPr>
            <w:tcW w:w="815"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735</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3.5.6.</w:t>
            </w:r>
          </w:p>
        </w:tc>
        <w:tc>
          <w:tcPr>
            <w:tcW w:w="8080"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Механизм достижения целевых ориентиров в системе условий</w:t>
            </w:r>
          </w:p>
        </w:tc>
        <w:tc>
          <w:tcPr>
            <w:tcW w:w="815" w:type="dxa"/>
          </w:tcPr>
          <w:p w:rsidR="00C976DF"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736</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3.5.7.</w:t>
            </w:r>
          </w:p>
        </w:tc>
        <w:tc>
          <w:tcPr>
            <w:tcW w:w="8080"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Контроль за исполнением</w:t>
            </w:r>
          </w:p>
        </w:tc>
        <w:tc>
          <w:tcPr>
            <w:tcW w:w="815" w:type="dxa"/>
          </w:tcPr>
          <w:p w:rsidR="00C976DF"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740</w:t>
            </w:r>
          </w:p>
        </w:tc>
      </w:tr>
      <w:tr w:rsidR="00C976DF" w:rsidRPr="004470A4" w:rsidTr="006E2906">
        <w:tc>
          <w:tcPr>
            <w:tcW w:w="959" w:type="dxa"/>
          </w:tcPr>
          <w:p w:rsidR="00C976DF" w:rsidRPr="004470A4" w:rsidRDefault="00C976DF" w:rsidP="00C976DF">
            <w:pPr>
              <w:tabs>
                <w:tab w:val="left" w:pos="142"/>
              </w:tabs>
              <w:rPr>
                <w:rFonts w:ascii="Times New Roman" w:hAnsi="Times New Roman" w:cs="Times New Roman"/>
                <w:sz w:val="28"/>
                <w:szCs w:val="28"/>
              </w:rPr>
            </w:pPr>
          </w:p>
        </w:tc>
        <w:tc>
          <w:tcPr>
            <w:tcW w:w="8080" w:type="dxa"/>
          </w:tcPr>
          <w:p w:rsidR="00C976DF" w:rsidRPr="004470A4"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Лист корректировки</w:t>
            </w:r>
          </w:p>
        </w:tc>
        <w:tc>
          <w:tcPr>
            <w:tcW w:w="815" w:type="dxa"/>
          </w:tcPr>
          <w:p w:rsidR="00C976DF" w:rsidRDefault="00C976DF" w:rsidP="00C976DF">
            <w:pPr>
              <w:tabs>
                <w:tab w:val="left" w:pos="142"/>
              </w:tabs>
              <w:rPr>
                <w:rFonts w:ascii="Times New Roman" w:hAnsi="Times New Roman" w:cs="Times New Roman"/>
                <w:sz w:val="28"/>
                <w:szCs w:val="28"/>
              </w:rPr>
            </w:pPr>
            <w:r>
              <w:rPr>
                <w:rFonts w:ascii="Times New Roman" w:hAnsi="Times New Roman" w:cs="Times New Roman"/>
                <w:sz w:val="28"/>
                <w:szCs w:val="28"/>
              </w:rPr>
              <w:t>740</w:t>
            </w:r>
            <w:bookmarkStart w:id="0" w:name="_GoBack"/>
            <w:bookmarkEnd w:id="0"/>
          </w:p>
        </w:tc>
      </w:tr>
    </w:tbl>
    <w:p w:rsidR="00CF66F3" w:rsidRPr="004470A4" w:rsidRDefault="00CF66F3" w:rsidP="004470A4">
      <w:pPr>
        <w:tabs>
          <w:tab w:val="left" w:pos="142"/>
        </w:tabs>
        <w:rPr>
          <w:rFonts w:ascii="Times New Roman" w:hAnsi="Times New Roman" w:cs="Times New Roman"/>
          <w:sz w:val="28"/>
          <w:szCs w:val="28"/>
        </w:rPr>
      </w:pPr>
    </w:p>
    <w:p w:rsidR="003C5D98" w:rsidRPr="004470A4" w:rsidRDefault="008942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Для разработки тематического планирования федеральных рабочих программ </w:t>
      </w:r>
      <w:r w:rsidR="00CE33EC" w:rsidRPr="004470A4">
        <w:rPr>
          <w:rFonts w:ascii="Times New Roman" w:hAnsi="Times New Roman" w:cs="Times New Roman"/>
          <w:sz w:val="28"/>
          <w:szCs w:val="28"/>
        </w:rPr>
        <w:t>используется конструктор</w:t>
      </w:r>
      <w:r w:rsidRPr="004470A4">
        <w:rPr>
          <w:rFonts w:ascii="Times New Roman" w:hAnsi="Times New Roman" w:cs="Times New Roman"/>
          <w:sz w:val="28"/>
          <w:szCs w:val="28"/>
        </w:rPr>
        <w:t xml:space="preserve"> рабочих программ </w:t>
      </w:r>
      <w:hyperlink r:id="rId10" w:history="1">
        <w:r w:rsidRPr="004470A4">
          <w:rPr>
            <w:rStyle w:val="af4"/>
            <w:rFonts w:ascii="Times New Roman" w:hAnsi="Times New Roman" w:cs="Times New Roman"/>
            <w:sz w:val="28"/>
            <w:szCs w:val="28"/>
          </w:rPr>
          <w:t>https://edsoo.ru/constructor/</w:t>
        </w:r>
      </w:hyperlink>
    </w:p>
    <w:p w:rsidR="0038543B" w:rsidRPr="004470A4" w:rsidRDefault="0038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Приложения</w:t>
      </w:r>
    </w:p>
    <w:p w:rsidR="0038543B" w:rsidRPr="004470A4" w:rsidRDefault="0038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Приложение № 1 -  учебный план на текущий учебный год</w:t>
      </w:r>
    </w:p>
    <w:p w:rsidR="0038543B" w:rsidRPr="004470A4" w:rsidRDefault="0038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Приложение  № 2 - годовой календарный учебный график на текущий учебный год</w:t>
      </w:r>
    </w:p>
    <w:p w:rsidR="0038543B" w:rsidRPr="004470A4" w:rsidRDefault="0038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Приложение  № 3 - план внеурочной деятельности  на текущий учебный год</w:t>
      </w:r>
    </w:p>
    <w:p w:rsidR="0038543B" w:rsidRPr="004470A4" w:rsidRDefault="0038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Приложение № 4 - рабочие программы по предметам, курсам на текущий учебный год</w:t>
      </w:r>
    </w:p>
    <w:p w:rsidR="00D37DAF" w:rsidRPr="004470A4" w:rsidRDefault="00D37DAF" w:rsidP="004470A4">
      <w:pPr>
        <w:tabs>
          <w:tab w:val="left" w:pos="142"/>
        </w:tabs>
        <w:rPr>
          <w:rFonts w:ascii="Times New Roman" w:hAnsi="Times New Roman" w:cs="Times New Roman"/>
          <w:sz w:val="28"/>
          <w:szCs w:val="28"/>
        </w:rPr>
      </w:pPr>
    </w:p>
    <w:p w:rsidR="00D37DAF" w:rsidRPr="004470A4" w:rsidRDefault="00D37DAF" w:rsidP="004470A4">
      <w:pPr>
        <w:tabs>
          <w:tab w:val="left" w:pos="142"/>
        </w:tabs>
        <w:rPr>
          <w:rFonts w:ascii="Times New Roman" w:hAnsi="Times New Roman" w:cs="Times New Roman"/>
          <w:sz w:val="28"/>
          <w:szCs w:val="28"/>
        </w:rPr>
        <w:sectPr w:rsidR="00D37DAF" w:rsidRPr="004470A4" w:rsidSect="00527E59">
          <w:headerReference w:type="default" r:id="rId11"/>
          <w:footerReference w:type="default" r:id="rId12"/>
          <w:pgSz w:w="11906" w:h="16838"/>
          <w:pgMar w:top="1134" w:right="1134" w:bottom="1134" w:left="1134" w:header="708" w:footer="708" w:gutter="0"/>
          <w:pgNumType w:start="1"/>
          <w:cols w:space="708"/>
          <w:docGrid w:linePitch="360"/>
        </w:sectPr>
      </w:pPr>
    </w:p>
    <w:p w:rsidR="003F609B" w:rsidRPr="004470A4" w:rsidRDefault="007C6A34" w:rsidP="004470A4">
      <w:pPr>
        <w:tabs>
          <w:tab w:val="left" w:pos="142"/>
        </w:tabs>
        <w:rPr>
          <w:rFonts w:ascii="Times New Roman" w:hAnsi="Times New Roman" w:cs="Times New Roman"/>
          <w:sz w:val="28"/>
          <w:szCs w:val="28"/>
        </w:rPr>
      </w:pPr>
      <w:bookmarkStart w:id="1" w:name="_Toc189840662"/>
      <w:bookmarkStart w:id="2" w:name="_Toc189840731"/>
      <w:r w:rsidRPr="004470A4">
        <w:rPr>
          <w:rFonts w:ascii="Times New Roman" w:hAnsi="Times New Roman" w:cs="Times New Roman"/>
          <w:sz w:val="28"/>
          <w:szCs w:val="28"/>
        </w:rPr>
        <w:lastRenderedPageBreak/>
        <w:t>1. ЦЕЛЕВОЙ РАЗДЕЛ</w:t>
      </w:r>
      <w:bookmarkEnd w:id="1"/>
      <w:bookmarkEnd w:id="2"/>
    </w:p>
    <w:p w:rsidR="007C6A34" w:rsidRPr="004470A4" w:rsidRDefault="007C6A34"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bookmarkStart w:id="3" w:name="_Toc189840663"/>
      <w:bookmarkStart w:id="4" w:name="_Toc189840732"/>
      <w:r w:rsidRPr="004470A4">
        <w:rPr>
          <w:rFonts w:ascii="Times New Roman" w:hAnsi="Times New Roman" w:cs="Times New Roman"/>
          <w:sz w:val="28"/>
          <w:szCs w:val="28"/>
        </w:rPr>
        <w:t>1.1. ПОЯСНИТЕЛЬНАЯ ЗАПИСКА</w:t>
      </w:r>
      <w:bookmarkEnd w:id="3"/>
      <w:bookmarkEnd w:id="4"/>
    </w:p>
    <w:p w:rsidR="007C6A34" w:rsidRPr="004470A4" w:rsidRDefault="007C6A34" w:rsidP="004470A4">
      <w:pPr>
        <w:tabs>
          <w:tab w:val="left" w:pos="142"/>
        </w:tabs>
        <w:rPr>
          <w:rFonts w:ascii="Times New Roman" w:hAnsi="Times New Roman" w:cs="Times New Roman"/>
          <w:sz w:val="28"/>
          <w:szCs w:val="28"/>
        </w:rPr>
      </w:pPr>
    </w:p>
    <w:p w:rsidR="006E52A0" w:rsidRPr="004470A4" w:rsidRDefault="006E52A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w:t>
      </w:r>
      <w:r w:rsidR="009D07D6" w:rsidRPr="004470A4">
        <w:rPr>
          <w:rFonts w:ascii="Times New Roman" w:hAnsi="Times New Roman" w:cs="Times New Roman"/>
          <w:sz w:val="28"/>
          <w:szCs w:val="28"/>
        </w:rPr>
        <w:t>овная образовательная программа</w:t>
      </w:r>
      <w:r w:rsidRPr="004470A4">
        <w:rPr>
          <w:rFonts w:ascii="Times New Roman" w:hAnsi="Times New Roman" w:cs="Times New Roman"/>
          <w:sz w:val="28"/>
          <w:szCs w:val="28"/>
        </w:rPr>
        <w:t xml:space="preserve"> начального общего образования (далее – Программа) разработана на основе ФГОС НОО, утвержденного приказом Министерства просвещения Российской Федерации от 31 мая 2021 г. №286 </w:t>
      </w:r>
      <w:r w:rsidR="00800E21" w:rsidRPr="004470A4">
        <w:rPr>
          <w:rFonts w:ascii="Times New Roman" w:hAnsi="Times New Roman" w:cs="Times New Roman"/>
          <w:sz w:val="28"/>
          <w:szCs w:val="28"/>
        </w:rPr>
        <w:t xml:space="preserve">и </w:t>
      </w:r>
      <w:r w:rsidR="00894229" w:rsidRPr="004470A4">
        <w:rPr>
          <w:rFonts w:ascii="Times New Roman" w:hAnsi="Times New Roman" w:cs="Times New Roman"/>
          <w:sz w:val="28"/>
          <w:szCs w:val="28"/>
        </w:rPr>
        <w:t>в соответствии</w:t>
      </w:r>
      <w:r w:rsidR="00800E21" w:rsidRPr="004470A4">
        <w:rPr>
          <w:rFonts w:ascii="Times New Roman" w:hAnsi="Times New Roman" w:cs="Times New Roman"/>
          <w:sz w:val="28"/>
          <w:szCs w:val="28"/>
        </w:rPr>
        <w:t xml:space="preserve"> </w:t>
      </w:r>
      <w:r w:rsidR="004E7D65" w:rsidRPr="004470A4">
        <w:rPr>
          <w:rFonts w:ascii="Times New Roman" w:hAnsi="Times New Roman" w:cs="Times New Roman"/>
          <w:sz w:val="28"/>
          <w:szCs w:val="28"/>
        </w:rPr>
        <w:t>Федеральной</w:t>
      </w:r>
      <w:r w:rsidR="00800E21" w:rsidRPr="004470A4">
        <w:rPr>
          <w:rFonts w:ascii="Times New Roman" w:hAnsi="Times New Roman" w:cs="Times New Roman"/>
          <w:sz w:val="28"/>
          <w:szCs w:val="28"/>
        </w:rPr>
        <w:t xml:space="preserve"> образовательной программы начального общего образования (</w:t>
      </w:r>
      <w:r w:rsidR="004E7D65" w:rsidRPr="004470A4">
        <w:rPr>
          <w:rFonts w:ascii="Times New Roman" w:hAnsi="Times New Roman" w:cs="Times New Roman"/>
          <w:sz w:val="28"/>
          <w:szCs w:val="28"/>
        </w:rPr>
        <w:t>утверждена приказом Минпросвещенитя РФ</w:t>
      </w:r>
      <w:r w:rsidR="009D07D6" w:rsidRPr="004470A4">
        <w:rPr>
          <w:rFonts w:ascii="Times New Roman" w:hAnsi="Times New Roman" w:cs="Times New Roman"/>
          <w:sz w:val="28"/>
          <w:szCs w:val="28"/>
        </w:rPr>
        <w:t xml:space="preserve"> от 18.05.2023 г. №37</w:t>
      </w:r>
      <w:r w:rsidR="002925D7" w:rsidRPr="004470A4">
        <w:rPr>
          <w:rFonts w:ascii="Times New Roman" w:hAnsi="Times New Roman" w:cs="Times New Roman"/>
          <w:sz w:val="28"/>
          <w:szCs w:val="28"/>
        </w:rPr>
        <w:t>2), учитывает изменения, внесенные приказом Минпрос</w:t>
      </w:r>
      <w:r w:rsidR="00CE33EC" w:rsidRPr="004470A4">
        <w:rPr>
          <w:rFonts w:ascii="Times New Roman" w:hAnsi="Times New Roman" w:cs="Times New Roman"/>
          <w:sz w:val="28"/>
          <w:szCs w:val="28"/>
        </w:rPr>
        <w:t>вщения РФ от 19.03.2024 г. №171, приказа Министерства просвещения рФ № 31 от 22.01.2024 «О внесении изменений в  некоторые приказа Министерства просвещения РФ, касающиеся ФГОС НОО, ООО»</w:t>
      </w:r>
      <w:r w:rsidR="00497706" w:rsidRPr="004470A4">
        <w:rPr>
          <w:rFonts w:ascii="Times New Roman" w:hAnsi="Times New Roman" w:cs="Times New Roman"/>
          <w:sz w:val="28"/>
          <w:szCs w:val="28"/>
        </w:rPr>
        <w:t>, п</w:t>
      </w:r>
      <w:r w:rsidR="00C73487" w:rsidRPr="004470A4">
        <w:rPr>
          <w:rFonts w:ascii="Times New Roman" w:hAnsi="Times New Roman" w:cs="Times New Roman"/>
          <w:sz w:val="28"/>
          <w:szCs w:val="28"/>
        </w:rPr>
        <w:t xml:space="preserve">риказ Министерства просвещения Российской Федерации от 5.11.2024 №769 </w:t>
      </w:r>
      <w:r w:rsidR="00C73487" w:rsidRPr="004470A4">
        <w:rPr>
          <w:rFonts w:ascii="Times New Roman" w:hAnsi="Times New Roman" w:cs="Times New Roman"/>
          <w:sz w:val="28"/>
          <w:szCs w:val="28"/>
        </w:rPr>
        <w:br/>
        <w:t xml:space="preserve">«Об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установлении предельного срока использования исключенных учебников и разработанных в комплекте </w:t>
      </w:r>
      <w:r w:rsidR="00C73487" w:rsidRPr="004470A4">
        <w:rPr>
          <w:rFonts w:ascii="Times New Roman" w:hAnsi="Times New Roman" w:cs="Times New Roman"/>
          <w:sz w:val="28"/>
          <w:szCs w:val="28"/>
        </w:rPr>
        <w:br/>
        <w:t>с ними учебных пособий»</w:t>
      </w:r>
      <w:r w:rsidR="00497706" w:rsidRPr="004470A4">
        <w:rPr>
          <w:rFonts w:ascii="Times New Roman" w:hAnsi="Times New Roman" w:cs="Times New Roman"/>
          <w:sz w:val="28"/>
          <w:szCs w:val="28"/>
        </w:rPr>
        <w:t>,  пр</w:t>
      </w:r>
      <w:r w:rsidR="00C73487" w:rsidRPr="004470A4">
        <w:rPr>
          <w:rFonts w:ascii="Times New Roman" w:hAnsi="Times New Roman" w:cs="Times New Roman"/>
          <w:sz w:val="28"/>
          <w:szCs w:val="28"/>
        </w:rPr>
        <w:t>иказ Министерства просвещения Российской Федерации от 18.07.2024 №499</w:t>
      </w:r>
      <w:r w:rsidR="00C73487" w:rsidRPr="004470A4">
        <w:rPr>
          <w:rFonts w:ascii="Times New Roman" w:hAnsi="Times New Roman" w:cs="Times New Roman"/>
          <w:sz w:val="28"/>
          <w:szCs w:val="28"/>
        </w:rPr>
        <w:br/>
        <w: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497706" w:rsidRPr="004470A4">
        <w:rPr>
          <w:rFonts w:ascii="Times New Roman" w:hAnsi="Times New Roman" w:cs="Times New Roman"/>
          <w:sz w:val="28"/>
          <w:szCs w:val="28"/>
        </w:rPr>
        <w:t>», п</w:t>
      </w:r>
      <w:r w:rsidR="00C73487" w:rsidRPr="004470A4">
        <w:rPr>
          <w:rFonts w:ascii="Times New Roman" w:hAnsi="Times New Roman" w:cs="Times New Roman"/>
          <w:sz w:val="28"/>
          <w:szCs w:val="28"/>
        </w:rPr>
        <w:t>ис</w:t>
      </w:r>
      <w:r w:rsidR="00497706" w:rsidRPr="004470A4">
        <w:rPr>
          <w:rFonts w:ascii="Times New Roman" w:hAnsi="Times New Roman" w:cs="Times New Roman"/>
          <w:sz w:val="28"/>
          <w:szCs w:val="28"/>
        </w:rPr>
        <w:t xml:space="preserve">ьмо Министерства просвещения РФ </w:t>
      </w:r>
      <w:r w:rsidR="00C73487" w:rsidRPr="004470A4">
        <w:rPr>
          <w:rFonts w:ascii="Times New Roman" w:hAnsi="Times New Roman" w:cs="Times New Roman"/>
          <w:sz w:val="28"/>
          <w:szCs w:val="28"/>
        </w:rPr>
        <w:t>от 5.07.2022 №ТВ-1290/03</w:t>
      </w:r>
      <w:r w:rsidR="00497706" w:rsidRPr="004470A4">
        <w:rPr>
          <w:rFonts w:ascii="Times New Roman" w:hAnsi="Times New Roman" w:cs="Times New Roman"/>
          <w:sz w:val="28"/>
          <w:szCs w:val="28"/>
        </w:rPr>
        <w:t xml:space="preserve"> </w:t>
      </w:r>
      <w:r w:rsidR="00C73487" w:rsidRPr="004470A4">
        <w:rPr>
          <w:rFonts w:ascii="Times New Roman" w:hAnsi="Times New Roman" w:cs="Times New Roman"/>
          <w:sz w:val="28"/>
          <w:szCs w:val="28"/>
        </w:rPr>
        <w:t>«О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r w:rsidR="00497706" w:rsidRPr="004470A4">
        <w:rPr>
          <w:rFonts w:ascii="Times New Roman" w:hAnsi="Times New Roman" w:cs="Times New Roman"/>
          <w:sz w:val="28"/>
          <w:szCs w:val="28"/>
        </w:rPr>
        <w:t>.</w:t>
      </w:r>
    </w:p>
    <w:p w:rsidR="004E7D65" w:rsidRPr="004470A4" w:rsidRDefault="004E7D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и планируемые результаты Программы не ниже соответствующих содержания и планируемых результатов ФОП НОО.</w:t>
      </w:r>
    </w:p>
    <w:p w:rsidR="004E7D65" w:rsidRPr="004470A4" w:rsidRDefault="004E7D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 разработке Программы </w:t>
      </w:r>
      <w:r w:rsidR="003B03E6" w:rsidRPr="004470A4">
        <w:rPr>
          <w:rFonts w:ascii="Times New Roman" w:hAnsi="Times New Roman" w:cs="Times New Roman"/>
          <w:sz w:val="28"/>
          <w:szCs w:val="28"/>
        </w:rPr>
        <w:t>предусмо</w:t>
      </w:r>
      <w:r w:rsidRPr="004470A4">
        <w:rPr>
          <w:rFonts w:ascii="Times New Roman" w:hAnsi="Times New Roman" w:cs="Times New Roman"/>
          <w:sz w:val="28"/>
          <w:szCs w:val="28"/>
        </w:rPr>
        <w:t>трено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D07D6" w:rsidRPr="004470A4" w:rsidRDefault="009D07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включает 3 раздела: целевой, содержательный, организационный.</w:t>
      </w:r>
    </w:p>
    <w:p w:rsidR="006E52A0" w:rsidRPr="004470A4" w:rsidRDefault="009D07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w:t>
      </w:r>
      <w:r w:rsidR="006E52A0" w:rsidRPr="004470A4">
        <w:rPr>
          <w:rFonts w:ascii="Times New Roman" w:hAnsi="Times New Roman" w:cs="Times New Roman"/>
          <w:sz w:val="28"/>
          <w:szCs w:val="28"/>
        </w:rPr>
        <w:t xml:space="preserve"> включает обязательную часть и часть, формируемую участниками образовательных отношений за счет включения в учебные планы учебных </w:t>
      </w:r>
      <w:r w:rsidR="005B26DA" w:rsidRPr="004470A4">
        <w:rPr>
          <w:rFonts w:ascii="Times New Roman" w:hAnsi="Times New Roman" w:cs="Times New Roman"/>
          <w:sz w:val="28"/>
          <w:szCs w:val="28"/>
        </w:rPr>
        <w:t>предметов, учебных курсов (в т.</w:t>
      </w:r>
      <w:r w:rsidR="006E52A0" w:rsidRPr="004470A4">
        <w:rPr>
          <w:rFonts w:ascii="Times New Roman" w:hAnsi="Times New Roman" w:cs="Times New Roman"/>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5B26DA" w:rsidRPr="004470A4">
        <w:rPr>
          <w:rFonts w:ascii="Times New Roman" w:hAnsi="Times New Roman" w:cs="Times New Roman"/>
          <w:sz w:val="28"/>
          <w:szCs w:val="28"/>
        </w:rPr>
        <w:t>школой</w:t>
      </w:r>
      <w:r w:rsidR="006E52A0"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является основным документом, регламентирующим образо</w:t>
      </w:r>
      <w:r w:rsidR="00083016" w:rsidRPr="004470A4">
        <w:rPr>
          <w:rFonts w:ascii="Times New Roman" w:hAnsi="Times New Roman" w:cs="Times New Roman"/>
          <w:sz w:val="28"/>
          <w:szCs w:val="28"/>
        </w:rPr>
        <w:t>вательный процесс на у</w:t>
      </w:r>
      <w:r w:rsidR="002745D3" w:rsidRPr="004470A4">
        <w:rPr>
          <w:rFonts w:ascii="Times New Roman" w:hAnsi="Times New Roman" w:cs="Times New Roman"/>
          <w:sz w:val="28"/>
          <w:szCs w:val="28"/>
        </w:rPr>
        <w:t xml:space="preserve">ровне НОО </w:t>
      </w:r>
      <w:r w:rsidRPr="004470A4">
        <w:rPr>
          <w:rFonts w:ascii="Times New Roman" w:hAnsi="Times New Roman" w:cs="Times New Roman"/>
          <w:sz w:val="28"/>
          <w:szCs w:val="28"/>
        </w:rPr>
        <w:t>в единстве урочной и внеурочной деятельности</w:t>
      </w:r>
      <w:r w:rsidR="00083016" w:rsidRPr="004470A4">
        <w:rPr>
          <w:rFonts w:ascii="Times New Roman" w:hAnsi="Times New Roman" w:cs="Times New Roman"/>
          <w:sz w:val="28"/>
          <w:szCs w:val="28"/>
        </w:rPr>
        <w:t xml:space="preserve"> </w:t>
      </w:r>
      <w:r w:rsidR="00083016" w:rsidRPr="004470A4">
        <w:rPr>
          <w:rFonts w:ascii="Times New Roman" w:hAnsi="Times New Roman" w:cs="Times New Roman"/>
          <w:sz w:val="28"/>
          <w:szCs w:val="28"/>
        </w:rPr>
        <w:lastRenderedPageBreak/>
        <w:t>при учете установленного ФГОС соотношения обязательной части и части, формируемой участник</w:t>
      </w:r>
      <w:r w:rsidR="00291D39" w:rsidRPr="004470A4">
        <w:rPr>
          <w:rFonts w:ascii="Times New Roman" w:hAnsi="Times New Roman" w:cs="Times New Roman"/>
          <w:sz w:val="28"/>
          <w:szCs w:val="28"/>
        </w:rPr>
        <w:t>а</w:t>
      </w:r>
      <w:r w:rsidR="00083016" w:rsidRPr="004470A4">
        <w:rPr>
          <w:rFonts w:ascii="Times New Roman" w:hAnsi="Times New Roman" w:cs="Times New Roman"/>
          <w:sz w:val="28"/>
          <w:szCs w:val="28"/>
        </w:rPr>
        <w:t>ми образовательных отношений.</w:t>
      </w:r>
    </w:p>
    <w:p w:rsidR="006E52A0" w:rsidRPr="004470A4" w:rsidRDefault="006E52A0" w:rsidP="004470A4">
      <w:pPr>
        <w:tabs>
          <w:tab w:val="left" w:pos="142"/>
        </w:tabs>
        <w:rPr>
          <w:rFonts w:ascii="Times New Roman" w:hAnsi="Times New Roman" w:cs="Times New Roman"/>
          <w:sz w:val="28"/>
          <w:szCs w:val="28"/>
        </w:rPr>
      </w:pPr>
    </w:p>
    <w:p w:rsidR="009D79CF" w:rsidRPr="004470A4" w:rsidRDefault="009D79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r w:rsidR="00800E21" w:rsidRPr="004470A4">
        <w:rPr>
          <w:rFonts w:ascii="Times New Roman" w:hAnsi="Times New Roman" w:cs="Times New Roman"/>
          <w:sz w:val="28"/>
          <w:szCs w:val="28"/>
        </w:rPr>
        <w:t>1.1. Цели реализации Программы</w:t>
      </w:r>
    </w:p>
    <w:p w:rsidR="007C6A34" w:rsidRPr="004470A4" w:rsidRDefault="006E52A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Цели </w:t>
      </w:r>
      <w:r w:rsidR="00F8281F" w:rsidRPr="004470A4">
        <w:rPr>
          <w:rFonts w:ascii="Times New Roman" w:hAnsi="Times New Roman" w:cs="Times New Roman"/>
          <w:sz w:val="28"/>
          <w:szCs w:val="28"/>
        </w:rPr>
        <w:t xml:space="preserve">реализации </w:t>
      </w:r>
      <w:r w:rsidRPr="004470A4">
        <w:rPr>
          <w:rFonts w:ascii="Times New Roman" w:hAnsi="Times New Roman" w:cs="Times New Roman"/>
          <w:sz w:val="28"/>
          <w:szCs w:val="28"/>
        </w:rPr>
        <w:t>Программы</w:t>
      </w:r>
      <w:r w:rsidR="007C6A34" w:rsidRPr="004470A4">
        <w:rPr>
          <w:rFonts w:ascii="Times New Roman" w:hAnsi="Times New Roman" w:cs="Times New Roman"/>
          <w:sz w:val="28"/>
          <w:szCs w:val="28"/>
        </w:rPr>
        <w:t>:</w:t>
      </w:r>
    </w:p>
    <w:p w:rsidR="00800E21"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w:t>
      </w:r>
      <w:r w:rsidR="00800E21" w:rsidRPr="004470A4">
        <w:rPr>
          <w:rFonts w:ascii="Times New Roman" w:hAnsi="Times New Roman" w:cs="Times New Roman"/>
          <w:sz w:val="28"/>
          <w:szCs w:val="28"/>
        </w:rPr>
        <w:t>беспечение реализации конституционного права каждого граждан</w:t>
      </w:r>
      <w:r w:rsidR="00F57F9A" w:rsidRPr="004470A4">
        <w:rPr>
          <w:rFonts w:ascii="Times New Roman" w:hAnsi="Times New Roman" w:cs="Times New Roman"/>
          <w:sz w:val="28"/>
          <w:szCs w:val="28"/>
        </w:rPr>
        <w:t xml:space="preserve">ина РФ </w:t>
      </w:r>
      <w:r w:rsidR="00800E21" w:rsidRPr="004470A4">
        <w:rPr>
          <w:rFonts w:ascii="Times New Roman" w:hAnsi="Times New Roman" w:cs="Times New Roman"/>
          <w:sz w:val="28"/>
          <w:szCs w:val="28"/>
        </w:rPr>
        <w:t xml:space="preserve">на получение качественного образования, включающего обучение, развитие и </w:t>
      </w:r>
      <w:r w:rsidRPr="004470A4">
        <w:rPr>
          <w:rFonts w:ascii="Times New Roman" w:hAnsi="Times New Roman" w:cs="Times New Roman"/>
          <w:sz w:val="28"/>
          <w:szCs w:val="28"/>
        </w:rPr>
        <w:t>воспитание каждого обучающегося;</w:t>
      </w:r>
    </w:p>
    <w:p w:rsidR="00800E21"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w:t>
      </w:r>
      <w:r w:rsidR="00800E21" w:rsidRPr="004470A4">
        <w:rPr>
          <w:rFonts w:ascii="Times New Roman" w:hAnsi="Times New Roman" w:cs="Times New Roman"/>
          <w:sz w:val="28"/>
          <w:szCs w:val="28"/>
        </w:rPr>
        <w:t>рганизация образовательного процесса с учётом целей, содержания и планируемых результатов начального общего образования, отражённых в</w:t>
      </w:r>
      <w:r w:rsidR="00F57F9A" w:rsidRPr="004470A4">
        <w:rPr>
          <w:rFonts w:ascii="Times New Roman" w:hAnsi="Times New Roman" w:cs="Times New Roman"/>
          <w:sz w:val="28"/>
          <w:szCs w:val="28"/>
        </w:rPr>
        <w:t xml:space="preserve">о </w:t>
      </w:r>
      <w:r w:rsidRPr="004470A4">
        <w:rPr>
          <w:rFonts w:ascii="Times New Roman" w:hAnsi="Times New Roman" w:cs="Times New Roman"/>
          <w:sz w:val="28"/>
          <w:szCs w:val="28"/>
        </w:rPr>
        <w:t>ФГОС НОО;</w:t>
      </w:r>
    </w:p>
    <w:p w:rsidR="00F57F9A"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w:t>
      </w:r>
      <w:r w:rsidR="00F57F9A" w:rsidRPr="004470A4">
        <w:rPr>
          <w:rFonts w:ascii="Times New Roman" w:hAnsi="Times New Roman" w:cs="Times New Roman"/>
          <w:sz w:val="28"/>
          <w:szCs w:val="28"/>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4470A4" w:rsidRDefault="00F57F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550D86" w:rsidRPr="004470A4">
        <w:rPr>
          <w:rFonts w:ascii="Times New Roman" w:hAnsi="Times New Roman" w:cs="Times New Roman"/>
          <w:sz w:val="28"/>
          <w:szCs w:val="28"/>
        </w:rPr>
        <w:t xml:space="preserve"> в особом внимании и поддержке.</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D76C6" w:rsidRPr="004470A4" w:rsidRDefault="008942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достижения</w:t>
      </w:r>
      <w:r w:rsidR="00AD76C6" w:rsidRPr="004470A4">
        <w:rPr>
          <w:rFonts w:ascii="Times New Roman" w:hAnsi="Times New Roman" w:cs="Times New Roman"/>
          <w:sz w:val="28"/>
          <w:szCs w:val="28"/>
        </w:rPr>
        <w:t xml:space="preserve"> поставленных целей Программа предусматривает решение следующих основных задач:</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обучающихся;</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становление и развитие личности в ее индивидуальности, самобытности, уникальности и неповторимости;</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обеспечение преемственности начального общего и основного общего образования;</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обеспечение доступности получения качественного НОО;</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D76C6" w:rsidRPr="004470A4" w:rsidRDefault="00AD76C6" w:rsidP="004470A4">
      <w:pPr>
        <w:tabs>
          <w:tab w:val="left" w:pos="142"/>
        </w:tabs>
        <w:rPr>
          <w:rFonts w:ascii="Times New Roman" w:hAnsi="Times New Roman" w:cs="Times New Roman"/>
          <w:sz w:val="28"/>
          <w:szCs w:val="28"/>
        </w:rPr>
      </w:pPr>
    </w:p>
    <w:p w:rsidR="009D79CF" w:rsidRPr="004470A4" w:rsidRDefault="009D79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1.1.2. Принципы формирования и механизмы реализации </w:t>
      </w:r>
      <w:r w:rsidR="00800E21" w:rsidRPr="004470A4">
        <w:rPr>
          <w:rFonts w:ascii="Times New Roman" w:hAnsi="Times New Roman" w:cs="Times New Roman"/>
          <w:sz w:val="28"/>
          <w:szCs w:val="28"/>
        </w:rPr>
        <w:t>Программы</w:t>
      </w:r>
    </w:p>
    <w:p w:rsidR="009D79CF" w:rsidRPr="004470A4" w:rsidRDefault="009D79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сформирована с учетом следующих </w:t>
      </w:r>
      <w:r w:rsidR="00F8281F" w:rsidRPr="004470A4">
        <w:rPr>
          <w:rFonts w:ascii="Times New Roman" w:hAnsi="Times New Roman" w:cs="Times New Roman"/>
          <w:sz w:val="28"/>
          <w:szCs w:val="28"/>
        </w:rPr>
        <w:t xml:space="preserve">подходов и </w:t>
      </w:r>
      <w:r w:rsidRPr="004470A4">
        <w:rPr>
          <w:rFonts w:ascii="Times New Roman" w:hAnsi="Times New Roman" w:cs="Times New Roman"/>
          <w:sz w:val="28"/>
          <w:szCs w:val="28"/>
        </w:rPr>
        <w:t>принципов:</w:t>
      </w:r>
    </w:p>
    <w:p w:rsidR="00F8281F" w:rsidRPr="004470A4" w:rsidRDefault="00F828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системно-деятельностный подход</w:t>
      </w:r>
      <w:r w:rsidR="00AD76C6" w:rsidRPr="004470A4">
        <w:rPr>
          <w:rFonts w:ascii="Times New Roman" w:hAnsi="Times New Roman" w:cs="Times New Roman"/>
          <w:sz w:val="28"/>
          <w:szCs w:val="28"/>
        </w:rPr>
        <w:t>: предполагает</w:t>
      </w:r>
      <w:r w:rsidRPr="004470A4">
        <w:rPr>
          <w:rFonts w:ascii="Times New Roman" w:hAnsi="Times New Roman" w:cs="Times New Roman"/>
          <w:sz w:val="28"/>
          <w:szCs w:val="28"/>
        </w:rPr>
        <w:t xml:space="preserve"> ориентацию образовательного процесса на уровне начального общего образования 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принцип учёта ФГОС НОО: </w:t>
      </w:r>
      <w:r w:rsidR="00550D86" w:rsidRPr="004470A4">
        <w:rPr>
          <w:rFonts w:ascii="Times New Roman" w:hAnsi="Times New Roman" w:cs="Times New Roman"/>
          <w:sz w:val="28"/>
          <w:szCs w:val="28"/>
        </w:rPr>
        <w:t xml:space="preserve">Программа </w:t>
      </w:r>
      <w:r w:rsidRPr="004470A4">
        <w:rPr>
          <w:rFonts w:ascii="Times New Roman" w:hAnsi="Times New Roman" w:cs="Times New Roman"/>
          <w:sz w:val="28"/>
          <w:szCs w:val="28"/>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принцип учёта языка обучения: с учётом условий функционирования образовательной организации </w:t>
      </w:r>
      <w:r w:rsidR="00550D86" w:rsidRPr="004470A4">
        <w:rPr>
          <w:rFonts w:ascii="Times New Roman" w:hAnsi="Times New Roman" w:cs="Times New Roman"/>
          <w:sz w:val="28"/>
          <w:szCs w:val="28"/>
        </w:rPr>
        <w:t>Программа</w:t>
      </w:r>
      <w:r w:rsidRPr="004470A4">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принцип учёта ведущей деятельности обучающегося: </w:t>
      </w:r>
      <w:r w:rsidR="00550D86" w:rsidRPr="004470A4">
        <w:rPr>
          <w:rFonts w:ascii="Times New Roman" w:hAnsi="Times New Roman" w:cs="Times New Roman"/>
          <w:sz w:val="28"/>
          <w:szCs w:val="28"/>
        </w:rPr>
        <w:t>П</w:t>
      </w:r>
      <w:r w:rsidRPr="004470A4">
        <w:rPr>
          <w:rFonts w:ascii="Times New Roman" w:hAnsi="Times New Roman" w:cs="Times New Roman"/>
          <w:sz w:val="28"/>
          <w:szCs w:val="28"/>
        </w:rPr>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принцип индивидуализации обучения:</w:t>
      </w:r>
      <w:r w:rsidR="00550D86" w:rsidRPr="004470A4">
        <w:rPr>
          <w:rFonts w:ascii="Times New Roman" w:hAnsi="Times New Roman" w:cs="Times New Roman"/>
          <w:sz w:val="28"/>
          <w:szCs w:val="28"/>
        </w:rPr>
        <w:t xml:space="preserve"> П</w:t>
      </w:r>
      <w:r w:rsidRPr="004470A4">
        <w:rPr>
          <w:rFonts w:ascii="Times New Roman" w:hAnsi="Times New Roman" w:cs="Times New Roman"/>
          <w:sz w:val="28"/>
          <w:szCs w:val="28"/>
        </w:rPr>
        <w:t>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принцип преемственности и перспективности:</w:t>
      </w:r>
      <w:r w:rsidR="00550D86" w:rsidRPr="004470A4">
        <w:rPr>
          <w:rFonts w:ascii="Times New Roman" w:hAnsi="Times New Roman" w:cs="Times New Roman"/>
          <w:sz w:val="28"/>
          <w:szCs w:val="28"/>
        </w:rPr>
        <w:t xml:space="preserve"> П</w:t>
      </w:r>
      <w:r w:rsidRPr="004470A4">
        <w:rPr>
          <w:rFonts w:ascii="Times New Roman" w:hAnsi="Times New Roman" w:cs="Times New Roman"/>
          <w:sz w:val="28"/>
          <w:szCs w:val="28"/>
        </w:rPr>
        <w:t>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принцип интеграции обучения и воспитания:</w:t>
      </w:r>
      <w:r w:rsidR="00550D86" w:rsidRPr="004470A4">
        <w:rPr>
          <w:rFonts w:ascii="Times New Roman" w:hAnsi="Times New Roman" w:cs="Times New Roman"/>
          <w:sz w:val="28"/>
          <w:szCs w:val="28"/>
        </w:rPr>
        <w:t xml:space="preserve"> П</w:t>
      </w:r>
      <w:r w:rsidRPr="004470A4">
        <w:rPr>
          <w:rFonts w:ascii="Times New Roman" w:hAnsi="Times New Roman" w:cs="Times New Roman"/>
          <w:sz w:val="28"/>
          <w:szCs w:val="28"/>
        </w:rPr>
        <w:t>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B03E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w:t>
      </w:r>
      <w:r w:rsidRPr="004470A4">
        <w:rPr>
          <w:rFonts w:ascii="Times New Roman" w:hAnsi="Times New Roman" w:cs="Times New Roman"/>
          <w:sz w:val="28"/>
          <w:szCs w:val="28"/>
        </w:rPr>
        <w:lastRenderedPageBreak/>
        <w:t>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w:t>
      </w:r>
      <w:r w:rsidR="006E2906" w:rsidRPr="004470A4">
        <w:rPr>
          <w:rFonts w:ascii="Times New Roman" w:hAnsi="Times New Roman" w:cs="Times New Roman"/>
          <w:sz w:val="28"/>
          <w:szCs w:val="28"/>
        </w:rPr>
        <w:t>нный № 62296), действующими до 01.03.2</w:t>
      </w:r>
      <w:r w:rsidRPr="004470A4">
        <w:rPr>
          <w:rFonts w:ascii="Times New Roman" w:hAnsi="Times New Roman" w:cs="Times New Roman"/>
          <w:sz w:val="28"/>
          <w:szCs w:val="28"/>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AD76C6" w:rsidRPr="004470A4" w:rsidRDefault="00C56DA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Механизмы реализ</w:t>
      </w:r>
      <w:r w:rsidR="00550D86" w:rsidRPr="004470A4">
        <w:rPr>
          <w:rFonts w:ascii="Times New Roman" w:hAnsi="Times New Roman" w:cs="Times New Roman"/>
          <w:sz w:val="28"/>
          <w:szCs w:val="28"/>
        </w:rPr>
        <w:t>ации Программы</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учитывает возрастные и психологические особенности обучающихся. </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Наиболее адаптивным сроком освоения Программы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w:t>
      </w:r>
      <w:r w:rsidR="00B45AED" w:rsidRPr="004470A4">
        <w:rPr>
          <w:rFonts w:ascii="Times New Roman" w:hAnsi="Times New Roman" w:cs="Times New Roman"/>
          <w:sz w:val="28"/>
          <w:szCs w:val="28"/>
        </w:rPr>
        <w:t xml:space="preserve">е при 5-дневной </w:t>
      </w:r>
      <w:r w:rsidRPr="004470A4">
        <w:rPr>
          <w:rFonts w:ascii="Times New Roman" w:hAnsi="Times New Roman" w:cs="Times New Roman"/>
          <w:sz w:val="28"/>
          <w:szCs w:val="28"/>
        </w:rPr>
        <w:t>учебной неделе, предусмотренными Гигиеническими нормативами и Санитарно-эпидемиологическими требованиями.</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т.ч. для ускоренного обучения, в пределах осваиваемой </w:t>
      </w:r>
      <w:r w:rsidR="00550D86" w:rsidRPr="004470A4">
        <w:rPr>
          <w:rFonts w:ascii="Times New Roman" w:hAnsi="Times New Roman" w:cs="Times New Roman"/>
          <w:sz w:val="28"/>
          <w:szCs w:val="28"/>
        </w:rPr>
        <w:t>Программы</w:t>
      </w:r>
      <w:r w:rsidRPr="004470A4">
        <w:rPr>
          <w:rFonts w:ascii="Times New Roman" w:hAnsi="Times New Roman" w:cs="Times New Roman"/>
          <w:sz w:val="28"/>
          <w:szCs w:val="28"/>
        </w:rPr>
        <w:t xml:space="preserve"> в порядке, установленном локальными нормативными актами образовательной организации.</w:t>
      </w:r>
    </w:p>
    <w:p w:rsidR="003B03E6" w:rsidRPr="004470A4" w:rsidRDefault="003B03E6" w:rsidP="004470A4">
      <w:pPr>
        <w:tabs>
          <w:tab w:val="left" w:pos="142"/>
        </w:tabs>
        <w:rPr>
          <w:rFonts w:ascii="Times New Roman" w:hAnsi="Times New Roman" w:cs="Times New Roman"/>
          <w:sz w:val="28"/>
          <w:szCs w:val="28"/>
        </w:rPr>
      </w:pPr>
    </w:p>
    <w:p w:rsidR="00D35706" w:rsidRPr="004470A4" w:rsidRDefault="00D3570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1.1.3. </w:t>
      </w:r>
      <w:r w:rsidR="007C6A34" w:rsidRPr="004470A4">
        <w:rPr>
          <w:rFonts w:ascii="Times New Roman" w:hAnsi="Times New Roman" w:cs="Times New Roman"/>
          <w:sz w:val="28"/>
          <w:szCs w:val="28"/>
        </w:rPr>
        <w:t>О</w:t>
      </w:r>
      <w:r w:rsidR="00800E21" w:rsidRPr="004470A4">
        <w:rPr>
          <w:rFonts w:ascii="Times New Roman" w:hAnsi="Times New Roman" w:cs="Times New Roman"/>
          <w:sz w:val="28"/>
          <w:szCs w:val="28"/>
        </w:rPr>
        <w:t>бщая характеристика Программы</w:t>
      </w:r>
    </w:p>
    <w:p w:rsidR="002C6AAE" w:rsidRPr="004470A4" w:rsidRDefault="002C6AA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учитывает </w:t>
      </w:r>
      <w:r w:rsidR="00E16344" w:rsidRPr="004470A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4470A4">
        <w:rPr>
          <w:rFonts w:ascii="Times New Roman" w:hAnsi="Times New Roman" w:cs="Times New Roman"/>
          <w:sz w:val="28"/>
          <w:szCs w:val="28"/>
        </w:rPr>
        <w:t xml:space="preserve">, что </w:t>
      </w:r>
      <w:r w:rsidR="006C0AEA" w:rsidRPr="004470A4">
        <w:rPr>
          <w:rFonts w:ascii="Times New Roman" w:hAnsi="Times New Roman" w:cs="Times New Roman"/>
          <w:sz w:val="28"/>
          <w:szCs w:val="28"/>
        </w:rPr>
        <w:t>способствует созданию</w:t>
      </w:r>
      <w:r w:rsidRPr="004470A4">
        <w:rPr>
          <w:rFonts w:ascii="Times New Roman" w:hAnsi="Times New Roman" w:cs="Times New Roman"/>
          <w:sz w:val="28"/>
          <w:szCs w:val="28"/>
        </w:rPr>
        <w:t xml:space="preserve"> комфо</w:t>
      </w:r>
      <w:r w:rsidR="006C0AEA" w:rsidRPr="004470A4">
        <w:rPr>
          <w:rFonts w:ascii="Times New Roman" w:hAnsi="Times New Roman" w:cs="Times New Roman"/>
          <w:sz w:val="28"/>
          <w:szCs w:val="28"/>
        </w:rPr>
        <w:t>ртных условий</w:t>
      </w:r>
      <w:r w:rsidRPr="004470A4">
        <w:rPr>
          <w:rFonts w:ascii="Times New Roman" w:hAnsi="Times New Roman" w:cs="Times New Roman"/>
          <w:sz w:val="28"/>
          <w:szCs w:val="28"/>
        </w:rPr>
        <w:t xml:space="preserve"> организации образовательного процесса без вреда для здоровья и эмоционального благополучия каждого </w:t>
      </w:r>
      <w:r w:rsidR="004E7D65" w:rsidRPr="004470A4">
        <w:rPr>
          <w:rFonts w:ascii="Times New Roman" w:hAnsi="Times New Roman" w:cs="Times New Roman"/>
          <w:sz w:val="28"/>
          <w:szCs w:val="28"/>
        </w:rPr>
        <w:t>обучающегося</w:t>
      </w:r>
      <w:r w:rsidR="006C0AEA" w:rsidRPr="004470A4">
        <w:rPr>
          <w:rFonts w:ascii="Times New Roman" w:hAnsi="Times New Roman" w:cs="Times New Roman"/>
          <w:sz w:val="28"/>
          <w:szCs w:val="28"/>
        </w:rPr>
        <w:t>.</w:t>
      </w:r>
    </w:p>
    <w:p w:rsidR="002C6AAE" w:rsidRPr="004470A4" w:rsidRDefault="002C6AA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учитывает Санитарно-эпидемиологи</w:t>
      </w:r>
      <w:r w:rsidR="00E16344" w:rsidRPr="004470A4">
        <w:rPr>
          <w:rFonts w:ascii="Times New Roman" w:hAnsi="Times New Roman" w:cs="Times New Roman"/>
          <w:sz w:val="28"/>
          <w:szCs w:val="28"/>
        </w:rPr>
        <w:t>ческие требования к организации</w:t>
      </w:r>
      <w:r w:rsidRPr="004470A4">
        <w:rPr>
          <w:rFonts w:ascii="Times New Roman" w:hAnsi="Times New Roman" w:cs="Times New Roman"/>
          <w:sz w:val="28"/>
          <w:szCs w:val="28"/>
        </w:rPr>
        <w:t xml:space="preserve"> воспитания и обучения. </w:t>
      </w:r>
    </w:p>
    <w:p w:rsidR="002C6AAE" w:rsidRPr="004470A4" w:rsidRDefault="002C6AA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Структ</w:t>
      </w:r>
      <w:r w:rsidR="00083016" w:rsidRPr="004470A4">
        <w:rPr>
          <w:rFonts w:ascii="Times New Roman" w:hAnsi="Times New Roman" w:cs="Times New Roman"/>
          <w:sz w:val="28"/>
          <w:szCs w:val="28"/>
        </w:rPr>
        <w:t>у</w:t>
      </w:r>
      <w:r w:rsidRPr="004470A4">
        <w:rPr>
          <w:rFonts w:ascii="Times New Roman" w:hAnsi="Times New Roman" w:cs="Times New Roman"/>
          <w:sz w:val="28"/>
          <w:szCs w:val="28"/>
        </w:rPr>
        <w:t xml:space="preserve">ра Программы соответствует требованиям ФГОС НОО и включает целевой, содержательный и организационный разделы. </w:t>
      </w:r>
    </w:p>
    <w:p w:rsidR="00932E8D" w:rsidRPr="004470A4" w:rsidRDefault="002C6AA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Целевой раздел отражает основные цели, принципы и механизмы реализации Программы. </w:t>
      </w:r>
      <w:r w:rsidR="00932E8D" w:rsidRPr="004470A4">
        <w:rPr>
          <w:rFonts w:ascii="Times New Roman" w:hAnsi="Times New Roman" w:cs="Times New Roman"/>
          <w:sz w:val="28"/>
          <w:szCs w:val="28"/>
        </w:rPr>
        <w:t>В разделе приведены планируемые результаты освоения обучающимися Программы (личн</w:t>
      </w:r>
      <w:r w:rsidR="005D70FB" w:rsidRPr="004470A4">
        <w:rPr>
          <w:rFonts w:ascii="Times New Roman" w:hAnsi="Times New Roman" w:cs="Times New Roman"/>
          <w:sz w:val="28"/>
          <w:szCs w:val="28"/>
        </w:rPr>
        <w:t>остные, метапредметные, предмет</w:t>
      </w:r>
      <w:r w:rsidR="00932E8D" w:rsidRPr="004470A4">
        <w:rPr>
          <w:rFonts w:ascii="Times New Roman" w:hAnsi="Times New Roman" w:cs="Times New Roman"/>
          <w:sz w:val="28"/>
          <w:szCs w:val="28"/>
        </w:rPr>
        <w:t>н</w:t>
      </w:r>
      <w:r w:rsidR="005D70FB" w:rsidRPr="004470A4">
        <w:rPr>
          <w:rFonts w:ascii="Times New Roman" w:hAnsi="Times New Roman" w:cs="Times New Roman"/>
          <w:sz w:val="28"/>
          <w:szCs w:val="28"/>
        </w:rPr>
        <w:t>ы</w:t>
      </w:r>
      <w:r w:rsidR="00932E8D" w:rsidRPr="004470A4">
        <w:rPr>
          <w:rFonts w:ascii="Times New Roman" w:hAnsi="Times New Roman" w:cs="Times New Roman"/>
          <w:sz w:val="28"/>
          <w:szCs w:val="28"/>
        </w:rPr>
        <w:t>е), а также раскрыта система их оценки.</w:t>
      </w:r>
    </w:p>
    <w:p w:rsidR="00185494" w:rsidRPr="004470A4" w:rsidRDefault="001854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Содержательный раздел включает:</w:t>
      </w:r>
    </w:p>
    <w:p w:rsidR="00185494" w:rsidRPr="004470A4" w:rsidRDefault="001854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рабочие программы учебных предметов, учебных курсов (в т.ч. внеурочной деятельностии), </w:t>
      </w:r>
    </w:p>
    <w:p w:rsidR="00185494" w:rsidRPr="004470A4" w:rsidRDefault="001854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Pr="004470A4" w:rsidRDefault="0008301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рабочую программу воспитания.</w:t>
      </w:r>
    </w:p>
    <w:p w:rsidR="00F57F9A" w:rsidRPr="004470A4" w:rsidRDefault="00F57F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Для преподавания учебных предметов «Русский язык», «Литературное чтение», «Окружающий мир» </w:t>
      </w:r>
      <w:r w:rsidR="00550D86" w:rsidRPr="004470A4">
        <w:rPr>
          <w:rFonts w:ascii="Times New Roman" w:hAnsi="Times New Roman" w:cs="Times New Roman"/>
          <w:sz w:val="28"/>
          <w:szCs w:val="28"/>
        </w:rPr>
        <w:t xml:space="preserve">применяются </w:t>
      </w:r>
      <w:r w:rsidRPr="004470A4">
        <w:rPr>
          <w:rFonts w:ascii="Times New Roman" w:hAnsi="Times New Roman" w:cs="Times New Roman"/>
          <w:sz w:val="28"/>
          <w:szCs w:val="28"/>
        </w:rPr>
        <w:t>федеральные рабочие программы.</w:t>
      </w:r>
    </w:p>
    <w:p w:rsidR="00932E8D" w:rsidRPr="004470A4" w:rsidRDefault="002972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w:t>
      </w:r>
      <w:r w:rsidR="00932E8D" w:rsidRPr="004470A4">
        <w:rPr>
          <w:rFonts w:ascii="Times New Roman" w:hAnsi="Times New Roman" w:cs="Times New Roman"/>
          <w:sz w:val="28"/>
          <w:szCs w:val="28"/>
        </w:rPr>
        <w:t xml:space="preserve">ой </w:t>
      </w:r>
      <w:r w:rsidR="00821057" w:rsidRPr="004470A4">
        <w:rPr>
          <w:rFonts w:ascii="Times New Roman" w:hAnsi="Times New Roman" w:cs="Times New Roman"/>
          <w:sz w:val="28"/>
          <w:szCs w:val="28"/>
        </w:rPr>
        <w:t xml:space="preserve">разработки </w:t>
      </w:r>
      <w:r w:rsidR="00932E8D" w:rsidRPr="004470A4">
        <w:rPr>
          <w:rFonts w:ascii="Times New Roman" w:hAnsi="Times New Roman" w:cs="Times New Roman"/>
          <w:sz w:val="28"/>
          <w:szCs w:val="28"/>
        </w:rPr>
        <w:t xml:space="preserve">рабочих программ </w:t>
      </w:r>
      <w:r w:rsidR="00F57F9A" w:rsidRPr="004470A4">
        <w:rPr>
          <w:rFonts w:ascii="Times New Roman" w:hAnsi="Times New Roman" w:cs="Times New Roman"/>
          <w:sz w:val="28"/>
          <w:szCs w:val="28"/>
        </w:rPr>
        <w:t xml:space="preserve">других </w:t>
      </w:r>
      <w:r w:rsidR="00800E21" w:rsidRPr="004470A4">
        <w:rPr>
          <w:rFonts w:ascii="Times New Roman" w:hAnsi="Times New Roman" w:cs="Times New Roman"/>
          <w:sz w:val="28"/>
          <w:szCs w:val="28"/>
        </w:rPr>
        <w:t xml:space="preserve">учебных дисциплин, курсов, модулей </w:t>
      </w:r>
      <w:r w:rsidR="00932E8D" w:rsidRPr="004470A4">
        <w:rPr>
          <w:rFonts w:ascii="Times New Roman" w:hAnsi="Times New Roman" w:cs="Times New Roman"/>
          <w:sz w:val="28"/>
          <w:szCs w:val="28"/>
        </w:rPr>
        <w:t>являются программа формиров</w:t>
      </w:r>
      <w:r w:rsidR="00800E21" w:rsidRPr="004470A4">
        <w:rPr>
          <w:rFonts w:ascii="Times New Roman" w:hAnsi="Times New Roman" w:cs="Times New Roman"/>
          <w:sz w:val="28"/>
          <w:szCs w:val="28"/>
        </w:rPr>
        <w:t>ан</w:t>
      </w:r>
      <w:r w:rsidR="00932E8D" w:rsidRPr="004470A4">
        <w:rPr>
          <w:rFonts w:ascii="Times New Roman" w:hAnsi="Times New Roman" w:cs="Times New Roman"/>
          <w:sz w:val="28"/>
          <w:szCs w:val="28"/>
        </w:rPr>
        <w:t xml:space="preserve">ия </w:t>
      </w:r>
      <w:r w:rsidRPr="004470A4">
        <w:rPr>
          <w:rFonts w:ascii="Times New Roman" w:hAnsi="Times New Roman" w:cs="Times New Roman"/>
          <w:sz w:val="28"/>
          <w:szCs w:val="28"/>
        </w:rPr>
        <w:t>УУД</w:t>
      </w:r>
      <w:r w:rsidR="00185494" w:rsidRPr="004470A4">
        <w:rPr>
          <w:rFonts w:ascii="Times New Roman" w:hAnsi="Times New Roman" w:cs="Times New Roman"/>
          <w:sz w:val="28"/>
          <w:szCs w:val="28"/>
        </w:rPr>
        <w:t xml:space="preserve"> у обучающихся и рабочая программа во</w:t>
      </w:r>
      <w:r w:rsidR="00932E8D" w:rsidRPr="004470A4">
        <w:rPr>
          <w:rFonts w:ascii="Times New Roman" w:hAnsi="Times New Roman" w:cs="Times New Roman"/>
          <w:sz w:val="28"/>
          <w:szCs w:val="28"/>
        </w:rPr>
        <w:t>с</w:t>
      </w:r>
      <w:r w:rsidR="00185494" w:rsidRPr="004470A4">
        <w:rPr>
          <w:rFonts w:ascii="Times New Roman" w:hAnsi="Times New Roman" w:cs="Times New Roman"/>
          <w:sz w:val="28"/>
          <w:szCs w:val="28"/>
        </w:rPr>
        <w:t>п</w:t>
      </w:r>
      <w:r w:rsidR="00932E8D" w:rsidRPr="004470A4">
        <w:rPr>
          <w:rFonts w:ascii="Times New Roman" w:hAnsi="Times New Roman" w:cs="Times New Roman"/>
          <w:sz w:val="28"/>
          <w:szCs w:val="28"/>
        </w:rPr>
        <w:t>итания.</w:t>
      </w:r>
      <w:r w:rsidR="00800E21" w:rsidRPr="004470A4">
        <w:rPr>
          <w:rFonts w:ascii="Times New Roman" w:hAnsi="Times New Roman" w:cs="Times New Roman"/>
          <w:sz w:val="28"/>
          <w:szCs w:val="28"/>
        </w:rPr>
        <w:t xml:space="preserve"> Все рабочие программы направлены на достижение планируемых образовательных результато</w:t>
      </w:r>
      <w:r w:rsidR="00550D86" w:rsidRPr="004470A4">
        <w:rPr>
          <w:rFonts w:ascii="Times New Roman" w:hAnsi="Times New Roman" w:cs="Times New Roman"/>
          <w:sz w:val="28"/>
          <w:szCs w:val="28"/>
        </w:rPr>
        <w:t>в начального общего образования в соответствии с требованиями ФГОС НОО.</w:t>
      </w:r>
    </w:p>
    <w:p w:rsidR="002C6AAE" w:rsidRPr="004470A4" w:rsidRDefault="0008301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п</w:t>
      </w:r>
      <w:r w:rsidR="00932E8D" w:rsidRPr="004470A4">
        <w:rPr>
          <w:rFonts w:ascii="Times New Roman" w:hAnsi="Times New Roman" w:cs="Times New Roman"/>
          <w:sz w:val="28"/>
          <w:szCs w:val="28"/>
        </w:rPr>
        <w:t xml:space="preserve">рограмме формирования УУД </w:t>
      </w:r>
      <w:r w:rsidRPr="004470A4">
        <w:rPr>
          <w:rFonts w:ascii="Times New Roman" w:hAnsi="Times New Roman" w:cs="Times New Roman"/>
          <w:sz w:val="28"/>
          <w:szCs w:val="28"/>
        </w:rPr>
        <w:t xml:space="preserve">у обучающихся </w:t>
      </w:r>
      <w:r w:rsidR="00932E8D" w:rsidRPr="004470A4">
        <w:rPr>
          <w:rFonts w:ascii="Times New Roman" w:hAnsi="Times New Roman" w:cs="Times New Roman"/>
          <w:sz w:val="28"/>
          <w:szCs w:val="28"/>
        </w:rPr>
        <w:t xml:space="preserve">обосновано значение сформированных УУД для успешного обучения </w:t>
      </w:r>
      <w:r w:rsidR="00297252" w:rsidRPr="004470A4">
        <w:rPr>
          <w:rFonts w:ascii="Times New Roman" w:hAnsi="Times New Roman" w:cs="Times New Roman"/>
          <w:sz w:val="28"/>
          <w:szCs w:val="28"/>
        </w:rPr>
        <w:t>и развития младших</w:t>
      </w:r>
      <w:r w:rsidR="00932E8D" w:rsidRPr="004470A4">
        <w:rPr>
          <w:rFonts w:ascii="Times New Roman" w:hAnsi="Times New Roman" w:cs="Times New Roman"/>
          <w:sz w:val="28"/>
          <w:szCs w:val="28"/>
        </w:rPr>
        <w:t xml:space="preserve"> школьник</w:t>
      </w:r>
      <w:r w:rsidR="00297252" w:rsidRPr="004470A4">
        <w:rPr>
          <w:rFonts w:ascii="Times New Roman" w:hAnsi="Times New Roman" w:cs="Times New Roman"/>
          <w:sz w:val="28"/>
          <w:szCs w:val="28"/>
        </w:rPr>
        <w:t>ов</w:t>
      </w:r>
      <w:r w:rsidR="00932E8D" w:rsidRPr="004470A4">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интеграция предметных и метапредметных образовательных результатов. В программе показана роль каждого</w:t>
      </w:r>
      <w:r w:rsidR="002C6AAE" w:rsidRPr="004470A4">
        <w:rPr>
          <w:rFonts w:ascii="Times New Roman" w:hAnsi="Times New Roman" w:cs="Times New Roman"/>
          <w:sz w:val="28"/>
          <w:szCs w:val="28"/>
        </w:rPr>
        <w:t xml:space="preserve"> учебного предмета в с</w:t>
      </w:r>
      <w:r w:rsidR="00932E8D" w:rsidRPr="004470A4">
        <w:rPr>
          <w:rFonts w:ascii="Times New Roman" w:hAnsi="Times New Roman" w:cs="Times New Roman"/>
          <w:sz w:val="28"/>
          <w:szCs w:val="28"/>
        </w:rPr>
        <w:t>тановление и развитие УУД млад</w:t>
      </w:r>
      <w:r w:rsidR="002C6AAE" w:rsidRPr="004470A4">
        <w:rPr>
          <w:rFonts w:ascii="Times New Roman" w:hAnsi="Times New Roman" w:cs="Times New Roman"/>
          <w:sz w:val="28"/>
          <w:szCs w:val="28"/>
        </w:rPr>
        <w:t>шего школьника.</w:t>
      </w:r>
    </w:p>
    <w:p w:rsidR="00B82262" w:rsidRPr="004470A4" w:rsidRDefault="00DE1C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соответствии с требованиями ФГОС НОО достижение планируемых образовательных результатов возможно через урочную и внеурочную деятельность. Под внеурочной деятельностью понимается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В соответствии с ФГОС на внеурочную деятельность предусмотрено до 1320 часов на уровне начального общего образования. Формы внеурочной деятельности  должны предусматривать активность и самостоятельность обучающихся, сочетать индивидуальную и групповую работы, обеспечивать гибкий режим занятий, переменный состав обучающихся, проектную и исследовательскую деятельность, экскурсии, походы, деловые игры и пр. Допускается формирование учебных групп из обучающихся разных классов в пределах одного уровня образования. </w:t>
      </w:r>
      <w:r w:rsidR="00B82262" w:rsidRPr="004470A4">
        <w:rPr>
          <w:rFonts w:ascii="Times New Roman" w:hAnsi="Times New Roman" w:cs="Times New Roman"/>
          <w:sz w:val="28"/>
          <w:szCs w:val="28"/>
        </w:rPr>
        <w:t>Ч</w:t>
      </w:r>
      <w:r w:rsidRPr="004470A4">
        <w:rPr>
          <w:rFonts w:ascii="Times New Roman" w:hAnsi="Times New Roman" w:cs="Times New Roman"/>
          <w:sz w:val="28"/>
          <w:szCs w:val="28"/>
        </w:rPr>
        <w:t xml:space="preserve">асы внеурочной деятельности  использовать на социальное, творческое, интеллектуальное, общекультурное, физическое, гражданско-патриотическое развитие обучающихся. При этом внеурочная деятельность должна обязательно иметь воспитательную направленность. Курсы </w:t>
      </w:r>
      <w:r w:rsidR="00B82262" w:rsidRPr="004470A4">
        <w:rPr>
          <w:rFonts w:ascii="Times New Roman" w:hAnsi="Times New Roman" w:cs="Times New Roman"/>
          <w:sz w:val="28"/>
          <w:szCs w:val="28"/>
        </w:rPr>
        <w:t xml:space="preserve">внеурочной деятельности </w:t>
      </w:r>
      <w:r w:rsidRPr="004470A4">
        <w:rPr>
          <w:rFonts w:ascii="Times New Roman" w:hAnsi="Times New Roman" w:cs="Times New Roman"/>
          <w:sz w:val="28"/>
          <w:szCs w:val="28"/>
        </w:rPr>
        <w:t xml:space="preserve">ориентированы </w:t>
      </w:r>
      <w:r w:rsidR="00B82262" w:rsidRPr="004470A4">
        <w:rPr>
          <w:rFonts w:ascii="Times New Roman" w:hAnsi="Times New Roman" w:cs="Times New Roman"/>
          <w:sz w:val="28"/>
          <w:szCs w:val="28"/>
        </w:rPr>
        <w:t xml:space="preserve"> на учебно-познавательную деятельность  (наибольшее внимание уделяется внеурочной деятельности по учебным предметам: занятия по углубленному изучению предметов/расширению содержания предметов, по формированию финансовой грамотности, профориентации, проектная деятельность); реализуются в рамках  педагогической поддержки обучающихся (дополнительные  занятия  с обучающимися,  испытывающими затруднения в учебе, в освоение иностранных языков, в социальной коммуникации, занятия с обучающимися с ОВЗ);имеются курсы ориентированы на   деятельность ученических сообществ и воспитательных мероприятий (занятия с обучающимися в рамках циклов спе</w:t>
      </w:r>
      <w:r w:rsidR="00B82262" w:rsidRPr="004470A4">
        <w:rPr>
          <w:rFonts w:ascii="Times New Roman" w:hAnsi="Times New Roman" w:cs="Times New Roman"/>
          <w:sz w:val="28"/>
          <w:szCs w:val="28"/>
        </w:rPr>
        <w:lastRenderedPageBreak/>
        <w:t xml:space="preserve">циально организованных внеурочных занятий, посвященных актуальным социальным, нравственным проблемам современного мира;  занятия обучающихся в социально ориентированных объединениях: экологических, волонтерских, трудовых и т.п.). </w:t>
      </w:r>
    </w:p>
    <w:p w:rsidR="00297252" w:rsidRPr="004470A4" w:rsidRDefault="002972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Рабочая программа воспитания </w:t>
      </w:r>
      <w:r w:rsidR="00550D86" w:rsidRPr="004470A4">
        <w:rPr>
          <w:rFonts w:ascii="Times New Roman" w:hAnsi="Times New Roman" w:cs="Times New Roman"/>
          <w:sz w:val="28"/>
          <w:szCs w:val="28"/>
        </w:rPr>
        <w:t>разработана на основе федера</w:t>
      </w:r>
      <w:r w:rsidR="00F57F9A" w:rsidRPr="004470A4">
        <w:rPr>
          <w:rFonts w:ascii="Times New Roman" w:hAnsi="Times New Roman" w:cs="Times New Roman"/>
          <w:sz w:val="28"/>
          <w:szCs w:val="28"/>
        </w:rPr>
        <w:t xml:space="preserve">льной рабочей программы воспитания. Она </w:t>
      </w:r>
      <w:r w:rsidRPr="004470A4">
        <w:rPr>
          <w:rFonts w:ascii="Times New Roman" w:hAnsi="Times New Roman" w:cs="Times New Roman"/>
          <w:sz w:val="28"/>
          <w:szCs w:val="28"/>
        </w:rPr>
        <w:t xml:space="preserve">имеет модульную структуру и включает </w:t>
      </w:r>
      <w:r w:rsidR="004D19A6" w:rsidRPr="004470A4">
        <w:rPr>
          <w:rFonts w:ascii="Times New Roman" w:hAnsi="Times New Roman" w:cs="Times New Roman"/>
          <w:sz w:val="28"/>
          <w:szCs w:val="28"/>
        </w:rPr>
        <w:t>целевой, содержат</w:t>
      </w:r>
      <w:r w:rsidR="00550D86" w:rsidRPr="004470A4">
        <w:rPr>
          <w:rFonts w:ascii="Times New Roman" w:hAnsi="Times New Roman" w:cs="Times New Roman"/>
          <w:sz w:val="28"/>
          <w:szCs w:val="28"/>
        </w:rPr>
        <w:t>ельный и организационный разделы.</w:t>
      </w:r>
      <w:r w:rsidRPr="004470A4">
        <w:rPr>
          <w:rFonts w:ascii="Times New Roman" w:hAnsi="Times New Roman" w:cs="Times New Roman"/>
          <w:sz w:val="28"/>
          <w:szCs w:val="28"/>
        </w:rPr>
        <w:t xml:space="preserve"> </w:t>
      </w:r>
    </w:p>
    <w:p w:rsidR="00F57F9A" w:rsidRPr="004470A4" w:rsidRDefault="002C6AA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Организационный раздел </w:t>
      </w:r>
      <w:r w:rsidR="008C20D7" w:rsidRPr="004470A4">
        <w:rPr>
          <w:rFonts w:ascii="Times New Roman" w:hAnsi="Times New Roman" w:cs="Times New Roman"/>
          <w:sz w:val="28"/>
          <w:szCs w:val="28"/>
        </w:rPr>
        <w:t>содержит учебный план, план</w:t>
      </w:r>
      <w:r w:rsidRPr="004470A4">
        <w:rPr>
          <w:rFonts w:ascii="Times New Roman" w:hAnsi="Times New Roman" w:cs="Times New Roman"/>
          <w:sz w:val="28"/>
          <w:szCs w:val="28"/>
        </w:rPr>
        <w:t xml:space="preserve"> внеуро</w:t>
      </w:r>
      <w:r w:rsidR="00F57F9A" w:rsidRPr="004470A4">
        <w:rPr>
          <w:rFonts w:ascii="Times New Roman" w:hAnsi="Times New Roman" w:cs="Times New Roman"/>
          <w:sz w:val="28"/>
          <w:szCs w:val="28"/>
        </w:rPr>
        <w:t>чной деятельно</w:t>
      </w:r>
      <w:r w:rsidR="008C20D7" w:rsidRPr="004470A4">
        <w:rPr>
          <w:rFonts w:ascii="Times New Roman" w:hAnsi="Times New Roman" w:cs="Times New Roman"/>
          <w:sz w:val="28"/>
          <w:szCs w:val="28"/>
        </w:rPr>
        <w:t>сти, календарный учебный график, план</w:t>
      </w:r>
      <w:r w:rsidRPr="004470A4">
        <w:rPr>
          <w:rFonts w:ascii="Times New Roman" w:hAnsi="Times New Roman" w:cs="Times New Roman"/>
          <w:sz w:val="28"/>
          <w:szCs w:val="28"/>
        </w:rPr>
        <w:t xml:space="preserve"> воспитательной работы. </w:t>
      </w:r>
      <w:r w:rsidR="00F57F9A" w:rsidRPr="004470A4">
        <w:rPr>
          <w:rFonts w:ascii="Times New Roman" w:hAnsi="Times New Roman" w:cs="Times New Roman"/>
          <w:sz w:val="28"/>
          <w:szCs w:val="28"/>
        </w:rPr>
        <w:t>Все перечисленные планы разработаны на основе соответствующих федеральных планов.</w:t>
      </w:r>
    </w:p>
    <w:p w:rsidR="008C20D7" w:rsidRPr="004470A4" w:rsidRDefault="008C20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разделе дана характеристика условий, имеющихся для реализации Программы.</w:t>
      </w:r>
    </w:p>
    <w:p w:rsidR="00083016" w:rsidRPr="004470A4" w:rsidRDefault="008C20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является основой для разработки и реализации индивидуаль</w:t>
      </w:r>
      <w:r w:rsidR="00083016" w:rsidRPr="004470A4">
        <w:rPr>
          <w:rFonts w:ascii="Times New Roman" w:hAnsi="Times New Roman" w:cs="Times New Roman"/>
          <w:sz w:val="28"/>
          <w:szCs w:val="28"/>
        </w:rPr>
        <w:t>ных учебных планов обучающихся.</w:t>
      </w:r>
    </w:p>
    <w:p w:rsidR="002C6AAE" w:rsidRPr="004470A4" w:rsidRDefault="004D19A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может быть реализова</w:t>
      </w:r>
      <w:r w:rsidR="008C20D7" w:rsidRPr="004470A4">
        <w:rPr>
          <w:rFonts w:ascii="Times New Roman" w:hAnsi="Times New Roman" w:cs="Times New Roman"/>
          <w:sz w:val="28"/>
          <w:szCs w:val="28"/>
        </w:rPr>
        <w:t>на с использованием электронного обучения и дистанционных образовательных технологий.</w:t>
      </w:r>
    </w:p>
    <w:p w:rsidR="002C6AAE" w:rsidRPr="004470A4" w:rsidRDefault="002C6AAE" w:rsidP="004470A4">
      <w:pPr>
        <w:tabs>
          <w:tab w:val="left" w:pos="142"/>
        </w:tabs>
        <w:rPr>
          <w:rFonts w:ascii="Times New Roman" w:hAnsi="Times New Roman" w:cs="Times New Roman"/>
          <w:sz w:val="28"/>
          <w:szCs w:val="28"/>
        </w:rPr>
      </w:pPr>
    </w:p>
    <w:p w:rsidR="002C6AAE" w:rsidRPr="004470A4" w:rsidRDefault="002C6AAE" w:rsidP="004470A4">
      <w:pPr>
        <w:tabs>
          <w:tab w:val="left" w:pos="142"/>
        </w:tabs>
        <w:rPr>
          <w:rFonts w:ascii="Times New Roman" w:hAnsi="Times New Roman" w:cs="Times New Roman"/>
          <w:sz w:val="28"/>
          <w:szCs w:val="28"/>
        </w:rPr>
      </w:pPr>
    </w:p>
    <w:p w:rsidR="002C6AAE" w:rsidRPr="004470A4" w:rsidRDefault="002C6AAE" w:rsidP="004470A4">
      <w:pPr>
        <w:tabs>
          <w:tab w:val="left" w:pos="142"/>
        </w:tabs>
        <w:rPr>
          <w:rFonts w:ascii="Times New Roman" w:hAnsi="Times New Roman" w:cs="Times New Roman"/>
          <w:sz w:val="28"/>
          <w:szCs w:val="28"/>
        </w:rPr>
      </w:pPr>
    </w:p>
    <w:p w:rsidR="00D35706" w:rsidRPr="004470A4" w:rsidRDefault="00D35706" w:rsidP="004470A4">
      <w:pPr>
        <w:tabs>
          <w:tab w:val="left" w:pos="142"/>
        </w:tabs>
        <w:rPr>
          <w:rFonts w:ascii="Times New Roman" w:hAnsi="Times New Roman" w:cs="Times New Roman"/>
          <w:sz w:val="28"/>
          <w:szCs w:val="28"/>
        </w:rPr>
        <w:sectPr w:rsidR="00D35706" w:rsidRPr="004470A4" w:rsidSect="007C6A34">
          <w:pgSz w:w="11906" w:h="16838"/>
          <w:pgMar w:top="1134" w:right="1134" w:bottom="1134" w:left="1134" w:header="708" w:footer="708" w:gutter="0"/>
          <w:cols w:space="708"/>
          <w:docGrid w:linePitch="360"/>
        </w:sectPr>
      </w:pPr>
    </w:p>
    <w:p w:rsidR="00D35706" w:rsidRPr="004470A4" w:rsidRDefault="00FA3BB9" w:rsidP="004470A4">
      <w:pPr>
        <w:tabs>
          <w:tab w:val="left" w:pos="142"/>
        </w:tabs>
        <w:ind w:left="1701"/>
        <w:rPr>
          <w:rFonts w:ascii="Times New Roman" w:hAnsi="Times New Roman" w:cs="Times New Roman"/>
          <w:sz w:val="28"/>
          <w:szCs w:val="28"/>
        </w:rPr>
      </w:pPr>
      <w:bookmarkStart w:id="5" w:name="_Toc189840664"/>
      <w:bookmarkStart w:id="6" w:name="_Toc189840733"/>
      <w:r w:rsidRPr="004470A4">
        <w:rPr>
          <w:rFonts w:ascii="Times New Roman" w:hAnsi="Times New Roman" w:cs="Times New Roman"/>
          <w:sz w:val="28"/>
          <w:szCs w:val="28"/>
        </w:rPr>
        <w:lastRenderedPageBreak/>
        <w:t>1.2</w:t>
      </w:r>
      <w:r w:rsidR="00D35706" w:rsidRPr="004470A4">
        <w:rPr>
          <w:rFonts w:ascii="Times New Roman" w:hAnsi="Times New Roman" w:cs="Times New Roman"/>
          <w:sz w:val="28"/>
          <w:szCs w:val="28"/>
        </w:rPr>
        <w:t>. ПЛАНИРУЕМЫЕ РЕЗУЛЬТАТЫ ОСВОЕНИЯ ОБУЧАЮЩИ</w:t>
      </w:r>
      <w:r w:rsidR="0074277E" w:rsidRPr="004470A4">
        <w:rPr>
          <w:rFonts w:ascii="Times New Roman" w:hAnsi="Times New Roman" w:cs="Times New Roman"/>
          <w:sz w:val="28"/>
          <w:szCs w:val="28"/>
        </w:rPr>
        <w:t>МИСЯ ПРОГРАММЫ</w:t>
      </w:r>
      <w:bookmarkEnd w:id="5"/>
      <w:bookmarkEnd w:id="6"/>
      <w:r w:rsidR="00182524" w:rsidRPr="004470A4">
        <w:rPr>
          <w:rFonts w:ascii="Times New Roman" w:hAnsi="Times New Roman" w:cs="Times New Roman"/>
          <w:sz w:val="28"/>
          <w:szCs w:val="28"/>
        </w:rPr>
        <w:t xml:space="preserve"> </w:t>
      </w:r>
    </w:p>
    <w:p w:rsidR="00682EF0" w:rsidRPr="004470A4" w:rsidRDefault="00682EF0" w:rsidP="004470A4">
      <w:pPr>
        <w:tabs>
          <w:tab w:val="left" w:pos="142"/>
        </w:tabs>
        <w:ind w:left="1701"/>
        <w:rPr>
          <w:rFonts w:ascii="Times New Roman" w:hAnsi="Times New Roman" w:cs="Times New Roman"/>
          <w:sz w:val="28"/>
          <w:szCs w:val="28"/>
        </w:rPr>
      </w:pPr>
    </w:p>
    <w:p w:rsidR="006B02AE" w:rsidRDefault="00AD76C6" w:rsidP="006B02AE">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освоения </w:t>
      </w:r>
      <w:r w:rsidR="00682EF0" w:rsidRPr="004470A4">
        <w:rPr>
          <w:rFonts w:ascii="Times New Roman" w:hAnsi="Times New Roman" w:cs="Times New Roman"/>
          <w:sz w:val="28"/>
          <w:szCs w:val="28"/>
        </w:rPr>
        <w:t>Программы</w:t>
      </w:r>
      <w:r w:rsidRPr="004470A4">
        <w:rPr>
          <w:rFonts w:ascii="Times New Roman" w:hAnsi="Times New Roman" w:cs="Times New Roman"/>
          <w:sz w:val="28"/>
          <w:szCs w:val="28"/>
        </w:rPr>
        <w:t xml:space="preserve"> соответствуют современным целям начального общего образования, представленным во ФГОС НОО как система личностных, метапредметных и пре</w:t>
      </w:r>
      <w:r w:rsidR="006B02AE">
        <w:rPr>
          <w:rFonts w:ascii="Times New Roman" w:hAnsi="Times New Roman" w:cs="Times New Roman"/>
          <w:sz w:val="28"/>
          <w:szCs w:val="28"/>
        </w:rPr>
        <w:t>дметных достижений обучающегося</w:t>
      </w:r>
    </w:p>
    <w:p w:rsidR="00340660" w:rsidRPr="006B02AE" w:rsidRDefault="00340660" w:rsidP="006B02AE">
      <w:pPr>
        <w:tabs>
          <w:tab w:val="left" w:pos="142"/>
        </w:tabs>
        <w:ind w:left="1701"/>
        <w:rPr>
          <w:rFonts w:ascii="Times New Roman" w:hAnsi="Times New Roman" w:cs="Times New Roman"/>
          <w:sz w:val="28"/>
          <w:szCs w:val="28"/>
        </w:rPr>
      </w:pPr>
      <w:r w:rsidRPr="006B02AE">
        <w:rPr>
          <w:rFonts w:ascii="Times New Roman" w:hAnsi="Times New Roman" w:cs="Times New Roman"/>
          <w:b/>
          <w:spacing w:val="-2"/>
          <w:sz w:val="28"/>
          <w:szCs w:val="28"/>
        </w:rPr>
        <w:t>Структура</w:t>
      </w:r>
      <w:r w:rsidRPr="006B02AE">
        <w:rPr>
          <w:rFonts w:ascii="Times New Roman" w:hAnsi="Times New Roman" w:cs="Times New Roman"/>
          <w:b/>
          <w:spacing w:val="-5"/>
          <w:sz w:val="28"/>
          <w:szCs w:val="28"/>
        </w:rPr>
        <w:t xml:space="preserve"> </w:t>
      </w:r>
      <w:r w:rsidRPr="006B02AE">
        <w:rPr>
          <w:rFonts w:ascii="Times New Roman" w:hAnsi="Times New Roman" w:cs="Times New Roman"/>
          <w:b/>
          <w:spacing w:val="-2"/>
          <w:sz w:val="28"/>
          <w:szCs w:val="28"/>
        </w:rPr>
        <w:t>планируемых результатов</w:t>
      </w:r>
    </w:p>
    <w:p w:rsidR="00340660" w:rsidRPr="00340660" w:rsidRDefault="00340660" w:rsidP="00340660">
      <w:pPr>
        <w:spacing w:before="47"/>
        <w:ind w:left="1418" w:right="13" w:hanging="1"/>
        <w:jc w:val="both"/>
        <w:rPr>
          <w:rFonts w:ascii="Times New Roman" w:hAnsi="Times New Roman" w:cs="Times New Roman"/>
          <w:sz w:val="28"/>
          <w:szCs w:val="28"/>
        </w:rPr>
      </w:pPr>
      <w:r w:rsidRPr="00340660">
        <w:rPr>
          <w:rFonts w:ascii="Times New Roman" w:hAnsi="Times New Roman" w:cs="Times New Roman"/>
          <w:sz w:val="28"/>
          <w:szCs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В структуре планируемых результатов выделяются следующие группы:</w:t>
      </w:r>
    </w:p>
    <w:p w:rsidR="00340660" w:rsidRPr="00340660" w:rsidRDefault="00340660" w:rsidP="00340660">
      <w:pPr>
        <w:spacing w:before="9"/>
        <w:ind w:left="1418" w:right="13" w:hanging="1"/>
        <w:jc w:val="both"/>
        <w:rPr>
          <w:rFonts w:ascii="Times New Roman" w:hAnsi="Times New Roman" w:cs="Times New Roman"/>
          <w:sz w:val="28"/>
          <w:szCs w:val="28"/>
        </w:rPr>
      </w:pPr>
      <w:r w:rsidRPr="00340660">
        <w:rPr>
          <w:rFonts w:ascii="Times New Roman" w:hAnsi="Times New Roman" w:cs="Times New Roman"/>
          <w:b/>
          <w:sz w:val="28"/>
          <w:szCs w:val="28"/>
        </w:rPr>
        <w:t xml:space="preserve">Личностные </w:t>
      </w:r>
      <w:r w:rsidRPr="00340660">
        <w:rPr>
          <w:rFonts w:ascii="Times New Roman" w:hAnsi="Times New Roman" w:cs="Times New Roman"/>
          <w:sz w:val="28"/>
          <w:szCs w:val="28"/>
        </w:rPr>
        <w:t>результаты освоения основной образовательной программы,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340660" w:rsidRPr="00340660" w:rsidRDefault="00340660" w:rsidP="006B02AE">
      <w:pPr>
        <w:spacing w:before="70"/>
        <w:ind w:left="1418" w:right="13" w:hanging="71"/>
        <w:jc w:val="both"/>
        <w:rPr>
          <w:rFonts w:ascii="Times New Roman" w:hAnsi="Times New Roman" w:cs="Times New Roman"/>
          <w:sz w:val="28"/>
          <w:szCs w:val="28"/>
        </w:rPr>
      </w:pPr>
      <w:r w:rsidRPr="00340660">
        <w:rPr>
          <w:rFonts w:ascii="Times New Roman" w:hAnsi="Times New Roman" w:cs="Times New Roman"/>
          <w:b/>
          <w:sz w:val="28"/>
          <w:szCs w:val="28"/>
        </w:rPr>
        <w:t xml:space="preserve">Метапредметные </w:t>
      </w:r>
      <w:r w:rsidRPr="00340660">
        <w:rPr>
          <w:rFonts w:ascii="Times New Roman" w:hAnsi="Times New Roman" w:cs="Times New Roman"/>
          <w:sz w:val="28"/>
          <w:szCs w:val="28"/>
        </w:rPr>
        <w:t>- включающие освоенные обучающимися универсальные учебные действия (познавательные, регулятивные и коммуникативные),</w:t>
      </w:r>
      <w:r w:rsidRPr="00340660">
        <w:rPr>
          <w:rFonts w:ascii="Times New Roman" w:hAnsi="Times New Roman" w:cs="Times New Roman"/>
          <w:spacing w:val="-4"/>
          <w:sz w:val="28"/>
          <w:szCs w:val="28"/>
        </w:rPr>
        <w:t xml:space="preserve"> </w:t>
      </w:r>
      <w:r w:rsidRPr="00340660">
        <w:rPr>
          <w:rFonts w:ascii="Times New Roman" w:hAnsi="Times New Roman" w:cs="Times New Roman"/>
          <w:sz w:val="28"/>
          <w:szCs w:val="28"/>
        </w:rPr>
        <w:t>обеспечивающие овладение ключевыми компетенциями, составляющими основу умения учиться, и межпредметными понятиями. предметным, включающим освоенный обучающимися в ходе изучения учебного предмета</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 xml:space="preserve">опыт специфической для данной предметной области деятельности по получению нового знания, его преобразованию и </w:t>
      </w:r>
      <w:r w:rsidRPr="00340660">
        <w:rPr>
          <w:rFonts w:ascii="Times New Roman" w:hAnsi="Times New Roman" w:cs="Times New Roman"/>
          <w:spacing w:val="-2"/>
          <w:sz w:val="28"/>
          <w:szCs w:val="28"/>
        </w:rPr>
        <w:t>применению.</w:t>
      </w:r>
    </w:p>
    <w:p w:rsidR="00340660" w:rsidRPr="00340660" w:rsidRDefault="00340660" w:rsidP="006B02AE">
      <w:pPr>
        <w:spacing w:before="1"/>
        <w:ind w:left="1418" w:right="13" w:hanging="71"/>
        <w:jc w:val="both"/>
        <w:rPr>
          <w:rFonts w:ascii="Times New Roman" w:hAnsi="Times New Roman" w:cs="Times New Roman"/>
          <w:sz w:val="28"/>
          <w:szCs w:val="28"/>
        </w:rPr>
      </w:pPr>
      <w:r w:rsidRPr="00340660">
        <w:rPr>
          <w:rFonts w:ascii="Times New Roman" w:hAnsi="Times New Roman" w:cs="Times New Roman"/>
          <w:b/>
          <w:sz w:val="28"/>
          <w:szCs w:val="28"/>
        </w:rPr>
        <w:t xml:space="preserve">Предметные </w:t>
      </w:r>
      <w:r w:rsidRPr="00340660">
        <w:rPr>
          <w:rFonts w:ascii="Times New Roman" w:hAnsi="Times New Roman" w:cs="Times New Roman"/>
          <w:sz w:val="28"/>
          <w:szCs w:val="28"/>
        </w:rPr>
        <w:t>-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w:t>
      </w:r>
      <w:r w:rsidRPr="00340660">
        <w:rPr>
          <w:rFonts w:ascii="Times New Roman" w:hAnsi="Times New Roman" w:cs="Times New Roman"/>
          <w:spacing w:val="-3"/>
          <w:sz w:val="28"/>
          <w:szCs w:val="28"/>
        </w:rPr>
        <w:t xml:space="preserve"> </w:t>
      </w:r>
      <w:r w:rsidRPr="00340660">
        <w:rPr>
          <w:rFonts w:ascii="Times New Roman" w:hAnsi="Times New Roman" w:cs="Times New Roman"/>
          <w:sz w:val="28"/>
          <w:szCs w:val="28"/>
        </w:rPr>
        <w:t>основополагающих элементов научного знания, лежащих в основе современной научной картины мира.</w:t>
      </w:r>
    </w:p>
    <w:p w:rsidR="00340660" w:rsidRPr="00340660" w:rsidRDefault="00340660" w:rsidP="004E7D34">
      <w:pPr>
        <w:pStyle w:val="a3"/>
        <w:widowControl w:val="0"/>
        <w:numPr>
          <w:ilvl w:val="5"/>
          <w:numId w:val="10"/>
        </w:numPr>
        <w:tabs>
          <w:tab w:val="left" w:pos="3608"/>
        </w:tabs>
        <w:autoSpaceDE w:val="0"/>
        <w:autoSpaceDN w:val="0"/>
        <w:spacing w:before="66"/>
        <w:ind w:left="1418" w:right="13" w:hanging="71"/>
        <w:contextualSpacing w:val="0"/>
        <w:jc w:val="both"/>
        <w:rPr>
          <w:rFonts w:ascii="Times New Roman" w:hAnsi="Times New Roman" w:cs="Times New Roman"/>
          <w:b/>
          <w:sz w:val="28"/>
          <w:szCs w:val="28"/>
        </w:rPr>
      </w:pPr>
      <w:bookmarkStart w:id="7" w:name="_bookmark8"/>
      <w:bookmarkEnd w:id="7"/>
      <w:r w:rsidRPr="00340660">
        <w:rPr>
          <w:rFonts w:ascii="Times New Roman" w:hAnsi="Times New Roman" w:cs="Times New Roman"/>
          <w:b/>
          <w:sz w:val="28"/>
          <w:szCs w:val="28"/>
        </w:rPr>
        <w:t xml:space="preserve">Личностные результаты освоения основной </w:t>
      </w:r>
      <w:r w:rsidRPr="00340660">
        <w:rPr>
          <w:rFonts w:ascii="Times New Roman" w:hAnsi="Times New Roman" w:cs="Times New Roman"/>
          <w:b/>
          <w:spacing w:val="-2"/>
          <w:sz w:val="28"/>
          <w:szCs w:val="28"/>
        </w:rPr>
        <w:t>образовательнойпрограммы</w:t>
      </w:r>
    </w:p>
    <w:p w:rsidR="00340660" w:rsidRPr="00340660" w:rsidRDefault="00340660" w:rsidP="00340660">
      <w:pPr>
        <w:spacing w:before="52"/>
        <w:ind w:left="1418" w:right="13" w:hanging="71"/>
        <w:jc w:val="both"/>
        <w:rPr>
          <w:rFonts w:ascii="Times New Roman" w:hAnsi="Times New Roman" w:cs="Times New Roman"/>
          <w:sz w:val="28"/>
          <w:szCs w:val="28"/>
        </w:rPr>
      </w:pPr>
      <w:r w:rsidRPr="00340660">
        <w:rPr>
          <w:rFonts w:ascii="Times New Roman" w:hAnsi="Times New Roman" w:cs="Times New Roman"/>
          <w:b/>
          <w:sz w:val="28"/>
          <w:szCs w:val="28"/>
        </w:rPr>
        <w:t xml:space="preserve">Личностные результаты </w:t>
      </w:r>
      <w:r w:rsidRPr="00340660">
        <w:rPr>
          <w:rFonts w:ascii="Times New Roman" w:hAnsi="Times New Roman" w:cs="Times New Roman"/>
          <w:sz w:val="28"/>
          <w:szCs w:val="28"/>
        </w:rPr>
        <w:t>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340660" w:rsidRPr="00340660" w:rsidRDefault="00340660" w:rsidP="00340660">
      <w:pPr>
        <w:spacing w:before="4" w:line="296" w:lineRule="exact"/>
        <w:ind w:left="1418" w:right="13" w:hanging="71"/>
        <w:jc w:val="both"/>
        <w:rPr>
          <w:rFonts w:ascii="Times New Roman" w:hAnsi="Times New Roman" w:cs="Times New Roman"/>
          <w:b/>
          <w:sz w:val="28"/>
          <w:szCs w:val="28"/>
        </w:rPr>
      </w:pPr>
      <w:r w:rsidRPr="00340660">
        <w:rPr>
          <w:rFonts w:ascii="Times New Roman" w:hAnsi="Times New Roman" w:cs="Times New Roman"/>
          <w:b/>
          <w:spacing w:val="-2"/>
          <w:sz w:val="28"/>
          <w:szCs w:val="28"/>
        </w:rPr>
        <w:t>Гражданско-патриотического</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воспитания:</w:t>
      </w:r>
    </w:p>
    <w:p w:rsidR="00340660" w:rsidRPr="00340660" w:rsidRDefault="00340660" w:rsidP="004E7D34">
      <w:pPr>
        <w:pStyle w:val="a3"/>
        <w:widowControl w:val="0"/>
        <w:numPr>
          <w:ilvl w:val="0"/>
          <w:numId w:val="8"/>
        </w:numPr>
        <w:tabs>
          <w:tab w:val="left" w:pos="1797"/>
        </w:tabs>
        <w:autoSpaceDE w:val="0"/>
        <w:autoSpaceDN w:val="0"/>
        <w:spacing w:line="296" w:lineRule="exact"/>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становление</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ценностного</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отношения</w:t>
      </w:r>
      <w:r w:rsidRPr="00340660">
        <w:rPr>
          <w:rFonts w:ascii="Times New Roman" w:hAnsi="Times New Roman" w:cs="Times New Roman"/>
          <w:spacing w:val="-8"/>
          <w:sz w:val="28"/>
          <w:szCs w:val="28"/>
        </w:rPr>
        <w:t xml:space="preserve"> </w:t>
      </w:r>
      <w:r w:rsidRPr="00340660">
        <w:rPr>
          <w:rFonts w:ascii="Times New Roman" w:hAnsi="Times New Roman" w:cs="Times New Roman"/>
          <w:sz w:val="28"/>
          <w:szCs w:val="28"/>
        </w:rPr>
        <w:t>к</w:t>
      </w:r>
      <w:r w:rsidRPr="00340660">
        <w:rPr>
          <w:rFonts w:ascii="Times New Roman" w:hAnsi="Times New Roman" w:cs="Times New Roman"/>
          <w:spacing w:val="-13"/>
          <w:sz w:val="28"/>
          <w:szCs w:val="28"/>
        </w:rPr>
        <w:t xml:space="preserve"> </w:t>
      </w:r>
      <w:r w:rsidRPr="00340660">
        <w:rPr>
          <w:rFonts w:ascii="Times New Roman" w:hAnsi="Times New Roman" w:cs="Times New Roman"/>
          <w:sz w:val="28"/>
          <w:szCs w:val="28"/>
        </w:rPr>
        <w:t>своей</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Родине</w:t>
      </w:r>
      <w:r w:rsidRPr="00340660">
        <w:rPr>
          <w:rFonts w:ascii="Times New Roman" w:hAnsi="Times New Roman" w:cs="Times New Roman"/>
          <w:spacing w:val="-8"/>
          <w:sz w:val="28"/>
          <w:szCs w:val="28"/>
        </w:rPr>
        <w:t xml:space="preserve"> </w:t>
      </w:r>
      <w:r w:rsidRPr="00340660">
        <w:rPr>
          <w:rFonts w:ascii="Times New Roman" w:hAnsi="Times New Roman" w:cs="Times New Roman"/>
          <w:sz w:val="28"/>
          <w:szCs w:val="28"/>
        </w:rPr>
        <w:t>-</w:t>
      </w:r>
      <w:r w:rsidRPr="00340660">
        <w:rPr>
          <w:rFonts w:ascii="Times New Roman" w:hAnsi="Times New Roman" w:cs="Times New Roman"/>
          <w:spacing w:val="-13"/>
          <w:sz w:val="28"/>
          <w:szCs w:val="28"/>
        </w:rPr>
        <w:t xml:space="preserve"> </w:t>
      </w:r>
      <w:r w:rsidRPr="00340660">
        <w:rPr>
          <w:rFonts w:ascii="Times New Roman" w:hAnsi="Times New Roman" w:cs="Times New Roman"/>
          <w:spacing w:val="-2"/>
          <w:sz w:val="28"/>
          <w:szCs w:val="28"/>
        </w:rPr>
        <w:t>России;</w:t>
      </w:r>
    </w:p>
    <w:p w:rsidR="00340660" w:rsidRPr="00340660" w:rsidRDefault="00340660" w:rsidP="004E7D34">
      <w:pPr>
        <w:pStyle w:val="a3"/>
        <w:widowControl w:val="0"/>
        <w:numPr>
          <w:ilvl w:val="0"/>
          <w:numId w:val="8"/>
        </w:numPr>
        <w:tabs>
          <w:tab w:val="left" w:pos="1798"/>
        </w:tabs>
        <w:autoSpaceDE w:val="0"/>
        <w:autoSpaceDN w:val="0"/>
        <w:spacing w:before="1"/>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осознание своей этнокультурной и российской гражданской идентичности; сопричастность</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к</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прошлому,</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настоящему</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будущему</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своей</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страны</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и</w:t>
      </w:r>
    </w:p>
    <w:p w:rsidR="00340660" w:rsidRPr="00340660" w:rsidRDefault="00340660" w:rsidP="00340660">
      <w:pPr>
        <w:spacing w:before="8" w:line="298" w:lineRule="exact"/>
        <w:ind w:left="1418" w:right="13" w:hanging="71"/>
        <w:jc w:val="both"/>
        <w:rPr>
          <w:rFonts w:ascii="Times New Roman" w:hAnsi="Times New Roman" w:cs="Times New Roman"/>
          <w:sz w:val="28"/>
          <w:szCs w:val="28"/>
        </w:rPr>
      </w:pPr>
      <w:r w:rsidRPr="00340660">
        <w:rPr>
          <w:rFonts w:ascii="Times New Roman" w:hAnsi="Times New Roman" w:cs="Times New Roman"/>
          <w:sz w:val="28"/>
          <w:szCs w:val="28"/>
        </w:rPr>
        <w:t>родного</w:t>
      </w:r>
      <w:r w:rsidRPr="00340660">
        <w:rPr>
          <w:rFonts w:ascii="Times New Roman" w:hAnsi="Times New Roman" w:cs="Times New Roman"/>
          <w:spacing w:val="-10"/>
          <w:sz w:val="28"/>
          <w:szCs w:val="28"/>
        </w:rPr>
        <w:t xml:space="preserve"> </w:t>
      </w:r>
      <w:r w:rsidRPr="00340660">
        <w:rPr>
          <w:rFonts w:ascii="Times New Roman" w:hAnsi="Times New Roman" w:cs="Times New Roman"/>
          <w:spacing w:val="-2"/>
          <w:sz w:val="28"/>
          <w:szCs w:val="28"/>
        </w:rPr>
        <w:t>края;</w:t>
      </w:r>
    </w:p>
    <w:p w:rsidR="00340660" w:rsidRPr="00340660" w:rsidRDefault="00340660" w:rsidP="004E7D34">
      <w:pPr>
        <w:pStyle w:val="a3"/>
        <w:widowControl w:val="0"/>
        <w:numPr>
          <w:ilvl w:val="0"/>
          <w:numId w:val="8"/>
        </w:numPr>
        <w:tabs>
          <w:tab w:val="left" w:pos="1797"/>
        </w:tabs>
        <w:autoSpaceDE w:val="0"/>
        <w:autoSpaceDN w:val="0"/>
        <w:spacing w:line="295" w:lineRule="exact"/>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уважение</w:t>
      </w:r>
      <w:r w:rsidRPr="00340660">
        <w:rPr>
          <w:rFonts w:ascii="Times New Roman" w:hAnsi="Times New Roman" w:cs="Times New Roman"/>
          <w:spacing w:val="-10"/>
          <w:sz w:val="28"/>
          <w:szCs w:val="28"/>
        </w:rPr>
        <w:t xml:space="preserve"> </w:t>
      </w:r>
      <w:r w:rsidRPr="00340660">
        <w:rPr>
          <w:rFonts w:ascii="Times New Roman" w:hAnsi="Times New Roman" w:cs="Times New Roman"/>
          <w:sz w:val="28"/>
          <w:szCs w:val="28"/>
        </w:rPr>
        <w:t>к</w:t>
      </w:r>
      <w:r w:rsidRPr="00340660">
        <w:rPr>
          <w:rFonts w:ascii="Times New Roman" w:hAnsi="Times New Roman" w:cs="Times New Roman"/>
          <w:spacing w:val="-10"/>
          <w:sz w:val="28"/>
          <w:szCs w:val="28"/>
        </w:rPr>
        <w:t xml:space="preserve"> </w:t>
      </w:r>
      <w:r w:rsidRPr="00340660">
        <w:rPr>
          <w:rFonts w:ascii="Times New Roman" w:hAnsi="Times New Roman" w:cs="Times New Roman"/>
          <w:sz w:val="28"/>
          <w:szCs w:val="28"/>
        </w:rPr>
        <w:t>своему</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4"/>
          <w:sz w:val="28"/>
          <w:szCs w:val="28"/>
        </w:rPr>
        <w:t xml:space="preserve"> </w:t>
      </w:r>
      <w:r w:rsidRPr="00340660">
        <w:rPr>
          <w:rFonts w:ascii="Times New Roman" w:hAnsi="Times New Roman" w:cs="Times New Roman"/>
          <w:sz w:val="28"/>
          <w:szCs w:val="28"/>
        </w:rPr>
        <w:t>другим</w:t>
      </w:r>
      <w:r w:rsidRPr="00340660">
        <w:rPr>
          <w:rFonts w:ascii="Times New Roman" w:hAnsi="Times New Roman" w:cs="Times New Roman"/>
          <w:spacing w:val="-10"/>
          <w:sz w:val="28"/>
          <w:szCs w:val="28"/>
        </w:rPr>
        <w:t xml:space="preserve"> </w:t>
      </w:r>
      <w:r w:rsidRPr="00340660">
        <w:rPr>
          <w:rFonts w:ascii="Times New Roman" w:hAnsi="Times New Roman" w:cs="Times New Roman"/>
          <w:spacing w:val="-2"/>
          <w:sz w:val="28"/>
          <w:szCs w:val="28"/>
        </w:rPr>
        <w:t>народам;</w:t>
      </w:r>
    </w:p>
    <w:p w:rsidR="00340660" w:rsidRPr="00340660" w:rsidRDefault="00340660" w:rsidP="004E7D34">
      <w:pPr>
        <w:pStyle w:val="a3"/>
        <w:widowControl w:val="0"/>
        <w:numPr>
          <w:ilvl w:val="0"/>
          <w:numId w:val="8"/>
        </w:numPr>
        <w:tabs>
          <w:tab w:val="left" w:pos="1798"/>
        </w:tabs>
        <w:autoSpaceDE w:val="0"/>
        <w:autoSpaceDN w:val="0"/>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w:t>
      </w:r>
      <w:r w:rsidRPr="00340660">
        <w:rPr>
          <w:rFonts w:ascii="Times New Roman" w:hAnsi="Times New Roman" w:cs="Times New Roman"/>
          <w:spacing w:val="-1"/>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2"/>
          <w:sz w:val="28"/>
          <w:szCs w:val="28"/>
        </w:rPr>
        <w:t xml:space="preserve"> </w:t>
      </w:r>
      <w:r w:rsidRPr="00340660">
        <w:rPr>
          <w:rFonts w:ascii="Times New Roman" w:hAnsi="Times New Roman" w:cs="Times New Roman"/>
          <w:sz w:val="28"/>
          <w:szCs w:val="28"/>
        </w:rPr>
        <w:t>достоинстве человека,</w:t>
      </w:r>
      <w:r w:rsidRPr="00340660">
        <w:rPr>
          <w:rFonts w:ascii="Times New Roman" w:hAnsi="Times New Roman" w:cs="Times New Roman"/>
          <w:spacing w:val="-2"/>
          <w:sz w:val="28"/>
          <w:szCs w:val="28"/>
        </w:rPr>
        <w:t xml:space="preserve"> </w:t>
      </w:r>
      <w:r w:rsidRPr="00340660">
        <w:rPr>
          <w:rFonts w:ascii="Times New Roman" w:hAnsi="Times New Roman" w:cs="Times New Roman"/>
          <w:sz w:val="28"/>
          <w:szCs w:val="28"/>
        </w:rPr>
        <w:t>о нравственно-этических нормах поведения и правилах межличностных отношений.</w:t>
      </w:r>
    </w:p>
    <w:p w:rsidR="00340660" w:rsidRPr="00340660" w:rsidRDefault="00340660" w:rsidP="00340660">
      <w:pPr>
        <w:spacing w:before="2"/>
        <w:ind w:left="1418" w:right="13" w:hanging="71"/>
        <w:jc w:val="both"/>
        <w:rPr>
          <w:rFonts w:ascii="Times New Roman" w:hAnsi="Times New Roman" w:cs="Times New Roman"/>
          <w:sz w:val="28"/>
          <w:szCs w:val="28"/>
        </w:rPr>
      </w:pPr>
      <w:r w:rsidRPr="00340660">
        <w:rPr>
          <w:rFonts w:ascii="Times New Roman" w:hAnsi="Times New Roman" w:cs="Times New Roman"/>
          <w:b/>
          <w:spacing w:val="-2"/>
          <w:sz w:val="28"/>
          <w:szCs w:val="28"/>
        </w:rPr>
        <w:t>Духовно-нравственного</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воспитания</w:t>
      </w:r>
      <w:r w:rsidRPr="00340660">
        <w:rPr>
          <w:rFonts w:ascii="Times New Roman" w:hAnsi="Times New Roman" w:cs="Times New Roman"/>
          <w:spacing w:val="-2"/>
          <w:sz w:val="28"/>
          <w:szCs w:val="28"/>
        </w:rPr>
        <w:t>:</w:t>
      </w:r>
    </w:p>
    <w:p w:rsidR="00340660" w:rsidRPr="00340660" w:rsidRDefault="00340660" w:rsidP="004E7D34">
      <w:pPr>
        <w:pStyle w:val="a3"/>
        <w:widowControl w:val="0"/>
        <w:numPr>
          <w:ilvl w:val="0"/>
          <w:numId w:val="8"/>
        </w:numPr>
        <w:tabs>
          <w:tab w:val="left" w:pos="1797"/>
        </w:tabs>
        <w:autoSpaceDE w:val="0"/>
        <w:autoSpaceDN w:val="0"/>
        <w:spacing w:before="1" w:line="298" w:lineRule="exact"/>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признание</w:t>
      </w:r>
      <w:r w:rsidRPr="00340660">
        <w:rPr>
          <w:rFonts w:ascii="Times New Roman" w:hAnsi="Times New Roman" w:cs="Times New Roman"/>
          <w:spacing w:val="-4"/>
          <w:sz w:val="28"/>
          <w:szCs w:val="28"/>
        </w:rPr>
        <w:t xml:space="preserve"> </w:t>
      </w:r>
      <w:r w:rsidRPr="00340660">
        <w:rPr>
          <w:rFonts w:ascii="Times New Roman" w:hAnsi="Times New Roman" w:cs="Times New Roman"/>
          <w:spacing w:val="-2"/>
          <w:sz w:val="28"/>
          <w:szCs w:val="28"/>
        </w:rPr>
        <w:t>индивидуальности</w:t>
      </w:r>
      <w:r w:rsidRPr="00340660">
        <w:rPr>
          <w:rFonts w:ascii="Times New Roman" w:hAnsi="Times New Roman" w:cs="Times New Roman"/>
          <w:spacing w:val="3"/>
          <w:sz w:val="28"/>
          <w:szCs w:val="28"/>
        </w:rPr>
        <w:t xml:space="preserve"> </w:t>
      </w:r>
      <w:r w:rsidRPr="00340660">
        <w:rPr>
          <w:rFonts w:ascii="Times New Roman" w:hAnsi="Times New Roman" w:cs="Times New Roman"/>
          <w:spacing w:val="-2"/>
          <w:sz w:val="28"/>
          <w:szCs w:val="28"/>
        </w:rPr>
        <w:t>каждого человека;</w:t>
      </w:r>
    </w:p>
    <w:p w:rsidR="00340660" w:rsidRPr="00340660" w:rsidRDefault="00340660" w:rsidP="004E7D34">
      <w:pPr>
        <w:pStyle w:val="a3"/>
        <w:widowControl w:val="0"/>
        <w:numPr>
          <w:ilvl w:val="0"/>
          <w:numId w:val="8"/>
        </w:numPr>
        <w:tabs>
          <w:tab w:val="left" w:pos="1797"/>
        </w:tabs>
        <w:autoSpaceDE w:val="0"/>
        <w:autoSpaceDN w:val="0"/>
        <w:spacing w:line="296" w:lineRule="exact"/>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проявление</w:t>
      </w:r>
      <w:r w:rsidRPr="00340660">
        <w:rPr>
          <w:rFonts w:ascii="Times New Roman" w:hAnsi="Times New Roman" w:cs="Times New Roman"/>
          <w:spacing w:val="-3"/>
          <w:sz w:val="28"/>
          <w:szCs w:val="28"/>
        </w:rPr>
        <w:t xml:space="preserve"> </w:t>
      </w:r>
      <w:r w:rsidRPr="00340660">
        <w:rPr>
          <w:rFonts w:ascii="Times New Roman" w:hAnsi="Times New Roman" w:cs="Times New Roman"/>
          <w:spacing w:val="-2"/>
          <w:sz w:val="28"/>
          <w:szCs w:val="28"/>
        </w:rPr>
        <w:t>сопереживания,</w:t>
      </w:r>
      <w:r w:rsidRPr="00340660">
        <w:rPr>
          <w:rFonts w:ascii="Times New Roman" w:hAnsi="Times New Roman" w:cs="Times New Roman"/>
          <w:spacing w:val="3"/>
          <w:sz w:val="28"/>
          <w:szCs w:val="28"/>
        </w:rPr>
        <w:t xml:space="preserve"> </w:t>
      </w:r>
      <w:r w:rsidRPr="00340660">
        <w:rPr>
          <w:rFonts w:ascii="Times New Roman" w:hAnsi="Times New Roman" w:cs="Times New Roman"/>
          <w:spacing w:val="-2"/>
          <w:sz w:val="28"/>
          <w:szCs w:val="28"/>
        </w:rPr>
        <w:t>уважения</w:t>
      </w:r>
      <w:r w:rsidRPr="00340660">
        <w:rPr>
          <w:rFonts w:ascii="Times New Roman" w:hAnsi="Times New Roman" w:cs="Times New Roman"/>
          <w:spacing w:val="-1"/>
          <w:sz w:val="28"/>
          <w:szCs w:val="28"/>
        </w:rPr>
        <w:t xml:space="preserve"> </w:t>
      </w:r>
      <w:r w:rsidRPr="00340660">
        <w:rPr>
          <w:rFonts w:ascii="Times New Roman" w:hAnsi="Times New Roman" w:cs="Times New Roman"/>
          <w:spacing w:val="-2"/>
          <w:sz w:val="28"/>
          <w:szCs w:val="28"/>
        </w:rPr>
        <w:t>и</w:t>
      </w:r>
      <w:r w:rsidRPr="00340660">
        <w:rPr>
          <w:rFonts w:ascii="Times New Roman" w:hAnsi="Times New Roman" w:cs="Times New Roman"/>
          <w:spacing w:val="-1"/>
          <w:sz w:val="28"/>
          <w:szCs w:val="28"/>
        </w:rPr>
        <w:t xml:space="preserve"> </w:t>
      </w:r>
      <w:r w:rsidRPr="00340660">
        <w:rPr>
          <w:rFonts w:ascii="Times New Roman" w:hAnsi="Times New Roman" w:cs="Times New Roman"/>
          <w:spacing w:val="-2"/>
          <w:sz w:val="28"/>
          <w:szCs w:val="28"/>
        </w:rPr>
        <w:t>доброжелательности;</w:t>
      </w:r>
    </w:p>
    <w:p w:rsidR="00340660" w:rsidRPr="00340660" w:rsidRDefault="00340660" w:rsidP="004E7D34">
      <w:pPr>
        <w:pStyle w:val="a3"/>
        <w:widowControl w:val="0"/>
        <w:numPr>
          <w:ilvl w:val="0"/>
          <w:numId w:val="8"/>
        </w:numPr>
        <w:tabs>
          <w:tab w:val="left" w:pos="1798"/>
        </w:tabs>
        <w:autoSpaceDE w:val="0"/>
        <w:autoSpaceDN w:val="0"/>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lastRenderedPageBreak/>
        <w:t>неприятие любых форм поведения, направленных на причинение физического и морального вреда другим людям.</w:t>
      </w:r>
    </w:p>
    <w:p w:rsidR="00340660" w:rsidRPr="00340660" w:rsidRDefault="00340660" w:rsidP="00340660">
      <w:pPr>
        <w:spacing w:line="299" w:lineRule="exact"/>
        <w:ind w:left="1418" w:right="13" w:hanging="71"/>
        <w:jc w:val="both"/>
        <w:rPr>
          <w:rFonts w:ascii="Times New Roman" w:hAnsi="Times New Roman" w:cs="Times New Roman"/>
          <w:b/>
          <w:sz w:val="28"/>
          <w:szCs w:val="28"/>
        </w:rPr>
      </w:pPr>
      <w:r w:rsidRPr="00340660">
        <w:rPr>
          <w:rFonts w:ascii="Times New Roman" w:hAnsi="Times New Roman" w:cs="Times New Roman"/>
          <w:b/>
          <w:spacing w:val="-2"/>
          <w:sz w:val="28"/>
          <w:szCs w:val="28"/>
        </w:rPr>
        <w:t>Эстетического</w:t>
      </w:r>
      <w:r w:rsidRPr="00340660">
        <w:rPr>
          <w:rFonts w:ascii="Times New Roman" w:hAnsi="Times New Roman" w:cs="Times New Roman"/>
          <w:b/>
          <w:spacing w:val="-4"/>
          <w:sz w:val="28"/>
          <w:szCs w:val="28"/>
        </w:rPr>
        <w:t xml:space="preserve"> </w:t>
      </w:r>
      <w:r w:rsidRPr="00340660">
        <w:rPr>
          <w:rFonts w:ascii="Times New Roman" w:hAnsi="Times New Roman" w:cs="Times New Roman"/>
          <w:b/>
          <w:spacing w:val="-2"/>
          <w:sz w:val="28"/>
          <w:szCs w:val="28"/>
        </w:rPr>
        <w:t>воспитания:</w:t>
      </w:r>
    </w:p>
    <w:p w:rsidR="00340660" w:rsidRPr="00340660" w:rsidRDefault="00340660" w:rsidP="004E7D34">
      <w:pPr>
        <w:pStyle w:val="a3"/>
        <w:widowControl w:val="0"/>
        <w:numPr>
          <w:ilvl w:val="0"/>
          <w:numId w:val="8"/>
        </w:numPr>
        <w:tabs>
          <w:tab w:val="left" w:pos="1798"/>
        </w:tabs>
        <w:autoSpaceDE w:val="0"/>
        <w:autoSpaceDN w:val="0"/>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идругих народов;</w:t>
      </w:r>
    </w:p>
    <w:p w:rsidR="00340660" w:rsidRPr="00340660" w:rsidRDefault="00340660" w:rsidP="004E7D34">
      <w:pPr>
        <w:pStyle w:val="a3"/>
        <w:widowControl w:val="0"/>
        <w:numPr>
          <w:ilvl w:val="0"/>
          <w:numId w:val="8"/>
        </w:numPr>
        <w:tabs>
          <w:tab w:val="left" w:pos="1797"/>
        </w:tabs>
        <w:autoSpaceDE w:val="0"/>
        <w:autoSpaceDN w:val="0"/>
        <w:spacing w:before="1"/>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стремление</w:t>
      </w:r>
      <w:r w:rsidRPr="00340660">
        <w:rPr>
          <w:rFonts w:ascii="Times New Roman" w:hAnsi="Times New Roman" w:cs="Times New Roman"/>
          <w:spacing w:val="-6"/>
          <w:sz w:val="28"/>
          <w:szCs w:val="28"/>
        </w:rPr>
        <w:t xml:space="preserve"> </w:t>
      </w:r>
      <w:r w:rsidRPr="00340660">
        <w:rPr>
          <w:rFonts w:ascii="Times New Roman" w:hAnsi="Times New Roman" w:cs="Times New Roman"/>
          <w:sz w:val="28"/>
          <w:szCs w:val="28"/>
        </w:rPr>
        <w:t>к</w:t>
      </w:r>
      <w:r w:rsidRPr="00340660">
        <w:rPr>
          <w:rFonts w:ascii="Times New Roman" w:hAnsi="Times New Roman" w:cs="Times New Roman"/>
          <w:spacing w:val="-11"/>
          <w:sz w:val="28"/>
          <w:szCs w:val="28"/>
        </w:rPr>
        <w:t xml:space="preserve"> </w:t>
      </w:r>
      <w:r w:rsidRPr="00340660">
        <w:rPr>
          <w:rFonts w:ascii="Times New Roman" w:hAnsi="Times New Roman" w:cs="Times New Roman"/>
          <w:sz w:val="28"/>
          <w:szCs w:val="28"/>
        </w:rPr>
        <w:t>самовыражению</w:t>
      </w:r>
      <w:r w:rsidRPr="00340660">
        <w:rPr>
          <w:rFonts w:ascii="Times New Roman" w:hAnsi="Times New Roman" w:cs="Times New Roman"/>
          <w:spacing w:val="-8"/>
          <w:sz w:val="28"/>
          <w:szCs w:val="28"/>
        </w:rPr>
        <w:t xml:space="preserve"> </w:t>
      </w:r>
      <w:r w:rsidRPr="00340660">
        <w:rPr>
          <w:rFonts w:ascii="Times New Roman" w:hAnsi="Times New Roman" w:cs="Times New Roman"/>
          <w:sz w:val="28"/>
          <w:szCs w:val="28"/>
        </w:rPr>
        <w:t>в</w:t>
      </w:r>
      <w:r w:rsidRPr="00340660">
        <w:rPr>
          <w:rFonts w:ascii="Times New Roman" w:hAnsi="Times New Roman" w:cs="Times New Roman"/>
          <w:spacing w:val="-11"/>
          <w:sz w:val="28"/>
          <w:szCs w:val="28"/>
        </w:rPr>
        <w:t xml:space="preserve"> </w:t>
      </w:r>
      <w:r w:rsidRPr="00340660">
        <w:rPr>
          <w:rFonts w:ascii="Times New Roman" w:hAnsi="Times New Roman" w:cs="Times New Roman"/>
          <w:sz w:val="28"/>
          <w:szCs w:val="28"/>
        </w:rPr>
        <w:t>разных</w:t>
      </w:r>
      <w:r w:rsidRPr="00340660">
        <w:rPr>
          <w:rFonts w:ascii="Times New Roman" w:hAnsi="Times New Roman" w:cs="Times New Roman"/>
          <w:spacing w:val="-9"/>
          <w:sz w:val="28"/>
          <w:szCs w:val="28"/>
        </w:rPr>
        <w:t xml:space="preserve"> </w:t>
      </w:r>
      <w:r w:rsidRPr="00340660">
        <w:rPr>
          <w:rFonts w:ascii="Times New Roman" w:hAnsi="Times New Roman" w:cs="Times New Roman"/>
          <w:sz w:val="28"/>
          <w:szCs w:val="28"/>
        </w:rPr>
        <w:t>видах</w:t>
      </w:r>
      <w:r w:rsidRPr="00340660">
        <w:rPr>
          <w:rFonts w:ascii="Times New Roman" w:hAnsi="Times New Roman" w:cs="Times New Roman"/>
          <w:spacing w:val="-9"/>
          <w:sz w:val="28"/>
          <w:szCs w:val="28"/>
        </w:rPr>
        <w:t xml:space="preserve"> </w:t>
      </w:r>
      <w:r w:rsidRPr="00340660">
        <w:rPr>
          <w:rFonts w:ascii="Times New Roman" w:hAnsi="Times New Roman" w:cs="Times New Roman"/>
          <w:sz w:val="28"/>
          <w:szCs w:val="28"/>
        </w:rPr>
        <w:t>художественной</w:t>
      </w:r>
      <w:r w:rsidRPr="00340660">
        <w:rPr>
          <w:rFonts w:ascii="Times New Roman" w:hAnsi="Times New Roman" w:cs="Times New Roman"/>
          <w:spacing w:val="-5"/>
          <w:sz w:val="28"/>
          <w:szCs w:val="28"/>
        </w:rPr>
        <w:t xml:space="preserve"> </w:t>
      </w:r>
      <w:r w:rsidRPr="00340660">
        <w:rPr>
          <w:rFonts w:ascii="Times New Roman" w:hAnsi="Times New Roman" w:cs="Times New Roman"/>
          <w:spacing w:val="-2"/>
          <w:sz w:val="28"/>
          <w:szCs w:val="28"/>
        </w:rPr>
        <w:t>деятельности.</w:t>
      </w:r>
    </w:p>
    <w:p w:rsidR="00340660" w:rsidRPr="00340660" w:rsidRDefault="00340660" w:rsidP="00340660">
      <w:pPr>
        <w:tabs>
          <w:tab w:val="left" w:pos="3300"/>
          <w:tab w:val="left" w:pos="5148"/>
          <w:tab w:val="left" w:pos="7311"/>
          <w:tab w:val="left" w:pos="8877"/>
          <w:tab w:val="left" w:pos="10331"/>
        </w:tabs>
        <w:spacing w:before="5"/>
        <w:ind w:left="1418" w:right="13" w:hanging="71"/>
        <w:jc w:val="both"/>
        <w:rPr>
          <w:rFonts w:ascii="Times New Roman" w:hAnsi="Times New Roman" w:cs="Times New Roman"/>
          <w:b/>
          <w:sz w:val="28"/>
          <w:szCs w:val="28"/>
        </w:rPr>
      </w:pPr>
      <w:r w:rsidRPr="00340660">
        <w:rPr>
          <w:rFonts w:ascii="Times New Roman" w:hAnsi="Times New Roman" w:cs="Times New Roman"/>
          <w:b/>
          <w:spacing w:val="-2"/>
          <w:sz w:val="28"/>
          <w:szCs w:val="28"/>
        </w:rPr>
        <w:t>Физического</w:t>
      </w:r>
      <w:r w:rsidRPr="00340660">
        <w:rPr>
          <w:rFonts w:ascii="Times New Roman" w:hAnsi="Times New Roman" w:cs="Times New Roman"/>
          <w:b/>
          <w:sz w:val="28"/>
          <w:szCs w:val="28"/>
        </w:rPr>
        <w:tab/>
      </w:r>
      <w:r w:rsidRPr="00340660">
        <w:rPr>
          <w:rFonts w:ascii="Times New Roman" w:hAnsi="Times New Roman" w:cs="Times New Roman"/>
          <w:b/>
          <w:spacing w:val="-2"/>
          <w:sz w:val="28"/>
          <w:szCs w:val="28"/>
        </w:rPr>
        <w:t>воспитания,</w:t>
      </w:r>
      <w:r w:rsidRPr="00340660">
        <w:rPr>
          <w:rFonts w:ascii="Times New Roman" w:hAnsi="Times New Roman" w:cs="Times New Roman"/>
          <w:b/>
          <w:sz w:val="28"/>
          <w:szCs w:val="28"/>
        </w:rPr>
        <w:tab/>
      </w:r>
      <w:r w:rsidRPr="00340660">
        <w:rPr>
          <w:rFonts w:ascii="Times New Roman" w:hAnsi="Times New Roman" w:cs="Times New Roman"/>
          <w:b/>
          <w:spacing w:val="-2"/>
          <w:sz w:val="28"/>
          <w:szCs w:val="28"/>
        </w:rPr>
        <w:t>формирования</w:t>
      </w:r>
      <w:r w:rsidRPr="00340660">
        <w:rPr>
          <w:rFonts w:ascii="Times New Roman" w:hAnsi="Times New Roman" w:cs="Times New Roman"/>
          <w:b/>
          <w:sz w:val="28"/>
          <w:szCs w:val="28"/>
        </w:rPr>
        <w:tab/>
      </w:r>
      <w:r w:rsidRPr="00340660">
        <w:rPr>
          <w:rFonts w:ascii="Times New Roman" w:hAnsi="Times New Roman" w:cs="Times New Roman"/>
          <w:b/>
          <w:spacing w:val="-2"/>
          <w:sz w:val="28"/>
          <w:szCs w:val="28"/>
        </w:rPr>
        <w:t>культуры</w:t>
      </w:r>
      <w:r w:rsidRPr="00340660">
        <w:rPr>
          <w:rFonts w:ascii="Times New Roman" w:hAnsi="Times New Roman" w:cs="Times New Roman"/>
          <w:b/>
          <w:sz w:val="28"/>
          <w:szCs w:val="28"/>
        </w:rPr>
        <w:tab/>
      </w:r>
      <w:r w:rsidRPr="00340660">
        <w:rPr>
          <w:rFonts w:ascii="Times New Roman" w:hAnsi="Times New Roman" w:cs="Times New Roman"/>
          <w:b/>
          <w:spacing w:val="-2"/>
          <w:sz w:val="28"/>
          <w:szCs w:val="28"/>
        </w:rPr>
        <w:t>здоровья</w:t>
      </w:r>
      <w:r w:rsidRPr="00340660">
        <w:rPr>
          <w:rFonts w:ascii="Times New Roman" w:hAnsi="Times New Roman" w:cs="Times New Roman"/>
          <w:b/>
          <w:sz w:val="28"/>
          <w:szCs w:val="28"/>
        </w:rPr>
        <w:tab/>
      </w:r>
      <w:r w:rsidRPr="00340660">
        <w:rPr>
          <w:rFonts w:ascii="Times New Roman" w:hAnsi="Times New Roman" w:cs="Times New Roman"/>
          <w:b/>
          <w:spacing w:val="-10"/>
          <w:sz w:val="28"/>
          <w:szCs w:val="28"/>
        </w:rPr>
        <w:t xml:space="preserve">и </w:t>
      </w:r>
      <w:r w:rsidRPr="00340660">
        <w:rPr>
          <w:rFonts w:ascii="Times New Roman" w:hAnsi="Times New Roman" w:cs="Times New Roman"/>
          <w:b/>
          <w:sz w:val="28"/>
          <w:szCs w:val="28"/>
        </w:rPr>
        <w:t>эмоционального благополучия:</w:t>
      </w:r>
    </w:p>
    <w:p w:rsidR="00340660" w:rsidRPr="00340660" w:rsidRDefault="00340660" w:rsidP="004E7D34">
      <w:pPr>
        <w:pStyle w:val="a3"/>
        <w:widowControl w:val="0"/>
        <w:numPr>
          <w:ilvl w:val="0"/>
          <w:numId w:val="8"/>
        </w:numPr>
        <w:tabs>
          <w:tab w:val="left" w:pos="1798"/>
        </w:tabs>
        <w:autoSpaceDE w:val="0"/>
        <w:autoSpaceDN w:val="0"/>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соблюдение</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правил</w:t>
      </w:r>
      <w:r w:rsidRPr="00340660">
        <w:rPr>
          <w:rFonts w:ascii="Times New Roman" w:hAnsi="Times New Roman" w:cs="Times New Roman"/>
          <w:spacing w:val="77"/>
          <w:sz w:val="28"/>
          <w:szCs w:val="28"/>
        </w:rPr>
        <w:t xml:space="preserve"> </w:t>
      </w:r>
      <w:r w:rsidRPr="00340660">
        <w:rPr>
          <w:rFonts w:ascii="Times New Roman" w:hAnsi="Times New Roman" w:cs="Times New Roman"/>
          <w:sz w:val="28"/>
          <w:szCs w:val="28"/>
        </w:rPr>
        <w:t>здорового</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безопасного</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(для</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себя</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других</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людей)</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образа жизни в окружающей среде (в том числе информационной);</w:t>
      </w:r>
    </w:p>
    <w:p w:rsidR="00340660" w:rsidRPr="00340660" w:rsidRDefault="00340660" w:rsidP="004E7D34">
      <w:pPr>
        <w:pStyle w:val="a3"/>
        <w:widowControl w:val="0"/>
        <w:numPr>
          <w:ilvl w:val="0"/>
          <w:numId w:val="8"/>
        </w:numPr>
        <w:tabs>
          <w:tab w:val="left" w:pos="1797"/>
        </w:tabs>
        <w:autoSpaceDE w:val="0"/>
        <w:autoSpaceDN w:val="0"/>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бережное</w:t>
      </w:r>
      <w:r w:rsidRPr="00340660">
        <w:rPr>
          <w:rFonts w:ascii="Times New Roman" w:hAnsi="Times New Roman" w:cs="Times New Roman"/>
          <w:spacing w:val="-13"/>
          <w:sz w:val="28"/>
          <w:szCs w:val="28"/>
        </w:rPr>
        <w:t xml:space="preserve"> </w:t>
      </w:r>
      <w:r w:rsidRPr="00340660">
        <w:rPr>
          <w:rFonts w:ascii="Times New Roman" w:hAnsi="Times New Roman" w:cs="Times New Roman"/>
          <w:sz w:val="28"/>
          <w:szCs w:val="28"/>
        </w:rPr>
        <w:t>отношение</w:t>
      </w:r>
      <w:r w:rsidRPr="00340660">
        <w:rPr>
          <w:rFonts w:ascii="Times New Roman" w:hAnsi="Times New Roman" w:cs="Times New Roman"/>
          <w:spacing w:val="-7"/>
          <w:sz w:val="28"/>
          <w:szCs w:val="28"/>
        </w:rPr>
        <w:t xml:space="preserve"> </w:t>
      </w:r>
      <w:r w:rsidRPr="00340660">
        <w:rPr>
          <w:rFonts w:ascii="Times New Roman" w:hAnsi="Times New Roman" w:cs="Times New Roman"/>
          <w:sz w:val="28"/>
          <w:szCs w:val="28"/>
        </w:rPr>
        <w:t>к</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физическому</w:t>
      </w:r>
      <w:r w:rsidRPr="00340660">
        <w:rPr>
          <w:rFonts w:ascii="Times New Roman" w:hAnsi="Times New Roman" w:cs="Times New Roman"/>
          <w:spacing w:val="-17"/>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8"/>
          <w:sz w:val="28"/>
          <w:szCs w:val="28"/>
        </w:rPr>
        <w:t xml:space="preserve"> </w:t>
      </w:r>
      <w:r w:rsidRPr="00340660">
        <w:rPr>
          <w:rFonts w:ascii="Times New Roman" w:hAnsi="Times New Roman" w:cs="Times New Roman"/>
          <w:sz w:val="28"/>
          <w:szCs w:val="28"/>
        </w:rPr>
        <w:t>психическому</w:t>
      </w:r>
      <w:r w:rsidRPr="00340660">
        <w:rPr>
          <w:rFonts w:ascii="Times New Roman" w:hAnsi="Times New Roman" w:cs="Times New Roman"/>
          <w:spacing w:val="-16"/>
          <w:sz w:val="28"/>
          <w:szCs w:val="28"/>
        </w:rPr>
        <w:t xml:space="preserve"> </w:t>
      </w:r>
      <w:r w:rsidRPr="00340660">
        <w:rPr>
          <w:rFonts w:ascii="Times New Roman" w:hAnsi="Times New Roman" w:cs="Times New Roman"/>
          <w:spacing w:val="-2"/>
          <w:sz w:val="28"/>
          <w:szCs w:val="28"/>
        </w:rPr>
        <w:t>здоровью.</w:t>
      </w:r>
    </w:p>
    <w:p w:rsidR="00340660" w:rsidRPr="00340660" w:rsidRDefault="00340660" w:rsidP="00340660">
      <w:pPr>
        <w:spacing w:line="297" w:lineRule="exact"/>
        <w:ind w:left="1418" w:right="13" w:hanging="71"/>
        <w:jc w:val="both"/>
        <w:rPr>
          <w:rFonts w:ascii="Times New Roman" w:hAnsi="Times New Roman" w:cs="Times New Roman"/>
          <w:b/>
          <w:sz w:val="28"/>
          <w:szCs w:val="28"/>
        </w:rPr>
      </w:pPr>
      <w:r w:rsidRPr="00340660">
        <w:rPr>
          <w:rFonts w:ascii="Times New Roman" w:hAnsi="Times New Roman" w:cs="Times New Roman"/>
          <w:b/>
          <w:spacing w:val="-2"/>
          <w:sz w:val="28"/>
          <w:szCs w:val="28"/>
        </w:rPr>
        <w:t>Трудового</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воспитания:</w:t>
      </w:r>
    </w:p>
    <w:p w:rsidR="00340660" w:rsidRPr="00340660" w:rsidRDefault="00340660" w:rsidP="004E7D34">
      <w:pPr>
        <w:pStyle w:val="a3"/>
        <w:widowControl w:val="0"/>
        <w:numPr>
          <w:ilvl w:val="0"/>
          <w:numId w:val="8"/>
        </w:numPr>
        <w:tabs>
          <w:tab w:val="left" w:pos="1798"/>
        </w:tabs>
        <w:autoSpaceDE w:val="0"/>
        <w:autoSpaceDN w:val="0"/>
        <w:ind w:left="1418" w:right="13"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40660" w:rsidRPr="00340660" w:rsidRDefault="00340660" w:rsidP="00340660">
      <w:pPr>
        <w:spacing w:before="2"/>
        <w:ind w:left="1418" w:right="13" w:hanging="71"/>
        <w:jc w:val="both"/>
        <w:rPr>
          <w:rFonts w:ascii="Times New Roman" w:hAnsi="Times New Roman" w:cs="Times New Roman"/>
          <w:b/>
          <w:sz w:val="28"/>
          <w:szCs w:val="28"/>
        </w:rPr>
      </w:pPr>
      <w:r w:rsidRPr="00340660">
        <w:rPr>
          <w:rFonts w:ascii="Times New Roman" w:hAnsi="Times New Roman" w:cs="Times New Roman"/>
          <w:b/>
          <w:spacing w:val="-2"/>
          <w:sz w:val="28"/>
          <w:szCs w:val="28"/>
        </w:rPr>
        <w:t>Экологического</w:t>
      </w:r>
      <w:r w:rsidRPr="00340660">
        <w:rPr>
          <w:rFonts w:ascii="Times New Roman" w:hAnsi="Times New Roman" w:cs="Times New Roman"/>
          <w:b/>
          <w:spacing w:val="-4"/>
          <w:sz w:val="28"/>
          <w:szCs w:val="28"/>
        </w:rPr>
        <w:t xml:space="preserve"> </w:t>
      </w:r>
      <w:r w:rsidRPr="00340660">
        <w:rPr>
          <w:rFonts w:ascii="Times New Roman" w:hAnsi="Times New Roman" w:cs="Times New Roman"/>
          <w:b/>
          <w:spacing w:val="-2"/>
          <w:sz w:val="28"/>
          <w:szCs w:val="28"/>
        </w:rPr>
        <w:t>воспитания:</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бережное</w:t>
      </w:r>
      <w:r w:rsidRPr="00340660">
        <w:rPr>
          <w:rFonts w:ascii="Times New Roman" w:hAnsi="Times New Roman" w:cs="Times New Roman"/>
          <w:b/>
          <w:spacing w:val="2"/>
          <w:sz w:val="28"/>
          <w:szCs w:val="28"/>
        </w:rPr>
        <w:t xml:space="preserve"> </w:t>
      </w:r>
      <w:r w:rsidRPr="00340660">
        <w:rPr>
          <w:rFonts w:ascii="Times New Roman" w:hAnsi="Times New Roman" w:cs="Times New Roman"/>
          <w:b/>
          <w:spacing w:val="-2"/>
          <w:sz w:val="28"/>
          <w:szCs w:val="28"/>
        </w:rPr>
        <w:t>отношение</w:t>
      </w:r>
      <w:r w:rsidRPr="00340660">
        <w:rPr>
          <w:rFonts w:ascii="Times New Roman" w:hAnsi="Times New Roman" w:cs="Times New Roman"/>
          <w:b/>
          <w:spacing w:val="5"/>
          <w:sz w:val="28"/>
          <w:szCs w:val="28"/>
        </w:rPr>
        <w:t xml:space="preserve"> </w:t>
      </w:r>
      <w:r w:rsidRPr="00340660">
        <w:rPr>
          <w:rFonts w:ascii="Times New Roman" w:hAnsi="Times New Roman" w:cs="Times New Roman"/>
          <w:b/>
          <w:spacing w:val="-2"/>
          <w:sz w:val="28"/>
          <w:szCs w:val="28"/>
        </w:rPr>
        <w:t>к</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природе;</w:t>
      </w:r>
    </w:p>
    <w:p w:rsidR="00340660" w:rsidRPr="00340660" w:rsidRDefault="00340660" w:rsidP="004E7D34">
      <w:pPr>
        <w:pStyle w:val="a3"/>
        <w:widowControl w:val="0"/>
        <w:numPr>
          <w:ilvl w:val="0"/>
          <w:numId w:val="8"/>
        </w:numPr>
        <w:tabs>
          <w:tab w:val="left" w:pos="1726"/>
        </w:tabs>
        <w:autoSpaceDE w:val="0"/>
        <w:autoSpaceDN w:val="0"/>
        <w:spacing w:before="75" w:line="298" w:lineRule="exact"/>
        <w:ind w:left="1418"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неприятие</w:t>
      </w:r>
      <w:r w:rsidRPr="00340660">
        <w:rPr>
          <w:rFonts w:ascii="Times New Roman" w:hAnsi="Times New Roman" w:cs="Times New Roman"/>
          <w:spacing w:val="-15"/>
          <w:sz w:val="28"/>
          <w:szCs w:val="28"/>
        </w:rPr>
        <w:t xml:space="preserve"> </w:t>
      </w:r>
      <w:r w:rsidRPr="00340660">
        <w:rPr>
          <w:rFonts w:ascii="Times New Roman" w:hAnsi="Times New Roman" w:cs="Times New Roman"/>
          <w:sz w:val="28"/>
          <w:szCs w:val="28"/>
        </w:rPr>
        <w:t>действий,</w:t>
      </w:r>
      <w:r w:rsidRPr="00340660">
        <w:rPr>
          <w:rFonts w:ascii="Times New Roman" w:hAnsi="Times New Roman" w:cs="Times New Roman"/>
          <w:spacing w:val="-8"/>
          <w:sz w:val="28"/>
          <w:szCs w:val="28"/>
        </w:rPr>
        <w:t xml:space="preserve"> </w:t>
      </w:r>
      <w:r w:rsidRPr="00340660">
        <w:rPr>
          <w:rFonts w:ascii="Times New Roman" w:hAnsi="Times New Roman" w:cs="Times New Roman"/>
          <w:sz w:val="28"/>
          <w:szCs w:val="28"/>
        </w:rPr>
        <w:t>приносящих</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ей</w:t>
      </w:r>
      <w:r w:rsidRPr="00340660">
        <w:rPr>
          <w:rFonts w:ascii="Times New Roman" w:hAnsi="Times New Roman" w:cs="Times New Roman"/>
          <w:spacing w:val="-13"/>
          <w:sz w:val="28"/>
          <w:szCs w:val="28"/>
        </w:rPr>
        <w:t xml:space="preserve"> </w:t>
      </w:r>
      <w:r w:rsidRPr="00340660">
        <w:rPr>
          <w:rFonts w:ascii="Times New Roman" w:hAnsi="Times New Roman" w:cs="Times New Roman"/>
          <w:spacing w:val="-2"/>
          <w:sz w:val="28"/>
          <w:szCs w:val="28"/>
        </w:rPr>
        <w:t>вред.</w:t>
      </w:r>
    </w:p>
    <w:p w:rsidR="00340660" w:rsidRPr="00340660" w:rsidRDefault="00340660" w:rsidP="00340660">
      <w:pPr>
        <w:spacing w:line="298" w:lineRule="exact"/>
        <w:ind w:left="1418" w:hanging="71"/>
        <w:jc w:val="both"/>
        <w:rPr>
          <w:rFonts w:ascii="Times New Roman" w:hAnsi="Times New Roman" w:cs="Times New Roman"/>
          <w:b/>
          <w:sz w:val="28"/>
          <w:szCs w:val="28"/>
        </w:rPr>
      </w:pPr>
      <w:r w:rsidRPr="00340660">
        <w:rPr>
          <w:rFonts w:ascii="Times New Roman" w:hAnsi="Times New Roman" w:cs="Times New Roman"/>
          <w:b/>
          <w:sz w:val="28"/>
          <w:szCs w:val="28"/>
        </w:rPr>
        <w:t>Ценности</w:t>
      </w:r>
      <w:r w:rsidRPr="00340660">
        <w:rPr>
          <w:rFonts w:ascii="Times New Roman" w:hAnsi="Times New Roman" w:cs="Times New Roman"/>
          <w:b/>
          <w:spacing w:val="-16"/>
          <w:sz w:val="28"/>
          <w:szCs w:val="28"/>
        </w:rPr>
        <w:t xml:space="preserve"> </w:t>
      </w:r>
      <w:r w:rsidRPr="00340660">
        <w:rPr>
          <w:rFonts w:ascii="Times New Roman" w:hAnsi="Times New Roman" w:cs="Times New Roman"/>
          <w:b/>
          <w:sz w:val="28"/>
          <w:szCs w:val="28"/>
        </w:rPr>
        <w:t>научного</w:t>
      </w:r>
      <w:r w:rsidRPr="00340660">
        <w:rPr>
          <w:rFonts w:ascii="Times New Roman" w:hAnsi="Times New Roman" w:cs="Times New Roman"/>
          <w:b/>
          <w:spacing w:val="-16"/>
          <w:sz w:val="28"/>
          <w:szCs w:val="28"/>
        </w:rPr>
        <w:t xml:space="preserve"> </w:t>
      </w:r>
      <w:r w:rsidRPr="00340660">
        <w:rPr>
          <w:rFonts w:ascii="Times New Roman" w:hAnsi="Times New Roman" w:cs="Times New Roman"/>
          <w:b/>
          <w:spacing w:val="-2"/>
          <w:sz w:val="28"/>
          <w:szCs w:val="28"/>
        </w:rPr>
        <w:t>познания:</w:t>
      </w:r>
    </w:p>
    <w:p w:rsidR="00340660" w:rsidRPr="00340660" w:rsidRDefault="00340660" w:rsidP="004E7D34">
      <w:pPr>
        <w:pStyle w:val="a3"/>
        <w:widowControl w:val="0"/>
        <w:numPr>
          <w:ilvl w:val="0"/>
          <w:numId w:val="8"/>
        </w:numPr>
        <w:tabs>
          <w:tab w:val="left" w:pos="1797"/>
        </w:tabs>
        <w:autoSpaceDE w:val="0"/>
        <w:autoSpaceDN w:val="0"/>
        <w:spacing w:before="2" w:line="296" w:lineRule="exact"/>
        <w:ind w:left="1418"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первоначальные</w:t>
      </w:r>
      <w:r w:rsidRPr="00340660">
        <w:rPr>
          <w:rFonts w:ascii="Times New Roman" w:hAnsi="Times New Roman" w:cs="Times New Roman"/>
          <w:spacing w:val="-17"/>
          <w:sz w:val="28"/>
          <w:szCs w:val="28"/>
        </w:rPr>
        <w:t xml:space="preserve"> </w:t>
      </w:r>
      <w:r w:rsidRPr="00340660">
        <w:rPr>
          <w:rFonts w:ascii="Times New Roman" w:hAnsi="Times New Roman" w:cs="Times New Roman"/>
          <w:sz w:val="28"/>
          <w:szCs w:val="28"/>
        </w:rPr>
        <w:t>представления</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о</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научной</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картине</w:t>
      </w:r>
      <w:r w:rsidRPr="00340660">
        <w:rPr>
          <w:rFonts w:ascii="Times New Roman" w:hAnsi="Times New Roman" w:cs="Times New Roman"/>
          <w:spacing w:val="-13"/>
          <w:sz w:val="28"/>
          <w:szCs w:val="28"/>
        </w:rPr>
        <w:t xml:space="preserve"> </w:t>
      </w:r>
      <w:r w:rsidRPr="00340660">
        <w:rPr>
          <w:rFonts w:ascii="Times New Roman" w:hAnsi="Times New Roman" w:cs="Times New Roman"/>
          <w:spacing w:val="-2"/>
          <w:sz w:val="28"/>
          <w:szCs w:val="28"/>
        </w:rPr>
        <w:t>мира;</w:t>
      </w:r>
    </w:p>
    <w:p w:rsidR="00340660" w:rsidRPr="00340660" w:rsidRDefault="00340660" w:rsidP="004E7D34">
      <w:pPr>
        <w:pStyle w:val="a3"/>
        <w:widowControl w:val="0"/>
        <w:numPr>
          <w:ilvl w:val="0"/>
          <w:numId w:val="8"/>
        </w:numPr>
        <w:tabs>
          <w:tab w:val="left" w:pos="1798"/>
        </w:tabs>
        <w:autoSpaceDE w:val="0"/>
        <w:autoSpaceDN w:val="0"/>
        <w:ind w:left="1418" w:right="1112"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познавательные интересы, активность, инициативность, любознательностьи самостоятельность в познании.</w:t>
      </w:r>
    </w:p>
    <w:p w:rsidR="00340660" w:rsidRDefault="00340660" w:rsidP="00340660">
      <w:pPr>
        <w:pStyle w:val="a3"/>
        <w:widowControl w:val="0"/>
        <w:tabs>
          <w:tab w:val="left" w:pos="4395"/>
          <w:tab w:val="left" w:pos="4740"/>
          <w:tab w:val="left" w:pos="6390"/>
          <w:tab w:val="left" w:pos="7686"/>
          <w:tab w:val="left" w:pos="9222"/>
        </w:tabs>
        <w:autoSpaceDE w:val="0"/>
        <w:autoSpaceDN w:val="0"/>
        <w:spacing w:before="66" w:line="280" w:lineRule="auto"/>
        <w:ind w:left="1418" w:right="1005"/>
        <w:contextualSpacing w:val="0"/>
        <w:jc w:val="both"/>
        <w:rPr>
          <w:rFonts w:ascii="Times New Roman" w:hAnsi="Times New Roman" w:cs="Times New Roman"/>
          <w:b/>
          <w:sz w:val="28"/>
          <w:szCs w:val="28"/>
        </w:rPr>
      </w:pPr>
      <w:bookmarkStart w:id="8" w:name="_bookmark9"/>
      <w:bookmarkEnd w:id="8"/>
      <w:r>
        <w:rPr>
          <w:rFonts w:ascii="Times New Roman" w:hAnsi="Times New Roman" w:cs="Times New Roman"/>
          <w:b/>
          <w:sz w:val="28"/>
          <w:szCs w:val="28"/>
        </w:rPr>
        <w:t xml:space="preserve"> </w:t>
      </w:r>
      <w:r w:rsidRPr="00340660">
        <w:rPr>
          <w:rFonts w:ascii="Times New Roman" w:hAnsi="Times New Roman" w:cs="Times New Roman"/>
          <w:b/>
          <w:sz w:val="28"/>
          <w:szCs w:val="28"/>
        </w:rPr>
        <w:t xml:space="preserve">Метапредметные результаты освоения ООП НОО </w:t>
      </w:r>
    </w:p>
    <w:p w:rsidR="00340660" w:rsidRPr="00340660" w:rsidRDefault="00340660" w:rsidP="00340660">
      <w:pPr>
        <w:pStyle w:val="a3"/>
        <w:widowControl w:val="0"/>
        <w:tabs>
          <w:tab w:val="left" w:pos="4395"/>
          <w:tab w:val="left" w:pos="4740"/>
          <w:tab w:val="left" w:pos="6390"/>
          <w:tab w:val="left" w:pos="7686"/>
          <w:tab w:val="left" w:pos="9222"/>
        </w:tabs>
        <w:autoSpaceDE w:val="0"/>
        <w:autoSpaceDN w:val="0"/>
        <w:spacing w:before="66" w:line="280" w:lineRule="auto"/>
        <w:ind w:left="1418" w:right="1005"/>
        <w:contextualSpacing w:val="0"/>
        <w:jc w:val="both"/>
        <w:rPr>
          <w:rFonts w:ascii="Times New Roman" w:hAnsi="Times New Roman" w:cs="Times New Roman"/>
          <w:sz w:val="28"/>
          <w:szCs w:val="28"/>
        </w:rPr>
      </w:pPr>
      <w:r w:rsidRPr="00340660">
        <w:rPr>
          <w:rFonts w:ascii="Times New Roman" w:hAnsi="Times New Roman" w:cs="Times New Roman"/>
          <w:b/>
          <w:spacing w:val="-2"/>
          <w:sz w:val="28"/>
          <w:szCs w:val="28"/>
        </w:rPr>
        <w:t>Метапредметныерезультаты</w:t>
      </w:r>
      <w:r w:rsidRPr="00340660">
        <w:rPr>
          <w:rFonts w:ascii="Times New Roman" w:hAnsi="Times New Roman" w:cs="Times New Roman"/>
          <w:b/>
          <w:sz w:val="28"/>
          <w:szCs w:val="28"/>
        </w:rPr>
        <w:tab/>
      </w:r>
      <w:r w:rsidRPr="00340660">
        <w:rPr>
          <w:rFonts w:ascii="Times New Roman" w:hAnsi="Times New Roman" w:cs="Times New Roman"/>
          <w:spacing w:val="-2"/>
          <w:sz w:val="28"/>
          <w:szCs w:val="28"/>
        </w:rPr>
        <w:t>освоения</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программы</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начального</w:t>
      </w:r>
      <w:r>
        <w:rPr>
          <w:rFonts w:ascii="Times New Roman" w:hAnsi="Times New Roman" w:cs="Times New Roman"/>
          <w:spacing w:val="-2"/>
          <w:sz w:val="28"/>
          <w:szCs w:val="28"/>
        </w:rPr>
        <w:t xml:space="preserve"> </w:t>
      </w:r>
      <w:r w:rsidRPr="00340660">
        <w:rPr>
          <w:rFonts w:ascii="Times New Roman" w:hAnsi="Times New Roman" w:cs="Times New Roman"/>
          <w:sz w:val="28"/>
          <w:szCs w:val="28"/>
        </w:rPr>
        <w:t>общего</w:t>
      </w:r>
      <w:r w:rsidRPr="00340660">
        <w:rPr>
          <w:rFonts w:ascii="Times New Roman" w:hAnsi="Times New Roman" w:cs="Times New Roman"/>
          <w:spacing w:val="-10"/>
          <w:sz w:val="28"/>
          <w:szCs w:val="28"/>
        </w:rPr>
        <w:t xml:space="preserve"> </w:t>
      </w:r>
      <w:r w:rsidRPr="00340660">
        <w:rPr>
          <w:rFonts w:ascii="Times New Roman" w:hAnsi="Times New Roman" w:cs="Times New Roman"/>
          <w:sz w:val="28"/>
          <w:szCs w:val="28"/>
        </w:rPr>
        <w:t>образования</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должны</w:t>
      </w:r>
      <w:r w:rsidRPr="00340660">
        <w:rPr>
          <w:rFonts w:ascii="Times New Roman" w:hAnsi="Times New Roman" w:cs="Times New Roman"/>
          <w:spacing w:val="-7"/>
          <w:sz w:val="28"/>
          <w:szCs w:val="28"/>
        </w:rPr>
        <w:t xml:space="preserve"> </w:t>
      </w:r>
      <w:r w:rsidRPr="00340660">
        <w:rPr>
          <w:rFonts w:ascii="Times New Roman" w:hAnsi="Times New Roman" w:cs="Times New Roman"/>
          <w:spacing w:val="-2"/>
          <w:sz w:val="28"/>
          <w:szCs w:val="28"/>
        </w:rPr>
        <w:t>отражать:</w:t>
      </w:r>
    </w:p>
    <w:p w:rsidR="00340660" w:rsidRPr="00340660" w:rsidRDefault="00340660" w:rsidP="00340660">
      <w:pPr>
        <w:tabs>
          <w:tab w:val="left" w:pos="4208"/>
          <w:tab w:val="left" w:pos="6766"/>
          <w:tab w:val="left" w:pos="8490"/>
        </w:tabs>
        <w:spacing w:before="1"/>
        <w:ind w:left="1418" w:right="854" w:hanging="71"/>
        <w:jc w:val="both"/>
        <w:rPr>
          <w:rFonts w:ascii="Times New Roman" w:hAnsi="Times New Roman" w:cs="Times New Roman"/>
          <w:b/>
          <w:sz w:val="28"/>
          <w:szCs w:val="28"/>
        </w:rPr>
      </w:pPr>
      <w:r w:rsidRPr="00340660">
        <w:rPr>
          <w:rFonts w:ascii="Times New Roman" w:hAnsi="Times New Roman" w:cs="Times New Roman"/>
          <w:b/>
          <w:spacing w:val="-2"/>
          <w:sz w:val="28"/>
          <w:szCs w:val="28"/>
        </w:rPr>
        <w:t>Овладение</w:t>
      </w:r>
      <w:r w:rsidRPr="00340660">
        <w:rPr>
          <w:rFonts w:ascii="Times New Roman" w:hAnsi="Times New Roman" w:cs="Times New Roman"/>
          <w:b/>
          <w:sz w:val="28"/>
          <w:szCs w:val="28"/>
        </w:rPr>
        <w:tab/>
      </w:r>
      <w:r w:rsidRPr="00340660">
        <w:rPr>
          <w:rFonts w:ascii="Times New Roman" w:hAnsi="Times New Roman" w:cs="Times New Roman"/>
          <w:b/>
          <w:spacing w:val="-2"/>
          <w:sz w:val="28"/>
          <w:szCs w:val="28"/>
        </w:rPr>
        <w:t>универсальными</w:t>
      </w:r>
      <w:r w:rsidRPr="00340660">
        <w:rPr>
          <w:rFonts w:ascii="Times New Roman" w:hAnsi="Times New Roman" w:cs="Times New Roman"/>
          <w:b/>
          <w:sz w:val="28"/>
          <w:szCs w:val="28"/>
        </w:rPr>
        <w:tab/>
      </w:r>
      <w:r w:rsidRPr="00340660">
        <w:rPr>
          <w:rFonts w:ascii="Times New Roman" w:hAnsi="Times New Roman" w:cs="Times New Roman"/>
          <w:b/>
          <w:spacing w:val="-2"/>
          <w:sz w:val="28"/>
          <w:szCs w:val="28"/>
        </w:rPr>
        <w:t>учебными</w:t>
      </w:r>
      <w:r w:rsidRPr="00340660">
        <w:rPr>
          <w:rFonts w:ascii="Times New Roman" w:hAnsi="Times New Roman" w:cs="Times New Roman"/>
          <w:b/>
          <w:sz w:val="28"/>
          <w:szCs w:val="28"/>
        </w:rPr>
        <w:tab/>
      </w:r>
      <w:r w:rsidRPr="00340660">
        <w:rPr>
          <w:rFonts w:ascii="Times New Roman" w:hAnsi="Times New Roman" w:cs="Times New Roman"/>
          <w:b/>
          <w:spacing w:val="-2"/>
          <w:sz w:val="28"/>
          <w:szCs w:val="28"/>
        </w:rPr>
        <w:t>познавательными действиями:</w:t>
      </w:r>
    </w:p>
    <w:p w:rsidR="00340660" w:rsidRPr="00340660" w:rsidRDefault="00340660" w:rsidP="004E7D34">
      <w:pPr>
        <w:pStyle w:val="a3"/>
        <w:widowControl w:val="0"/>
        <w:numPr>
          <w:ilvl w:val="1"/>
          <w:numId w:val="9"/>
        </w:numPr>
        <w:tabs>
          <w:tab w:val="left" w:pos="2688"/>
        </w:tabs>
        <w:autoSpaceDE w:val="0"/>
        <w:autoSpaceDN w:val="0"/>
        <w:spacing w:before="2" w:line="297" w:lineRule="exact"/>
        <w:ind w:left="1418" w:hanging="71"/>
        <w:contextualSpacing w:val="0"/>
        <w:jc w:val="both"/>
        <w:rPr>
          <w:rFonts w:ascii="Times New Roman" w:hAnsi="Times New Roman" w:cs="Times New Roman"/>
          <w:i/>
          <w:sz w:val="28"/>
          <w:szCs w:val="28"/>
        </w:rPr>
      </w:pPr>
      <w:r w:rsidRPr="00340660">
        <w:rPr>
          <w:rFonts w:ascii="Times New Roman" w:hAnsi="Times New Roman" w:cs="Times New Roman"/>
          <w:i/>
          <w:sz w:val="28"/>
          <w:szCs w:val="28"/>
        </w:rPr>
        <w:t>базовые</w:t>
      </w:r>
      <w:r w:rsidRPr="00340660">
        <w:rPr>
          <w:rFonts w:ascii="Times New Roman" w:hAnsi="Times New Roman" w:cs="Times New Roman"/>
          <w:i/>
          <w:spacing w:val="-16"/>
          <w:sz w:val="28"/>
          <w:szCs w:val="28"/>
        </w:rPr>
        <w:t xml:space="preserve"> </w:t>
      </w:r>
      <w:r w:rsidRPr="00340660">
        <w:rPr>
          <w:rFonts w:ascii="Times New Roman" w:hAnsi="Times New Roman" w:cs="Times New Roman"/>
          <w:i/>
          <w:sz w:val="28"/>
          <w:szCs w:val="28"/>
        </w:rPr>
        <w:t>логические</w:t>
      </w:r>
      <w:r w:rsidRPr="00340660">
        <w:rPr>
          <w:rFonts w:ascii="Times New Roman" w:hAnsi="Times New Roman" w:cs="Times New Roman"/>
          <w:i/>
          <w:spacing w:val="-11"/>
          <w:sz w:val="28"/>
          <w:szCs w:val="28"/>
        </w:rPr>
        <w:t xml:space="preserve"> </w:t>
      </w:r>
      <w:r w:rsidRPr="00340660">
        <w:rPr>
          <w:rFonts w:ascii="Times New Roman" w:hAnsi="Times New Roman" w:cs="Times New Roman"/>
          <w:i/>
          <w:spacing w:val="-2"/>
          <w:sz w:val="28"/>
          <w:szCs w:val="28"/>
        </w:rPr>
        <w:t>действия:</w:t>
      </w:r>
    </w:p>
    <w:p w:rsidR="00340660" w:rsidRPr="00340660" w:rsidRDefault="00340660" w:rsidP="004E7D34">
      <w:pPr>
        <w:pStyle w:val="a3"/>
        <w:widowControl w:val="0"/>
        <w:numPr>
          <w:ilvl w:val="2"/>
          <w:numId w:val="9"/>
        </w:numPr>
        <w:tabs>
          <w:tab w:val="left" w:pos="2831"/>
        </w:tabs>
        <w:autoSpaceDE w:val="0"/>
        <w:autoSpaceDN w:val="0"/>
        <w:ind w:left="1418" w:right="1005"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сравнивать объекты, устанавливать основания для сравнения, устанавливать аналогии;</w:t>
      </w:r>
    </w:p>
    <w:p w:rsidR="00340660" w:rsidRPr="00340660" w:rsidRDefault="00340660" w:rsidP="004E7D34">
      <w:pPr>
        <w:pStyle w:val="a3"/>
        <w:widowControl w:val="0"/>
        <w:numPr>
          <w:ilvl w:val="2"/>
          <w:numId w:val="9"/>
        </w:numPr>
        <w:tabs>
          <w:tab w:val="left" w:pos="2560"/>
        </w:tabs>
        <w:autoSpaceDE w:val="0"/>
        <w:autoSpaceDN w:val="0"/>
        <w:spacing w:before="3" w:line="297" w:lineRule="exact"/>
        <w:ind w:left="1418"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объединять</w:t>
      </w:r>
      <w:r w:rsidRPr="00340660">
        <w:rPr>
          <w:rFonts w:ascii="Times New Roman" w:hAnsi="Times New Roman" w:cs="Times New Roman"/>
          <w:spacing w:val="-17"/>
          <w:sz w:val="28"/>
          <w:szCs w:val="28"/>
        </w:rPr>
        <w:t xml:space="preserve"> </w:t>
      </w:r>
      <w:r w:rsidRPr="00340660">
        <w:rPr>
          <w:rFonts w:ascii="Times New Roman" w:hAnsi="Times New Roman" w:cs="Times New Roman"/>
          <w:sz w:val="28"/>
          <w:szCs w:val="28"/>
        </w:rPr>
        <w:t>части</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объекта</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(объекты)</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по</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определенному</w:t>
      </w:r>
      <w:r w:rsidRPr="00340660">
        <w:rPr>
          <w:rFonts w:ascii="Times New Roman" w:hAnsi="Times New Roman" w:cs="Times New Roman"/>
          <w:spacing w:val="-16"/>
          <w:sz w:val="28"/>
          <w:szCs w:val="28"/>
        </w:rPr>
        <w:t xml:space="preserve"> </w:t>
      </w:r>
      <w:r w:rsidRPr="00340660">
        <w:rPr>
          <w:rFonts w:ascii="Times New Roman" w:hAnsi="Times New Roman" w:cs="Times New Roman"/>
          <w:spacing w:val="-2"/>
          <w:sz w:val="28"/>
          <w:szCs w:val="28"/>
        </w:rPr>
        <w:t>признаку;</w:t>
      </w:r>
    </w:p>
    <w:p w:rsidR="00340660" w:rsidRPr="00340660" w:rsidRDefault="00340660" w:rsidP="004E7D34">
      <w:pPr>
        <w:pStyle w:val="a3"/>
        <w:widowControl w:val="0"/>
        <w:numPr>
          <w:ilvl w:val="2"/>
          <w:numId w:val="9"/>
        </w:numPr>
        <w:tabs>
          <w:tab w:val="left" w:pos="2593"/>
        </w:tabs>
        <w:autoSpaceDE w:val="0"/>
        <w:autoSpaceDN w:val="0"/>
        <w:ind w:left="1418" w:right="1011"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340660" w:rsidRPr="00340660" w:rsidRDefault="00340660" w:rsidP="004E7D34">
      <w:pPr>
        <w:pStyle w:val="a3"/>
        <w:widowControl w:val="0"/>
        <w:numPr>
          <w:ilvl w:val="2"/>
          <w:numId w:val="9"/>
        </w:numPr>
        <w:tabs>
          <w:tab w:val="left" w:pos="2661"/>
        </w:tabs>
        <w:autoSpaceDE w:val="0"/>
        <w:autoSpaceDN w:val="0"/>
        <w:ind w:left="1418" w:right="1006"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находить</w:t>
      </w:r>
      <w:r w:rsidRPr="00340660">
        <w:rPr>
          <w:rFonts w:ascii="Times New Roman" w:hAnsi="Times New Roman" w:cs="Times New Roman"/>
          <w:spacing w:val="-2"/>
          <w:sz w:val="28"/>
          <w:szCs w:val="28"/>
        </w:rPr>
        <w:t xml:space="preserve"> </w:t>
      </w:r>
      <w:r w:rsidRPr="00340660">
        <w:rPr>
          <w:rFonts w:ascii="Times New Roman" w:hAnsi="Times New Roman" w:cs="Times New Roman"/>
          <w:sz w:val="28"/>
          <w:szCs w:val="28"/>
        </w:rPr>
        <w:t>закономерности</w:t>
      </w:r>
      <w:r w:rsidRPr="00340660">
        <w:rPr>
          <w:rFonts w:ascii="Times New Roman" w:hAnsi="Times New Roman" w:cs="Times New Roman"/>
          <w:spacing w:val="-2"/>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3"/>
          <w:sz w:val="28"/>
          <w:szCs w:val="28"/>
        </w:rPr>
        <w:t xml:space="preserve"> </w:t>
      </w:r>
      <w:r w:rsidRPr="00340660">
        <w:rPr>
          <w:rFonts w:ascii="Times New Roman" w:hAnsi="Times New Roman" w:cs="Times New Roman"/>
          <w:sz w:val="28"/>
          <w:szCs w:val="28"/>
        </w:rPr>
        <w:t>противоречия в</w:t>
      </w:r>
      <w:r w:rsidRPr="00340660">
        <w:rPr>
          <w:rFonts w:ascii="Times New Roman" w:hAnsi="Times New Roman" w:cs="Times New Roman"/>
          <w:spacing w:val="-3"/>
          <w:sz w:val="28"/>
          <w:szCs w:val="28"/>
        </w:rPr>
        <w:t xml:space="preserve"> </w:t>
      </w:r>
      <w:r w:rsidRPr="00340660">
        <w:rPr>
          <w:rFonts w:ascii="Times New Roman" w:hAnsi="Times New Roman" w:cs="Times New Roman"/>
          <w:sz w:val="28"/>
          <w:szCs w:val="28"/>
        </w:rPr>
        <w:t>рассматриваемых</w:t>
      </w:r>
      <w:r w:rsidRPr="00340660">
        <w:rPr>
          <w:rFonts w:ascii="Times New Roman" w:hAnsi="Times New Roman" w:cs="Times New Roman"/>
          <w:spacing w:val="-1"/>
          <w:sz w:val="28"/>
          <w:szCs w:val="28"/>
        </w:rPr>
        <w:t xml:space="preserve"> </w:t>
      </w:r>
      <w:r w:rsidRPr="00340660">
        <w:rPr>
          <w:rFonts w:ascii="Times New Roman" w:hAnsi="Times New Roman" w:cs="Times New Roman"/>
          <w:sz w:val="28"/>
          <w:szCs w:val="28"/>
        </w:rPr>
        <w:t xml:space="preserve">фактах, данных и наблюдениях на основе предложенного педагогическим работником </w:t>
      </w:r>
      <w:r w:rsidRPr="00340660">
        <w:rPr>
          <w:rFonts w:ascii="Times New Roman" w:hAnsi="Times New Roman" w:cs="Times New Roman"/>
          <w:spacing w:val="-2"/>
          <w:sz w:val="28"/>
          <w:szCs w:val="28"/>
        </w:rPr>
        <w:t>алгоритма;</w:t>
      </w:r>
    </w:p>
    <w:p w:rsidR="00340660" w:rsidRPr="00340660" w:rsidRDefault="00340660" w:rsidP="004E7D34">
      <w:pPr>
        <w:pStyle w:val="a3"/>
        <w:widowControl w:val="0"/>
        <w:numPr>
          <w:ilvl w:val="2"/>
          <w:numId w:val="9"/>
        </w:numPr>
        <w:tabs>
          <w:tab w:val="left" w:pos="2632"/>
        </w:tabs>
        <w:autoSpaceDE w:val="0"/>
        <w:autoSpaceDN w:val="0"/>
        <w:ind w:left="1418" w:right="1005"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выявлять недостаток информации для решения учебной (практической)задачи на основе предложенного алгоритма;</w:t>
      </w:r>
    </w:p>
    <w:p w:rsidR="00340660" w:rsidRPr="00340660" w:rsidRDefault="00340660" w:rsidP="004E7D34">
      <w:pPr>
        <w:pStyle w:val="a3"/>
        <w:widowControl w:val="0"/>
        <w:numPr>
          <w:ilvl w:val="2"/>
          <w:numId w:val="9"/>
        </w:numPr>
        <w:tabs>
          <w:tab w:val="left" w:pos="2629"/>
        </w:tabs>
        <w:autoSpaceDE w:val="0"/>
        <w:autoSpaceDN w:val="0"/>
        <w:ind w:left="1418" w:right="1005"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40660" w:rsidRPr="00340660" w:rsidRDefault="00340660" w:rsidP="004E7D34">
      <w:pPr>
        <w:pStyle w:val="a3"/>
        <w:widowControl w:val="0"/>
        <w:numPr>
          <w:ilvl w:val="1"/>
          <w:numId w:val="9"/>
        </w:numPr>
        <w:tabs>
          <w:tab w:val="left" w:pos="2688"/>
        </w:tabs>
        <w:autoSpaceDE w:val="0"/>
        <w:autoSpaceDN w:val="0"/>
        <w:spacing w:before="2" w:line="298" w:lineRule="exact"/>
        <w:ind w:left="1418" w:hanging="71"/>
        <w:contextualSpacing w:val="0"/>
        <w:jc w:val="both"/>
        <w:rPr>
          <w:rFonts w:ascii="Times New Roman" w:hAnsi="Times New Roman" w:cs="Times New Roman"/>
          <w:i/>
          <w:sz w:val="28"/>
          <w:szCs w:val="28"/>
        </w:rPr>
      </w:pPr>
      <w:r w:rsidRPr="00340660">
        <w:rPr>
          <w:rFonts w:ascii="Times New Roman" w:hAnsi="Times New Roman" w:cs="Times New Roman"/>
          <w:i/>
          <w:spacing w:val="-2"/>
          <w:sz w:val="28"/>
          <w:szCs w:val="28"/>
        </w:rPr>
        <w:t>базовые</w:t>
      </w:r>
      <w:r w:rsidRPr="00340660">
        <w:rPr>
          <w:rFonts w:ascii="Times New Roman" w:hAnsi="Times New Roman" w:cs="Times New Roman"/>
          <w:i/>
          <w:spacing w:val="2"/>
          <w:sz w:val="28"/>
          <w:szCs w:val="28"/>
        </w:rPr>
        <w:t xml:space="preserve"> </w:t>
      </w:r>
      <w:r w:rsidRPr="00340660">
        <w:rPr>
          <w:rFonts w:ascii="Times New Roman" w:hAnsi="Times New Roman" w:cs="Times New Roman"/>
          <w:i/>
          <w:spacing w:val="-2"/>
          <w:sz w:val="28"/>
          <w:szCs w:val="28"/>
        </w:rPr>
        <w:t>исследовательские</w:t>
      </w:r>
      <w:r w:rsidRPr="00340660">
        <w:rPr>
          <w:rFonts w:ascii="Times New Roman" w:hAnsi="Times New Roman" w:cs="Times New Roman"/>
          <w:i/>
          <w:spacing w:val="5"/>
          <w:sz w:val="28"/>
          <w:szCs w:val="28"/>
        </w:rPr>
        <w:t xml:space="preserve"> </w:t>
      </w:r>
      <w:r w:rsidRPr="00340660">
        <w:rPr>
          <w:rFonts w:ascii="Times New Roman" w:hAnsi="Times New Roman" w:cs="Times New Roman"/>
          <w:i/>
          <w:spacing w:val="-2"/>
          <w:sz w:val="28"/>
          <w:szCs w:val="28"/>
        </w:rPr>
        <w:t>действия:</w:t>
      </w:r>
    </w:p>
    <w:p w:rsidR="00340660" w:rsidRPr="00340660" w:rsidRDefault="00340660" w:rsidP="004E7D34">
      <w:pPr>
        <w:pStyle w:val="a3"/>
        <w:widowControl w:val="0"/>
        <w:numPr>
          <w:ilvl w:val="2"/>
          <w:numId w:val="9"/>
        </w:numPr>
        <w:tabs>
          <w:tab w:val="left" w:pos="2613"/>
        </w:tabs>
        <w:autoSpaceDE w:val="0"/>
        <w:autoSpaceDN w:val="0"/>
        <w:ind w:left="1418" w:right="1010"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 xml:space="preserve">определять разрыв между реальным и желательным состоянием объекта (ситуации) на основе предложенных педагогическим работником </w:t>
      </w:r>
      <w:r w:rsidRPr="00340660">
        <w:rPr>
          <w:rFonts w:ascii="Times New Roman" w:hAnsi="Times New Roman" w:cs="Times New Roman"/>
          <w:spacing w:val="-2"/>
          <w:sz w:val="28"/>
          <w:szCs w:val="28"/>
        </w:rPr>
        <w:t>вопросов;</w:t>
      </w:r>
    </w:p>
    <w:p w:rsidR="00340660" w:rsidRPr="00340660" w:rsidRDefault="00340660" w:rsidP="004E7D34">
      <w:pPr>
        <w:pStyle w:val="a3"/>
        <w:widowControl w:val="0"/>
        <w:numPr>
          <w:ilvl w:val="2"/>
          <w:numId w:val="9"/>
        </w:numPr>
        <w:tabs>
          <w:tab w:val="left" w:pos="2596"/>
        </w:tabs>
        <w:autoSpaceDE w:val="0"/>
        <w:autoSpaceDN w:val="0"/>
        <w:ind w:left="1418" w:right="1017"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lastRenderedPageBreak/>
        <w:t>с помощью педагогического работника формулировать цель, планировать изменения объекта, ситуации;</w:t>
      </w:r>
    </w:p>
    <w:p w:rsidR="00340660" w:rsidRPr="00340660" w:rsidRDefault="00340660" w:rsidP="004E7D34">
      <w:pPr>
        <w:pStyle w:val="a3"/>
        <w:widowControl w:val="0"/>
        <w:numPr>
          <w:ilvl w:val="2"/>
          <w:numId w:val="9"/>
        </w:numPr>
        <w:tabs>
          <w:tab w:val="left" w:pos="2673"/>
        </w:tabs>
        <w:autoSpaceDE w:val="0"/>
        <w:autoSpaceDN w:val="0"/>
        <w:ind w:left="1418" w:right="1006"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340660" w:rsidRPr="00340660" w:rsidRDefault="00340660" w:rsidP="004E7D34">
      <w:pPr>
        <w:pStyle w:val="a3"/>
        <w:widowControl w:val="0"/>
        <w:numPr>
          <w:ilvl w:val="2"/>
          <w:numId w:val="9"/>
        </w:numPr>
        <w:tabs>
          <w:tab w:val="left" w:pos="2634"/>
        </w:tabs>
        <w:autoSpaceDE w:val="0"/>
        <w:autoSpaceDN w:val="0"/>
        <w:ind w:left="1418" w:right="1002"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340660" w:rsidRPr="00340660" w:rsidRDefault="00340660" w:rsidP="004E7D34">
      <w:pPr>
        <w:pStyle w:val="a3"/>
        <w:widowControl w:val="0"/>
        <w:numPr>
          <w:ilvl w:val="2"/>
          <w:numId w:val="9"/>
        </w:numPr>
        <w:tabs>
          <w:tab w:val="left" w:pos="2644"/>
        </w:tabs>
        <w:autoSpaceDE w:val="0"/>
        <w:autoSpaceDN w:val="0"/>
        <w:ind w:left="1418" w:right="1009"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формулировать</w:t>
      </w:r>
      <w:r w:rsidRPr="00340660">
        <w:rPr>
          <w:rFonts w:ascii="Times New Roman" w:hAnsi="Times New Roman" w:cs="Times New Roman"/>
          <w:spacing w:val="-2"/>
          <w:sz w:val="28"/>
          <w:szCs w:val="28"/>
        </w:rPr>
        <w:t xml:space="preserve"> </w:t>
      </w:r>
      <w:r w:rsidRPr="00340660">
        <w:rPr>
          <w:rFonts w:ascii="Times New Roman" w:hAnsi="Times New Roman" w:cs="Times New Roman"/>
          <w:sz w:val="28"/>
          <w:szCs w:val="28"/>
        </w:rPr>
        <w:t>выводы</w:t>
      </w:r>
      <w:r w:rsidRPr="00340660">
        <w:rPr>
          <w:rFonts w:ascii="Times New Roman" w:hAnsi="Times New Roman" w:cs="Times New Roman"/>
          <w:spacing w:val="-2"/>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3"/>
          <w:sz w:val="28"/>
          <w:szCs w:val="28"/>
        </w:rPr>
        <w:t xml:space="preserve"> </w:t>
      </w:r>
      <w:r w:rsidRPr="00340660">
        <w:rPr>
          <w:rFonts w:ascii="Times New Roman" w:hAnsi="Times New Roman" w:cs="Times New Roman"/>
          <w:sz w:val="28"/>
          <w:szCs w:val="28"/>
        </w:rPr>
        <w:t>подкреплять</w:t>
      </w:r>
      <w:r w:rsidRPr="00340660">
        <w:rPr>
          <w:rFonts w:ascii="Times New Roman" w:hAnsi="Times New Roman" w:cs="Times New Roman"/>
          <w:spacing w:val="-3"/>
          <w:sz w:val="28"/>
          <w:szCs w:val="28"/>
        </w:rPr>
        <w:t xml:space="preserve"> </w:t>
      </w:r>
      <w:r w:rsidRPr="00340660">
        <w:rPr>
          <w:rFonts w:ascii="Times New Roman" w:hAnsi="Times New Roman" w:cs="Times New Roman"/>
          <w:sz w:val="28"/>
          <w:szCs w:val="28"/>
        </w:rPr>
        <w:t>их</w:t>
      </w:r>
      <w:r w:rsidRPr="00340660">
        <w:rPr>
          <w:rFonts w:ascii="Times New Roman" w:hAnsi="Times New Roman" w:cs="Times New Roman"/>
          <w:spacing w:val="-1"/>
          <w:sz w:val="28"/>
          <w:szCs w:val="28"/>
        </w:rPr>
        <w:t xml:space="preserve"> </w:t>
      </w:r>
      <w:r w:rsidRPr="00340660">
        <w:rPr>
          <w:rFonts w:ascii="Times New Roman" w:hAnsi="Times New Roman" w:cs="Times New Roman"/>
          <w:sz w:val="28"/>
          <w:szCs w:val="28"/>
        </w:rPr>
        <w:t>доказательствами</w:t>
      </w:r>
      <w:r w:rsidRPr="00340660">
        <w:rPr>
          <w:rFonts w:ascii="Times New Roman" w:hAnsi="Times New Roman" w:cs="Times New Roman"/>
          <w:spacing w:val="-1"/>
          <w:sz w:val="28"/>
          <w:szCs w:val="28"/>
        </w:rPr>
        <w:t xml:space="preserve"> </w:t>
      </w:r>
      <w:r w:rsidRPr="00340660">
        <w:rPr>
          <w:rFonts w:ascii="Times New Roman" w:hAnsi="Times New Roman" w:cs="Times New Roman"/>
          <w:sz w:val="28"/>
          <w:szCs w:val="28"/>
        </w:rPr>
        <w:t>на</w:t>
      </w:r>
      <w:r w:rsidRPr="00340660">
        <w:rPr>
          <w:rFonts w:ascii="Times New Roman" w:hAnsi="Times New Roman" w:cs="Times New Roman"/>
          <w:spacing w:val="-1"/>
          <w:sz w:val="28"/>
          <w:szCs w:val="28"/>
        </w:rPr>
        <w:t xml:space="preserve"> </w:t>
      </w:r>
      <w:r w:rsidRPr="00340660">
        <w:rPr>
          <w:rFonts w:ascii="Times New Roman" w:hAnsi="Times New Roman" w:cs="Times New Roman"/>
          <w:sz w:val="28"/>
          <w:szCs w:val="28"/>
        </w:rPr>
        <w:t>основе результатов проведенного наблюдения (опыта, измерения, классификации, сравнения, исследования);</w:t>
      </w:r>
    </w:p>
    <w:p w:rsidR="00340660" w:rsidRPr="00340660" w:rsidRDefault="00340660" w:rsidP="004E7D34">
      <w:pPr>
        <w:pStyle w:val="a3"/>
        <w:widowControl w:val="0"/>
        <w:numPr>
          <w:ilvl w:val="2"/>
          <w:numId w:val="9"/>
        </w:numPr>
        <w:tabs>
          <w:tab w:val="left" w:pos="2581"/>
        </w:tabs>
        <w:autoSpaceDE w:val="0"/>
        <w:autoSpaceDN w:val="0"/>
        <w:ind w:left="1418" w:right="1008"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прогнозировать возможное развитие процессов, событий и их последствияв аналогичных или сходных ситуациях;</w:t>
      </w:r>
    </w:p>
    <w:p w:rsidR="00340660" w:rsidRPr="00340660" w:rsidRDefault="00340660" w:rsidP="004E7D34">
      <w:pPr>
        <w:pStyle w:val="a3"/>
        <w:widowControl w:val="0"/>
        <w:numPr>
          <w:ilvl w:val="1"/>
          <w:numId w:val="9"/>
        </w:numPr>
        <w:tabs>
          <w:tab w:val="left" w:pos="2688"/>
        </w:tabs>
        <w:autoSpaceDE w:val="0"/>
        <w:autoSpaceDN w:val="0"/>
        <w:spacing w:before="5" w:line="297" w:lineRule="exact"/>
        <w:ind w:left="1418" w:hanging="71"/>
        <w:contextualSpacing w:val="0"/>
        <w:jc w:val="both"/>
        <w:rPr>
          <w:rFonts w:ascii="Times New Roman" w:hAnsi="Times New Roman" w:cs="Times New Roman"/>
          <w:i/>
          <w:sz w:val="28"/>
          <w:szCs w:val="28"/>
        </w:rPr>
      </w:pPr>
      <w:r w:rsidRPr="00340660">
        <w:rPr>
          <w:rFonts w:ascii="Times New Roman" w:hAnsi="Times New Roman" w:cs="Times New Roman"/>
          <w:i/>
          <w:sz w:val="28"/>
          <w:szCs w:val="28"/>
        </w:rPr>
        <w:t>работа</w:t>
      </w:r>
      <w:r w:rsidRPr="00340660">
        <w:rPr>
          <w:rFonts w:ascii="Times New Roman" w:hAnsi="Times New Roman" w:cs="Times New Roman"/>
          <w:i/>
          <w:spacing w:val="-9"/>
          <w:sz w:val="28"/>
          <w:szCs w:val="28"/>
        </w:rPr>
        <w:t xml:space="preserve"> </w:t>
      </w:r>
      <w:r w:rsidRPr="00340660">
        <w:rPr>
          <w:rFonts w:ascii="Times New Roman" w:hAnsi="Times New Roman" w:cs="Times New Roman"/>
          <w:i/>
          <w:sz w:val="28"/>
          <w:szCs w:val="28"/>
        </w:rPr>
        <w:t>с</w:t>
      </w:r>
      <w:r w:rsidRPr="00340660">
        <w:rPr>
          <w:rFonts w:ascii="Times New Roman" w:hAnsi="Times New Roman" w:cs="Times New Roman"/>
          <w:i/>
          <w:spacing w:val="-6"/>
          <w:sz w:val="28"/>
          <w:szCs w:val="28"/>
        </w:rPr>
        <w:t xml:space="preserve"> </w:t>
      </w:r>
      <w:r w:rsidRPr="00340660">
        <w:rPr>
          <w:rFonts w:ascii="Times New Roman" w:hAnsi="Times New Roman" w:cs="Times New Roman"/>
          <w:i/>
          <w:spacing w:val="-2"/>
          <w:sz w:val="28"/>
          <w:szCs w:val="28"/>
        </w:rPr>
        <w:t>информацией:</w:t>
      </w:r>
    </w:p>
    <w:p w:rsidR="00340660" w:rsidRPr="00340660" w:rsidRDefault="00340660" w:rsidP="004E7D34">
      <w:pPr>
        <w:pStyle w:val="a3"/>
        <w:widowControl w:val="0"/>
        <w:numPr>
          <w:ilvl w:val="2"/>
          <w:numId w:val="9"/>
        </w:numPr>
        <w:tabs>
          <w:tab w:val="left" w:pos="2560"/>
        </w:tabs>
        <w:autoSpaceDE w:val="0"/>
        <w:autoSpaceDN w:val="0"/>
        <w:spacing w:line="295" w:lineRule="exact"/>
        <w:ind w:left="1418" w:hanging="71"/>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выбирать</w:t>
      </w:r>
      <w:r w:rsidRPr="00340660">
        <w:rPr>
          <w:rFonts w:ascii="Times New Roman" w:hAnsi="Times New Roman" w:cs="Times New Roman"/>
          <w:spacing w:val="-3"/>
          <w:sz w:val="28"/>
          <w:szCs w:val="28"/>
        </w:rPr>
        <w:t xml:space="preserve"> </w:t>
      </w:r>
      <w:r w:rsidRPr="00340660">
        <w:rPr>
          <w:rFonts w:ascii="Times New Roman" w:hAnsi="Times New Roman" w:cs="Times New Roman"/>
          <w:spacing w:val="-2"/>
          <w:sz w:val="28"/>
          <w:szCs w:val="28"/>
        </w:rPr>
        <w:t>источник</w:t>
      </w:r>
      <w:r w:rsidRPr="00340660">
        <w:rPr>
          <w:rFonts w:ascii="Times New Roman" w:hAnsi="Times New Roman" w:cs="Times New Roman"/>
          <w:spacing w:val="1"/>
          <w:sz w:val="28"/>
          <w:szCs w:val="28"/>
        </w:rPr>
        <w:t xml:space="preserve"> </w:t>
      </w:r>
      <w:r w:rsidRPr="00340660">
        <w:rPr>
          <w:rFonts w:ascii="Times New Roman" w:hAnsi="Times New Roman" w:cs="Times New Roman"/>
          <w:spacing w:val="-2"/>
          <w:sz w:val="28"/>
          <w:szCs w:val="28"/>
        </w:rPr>
        <w:t>получения</w:t>
      </w:r>
      <w:r w:rsidRPr="00340660">
        <w:rPr>
          <w:rFonts w:ascii="Times New Roman" w:hAnsi="Times New Roman" w:cs="Times New Roman"/>
          <w:spacing w:val="1"/>
          <w:sz w:val="28"/>
          <w:szCs w:val="28"/>
        </w:rPr>
        <w:t xml:space="preserve"> </w:t>
      </w:r>
      <w:r w:rsidRPr="00340660">
        <w:rPr>
          <w:rFonts w:ascii="Times New Roman" w:hAnsi="Times New Roman" w:cs="Times New Roman"/>
          <w:spacing w:val="-2"/>
          <w:sz w:val="28"/>
          <w:szCs w:val="28"/>
        </w:rPr>
        <w:t>информации;</w:t>
      </w:r>
    </w:p>
    <w:p w:rsidR="00340660" w:rsidRPr="00340660" w:rsidRDefault="00340660" w:rsidP="004E7D34">
      <w:pPr>
        <w:pStyle w:val="a3"/>
        <w:widowControl w:val="0"/>
        <w:numPr>
          <w:ilvl w:val="2"/>
          <w:numId w:val="9"/>
        </w:numPr>
        <w:tabs>
          <w:tab w:val="left" w:pos="2682"/>
        </w:tabs>
        <w:autoSpaceDE w:val="0"/>
        <w:autoSpaceDN w:val="0"/>
        <w:ind w:left="1418" w:right="1009"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340660" w:rsidRPr="00340660" w:rsidRDefault="00340660" w:rsidP="004E7D34">
      <w:pPr>
        <w:pStyle w:val="a3"/>
        <w:widowControl w:val="0"/>
        <w:numPr>
          <w:ilvl w:val="2"/>
          <w:numId w:val="9"/>
        </w:numPr>
        <w:tabs>
          <w:tab w:val="left" w:pos="2593"/>
        </w:tabs>
        <w:autoSpaceDE w:val="0"/>
        <w:autoSpaceDN w:val="0"/>
        <w:spacing w:before="1"/>
        <w:ind w:left="1418" w:right="1002"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работником способа</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ее проверки;</w:t>
      </w:r>
    </w:p>
    <w:p w:rsidR="00340660" w:rsidRPr="00340660" w:rsidRDefault="00340660" w:rsidP="004E7D34">
      <w:pPr>
        <w:pStyle w:val="a3"/>
        <w:widowControl w:val="0"/>
        <w:numPr>
          <w:ilvl w:val="2"/>
          <w:numId w:val="9"/>
        </w:numPr>
        <w:tabs>
          <w:tab w:val="left" w:pos="2615"/>
        </w:tabs>
        <w:autoSpaceDE w:val="0"/>
        <w:autoSpaceDN w:val="0"/>
        <w:spacing w:before="71"/>
        <w:ind w:left="1418" w:right="1006"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соблюдать</w:t>
      </w:r>
      <w:r w:rsidRPr="00340660">
        <w:rPr>
          <w:rFonts w:ascii="Times New Roman" w:hAnsi="Times New Roman" w:cs="Times New Roman"/>
          <w:spacing w:val="56"/>
          <w:sz w:val="28"/>
          <w:szCs w:val="28"/>
        </w:rPr>
        <w:t xml:space="preserve">  </w:t>
      </w:r>
      <w:r w:rsidRPr="00340660">
        <w:rPr>
          <w:rFonts w:ascii="Times New Roman" w:hAnsi="Times New Roman" w:cs="Times New Roman"/>
          <w:sz w:val="28"/>
          <w:szCs w:val="28"/>
        </w:rPr>
        <w:t>с</w:t>
      </w:r>
      <w:r w:rsidRPr="00340660">
        <w:rPr>
          <w:rFonts w:ascii="Times New Roman" w:hAnsi="Times New Roman" w:cs="Times New Roman"/>
          <w:spacing w:val="56"/>
          <w:sz w:val="28"/>
          <w:szCs w:val="28"/>
        </w:rPr>
        <w:t xml:space="preserve">  </w:t>
      </w:r>
      <w:r w:rsidRPr="00340660">
        <w:rPr>
          <w:rFonts w:ascii="Times New Roman" w:hAnsi="Times New Roman" w:cs="Times New Roman"/>
          <w:sz w:val="28"/>
          <w:szCs w:val="28"/>
        </w:rPr>
        <w:t>помощью</w:t>
      </w:r>
      <w:r w:rsidRPr="00340660">
        <w:rPr>
          <w:rFonts w:ascii="Times New Roman" w:hAnsi="Times New Roman" w:cs="Times New Roman"/>
          <w:spacing w:val="58"/>
          <w:sz w:val="28"/>
          <w:szCs w:val="28"/>
        </w:rPr>
        <w:t xml:space="preserve">  </w:t>
      </w:r>
      <w:r w:rsidRPr="00340660">
        <w:rPr>
          <w:rFonts w:ascii="Times New Roman" w:hAnsi="Times New Roman" w:cs="Times New Roman"/>
          <w:sz w:val="28"/>
          <w:szCs w:val="28"/>
        </w:rPr>
        <w:t>взрослых</w:t>
      </w:r>
      <w:r w:rsidRPr="00340660">
        <w:rPr>
          <w:rFonts w:ascii="Times New Roman" w:hAnsi="Times New Roman" w:cs="Times New Roman"/>
          <w:spacing w:val="56"/>
          <w:sz w:val="28"/>
          <w:szCs w:val="28"/>
        </w:rPr>
        <w:t xml:space="preserve">  </w:t>
      </w:r>
      <w:r w:rsidRPr="00340660">
        <w:rPr>
          <w:rFonts w:ascii="Times New Roman" w:hAnsi="Times New Roman" w:cs="Times New Roman"/>
          <w:sz w:val="28"/>
          <w:szCs w:val="28"/>
        </w:rPr>
        <w:t>(педагогических</w:t>
      </w:r>
      <w:r w:rsidRPr="00340660">
        <w:rPr>
          <w:rFonts w:ascii="Times New Roman" w:hAnsi="Times New Roman" w:cs="Times New Roman"/>
          <w:spacing w:val="57"/>
          <w:sz w:val="28"/>
          <w:szCs w:val="28"/>
        </w:rPr>
        <w:t xml:space="preserve">  </w:t>
      </w:r>
      <w:r w:rsidRPr="00340660">
        <w:rPr>
          <w:rFonts w:ascii="Times New Roman" w:hAnsi="Times New Roman" w:cs="Times New Roman"/>
          <w:spacing w:val="-2"/>
          <w:sz w:val="28"/>
          <w:szCs w:val="28"/>
        </w:rPr>
        <w:t>работников,</w:t>
      </w:r>
      <w:r>
        <w:rPr>
          <w:rFonts w:ascii="Times New Roman" w:hAnsi="Times New Roman" w:cs="Times New Roman"/>
          <w:spacing w:val="-2"/>
          <w:sz w:val="28"/>
          <w:szCs w:val="28"/>
        </w:rPr>
        <w:t xml:space="preserve"> </w:t>
      </w:r>
      <w:r w:rsidRPr="00340660">
        <w:rPr>
          <w:rFonts w:ascii="Times New Roman" w:hAnsi="Times New Roman" w:cs="Times New Roman"/>
          <w:sz w:val="28"/>
          <w:szCs w:val="28"/>
        </w:rPr>
        <w:t>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звуковую,информацию в соответствии с учебной задачей;</w:t>
      </w:r>
    </w:p>
    <w:p w:rsidR="00340660" w:rsidRPr="00340660" w:rsidRDefault="00340660" w:rsidP="004E7D34">
      <w:pPr>
        <w:pStyle w:val="a3"/>
        <w:widowControl w:val="0"/>
        <w:numPr>
          <w:ilvl w:val="2"/>
          <w:numId w:val="9"/>
        </w:numPr>
        <w:tabs>
          <w:tab w:val="left" w:pos="2561"/>
        </w:tabs>
        <w:autoSpaceDE w:val="0"/>
        <w:autoSpaceDN w:val="0"/>
        <w:spacing w:before="2"/>
        <w:ind w:left="1418" w:right="851" w:hanging="71"/>
        <w:contextualSpacing w:val="0"/>
        <w:jc w:val="both"/>
        <w:rPr>
          <w:rFonts w:ascii="Times New Roman" w:hAnsi="Times New Roman" w:cs="Times New Roman"/>
          <w:sz w:val="28"/>
          <w:szCs w:val="28"/>
        </w:rPr>
      </w:pPr>
      <w:r w:rsidRPr="00340660">
        <w:rPr>
          <w:rFonts w:ascii="Times New Roman" w:hAnsi="Times New Roman" w:cs="Times New Roman"/>
          <w:sz w:val="28"/>
          <w:szCs w:val="28"/>
        </w:rPr>
        <w:t xml:space="preserve">самостоятельно создавать схемы, таблицы для представления </w:t>
      </w:r>
      <w:r w:rsidRPr="00340660">
        <w:rPr>
          <w:rFonts w:ascii="Times New Roman" w:hAnsi="Times New Roman" w:cs="Times New Roman"/>
          <w:spacing w:val="-2"/>
          <w:sz w:val="28"/>
          <w:szCs w:val="28"/>
        </w:rPr>
        <w:t>информации.</w:t>
      </w:r>
    </w:p>
    <w:p w:rsidR="00340660" w:rsidRPr="00340660" w:rsidRDefault="00340660" w:rsidP="00340660">
      <w:pPr>
        <w:spacing w:before="7" w:line="297" w:lineRule="exact"/>
        <w:ind w:left="1701"/>
        <w:jc w:val="both"/>
        <w:rPr>
          <w:rFonts w:ascii="Times New Roman" w:hAnsi="Times New Roman" w:cs="Times New Roman"/>
          <w:b/>
          <w:sz w:val="28"/>
          <w:szCs w:val="28"/>
        </w:rPr>
      </w:pPr>
      <w:r w:rsidRPr="00340660">
        <w:rPr>
          <w:rFonts w:ascii="Times New Roman" w:hAnsi="Times New Roman" w:cs="Times New Roman"/>
          <w:b/>
          <w:spacing w:val="-2"/>
          <w:sz w:val="28"/>
          <w:szCs w:val="28"/>
        </w:rPr>
        <w:t>Овладение</w:t>
      </w:r>
      <w:r w:rsidRPr="00340660">
        <w:rPr>
          <w:rFonts w:ascii="Times New Roman" w:hAnsi="Times New Roman" w:cs="Times New Roman"/>
          <w:b/>
          <w:spacing w:val="1"/>
          <w:sz w:val="28"/>
          <w:szCs w:val="28"/>
        </w:rPr>
        <w:t xml:space="preserve"> </w:t>
      </w:r>
      <w:r w:rsidRPr="00340660">
        <w:rPr>
          <w:rFonts w:ascii="Times New Roman" w:hAnsi="Times New Roman" w:cs="Times New Roman"/>
          <w:b/>
          <w:spacing w:val="-2"/>
          <w:sz w:val="28"/>
          <w:szCs w:val="28"/>
        </w:rPr>
        <w:t>универсальными</w:t>
      </w:r>
      <w:r w:rsidRPr="00340660">
        <w:rPr>
          <w:rFonts w:ascii="Times New Roman" w:hAnsi="Times New Roman" w:cs="Times New Roman"/>
          <w:b/>
          <w:spacing w:val="2"/>
          <w:sz w:val="28"/>
          <w:szCs w:val="28"/>
        </w:rPr>
        <w:t xml:space="preserve"> </w:t>
      </w:r>
      <w:r w:rsidRPr="00340660">
        <w:rPr>
          <w:rFonts w:ascii="Times New Roman" w:hAnsi="Times New Roman" w:cs="Times New Roman"/>
          <w:b/>
          <w:spacing w:val="-2"/>
          <w:sz w:val="28"/>
          <w:szCs w:val="28"/>
        </w:rPr>
        <w:t>учебными</w:t>
      </w:r>
      <w:r w:rsidRPr="00340660">
        <w:rPr>
          <w:rFonts w:ascii="Times New Roman" w:hAnsi="Times New Roman" w:cs="Times New Roman"/>
          <w:b/>
          <w:spacing w:val="2"/>
          <w:sz w:val="28"/>
          <w:szCs w:val="28"/>
        </w:rPr>
        <w:t xml:space="preserve"> </w:t>
      </w:r>
      <w:r w:rsidRPr="00340660">
        <w:rPr>
          <w:rFonts w:ascii="Times New Roman" w:hAnsi="Times New Roman" w:cs="Times New Roman"/>
          <w:b/>
          <w:spacing w:val="-2"/>
          <w:sz w:val="28"/>
          <w:szCs w:val="28"/>
        </w:rPr>
        <w:t>коммуникативными</w:t>
      </w:r>
      <w:r w:rsidRPr="00340660">
        <w:rPr>
          <w:rFonts w:ascii="Times New Roman" w:hAnsi="Times New Roman" w:cs="Times New Roman"/>
          <w:b/>
          <w:spacing w:val="1"/>
          <w:sz w:val="28"/>
          <w:szCs w:val="28"/>
        </w:rPr>
        <w:t xml:space="preserve"> </w:t>
      </w:r>
      <w:r w:rsidRPr="00340660">
        <w:rPr>
          <w:rFonts w:ascii="Times New Roman" w:hAnsi="Times New Roman" w:cs="Times New Roman"/>
          <w:b/>
          <w:spacing w:val="-2"/>
          <w:sz w:val="28"/>
          <w:szCs w:val="28"/>
        </w:rPr>
        <w:t>действиями:</w:t>
      </w:r>
    </w:p>
    <w:p w:rsidR="00340660" w:rsidRPr="00340660" w:rsidRDefault="00340660" w:rsidP="004E7D34">
      <w:pPr>
        <w:pStyle w:val="a3"/>
        <w:widowControl w:val="0"/>
        <w:numPr>
          <w:ilvl w:val="0"/>
          <w:numId w:val="7"/>
        </w:numPr>
        <w:tabs>
          <w:tab w:val="left" w:pos="2690"/>
        </w:tabs>
        <w:autoSpaceDE w:val="0"/>
        <w:autoSpaceDN w:val="0"/>
        <w:spacing w:line="295" w:lineRule="exact"/>
        <w:ind w:left="1701" w:firstLine="0"/>
        <w:contextualSpacing w:val="0"/>
        <w:jc w:val="both"/>
        <w:rPr>
          <w:rFonts w:ascii="Times New Roman" w:hAnsi="Times New Roman" w:cs="Times New Roman"/>
          <w:i/>
          <w:sz w:val="28"/>
          <w:szCs w:val="28"/>
        </w:rPr>
      </w:pPr>
      <w:r w:rsidRPr="00340660">
        <w:rPr>
          <w:rFonts w:ascii="Times New Roman" w:hAnsi="Times New Roman" w:cs="Times New Roman"/>
          <w:i/>
          <w:spacing w:val="-2"/>
          <w:sz w:val="28"/>
          <w:szCs w:val="28"/>
        </w:rPr>
        <w:t>общение:</w:t>
      </w:r>
    </w:p>
    <w:p w:rsidR="00340660" w:rsidRPr="00340660" w:rsidRDefault="00340660" w:rsidP="004E7D34">
      <w:pPr>
        <w:pStyle w:val="a3"/>
        <w:widowControl w:val="0"/>
        <w:numPr>
          <w:ilvl w:val="0"/>
          <w:numId w:val="6"/>
        </w:numPr>
        <w:tabs>
          <w:tab w:val="left" w:pos="1701"/>
          <w:tab w:val="left" w:pos="4625"/>
        </w:tabs>
        <w:autoSpaceDE w:val="0"/>
        <w:autoSpaceDN w:val="0"/>
        <w:spacing w:line="297"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воспринимать</w:t>
      </w:r>
      <w:r w:rsidRPr="00340660">
        <w:rPr>
          <w:rFonts w:ascii="Times New Roman" w:hAnsi="Times New Roman" w:cs="Times New Roman"/>
          <w:sz w:val="28"/>
          <w:szCs w:val="28"/>
        </w:rPr>
        <w:tab/>
        <w:t>и</w:t>
      </w:r>
      <w:r w:rsidRPr="00340660">
        <w:rPr>
          <w:rFonts w:ascii="Times New Roman" w:hAnsi="Times New Roman" w:cs="Times New Roman"/>
          <w:spacing w:val="72"/>
          <w:sz w:val="28"/>
          <w:szCs w:val="28"/>
        </w:rPr>
        <w:t xml:space="preserve">  </w:t>
      </w:r>
      <w:r w:rsidRPr="00340660">
        <w:rPr>
          <w:rFonts w:ascii="Times New Roman" w:hAnsi="Times New Roman" w:cs="Times New Roman"/>
          <w:sz w:val="28"/>
          <w:szCs w:val="28"/>
        </w:rPr>
        <w:t>формулировать</w:t>
      </w:r>
      <w:r w:rsidRPr="00340660">
        <w:rPr>
          <w:rFonts w:ascii="Times New Roman" w:hAnsi="Times New Roman" w:cs="Times New Roman"/>
          <w:spacing w:val="69"/>
          <w:sz w:val="28"/>
          <w:szCs w:val="28"/>
        </w:rPr>
        <w:t xml:space="preserve">  </w:t>
      </w:r>
      <w:r w:rsidRPr="00340660">
        <w:rPr>
          <w:rFonts w:ascii="Times New Roman" w:hAnsi="Times New Roman" w:cs="Times New Roman"/>
          <w:sz w:val="28"/>
          <w:szCs w:val="28"/>
        </w:rPr>
        <w:t>суждения,</w:t>
      </w:r>
      <w:r w:rsidRPr="00340660">
        <w:rPr>
          <w:rFonts w:ascii="Times New Roman" w:hAnsi="Times New Roman" w:cs="Times New Roman"/>
          <w:spacing w:val="72"/>
          <w:sz w:val="28"/>
          <w:szCs w:val="28"/>
        </w:rPr>
        <w:t xml:space="preserve">  </w:t>
      </w:r>
      <w:r w:rsidRPr="00340660">
        <w:rPr>
          <w:rFonts w:ascii="Times New Roman" w:hAnsi="Times New Roman" w:cs="Times New Roman"/>
          <w:spacing w:val="-2"/>
          <w:sz w:val="28"/>
          <w:szCs w:val="28"/>
        </w:rPr>
        <w:t>выражать</w:t>
      </w:r>
    </w:p>
    <w:p w:rsidR="00340660" w:rsidRPr="00340660" w:rsidRDefault="00340660" w:rsidP="00340660">
      <w:pPr>
        <w:tabs>
          <w:tab w:val="left" w:pos="4625"/>
        </w:tabs>
        <w:spacing w:before="1"/>
        <w:ind w:left="1701" w:right="1003"/>
        <w:jc w:val="both"/>
        <w:rPr>
          <w:rFonts w:ascii="Times New Roman" w:hAnsi="Times New Roman" w:cs="Times New Roman"/>
          <w:sz w:val="28"/>
          <w:szCs w:val="28"/>
        </w:rPr>
      </w:pPr>
      <w:r w:rsidRPr="00340660">
        <w:rPr>
          <w:rFonts w:ascii="Times New Roman" w:hAnsi="Times New Roman" w:cs="Times New Roman"/>
          <w:spacing w:val="-2"/>
          <w:sz w:val="28"/>
          <w:szCs w:val="28"/>
        </w:rPr>
        <w:t>эмоции</w:t>
      </w:r>
      <w:r w:rsidRPr="00340660">
        <w:rPr>
          <w:rFonts w:ascii="Times New Roman" w:hAnsi="Times New Roman" w:cs="Times New Roman"/>
          <w:sz w:val="28"/>
          <w:szCs w:val="28"/>
        </w:rPr>
        <w:tab/>
        <w:t>в соответствии с целями и условиями общения в знакомой среде;</w:t>
      </w:r>
    </w:p>
    <w:p w:rsidR="00340660" w:rsidRPr="00340660" w:rsidRDefault="00340660" w:rsidP="004E7D34">
      <w:pPr>
        <w:pStyle w:val="a3"/>
        <w:widowControl w:val="0"/>
        <w:numPr>
          <w:ilvl w:val="0"/>
          <w:numId w:val="6"/>
        </w:numPr>
        <w:tabs>
          <w:tab w:val="left" w:pos="1702"/>
        </w:tabs>
        <w:autoSpaceDE w:val="0"/>
        <w:autoSpaceDN w:val="0"/>
        <w:ind w:left="1701" w:right="1009"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340660" w:rsidRPr="00340660" w:rsidRDefault="00340660" w:rsidP="004E7D34">
      <w:pPr>
        <w:pStyle w:val="a3"/>
        <w:widowControl w:val="0"/>
        <w:numPr>
          <w:ilvl w:val="1"/>
          <w:numId w:val="6"/>
        </w:numPr>
        <w:tabs>
          <w:tab w:val="left" w:pos="2561"/>
        </w:tabs>
        <w:autoSpaceDE w:val="0"/>
        <w:autoSpaceDN w:val="0"/>
        <w:spacing w:before="7" w:line="298"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признавать</w:t>
      </w:r>
      <w:r w:rsidRPr="00340660">
        <w:rPr>
          <w:rFonts w:ascii="Times New Roman" w:hAnsi="Times New Roman" w:cs="Times New Roman"/>
          <w:spacing w:val="-17"/>
          <w:sz w:val="28"/>
          <w:szCs w:val="28"/>
        </w:rPr>
        <w:t xml:space="preserve"> </w:t>
      </w:r>
      <w:r w:rsidRPr="00340660">
        <w:rPr>
          <w:rFonts w:ascii="Times New Roman" w:hAnsi="Times New Roman" w:cs="Times New Roman"/>
          <w:sz w:val="28"/>
          <w:szCs w:val="28"/>
        </w:rPr>
        <w:t>возможность</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существования</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разных</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точек</w:t>
      </w:r>
      <w:r w:rsidRPr="00340660">
        <w:rPr>
          <w:rFonts w:ascii="Times New Roman" w:hAnsi="Times New Roman" w:cs="Times New Roman"/>
          <w:spacing w:val="-16"/>
          <w:sz w:val="28"/>
          <w:szCs w:val="28"/>
        </w:rPr>
        <w:t xml:space="preserve"> </w:t>
      </w:r>
      <w:r w:rsidRPr="00340660">
        <w:rPr>
          <w:rFonts w:ascii="Times New Roman" w:hAnsi="Times New Roman" w:cs="Times New Roman"/>
          <w:spacing w:val="-2"/>
          <w:sz w:val="28"/>
          <w:szCs w:val="28"/>
        </w:rPr>
        <w:t>зрения;</w:t>
      </w:r>
    </w:p>
    <w:p w:rsidR="00340660" w:rsidRPr="00340660" w:rsidRDefault="00340660" w:rsidP="004E7D34">
      <w:pPr>
        <w:pStyle w:val="a3"/>
        <w:widowControl w:val="0"/>
        <w:numPr>
          <w:ilvl w:val="1"/>
          <w:numId w:val="6"/>
        </w:numPr>
        <w:tabs>
          <w:tab w:val="left" w:pos="2561"/>
        </w:tabs>
        <w:autoSpaceDE w:val="0"/>
        <w:autoSpaceDN w:val="0"/>
        <w:spacing w:line="295"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корректно</w:t>
      </w:r>
      <w:r w:rsidRPr="00340660">
        <w:rPr>
          <w:rFonts w:ascii="Times New Roman" w:hAnsi="Times New Roman" w:cs="Times New Roman"/>
          <w:spacing w:val="-17"/>
          <w:sz w:val="28"/>
          <w:szCs w:val="28"/>
        </w:rPr>
        <w:t xml:space="preserve"> </w:t>
      </w:r>
      <w:r w:rsidRPr="00340660">
        <w:rPr>
          <w:rFonts w:ascii="Times New Roman" w:hAnsi="Times New Roman" w:cs="Times New Roman"/>
          <w:sz w:val="28"/>
          <w:szCs w:val="28"/>
        </w:rPr>
        <w:t>и</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аргументированно</w:t>
      </w:r>
      <w:r w:rsidRPr="00340660">
        <w:rPr>
          <w:rFonts w:ascii="Times New Roman" w:hAnsi="Times New Roman" w:cs="Times New Roman"/>
          <w:spacing w:val="-15"/>
          <w:sz w:val="28"/>
          <w:szCs w:val="28"/>
        </w:rPr>
        <w:t xml:space="preserve"> </w:t>
      </w:r>
      <w:r w:rsidRPr="00340660">
        <w:rPr>
          <w:rFonts w:ascii="Times New Roman" w:hAnsi="Times New Roman" w:cs="Times New Roman"/>
          <w:sz w:val="28"/>
          <w:szCs w:val="28"/>
        </w:rPr>
        <w:t>высказывать</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свое</w:t>
      </w:r>
      <w:r w:rsidRPr="00340660">
        <w:rPr>
          <w:rFonts w:ascii="Times New Roman" w:hAnsi="Times New Roman" w:cs="Times New Roman"/>
          <w:spacing w:val="-13"/>
          <w:sz w:val="28"/>
          <w:szCs w:val="28"/>
        </w:rPr>
        <w:t xml:space="preserve"> </w:t>
      </w:r>
      <w:r w:rsidRPr="00340660">
        <w:rPr>
          <w:rFonts w:ascii="Times New Roman" w:hAnsi="Times New Roman" w:cs="Times New Roman"/>
          <w:spacing w:val="-2"/>
          <w:sz w:val="28"/>
          <w:szCs w:val="28"/>
        </w:rPr>
        <w:t>мнение;</w:t>
      </w:r>
    </w:p>
    <w:p w:rsidR="00340660" w:rsidRPr="00340660" w:rsidRDefault="00340660" w:rsidP="004E7D34">
      <w:pPr>
        <w:pStyle w:val="a3"/>
        <w:widowControl w:val="0"/>
        <w:numPr>
          <w:ilvl w:val="1"/>
          <w:numId w:val="6"/>
        </w:numPr>
        <w:tabs>
          <w:tab w:val="left" w:pos="2561"/>
        </w:tabs>
        <w:autoSpaceDE w:val="0"/>
        <w:autoSpaceDN w:val="0"/>
        <w:spacing w:line="296"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строить</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речевое</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высказывание</w:t>
      </w:r>
      <w:r w:rsidRPr="00340660">
        <w:rPr>
          <w:rFonts w:ascii="Times New Roman" w:hAnsi="Times New Roman" w:cs="Times New Roman"/>
          <w:spacing w:val="-13"/>
          <w:sz w:val="28"/>
          <w:szCs w:val="28"/>
        </w:rPr>
        <w:t xml:space="preserve"> </w:t>
      </w:r>
      <w:r w:rsidRPr="00340660">
        <w:rPr>
          <w:rFonts w:ascii="Times New Roman" w:hAnsi="Times New Roman" w:cs="Times New Roman"/>
          <w:sz w:val="28"/>
          <w:szCs w:val="28"/>
        </w:rPr>
        <w:t>в</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соответствии</w:t>
      </w:r>
      <w:r w:rsidRPr="00340660">
        <w:rPr>
          <w:rFonts w:ascii="Times New Roman" w:hAnsi="Times New Roman" w:cs="Times New Roman"/>
          <w:spacing w:val="-13"/>
          <w:sz w:val="28"/>
          <w:szCs w:val="28"/>
        </w:rPr>
        <w:t xml:space="preserve"> </w:t>
      </w:r>
      <w:r w:rsidRPr="00340660">
        <w:rPr>
          <w:rFonts w:ascii="Times New Roman" w:hAnsi="Times New Roman" w:cs="Times New Roman"/>
          <w:sz w:val="28"/>
          <w:szCs w:val="28"/>
        </w:rPr>
        <w:t>с</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поставленной</w:t>
      </w:r>
      <w:r w:rsidRPr="00340660">
        <w:rPr>
          <w:rFonts w:ascii="Times New Roman" w:hAnsi="Times New Roman" w:cs="Times New Roman"/>
          <w:spacing w:val="-10"/>
          <w:sz w:val="28"/>
          <w:szCs w:val="28"/>
        </w:rPr>
        <w:t xml:space="preserve"> </w:t>
      </w:r>
      <w:r w:rsidRPr="00340660">
        <w:rPr>
          <w:rFonts w:ascii="Times New Roman" w:hAnsi="Times New Roman" w:cs="Times New Roman"/>
          <w:spacing w:val="-2"/>
          <w:sz w:val="28"/>
          <w:szCs w:val="28"/>
        </w:rPr>
        <w:t>задачей;</w:t>
      </w:r>
    </w:p>
    <w:p w:rsidR="00340660" w:rsidRPr="00340660" w:rsidRDefault="00340660" w:rsidP="004E7D34">
      <w:pPr>
        <w:pStyle w:val="a3"/>
        <w:widowControl w:val="0"/>
        <w:numPr>
          <w:ilvl w:val="0"/>
          <w:numId w:val="6"/>
        </w:numPr>
        <w:tabs>
          <w:tab w:val="left" w:pos="1701"/>
          <w:tab w:val="left" w:pos="2690"/>
          <w:tab w:val="left" w:pos="4071"/>
          <w:tab w:val="left" w:pos="5108"/>
          <w:tab w:val="left" w:pos="5499"/>
          <w:tab w:val="left" w:pos="7112"/>
          <w:tab w:val="left" w:pos="8120"/>
        </w:tabs>
        <w:autoSpaceDE w:val="0"/>
        <w:autoSpaceDN w:val="0"/>
        <w:spacing w:before="1"/>
        <w:ind w:left="1701" w:right="2181"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создавать</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устные</w:t>
      </w:r>
      <w:r w:rsidRPr="00340660">
        <w:rPr>
          <w:rFonts w:ascii="Times New Roman" w:hAnsi="Times New Roman" w:cs="Times New Roman"/>
          <w:sz w:val="28"/>
          <w:szCs w:val="28"/>
        </w:rPr>
        <w:tab/>
      </w:r>
      <w:r w:rsidRPr="00340660">
        <w:rPr>
          <w:rFonts w:ascii="Times New Roman" w:hAnsi="Times New Roman" w:cs="Times New Roman"/>
          <w:spacing w:val="-10"/>
          <w:sz w:val="28"/>
          <w:szCs w:val="28"/>
        </w:rPr>
        <w:t>и</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письменные</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тексты</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(описание, рассуждение,повествование);</w:t>
      </w:r>
    </w:p>
    <w:p w:rsidR="00340660" w:rsidRPr="00340660" w:rsidRDefault="00340660" w:rsidP="004E7D34">
      <w:pPr>
        <w:pStyle w:val="a3"/>
        <w:widowControl w:val="0"/>
        <w:numPr>
          <w:ilvl w:val="1"/>
          <w:numId w:val="6"/>
        </w:numPr>
        <w:tabs>
          <w:tab w:val="left" w:pos="2561"/>
        </w:tabs>
        <w:autoSpaceDE w:val="0"/>
        <w:autoSpaceDN w:val="0"/>
        <w:spacing w:before="7" w:line="296"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готовить небольшие</w:t>
      </w:r>
      <w:r w:rsidRPr="00340660">
        <w:rPr>
          <w:rFonts w:ascii="Times New Roman" w:hAnsi="Times New Roman" w:cs="Times New Roman"/>
          <w:spacing w:val="3"/>
          <w:sz w:val="28"/>
          <w:szCs w:val="28"/>
        </w:rPr>
        <w:t xml:space="preserve"> </w:t>
      </w:r>
      <w:r w:rsidRPr="00340660">
        <w:rPr>
          <w:rFonts w:ascii="Times New Roman" w:hAnsi="Times New Roman" w:cs="Times New Roman"/>
          <w:spacing w:val="-2"/>
          <w:sz w:val="28"/>
          <w:szCs w:val="28"/>
        </w:rPr>
        <w:t>публичные</w:t>
      </w:r>
      <w:r w:rsidRPr="00340660">
        <w:rPr>
          <w:rFonts w:ascii="Times New Roman" w:hAnsi="Times New Roman" w:cs="Times New Roman"/>
          <w:spacing w:val="1"/>
          <w:sz w:val="28"/>
          <w:szCs w:val="28"/>
        </w:rPr>
        <w:t xml:space="preserve"> </w:t>
      </w:r>
      <w:r w:rsidRPr="00340660">
        <w:rPr>
          <w:rFonts w:ascii="Times New Roman" w:hAnsi="Times New Roman" w:cs="Times New Roman"/>
          <w:spacing w:val="-2"/>
          <w:sz w:val="28"/>
          <w:szCs w:val="28"/>
        </w:rPr>
        <w:t>выступления;</w:t>
      </w:r>
    </w:p>
    <w:p w:rsidR="00340660" w:rsidRPr="00340660" w:rsidRDefault="00340660" w:rsidP="004E7D34">
      <w:pPr>
        <w:pStyle w:val="a3"/>
        <w:widowControl w:val="0"/>
        <w:numPr>
          <w:ilvl w:val="0"/>
          <w:numId w:val="6"/>
        </w:numPr>
        <w:tabs>
          <w:tab w:val="left" w:pos="1702"/>
        </w:tabs>
        <w:autoSpaceDE w:val="0"/>
        <w:autoSpaceDN w:val="0"/>
        <w:ind w:left="1701" w:right="1008"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подбирать</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иллюстративный</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материал</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(рисунки,</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фото,</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плакаты)</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к</w:t>
      </w:r>
      <w:r w:rsidRPr="00340660">
        <w:rPr>
          <w:rFonts w:ascii="Times New Roman" w:hAnsi="Times New Roman" w:cs="Times New Roman"/>
          <w:spacing w:val="80"/>
          <w:sz w:val="28"/>
          <w:szCs w:val="28"/>
        </w:rPr>
        <w:t xml:space="preserve"> </w:t>
      </w:r>
      <w:r w:rsidRPr="00340660">
        <w:rPr>
          <w:rFonts w:ascii="Times New Roman" w:hAnsi="Times New Roman" w:cs="Times New Roman"/>
          <w:sz w:val="28"/>
          <w:szCs w:val="28"/>
        </w:rPr>
        <w:t xml:space="preserve">тексту </w:t>
      </w:r>
      <w:r w:rsidRPr="00340660">
        <w:rPr>
          <w:rFonts w:ascii="Times New Roman" w:hAnsi="Times New Roman" w:cs="Times New Roman"/>
          <w:spacing w:val="-2"/>
          <w:sz w:val="28"/>
          <w:szCs w:val="28"/>
        </w:rPr>
        <w:t>выступления;</w:t>
      </w:r>
    </w:p>
    <w:p w:rsidR="00340660" w:rsidRPr="00340660" w:rsidRDefault="00340660" w:rsidP="004E7D34">
      <w:pPr>
        <w:pStyle w:val="a3"/>
        <w:widowControl w:val="0"/>
        <w:numPr>
          <w:ilvl w:val="0"/>
          <w:numId w:val="7"/>
        </w:numPr>
        <w:tabs>
          <w:tab w:val="left" w:pos="2688"/>
        </w:tabs>
        <w:autoSpaceDE w:val="0"/>
        <w:autoSpaceDN w:val="0"/>
        <w:spacing w:line="297" w:lineRule="exact"/>
        <w:ind w:left="1701" w:firstLine="0"/>
        <w:contextualSpacing w:val="0"/>
        <w:jc w:val="both"/>
        <w:rPr>
          <w:rFonts w:ascii="Times New Roman" w:hAnsi="Times New Roman" w:cs="Times New Roman"/>
          <w:i/>
          <w:sz w:val="28"/>
          <w:szCs w:val="28"/>
        </w:rPr>
      </w:pPr>
      <w:r w:rsidRPr="00340660">
        <w:rPr>
          <w:rFonts w:ascii="Times New Roman" w:hAnsi="Times New Roman" w:cs="Times New Roman"/>
          <w:i/>
          <w:spacing w:val="-2"/>
          <w:sz w:val="28"/>
          <w:szCs w:val="28"/>
        </w:rPr>
        <w:t>совместная</w:t>
      </w:r>
      <w:r w:rsidRPr="00340660">
        <w:rPr>
          <w:rFonts w:ascii="Times New Roman" w:hAnsi="Times New Roman" w:cs="Times New Roman"/>
          <w:i/>
          <w:spacing w:val="1"/>
          <w:sz w:val="28"/>
          <w:szCs w:val="28"/>
        </w:rPr>
        <w:t xml:space="preserve"> </w:t>
      </w:r>
      <w:r w:rsidRPr="00340660">
        <w:rPr>
          <w:rFonts w:ascii="Times New Roman" w:hAnsi="Times New Roman" w:cs="Times New Roman"/>
          <w:i/>
          <w:spacing w:val="-2"/>
          <w:sz w:val="28"/>
          <w:szCs w:val="28"/>
        </w:rPr>
        <w:t>деятельность:</w:t>
      </w:r>
    </w:p>
    <w:p w:rsidR="00340660" w:rsidRPr="00340660" w:rsidRDefault="00340660" w:rsidP="004E7D34">
      <w:pPr>
        <w:pStyle w:val="a3"/>
        <w:widowControl w:val="0"/>
        <w:numPr>
          <w:ilvl w:val="0"/>
          <w:numId w:val="6"/>
        </w:numPr>
        <w:tabs>
          <w:tab w:val="left" w:pos="1702"/>
        </w:tabs>
        <w:autoSpaceDE w:val="0"/>
        <w:autoSpaceDN w:val="0"/>
        <w:ind w:left="1701" w:right="1008"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формулировать краткосрочные и долгосрочные цели (индивидуальные с учетом участия в</w:t>
      </w:r>
      <w:r w:rsidRPr="00340660">
        <w:rPr>
          <w:rFonts w:ascii="Times New Roman" w:hAnsi="Times New Roman" w:cs="Times New Roman"/>
          <w:spacing w:val="-1"/>
          <w:sz w:val="28"/>
          <w:szCs w:val="28"/>
        </w:rPr>
        <w:t xml:space="preserve"> </w:t>
      </w:r>
      <w:r w:rsidRPr="00340660">
        <w:rPr>
          <w:rFonts w:ascii="Times New Roman" w:hAnsi="Times New Roman" w:cs="Times New Roman"/>
          <w:sz w:val="28"/>
          <w:szCs w:val="28"/>
        </w:rPr>
        <w:t>коллективных задачах) в стандартной (типовой) ситуации на основе предложенного формата планирования, распределения</w:t>
      </w:r>
      <w:r w:rsidRPr="00340660">
        <w:rPr>
          <w:rFonts w:ascii="Times New Roman" w:hAnsi="Times New Roman" w:cs="Times New Roman"/>
          <w:spacing w:val="40"/>
          <w:sz w:val="28"/>
          <w:szCs w:val="28"/>
        </w:rPr>
        <w:t xml:space="preserve"> </w:t>
      </w:r>
      <w:r w:rsidRPr="00340660">
        <w:rPr>
          <w:rFonts w:ascii="Times New Roman" w:hAnsi="Times New Roman" w:cs="Times New Roman"/>
          <w:sz w:val="28"/>
          <w:szCs w:val="28"/>
        </w:rPr>
        <w:t>промежуточных шагов и сроков;</w:t>
      </w:r>
    </w:p>
    <w:p w:rsidR="00340660" w:rsidRPr="00340660" w:rsidRDefault="00340660" w:rsidP="00340660">
      <w:pPr>
        <w:spacing w:before="3" w:line="296" w:lineRule="exact"/>
        <w:ind w:left="1701"/>
        <w:jc w:val="both"/>
        <w:rPr>
          <w:rFonts w:ascii="Times New Roman" w:hAnsi="Times New Roman" w:cs="Times New Roman"/>
          <w:sz w:val="28"/>
          <w:szCs w:val="28"/>
        </w:rPr>
      </w:pPr>
      <w:r w:rsidRPr="00340660">
        <w:rPr>
          <w:rFonts w:ascii="Times New Roman" w:hAnsi="Times New Roman" w:cs="Times New Roman"/>
          <w:sz w:val="28"/>
          <w:szCs w:val="28"/>
        </w:rPr>
        <w:lastRenderedPageBreak/>
        <w:t>принимать</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цель</w:t>
      </w:r>
      <w:r w:rsidRPr="00340660">
        <w:rPr>
          <w:rFonts w:ascii="Times New Roman" w:hAnsi="Times New Roman" w:cs="Times New Roman"/>
          <w:spacing w:val="-15"/>
          <w:sz w:val="28"/>
          <w:szCs w:val="28"/>
        </w:rPr>
        <w:t xml:space="preserve"> </w:t>
      </w:r>
      <w:r w:rsidRPr="00340660">
        <w:rPr>
          <w:rFonts w:ascii="Times New Roman" w:hAnsi="Times New Roman" w:cs="Times New Roman"/>
          <w:sz w:val="28"/>
          <w:szCs w:val="28"/>
        </w:rPr>
        <w:t>совместной</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деятельности,</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коллективно</w:t>
      </w:r>
      <w:r w:rsidRPr="00340660">
        <w:rPr>
          <w:rFonts w:ascii="Times New Roman" w:hAnsi="Times New Roman" w:cs="Times New Roman"/>
          <w:spacing w:val="-16"/>
          <w:sz w:val="28"/>
          <w:szCs w:val="28"/>
        </w:rPr>
        <w:t xml:space="preserve"> </w:t>
      </w:r>
      <w:r w:rsidRPr="00340660">
        <w:rPr>
          <w:rFonts w:ascii="Times New Roman" w:hAnsi="Times New Roman" w:cs="Times New Roman"/>
          <w:sz w:val="28"/>
          <w:szCs w:val="28"/>
        </w:rPr>
        <w:t>строить</w:t>
      </w:r>
      <w:r w:rsidRPr="00340660">
        <w:rPr>
          <w:rFonts w:ascii="Times New Roman" w:hAnsi="Times New Roman" w:cs="Times New Roman"/>
          <w:spacing w:val="-15"/>
          <w:sz w:val="28"/>
          <w:szCs w:val="28"/>
        </w:rPr>
        <w:t xml:space="preserve"> </w:t>
      </w:r>
      <w:r w:rsidRPr="00340660">
        <w:rPr>
          <w:rFonts w:ascii="Times New Roman" w:hAnsi="Times New Roman" w:cs="Times New Roman"/>
          <w:spacing w:val="-2"/>
          <w:sz w:val="28"/>
          <w:szCs w:val="28"/>
        </w:rPr>
        <w:t>действия</w:t>
      </w:r>
    </w:p>
    <w:p w:rsidR="00340660" w:rsidRPr="00340660" w:rsidRDefault="00340660" w:rsidP="004E7D34">
      <w:pPr>
        <w:pStyle w:val="a3"/>
        <w:widowControl w:val="0"/>
        <w:numPr>
          <w:ilvl w:val="0"/>
          <w:numId w:val="6"/>
        </w:numPr>
        <w:tabs>
          <w:tab w:val="left" w:pos="1702"/>
        </w:tabs>
        <w:autoSpaceDE w:val="0"/>
        <w:autoSpaceDN w:val="0"/>
        <w:ind w:left="1701" w:right="1004"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по ее достижению: распределять роли, договариваться, обсуждать процесс</w:t>
      </w:r>
      <w:r w:rsidRPr="00340660">
        <w:rPr>
          <w:rFonts w:ascii="Times New Roman" w:hAnsi="Times New Roman" w:cs="Times New Roman"/>
          <w:spacing w:val="-17"/>
          <w:sz w:val="28"/>
          <w:szCs w:val="28"/>
        </w:rPr>
        <w:t xml:space="preserve"> </w:t>
      </w:r>
      <w:r w:rsidRPr="00340660">
        <w:rPr>
          <w:rFonts w:ascii="Times New Roman" w:hAnsi="Times New Roman" w:cs="Times New Roman"/>
          <w:sz w:val="28"/>
          <w:szCs w:val="28"/>
        </w:rPr>
        <w:t>и результат совместной работы;</w:t>
      </w:r>
    </w:p>
    <w:p w:rsidR="00340660" w:rsidRPr="00340660" w:rsidRDefault="00340660" w:rsidP="004E7D34">
      <w:pPr>
        <w:pStyle w:val="a3"/>
        <w:widowControl w:val="0"/>
        <w:numPr>
          <w:ilvl w:val="1"/>
          <w:numId w:val="6"/>
        </w:numPr>
        <w:tabs>
          <w:tab w:val="left" w:pos="2561"/>
        </w:tabs>
        <w:autoSpaceDE w:val="0"/>
        <w:autoSpaceDN w:val="0"/>
        <w:spacing w:before="2"/>
        <w:ind w:left="1701"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проявлять</w:t>
      </w:r>
      <w:r w:rsidRPr="00340660">
        <w:rPr>
          <w:rFonts w:ascii="Times New Roman" w:hAnsi="Times New Roman" w:cs="Times New Roman"/>
          <w:spacing w:val="2"/>
          <w:sz w:val="28"/>
          <w:szCs w:val="28"/>
        </w:rPr>
        <w:t xml:space="preserve"> </w:t>
      </w:r>
      <w:r w:rsidRPr="00340660">
        <w:rPr>
          <w:rFonts w:ascii="Times New Roman" w:hAnsi="Times New Roman" w:cs="Times New Roman"/>
          <w:spacing w:val="-2"/>
          <w:sz w:val="28"/>
          <w:szCs w:val="28"/>
        </w:rPr>
        <w:t>готовность</w:t>
      </w:r>
      <w:r w:rsidRPr="00340660">
        <w:rPr>
          <w:rFonts w:ascii="Times New Roman" w:hAnsi="Times New Roman" w:cs="Times New Roman"/>
          <w:spacing w:val="5"/>
          <w:sz w:val="28"/>
          <w:szCs w:val="28"/>
        </w:rPr>
        <w:t xml:space="preserve"> </w:t>
      </w:r>
      <w:r w:rsidRPr="00340660">
        <w:rPr>
          <w:rFonts w:ascii="Times New Roman" w:hAnsi="Times New Roman" w:cs="Times New Roman"/>
          <w:spacing w:val="-2"/>
          <w:sz w:val="28"/>
          <w:szCs w:val="28"/>
        </w:rPr>
        <w:t>руководить,</w:t>
      </w:r>
      <w:r w:rsidRPr="00340660">
        <w:rPr>
          <w:rFonts w:ascii="Times New Roman" w:hAnsi="Times New Roman" w:cs="Times New Roman"/>
          <w:spacing w:val="3"/>
          <w:sz w:val="28"/>
          <w:szCs w:val="28"/>
        </w:rPr>
        <w:t xml:space="preserve"> </w:t>
      </w:r>
      <w:r w:rsidRPr="00340660">
        <w:rPr>
          <w:rFonts w:ascii="Times New Roman" w:hAnsi="Times New Roman" w:cs="Times New Roman"/>
          <w:spacing w:val="-2"/>
          <w:sz w:val="28"/>
          <w:szCs w:val="28"/>
        </w:rPr>
        <w:t>выполнять</w:t>
      </w:r>
      <w:r w:rsidRPr="00340660">
        <w:rPr>
          <w:rFonts w:ascii="Times New Roman" w:hAnsi="Times New Roman" w:cs="Times New Roman"/>
          <w:spacing w:val="2"/>
          <w:sz w:val="28"/>
          <w:szCs w:val="28"/>
        </w:rPr>
        <w:t xml:space="preserve"> </w:t>
      </w:r>
      <w:r w:rsidRPr="00340660">
        <w:rPr>
          <w:rFonts w:ascii="Times New Roman" w:hAnsi="Times New Roman" w:cs="Times New Roman"/>
          <w:spacing w:val="-2"/>
          <w:sz w:val="28"/>
          <w:szCs w:val="28"/>
        </w:rPr>
        <w:t>поручения,</w:t>
      </w:r>
      <w:r w:rsidRPr="00340660">
        <w:rPr>
          <w:rFonts w:ascii="Times New Roman" w:hAnsi="Times New Roman" w:cs="Times New Roman"/>
          <w:spacing w:val="2"/>
          <w:sz w:val="28"/>
          <w:szCs w:val="28"/>
        </w:rPr>
        <w:t xml:space="preserve"> </w:t>
      </w:r>
      <w:r w:rsidRPr="00340660">
        <w:rPr>
          <w:rFonts w:ascii="Times New Roman" w:hAnsi="Times New Roman" w:cs="Times New Roman"/>
          <w:spacing w:val="-2"/>
          <w:sz w:val="28"/>
          <w:szCs w:val="28"/>
        </w:rPr>
        <w:t>подчиняться;</w:t>
      </w:r>
    </w:p>
    <w:p w:rsidR="00340660" w:rsidRPr="00340660" w:rsidRDefault="00340660" w:rsidP="004E7D34">
      <w:pPr>
        <w:pStyle w:val="a3"/>
        <w:widowControl w:val="0"/>
        <w:numPr>
          <w:ilvl w:val="1"/>
          <w:numId w:val="6"/>
        </w:numPr>
        <w:tabs>
          <w:tab w:val="left" w:pos="2561"/>
        </w:tabs>
        <w:autoSpaceDE w:val="0"/>
        <w:autoSpaceDN w:val="0"/>
        <w:spacing w:before="1"/>
        <w:ind w:left="1701"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ответственно</w:t>
      </w:r>
      <w:r w:rsidRPr="00340660">
        <w:rPr>
          <w:rFonts w:ascii="Times New Roman" w:hAnsi="Times New Roman" w:cs="Times New Roman"/>
          <w:spacing w:val="-14"/>
          <w:sz w:val="28"/>
          <w:szCs w:val="28"/>
        </w:rPr>
        <w:t xml:space="preserve"> </w:t>
      </w:r>
      <w:r w:rsidRPr="00340660">
        <w:rPr>
          <w:rFonts w:ascii="Times New Roman" w:hAnsi="Times New Roman" w:cs="Times New Roman"/>
          <w:sz w:val="28"/>
          <w:szCs w:val="28"/>
        </w:rPr>
        <w:t>выполнять</w:t>
      </w:r>
      <w:r w:rsidRPr="00340660">
        <w:rPr>
          <w:rFonts w:ascii="Times New Roman" w:hAnsi="Times New Roman" w:cs="Times New Roman"/>
          <w:spacing w:val="-15"/>
          <w:sz w:val="28"/>
          <w:szCs w:val="28"/>
        </w:rPr>
        <w:t xml:space="preserve"> </w:t>
      </w:r>
      <w:r w:rsidRPr="00340660">
        <w:rPr>
          <w:rFonts w:ascii="Times New Roman" w:hAnsi="Times New Roman" w:cs="Times New Roman"/>
          <w:sz w:val="28"/>
          <w:szCs w:val="28"/>
        </w:rPr>
        <w:t>свою</w:t>
      </w:r>
      <w:r w:rsidRPr="00340660">
        <w:rPr>
          <w:rFonts w:ascii="Times New Roman" w:hAnsi="Times New Roman" w:cs="Times New Roman"/>
          <w:spacing w:val="-9"/>
          <w:sz w:val="28"/>
          <w:szCs w:val="28"/>
        </w:rPr>
        <w:t xml:space="preserve"> </w:t>
      </w:r>
      <w:r w:rsidRPr="00340660">
        <w:rPr>
          <w:rFonts w:ascii="Times New Roman" w:hAnsi="Times New Roman" w:cs="Times New Roman"/>
          <w:sz w:val="28"/>
          <w:szCs w:val="28"/>
        </w:rPr>
        <w:t>часть</w:t>
      </w:r>
      <w:r w:rsidRPr="00340660">
        <w:rPr>
          <w:rFonts w:ascii="Times New Roman" w:hAnsi="Times New Roman" w:cs="Times New Roman"/>
          <w:spacing w:val="-15"/>
          <w:sz w:val="28"/>
          <w:szCs w:val="28"/>
        </w:rPr>
        <w:t xml:space="preserve"> </w:t>
      </w:r>
      <w:r w:rsidRPr="00340660">
        <w:rPr>
          <w:rFonts w:ascii="Times New Roman" w:hAnsi="Times New Roman" w:cs="Times New Roman"/>
          <w:spacing w:val="-2"/>
          <w:sz w:val="28"/>
          <w:szCs w:val="28"/>
        </w:rPr>
        <w:t>работы;</w:t>
      </w:r>
    </w:p>
    <w:p w:rsidR="00340660" w:rsidRPr="00340660" w:rsidRDefault="00340660" w:rsidP="004E7D34">
      <w:pPr>
        <w:pStyle w:val="a3"/>
        <w:widowControl w:val="0"/>
        <w:numPr>
          <w:ilvl w:val="1"/>
          <w:numId w:val="6"/>
        </w:numPr>
        <w:tabs>
          <w:tab w:val="left" w:pos="2561"/>
        </w:tabs>
        <w:autoSpaceDE w:val="0"/>
        <w:autoSpaceDN w:val="0"/>
        <w:spacing w:before="1" w:line="296"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оценивать</w:t>
      </w:r>
      <w:r w:rsidRPr="00340660">
        <w:rPr>
          <w:rFonts w:ascii="Times New Roman" w:hAnsi="Times New Roman" w:cs="Times New Roman"/>
          <w:spacing w:val="-10"/>
          <w:sz w:val="28"/>
          <w:szCs w:val="28"/>
        </w:rPr>
        <w:t xml:space="preserve"> </w:t>
      </w:r>
      <w:r w:rsidRPr="00340660">
        <w:rPr>
          <w:rFonts w:ascii="Times New Roman" w:hAnsi="Times New Roman" w:cs="Times New Roman"/>
          <w:sz w:val="28"/>
          <w:szCs w:val="28"/>
        </w:rPr>
        <w:t>свой</w:t>
      </w:r>
      <w:r w:rsidRPr="00340660">
        <w:rPr>
          <w:rFonts w:ascii="Times New Roman" w:hAnsi="Times New Roman" w:cs="Times New Roman"/>
          <w:spacing w:val="-10"/>
          <w:sz w:val="28"/>
          <w:szCs w:val="28"/>
        </w:rPr>
        <w:t xml:space="preserve"> </w:t>
      </w:r>
      <w:r w:rsidRPr="00340660">
        <w:rPr>
          <w:rFonts w:ascii="Times New Roman" w:hAnsi="Times New Roman" w:cs="Times New Roman"/>
          <w:sz w:val="28"/>
          <w:szCs w:val="28"/>
        </w:rPr>
        <w:t>вклад</w:t>
      </w:r>
      <w:r w:rsidRPr="00340660">
        <w:rPr>
          <w:rFonts w:ascii="Times New Roman" w:hAnsi="Times New Roman" w:cs="Times New Roman"/>
          <w:spacing w:val="-8"/>
          <w:sz w:val="28"/>
          <w:szCs w:val="28"/>
        </w:rPr>
        <w:t xml:space="preserve"> </w:t>
      </w:r>
      <w:r w:rsidRPr="00340660">
        <w:rPr>
          <w:rFonts w:ascii="Times New Roman" w:hAnsi="Times New Roman" w:cs="Times New Roman"/>
          <w:sz w:val="28"/>
          <w:szCs w:val="28"/>
        </w:rPr>
        <w:t>в</w:t>
      </w:r>
      <w:r w:rsidRPr="00340660">
        <w:rPr>
          <w:rFonts w:ascii="Times New Roman" w:hAnsi="Times New Roman" w:cs="Times New Roman"/>
          <w:spacing w:val="-11"/>
          <w:sz w:val="28"/>
          <w:szCs w:val="28"/>
        </w:rPr>
        <w:t xml:space="preserve"> </w:t>
      </w:r>
      <w:r w:rsidRPr="00340660">
        <w:rPr>
          <w:rFonts w:ascii="Times New Roman" w:hAnsi="Times New Roman" w:cs="Times New Roman"/>
          <w:sz w:val="28"/>
          <w:szCs w:val="28"/>
        </w:rPr>
        <w:t>общий</w:t>
      </w:r>
      <w:r w:rsidRPr="00340660">
        <w:rPr>
          <w:rFonts w:ascii="Times New Roman" w:hAnsi="Times New Roman" w:cs="Times New Roman"/>
          <w:spacing w:val="-10"/>
          <w:sz w:val="28"/>
          <w:szCs w:val="28"/>
        </w:rPr>
        <w:t xml:space="preserve"> </w:t>
      </w:r>
      <w:r w:rsidRPr="00340660">
        <w:rPr>
          <w:rFonts w:ascii="Times New Roman" w:hAnsi="Times New Roman" w:cs="Times New Roman"/>
          <w:spacing w:val="-2"/>
          <w:sz w:val="28"/>
          <w:szCs w:val="28"/>
        </w:rPr>
        <w:t>результат;</w:t>
      </w:r>
    </w:p>
    <w:p w:rsidR="00340660" w:rsidRPr="00340660" w:rsidRDefault="00340660" w:rsidP="004E7D34">
      <w:pPr>
        <w:pStyle w:val="a3"/>
        <w:widowControl w:val="0"/>
        <w:numPr>
          <w:ilvl w:val="0"/>
          <w:numId w:val="6"/>
        </w:numPr>
        <w:tabs>
          <w:tab w:val="left" w:pos="1702"/>
          <w:tab w:val="left" w:pos="3089"/>
          <w:tab w:val="left" w:pos="4604"/>
          <w:tab w:val="left" w:pos="5991"/>
          <w:tab w:val="left" w:pos="7062"/>
          <w:tab w:val="left" w:pos="7381"/>
          <w:tab w:val="left" w:pos="8382"/>
          <w:tab w:val="left" w:pos="8845"/>
        </w:tabs>
        <w:autoSpaceDE w:val="0"/>
        <w:autoSpaceDN w:val="0"/>
        <w:ind w:left="1701" w:right="1000"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выполнять</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совместные</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проектные</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задания</w:t>
      </w:r>
      <w:r w:rsidRPr="00340660">
        <w:rPr>
          <w:rFonts w:ascii="Times New Roman" w:hAnsi="Times New Roman" w:cs="Times New Roman"/>
          <w:sz w:val="28"/>
          <w:szCs w:val="28"/>
        </w:rPr>
        <w:tab/>
      </w:r>
      <w:r w:rsidRPr="00340660">
        <w:rPr>
          <w:rFonts w:ascii="Times New Roman" w:hAnsi="Times New Roman" w:cs="Times New Roman"/>
          <w:spacing w:val="-10"/>
          <w:sz w:val="28"/>
          <w:szCs w:val="28"/>
        </w:rPr>
        <w:t>с</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опорой</w:t>
      </w:r>
      <w:r w:rsidRPr="00340660">
        <w:rPr>
          <w:rFonts w:ascii="Times New Roman" w:hAnsi="Times New Roman" w:cs="Times New Roman"/>
          <w:sz w:val="28"/>
          <w:szCs w:val="28"/>
        </w:rPr>
        <w:tab/>
      </w:r>
      <w:r w:rsidRPr="00340660">
        <w:rPr>
          <w:rFonts w:ascii="Times New Roman" w:hAnsi="Times New Roman" w:cs="Times New Roman"/>
          <w:spacing w:val="-6"/>
          <w:sz w:val="28"/>
          <w:szCs w:val="28"/>
        </w:rPr>
        <w:t>на</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предложенные образцы.</w:t>
      </w:r>
    </w:p>
    <w:p w:rsidR="00340660" w:rsidRPr="00340660" w:rsidRDefault="00340660" w:rsidP="00340660">
      <w:pPr>
        <w:spacing w:before="4" w:line="299" w:lineRule="exact"/>
        <w:ind w:left="1701"/>
        <w:jc w:val="both"/>
        <w:rPr>
          <w:rFonts w:ascii="Times New Roman" w:hAnsi="Times New Roman" w:cs="Times New Roman"/>
          <w:b/>
          <w:sz w:val="28"/>
          <w:szCs w:val="28"/>
        </w:rPr>
      </w:pPr>
      <w:r w:rsidRPr="00340660">
        <w:rPr>
          <w:rFonts w:ascii="Times New Roman" w:hAnsi="Times New Roman" w:cs="Times New Roman"/>
          <w:b/>
          <w:spacing w:val="-2"/>
          <w:sz w:val="28"/>
          <w:szCs w:val="28"/>
        </w:rPr>
        <w:t>Овладение</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универсальными учебными</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регулятивными</w:t>
      </w:r>
      <w:r w:rsidRPr="00340660">
        <w:rPr>
          <w:rFonts w:ascii="Times New Roman" w:hAnsi="Times New Roman" w:cs="Times New Roman"/>
          <w:b/>
          <w:spacing w:val="-3"/>
          <w:sz w:val="28"/>
          <w:szCs w:val="28"/>
        </w:rPr>
        <w:t xml:space="preserve"> </w:t>
      </w:r>
      <w:r w:rsidRPr="00340660">
        <w:rPr>
          <w:rFonts w:ascii="Times New Roman" w:hAnsi="Times New Roman" w:cs="Times New Roman"/>
          <w:b/>
          <w:spacing w:val="-2"/>
          <w:sz w:val="28"/>
          <w:szCs w:val="28"/>
        </w:rPr>
        <w:t>действиями:</w:t>
      </w:r>
    </w:p>
    <w:p w:rsidR="00340660" w:rsidRPr="00340660" w:rsidRDefault="00340660" w:rsidP="004E7D34">
      <w:pPr>
        <w:pStyle w:val="a3"/>
        <w:widowControl w:val="0"/>
        <w:numPr>
          <w:ilvl w:val="0"/>
          <w:numId w:val="5"/>
        </w:numPr>
        <w:tabs>
          <w:tab w:val="left" w:pos="2688"/>
        </w:tabs>
        <w:autoSpaceDE w:val="0"/>
        <w:autoSpaceDN w:val="0"/>
        <w:spacing w:line="296" w:lineRule="exact"/>
        <w:ind w:left="1701" w:firstLine="0"/>
        <w:contextualSpacing w:val="0"/>
        <w:jc w:val="both"/>
        <w:rPr>
          <w:rFonts w:ascii="Times New Roman" w:hAnsi="Times New Roman" w:cs="Times New Roman"/>
          <w:i/>
          <w:sz w:val="28"/>
          <w:szCs w:val="28"/>
        </w:rPr>
      </w:pPr>
      <w:r w:rsidRPr="00340660">
        <w:rPr>
          <w:rFonts w:ascii="Times New Roman" w:hAnsi="Times New Roman" w:cs="Times New Roman"/>
          <w:i/>
          <w:spacing w:val="-2"/>
          <w:sz w:val="28"/>
          <w:szCs w:val="28"/>
        </w:rPr>
        <w:t>самоорганизация:</w:t>
      </w:r>
    </w:p>
    <w:p w:rsidR="00340660" w:rsidRPr="00340660" w:rsidRDefault="00340660" w:rsidP="004E7D34">
      <w:pPr>
        <w:pStyle w:val="a3"/>
        <w:widowControl w:val="0"/>
        <w:numPr>
          <w:ilvl w:val="0"/>
          <w:numId w:val="6"/>
        </w:numPr>
        <w:tabs>
          <w:tab w:val="left" w:pos="1701"/>
          <w:tab w:val="left" w:pos="2690"/>
          <w:tab w:val="left" w:pos="4301"/>
          <w:tab w:val="left" w:pos="5506"/>
          <w:tab w:val="left" w:pos="5984"/>
          <w:tab w:val="left" w:pos="7225"/>
          <w:tab w:val="left" w:pos="8343"/>
          <w:tab w:val="left" w:pos="9311"/>
        </w:tabs>
        <w:autoSpaceDE w:val="0"/>
        <w:autoSpaceDN w:val="0"/>
        <w:ind w:left="1701" w:right="1791"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планировать</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действия</w:t>
      </w:r>
      <w:r w:rsidRPr="00340660">
        <w:rPr>
          <w:rFonts w:ascii="Times New Roman" w:hAnsi="Times New Roman" w:cs="Times New Roman"/>
          <w:sz w:val="28"/>
          <w:szCs w:val="28"/>
        </w:rPr>
        <w:tab/>
      </w:r>
      <w:r w:rsidRPr="00340660">
        <w:rPr>
          <w:rFonts w:ascii="Times New Roman" w:hAnsi="Times New Roman" w:cs="Times New Roman"/>
          <w:spacing w:val="-6"/>
          <w:sz w:val="28"/>
          <w:szCs w:val="28"/>
        </w:rPr>
        <w:t>по</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решению</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учебной</w:t>
      </w:r>
      <w:r w:rsidRPr="00340660">
        <w:rPr>
          <w:rFonts w:ascii="Times New Roman" w:hAnsi="Times New Roman" w:cs="Times New Roman"/>
          <w:sz w:val="28"/>
          <w:szCs w:val="28"/>
        </w:rPr>
        <w:tab/>
      </w:r>
      <w:r w:rsidRPr="00340660">
        <w:rPr>
          <w:rFonts w:ascii="Times New Roman" w:hAnsi="Times New Roman" w:cs="Times New Roman"/>
          <w:spacing w:val="-2"/>
          <w:sz w:val="28"/>
          <w:szCs w:val="28"/>
        </w:rPr>
        <w:t>задачи</w:t>
      </w:r>
      <w:r w:rsidRPr="00340660">
        <w:rPr>
          <w:rFonts w:ascii="Times New Roman" w:hAnsi="Times New Roman" w:cs="Times New Roman"/>
          <w:sz w:val="28"/>
          <w:szCs w:val="28"/>
        </w:rPr>
        <w:tab/>
      </w:r>
      <w:r w:rsidRPr="00340660">
        <w:rPr>
          <w:rFonts w:ascii="Times New Roman" w:hAnsi="Times New Roman" w:cs="Times New Roman"/>
          <w:spacing w:val="-4"/>
          <w:sz w:val="28"/>
          <w:szCs w:val="28"/>
        </w:rPr>
        <w:t xml:space="preserve">для </w:t>
      </w:r>
      <w:r w:rsidRPr="00340660">
        <w:rPr>
          <w:rFonts w:ascii="Times New Roman" w:hAnsi="Times New Roman" w:cs="Times New Roman"/>
          <w:spacing w:val="-2"/>
          <w:sz w:val="28"/>
          <w:szCs w:val="28"/>
        </w:rPr>
        <w:t>получениярезультата;</w:t>
      </w:r>
    </w:p>
    <w:p w:rsidR="00340660" w:rsidRPr="00340660" w:rsidRDefault="00340660" w:rsidP="004E7D34">
      <w:pPr>
        <w:pStyle w:val="a3"/>
        <w:widowControl w:val="0"/>
        <w:numPr>
          <w:ilvl w:val="1"/>
          <w:numId w:val="6"/>
        </w:numPr>
        <w:tabs>
          <w:tab w:val="left" w:pos="2561"/>
        </w:tabs>
        <w:autoSpaceDE w:val="0"/>
        <w:autoSpaceDN w:val="0"/>
        <w:spacing w:before="1"/>
        <w:ind w:left="1701"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выстраивать</w:t>
      </w:r>
      <w:r w:rsidRPr="00340660">
        <w:rPr>
          <w:rFonts w:ascii="Times New Roman" w:hAnsi="Times New Roman" w:cs="Times New Roman"/>
          <w:spacing w:val="3"/>
          <w:sz w:val="28"/>
          <w:szCs w:val="28"/>
        </w:rPr>
        <w:t xml:space="preserve"> </w:t>
      </w:r>
      <w:r w:rsidRPr="00340660">
        <w:rPr>
          <w:rFonts w:ascii="Times New Roman" w:hAnsi="Times New Roman" w:cs="Times New Roman"/>
          <w:spacing w:val="-2"/>
          <w:sz w:val="28"/>
          <w:szCs w:val="28"/>
        </w:rPr>
        <w:t>последовательность</w:t>
      </w:r>
      <w:r w:rsidRPr="00340660">
        <w:rPr>
          <w:rFonts w:ascii="Times New Roman" w:hAnsi="Times New Roman" w:cs="Times New Roman"/>
          <w:spacing w:val="6"/>
          <w:sz w:val="28"/>
          <w:szCs w:val="28"/>
        </w:rPr>
        <w:t xml:space="preserve"> </w:t>
      </w:r>
      <w:r w:rsidRPr="00340660">
        <w:rPr>
          <w:rFonts w:ascii="Times New Roman" w:hAnsi="Times New Roman" w:cs="Times New Roman"/>
          <w:spacing w:val="-2"/>
          <w:sz w:val="28"/>
          <w:szCs w:val="28"/>
        </w:rPr>
        <w:t>выбранных</w:t>
      </w:r>
      <w:r w:rsidRPr="00340660">
        <w:rPr>
          <w:rFonts w:ascii="Times New Roman" w:hAnsi="Times New Roman" w:cs="Times New Roman"/>
          <w:spacing w:val="5"/>
          <w:sz w:val="28"/>
          <w:szCs w:val="28"/>
        </w:rPr>
        <w:t xml:space="preserve"> </w:t>
      </w:r>
      <w:r w:rsidRPr="00340660">
        <w:rPr>
          <w:rFonts w:ascii="Times New Roman" w:hAnsi="Times New Roman" w:cs="Times New Roman"/>
          <w:spacing w:val="-2"/>
          <w:sz w:val="28"/>
          <w:szCs w:val="28"/>
        </w:rPr>
        <w:t>действий;</w:t>
      </w:r>
    </w:p>
    <w:p w:rsidR="00340660" w:rsidRPr="00340660" w:rsidRDefault="00340660" w:rsidP="004E7D34">
      <w:pPr>
        <w:pStyle w:val="a3"/>
        <w:widowControl w:val="0"/>
        <w:numPr>
          <w:ilvl w:val="0"/>
          <w:numId w:val="5"/>
        </w:numPr>
        <w:tabs>
          <w:tab w:val="left" w:pos="2688"/>
        </w:tabs>
        <w:autoSpaceDE w:val="0"/>
        <w:autoSpaceDN w:val="0"/>
        <w:spacing w:before="1"/>
        <w:ind w:left="1701" w:firstLine="0"/>
        <w:contextualSpacing w:val="0"/>
        <w:jc w:val="both"/>
        <w:rPr>
          <w:rFonts w:ascii="Times New Roman" w:hAnsi="Times New Roman" w:cs="Times New Roman"/>
          <w:i/>
          <w:sz w:val="28"/>
          <w:szCs w:val="28"/>
        </w:rPr>
      </w:pPr>
      <w:r w:rsidRPr="00340660">
        <w:rPr>
          <w:rFonts w:ascii="Times New Roman" w:hAnsi="Times New Roman" w:cs="Times New Roman"/>
          <w:i/>
          <w:spacing w:val="-2"/>
          <w:sz w:val="28"/>
          <w:szCs w:val="28"/>
        </w:rPr>
        <w:t>самоконтроль:</w:t>
      </w:r>
    </w:p>
    <w:p w:rsidR="00340660" w:rsidRPr="00340660" w:rsidRDefault="00340660" w:rsidP="004E7D34">
      <w:pPr>
        <w:pStyle w:val="a3"/>
        <w:widowControl w:val="0"/>
        <w:numPr>
          <w:ilvl w:val="1"/>
          <w:numId w:val="6"/>
        </w:numPr>
        <w:tabs>
          <w:tab w:val="left" w:pos="2563"/>
        </w:tabs>
        <w:autoSpaceDE w:val="0"/>
        <w:autoSpaceDN w:val="0"/>
        <w:spacing w:before="1" w:line="296"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pacing w:val="-2"/>
          <w:sz w:val="28"/>
          <w:szCs w:val="28"/>
        </w:rPr>
        <w:t>устанавливать</w:t>
      </w:r>
      <w:r w:rsidRPr="00340660">
        <w:rPr>
          <w:rFonts w:ascii="Times New Roman" w:hAnsi="Times New Roman" w:cs="Times New Roman"/>
          <w:spacing w:val="-4"/>
          <w:sz w:val="28"/>
          <w:szCs w:val="28"/>
        </w:rPr>
        <w:t xml:space="preserve"> </w:t>
      </w:r>
      <w:r w:rsidRPr="00340660">
        <w:rPr>
          <w:rFonts w:ascii="Times New Roman" w:hAnsi="Times New Roman" w:cs="Times New Roman"/>
          <w:spacing w:val="-2"/>
          <w:sz w:val="28"/>
          <w:szCs w:val="28"/>
        </w:rPr>
        <w:t>причины</w:t>
      </w:r>
      <w:r w:rsidRPr="00340660">
        <w:rPr>
          <w:rFonts w:ascii="Times New Roman" w:hAnsi="Times New Roman" w:cs="Times New Roman"/>
          <w:spacing w:val="6"/>
          <w:sz w:val="28"/>
          <w:szCs w:val="28"/>
        </w:rPr>
        <w:t xml:space="preserve"> </w:t>
      </w:r>
      <w:r w:rsidRPr="00340660">
        <w:rPr>
          <w:rFonts w:ascii="Times New Roman" w:hAnsi="Times New Roman" w:cs="Times New Roman"/>
          <w:spacing w:val="-2"/>
          <w:sz w:val="28"/>
          <w:szCs w:val="28"/>
        </w:rPr>
        <w:t>успеха/неудач</w:t>
      </w:r>
      <w:r w:rsidRPr="00340660">
        <w:rPr>
          <w:rFonts w:ascii="Times New Roman" w:hAnsi="Times New Roman" w:cs="Times New Roman"/>
          <w:spacing w:val="12"/>
          <w:sz w:val="28"/>
          <w:szCs w:val="28"/>
        </w:rPr>
        <w:t xml:space="preserve"> </w:t>
      </w:r>
      <w:r w:rsidRPr="00340660">
        <w:rPr>
          <w:rFonts w:ascii="Times New Roman" w:hAnsi="Times New Roman" w:cs="Times New Roman"/>
          <w:spacing w:val="-2"/>
          <w:sz w:val="28"/>
          <w:szCs w:val="28"/>
        </w:rPr>
        <w:t>учебной</w:t>
      </w:r>
      <w:r w:rsidRPr="00340660">
        <w:rPr>
          <w:rFonts w:ascii="Times New Roman" w:hAnsi="Times New Roman" w:cs="Times New Roman"/>
          <w:sz w:val="28"/>
          <w:szCs w:val="28"/>
        </w:rPr>
        <w:t xml:space="preserve"> </w:t>
      </w:r>
      <w:r w:rsidRPr="00340660">
        <w:rPr>
          <w:rFonts w:ascii="Times New Roman" w:hAnsi="Times New Roman" w:cs="Times New Roman"/>
          <w:spacing w:val="-2"/>
          <w:sz w:val="28"/>
          <w:szCs w:val="28"/>
        </w:rPr>
        <w:t>деятельности;</w:t>
      </w:r>
    </w:p>
    <w:p w:rsidR="00340660" w:rsidRPr="00340660" w:rsidRDefault="00340660" w:rsidP="004E7D34">
      <w:pPr>
        <w:pStyle w:val="a3"/>
        <w:widowControl w:val="0"/>
        <w:numPr>
          <w:ilvl w:val="1"/>
          <w:numId w:val="6"/>
        </w:numPr>
        <w:tabs>
          <w:tab w:val="left" w:pos="2561"/>
        </w:tabs>
        <w:autoSpaceDE w:val="0"/>
        <w:autoSpaceDN w:val="0"/>
        <w:spacing w:line="296" w:lineRule="exact"/>
        <w:ind w:left="1701" w:firstLine="0"/>
        <w:contextualSpacing w:val="0"/>
        <w:jc w:val="both"/>
        <w:rPr>
          <w:rFonts w:ascii="Times New Roman" w:hAnsi="Times New Roman" w:cs="Times New Roman"/>
          <w:sz w:val="28"/>
          <w:szCs w:val="28"/>
        </w:rPr>
      </w:pPr>
      <w:r w:rsidRPr="00340660">
        <w:rPr>
          <w:rFonts w:ascii="Times New Roman" w:hAnsi="Times New Roman" w:cs="Times New Roman"/>
          <w:sz w:val="28"/>
          <w:szCs w:val="28"/>
        </w:rPr>
        <w:t>корректировать</w:t>
      </w:r>
      <w:r w:rsidRPr="00340660">
        <w:rPr>
          <w:rFonts w:ascii="Times New Roman" w:hAnsi="Times New Roman" w:cs="Times New Roman"/>
          <w:spacing w:val="-15"/>
          <w:sz w:val="28"/>
          <w:szCs w:val="28"/>
        </w:rPr>
        <w:t xml:space="preserve"> </w:t>
      </w:r>
      <w:r w:rsidRPr="00340660">
        <w:rPr>
          <w:rFonts w:ascii="Times New Roman" w:hAnsi="Times New Roman" w:cs="Times New Roman"/>
          <w:sz w:val="28"/>
          <w:szCs w:val="28"/>
        </w:rPr>
        <w:t>свои</w:t>
      </w:r>
      <w:r w:rsidRPr="00340660">
        <w:rPr>
          <w:rFonts w:ascii="Times New Roman" w:hAnsi="Times New Roman" w:cs="Times New Roman"/>
          <w:spacing w:val="-8"/>
          <w:sz w:val="28"/>
          <w:szCs w:val="28"/>
        </w:rPr>
        <w:t xml:space="preserve"> </w:t>
      </w:r>
      <w:r w:rsidRPr="00340660">
        <w:rPr>
          <w:rFonts w:ascii="Times New Roman" w:hAnsi="Times New Roman" w:cs="Times New Roman"/>
          <w:sz w:val="28"/>
          <w:szCs w:val="28"/>
        </w:rPr>
        <w:t>учебные</w:t>
      </w:r>
      <w:r w:rsidRPr="00340660">
        <w:rPr>
          <w:rFonts w:ascii="Times New Roman" w:hAnsi="Times New Roman" w:cs="Times New Roman"/>
          <w:spacing w:val="-15"/>
          <w:sz w:val="28"/>
          <w:szCs w:val="28"/>
        </w:rPr>
        <w:t xml:space="preserve"> </w:t>
      </w:r>
      <w:r w:rsidRPr="00340660">
        <w:rPr>
          <w:rFonts w:ascii="Times New Roman" w:hAnsi="Times New Roman" w:cs="Times New Roman"/>
          <w:sz w:val="28"/>
          <w:szCs w:val="28"/>
        </w:rPr>
        <w:t>действия</w:t>
      </w:r>
      <w:r w:rsidRPr="00340660">
        <w:rPr>
          <w:rFonts w:ascii="Times New Roman" w:hAnsi="Times New Roman" w:cs="Times New Roman"/>
          <w:spacing w:val="-12"/>
          <w:sz w:val="28"/>
          <w:szCs w:val="28"/>
        </w:rPr>
        <w:t xml:space="preserve"> </w:t>
      </w:r>
      <w:r w:rsidRPr="00340660">
        <w:rPr>
          <w:rFonts w:ascii="Times New Roman" w:hAnsi="Times New Roman" w:cs="Times New Roman"/>
          <w:sz w:val="28"/>
          <w:szCs w:val="28"/>
        </w:rPr>
        <w:t>для</w:t>
      </w:r>
      <w:r w:rsidRPr="00340660">
        <w:rPr>
          <w:rFonts w:ascii="Times New Roman" w:hAnsi="Times New Roman" w:cs="Times New Roman"/>
          <w:spacing w:val="-10"/>
          <w:sz w:val="28"/>
          <w:szCs w:val="28"/>
        </w:rPr>
        <w:t xml:space="preserve"> </w:t>
      </w:r>
      <w:r w:rsidRPr="00340660">
        <w:rPr>
          <w:rFonts w:ascii="Times New Roman" w:hAnsi="Times New Roman" w:cs="Times New Roman"/>
          <w:sz w:val="28"/>
          <w:szCs w:val="28"/>
        </w:rPr>
        <w:t>преодоления</w:t>
      </w:r>
      <w:r w:rsidRPr="00340660">
        <w:rPr>
          <w:rFonts w:ascii="Times New Roman" w:hAnsi="Times New Roman" w:cs="Times New Roman"/>
          <w:spacing w:val="-13"/>
          <w:sz w:val="28"/>
          <w:szCs w:val="28"/>
        </w:rPr>
        <w:t xml:space="preserve"> </w:t>
      </w:r>
      <w:r w:rsidRPr="00340660">
        <w:rPr>
          <w:rFonts w:ascii="Times New Roman" w:hAnsi="Times New Roman" w:cs="Times New Roman"/>
          <w:spacing w:val="-2"/>
          <w:sz w:val="28"/>
          <w:szCs w:val="28"/>
        </w:rPr>
        <w:t>ошибок.</w:t>
      </w:r>
    </w:p>
    <w:p w:rsidR="00B00C04" w:rsidRPr="004470A4" w:rsidRDefault="00682EF0" w:rsidP="00340660">
      <w:pPr>
        <w:tabs>
          <w:tab w:val="left" w:pos="142"/>
        </w:tabs>
        <w:ind w:left="1701"/>
        <w:jc w:val="both"/>
        <w:rPr>
          <w:rFonts w:ascii="Times New Roman" w:hAnsi="Times New Roman" w:cs="Times New Roman"/>
          <w:sz w:val="28"/>
          <w:szCs w:val="28"/>
        </w:rPr>
      </w:pPr>
      <w:r w:rsidRPr="00340660">
        <w:rPr>
          <w:rFonts w:ascii="Times New Roman" w:hAnsi="Times New Roman" w:cs="Times New Roman"/>
          <w:sz w:val="28"/>
          <w:szCs w:val="28"/>
        </w:rPr>
        <w:t>Предметные результаты</w:t>
      </w:r>
      <w:r w:rsidR="00A53100" w:rsidRPr="00340660">
        <w:rPr>
          <w:rFonts w:ascii="Times New Roman" w:hAnsi="Times New Roman" w:cs="Times New Roman"/>
          <w:sz w:val="28"/>
          <w:szCs w:val="28"/>
        </w:rPr>
        <w:t xml:space="preserve"> </w:t>
      </w:r>
      <w:r w:rsidRPr="00340660">
        <w:rPr>
          <w:rFonts w:ascii="Times New Roman" w:hAnsi="Times New Roman" w:cs="Times New Roman"/>
          <w:sz w:val="28"/>
          <w:szCs w:val="28"/>
        </w:rPr>
        <w:t>сформулированы в деятельностной форме с усилением акцента на применение знаний и конкретных умений;</w:t>
      </w:r>
      <w:r w:rsidR="00A53100" w:rsidRPr="00340660">
        <w:rPr>
          <w:rFonts w:ascii="Times New Roman" w:hAnsi="Times New Roman" w:cs="Times New Roman"/>
          <w:sz w:val="28"/>
          <w:szCs w:val="28"/>
        </w:rPr>
        <w:t xml:space="preserve"> </w:t>
      </w:r>
      <w:r w:rsidRPr="00340660">
        <w:rPr>
          <w:rFonts w:ascii="Times New Roman" w:hAnsi="Times New Roman" w:cs="Times New Roman"/>
          <w:sz w:val="28"/>
          <w:szCs w:val="28"/>
        </w:rPr>
        <w:t>определяют содержание</w:t>
      </w:r>
      <w:r w:rsidRPr="004470A4">
        <w:rPr>
          <w:rFonts w:ascii="Times New Roman" w:hAnsi="Times New Roman" w:cs="Times New Roman"/>
          <w:sz w:val="28"/>
          <w:szCs w:val="28"/>
        </w:rPr>
        <w:t xml:space="preserve"> НОО в логике изучения каждого учебного предмета;</w:t>
      </w:r>
      <w:r w:rsidR="00A53100" w:rsidRPr="004470A4">
        <w:rPr>
          <w:rFonts w:ascii="Times New Roman" w:hAnsi="Times New Roman" w:cs="Times New Roman"/>
          <w:sz w:val="28"/>
          <w:szCs w:val="28"/>
        </w:rPr>
        <w:t xml:space="preserve"> </w:t>
      </w:r>
      <w:r w:rsidRPr="004470A4">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B00C04" w:rsidRPr="004470A4">
        <w:rPr>
          <w:rFonts w:ascii="Times New Roman" w:hAnsi="Times New Roman" w:cs="Times New Roman"/>
          <w:sz w:val="28"/>
          <w:szCs w:val="28"/>
        </w:rPr>
        <w:t>.</w:t>
      </w:r>
      <w:r w:rsidR="00A53100" w:rsidRPr="004470A4">
        <w:rPr>
          <w:rFonts w:ascii="Times New Roman" w:hAnsi="Times New Roman" w:cs="Times New Roman"/>
          <w:sz w:val="28"/>
          <w:szCs w:val="28"/>
        </w:rPr>
        <w:t xml:space="preserve"> </w:t>
      </w:r>
      <w:r w:rsidR="00B00C04" w:rsidRPr="004470A4">
        <w:rPr>
          <w:rFonts w:ascii="Times New Roman" w:hAnsi="Times New Roman" w:cs="Times New Roman"/>
          <w:sz w:val="28"/>
          <w:szCs w:val="28"/>
        </w:rPr>
        <w:t>Планируемые предметные результаты приведены в рабочих программах дисциплин, курсов, модулей.</w:t>
      </w:r>
    </w:p>
    <w:p w:rsidR="00A53100" w:rsidRPr="004470A4" w:rsidRDefault="00A53100" w:rsidP="00340660">
      <w:pPr>
        <w:tabs>
          <w:tab w:val="left" w:pos="142"/>
        </w:tabs>
        <w:ind w:left="1701"/>
        <w:jc w:val="both"/>
        <w:rPr>
          <w:rFonts w:ascii="Times New Roman" w:hAnsi="Times New Roman" w:cs="Times New Roman"/>
          <w:sz w:val="28"/>
          <w:szCs w:val="28"/>
        </w:rPr>
      </w:pPr>
      <w:r w:rsidRPr="004470A4">
        <w:rPr>
          <w:rFonts w:ascii="Times New Roman" w:hAnsi="Times New Roman" w:cs="Times New Roman"/>
          <w:sz w:val="28"/>
          <w:szCs w:val="28"/>
        </w:rPr>
        <w:t>По учебному предмету «Русский язык»:</w:t>
      </w:r>
    </w:p>
    <w:p w:rsidR="00A53100" w:rsidRPr="004470A4" w:rsidRDefault="00A53100" w:rsidP="00340660">
      <w:pPr>
        <w:tabs>
          <w:tab w:val="left" w:pos="142"/>
        </w:tabs>
        <w:ind w:left="1701"/>
        <w:jc w:val="both"/>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русского языка. К концу обучения в 1 классе обучающийся научится:</w:t>
      </w:r>
    </w:p>
    <w:p w:rsidR="00A53100" w:rsidRPr="004470A4" w:rsidRDefault="00A53100" w:rsidP="00340660">
      <w:pPr>
        <w:tabs>
          <w:tab w:val="left" w:pos="142"/>
        </w:tabs>
        <w:ind w:left="1701"/>
        <w:jc w:val="both"/>
        <w:rPr>
          <w:rFonts w:ascii="Times New Roman" w:hAnsi="Times New Roman" w:cs="Times New Roman"/>
          <w:sz w:val="28"/>
          <w:szCs w:val="28"/>
        </w:rPr>
      </w:pPr>
      <w:r w:rsidRPr="004470A4">
        <w:rPr>
          <w:rFonts w:ascii="Times New Roman" w:hAnsi="Times New Roman" w:cs="Times New Roman"/>
          <w:sz w:val="28"/>
          <w:szCs w:val="28"/>
        </w:rPr>
        <w:t>различать слово и предложение; вычленять слова из предложений; вычленять звуки из слова; различать гласные и согласные звуки (в том числе различать в словах согласный звук [й'] и гласный звук [и]); различать ударные и безударные гласные звуки; различать согласные звуки: мягкие и твердые, звонкие и глухие (вне слова и в слове); различать понятия "звук" и "буква"; определять количество слогов в слове; делить слова на слоги (простые случаи: слова без стечения согласных); определять в слове ударный слог; обозначать на письме мягкость согласных звуков буквами е, ё, ю, я и буквой ь в конце слова; правильно называть буквы русского алфавита; использовать знание последовательности букв русского алфавита для упорядочения небольшого списка слов; писать аккуратным разборчивым почерком без искажений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 xml:space="preserve">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 объемом не более 25 слов; писать под </w:t>
      </w:r>
      <w:r w:rsidRPr="004470A4">
        <w:rPr>
          <w:rFonts w:ascii="Times New Roman" w:hAnsi="Times New Roman" w:cs="Times New Roman"/>
          <w:sz w:val="28"/>
          <w:szCs w:val="28"/>
        </w:rPr>
        <w:lastRenderedPageBreak/>
        <w:t>диктовку (без пропусков и искажений букв) слова, предложения из 3 - 5 слов, тексты объемом не более 20 слов, правописание которых не расходится с произношением; находить и исправлять ошибки на изученные правила, описки;</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3 - 5 предложений по сюжетным картинкам и на основе наблюдений;</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использовать изученные понятия в процессе решения учебных задач.</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русского языка. К концу обучения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во 2 классе обучающийся научится: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осознавать язык как основное средство общения; 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 определять количество слогов в слове; делить слово на слоги (в том числе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слова со стечением согласных); устанавливать соотношение звукового и буквенного состава слова, в том числе с учетом функций букв е, ё, ю, 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обозначать на письме мягкость согласных звуков буквой мягкий знак в середине слова; находить однокоренные слова; выделять в слове корень (простые случаи);</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выделять в слове окончание; 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распознавать слова, отвечающие на вопросы "кто?", "что?"; распознавать слова, отвечающие на вопросы "что делать?", "что сделать?" и другие;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распознавать слова, отвечающие на вопросы "какой?", "какая?", "какое?",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"какие?"; определять вид предложения по цели высказывания и по эмоциональной окраске; находить место орфограммы в слове и между словами на изученные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правила; применять изученные правила правописания, в том числе: сочетания чк, чн, чт; щн, нч; проверяемые безударные гласные в корне слова; парные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звонкие и глухие согласные в корне слова; непроверяемые гласные и</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согласные (перечень слов в орфографическом словаре учебника); прописная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 объемом не более 50 слов; писать под диктовку (без пропусков и искажений букв) слова, предложения, тексты объемом не более 45 слов с учетом изученных правил правописания; находить и исправлять ошибки на изученные правила, описки; пользоваться толковым, орфографическим, орфоэпическим словарями учебника; 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формулировать простые выводы на основе прочитанного (услышанного)</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 xml:space="preserve">устно и письменно (1 - 2 предложения); составлять предложения из слов, устанавливая между ними смысловую связь по вопросам; определять тему текста и </w:t>
      </w:r>
      <w:r w:rsidRPr="004470A4">
        <w:rPr>
          <w:rFonts w:ascii="Times New Roman" w:hAnsi="Times New Roman" w:cs="Times New Roman"/>
          <w:sz w:val="28"/>
          <w:szCs w:val="28"/>
        </w:rPr>
        <w:lastRenderedPageBreak/>
        <w:t>озаглавливать текст, отражая его тему; составлять текст из разрозненных предложений, частей текста; писать подробное изложение повествовательного текста объемом 30 – 45 слов с опорой на вопросы; объяснять своими словами значение изученных понятий; использовать изученные понятия в процессе решения учебных задач.</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русского языка. К концу обучения в 3 классе обучающийся научится: 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 параметрам; производить звуко-буквенный анализ слова (в словах с орфограммами; без транскрибирования);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определять функцию разделительных мягкого и твердого знаков в словах;</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устанавливать соотношение звукового и буквенного состава, в том числе с</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учетом функций букв е, ё, ю, я, в словах с разделительными ь, ъ, в словах с</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непроизносимыми согласными;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находить в словах с однозначно выделяемыми морфемами окончание,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корень, приставку, суффикс; выявлять случаи употребления синонимов и антонимов; подбирать  синонимы и антонимы к словам разных частей речи;</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распознавать слова, употребленные в прямом и переносном значении (простые случаи); определять значение слова в тексте; распознавать имена существительные; определять грамматические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признаки имен существительных: род, число, падеж; склонять в единственном</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числе имена существительные с ударными окончаниями; распознавать имена прилагательные; определять грамматические признаки имен прилагательных: род, число, падеж; изменять имена прилагательные по падежам, числам, родам (в единственном числе) в соответствии с падежом, числом и родом имен</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повременам (простые случаи), в прошедшем времени - по родам; 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приставки;</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определять вид предложения по цели высказывания и по эмоциональной</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окраске; аходить главные и второстепенные (без деления на виды) члены</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 xml:space="preserve">предложения; распознавать распространенные и нераспространенные предложения; находить место орфограммы в слове и между словами на изученны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 правильно списывать слова, предложения, тексты объемом не более 70 слов; писать под диктовку тексты объемом не более 65 слов с учетом изученных правил правописания; находить и исправлять ошибки на изученные правила, описки; понимать тексты разных типов, находить в тексте </w:t>
      </w:r>
      <w:r w:rsidRPr="004470A4">
        <w:rPr>
          <w:rFonts w:ascii="Times New Roman" w:hAnsi="Times New Roman" w:cs="Times New Roman"/>
          <w:sz w:val="28"/>
          <w:szCs w:val="28"/>
        </w:rPr>
        <w:lastRenderedPageBreak/>
        <w:t>заданную информацию; формулировать устно и письменно на основе прочитанной (услышанной) информации простые выводы (1 - 2 предложения);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строить устное диалогическое и монологическое высказывание (3 – 5 предложений на определенную тему, по результатам наблюдений) с</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соблюдением орфоэпических норм, правильной интонации; создавать</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небольшие устные и письменные тексты (2 - 4 предложения), содержащие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приглашение, просьбу, извинение, благодарность, отказ, с использованием</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норм речевого этикета;</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определять связь предложений в тексте (с помощью личных местоимений,</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синонимов, союзов и, а, но);</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определять ключевые слова в тексте;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определять тему текста и основную мысль текста;</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выявлять части текста (абзацы) и отражать с помощью ключевых слов или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предложений их смысловое содержание;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составлять план текста, создавать по нему текст и корректировать текст;</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писать подробное изложение по заданному, коллективно или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самостоятельно составленному плану;</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объяснять своими словами значение изученных понятий, использовать</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изученные понятия в процессе решения учебных задач;</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уточнять значение слова с помощью толкового словаря.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русского языка. К концу обучения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в 4 классе обучающийся научится: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осознавать многообразие языков и культур на территории Российской</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Федерации, осознавать язык как одну из главных духовно-нравственных</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ценностей народа;</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объяснять роль языка как основного средства общения;</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объяснять роль русского языка как государственного языка Российской</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Федерации и языка межнационального общения;</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осознавать правильную устную и письменную речь как показатель общей</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культуры человека;</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проводить звукобуквенный разбор слов (в соответствии с предложенным</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в учебнике алгоритмом);</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подбирать к предложенным словам синонимы; подбирать к</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предложенным словам антонимы;</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выявлять в речи слова, значение которы</w:t>
      </w:r>
      <w:r w:rsidR="004470A4" w:rsidRPr="004470A4">
        <w:rPr>
          <w:rFonts w:ascii="Times New Roman" w:hAnsi="Times New Roman" w:cs="Times New Roman"/>
          <w:sz w:val="28"/>
          <w:szCs w:val="28"/>
        </w:rPr>
        <w:t xml:space="preserve">х требует уточнения, определять </w:t>
      </w:r>
      <w:r w:rsidRPr="004470A4">
        <w:rPr>
          <w:rFonts w:ascii="Times New Roman" w:hAnsi="Times New Roman" w:cs="Times New Roman"/>
          <w:sz w:val="28"/>
          <w:szCs w:val="28"/>
        </w:rPr>
        <w:t>значение слова по контексту;</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проводить разбор по составу слов с однозначно выделяемыми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морфемами; составлять схему состава слова; соотносить состав слова с</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представленной схемой;</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устанавливать принадлежность слова к определенной части речи (в</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объеме изученного) по комплексу освоенных грамматических признаков;</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определять грамматические признаки имен существительных: склонение,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род, число, падеж; проводить разбор имени существительного как части речи;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определять грамматические признаки имен прилагательных: род (в</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единственном числе), число, падеж; проводить разбор имени прилагательного</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как части речи;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устанавливать (находить) неопределенную форму глагола; определять</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грамматические признаки глаголов: спряжение, время, лицо (в настоящем 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будущем времени), число, род (в прошедшем времени в единственном числе);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изменять глаголы в настоящем и будущем времени по лицам и числам</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(спрягать); проводить разбор глагола как части речи;</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определять грамматические признаки личного местоимения в начальной</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форме: лицо, число, род (у местоимений 3-го лица в единственном числе);</w:t>
      </w:r>
    </w:p>
    <w:p w:rsidR="00A53100" w:rsidRPr="004470A4" w:rsidRDefault="00A53100" w:rsidP="004470A4">
      <w:pPr>
        <w:tabs>
          <w:tab w:val="left" w:pos="142"/>
        </w:tabs>
        <w:ind w:left="1701"/>
        <w:rPr>
          <w:rFonts w:ascii="Times New Roman" w:hAnsi="Times New Roman" w:cs="Times New Roman"/>
          <w:sz w:val="28"/>
          <w:szCs w:val="28"/>
        </w:rPr>
      </w:pPr>
      <w:r w:rsidRPr="004470A4">
        <w:rPr>
          <w:rFonts w:ascii="Times New Roman" w:hAnsi="Times New Roman" w:cs="Times New Roman"/>
          <w:sz w:val="28"/>
          <w:szCs w:val="28"/>
        </w:rPr>
        <w:t>использовать личные местоимения для устранения неоправданных повторов в</w:t>
      </w:r>
    </w:p>
    <w:p w:rsidR="00A53100" w:rsidRPr="004470A4" w:rsidRDefault="00A53100" w:rsidP="004470A4">
      <w:pPr>
        <w:tabs>
          <w:tab w:val="left" w:pos="142"/>
        </w:tabs>
        <w:ind w:left="1418"/>
        <w:rPr>
          <w:rFonts w:ascii="Times New Roman" w:hAnsi="Times New Roman" w:cs="Times New Roman"/>
          <w:sz w:val="28"/>
          <w:szCs w:val="28"/>
        </w:rPr>
      </w:pPr>
      <w:r w:rsidRPr="004470A4">
        <w:rPr>
          <w:rFonts w:ascii="Times New Roman" w:hAnsi="Times New Roman" w:cs="Times New Roman"/>
          <w:sz w:val="28"/>
          <w:szCs w:val="28"/>
        </w:rPr>
        <w:lastRenderedPageBreak/>
        <w:t>тексте;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различать предложение, словосочетание и слово;</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классифицировать предложения по цели высказывания и по</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эмоциональной окраске;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различать распространенные и нераспространенные предложения;</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распознавать предложения с однородными членами; составлять</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предложения с однородными членами; использовать предложения с</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однородными членами в речи;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разграничивать простые распространенные и сложные предложения,</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состоящие из двух простых (сложносочиненные с союзами и, а, но 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бессоюзные сложные предложения без называния терминов); составлять</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простые распространенные и сложные предложения, состоящие из двух</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простых (сложносочиненные с союзами и, а, но и бессоюзные сложные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предложения без называния терминов);</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производить синтаксический разбор простого предложения;</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находить место орфограммы в слове и между словами на изученные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правила;</w:t>
      </w:r>
    </w:p>
    <w:p w:rsidR="00A53100" w:rsidRPr="004470A4" w:rsidRDefault="00A53100" w:rsidP="004470A4">
      <w:pPr>
        <w:tabs>
          <w:tab w:val="left" w:pos="142"/>
        </w:tabs>
        <w:ind w:left="1418"/>
        <w:rPr>
          <w:rFonts w:ascii="Times New Roman" w:hAnsi="Times New Roman" w:cs="Times New Roman"/>
          <w:sz w:val="28"/>
          <w:szCs w:val="28"/>
        </w:rPr>
      </w:pPr>
      <w:r w:rsidRPr="004470A4">
        <w:rPr>
          <w:rFonts w:ascii="Times New Roman" w:hAnsi="Times New Roman" w:cs="Times New Roman"/>
          <w:sz w:val="28"/>
          <w:szCs w:val="28"/>
        </w:rPr>
        <w:t>применять изученные правила правописания, в том числе: непроверяемые</w:t>
      </w:r>
    </w:p>
    <w:p w:rsidR="00A53100" w:rsidRPr="004470A4" w:rsidRDefault="00A53100" w:rsidP="004470A4">
      <w:pPr>
        <w:tabs>
          <w:tab w:val="left" w:pos="142"/>
        </w:tabs>
        <w:ind w:left="1418"/>
        <w:rPr>
          <w:rFonts w:ascii="Times New Roman" w:hAnsi="Times New Roman" w:cs="Times New Roman"/>
          <w:sz w:val="28"/>
          <w:szCs w:val="28"/>
        </w:rPr>
      </w:pPr>
      <w:r w:rsidRPr="004470A4">
        <w:rPr>
          <w:rFonts w:ascii="Times New Roman" w:hAnsi="Times New Roman" w:cs="Times New Roman"/>
          <w:sz w:val="28"/>
          <w:szCs w:val="28"/>
        </w:rPr>
        <w:t>гласные и согласные (перечень слов в орфографическом словаре учебника);</w:t>
      </w:r>
    </w:p>
    <w:p w:rsidR="00A53100" w:rsidRPr="004470A4" w:rsidRDefault="00A53100" w:rsidP="004470A4">
      <w:pPr>
        <w:tabs>
          <w:tab w:val="left" w:pos="142"/>
        </w:tabs>
        <w:ind w:left="1418"/>
        <w:rPr>
          <w:rFonts w:ascii="Times New Roman" w:hAnsi="Times New Roman" w:cs="Times New Roman"/>
          <w:sz w:val="28"/>
          <w:szCs w:val="28"/>
        </w:rPr>
      </w:pPr>
      <w:r w:rsidRPr="004470A4">
        <w:rPr>
          <w:rFonts w:ascii="Times New Roman" w:hAnsi="Times New Roman" w:cs="Times New Roman"/>
          <w:sz w:val="28"/>
          <w:szCs w:val="28"/>
        </w:rPr>
        <w:t>безударные падежные окончания имен существительных (кроме</w:t>
      </w:r>
    </w:p>
    <w:p w:rsidR="00A53100" w:rsidRPr="004470A4" w:rsidRDefault="00A53100" w:rsidP="004470A4">
      <w:pPr>
        <w:tabs>
          <w:tab w:val="left" w:pos="142"/>
        </w:tabs>
        <w:ind w:left="1418"/>
        <w:rPr>
          <w:rFonts w:ascii="Times New Roman" w:hAnsi="Times New Roman" w:cs="Times New Roman"/>
          <w:sz w:val="28"/>
          <w:szCs w:val="28"/>
        </w:rPr>
      </w:pPr>
      <w:r w:rsidRPr="004470A4">
        <w:rPr>
          <w:rFonts w:ascii="Times New Roman" w:hAnsi="Times New Roman" w:cs="Times New Roman"/>
          <w:sz w:val="28"/>
          <w:szCs w:val="28"/>
        </w:rPr>
        <w:t>существительных на -мя, -ий, -ие, -ия, на -ья типа гостья, на -ье типа ожерелье</w:t>
      </w:r>
    </w:p>
    <w:p w:rsidR="00A53100" w:rsidRPr="004470A4" w:rsidRDefault="00A53100" w:rsidP="004470A4">
      <w:pPr>
        <w:tabs>
          <w:tab w:val="left" w:pos="142"/>
        </w:tabs>
        <w:ind w:left="1418"/>
        <w:rPr>
          <w:rFonts w:ascii="Times New Roman" w:hAnsi="Times New Roman" w:cs="Times New Roman"/>
          <w:sz w:val="28"/>
          <w:szCs w:val="28"/>
        </w:rPr>
      </w:pPr>
      <w:r w:rsidRPr="004470A4">
        <w:rPr>
          <w:rFonts w:ascii="Times New Roman" w:hAnsi="Times New Roman" w:cs="Times New Roman"/>
          <w:sz w:val="28"/>
          <w:szCs w:val="28"/>
        </w:rPr>
        <w:t>во множественном числе, а также кроме собственных имен существительных</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на -ов, -ин, -ий); безударные падежные окончания имен прилагательных;</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мягкий знак после шипящих на конце глаголов в форме 2-го лица</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единственного числа; наличие или отсутствие мягкого знака в глаголах на -</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ться и -тся; безударные личные окончания глаголов; знаки препинания в</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предложениях с однородными членами, соединенными союзами и, а, но и без</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союзов;</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правильно списывать тексты объемом не более 85 слов;</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писать под диктовку тексты объемом не более 80 слов с учетом</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изученных правил правописания;</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находить и исправлять орфографические и пунктуационные ошибки на</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изученные правила, описки;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осознавать ситуацию общения (с какой целью, с кем, где происходит</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общение); выбирать адекватные языковые средства в ситуации общения;</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строить устное диалогическое и монологическое высказывание (4 - 6</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предложений), соблюдая орфоэпические нормы, правильную интонацию,</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нормы речевого взаимодействия;</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создавать небольшие устные и письменные тексты (3 - 5 предложений)</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для конкретной ситуации письменного общения (письма, поздравительные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открытки, объявления и другие);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определять тему и основную мысль текста; самостоятельно озаглавливать</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текст с опорой на тему или основную мысль;</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корректировать порядок предложений и частей текста;</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составлять план к заданным текстам;</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осуществлять подробный пересказ текста (устно и письменно);</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осуществлять выборочный пересказ текста (устно);</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писать (после предварительной подготовки) сочинения по заданным</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темам;</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осуществлять в процессе изучающего чтения поиск информации;</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формулировать устно и письменно простые выводы на основе прочитанной</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(услышанной) информации; интерпретировать и обобщать содержащуюся в</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тексте информацию; осуществлять ознакомительное чтение в соответствии с</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поставленной задачей;</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объяснять своими словами значение изученных понятий; использовать</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изученные понятия;</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lastRenderedPageBreak/>
        <w:t>уточнять значение слова с помощью справочных изданий, в том числе из</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числа верифицированных электронных ресурсов, включенных в федеральный</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перечень.</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По учебному предмету «Литературное чтение»:</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литературного чтения. К концу</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обучения в 1 классе обучающийся научится:</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понимать ценность чтения для решения учебных задач и применения в</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различных жизненных ситуациях: отвечать на вопрос о важности чтения для</w:t>
      </w:r>
    </w:p>
    <w:p w:rsidR="00A53100"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личного развития, находить в художественных произведениях отражение</w:t>
      </w:r>
    </w:p>
    <w:p w:rsidR="004470A4" w:rsidRPr="004470A4" w:rsidRDefault="00A53100"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нравственных ценностей, традиций, быта разных народов;</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владеть техникой слогового плавного чтения с переходом на чтение</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целыми словами, читать осознанно вслух целыми словами без пропусков и</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перестановок букв и слогов доступные для восприятия и небольшие по объему</w:t>
      </w:r>
      <w:r w:rsidR="004470A4"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произведения в темпе не менее 30 слов в минуту (без отметочного</w:t>
      </w:r>
      <w:r w:rsidR="004470A4" w:rsidRPr="004470A4">
        <w:rPr>
          <w:rFonts w:ascii="Times New Roman" w:hAnsi="Times New Roman" w:cs="Times New Roman"/>
          <w:sz w:val="28"/>
          <w:szCs w:val="28"/>
        </w:rPr>
        <w:t xml:space="preserve">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прозаическую (нестихотворную) и стихотворную речь; различать и называть отдельные жанры фольклора (устного народного</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творчества) и художественной литературы (загадки, пословицы, потешки, сказки (фольклорные и литературные), рассказы, стихотворения);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по ролям с соблюдением норм произношения, расстановки ударения;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сочинять небольшие тексты по предложенному началу (не менее 3 предложений);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ориентироваться в книге (учебнике) по обложке, оглавлению, иллюстрациям;</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4470A4" w:rsidRPr="004470A4" w:rsidRDefault="004470A4" w:rsidP="004470A4">
      <w:pPr>
        <w:tabs>
          <w:tab w:val="left" w:pos="142"/>
        </w:tabs>
        <w:ind w:left="1276"/>
        <w:rPr>
          <w:rFonts w:ascii="Times New Roman" w:hAnsi="Times New Roman" w:cs="Times New Roman"/>
          <w:sz w:val="28"/>
          <w:szCs w:val="28"/>
        </w:rPr>
      </w:pP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lastRenderedPageBreak/>
        <w:t>Предметные результаты изучения литературного чтения. К концу обучения во 2 классе обучающийся научится: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вслух целыми словами без пропусков и перестановок букв и слогов</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пересказывать (устно) содержание произведения подробно, выборочно, от лица героя, от третьего лица;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составлять высказывания на заданную тему по содержанию произведения (не менее 5 предложений);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lastRenderedPageBreak/>
        <w:t>сочинять по аналогии с прочитанным загадки, небольшие сказки, рассказы;</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использовать справочную литературу для получения дополнительной информации в соответствии с учебной задачей.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литературного чтения. К концу обучения в 3 классе обучающийся научится: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наизусть не менее 4 стихотворений в соответствии с изученной тематикой произведений;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художественные произведения и познавательные тексты; различать прозаическую и стихотворную речь: называть особенности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стихотворного произведения (ритм, рифма, строфа), отличать лирическое произведение от эпического;</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по ролям с соблюдением норм произношения, инсценировать небольшие эпизоды из произведения;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составлять краткий отзыв о прочитанном произведении по заданному алгоритму;</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сочинять тексты, используя аналогии, иллюстрации, придумывать продолжение прочитанного произведения;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литературного чтения. К концу обучения в 4 классе обучающийся научится: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вслух целыми словами без пропусков и перестановок букв и слогов</w:t>
      </w:r>
      <w:r w:rsidR="00340660">
        <w:rPr>
          <w:rFonts w:ascii="Times New Roman" w:hAnsi="Times New Roman" w:cs="Times New Roman"/>
          <w:sz w:val="28"/>
          <w:szCs w:val="28"/>
        </w:rPr>
        <w:t xml:space="preserve"> </w:t>
      </w:r>
      <w:r w:rsidRPr="004470A4">
        <w:rPr>
          <w:rFonts w:ascii="Times New Roman" w:hAnsi="Times New Roman" w:cs="Times New Roman"/>
          <w:sz w:val="28"/>
          <w:szCs w:val="28"/>
        </w:rPr>
        <w:t>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lastRenderedPageBreak/>
        <w:t>читать наизусть не менее 5 стихотворений в соответствии с изученной тематикой произведений;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художественные произведения и познавательные тексты; различать прозаическую и стихотворную речь: называть особенности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стихотворного произведения (ритм, рифма, строфа), отличать лирическое произведение от эпического;</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объяснять значение незнакомого слова с опорой на контекст и с использованием словаря;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составлять  план  текста  (вопросный,  номинативный,  цитатный),</w:t>
      </w:r>
    </w:p>
    <w:p w:rsidR="004470A4" w:rsidRPr="004470A4" w:rsidRDefault="00340660" w:rsidP="004470A4">
      <w:pPr>
        <w:tabs>
          <w:tab w:val="left" w:pos="142"/>
        </w:tabs>
        <w:ind w:left="1276"/>
        <w:rPr>
          <w:rFonts w:ascii="Times New Roman" w:hAnsi="Times New Roman" w:cs="Times New Roman"/>
          <w:sz w:val="28"/>
          <w:szCs w:val="28"/>
        </w:rPr>
      </w:pPr>
      <w:r>
        <w:rPr>
          <w:rFonts w:ascii="Times New Roman" w:hAnsi="Times New Roman" w:cs="Times New Roman"/>
          <w:sz w:val="28"/>
          <w:szCs w:val="28"/>
        </w:rPr>
        <w:t xml:space="preserve"> </w:t>
      </w:r>
      <w:r w:rsidR="004470A4" w:rsidRPr="004470A4">
        <w:rPr>
          <w:rFonts w:ascii="Times New Roman" w:hAnsi="Times New Roman" w:cs="Times New Roman"/>
          <w:sz w:val="28"/>
          <w:szCs w:val="28"/>
        </w:rPr>
        <w:t>пересказывать (устно) подробно, выборочно, сжато (кратко), от лица героя, с изменением лица рассказчика, от третьего лица;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составлять краткий отзыв о прочитанном произведении по заданному алгоритму;</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по учебному предмету «Иностранный</w:t>
      </w:r>
      <w:r w:rsidR="00340660">
        <w:rPr>
          <w:rFonts w:ascii="Times New Roman" w:hAnsi="Times New Roman" w:cs="Times New Roman"/>
          <w:sz w:val="28"/>
          <w:szCs w:val="28"/>
        </w:rPr>
        <w:t xml:space="preserve"> </w:t>
      </w:r>
      <w:r w:rsidRPr="004470A4">
        <w:rPr>
          <w:rFonts w:ascii="Times New Roman" w:hAnsi="Times New Roman" w:cs="Times New Roman"/>
          <w:sz w:val="28"/>
          <w:szCs w:val="28"/>
        </w:rPr>
        <w:t>язык»</w:t>
      </w:r>
      <w:r w:rsidR="00340660">
        <w:rPr>
          <w:rFonts w:ascii="Times New Roman" w:hAnsi="Times New Roman" w:cs="Times New Roman"/>
          <w:sz w:val="28"/>
          <w:szCs w:val="28"/>
        </w:rPr>
        <w:t xml:space="preserve"> </w:t>
      </w:r>
      <w:r w:rsidRPr="004470A4">
        <w:rPr>
          <w:rFonts w:ascii="Times New Roman" w:hAnsi="Times New Roman" w:cs="Times New Roman"/>
          <w:sz w:val="28"/>
          <w:szCs w:val="28"/>
        </w:rPr>
        <w:t>овладение основными видами речевой деятельности в рамках следующеготематического содержания речи: Мир моего "я". Мир моих увлечений. Мир вокруг меня. Родная страна и страна/страны изучаемого языка: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 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 xml:space="preserve">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информацию;письменная речь: владеть </w:t>
      </w:r>
      <w:r w:rsidRPr="004470A4">
        <w:rPr>
          <w:rFonts w:ascii="Times New Roman" w:hAnsi="Times New Roman" w:cs="Times New Roman"/>
          <w:sz w:val="28"/>
          <w:szCs w:val="28"/>
        </w:rPr>
        <w:lastRenderedPageBreak/>
        <w:t>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использование языковых средств, соответствующих учебно- 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рамкахизучаемой тематики;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овладение компенсаторными умениями: использовать при чтении и аудировании языковую, в том числе контекстуальную догадку;</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овладение умениями описывать, сравнивать и группировать объекты и явления в рамках изучаемой тематики;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w:t>
      </w:r>
      <w:r>
        <w:rPr>
          <w:rFonts w:ascii="Times New Roman" w:hAnsi="Times New Roman" w:cs="Times New Roman"/>
          <w:sz w:val="28"/>
          <w:szCs w:val="28"/>
        </w:rPr>
        <w:t xml:space="preserve">  </w:t>
      </w:r>
      <w:r w:rsidRPr="004470A4">
        <w:rPr>
          <w:rFonts w:ascii="Times New Roman" w:hAnsi="Times New Roman" w:cs="Times New Roman"/>
          <w:sz w:val="28"/>
          <w:szCs w:val="28"/>
        </w:rPr>
        <w:t>контроля в совместной деятельности, оценивание своего вклада в общее дело;</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w:t>
      </w:r>
      <w:r w:rsidRPr="004470A4">
        <w:rPr>
          <w:rFonts w:ascii="Times New Roman" w:hAnsi="Times New Roman" w:cs="Times New Roman"/>
          <w:sz w:val="28"/>
          <w:szCs w:val="28"/>
        </w:rPr>
        <w:lastRenderedPageBreak/>
        <w:t>формации для решения поставленной задачи; использовать исамостоятельно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w:t>
      </w:r>
    </w:p>
    <w:p w:rsidR="004470A4" w:rsidRPr="004470A4" w:rsidRDefault="004470A4" w:rsidP="004470A4">
      <w:pPr>
        <w:tabs>
          <w:tab w:val="left" w:pos="142"/>
        </w:tabs>
        <w:ind w:left="1276"/>
        <w:rPr>
          <w:rFonts w:ascii="Times New Roman" w:hAnsi="Times New Roman" w:cs="Times New Roman"/>
          <w:sz w:val="28"/>
          <w:szCs w:val="28"/>
        </w:rPr>
      </w:pPr>
      <w:bookmarkStart w:id="9" w:name="_bookmark13"/>
      <w:bookmarkEnd w:id="9"/>
      <w:r w:rsidRPr="004470A4">
        <w:rPr>
          <w:rFonts w:ascii="Times New Roman" w:hAnsi="Times New Roman" w:cs="Times New Roman"/>
          <w:sz w:val="28"/>
          <w:szCs w:val="28"/>
        </w:rPr>
        <w:t>Предметные результаты по учебному предмету «Математика»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сформированность системы знаний о числе как результате счета и измерения, о десятичном принципе записи чисел;</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овладение элементами математической речи: умения формулировать утверждение (вывод, правило), строить логические рассуждения (одно- двухшаговые) с использованием связок "если ..., то ...", "и", "все", "некоторые";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4470A4" w:rsidRPr="004470A4" w:rsidRDefault="004470A4" w:rsidP="004470A4">
      <w:pPr>
        <w:tabs>
          <w:tab w:val="left" w:pos="142"/>
        </w:tabs>
        <w:ind w:left="1276"/>
        <w:rPr>
          <w:rFonts w:ascii="Times New Roman" w:hAnsi="Times New Roman" w:cs="Times New Roman"/>
          <w:sz w:val="28"/>
          <w:szCs w:val="28"/>
        </w:rPr>
      </w:pPr>
      <w:bookmarkStart w:id="10" w:name="_bookmark14"/>
      <w:bookmarkEnd w:id="10"/>
      <w:r w:rsidRPr="004470A4">
        <w:rPr>
          <w:rFonts w:ascii="Times New Roman" w:hAnsi="Times New Roman" w:cs="Times New Roman"/>
          <w:sz w:val="28"/>
          <w:szCs w:val="28"/>
        </w:rPr>
        <w:t>Предметные результаты по учебному предмету «Окружающий мир»</w:t>
      </w:r>
    </w:p>
    <w:p w:rsidR="004470A4" w:rsidRPr="004470A4" w:rsidRDefault="004470A4" w:rsidP="004470A4">
      <w:pPr>
        <w:tabs>
          <w:tab w:val="left" w:pos="142"/>
        </w:tabs>
        <w:ind w:left="1276"/>
        <w:rPr>
          <w:rFonts w:ascii="Times New Roman" w:hAnsi="Times New Roman" w:cs="Times New Roman"/>
          <w:sz w:val="28"/>
          <w:szCs w:val="28"/>
        </w:rPr>
      </w:pPr>
      <w:bookmarkStart w:id="11" w:name="_bookmark15"/>
      <w:bookmarkEnd w:id="11"/>
      <w:r w:rsidRPr="004470A4">
        <w:rPr>
          <w:rFonts w:ascii="Times New Roman" w:hAnsi="Times New Roman" w:cs="Times New Roman"/>
          <w:sz w:val="28"/>
          <w:szCs w:val="28"/>
        </w:rPr>
        <w:t>Предметные результаты изучения окружающего мира. К концу обучения в 1 классе обучающийся научится: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воспроизводить название своего населенного пункта, региона, страны; приводить  примеры  культурных  объектов  родного  края,  школьных</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традиций и праздников, традиций и ценностей своей семьи, профессий;</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lastRenderedPageBreak/>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применять правила ухода за комнатными растениями и домашними животными;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использовать для ответов на вопросы небольшие тексты о природе и обществе;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окружающего мира. К концу обучения во 2 классе обучающийся научится: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находить Россию на карте мира, на карте России - Москву, свой регион и его главный город;</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узнавать государственную символику Российской Федерации (гимн, герб, флаг) и своего региона;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приводить примеры изученных традиций, обычаев и праздников народов родного края;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важных событий прошлого и настоящего родного края; трудовой деятельности и профессий жителей родного края;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приводить</w:t>
      </w:r>
      <w:r w:rsidRPr="004470A4">
        <w:rPr>
          <w:rFonts w:ascii="Times New Roman" w:hAnsi="Times New Roman" w:cs="Times New Roman"/>
          <w:sz w:val="28"/>
          <w:szCs w:val="28"/>
        </w:rPr>
        <w:tab/>
        <w:t>примеры</w:t>
      </w:r>
      <w:r w:rsidRPr="004470A4">
        <w:rPr>
          <w:rFonts w:ascii="Times New Roman" w:hAnsi="Times New Roman" w:cs="Times New Roman"/>
          <w:sz w:val="28"/>
          <w:szCs w:val="28"/>
        </w:rPr>
        <w:tab/>
        <w:t>изученных</w:t>
      </w:r>
      <w:r w:rsidRPr="004470A4">
        <w:rPr>
          <w:rFonts w:ascii="Times New Roman" w:hAnsi="Times New Roman" w:cs="Times New Roman"/>
          <w:sz w:val="28"/>
          <w:szCs w:val="28"/>
        </w:rPr>
        <w:tab/>
        <w:t>взаимосвязей</w:t>
      </w:r>
      <w:r w:rsidRPr="004470A4">
        <w:rPr>
          <w:rFonts w:ascii="Times New Roman" w:hAnsi="Times New Roman" w:cs="Times New Roman"/>
          <w:sz w:val="28"/>
          <w:szCs w:val="28"/>
        </w:rPr>
        <w:tab/>
        <w:t>в</w:t>
      </w:r>
      <w:r w:rsidRPr="004470A4">
        <w:rPr>
          <w:rFonts w:ascii="Times New Roman" w:hAnsi="Times New Roman" w:cs="Times New Roman"/>
          <w:sz w:val="28"/>
          <w:szCs w:val="28"/>
        </w:rPr>
        <w:tab/>
        <w:t>природе,</w:t>
      </w:r>
      <w:r w:rsidRPr="004470A4">
        <w:rPr>
          <w:rFonts w:ascii="Times New Roman" w:hAnsi="Times New Roman" w:cs="Times New Roman"/>
          <w:sz w:val="28"/>
          <w:szCs w:val="28"/>
        </w:rPr>
        <w:tab/>
        <w:t>примеры, иллюстрирующие значение природы в жизни человека;</w:t>
      </w:r>
    </w:p>
    <w:p w:rsidR="004470A4" w:rsidRPr="004470A4" w:rsidRDefault="004470A4" w:rsidP="004470A4">
      <w:pPr>
        <w:tabs>
          <w:tab w:val="left" w:pos="142"/>
        </w:tabs>
        <w:ind w:left="1276"/>
        <w:rPr>
          <w:rFonts w:ascii="Times New Roman" w:hAnsi="Times New Roman" w:cs="Times New Roman"/>
          <w:sz w:val="28"/>
          <w:szCs w:val="28"/>
        </w:rPr>
      </w:pPr>
      <w:r w:rsidRPr="004470A4">
        <w:rPr>
          <w:rFonts w:ascii="Times New Roman" w:hAnsi="Times New Roman" w:cs="Times New Roman"/>
          <w:sz w:val="28"/>
          <w:szCs w:val="28"/>
        </w:rPr>
        <w:t>описывать на основе предложенного плана или опорных слов изученные</w:t>
      </w:r>
    </w:p>
    <w:p w:rsidR="004470A4" w:rsidRPr="004470A4" w:rsidRDefault="004470A4" w:rsidP="004470A4">
      <w:pPr>
        <w:tabs>
          <w:tab w:val="left" w:pos="142"/>
        </w:tabs>
        <w:ind w:left="1276"/>
        <w:rPr>
          <w:rFonts w:ascii="Times New Roman" w:hAnsi="Times New Roman" w:cs="Times New Roman"/>
          <w:sz w:val="28"/>
          <w:szCs w:val="28"/>
        </w:rPr>
        <w:sectPr w:rsidR="004470A4" w:rsidRPr="004470A4">
          <w:pgSz w:w="11920" w:h="16850"/>
          <w:pgMar w:top="960" w:right="425" w:bottom="900" w:left="0" w:header="0" w:footer="696" w:gutter="0"/>
          <w:cols w:space="720"/>
        </w:sectPr>
      </w:pP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культурные объекты (достопримечательности родного края, музейные экспонаты);</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описывать на основе предложенного плана или опорных слов изученные природные объекты и явления, в том числе звезды, созвездия, планеты;</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группировать изученные объекты живой и неживой природы по предложенным признакам;</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сравнивать объекты живой и неживой природы на основе внешних признаков;</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ориентироваться на местности по местным природным признакам, Солнцу, компасу;</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создавать по заданному плану развернутые высказывания о природе и обществе;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использовать для ответов на вопросы небольшие тексты о природе и обществе;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режим дня и питания;</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 использовать мессенджеры в условиях контролируемого доступа в информационно-коммуникационную сеть "Интернет";</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 осуществлять коммуникацию в школьных сообществах с помощью учителя (при необходимости).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окружающего мира. К концу обучения в 3 классе обучающийся научится:</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государственную символику Российской Федерации (гимн, герб, флаг);</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уважение к государственным символам России и своего региона;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показывать на карте мира материки, изученные страны мира; различать расходы и доходы семейного бюджета;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группировать изученные объекты живой и неживой природы, проводить простейшую классификацию;</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сравнивать по заданному количеству признаков объекты живой и неживой природы;</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безопасного поведения пассажира железнодорожного, водного и авиатранспорта;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основы профилактики заболеваний;</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безопасного поведения во дворе жилого дома; соблюдать правила нравственного поведения на природе;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ориентироваться в возможных мошеннических действиях при общении в мессенджерах.</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окружающего мира. К концу обучения в 4 классе обучающийся научится:</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нравственного поведения в социуме;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показывать на исторической карте места изученных исторических событий;</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находить место изученных событий на "ленте времени";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основные права и обязанности гражданина Российской Федерации; соотносить изученные исторические события и исторических деятелей</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веками и периодами истории России;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w:t>
      </w:r>
      <w:r w:rsidR="00340660">
        <w:rPr>
          <w:rFonts w:ascii="Times New Roman" w:hAnsi="Times New Roman" w:cs="Times New Roman"/>
          <w:sz w:val="28"/>
          <w:szCs w:val="28"/>
        </w:rPr>
        <w:t xml:space="preserve"> </w:t>
      </w:r>
      <w:r w:rsidRPr="004470A4">
        <w:rPr>
          <w:rFonts w:ascii="Times New Roman" w:hAnsi="Times New Roman" w:cs="Times New Roman"/>
          <w:sz w:val="28"/>
          <w:szCs w:val="28"/>
        </w:rPr>
        <w:t>родного края;</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lastRenderedPageBreak/>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называть экологические проблемы и определять пути их решения; создавать по заданному плану собственные развернутые высказывания о</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природе и обществе;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соблюдать правила нравственного поведения на природе;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осознавать возможные последствия вредных привычек для здоровья и жизни человека;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rsidR="004470A4" w:rsidRPr="004470A4" w:rsidRDefault="004470A4" w:rsidP="00340660">
      <w:pPr>
        <w:tabs>
          <w:tab w:val="left" w:pos="142"/>
        </w:tabs>
        <w:ind w:left="142"/>
        <w:rPr>
          <w:rFonts w:ascii="Times New Roman" w:hAnsi="Times New Roman" w:cs="Times New Roman"/>
          <w:sz w:val="28"/>
          <w:szCs w:val="28"/>
        </w:rPr>
      </w:pP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Предметные</w:t>
      </w:r>
      <w:r w:rsidRPr="004470A4">
        <w:rPr>
          <w:rFonts w:ascii="Times New Roman" w:hAnsi="Times New Roman" w:cs="Times New Roman"/>
          <w:sz w:val="28"/>
          <w:szCs w:val="28"/>
        </w:rPr>
        <w:tab/>
        <w:t>результаты</w:t>
      </w:r>
      <w:r w:rsidRPr="004470A4">
        <w:rPr>
          <w:rFonts w:ascii="Times New Roman" w:hAnsi="Times New Roman" w:cs="Times New Roman"/>
          <w:sz w:val="28"/>
          <w:szCs w:val="28"/>
        </w:rPr>
        <w:tab/>
        <w:t>по</w:t>
      </w:r>
      <w:r w:rsidRPr="004470A4">
        <w:rPr>
          <w:rFonts w:ascii="Times New Roman" w:hAnsi="Times New Roman" w:cs="Times New Roman"/>
          <w:sz w:val="28"/>
          <w:szCs w:val="28"/>
        </w:rPr>
        <w:tab/>
        <w:t>учебному</w:t>
      </w:r>
      <w:r w:rsidRPr="004470A4">
        <w:rPr>
          <w:rFonts w:ascii="Times New Roman" w:hAnsi="Times New Roman" w:cs="Times New Roman"/>
          <w:sz w:val="28"/>
          <w:szCs w:val="28"/>
        </w:rPr>
        <w:tab/>
        <w:t>предмету</w:t>
      </w:r>
      <w:r w:rsidRPr="004470A4">
        <w:rPr>
          <w:rFonts w:ascii="Times New Roman" w:hAnsi="Times New Roman" w:cs="Times New Roman"/>
          <w:sz w:val="28"/>
          <w:szCs w:val="28"/>
        </w:rPr>
        <w:tab/>
        <w:t>«Основы религиозныхкультур и светской этики»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 учебному модулю «Основы православной культуры»: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необходимости нравственного совершенствования, духовного развития, роли в этом личных усилий человека;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lastRenderedPageBreak/>
        <w:t>осуществление обоснованного нравственного выбора с опорой на этические нормы православной культуры;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названий священных книг в православии, умение кратко описыватьих содержание;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е ценности семьи, умение приводить примеры положительного влияния православной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ценности человеческой жизни, человеческого достоинства, честного труда людей на благо человека, общества;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умений объяснять значение слов "милосердие", "сострадание", "прощение", "дружелюбие";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открытость к сотрудничеству, готовность оказывать помощь; осуждение любых случаев унижения человеческого достоинства.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 учебному модулю «Основы иудейской культуры»:</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необходимости нравственного совершенствования, духовного развития, роли в этом личных усилий человека;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осуществление обоснованного нравственного выбора с опорой на этические нормы иудейской культуры;</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названий священных книг в иудаизме, умение кратко описывать ихсодержание;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умений называть и составлять краткие описания особенностей иудейских культовых сооружений, религиозных служб, обрядов;</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построение  суждений  оценочного  характера,  раскрывающих</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lastRenderedPageBreak/>
        <w:t>значение нравственности, веры как регуляторов поведения человека в обществе и условий духовно-нравственного развития личности;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семьи, умение приводить примеры положительного влияния иудейской традиции на отношения в семье, воспитание детей;</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человеческой жизни, человеческого достоинства, честного труда людей на благо человека, общества;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объяснять значение слов "милосердие", "сострадание", "прощение", "дружелюбие";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открытость к сотрудничеству, готовность оказывать помощь; осуждение любых случаев унижения человеческого достоинства.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 учебному модулю «Основы буддийской культуры»: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необходимости нравственного самосовершенствования, духовного развития, роли в этом личных усилий человека;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осуществление обоснованного нравственного выбора с опорой на этические нормы буддийской культуры;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знание названий священных книг в буддизме, умение кратко описывать ихсодержание;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называть и составлять краткие описания особенностей буддийских культовых сооружений, религиозных служб, обрядов;</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семьи, умение приводить примеры положительного влияния буддийской традиции на отношения в семье, воспитание детей;</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человеческой жизни, человеческого достоинства, честного труда людей на благо человека, общества;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объяснять значение слов "милосердие", "сострадание", "прощение", "дружелюбие";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lastRenderedPageBreak/>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открытость  к  сотрудничеству,  готовность  оказывать  помощь;</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осуждение любых случаев унижения человеческого достоинства.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 учебному модулю «Основы исламской культуры»: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необходимости нравственного совершенствования, духовного развития, роли в этом личных усилий человека;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осуществление обоснованного нравственного выбора с опорой на этические нормы исламской культуры;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знание названий священных книг в исламе, умение кратко описывать их содержание;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называть и составлять краткие описания особенностей исламских культовых сооружений, религиозных служб, обрядов;</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семьи, умение приводить примеры положительного влияния исламской традиции на отношения в семье, воспитание детей;</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человеческой жизни, человеческого достоинства, честного труда людей на благо человека, общества;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объяснять значение слов "милосердие", "сострадание", "прощение", "дружелюбие";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открытость к сотрудничеству, готовность оказывать помощь; осуждение любых случаев унижения человеческого достоинства.</w:t>
      </w:r>
    </w:p>
    <w:p w:rsidR="004470A4" w:rsidRPr="004470A4" w:rsidRDefault="004470A4" w:rsidP="00340660">
      <w:pPr>
        <w:tabs>
          <w:tab w:val="left" w:pos="142"/>
        </w:tabs>
        <w:ind w:left="142"/>
        <w:rPr>
          <w:rFonts w:ascii="Times New Roman" w:hAnsi="Times New Roman" w:cs="Times New Roman"/>
          <w:sz w:val="28"/>
          <w:szCs w:val="28"/>
        </w:rPr>
      </w:pP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 учебному модулю «Основы религиозных культур народов России»: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необходимости нравственного совершенствования, духовного развития, роли в этом личных усилий человека;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lastRenderedPageBreak/>
        <w:t>возможность осуществления обоснованного нравственного выбора с опорой на этические нормы религиозных культур народов России;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знание названий священных книг традиционных религий народов России, умение кратко описывать их содержание;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семьи, умение приводить примеры положительного влияния религиозных традиций на отношения в семье, воспитание детей;</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понимание ценности человеческой жизни, человеческого достоинства, честного труда людей на благо человека, общества;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умений объяснять значение слов "милосердие", "сострадание", "прощение", "дружелюбие";</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открытость к сотрудничеству, готовность оказывать помощь; осуждение любых случаев унижения человеческого достоинства.</w:t>
      </w:r>
    </w:p>
    <w:p w:rsidR="004470A4" w:rsidRPr="004470A4" w:rsidRDefault="004470A4" w:rsidP="00340660">
      <w:pPr>
        <w:tabs>
          <w:tab w:val="left" w:pos="142"/>
        </w:tabs>
        <w:ind w:left="142"/>
        <w:rPr>
          <w:rFonts w:ascii="Times New Roman" w:hAnsi="Times New Roman" w:cs="Times New Roman"/>
          <w:sz w:val="28"/>
          <w:szCs w:val="28"/>
        </w:rPr>
      </w:pP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По учебному модулю «Основы светской этики»: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умения строить суждения оценочного характера о роли личных усилий для нравственного развития человека;</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умения соотносить поведение и поступки человека с основными нормами российской светской (гражданской) этики;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умения строить суждения оценочного характера о значениинравственности в жизни человека, коллектива, семьи, общества;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ценности человеческой жизни, человеческого достоинства, честного труда людей на благо человека, общества;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умения объяснять значение слов "милосердие", "сострадание", "прощение", "дружелюбие";</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умения приводить примеры проявлений любви к ближнему, милосердия и сострадания в истории России, современной жизни;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готовность проявлять открытость к сотрудничеству, готовность</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оказывать помощь; осуждать любые случаи унижения человеческого достоинства.</w:t>
      </w:r>
    </w:p>
    <w:p w:rsidR="004470A4" w:rsidRPr="004470A4" w:rsidRDefault="004470A4" w:rsidP="00340660">
      <w:pPr>
        <w:tabs>
          <w:tab w:val="left" w:pos="142"/>
        </w:tabs>
        <w:rPr>
          <w:rFonts w:ascii="Times New Roman" w:hAnsi="Times New Roman" w:cs="Times New Roman"/>
          <w:sz w:val="28"/>
          <w:szCs w:val="28"/>
        </w:rPr>
      </w:pPr>
      <w:bookmarkStart w:id="12" w:name="_bookmark16"/>
      <w:bookmarkEnd w:id="12"/>
      <w:r w:rsidRPr="004470A4">
        <w:rPr>
          <w:rFonts w:ascii="Times New Roman" w:hAnsi="Times New Roman" w:cs="Times New Roman"/>
          <w:sz w:val="28"/>
          <w:szCs w:val="28"/>
        </w:rPr>
        <w:t>Предметные результаты по предметной области «Искусство»</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 учебному предмету</w:t>
      </w:r>
      <w:r>
        <w:rPr>
          <w:rFonts w:ascii="Times New Roman" w:hAnsi="Times New Roman" w:cs="Times New Roman"/>
          <w:sz w:val="28"/>
          <w:szCs w:val="28"/>
        </w:rPr>
        <w:t xml:space="preserve">  </w:t>
      </w:r>
      <w:r w:rsidRPr="004470A4">
        <w:rPr>
          <w:rFonts w:ascii="Times New Roman" w:hAnsi="Times New Roman" w:cs="Times New Roman"/>
          <w:sz w:val="28"/>
          <w:szCs w:val="28"/>
        </w:rPr>
        <w:t>«Изобразительное искусство»</w:t>
      </w:r>
      <w:r>
        <w:rPr>
          <w:rFonts w:ascii="Times New Roman" w:hAnsi="Times New Roman" w:cs="Times New Roman"/>
          <w:sz w:val="28"/>
          <w:szCs w:val="28"/>
        </w:rPr>
        <w:t xml:space="preserve"> </w:t>
      </w:r>
      <w:r w:rsidRPr="004470A4">
        <w:rPr>
          <w:rFonts w:ascii="Times New Roman" w:hAnsi="Times New Roman" w:cs="Times New Roman"/>
          <w:sz w:val="28"/>
          <w:szCs w:val="28"/>
        </w:rPr>
        <w:t>выполнение творческих работ с использованием различных</w:t>
      </w:r>
      <w:r>
        <w:rPr>
          <w:rFonts w:ascii="Times New Roman" w:hAnsi="Times New Roman" w:cs="Times New Roman"/>
          <w:sz w:val="28"/>
          <w:szCs w:val="28"/>
        </w:rPr>
        <w:t xml:space="preserve"> </w:t>
      </w:r>
      <w:r w:rsidRPr="004470A4">
        <w:rPr>
          <w:rFonts w:ascii="Times New Roman" w:hAnsi="Times New Roman" w:cs="Times New Roman"/>
          <w:sz w:val="28"/>
          <w:szCs w:val="28"/>
        </w:rPr>
        <w:t>художественных  материалов  и  средств  художественной</w:t>
      </w:r>
      <w:r>
        <w:rPr>
          <w:rFonts w:ascii="Times New Roman" w:hAnsi="Times New Roman" w:cs="Times New Roman"/>
          <w:sz w:val="28"/>
          <w:szCs w:val="28"/>
        </w:rPr>
        <w:t xml:space="preserve"> </w:t>
      </w:r>
      <w:r w:rsidRPr="004470A4">
        <w:rPr>
          <w:rFonts w:ascii="Times New Roman" w:hAnsi="Times New Roman" w:cs="Times New Roman"/>
          <w:sz w:val="28"/>
          <w:szCs w:val="28"/>
        </w:rPr>
        <w:t>выразительностиизобразительного искусства;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характеризовать виды и жанры изобразительного искусства;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умением рисовать с натуры, по памяти, по представлению;</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применять принципы перспективных и композиционныхпостроений;</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характеризовать отличительные особенности художественныхпромыслов России;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использовать простейшие инструменты графических редакторовдля обработки фотографических изображений и анимации.</w:t>
      </w:r>
    </w:p>
    <w:p w:rsidR="004470A4" w:rsidRPr="004470A4" w:rsidRDefault="004470A4" w:rsidP="00340660">
      <w:pPr>
        <w:tabs>
          <w:tab w:val="left" w:pos="142"/>
        </w:tabs>
        <w:rPr>
          <w:rFonts w:ascii="Times New Roman" w:hAnsi="Times New Roman" w:cs="Times New Roman"/>
          <w:sz w:val="28"/>
          <w:szCs w:val="28"/>
        </w:rPr>
      </w:pP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 учебному предмету «Музыка»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основных жанров народной и профессиональной музыки;</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исполнять свою партию в хоре с сопровождением и без сопровождения.</w:t>
      </w:r>
    </w:p>
    <w:p w:rsidR="004470A4" w:rsidRPr="004470A4" w:rsidRDefault="004470A4" w:rsidP="00340660">
      <w:pPr>
        <w:tabs>
          <w:tab w:val="left" w:pos="142"/>
        </w:tabs>
        <w:rPr>
          <w:rFonts w:ascii="Times New Roman" w:hAnsi="Times New Roman" w:cs="Times New Roman"/>
          <w:sz w:val="28"/>
          <w:szCs w:val="28"/>
        </w:rPr>
      </w:pPr>
    </w:p>
    <w:p w:rsidR="004470A4" w:rsidRPr="004470A4" w:rsidRDefault="004470A4" w:rsidP="00340660">
      <w:pPr>
        <w:tabs>
          <w:tab w:val="left" w:pos="142"/>
        </w:tabs>
        <w:rPr>
          <w:rFonts w:ascii="Times New Roman" w:hAnsi="Times New Roman" w:cs="Times New Roman"/>
          <w:sz w:val="28"/>
          <w:szCs w:val="28"/>
        </w:rPr>
      </w:pPr>
      <w:bookmarkStart w:id="13" w:name="_bookmark17"/>
      <w:bookmarkEnd w:id="13"/>
      <w:r w:rsidRPr="004470A4">
        <w:rPr>
          <w:rFonts w:ascii="Times New Roman" w:hAnsi="Times New Roman" w:cs="Times New Roman"/>
          <w:sz w:val="28"/>
          <w:szCs w:val="28"/>
        </w:rPr>
        <w:t xml:space="preserve">Предметные результаты по учебному предмету </w:t>
      </w:r>
      <w:r>
        <w:rPr>
          <w:rFonts w:ascii="Times New Roman" w:hAnsi="Times New Roman" w:cs="Times New Roman"/>
          <w:sz w:val="28"/>
          <w:szCs w:val="28"/>
        </w:rPr>
        <w:t>Труд (</w:t>
      </w:r>
      <w:r w:rsidRPr="004470A4">
        <w:rPr>
          <w:rFonts w:ascii="Times New Roman" w:hAnsi="Times New Roman" w:cs="Times New Roman"/>
          <w:sz w:val="28"/>
          <w:szCs w:val="28"/>
        </w:rPr>
        <w:t>«Технология»</w:t>
      </w:r>
      <w:r>
        <w:rPr>
          <w:rFonts w:ascii="Times New Roman" w:hAnsi="Times New Roman" w:cs="Times New Roman"/>
          <w:sz w:val="28"/>
          <w:szCs w:val="28"/>
        </w:rPr>
        <w:t>)</w:t>
      </w:r>
    </w:p>
    <w:p w:rsidR="004470A4" w:rsidRPr="004470A4" w:rsidRDefault="004470A4" w:rsidP="00340660">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сформированность первоначальных представлений о материалах и их свойствах, о конструировании, моделировании;</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овладение технологическими приемами ручной обработки материалов;</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4470A4" w:rsidRPr="004470A4" w:rsidRDefault="004470A4" w:rsidP="00340660">
      <w:pPr>
        <w:tabs>
          <w:tab w:val="left" w:pos="142"/>
        </w:tabs>
        <w:ind w:left="142"/>
        <w:rPr>
          <w:rFonts w:ascii="Times New Roman" w:hAnsi="Times New Roman" w:cs="Times New Roman"/>
          <w:sz w:val="28"/>
          <w:szCs w:val="28"/>
        </w:rPr>
      </w:pPr>
      <w:r w:rsidRPr="004470A4">
        <w:rPr>
          <w:rFonts w:ascii="Times New Roman" w:hAnsi="Times New Roman" w:cs="Times New Roman"/>
          <w:sz w:val="28"/>
          <w:szCs w:val="28"/>
        </w:rPr>
        <w:lastRenderedPageBreak/>
        <w:t>сформированность умения безопасного пользования необходимыми инструментами в предметно-преобразующей деятельности.</w:t>
      </w:r>
    </w:p>
    <w:p w:rsidR="004470A4" w:rsidRPr="004470A4" w:rsidRDefault="004470A4" w:rsidP="00340660">
      <w:pPr>
        <w:tabs>
          <w:tab w:val="left" w:pos="142"/>
        </w:tabs>
        <w:ind w:left="142"/>
        <w:rPr>
          <w:rFonts w:ascii="Times New Roman" w:hAnsi="Times New Roman" w:cs="Times New Roman"/>
          <w:sz w:val="28"/>
          <w:szCs w:val="28"/>
        </w:rPr>
      </w:pPr>
      <w:bookmarkStart w:id="14" w:name="_bookmark18"/>
      <w:bookmarkEnd w:id="14"/>
      <w:r w:rsidRPr="004470A4">
        <w:rPr>
          <w:rFonts w:ascii="Times New Roman" w:hAnsi="Times New Roman" w:cs="Times New Roman"/>
          <w:sz w:val="28"/>
          <w:szCs w:val="28"/>
        </w:rPr>
        <w:t>Предметные</w:t>
      </w:r>
      <w:r w:rsidRPr="004470A4">
        <w:rPr>
          <w:rFonts w:ascii="Times New Roman" w:hAnsi="Times New Roman" w:cs="Times New Roman"/>
          <w:sz w:val="28"/>
          <w:szCs w:val="28"/>
        </w:rPr>
        <w:tab/>
        <w:t>результаты</w:t>
      </w:r>
      <w:r w:rsidRPr="004470A4">
        <w:rPr>
          <w:rFonts w:ascii="Times New Roman" w:hAnsi="Times New Roman" w:cs="Times New Roman"/>
          <w:sz w:val="28"/>
          <w:szCs w:val="28"/>
        </w:rPr>
        <w:tab/>
        <w:t>по</w:t>
      </w:r>
      <w:r w:rsidRPr="004470A4">
        <w:rPr>
          <w:rFonts w:ascii="Times New Roman" w:hAnsi="Times New Roman" w:cs="Times New Roman"/>
          <w:sz w:val="28"/>
          <w:szCs w:val="28"/>
        </w:rPr>
        <w:tab/>
        <w:t>учебному</w:t>
      </w:r>
      <w:r w:rsidRPr="004470A4">
        <w:rPr>
          <w:rFonts w:ascii="Times New Roman" w:hAnsi="Times New Roman" w:cs="Times New Roman"/>
          <w:sz w:val="28"/>
          <w:szCs w:val="28"/>
        </w:rPr>
        <w:tab/>
        <w:t>предмету</w:t>
      </w:r>
      <w:r w:rsidRPr="004470A4">
        <w:rPr>
          <w:rFonts w:ascii="Times New Roman" w:hAnsi="Times New Roman" w:cs="Times New Roman"/>
          <w:sz w:val="28"/>
          <w:szCs w:val="28"/>
        </w:rPr>
        <w:tab/>
        <w:t>«Физическая культура»</w:t>
      </w:r>
      <w:r w:rsidR="00340660">
        <w:rPr>
          <w:rFonts w:ascii="Times New Roman" w:hAnsi="Times New Roman" w:cs="Times New Roman"/>
          <w:sz w:val="28"/>
          <w:szCs w:val="28"/>
        </w:rPr>
        <w:t xml:space="preserve"> </w:t>
      </w:r>
      <w:r w:rsidRPr="004470A4">
        <w:rPr>
          <w:rFonts w:ascii="Times New Roman" w:hAnsi="Times New Roman" w:cs="Times New Roman"/>
          <w:sz w:val="28"/>
          <w:szCs w:val="28"/>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470A4" w:rsidRPr="004470A4" w:rsidRDefault="004470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4470A4" w:rsidRPr="004470A4" w:rsidRDefault="004470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взаимодействовать со сверстниками в игровых заданиях и игровойдеятельности, соблюдая правила честной игры;</w:t>
      </w:r>
    </w:p>
    <w:p w:rsidR="004470A4" w:rsidRPr="004470A4" w:rsidRDefault="004470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овладение жизненно важными навыками плавания (при наличии в Организации материально-технической базы </w:t>
      </w:r>
      <w:r w:rsidR="00A62513">
        <w:rPr>
          <w:rFonts w:ascii="Times New Roman" w:hAnsi="Times New Roman" w:cs="Times New Roman"/>
          <w:sz w:val="28"/>
          <w:szCs w:val="28"/>
        </w:rPr>
        <w:t>–</w:t>
      </w:r>
      <w:r w:rsidRPr="004470A4">
        <w:rPr>
          <w:rFonts w:ascii="Times New Roman" w:hAnsi="Times New Roman" w:cs="Times New Roman"/>
          <w:sz w:val="28"/>
          <w:szCs w:val="28"/>
        </w:rPr>
        <w:t xml:space="preserve"> бассейна</w:t>
      </w:r>
      <w:r w:rsidR="00A62513">
        <w:rPr>
          <w:rFonts w:ascii="Times New Roman" w:hAnsi="Times New Roman" w:cs="Times New Roman"/>
          <w:sz w:val="28"/>
          <w:szCs w:val="28"/>
        </w:rPr>
        <w:t>, реализация невозможна, т.к. отсуствует бассейн</w:t>
      </w:r>
      <w:r w:rsidRPr="004470A4">
        <w:rPr>
          <w:rFonts w:ascii="Times New Roman" w:hAnsi="Times New Roman" w:cs="Times New Roman"/>
          <w:sz w:val="28"/>
          <w:szCs w:val="28"/>
        </w:rPr>
        <w:t>) и гимнастики;</w:t>
      </w:r>
    </w:p>
    <w:p w:rsidR="004470A4" w:rsidRPr="004470A4" w:rsidRDefault="004470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вести наблюдение за своим физическим состоянием, величинойфизических нагрузок, показателями основных физических качеств;</w:t>
      </w:r>
    </w:p>
    <w:p w:rsidR="004470A4" w:rsidRPr="004470A4" w:rsidRDefault="004470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w:t>
      </w:r>
    </w:p>
    <w:p w:rsidR="004470A4" w:rsidRPr="004470A4" w:rsidRDefault="004470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применять правила безопасности при выполнении физических упражнений и различных форм двигательной активности.</w:t>
      </w:r>
    </w:p>
    <w:p w:rsidR="00A53100" w:rsidRPr="004470A4" w:rsidRDefault="00A53100" w:rsidP="004470A4">
      <w:pPr>
        <w:tabs>
          <w:tab w:val="left" w:pos="142"/>
        </w:tabs>
        <w:rPr>
          <w:rFonts w:ascii="Times New Roman" w:hAnsi="Times New Roman" w:cs="Times New Roman"/>
          <w:sz w:val="28"/>
          <w:szCs w:val="28"/>
        </w:rPr>
      </w:pPr>
    </w:p>
    <w:p w:rsidR="00B00C04" w:rsidRPr="004470A4" w:rsidRDefault="00B00C04" w:rsidP="004470A4">
      <w:pPr>
        <w:tabs>
          <w:tab w:val="left" w:pos="142"/>
        </w:tabs>
        <w:rPr>
          <w:rFonts w:ascii="Times New Roman" w:hAnsi="Times New Roman" w:cs="Times New Roman"/>
          <w:sz w:val="28"/>
          <w:szCs w:val="28"/>
        </w:rPr>
      </w:pPr>
    </w:p>
    <w:p w:rsidR="00682EF0" w:rsidRPr="004470A4" w:rsidRDefault="00682E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A525D1" w:rsidRPr="004470A4" w:rsidRDefault="00A525D1" w:rsidP="004470A4">
      <w:pPr>
        <w:tabs>
          <w:tab w:val="left" w:pos="142"/>
        </w:tabs>
        <w:rPr>
          <w:rFonts w:ascii="Times New Roman" w:hAnsi="Times New Roman" w:cs="Times New Roman"/>
          <w:sz w:val="28"/>
          <w:szCs w:val="28"/>
        </w:rPr>
        <w:sectPr w:rsidR="00A525D1" w:rsidRPr="004470A4" w:rsidSect="007C6A34">
          <w:pgSz w:w="11906" w:h="16838"/>
          <w:pgMar w:top="1134" w:right="1134" w:bottom="1134" w:left="1134" w:header="708" w:footer="708" w:gutter="0"/>
          <w:cols w:space="708"/>
          <w:docGrid w:linePitch="360"/>
        </w:sectPr>
      </w:pPr>
    </w:p>
    <w:p w:rsidR="0052220C" w:rsidRPr="004470A4" w:rsidRDefault="0052220C" w:rsidP="004470A4">
      <w:pPr>
        <w:tabs>
          <w:tab w:val="left" w:pos="142"/>
        </w:tabs>
        <w:rPr>
          <w:rFonts w:ascii="Times New Roman" w:hAnsi="Times New Roman" w:cs="Times New Roman"/>
          <w:sz w:val="28"/>
          <w:szCs w:val="28"/>
        </w:rPr>
      </w:pPr>
      <w:bookmarkStart w:id="15" w:name="_Toc189840665"/>
      <w:bookmarkStart w:id="16" w:name="_Toc189840734"/>
      <w:r w:rsidRPr="004470A4">
        <w:rPr>
          <w:rFonts w:ascii="Times New Roman" w:hAnsi="Times New Roman" w:cs="Times New Roman"/>
          <w:sz w:val="28"/>
          <w:szCs w:val="28"/>
        </w:rPr>
        <w:lastRenderedPageBreak/>
        <w:t xml:space="preserve">1.3. СИСТЕМА ОЦЕНКИ ДОСТИЖЕНИЯ </w:t>
      </w:r>
      <w:r w:rsidR="007C6A34" w:rsidRPr="004470A4">
        <w:rPr>
          <w:rFonts w:ascii="Times New Roman" w:hAnsi="Times New Roman" w:cs="Times New Roman"/>
          <w:sz w:val="28"/>
          <w:szCs w:val="28"/>
        </w:rPr>
        <w:t>ПЛАНИРУЕМЫХ</w:t>
      </w:r>
      <w:r w:rsidR="00AD76C6" w:rsidRPr="004470A4">
        <w:rPr>
          <w:rFonts w:ascii="Times New Roman" w:hAnsi="Times New Roman" w:cs="Times New Roman"/>
          <w:sz w:val="28"/>
          <w:szCs w:val="28"/>
        </w:rPr>
        <w:t xml:space="preserve"> РЕЗУЛЬТАТОВ ОСВОЕНИЯ ПРОГРАММЫ</w:t>
      </w:r>
      <w:bookmarkEnd w:id="15"/>
      <w:bookmarkEnd w:id="16"/>
    </w:p>
    <w:p w:rsidR="00AD76C6" w:rsidRPr="004470A4" w:rsidRDefault="00AD76C6" w:rsidP="004470A4">
      <w:pPr>
        <w:tabs>
          <w:tab w:val="left" w:pos="142"/>
        </w:tabs>
        <w:rPr>
          <w:rFonts w:ascii="Times New Roman" w:hAnsi="Times New Roman" w:cs="Times New Roman"/>
          <w:sz w:val="28"/>
          <w:szCs w:val="28"/>
        </w:rPr>
      </w:pPr>
    </w:p>
    <w:p w:rsidR="007C6A34" w:rsidRPr="004470A4" w:rsidRDefault="0080001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1.3.1. </w:t>
      </w:r>
      <w:r w:rsidR="007C6A34" w:rsidRPr="004470A4">
        <w:rPr>
          <w:rFonts w:ascii="Times New Roman" w:hAnsi="Times New Roman" w:cs="Times New Roman"/>
          <w:sz w:val="28"/>
          <w:szCs w:val="28"/>
        </w:rPr>
        <w:t>Общие положения</w:t>
      </w:r>
    </w:p>
    <w:p w:rsidR="00AD76C6" w:rsidRPr="004470A4" w:rsidRDefault="00AD76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891B3D" w:rsidRPr="004470A4">
        <w:rPr>
          <w:rFonts w:ascii="Times New Roman" w:hAnsi="Times New Roman" w:cs="Times New Roman"/>
          <w:sz w:val="28"/>
          <w:szCs w:val="28"/>
        </w:rPr>
        <w:t>Программу</w:t>
      </w:r>
      <w:r w:rsidRPr="004470A4">
        <w:rPr>
          <w:rFonts w:ascii="Times New Roman" w:hAnsi="Times New Roman" w:cs="Times New Roman"/>
          <w:sz w:val="28"/>
          <w:szCs w:val="28"/>
        </w:rPr>
        <w:t>, является ФГОС НОО независимо от формы получения НОО и формы обучения. ФГОС НОО определяет основные требования к образовательным результатам обучающихся и средствам оценки их достижения.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 оценки достижен</w:t>
      </w:r>
      <w:r w:rsidR="00800013" w:rsidRPr="004470A4">
        <w:rPr>
          <w:rFonts w:ascii="Times New Roman" w:hAnsi="Times New Roman" w:cs="Times New Roman"/>
          <w:sz w:val="28"/>
          <w:szCs w:val="28"/>
        </w:rPr>
        <w:t>ия планируемых результатов (далее -</w:t>
      </w:r>
      <w:r w:rsidRPr="004470A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CE33EC" w:rsidRPr="004470A4">
        <w:rPr>
          <w:rFonts w:ascii="Times New Roman" w:hAnsi="Times New Roman" w:cs="Times New Roman"/>
          <w:sz w:val="28"/>
          <w:szCs w:val="28"/>
        </w:rPr>
        <w:t>МБОУ СОШ №53</w:t>
      </w:r>
      <w:r w:rsidR="004179B9" w:rsidRPr="004470A4">
        <w:rPr>
          <w:rFonts w:ascii="Times New Roman" w:hAnsi="Times New Roman" w:cs="Times New Roman"/>
          <w:sz w:val="28"/>
          <w:szCs w:val="28"/>
        </w:rPr>
        <w:t xml:space="preserve"> и служит основой при разработке соответствующего локального </w:t>
      </w:r>
      <w:r w:rsidR="005763D2" w:rsidRPr="004470A4">
        <w:rPr>
          <w:rFonts w:ascii="Times New Roman" w:hAnsi="Times New Roman" w:cs="Times New Roman"/>
          <w:sz w:val="28"/>
          <w:szCs w:val="28"/>
        </w:rPr>
        <w:t xml:space="preserve">нормативного </w:t>
      </w:r>
      <w:r w:rsidR="004179B9" w:rsidRPr="004470A4">
        <w:rPr>
          <w:rFonts w:ascii="Times New Roman" w:hAnsi="Times New Roman" w:cs="Times New Roman"/>
          <w:sz w:val="28"/>
          <w:szCs w:val="28"/>
        </w:rPr>
        <w:t>акта.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 оценки призвана с</w:t>
      </w:r>
      <w:r w:rsidR="00800013" w:rsidRPr="004470A4">
        <w:rPr>
          <w:rFonts w:ascii="Times New Roman" w:hAnsi="Times New Roman" w:cs="Times New Roman"/>
          <w:sz w:val="28"/>
          <w:szCs w:val="28"/>
        </w:rPr>
        <w:t>пособствовать поддержанию един</w:t>
      </w:r>
      <w:r w:rsidRPr="004470A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sidRPr="004470A4">
        <w:rPr>
          <w:rFonts w:ascii="Times New Roman" w:hAnsi="Times New Roman" w:cs="Times New Roman"/>
          <w:sz w:val="28"/>
          <w:szCs w:val="28"/>
        </w:rPr>
        <w:t>азования. Её основными функция</w:t>
      </w:r>
      <w:r w:rsidRPr="004470A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sidRPr="004470A4">
        <w:rPr>
          <w:rFonts w:ascii="Times New Roman" w:hAnsi="Times New Roman" w:cs="Times New Roman"/>
          <w:sz w:val="28"/>
          <w:szCs w:val="28"/>
        </w:rPr>
        <w:t xml:space="preserve">льтатов освоения </w:t>
      </w:r>
      <w:r w:rsidR="00891B3D" w:rsidRPr="004470A4">
        <w:rPr>
          <w:rFonts w:ascii="Times New Roman" w:hAnsi="Times New Roman" w:cs="Times New Roman"/>
          <w:sz w:val="28"/>
          <w:szCs w:val="28"/>
        </w:rPr>
        <w:t xml:space="preserve">Программы </w:t>
      </w:r>
      <w:r w:rsidR="00800013" w:rsidRPr="004470A4">
        <w:rPr>
          <w:rFonts w:ascii="Times New Roman" w:hAnsi="Times New Roman" w:cs="Times New Roman"/>
          <w:sz w:val="28"/>
          <w:szCs w:val="28"/>
        </w:rPr>
        <w:t>и обе</w:t>
      </w:r>
      <w:r w:rsidRPr="004470A4">
        <w:rPr>
          <w:rFonts w:ascii="Times New Roman" w:hAnsi="Times New Roman" w:cs="Times New Roman"/>
          <w:sz w:val="28"/>
          <w:szCs w:val="28"/>
        </w:rPr>
        <w:t>спечение эффективной о</w:t>
      </w:r>
      <w:r w:rsidR="00800013" w:rsidRPr="004470A4">
        <w:rPr>
          <w:rFonts w:ascii="Times New Roman" w:hAnsi="Times New Roman" w:cs="Times New Roman"/>
          <w:sz w:val="28"/>
          <w:szCs w:val="28"/>
        </w:rPr>
        <w:t>братной связи, позволяющей осу</w:t>
      </w:r>
      <w:r w:rsidRPr="004470A4">
        <w:rPr>
          <w:rFonts w:ascii="Times New Roman" w:hAnsi="Times New Roman" w:cs="Times New Roman"/>
          <w:sz w:val="28"/>
          <w:szCs w:val="28"/>
        </w:rPr>
        <w:t>ществлять управление образовательным процессом.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Основными направлениям</w:t>
      </w:r>
      <w:r w:rsidR="00800013" w:rsidRPr="004470A4">
        <w:rPr>
          <w:rFonts w:ascii="Times New Roman" w:hAnsi="Times New Roman" w:cs="Times New Roman"/>
          <w:sz w:val="28"/>
          <w:szCs w:val="28"/>
        </w:rPr>
        <w:t>и и целями оценочной деятельно</w:t>
      </w:r>
      <w:r w:rsidRPr="004470A4">
        <w:rPr>
          <w:rFonts w:ascii="Times New Roman" w:hAnsi="Times New Roman" w:cs="Times New Roman"/>
          <w:sz w:val="28"/>
          <w:szCs w:val="28"/>
        </w:rPr>
        <w:t>сти являются:</w:t>
      </w:r>
    </w:p>
    <w:p w:rsidR="00730BA1"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оценка образовательных</w:t>
      </w:r>
      <w:r w:rsidRPr="004470A4">
        <w:rPr>
          <w:rFonts w:ascii="Times New Roman" w:hAnsi="Times New Roman" w:cs="Times New Roman"/>
          <w:sz w:val="28"/>
          <w:szCs w:val="28"/>
        </w:rPr>
        <w:t xml:space="preserve"> достижений обучающихся на раз</w:t>
      </w:r>
      <w:r w:rsidR="007C6A34" w:rsidRPr="004470A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sidRPr="004470A4">
        <w:rPr>
          <w:rFonts w:ascii="Times New Roman" w:hAnsi="Times New Roman" w:cs="Times New Roman"/>
          <w:sz w:val="28"/>
          <w:szCs w:val="28"/>
        </w:rPr>
        <w:t>льной организации, мониторинго</w:t>
      </w:r>
      <w:r w:rsidR="007C6A34" w:rsidRPr="004470A4">
        <w:rPr>
          <w:rFonts w:ascii="Times New Roman" w:hAnsi="Times New Roman" w:cs="Times New Roman"/>
          <w:sz w:val="28"/>
          <w:szCs w:val="28"/>
        </w:rPr>
        <w:t>вых исследований муниципального,</w:t>
      </w:r>
      <w:r w:rsidRPr="004470A4">
        <w:rPr>
          <w:rFonts w:ascii="Times New Roman" w:hAnsi="Times New Roman" w:cs="Times New Roman"/>
          <w:sz w:val="28"/>
          <w:szCs w:val="28"/>
        </w:rPr>
        <w:t xml:space="preserve"> регионального и феде</w:t>
      </w:r>
      <w:r w:rsidR="007C6A34" w:rsidRPr="004470A4">
        <w:rPr>
          <w:rFonts w:ascii="Times New Roman" w:hAnsi="Times New Roman" w:cs="Times New Roman"/>
          <w:sz w:val="28"/>
          <w:szCs w:val="28"/>
        </w:rPr>
        <w:t xml:space="preserve">рального уровней; </w:t>
      </w:r>
    </w:p>
    <w:p w:rsidR="007C6A34" w:rsidRPr="004470A4" w:rsidRDefault="00730BA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оценка р</w:t>
      </w:r>
      <w:r w:rsidR="00356DD8" w:rsidRPr="004470A4">
        <w:rPr>
          <w:rFonts w:ascii="Times New Roman" w:hAnsi="Times New Roman" w:cs="Times New Roman"/>
          <w:sz w:val="28"/>
          <w:szCs w:val="28"/>
        </w:rPr>
        <w:t>езультатов деятельности педаго</w:t>
      </w:r>
      <w:r w:rsidR="007C6A34" w:rsidRPr="004470A4">
        <w:rPr>
          <w:rFonts w:ascii="Times New Roman" w:hAnsi="Times New Roman" w:cs="Times New Roman"/>
          <w:sz w:val="28"/>
          <w:szCs w:val="28"/>
        </w:rPr>
        <w:t>гических кадров как основа аттестационных процедур;</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оценка результатов деятель</w:t>
      </w:r>
      <w:r w:rsidRPr="004470A4">
        <w:rPr>
          <w:rFonts w:ascii="Times New Roman" w:hAnsi="Times New Roman" w:cs="Times New Roman"/>
          <w:sz w:val="28"/>
          <w:szCs w:val="28"/>
        </w:rPr>
        <w:t xml:space="preserve">ности </w:t>
      </w:r>
      <w:r w:rsidR="007C6A34" w:rsidRPr="004470A4">
        <w:rPr>
          <w:rFonts w:ascii="Times New Roman" w:hAnsi="Times New Roman" w:cs="Times New Roman"/>
          <w:sz w:val="28"/>
          <w:szCs w:val="28"/>
        </w:rPr>
        <w:t>как основа аккредитационных процедур.</w:t>
      </w:r>
    </w:p>
    <w:p w:rsidR="00356DD8"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4470A4">
        <w:rPr>
          <w:rFonts w:ascii="Times New Roman" w:hAnsi="Times New Roman" w:cs="Times New Roman"/>
          <w:sz w:val="28"/>
          <w:szCs w:val="28"/>
        </w:rPr>
        <w:t>мых результатах освоения обуча</w:t>
      </w:r>
      <w:r w:rsidRPr="004470A4">
        <w:rPr>
          <w:rFonts w:ascii="Times New Roman" w:hAnsi="Times New Roman" w:cs="Times New Roman"/>
          <w:sz w:val="28"/>
          <w:szCs w:val="28"/>
        </w:rPr>
        <w:t xml:space="preserve">ющимися </w:t>
      </w:r>
      <w:r w:rsidR="00891B3D" w:rsidRPr="004470A4">
        <w:rPr>
          <w:rFonts w:ascii="Times New Roman" w:hAnsi="Times New Roman" w:cs="Times New Roman"/>
          <w:sz w:val="28"/>
          <w:szCs w:val="28"/>
        </w:rPr>
        <w:t>Программы</w:t>
      </w:r>
      <w:r w:rsidR="00356DD8"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 оценки включает процедуры внутренней и внешней оценки.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Внутренняя оценка включает:</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стартовую педагогическую диагностику;</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текущую и тематическую оценку;</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портфолио;</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внутришкольный монитор</w:t>
      </w:r>
      <w:r w:rsidR="004179B9" w:rsidRPr="004470A4">
        <w:rPr>
          <w:rFonts w:ascii="Times New Roman" w:hAnsi="Times New Roman" w:cs="Times New Roman"/>
          <w:sz w:val="28"/>
          <w:szCs w:val="28"/>
        </w:rPr>
        <w:t>инг образовательных достижений обучающихся.</w:t>
      </w:r>
    </w:p>
    <w:p w:rsidR="007C6A34"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Внешняя оценка включает:</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нез</w:t>
      </w:r>
      <w:r w:rsidR="004179B9" w:rsidRPr="004470A4">
        <w:rPr>
          <w:rFonts w:ascii="Times New Roman" w:hAnsi="Times New Roman" w:cs="Times New Roman"/>
          <w:sz w:val="28"/>
          <w:szCs w:val="28"/>
        </w:rPr>
        <w:t>ависимую оценку</w:t>
      </w:r>
      <w:r w:rsidR="007C6A34" w:rsidRPr="004470A4">
        <w:rPr>
          <w:rFonts w:ascii="Times New Roman" w:hAnsi="Times New Roman" w:cs="Times New Roman"/>
          <w:sz w:val="28"/>
          <w:szCs w:val="28"/>
        </w:rPr>
        <w:t xml:space="preserve"> качества образования;</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мониторинговые исследов</w:t>
      </w:r>
      <w:r w:rsidRPr="004470A4">
        <w:rPr>
          <w:rFonts w:ascii="Times New Roman" w:hAnsi="Times New Roman" w:cs="Times New Roman"/>
          <w:sz w:val="28"/>
          <w:szCs w:val="28"/>
        </w:rPr>
        <w:t>ания муниципального, региональ</w:t>
      </w:r>
      <w:r w:rsidR="007C6A34" w:rsidRPr="004470A4">
        <w:rPr>
          <w:rFonts w:ascii="Times New Roman" w:hAnsi="Times New Roman" w:cs="Times New Roman"/>
          <w:sz w:val="28"/>
          <w:szCs w:val="28"/>
        </w:rPr>
        <w:t>ного и федерального уровней.</w:t>
      </w:r>
    </w:p>
    <w:p w:rsidR="0082105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соответствии с ФГОС НОО система оценки </w:t>
      </w:r>
      <w:r w:rsidR="00CE33EC" w:rsidRPr="004470A4">
        <w:rPr>
          <w:rFonts w:ascii="Times New Roman" w:hAnsi="Times New Roman" w:cs="Times New Roman"/>
          <w:sz w:val="28"/>
          <w:szCs w:val="28"/>
        </w:rPr>
        <w:t>МБОУ СОШ №53</w:t>
      </w:r>
      <w:r w:rsidR="004179B9" w:rsidRPr="004470A4">
        <w:rPr>
          <w:rFonts w:ascii="Times New Roman" w:hAnsi="Times New Roman" w:cs="Times New Roman"/>
          <w:sz w:val="28"/>
          <w:szCs w:val="28"/>
        </w:rPr>
        <w:t xml:space="preserve"> </w:t>
      </w:r>
      <w:r w:rsidRPr="004470A4">
        <w:rPr>
          <w:rFonts w:ascii="Times New Roman" w:hAnsi="Times New Roman" w:cs="Times New Roman"/>
          <w:sz w:val="28"/>
          <w:szCs w:val="28"/>
        </w:rPr>
        <w:t>реализует системно-деятельностный, уровневый и комплексный подходы к оценке образовательных</w:t>
      </w:r>
      <w:r w:rsidR="00356DD8" w:rsidRPr="004470A4">
        <w:rPr>
          <w:rFonts w:ascii="Times New Roman" w:hAnsi="Times New Roman" w:cs="Times New Roman"/>
          <w:sz w:val="28"/>
          <w:szCs w:val="28"/>
        </w:rPr>
        <w:t xml:space="preserve"> достижений. </w:t>
      </w:r>
    </w:p>
    <w:p w:rsidR="007C6A34" w:rsidRPr="004470A4" w:rsidRDefault="00356DD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Системно-</w:t>
      </w:r>
      <w:r w:rsidR="007C6A34" w:rsidRPr="004470A4">
        <w:rPr>
          <w:rFonts w:ascii="Times New Roman" w:hAnsi="Times New Roman" w:cs="Times New Roman"/>
          <w:sz w:val="28"/>
          <w:szCs w:val="28"/>
        </w:rPr>
        <w:t>деятельностный подход к оце</w:t>
      </w:r>
      <w:r w:rsidRPr="004470A4">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4470A4">
        <w:rPr>
          <w:rFonts w:ascii="Times New Roman" w:hAnsi="Times New Roman" w:cs="Times New Roman"/>
          <w:sz w:val="28"/>
          <w:szCs w:val="28"/>
        </w:rPr>
        <w:t>обучающихся к решению учебно-познавате</w:t>
      </w:r>
      <w:r w:rsidRPr="004470A4">
        <w:rPr>
          <w:rFonts w:ascii="Times New Roman" w:hAnsi="Times New Roman" w:cs="Times New Roman"/>
          <w:sz w:val="28"/>
          <w:szCs w:val="28"/>
        </w:rPr>
        <w:t>льных и учебно-практических за</w:t>
      </w:r>
      <w:r w:rsidR="007C6A34" w:rsidRPr="004470A4">
        <w:rPr>
          <w:rFonts w:ascii="Times New Roman" w:hAnsi="Times New Roman" w:cs="Times New Roman"/>
          <w:sz w:val="28"/>
          <w:szCs w:val="28"/>
        </w:rPr>
        <w:t xml:space="preserve">дач, а также в оценке уровня </w:t>
      </w:r>
      <w:r w:rsidR="00821057" w:rsidRPr="004470A4">
        <w:rPr>
          <w:rFonts w:ascii="Times New Roman" w:hAnsi="Times New Roman" w:cs="Times New Roman"/>
          <w:sz w:val="28"/>
          <w:szCs w:val="28"/>
        </w:rPr>
        <w:t xml:space="preserve">их </w:t>
      </w:r>
      <w:r w:rsidR="007C6A34" w:rsidRPr="004470A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sidRPr="004470A4">
        <w:rPr>
          <w:rFonts w:ascii="Times New Roman" w:hAnsi="Times New Roman" w:cs="Times New Roman"/>
          <w:sz w:val="28"/>
          <w:szCs w:val="28"/>
        </w:rPr>
        <w:t>выступают планируемые результа</w:t>
      </w:r>
      <w:r w:rsidR="007C6A34" w:rsidRPr="004470A4">
        <w:rPr>
          <w:rFonts w:ascii="Times New Roman" w:hAnsi="Times New Roman" w:cs="Times New Roman"/>
          <w:sz w:val="28"/>
          <w:szCs w:val="28"/>
        </w:rPr>
        <w:t>ты обучения, выраженные в деятельностной форме.</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Комплексный подход к оценке образовательных достижений реализуется через:</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оценку предметных и метапредметных результатов;</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использование разнообразных методов и форм оценки, взаимно дополняющих друг друга: стандартизированных устных и письменных работ, проектов,</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практических (в т.ч. исследовательских) и творческих работ;</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BF39F9" w:rsidRPr="004470A4" w:rsidRDefault="00BF39F9" w:rsidP="004470A4">
      <w:pPr>
        <w:tabs>
          <w:tab w:val="left" w:pos="142"/>
        </w:tabs>
        <w:rPr>
          <w:rFonts w:ascii="Times New Roman" w:hAnsi="Times New Roman" w:cs="Times New Roman"/>
          <w:sz w:val="28"/>
          <w:szCs w:val="28"/>
        </w:rPr>
      </w:pPr>
    </w:p>
    <w:p w:rsidR="007C6A34"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1.3.2.</w:t>
      </w:r>
      <w:r w:rsidR="00BF39F9"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Особенности оценки </w:t>
      </w:r>
      <w:r w:rsidRPr="004470A4">
        <w:rPr>
          <w:rFonts w:ascii="Times New Roman" w:hAnsi="Times New Roman" w:cs="Times New Roman"/>
          <w:sz w:val="28"/>
          <w:szCs w:val="28"/>
        </w:rPr>
        <w:t>личностных достижений</w:t>
      </w:r>
    </w:p>
    <w:p w:rsidR="004179B9" w:rsidRPr="004470A4" w:rsidRDefault="0064276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w:t>
      </w:r>
      <w:r w:rsidR="004179B9" w:rsidRPr="004470A4">
        <w:rPr>
          <w:rFonts w:ascii="Times New Roman" w:hAnsi="Times New Roman" w:cs="Times New Roman"/>
          <w:sz w:val="28"/>
          <w:szCs w:val="28"/>
        </w:rPr>
        <w:t xml:space="preserve"> оценки личностных достижений обучающихся: получение общего представления о воспитательной деятельности образовательной организации и ее влиянии на коллектив обучающихся.</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Личностные достижения обучающихся, освоивших </w:t>
      </w:r>
      <w:r w:rsidR="00891B3D" w:rsidRPr="004470A4">
        <w:rPr>
          <w:rFonts w:ascii="Times New Roman" w:hAnsi="Times New Roman" w:cs="Times New Roman"/>
          <w:sz w:val="28"/>
          <w:szCs w:val="28"/>
        </w:rPr>
        <w:t>Программу</w:t>
      </w:r>
      <w:r w:rsidRPr="004470A4">
        <w:rPr>
          <w:rFonts w:ascii="Times New Roman" w:hAnsi="Times New Roman" w:cs="Times New Roman"/>
          <w:sz w:val="28"/>
          <w:szCs w:val="28"/>
        </w:rPr>
        <w:t xml:space="preserve"> включают две группы результатов:</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основы российской гражданской идентичности, ценностные установки и социально значимые качества личности;</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готовность обучающихся к саморазвитию, мотивация к познанию и обучению, активное участие в социально значимой деятельности.</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Учитывая особенности групп личностных результатов, педагогический работник может осуществлять оценку </w:t>
      </w:r>
      <w:r w:rsidR="00B00C04" w:rsidRPr="004470A4">
        <w:rPr>
          <w:rFonts w:ascii="Times New Roman" w:hAnsi="Times New Roman" w:cs="Times New Roman"/>
          <w:sz w:val="28"/>
          <w:szCs w:val="28"/>
        </w:rPr>
        <w:t xml:space="preserve">только </w:t>
      </w:r>
      <w:r w:rsidRPr="004470A4">
        <w:rPr>
          <w:rFonts w:ascii="Times New Roman" w:hAnsi="Times New Roman" w:cs="Times New Roman"/>
          <w:sz w:val="28"/>
          <w:szCs w:val="28"/>
        </w:rPr>
        <w:t>следующих качеств:</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наличие и характеристика мотива познания и учения;</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наличие умений принимать и удерживать учебную задачу, планировать учебные действия;</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способность осуществлять самоконтроль и самооценку.</w:t>
      </w: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179B9" w:rsidRPr="004470A4" w:rsidRDefault="004179B9" w:rsidP="004470A4">
      <w:pPr>
        <w:tabs>
          <w:tab w:val="left" w:pos="142"/>
        </w:tabs>
        <w:rPr>
          <w:rFonts w:ascii="Times New Roman" w:hAnsi="Times New Roman" w:cs="Times New Roman"/>
          <w:sz w:val="28"/>
          <w:szCs w:val="28"/>
        </w:rPr>
      </w:pPr>
    </w:p>
    <w:p w:rsidR="004179B9"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1.3.3. Особенности оценки метапредметных результатов</w:t>
      </w:r>
    </w:p>
    <w:p w:rsidR="007C6A34" w:rsidRPr="004470A4" w:rsidRDefault="004179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w:t>
      </w:r>
      <w:r w:rsidR="00891B3D" w:rsidRPr="004470A4">
        <w:rPr>
          <w:rFonts w:ascii="Times New Roman" w:hAnsi="Times New Roman" w:cs="Times New Roman"/>
          <w:sz w:val="28"/>
          <w:szCs w:val="28"/>
        </w:rPr>
        <w:t>Программы</w:t>
      </w:r>
      <w:r w:rsidRPr="004470A4">
        <w:rPr>
          <w:rFonts w:ascii="Times New Roman" w:hAnsi="Times New Roman" w:cs="Times New Roman"/>
          <w:sz w:val="28"/>
          <w:szCs w:val="28"/>
        </w:rPr>
        <w:t>, которые отражают совокупность познавательных, коммуникативных и регулятивных универсальных учебных действий (далее – УУД).</w:t>
      </w:r>
    </w:p>
    <w:p w:rsidR="008F6A6A"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Формирование метапредметных результатов обеспечивается за счёт </w:t>
      </w:r>
      <w:r w:rsidR="00BF39F9" w:rsidRPr="004470A4">
        <w:rPr>
          <w:rFonts w:ascii="Times New Roman" w:hAnsi="Times New Roman" w:cs="Times New Roman"/>
          <w:sz w:val="28"/>
          <w:szCs w:val="28"/>
        </w:rPr>
        <w:t xml:space="preserve">урочной </w:t>
      </w:r>
      <w:r w:rsidRPr="004470A4">
        <w:rPr>
          <w:rFonts w:ascii="Times New Roman" w:hAnsi="Times New Roman" w:cs="Times New Roman"/>
          <w:sz w:val="28"/>
          <w:szCs w:val="28"/>
        </w:rPr>
        <w:t>и внеурочной деятельности.</w:t>
      </w:r>
    </w:p>
    <w:p w:rsidR="008F6A6A" w:rsidRPr="004470A4" w:rsidRDefault="00B00C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w:t>
      </w:r>
      <w:r w:rsidR="00BF39F9" w:rsidRPr="004470A4">
        <w:rPr>
          <w:rFonts w:ascii="Times New Roman" w:hAnsi="Times New Roman" w:cs="Times New Roman"/>
          <w:sz w:val="28"/>
          <w:szCs w:val="28"/>
        </w:rPr>
        <w:t xml:space="preserve"> оценки </w:t>
      </w:r>
      <w:r w:rsidR="007C6A34" w:rsidRPr="004470A4">
        <w:rPr>
          <w:rFonts w:ascii="Times New Roman" w:hAnsi="Times New Roman" w:cs="Times New Roman"/>
          <w:sz w:val="28"/>
          <w:szCs w:val="28"/>
        </w:rPr>
        <w:t>метапредметных результатов</w:t>
      </w:r>
      <w:r w:rsidR="00BF39F9" w:rsidRPr="004470A4">
        <w:rPr>
          <w:rFonts w:ascii="Times New Roman" w:hAnsi="Times New Roman" w:cs="Times New Roman"/>
          <w:sz w:val="28"/>
          <w:szCs w:val="28"/>
        </w:rPr>
        <w:t>:</w:t>
      </w:r>
      <w:r w:rsidR="007C6A34" w:rsidRPr="004470A4">
        <w:rPr>
          <w:rFonts w:ascii="Times New Roman" w:hAnsi="Times New Roman" w:cs="Times New Roman"/>
          <w:sz w:val="28"/>
          <w:szCs w:val="28"/>
        </w:rPr>
        <w:t xml:space="preserve"> </w:t>
      </w:r>
      <w:r w:rsidR="00AF2D4D" w:rsidRPr="004470A4">
        <w:rPr>
          <w:rFonts w:ascii="Times New Roman" w:hAnsi="Times New Roman" w:cs="Times New Roman"/>
          <w:sz w:val="28"/>
          <w:szCs w:val="28"/>
        </w:rPr>
        <w:t>определение</w:t>
      </w:r>
      <w:r w:rsidR="00BF39F9" w:rsidRPr="004470A4">
        <w:rPr>
          <w:rFonts w:ascii="Times New Roman" w:hAnsi="Times New Roman" w:cs="Times New Roman"/>
          <w:sz w:val="28"/>
          <w:szCs w:val="28"/>
        </w:rPr>
        <w:t xml:space="preserve"> сформированности </w:t>
      </w:r>
      <w:r w:rsidR="00AF2D4D" w:rsidRPr="004470A4">
        <w:rPr>
          <w:rFonts w:ascii="Times New Roman" w:hAnsi="Times New Roman" w:cs="Times New Roman"/>
          <w:sz w:val="28"/>
          <w:szCs w:val="28"/>
        </w:rPr>
        <w:t>познавательных, коммуникативнх и</w:t>
      </w:r>
      <w:r w:rsidR="00BF39F9"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 xml:space="preserve">регулятивных </w:t>
      </w:r>
      <w:r w:rsidR="00041EF5" w:rsidRPr="004470A4">
        <w:rPr>
          <w:rFonts w:ascii="Times New Roman" w:hAnsi="Times New Roman" w:cs="Times New Roman"/>
          <w:sz w:val="28"/>
          <w:szCs w:val="28"/>
        </w:rPr>
        <w:t>УУД</w:t>
      </w:r>
      <w:r w:rsidR="007C6A34" w:rsidRPr="004470A4">
        <w:rPr>
          <w:rFonts w:ascii="Times New Roman" w:hAnsi="Times New Roman" w:cs="Times New Roman"/>
          <w:sz w:val="28"/>
          <w:szCs w:val="28"/>
        </w:rPr>
        <w:t>.</w:t>
      </w:r>
    </w:p>
    <w:p w:rsidR="008F6A6A"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AF2D4D" w:rsidRPr="004470A4">
        <w:rPr>
          <w:rFonts w:ascii="Times New Roman" w:hAnsi="Times New Roman" w:cs="Times New Roman"/>
          <w:sz w:val="28"/>
          <w:szCs w:val="28"/>
        </w:rPr>
        <w:t xml:space="preserve">ознавательные </w:t>
      </w:r>
      <w:r w:rsidR="00642760" w:rsidRPr="004470A4">
        <w:rPr>
          <w:rFonts w:ascii="Times New Roman" w:hAnsi="Times New Roman" w:cs="Times New Roman"/>
          <w:sz w:val="28"/>
          <w:szCs w:val="28"/>
        </w:rPr>
        <w:t>УУД</w:t>
      </w:r>
    </w:p>
    <w:p w:rsidR="00642760" w:rsidRPr="004470A4" w:rsidRDefault="0064276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Овладение познавательными </w:t>
      </w:r>
      <w:r w:rsidR="00E232C7"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42760" w:rsidRPr="004470A4" w:rsidRDefault="0064276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базовыми логическими действиями обеспечивает формирование у обучающихся следующих умений:</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объекты, уста</w:t>
      </w:r>
      <w:r w:rsidRPr="004470A4">
        <w:rPr>
          <w:rFonts w:ascii="Times New Roman" w:hAnsi="Times New Roman" w:cs="Times New Roman"/>
          <w:sz w:val="28"/>
          <w:szCs w:val="28"/>
        </w:rPr>
        <w:t>навливать основания для сравне</w:t>
      </w:r>
      <w:r w:rsidR="007C6A34" w:rsidRPr="004470A4">
        <w:rPr>
          <w:rFonts w:ascii="Times New Roman" w:hAnsi="Times New Roman" w:cs="Times New Roman"/>
          <w:sz w:val="28"/>
          <w:szCs w:val="28"/>
        </w:rPr>
        <w:t>ния, устанавливать аналогии;</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объединять части объекта </w:t>
      </w:r>
      <w:r w:rsidRPr="004470A4">
        <w:rPr>
          <w:rFonts w:ascii="Times New Roman" w:hAnsi="Times New Roman" w:cs="Times New Roman"/>
          <w:sz w:val="28"/>
          <w:szCs w:val="28"/>
        </w:rPr>
        <w:t>(объекты) по определённому при</w:t>
      </w:r>
      <w:r w:rsidR="007C6A34" w:rsidRPr="004470A4">
        <w:rPr>
          <w:rFonts w:ascii="Times New Roman" w:hAnsi="Times New Roman" w:cs="Times New Roman"/>
          <w:sz w:val="28"/>
          <w:szCs w:val="28"/>
        </w:rPr>
        <w:t>знаку;</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закономерности</w:t>
      </w:r>
      <w:r w:rsidRPr="004470A4">
        <w:rPr>
          <w:rFonts w:ascii="Times New Roman" w:hAnsi="Times New Roman" w:cs="Times New Roman"/>
          <w:sz w:val="28"/>
          <w:szCs w:val="28"/>
        </w:rPr>
        <w:t xml:space="preserve"> и противоречия в рассматривае</w:t>
      </w:r>
      <w:r w:rsidR="007C6A34" w:rsidRPr="004470A4">
        <w:rPr>
          <w:rFonts w:ascii="Times New Roman" w:hAnsi="Times New Roman" w:cs="Times New Roman"/>
          <w:sz w:val="28"/>
          <w:szCs w:val="28"/>
        </w:rPr>
        <w:t>мых фактах, данных и наб</w:t>
      </w:r>
      <w:r w:rsidRPr="004470A4">
        <w:rPr>
          <w:rFonts w:ascii="Times New Roman" w:hAnsi="Times New Roman" w:cs="Times New Roman"/>
          <w:sz w:val="28"/>
          <w:szCs w:val="28"/>
        </w:rPr>
        <w:t>людениях на основе предложенно</w:t>
      </w:r>
      <w:r w:rsidR="007C6A34" w:rsidRPr="004470A4">
        <w:rPr>
          <w:rFonts w:ascii="Times New Roman" w:hAnsi="Times New Roman" w:cs="Times New Roman"/>
          <w:sz w:val="28"/>
          <w:szCs w:val="28"/>
        </w:rPr>
        <w:t>го педагогическим работником алгоритма;</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недостаток информации для решения учебной (практической) задачи н</w:t>
      </w:r>
      <w:r w:rsidRPr="004470A4">
        <w:rPr>
          <w:rFonts w:ascii="Times New Roman" w:hAnsi="Times New Roman" w:cs="Times New Roman"/>
          <w:sz w:val="28"/>
          <w:szCs w:val="28"/>
        </w:rPr>
        <w:t>а основе предложенного алгорит</w:t>
      </w:r>
      <w:r w:rsidR="007C6A34" w:rsidRPr="004470A4">
        <w:rPr>
          <w:rFonts w:ascii="Times New Roman" w:hAnsi="Times New Roman" w:cs="Times New Roman"/>
          <w:sz w:val="28"/>
          <w:szCs w:val="28"/>
        </w:rPr>
        <w:t>ма;</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причинно-следственные связи в ситуациях, поддающихся непосред</w:t>
      </w:r>
      <w:r w:rsidRPr="004470A4">
        <w:rPr>
          <w:rFonts w:ascii="Times New Roman" w:hAnsi="Times New Roman" w:cs="Times New Roman"/>
          <w:sz w:val="28"/>
          <w:szCs w:val="28"/>
        </w:rPr>
        <w:t>ственному наблюдению или знако</w:t>
      </w:r>
      <w:r w:rsidR="007C6A34" w:rsidRPr="004470A4">
        <w:rPr>
          <w:rFonts w:ascii="Times New Roman" w:hAnsi="Times New Roman" w:cs="Times New Roman"/>
          <w:sz w:val="28"/>
          <w:szCs w:val="28"/>
        </w:rPr>
        <w:t>мых по опыту, делать выводы;</w:t>
      </w:r>
    </w:p>
    <w:p w:rsidR="00642760" w:rsidRPr="004470A4" w:rsidRDefault="0064276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базовыми исследовательскими действиями обеспечивает формирование у обучающихся следующих умений:</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определять разрыв между ре</w:t>
      </w:r>
      <w:r w:rsidRPr="004470A4">
        <w:rPr>
          <w:rFonts w:ascii="Times New Roman" w:hAnsi="Times New Roman" w:cs="Times New Roman"/>
          <w:sz w:val="28"/>
          <w:szCs w:val="28"/>
        </w:rPr>
        <w:t>альным и желательным состоя</w:t>
      </w:r>
      <w:r w:rsidR="007C6A34" w:rsidRPr="004470A4">
        <w:rPr>
          <w:rFonts w:ascii="Times New Roman" w:hAnsi="Times New Roman" w:cs="Times New Roman"/>
          <w:sz w:val="28"/>
          <w:szCs w:val="28"/>
        </w:rPr>
        <w:t>нием объекта (ситуации) н</w:t>
      </w:r>
      <w:r w:rsidRPr="004470A4">
        <w:rPr>
          <w:rFonts w:ascii="Times New Roman" w:hAnsi="Times New Roman" w:cs="Times New Roman"/>
          <w:sz w:val="28"/>
          <w:szCs w:val="28"/>
        </w:rPr>
        <w:t>а основе предложенных педагоги</w:t>
      </w:r>
      <w:r w:rsidR="007C6A34" w:rsidRPr="004470A4">
        <w:rPr>
          <w:rFonts w:ascii="Times New Roman" w:hAnsi="Times New Roman" w:cs="Times New Roman"/>
          <w:sz w:val="28"/>
          <w:szCs w:val="28"/>
        </w:rPr>
        <w:t>ческим работником вопросов;</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несколько вариантов решения за</w:t>
      </w:r>
      <w:r w:rsidRPr="004470A4">
        <w:rPr>
          <w:rFonts w:ascii="Times New Roman" w:hAnsi="Times New Roman" w:cs="Times New Roman"/>
          <w:sz w:val="28"/>
          <w:szCs w:val="28"/>
        </w:rPr>
        <w:t>дачи, выби</w:t>
      </w:r>
      <w:r w:rsidR="007C6A34" w:rsidRPr="004470A4">
        <w:rPr>
          <w:rFonts w:ascii="Times New Roman" w:hAnsi="Times New Roman" w:cs="Times New Roman"/>
          <w:sz w:val="28"/>
          <w:szCs w:val="28"/>
        </w:rPr>
        <w:t>рать наиболее подходящ</w:t>
      </w:r>
      <w:r w:rsidRPr="004470A4">
        <w:rPr>
          <w:rFonts w:ascii="Times New Roman" w:hAnsi="Times New Roman" w:cs="Times New Roman"/>
          <w:sz w:val="28"/>
          <w:szCs w:val="28"/>
        </w:rPr>
        <w:t>ий (на основе предложенных кри</w:t>
      </w:r>
      <w:r w:rsidR="007C6A34" w:rsidRPr="004470A4">
        <w:rPr>
          <w:rFonts w:ascii="Times New Roman" w:hAnsi="Times New Roman" w:cs="Times New Roman"/>
          <w:sz w:val="28"/>
          <w:szCs w:val="28"/>
        </w:rPr>
        <w:t>териев);</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предложенно</w:t>
      </w:r>
      <w:r w:rsidRPr="004470A4">
        <w:rPr>
          <w:rFonts w:ascii="Times New Roman" w:hAnsi="Times New Roman" w:cs="Times New Roman"/>
          <w:sz w:val="28"/>
          <w:szCs w:val="28"/>
        </w:rPr>
        <w:t>му плану опыт, несложное иссле</w:t>
      </w:r>
      <w:r w:rsidR="007C6A34" w:rsidRPr="004470A4">
        <w:rPr>
          <w:rFonts w:ascii="Times New Roman" w:hAnsi="Times New Roman" w:cs="Times New Roman"/>
          <w:sz w:val="28"/>
          <w:szCs w:val="28"/>
        </w:rPr>
        <w:t>дование по установлению особенностей объекта изучения и</w:t>
      </w:r>
      <w:r w:rsidRPr="004470A4">
        <w:rPr>
          <w:rFonts w:ascii="Times New Roman" w:hAnsi="Times New Roman" w:cs="Times New Roman"/>
          <w:sz w:val="28"/>
          <w:szCs w:val="28"/>
        </w:rPr>
        <w:t xml:space="preserve"> связей между объектами (часть - целое, причина - след</w:t>
      </w:r>
      <w:r w:rsidR="007C6A34" w:rsidRPr="004470A4">
        <w:rPr>
          <w:rFonts w:ascii="Times New Roman" w:hAnsi="Times New Roman" w:cs="Times New Roman"/>
          <w:sz w:val="28"/>
          <w:szCs w:val="28"/>
        </w:rPr>
        <w:t>ствие);</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и подкреплять их доказательствами на основе результатов пров</w:t>
      </w:r>
      <w:r w:rsidRPr="004470A4">
        <w:rPr>
          <w:rFonts w:ascii="Times New Roman" w:hAnsi="Times New Roman" w:cs="Times New Roman"/>
          <w:sz w:val="28"/>
          <w:szCs w:val="28"/>
        </w:rPr>
        <w:t>едённого наблюдения (опыта, из</w:t>
      </w:r>
      <w:r w:rsidR="007C6A34" w:rsidRPr="004470A4">
        <w:rPr>
          <w:rFonts w:ascii="Times New Roman" w:hAnsi="Times New Roman" w:cs="Times New Roman"/>
          <w:sz w:val="28"/>
          <w:szCs w:val="28"/>
        </w:rPr>
        <w:t>мерения, классификации, сравнения, исследования);</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прогнозировать</w:t>
      </w:r>
      <w:r w:rsidRPr="004470A4">
        <w:rPr>
          <w:rFonts w:ascii="Times New Roman" w:hAnsi="Times New Roman" w:cs="Times New Roman"/>
          <w:sz w:val="28"/>
          <w:szCs w:val="28"/>
        </w:rPr>
        <w:t xml:space="preserve"> возможное развитие процессов, событий</w:t>
      </w:r>
      <w:r w:rsidR="007C6A34" w:rsidRPr="004470A4">
        <w:rPr>
          <w:rFonts w:ascii="Times New Roman" w:hAnsi="Times New Roman" w:cs="Times New Roman"/>
          <w:sz w:val="28"/>
          <w:szCs w:val="28"/>
        </w:rPr>
        <w:t xml:space="preserve"> и их последствия в аналогичных или сходных ситуациях;</w:t>
      </w:r>
    </w:p>
    <w:p w:rsidR="00642760" w:rsidRPr="004470A4" w:rsidRDefault="0064276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7C6A34" w:rsidRPr="004470A4" w:rsidRDefault="00BF39F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получения информации;</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достоверную</w:t>
      </w:r>
      <w:r w:rsidRPr="004470A4">
        <w:rPr>
          <w:rFonts w:ascii="Times New Roman" w:hAnsi="Times New Roman" w:cs="Times New Roman"/>
          <w:sz w:val="28"/>
          <w:szCs w:val="28"/>
        </w:rPr>
        <w:t xml:space="preserve"> и недостоверную информацию са</w:t>
      </w:r>
      <w:r w:rsidR="007C6A34" w:rsidRPr="004470A4">
        <w:rPr>
          <w:rFonts w:ascii="Times New Roman" w:hAnsi="Times New Roman" w:cs="Times New Roman"/>
          <w:sz w:val="28"/>
          <w:szCs w:val="28"/>
        </w:rPr>
        <w:t>мостоятельно или на осно</w:t>
      </w:r>
      <w:r w:rsidRPr="004470A4">
        <w:rPr>
          <w:rFonts w:ascii="Times New Roman" w:hAnsi="Times New Roman" w:cs="Times New Roman"/>
          <w:sz w:val="28"/>
          <w:szCs w:val="28"/>
        </w:rPr>
        <w:t>вании предложенного педагогиче</w:t>
      </w:r>
      <w:r w:rsidR="007C6A34" w:rsidRPr="004470A4">
        <w:rPr>
          <w:rFonts w:ascii="Times New Roman" w:hAnsi="Times New Roman" w:cs="Times New Roman"/>
          <w:sz w:val="28"/>
          <w:szCs w:val="28"/>
        </w:rPr>
        <w:t>ским работником способа её проверки;</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sidRPr="004470A4">
        <w:rPr>
          <w:rFonts w:ascii="Times New Roman" w:hAnsi="Times New Roman" w:cs="Times New Roman"/>
          <w:sz w:val="28"/>
          <w:szCs w:val="28"/>
        </w:rPr>
        <w:t>ные правила информационной без</w:t>
      </w:r>
      <w:r w:rsidR="007C6A34" w:rsidRPr="004470A4">
        <w:rPr>
          <w:rFonts w:ascii="Times New Roman" w:hAnsi="Times New Roman" w:cs="Times New Roman"/>
          <w:sz w:val="28"/>
          <w:szCs w:val="28"/>
        </w:rPr>
        <w:t>опасности при поиске информации в Интернете;</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создавать схемы, таблицы дл</w:t>
      </w:r>
      <w:r w:rsidRPr="004470A4">
        <w:rPr>
          <w:rFonts w:ascii="Times New Roman" w:hAnsi="Times New Roman" w:cs="Times New Roman"/>
          <w:sz w:val="28"/>
          <w:szCs w:val="28"/>
        </w:rPr>
        <w:t>я представления информации.</w:t>
      </w:r>
    </w:p>
    <w:p w:rsidR="008F6A6A"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AF2D4D" w:rsidRPr="004470A4">
        <w:rPr>
          <w:rFonts w:ascii="Times New Roman" w:hAnsi="Times New Roman" w:cs="Times New Roman"/>
          <w:sz w:val="28"/>
          <w:szCs w:val="28"/>
        </w:rPr>
        <w:t>оммуникативные</w:t>
      </w:r>
      <w:r w:rsidR="008F6A6A" w:rsidRPr="004470A4">
        <w:rPr>
          <w:rFonts w:ascii="Times New Roman" w:hAnsi="Times New Roman" w:cs="Times New Roman"/>
          <w:sz w:val="28"/>
          <w:szCs w:val="28"/>
        </w:rPr>
        <w:t xml:space="preserve"> </w:t>
      </w:r>
      <w:r w:rsidRPr="004470A4">
        <w:rPr>
          <w:rFonts w:ascii="Times New Roman" w:hAnsi="Times New Roman" w:cs="Times New Roman"/>
          <w:sz w:val="28"/>
          <w:szCs w:val="28"/>
        </w:rPr>
        <w:t>УУД</w:t>
      </w:r>
    </w:p>
    <w:p w:rsidR="00DD6E8A" w:rsidRPr="004470A4" w:rsidRDefault="00DD6E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Овладение коммуникативными </w:t>
      </w:r>
      <w:r w:rsidR="00E232C7" w:rsidRPr="004470A4">
        <w:rPr>
          <w:rFonts w:ascii="Times New Roman" w:hAnsi="Times New Roman" w:cs="Times New Roman"/>
          <w:sz w:val="28"/>
          <w:szCs w:val="28"/>
        </w:rPr>
        <w:t xml:space="preserve">УУД </w:t>
      </w:r>
      <w:r w:rsidRPr="004470A4">
        <w:rPr>
          <w:rFonts w:ascii="Times New Roman" w:hAnsi="Times New Roman" w:cs="Times New Roman"/>
          <w:sz w:val="28"/>
          <w:szCs w:val="28"/>
        </w:rPr>
        <w:t>предполагает формирование и оценку у обучающихся таких групп умений, как общение и совместная деятельность.</w:t>
      </w:r>
    </w:p>
    <w:p w:rsidR="00DD6E8A" w:rsidRPr="004470A4" w:rsidRDefault="00DD6E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Общение как одно из коммуникативных универсальных учебных действий обеспечивает сформированность у обучающихся следующих умений:</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проявлять уважительное </w:t>
      </w:r>
      <w:r w:rsidRPr="004470A4">
        <w:rPr>
          <w:rFonts w:ascii="Times New Roman" w:hAnsi="Times New Roman" w:cs="Times New Roman"/>
          <w:sz w:val="28"/>
          <w:szCs w:val="28"/>
        </w:rPr>
        <w:t>отношение к собеседнику, соблю</w:t>
      </w:r>
      <w:r w:rsidR="007C6A34" w:rsidRPr="004470A4">
        <w:rPr>
          <w:rFonts w:ascii="Times New Roman" w:hAnsi="Times New Roman" w:cs="Times New Roman"/>
          <w:sz w:val="28"/>
          <w:szCs w:val="28"/>
        </w:rPr>
        <w:t>дать правила ведения диалога и дискуссии;</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признавать возможность </w:t>
      </w:r>
      <w:r w:rsidRPr="004470A4">
        <w:rPr>
          <w:rFonts w:ascii="Times New Roman" w:hAnsi="Times New Roman" w:cs="Times New Roman"/>
          <w:sz w:val="28"/>
          <w:szCs w:val="28"/>
        </w:rPr>
        <w:t>существования разных точек зре</w:t>
      </w:r>
      <w:r w:rsidR="007C6A34" w:rsidRPr="004470A4">
        <w:rPr>
          <w:rFonts w:ascii="Times New Roman" w:hAnsi="Times New Roman" w:cs="Times New Roman"/>
          <w:sz w:val="28"/>
          <w:szCs w:val="28"/>
        </w:rPr>
        <w:t>ния;</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корректно и аргументированно высказывать своё мнение;</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речевое высказывание в соответствии с поставленной задачей;</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устные и письмен</w:t>
      </w:r>
      <w:r w:rsidRPr="004470A4">
        <w:rPr>
          <w:rFonts w:ascii="Times New Roman" w:hAnsi="Times New Roman" w:cs="Times New Roman"/>
          <w:sz w:val="28"/>
          <w:szCs w:val="28"/>
        </w:rPr>
        <w:t>ные тексты (описание, рассужде</w:t>
      </w:r>
      <w:r w:rsidR="007C6A34" w:rsidRPr="004470A4">
        <w:rPr>
          <w:rFonts w:ascii="Times New Roman" w:hAnsi="Times New Roman" w:cs="Times New Roman"/>
          <w:sz w:val="28"/>
          <w:szCs w:val="28"/>
        </w:rPr>
        <w:t>ние, повествование);</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готовить небольшие публичные выступления;</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подбирать иллюстративный материал (ри</w:t>
      </w:r>
      <w:r w:rsidRPr="004470A4">
        <w:rPr>
          <w:rFonts w:ascii="Times New Roman" w:hAnsi="Times New Roman" w:cs="Times New Roman"/>
          <w:sz w:val="28"/>
          <w:szCs w:val="28"/>
        </w:rPr>
        <w:t>сунки, фото, плака</w:t>
      </w:r>
      <w:r w:rsidR="007C6A34" w:rsidRPr="004470A4">
        <w:rPr>
          <w:rFonts w:ascii="Times New Roman" w:hAnsi="Times New Roman" w:cs="Times New Roman"/>
          <w:sz w:val="28"/>
          <w:szCs w:val="28"/>
        </w:rPr>
        <w:t>ты) к тексту выступления;</w:t>
      </w:r>
    </w:p>
    <w:p w:rsidR="00DD6E8A" w:rsidRPr="004470A4" w:rsidRDefault="00DD6E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краткосро</w:t>
      </w:r>
      <w:r w:rsidRPr="004470A4">
        <w:rPr>
          <w:rFonts w:ascii="Times New Roman" w:hAnsi="Times New Roman" w:cs="Times New Roman"/>
          <w:sz w:val="28"/>
          <w:szCs w:val="28"/>
        </w:rPr>
        <w:t>чные и долгосрочные цели (инди</w:t>
      </w:r>
      <w:r w:rsidR="007C6A34" w:rsidRPr="004470A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sidRPr="004470A4">
        <w:rPr>
          <w:rFonts w:ascii="Times New Roman" w:hAnsi="Times New Roman" w:cs="Times New Roman"/>
          <w:sz w:val="28"/>
          <w:szCs w:val="28"/>
        </w:rPr>
        <w:t>распределения промежуточных ша</w:t>
      </w:r>
      <w:r w:rsidR="007C6A34" w:rsidRPr="004470A4">
        <w:rPr>
          <w:rFonts w:ascii="Times New Roman" w:hAnsi="Times New Roman" w:cs="Times New Roman"/>
          <w:sz w:val="28"/>
          <w:szCs w:val="28"/>
        </w:rPr>
        <w:t>гов и сроков;</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принимать цель совместной </w:t>
      </w:r>
      <w:r w:rsidRPr="004470A4">
        <w:rPr>
          <w:rFonts w:ascii="Times New Roman" w:hAnsi="Times New Roman" w:cs="Times New Roman"/>
          <w:sz w:val="28"/>
          <w:szCs w:val="28"/>
        </w:rPr>
        <w:t>деятельности, коллективно стро</w:t>
      </w:r>
      <w:r w:rsidR="007C6A34" w:rsidRPr="004470A4">
        <w:rPr>
          <w:rFonts w:ascii="Times New Roman" w:hAnsi="Times New Roman" w:cs="Times New Roman"/>
          <w:sz w:val="28"/>
          <w:szCs w:val="28"/>
        </w:rPr>
        <w:t>ить действия по её дости</w:t>
      </w:r>
      <w:r w:rsidRPr="004470A4">
        <w:rPr>
          <w:rFonts w:ascii="Times New Roman" w:hAnsi="Times New Roman" w:cs="Times New Roman"/>
          <w:sz w:val="28"/>
          <w:szCs w:val="28"/>
        </w:rPr>
        <w:t>жению: распределять роли, дого</w:t>
      </w:r>
      <w:r w:rsidR="007C6A34" w:rsidRPr="004470A4">
        <w:rPr>
          <w:rFonts w:ascii="Times New Roman" w:hAnsi="Times New Roman" w:cs="Times New Roman"/>
          <w:sz w:val="28"/>
          <w:szCs w:val="28"/>
        </w:rPr>
        <w:t>вариваться, обсуждать про</w:t>
      </w:r>
      <w:r w:rsidRPr="004470A4">
        <w:rPr>
          <w:rFonts w:ascii="Times New Roman" w:hAnsi="Times New Roman" w:cs="Times New Roman"/>
          <w:sz w:val="28"/>
          <w:szCs w:val="28"/>
        </w:rPr>
        <w:t>цесс и результат совместной ра</w:t>
      </w:r>
      <w:r w:rsidR="007C6A34" w:rsidRPr="004470A4">
        <w:rPr>
          <w:rFonts w:ascii="Times New Roman" w:hAnsi="Times New Roman" w:cs="Times New Roman"/>
          <w:sz w:val="28"/>
          <w:szCs w:val="28"/>
        </w:rPr>
        <w:t>боты;</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руководить, выполнять поручения, подчиняться;</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выполнять свою часть работы;</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свой вклад в общий результат;</w:t>
      </w:r>
    </w:p>
    <w:p w:rsidR="008F6A6A"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совместные прое</w:t>
      </w:r>
      <w:r w:rsidRPr="004470A4">
        <w:rPr>
          <w:rFonts w:ascii="Times New Roman" w:hAnsi="Times New Roman" w:cs="Times New Roman"/>
          <w:sz w:val="28"/>
          <w:szCs w:val="28"/>
        </w:rPr>
        <w:t>ктные задания с опорой на пред</w:t>
      </w:r>
      <w:r w:rsidR="007C6A34" w:rsidRPr="004470A4">
        <w:rPr>
          <w:rFonts w:ascii="Times New Roman" w:hAnsi="Times New Roman" w:cs="Times New Roman"/>
          <w:sz w:val="28"/>
          <w:szCs w:val="28"/>
        </w:rPr>
        <w:t>ложенные образцы.</w:t>
      </w:r>
    </w:p>
    <w:p w:rsidR="008F6A6A"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AF2D4D"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Овладение регулятивными </w:t>
      </w:r>
      <w:r w:rsidR="00E232C7"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w:t>
      </w:r>
      <w:r w:rsidR="00EB13D9" w:rsidRPr="004470A4">
        <w:rPr>
          <w:rFonts w:ascii="Times New Roman" w:hAnsi="Times New Roman" w:cs="Times New Roman"/>
          <w:sz w:val="28"/>
          <w:szCs w:val="28"/>
        </w:rPr>
        <w:t>амоорганизация обеспечивает сформированость у обучающихся следующих умений:</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действия по р</w:t>
      </w:r>
      <w:r w:rsidRPr="004470A4">
        <w:rPr>
          <w:rFonts w:ascii="Times New Roman" w:hAnsi="Times New Roman" w:cs="Times New Roman"/>
          <w:sz w:val="28"/>
          <w:szCs w:val="28"/>
        </w:rPr>
        <w:t>ешению учебной задачи для полу</w:t>
      </w:r>
      <w:r w:rsidR="007C6A34" w:rsidRPr="004470A4">
        <w:rPr>
          <w:rFonts w:ascii="Times New Roman" w:hAnsi="Times New Roman" w:cs="Times New Roman"/>
          <w:sz w:val="28"/>
          <w:szCs w:val="28"/>
        </w:rPr>
        <w:t>чения результата;</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w:t>
      </w:r>
      <w:r w:rsidRPr="004470A4">
        <w:rPr>
          <w:rFonts w:ascii="Times New Roman" w:hAnsi="Times New Roman" w:cs="Times New Roman"/>
          <w:sz w:val="28"/>
          <w:szCs w:val="28"/>
        </w:rPr>
        <w:t>вательность выбранных действий;</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w:t>
      </w:r>
      <w:r w:rsidR="00EB13D9" w:rsidRPr="004470A4">
        <w:rPr>
          <w:rFonts w:ascii="Times New Roman" w:hAnsi="Times New Roman" w:cs="Times New Roman"/>
          <w:sz w:val="28"/>
          <w:szCs w:val="28"/>
        </w:rPr>
        <w:t>амоконтроль обеспечивает сформированость у обучающихся следующих умений:</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причины усп</w:t>
      </w:r>
      <w:r w:rsidRPr="004470A4">
        <w:rPr>
          <w:rFonts w:ascii="Times New Roman" w:hAnsi="Times New Roman" w:cs="Times New Roman"/>
          <w:sz w:val="28"/>
          <w:szCs w:val="28"/>
        </w:rPr>
        <w:t>еха/</w:t>
      </w:r>
      <w:r w:rsidR="00AA2494" w:rsidRPr="004470A4">
        <w:rPr>
          <w:rFonts w:ascii="Times New Roman" w:hAnsi="Times New Roman" w:cs="Times New Roman"/>
          <w:sz w:val="28"/>
          <w:szCs w:val="28"/>
        </w:rPr>
        <w:t xml:space="preserve"> </w:t>
      </w:r>
      <w:r w:rsidRPr="004470A4">
        <w:rPr>
          <w:rFonts w:ascii="Times New Roman" w:hAnsi="Times New Roman" w:cs="Times New Roman"/>
          <w:sz w:val="28"/>
          <w:szCs w:val="28"/>
        </w:rPr>
        <w:t>неудач в учебной деятельно</w:t>
      </w:r>
      <w:r w:rsidR="007C6A34" w:rsidRPr="004470A4">
        <w:rPr>
          <w:rFonts w:ascii="Times New Roman" w:hAnsi="Times New Roman" w:cs="Times New Roman"/>
          <w:sz w:val="28"/>
          <w:szCs w:val="28"/>
        </w:rPr>
        <w:t>сти;</w:t>
      </w:r>
    </w:p>
    <w:p w:rsidR="007C6A34" w:rsidRPr="004470A4" w:rsidRDefault="008F6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корректировать свои учебные действия для преодоления ошибок.</w:t>
      </w:r>
    </w:p>
    <w:p w:rsidR="008F6A6A" w:rsidRPr="004470A4" w:rsidRDefault="008F6A6A" w:rsidP="004470A4">
      <w:pPr>
        <w:tabs>
          <w:tab w:val="left" w:pos="142"/>
        </w:tabs>
        <w:rPr>
          <w:rFonts w:ascii="Times New Roman" w:hAnsi="Times New Roman" w:cs="Times New Roman"/>
          <w:sz w:val="28"/>
          <w:szCs w:val="28"/>
        </w:rPr>
      </w:pP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w:t>
      </w:r>
      <w:r w:rsidRPr="004470A4">
        <w:rPr>
          <w:rFonts w:ascii="Times New Roman" w:hAnsi="Times New Roman" w:cs="Times New Roman"/>
          <w:sz w:val="28"/>
          <w:szCs w:val="28"/>
        </w:rPr>
        <w:lastRenderedPageBreak/>
        <w:t>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F6A6A" w:rsidRPr="004470A4" w:rsidRDefault="008F6A6A" w:rsidP="004470A4">
      <w:pPr>
        <w:tabs>
          <w:tab w:val="left" w:pos="142"/>
        </w:tabs>
        <w:rPr>
          <w:rFonts w:ascii="Times New Roman" w:hAnsi="Times New Roman" w:cs="Times New Roman"/>
          <w:sz w:val="28"/>
          <w:szCs w:val="28"/>
        </w:rPr>
      </w:pPr>
    </w:p>
    <w:p w:rsidR="007C6A34"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1.3.4</w:t>
      </w:r>
      <w:r w:rsidR="008F6A6A"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Особенности оценки предметных результатов</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Предметные результаты освоения </w:t>
      </w:r>
      <w:r w:rsidR="00891B3D" w:rsidRPr="004470A4">
        <w:rPr>
          <w:rFonts w:ascii="Times New Roman" w:hAnsi="Times New Roman" w:cs="Times New Roman"/>
          <w:sz w:val="28"/>
          <w:szCs w:val="28"/>
        </w:rPr>
        <w:t>Программы</w:t>
      </w:r>
      <w:r w:rsidRPr="004470A4">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6A6A"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Оценка предметных результатов представляет собой оценку достижения обучающимися</w:t>
      </w:r>
      <w:r w:rsidR="008F6A6A" w:rsidRPr="004470A4">
        <w:rPr>
          <w:rFonts w:ascii="Times New Roman" w:hAnsi="Times New Roman" w:cs="Times New Roman"/>
          <w:sz w:val="28"/>
          <w:szCs w:val="28"/>
        </w:rPr>
        <w:t xml:space="preserve"> планируемых результатов по учебным</w:t>
      </w:r>
      <w:r w:rsidRPr="004470A4">
        <w:rPr>
          <w:rFonts w:ascii="Times New Roman" w:hAnsi="Times New Roman" w:cs="Times New Roman"/>
          <w:sz w:val="28"/>
          <w:szCs w:val="28"/>
        </w:rPr>
        <w:t xml:space="preserve"> предметам.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Основным предметом оце</w:t>
      </w:r>
      <w:r w:rsidR="006E6F04" w:rsidRPr="004470A4">
        <w:rPr>
          <w:rFonts w:ascii="Times New Roman" w:hAnsi="Times New Roman" w:cs="Times New Roman"/>
          <w:sz w:val="28"/>
          <w:szCs w:val="28"/>
        </w:rPr>
        <w:t xml:space="preserve">нки </w:t>
      </w:r>
      <w:r w:rsidRPr="004470A4">
        <w:rPr>
          <w:rFonts w:ascii="Times New Roman" w:hAnsi="Times New Roman" w:cs="Times New Roman"/>
          <w:sz w:val="28"/>
          <w:szCs w:val="28"/>
        </w:rPr>
        <w:t>является спос</w:t>
      </w:r>
      <w:r w:rsidR="006E6F04" w:rsidRPr="004470A4">
        <w:rPr>
          <w:rFonts w:ascii="Times New Roman" w:hAnsi="Times New Roman" w:cs="Times New Roman"/>
          <w:sz w:val="28"/>
          <w:szCs w:val="28"/>
        </w:rPr>
        <w:t>обность к решению учебно-позна</w:t>
      </w:r>
      <w:r w:rsidRPr="004470A4">
        <w:rPr>
          <w:rFonts w:ascii="Times New Roman" w:hAnsi="Times New Roman" w:cs="Times New Roman"/>
          <w:sz w:val="28"/>
          <w:szCs w:val="28"/>
        </w:rPr>
        <w:t>вательных и учебно-практич</w:t>
      </w:r>
      <w:r w:rsidR="006E6F04" w:rsidRPr="004470A4">
        <w:rPr>
          <w:rFonts w:ascii="Times New Roman" w:hAnsi="Times New Roman" w:cs="Times New Roman"/>
          <w:sz w:val="28"/>
          <w:szCs w:val="28"/>
        </w:rPr>
        <w:t>еских задач, основанных на изу</w:t>
      </w:r>
      <w:r w:rsidRPr="004470A4">
        <w:rPr>
          <w:rFonts w:ascii="Times New Roman" w:hAnsi="Times New Roman" w:cs="Times New Roman"/>
          <w:sz w:val="28"/>
          <w:szCs w:val="28"/>
        </w:rPr>
        <w:t xml:space="preserve">чаемом учебном материале и способах действий,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метапредметных (познавательных, регулятивных</w:t>
      </w:r>
      <w:r w:rsidR="006E6F04" w:rsidRPr="004470A4">
        <w:rPr>
          <w:rFonts w:ascii="Times New Roman" w:hAnsi="Times New Roman" w:cs="Times New Roman"/>
          <w:sz w:val="28"/>
          <w:szCs w:val="28"/>
        </w:rPr>
        <w:t>, коммуникативных) действий.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Оценка предметных резул</w:t>
      </w:r>
      <w:r w:rsidR="006E6F04" w:rsidRPr="004470A4">
        <w:rPr>
          <w:rFonts w:ascii="Times New Roman" w:hAnsi="Times New Roman" w:cs="Times New Roman"/>
          <w:sz w:val="28"/>
          <w:szCs w:val="28"/>
        </w:rPr>
        <w:t>ьтатов ведётся каждым педагоги</w:t>
      </w:r>
      <w:r w:rsidRPr="004470A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sidRPr="004470A4">
        <w:rPr>
          <w:rFonts w:ascii="Times New Roman" w:hAnsi="Times New Roman" w:cs="Times New Roman"/>
          <w:sz w:val="28"/>
          <w:szCs w:val="28"/>
        </w:rPr>
        <w:t xml:space="preserve"> в ходе внутришкольного монито</w:t>
      </w:r>
      <w:r w:rsidRPr="004470A4">
        <w:rPr>
          <w:rFonts w:ascii="Times New Roman" w:hAnsi="Times New Roman" w:cs="Times New Roman"/>
          <w:sz w:val="28"/>
          <w:szCs w:val="28"/>
        </w:rPr>
        <w:t>ринга.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оценки по отдельному предмету фи</w:t>
      </w:r>
      <w:r w:rsidR="00891B3D" w:rsidRPr="004470A4">
        <w:rPr>
          <w:rFonts w:ascii="Times New Roman" w:hAnsi="Times New Roman" w:cs="Times New Roman"/>
          <w:sz w:val="28"/>
          <w:szCs w:val="28"/>
        </w:rPr>
        <w:t>ксируются в приложении к П</w:t>
      </w:r>
      <w:r w:rsidR="006E6F04" w:rsidRPr="004470A4">
        <w:rPr>
          <w:rFonts w:ascii="Times New Roman" w:hAnsi="Times New Roman" w:cs="Times New Roman"/>
          <w:sz w:val="28"/>
          <w:szCs w:val="28"/>
        </w:rPr>
        <w:t>рограмме, которая утвержда</w:t>
      </w:r>
      <w:r w:rsidRPr="004470A4">
        <w:rPr>
          <w:rFonts w:ascii="Times New Roman" w:hAnsi="Times New Roman" w:cs="Times New Roman"/>
          <w:sz w:val="28"/>
          <w:szCs w:val="28"/>
        </w:rPr>
        <w:t>ется педагогическим советом образовательной организации и доводится до сведения обучающихся и их родителей (законных представителей)</w:t>
      </w:r>
      <w:r w:rsidR="00B45AED" w:rsidRPr="004470A4">
        <w:rPr>
          <w:rFonts w:ascii="Times New Roman" w:hAnsi="Times New Roman" w:cs="Times New Roman"/>
          <w:sz w:val="28"/>
          <w:szCs w:val="28"/>
        </w:rPr>
        <w:t>, публикуется на сайте организации</w:t>
      </w:r>
      <w:r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Описание включа</w:t>
      </w:r>
      <w:r w:rsidR="006E6F04" w:rsidRPr="004470A4">
        <w:rPr>
          <w:rFonts w:ascii="Times New Roman" w:hAnsi="Times New Roman" w:cs="Times New Roman"/>
          <w:sz w:val="28"/>
          <w:szCs w:val="28"/>
        </w:rPr>
        <w:t>ет</w:t>
      </w:r>
      <w:r w:rsidRPr="004470A4">
        <w:rPr>
          <w:rFonts w:ascii="Times New Roman" w:hAnsi="Times New Roman" w:cs="Times New Roman"/>
          <w:sz w:val="28"/>
          <w:szCs w:val="28"/>
        </w:rPr>
        <w:t>:</w:t>
      </w:r>
    </w:p>
    <w:p w:rsidR="007C6A34" w:rsidRPr="004470A4" w:rsidRDefault="006E6F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список итоговых планируем</w:t>
      </w:r>
      <w:r w:rsidRPr="004470A4">
        <w:rPr>
          <w:rFonts w:ascii="Times New Roman" w:hAnsi="Times New Roman" w:cs="Times New Roman"/>
          <w:sz w:val="28"/>
          <w:szCs w:val="28"/>
        </w:rPr>
        <w:t>ых результатов с указанием эта</w:t>
      </w:r>
      <w:r w:rsidR="007C6A34" w:rsidRPr="004470A4">
        <w:rPr>
          <w:rFonts w:ascii="Times New Roman" w:hAnsi="Times New Roman" w:cs="Times New Roman"/>
          <w:sz w:val="28"/>
          <w:szCs w:val="28"/>
        </w:rPr>
        <w:t>пов их формирования и с</w:t>
      </w:r>
      <w:r w:rsidRPr="004470A4">
        <w:rPr>
          <w:rFonts w:ascii="Times New Roman" w:hAnsi="Times New Roman" w:cs="Times New Roman"/>
          <w:sz w:val="28"/>
          <w:szCs w:val="28"/>
        </w:rPr>
        <w:t>пособов оценки (теку</w:t>
      </w:r>
      <w:r w:rsidR="007C6A34" w:rsidRPr="004470A4">
        <w:rPr>
          <w:rFonts w:ascii="Times New Roman" w:hAnsi="Times New Roman" w:cs="Times New Roman"/>
          <w:sz w:val="28"/>
          <w:szCs w:val="28"/>
        </w:rPr>
        <w:t>щая/тематическая; устно/письменно/практика);</w:t>
      </w:r>
    </w:p>
    <w:p w:rsidR="007C6A34" w:rsidRPr="004470A4" w:rsidRDefault="006E6F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требования к выставлению</w:t>
      </w:r>
      <w:r w:rsidRPr="004470A4">
        <w:rPr>
          <w:rFonts w:ascii="Times New Roman" w:hAnsi="Times New Roman" w:cs="Times New Roman"/>
          <w:sz w:val="28"/>
          <w:szCs w:val="28"/>
        </w:rPr>
        <w:t xml:space="preserve"> отметок за промежуточную аттестацию (при необходимости -</w:t>
      </w:r>
      <w:r w:rsidR="007C6A34" w:rsidRPr="004470A4">
        <w:rPr>
          <w:rFonts w:ascii="Times New Roman" w:hAnsi="Times New Roman" w:cs="Times New Roman"/>
          <w:sz w:val="28"/>
          <w:szCs w:val="28"/>
        </w:rPr>
        <w:t xml:space="preserve"> с учётом степени значимости отметок за отдельные оценочные процедуры);</w:t>
      </w:r>
    </w:p>
    <w:p w:rsidR="007C6A34" w:rsidRPr="004470A4" w:rsidRDefault="006E6F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график контрольных мероприятий.</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1.3.5</w:t>
      </w:r>
      <w:r w:rsidR="006E6F04" w:rsidRPr="004470A4">
        <w:rPr>
          <w:rFonts w:ascii="Times New Roman" w:hAnsi="Times New Roman" w:cs="Times New Roman"/>
          <w:sz w:val="28"/>
          <w:szCs w:val="28"/>
        </w:rPr>
        <w:t>. </w:t>
      </w:r>
      <w:r w:rsidR="007C6A34" w:rsidRPr="004470A4">
        <w:rPr>
          <w:rFonts w:ascii="Times New Roman" w:hAnsi="Times New Roman" w:cs="Times New Roman"/>
          <w:sz w:val="28"/>
          <w:szCs w:val="28"/>
        </w:rPr>
        <w:t>Организация и содержание оценочных процедур</w:t>
      </w:r>
    </w:p>
    <w:p w:rsidR="006E6F04" w:rsidRPr="004470A4" w:rsidRDefault="006E6F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Стартовая диагностика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sidRPr="004470A4">
        <w:rPr>
          <w:rFonts w:ascii="Times New Roman" w:hAnsi="Times New Roman" w:cs="Times New Roman"/>
          <w:sz w:val="28"/>
          <w:szCs w:val="28"/>
        </w:rPr>
        <w:t xml:space="preserve"> к обучению на уровне НОО</w:t>
      </w:r>
      <w:r w:rsidRPr="004470A4">
        <w:rPr>
          <w:rFonts w:ascii="Times New Roman" w:hAnsi="Times New Roman" w:cs="Times New Roman"/>
          <w:sz w:val="28"/>
          <w:szCs w:val="28"/>
        </w:rPr>
        <w:t>. Проводится админ</w:t>
      </w:r>
      <w:r w:rsidR="006E6F04" w:rsidRPr="004470A4">
        <w:rPr>
          <w:rFonts w:ascii="Times New Roman" w:hAnsi="Times New Roman" w:cs="Times New Roman"/>
          <w:sz w:val="28"/>
          <w:szCs w:val="28"/>
        </w:rPr>
        <w:t>истрацией образовательной орга</w:t>
      </w:r>
      <w:r w:rsidRPr="004470A4">
        <w:rPr>
          <w:rFonts w:ascii="Times New Roman" w:hAnsi="Times New Roman" w:cs="Times New Roman"/>
          <w:sz w:val="28"/>
          <w:szCs w:val="28"/>
        </w:rPr>
        <w:t>низации в начале 1 класса и выступает как основа (т</w:t>
      </w:r>
      <w:r w:rsidR="005539D0" w:rsidRPr="004470A4">
        <w:rPr>
          <w:rFonts w:ascii="Times New Roman" w:hAnsi="Times New Roman" w:cs="Times New Roman"/>
          <w:sz w:val="28"/>
          <w:szCs w:val="28"/>
        </w:rPr>
        <w:t>очка от</w:t>
      </w:r>
      <w:r w:rsidRPr="004470A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sidRPr="004470A4">
        <w:rPr>
          <w:rFonts w:ascii="Times New Roman" w:hAnsi="Times New Roman" w:cs="Times New Roman"/>
          <w:sz w:val="28"/>
          <w:szCs w:val="28"/>
        </w:rPr>
        <w:t>сть к овладению чтением, грамо</w:t>
      </w:r>
      <w:r w:rsidRPr="004470A4">
        <w:rPr>
          <w:rFonts w:ascii="Times New Roman" w:hAnsi="Times New Roman" w:cs="Times New Roman"/>
          <w:sz w:val="28"/>
          <w:szCs w:val="28"/>
        </w:rPr>
        <w:t>той и счётом.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Стартовая диагностика мо</w:t>
      </w:r>
      <w:r w:rsidR="006E6F04" w:rsidRPr="004470A4">
        <w:rPr>
          <w:rFonts w:ascii="Times New Roman" w:hAnsi="Times New Roman" w:cs="Times New Roman"/>
          <w:sz w:val="28"/>
          <w:szCs w:val="28"/>
        </w:rPr>
        <w:t>жет проводиться педагоги</w:t>
      </w:r>
      <w:r w:rsidRPr="004470A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sidRPr="004470A4">
        <w:rPr>
          <w:rFonts w:ascii="Times New Roman" w:hAnsi="Times New Roman" w:cs="Times New Roman"/>
          <w:sz w:val="28"/>
          <w:szCs w:val="28"/>
        </w:rPr>
        <w:t>). Результаты стартовой диагно</w:t>
      </w:r>
      <w:r w:rsidRPr="004470A4">
        <w:rPr>
          <w:rFonts w:ascii="Times New Roman" w:hAnsi="Times New Roman" w:cs="Times New Roman"/>
          <w:sz w:val="28"/>
          <w:szCs w:val="28"/>
        </w:rPr>
        <w:t>стики являются основание</w:t>
      </w:r>
      <w:r w:rsidR="006E6F04" w:rsidRPr="004470A4">
        <w:rPr>
          <w:rFonts w:ascii="Times New Roman" w:hAnsi="Times New Roman" w:cs="Times New Roman"/>
          <w:sz w:val="28"/>
          <w:szCs w:val="28"/>
        </w:rPr>
        <w:t>м для корректировки учебных про</w:t>
      </w:r>
      <w:r w:rsidRPr="004470A4">
        <w:rPr>
          <w:rFonts w:ascii="Times New Roman" w:hAnsi="Times New Roman" w:cs="Times New Roman"/>
          <w:sz w:val="28"/>
          <w:szCs w:val="28"/>
        </w:rPr>
        <w:t xml:space="preserve">грамм и индивидуализации </w:t>
      </w:r>
      <w:r w:rsidR="006E6F04" w:rsidRPr="004470A4">
        <w:rPr>
          <w:rFonts w:ascii="Times New Roman" w:hAnsi="Times New Roman" w:cs="Times New Roman"/>
          <w:sz w:val="28"/>
          <w:szCs w:val="28"/>
        </w:rPr>
        <w:t>образовательного</w:t>
      </w:r>
      <w:r w:rsidRPr="004470A4">
        <w:rPr>
          <w:rFonts w:ascii="Times New Roman" w:hAnsi="Times New Roman" w:cs="Times New Roman"/>
          <w:sz w:val="28"/>
          <w:szCs w:val="28"/>
        </w:rPr>
        <w:t xml:space="preserve"> процесса.</w:t>
      </w:r>
    </w:p>
    <w:p w:rsidR="006E6F04" w:rsidRPr="004470A4" w:rsidRDefault="006E6F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Текущая оценка</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Текущая оценка направлена на оценку индивидуального продвижения обучающегося в освоении программы учебного предмета.</w:t>
      </w:r>
      <w:r w:rsidR="007C6A34" w:rsidRPr="004470A4">
        <w:rPr>
          <w:rFonts w:ascii="Times New Roman" w:hAnsi="Times New Roman" w:cs="Times New Roman"/>
          <w:sz w:val="28"/>
          <w:szCs w:val="28"/>
        </w:rPr>
        <w:t xml:space="preserve">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Текущая оц</w:t>
      </w:r>
      <w:r w:rsidR="006E6F04" w:rsidRPr="004470A4">
        <w:rPr>
          <w:rFonts w:ascii="Times New Roman" w:hAnsi="Times New Roman" w:cs="Times New Roman"/>
          <w:sz w:val="28"/>
          <w:szCs w:val="28"/>
        </w:rPr>
        <w:t>енка может быть формирующей, т.</w:t>
      </w:r>
      <w:r w:rsidRPr="004470A4">
        <w:rPr>
          <w:rFonts w:ascii="Times New Roman" w:hAnsi="Times New Roman" w:cs="Times New Roman"/>
          <w:sz w:val="28"/>
          <w:szCs w:val="28"/>
        </w:rPr>
        <w:t>е. поддерживающей и направляющей усилия обучающегося, включающей его в самостоятельную оценочную деятельность, и диагностической, способс</w:t>
      </w:r>
      <w:r w:rsidR="006E6F04" w:rsidRPr="004470A4">
        <w:rPr>
          <w:rFonts w:ascii="Times New Roman" w:hAnsi="Times New Roman" w:cs="Times New Roman"/>
          <w:sz w:val="28"/>
          <w:szCs w:val="28"/>
        </w:rPr>
        <w:t>твующей выявлению и осозна</w:t>
      </w:r>
      <w:r w:rsidRPr="004470A4">
        <w:rPr>
          <w:rFonts w:ascii="Times New Roman" w:hAnsi="Times New Roman" w:cs="Times New Roman"/>
          <w:sz w:val="28"/>
          <w:szCs w:val="28"/>
        </w:rPr>
        <w:t>нию педагогическим рабо</w:t>
      </w:r>
      <w:r w:rsidR="006E6F04" w:rsidRPr="004470A4">
        <w:rPr>
          <w:rFonts w:ascii="Times New Roman" w:hAnsi="Times New Roman" w:cs="Times New Roman"/>
          <w:sz w:val="28"/>
          <w:szCs w:val="28"/>
        </w:rPr>
        <w:t>тником и обучающимся существую</w:t>
      </w:r>
      <w:r w:rsidRPr="004470A4">
        <w:rPr>
          <w:rFonts w:ascii="Times New Roman" w:hAnsi="Times New Roman" w:cs="Times New Roman"/>
          <w:sz w:val="28"/>
          <w:szCs w:val="28"/>
        </w:rPr>
        <w:t>щих проблем в обучении.</w:t>
      </w:r>
    </w:p>
    <w:p w:rsidR="00EB13D9"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Объектом текущей оценки</w:t>
      </w:r>
      <w:r w:rsidR="006E6F04" w:rsidRPr="004470A4">
        <w:rPr>
          <w:rFonts w:ascii="Times New Roman" w:hAnsi="Times New Roman" w:cs="Times New Roman"/>
          <w:sz w:val="28"/>
          <w:szCs w:val="28"/>
        </w:rPr>
        <w:t xml:space="preserve"> являются тематические планиру</w:t>
      </w:r>
      <w:r w:rsidRPr="004470A4">
        <w:rPr>
          <w:rFonts w:ascii="Times New Roman" w:hAnsi="Times New Roman" w:cs="Times New Roman"/>
          <w:sz w:val="28"/>
          <w:szCs w:val="28"/>
        </w:rPr>
        <w:t xml:space="preserve">емые результаты, этапы освоения которых зафиксированы в тематическом планировании. </w:t>
      </w:r>
    </w:p>
    <w:p w:rsidR="006E6F0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текущей оценке используется весь арсенал форм и методов проверки (устные и письменные опросы, практические работ</w:t>
      </w:r>
      <w:r w:rsidR="006E6F04" w:rsidRPr="004470A4">
        <w:rPr>
          <w:rFonts w:ascii="Times New Roman" w:hAnsi="Times New Roman" w:cs="Times New Roman"/>
          <w:sz w:val="28"/>
          <w:szCs w:val="28"/>
        </w:rPr>
        <w:t>ы, творческие работы, индивиду</w:t>
      </w:r>
      <w:r w:rsidRPr="004470A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4470A4" w:rsidRDefault="006E6F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Результаты текущей оценки явля</w:t>
      </w:r>
      <w:r w:rsidR="007C6A34" w:rsidRPr="004470A4">
        <w:rPr>
          <w:rFonts w:ascii="Times New Roman" w:hAnsi="Times New Roman" w:cs="Times New Roman"/>
          <w:sz w:val="28"/>
          <w:szCs w:val="28"/>
        </w:rPr>
        <w:t xml:space="preserve">ются основой для индивидуализации </w:t>
      </w:r>
      <w:r w:rsidRPr="004470A4">
        <w:rPr>
          <w:rFonts w:ascii="Times New Roman" w:hAnsi="Times New Roman" w:cs="Times New Roman"/>
          <w:sz w:val="28"/>
          <w:szCs w:val="28"/>
        </w:rPr>
        <w:t>образовательного</w:t>
      </w:r>
      <w:r w:rsidR="007C6A34" w:rsidRPr="004470A4">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sidR="000F69BB" w:rsidRPr="004470A4">
        <w:rPr>
          <w:rFonts w:ascii="Times New Roman" w:hAnsi="Times New Roman" w:cs="Times New Roman"/>
          <w:sz w:val="28"/>
          <w:szCs w:val="28"/>
        </w:rPr>
        <w:t>ческих результатов в более сжа</w:t>
      </w:r>
      <w:r w:rsidR="007C6A34" w:rsidRPr="004470A4">
        <w:rPr>
          <w:rFonts w:ascii="Times New Roman" w:hAnsi="Times New Roman" w:cs="Times New Roman"/>
          <w:sz w:val="28"/>
          <w:szCs w:val="28"/>
        </w:rPr>
        <w:t>тые (по сравнению с плани</w:t>
      </w:r>
      <w:r w:rsidRPr="004470A4">
        <w:rPr>
          <w:rFonts w:ascii="Times New Roman" w:hAnsi="Times New Roman" w:cs="Times New Roman"/>
          <w:sz w:val="28"/>
          <w:szCs w:val="28"/>
        </w:rPr>
        <w:t>руемыми</w:t>
      </w:r>
      <w:r w:rsidR="007C6A34" w:rsidRPr="004470A4">
        <w:rPr>
          <w:rFonts w:ascii="Times New Roman" w:hAnsi="Times New Roman" w:cs="Times New Roman"/>
          <w:sz w:val="28"/>
          <w:szCs w:val="28"/>
        </w:rPr>
        <w:t>) сроки могут включаться в систему накопительной оценки и служить основанием, нап</w:t>
      </w:r>
      <w:r w:rsidR="0028441F" w:rsidRPr="004470A4">
        <w:rPr>
          <w:rFonts w:ascii="Times New Roman" w:hAnsi="Times New Roman" w:cs="Times New Roman"/>
          <w:sz w:val="28"/>
          <w:szCs w:val="28"/>
        </w:rPr>
        <w:t>ример, для освобождения обучаю</w:t>
      </w:r>
      <w:r w:rsidR="007C6A34" w:rsidRPr="004470A4">
        <w:rPr>
          <w:rFonts w:ascii="Times New Roman" w:hAnsi="Times New Roman" w:cs="Times New Roman"/>
          <w:sz w:val="28"/>
          <w:szCs w:val="28"/>
        </w:rPr>
        <w:t>щегося от необходимости выполнять тематическую про</w:t>
      </w:r>
      <w:r w:rsidRPr="004470A4">
        <w:rPr>
          <w:rFonts w:ascii="Times New Roman" w:hAnsi="Times New Roman" w:cs="Times New Roman"/>
          <w:sz w:val="28"/>
          <w:szCs w:val="28"/>
        </w:rPr>
        <w:t>верочную работу</w:t>
      </w:r>
      <w:r w:rsidR="007C6A34" w:rsidRPr="004470A4">
        <w:rPr>
          <w:rFonts w:ascii="Times New Roman" w:hAnsi="Times New Roman" w:cs="Times New Roman"/>
          <w:sz w:val="28"/>
          <w:szCs w:val="28"/>
        </w:rPr>
        <w:t>.</w:t>
      </w:r>
    </w:p>
    <w:p w:rsidR="007C6A34" w:rsidRPr="004470A4" w:rsidRDefault="006E6F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Тематическая оценка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sidRPr="004470A4">
        <w:rPr>
          <w:rFonts w:ascii="Times New Roman" w:hAnsi="Times New Roman" w:cs="Times New Roman"/>
          <w:sz w:val="28"/>
          <w:szCs w:val="28"/>
        </w:rPr>
        <w:t>влены в тематическом планирова</w:t>
      </w:r>
      <w:r w:rsidRPr="004470A4">
        <w:rPr>
          <w:rFonts w:ascii="Times New Roman" w:hAnsi="Times New Roman" w:cs="Times New Roman"/>
          <w:sz w:val="28"/>
          <w:szCs w:val="28"/>
        </w:rPr>
        <w:t>нии в рабочих программах.</w:t>
      </w:r>
    </w:p>
    <w:p w:rsidR="006E6F0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sidRPr="004470A4">
        <w:rPr>
          <w:rFonts w:ascii="Times New Roman" w:hAnsi="Times New Roman" w:cs="Times New Roman"/>
          <w:sz w:val="28"/>
          <w:szCs w:val="28"/>
        </w:rPr>
        <w:t>чные процедуры подбираются так,</w:t>
      </w:r>
      <w:r w:rsidRPr="004470A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sidRPr="004470A4">
        <w:rPr>
          <w:rFonts w:ascii="Times New Roman" w:hAnsi="Times New Roman" w:cs="Times New Roman"/>
          <w:sz w:val="28"/>
          <w:szCs w:val="28"/>
        </w:rPr>
        <w:t xml:space="preserve"> планируемых результатов и каж</w:t>
      </w:r>
      <w:r w:rsidRPr="004470A4">
        <w:rPr>
          <w:rFonts w:ascii="Times New Roman" w:hAnsi="Times New Roman" w:cs="Times New Roman"/>
          <w:sz w:val="28"/>
          <w:szCs w:val="28"/>
        </w:rPr>
        <w:t xml:space="preserve">дого из них. </w:t>
      </w:r>
    </w:p>
    <w:p w:rsidR="006E6F0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Результаты тем</w:t>
      </w:r>
      <w:r w:rsidR="006E6F04" w:rsidRPr="004470A4">
        <w:rPr>
          <w:rFonts w:ascii="Times New Roman" w:hAnsi="Times New Roman" w:cs="Times New Roman"/>
          <w:sz w:val="28"/>
          <w:szCs w:val="28"/>
        </w:rPr>
        <w:t>атической оценки являются осно</w:t>
      </w:r>
      <w:r w:rsidRPr="004470A4">
        <w:rPr>
          <w:rFonts w:ascii="Times New Roman" w:hAnsi="Times New Roman" w:cs="Times New Roman"/>
          <w:sz w:val="28"/>
          <w:szCs w:val="28"/>
        </w:rPr>
        <w:t xml:space="preserve">ванием для коррекции </w:t>
      </w:r>
      <w:r w:rsidR="006E6F04" w:rsidRPr="004470A4">
        <w:rPr>
          <w:rFonts w:ascii="Times New Roman" w:hAnsi="Times New Roman" w:cs="Times New Roman"/>
          <w:sz w:val="28"/>
          <w:szCs w:val="28"/>
        </w:rPr>
        <w:t>образовательного процесса и его индивидуали</w:t>
      </w:r>
      <w:r w:rsidRPr="004470A4">
        <w:rPr>
          <w:rFonts w:ascii="Times New Roman" w:hAnsi="Times New Roman" w:cs="Times New Roman"/>
          <w:sz w:val="28"/>
          <w:szCs w:val="28"/>
        </w:rPr>
        <w:t>зации.</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Промежуточная аттестация</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Итоговая оценка</w:t>
      </w:r>
    </w:p>
    <w:p w:rsidR="00EB13D9" w:rsidRPr="004470A4" w:rsidRDefault="00EB13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w:t>
      </w:r>
      <w:r w:rsidRPr="004470A4">
        <w:rPr>
          <w:rFonts w:ascii="Times New Roman" w:hAnsi="Times New Roman" w:cs="Times New Roman"/>
          <w:sz w:val="28"/>
          <w:szCs w:val="28"/>
        </w:rPr>
        <w:lastRenderedPageBreak/>
        <w:t>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B13D9" w:rsidRPr="004470A4" w:rsidRDefault="0038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 оценки подчиняется Положению о  текущем и промежуточном оцениванию обучающихся в МБОУ СОШ №53 (приказ № 374 р от 11.12.2023)</w:t>
      </w:r>
    </w:p>
    <w:p w:rsidR="007C6A34" w:rsidRPr="004470A4" w:rsidRDefault="007C6A34" w:rsidP="004470A4">
      <w:pPr>
        <w:tabs>
          <w:tab w:val="left" w:pos="142"/>
        </w:tabs>
        <w:rPr>
          <w:rFonts w:ascii="Times New Roman" w:hAnsi="Times New Roman" w:cs="Times New Roman"/>
          <w:sz w:val="28"/>
          <w:szCs w:val="28"/>
        </w:rPr>
      </w:pPr>
    </w:p>
    <w:p w:rsidR="007C53EC" w:rsidRPr="004470A4" w:rsidRDefault="007C53EC" w:rsidP="004470A4">
      <w:pPr>
        <w:tabs>
          <w:tab w:val="left" w:pos="142"/>
        </w:tabs>
        <w:rPr>
          <w:rFonts w:ascii="Times New Roman" w:hAnsi="Times New Roman" w:cs="Times New Roman"/>
          <w:sz w:val="28"/>
          <w:szCs w:val="28"/>
        </w:rPr>
        <w:sectPr w:rsidR="007C53EC" w:rsidRPr="004470A4" w:rsidSect="007C6A34">
          <w:pgSz w:w="11906" w:h="16838"/>
          <w:pgMar w:top="1134" w:right="1134" w:bottom="1134" w:left="1134" w:header="708" w:footer="708" w:gutter="0"/>
          <w:cols w:space="708"/>
          <w:docGrid w:linePitch="360"/>
        </w:sectPr>
      </w:pPr>
    </w:p>
    <w:p w:rsidR="007C6A34" w:rsidRPr="004470A4" w:rsidRDefault="009A118F" w:rsidP="004470A4">
      <w:pPr>
        <w:tabs>
          <w:tab w:val="left" w:pos="142"/>
        </w:tabs>
        <w:rPr>
          <w:rFonts w:ascii="Times New Roman" w:hAnsi="Times New Roman" w:cs="Times New Roman"/>
          <w:sz w:val="28"/>
          <w:szCs w:val="28"/>
        </w:rPr>
      </w:pPr>
      <w:bookmarkStart w:id="17" w:name="_Toc189840666"/>
      <w:bookmarkStart w:id="18" w:name="_Toc189840735"/>
      <w:r w:rsidRPr="004470A4">
        <w:rPr>
          <w:rFonts w:ascii="Times New Roman" w:hAnsi="Times New Roman" w:cs="Times New Roman"/>
          <w:sz w:val="28"/>
          <w:szCs w:val="28"/>
        </w:rPr>
        <w:lastRenderedPageBreak/>
        <w:t>2. </w:t>
      </w:r>
      <w:r w:rsidR="007C6A34" w:rsidRPr="004470A4">
        <w:rPr>
          <w:rFonts w:ascii="Times New Roman" w:hAnsi="Times New Roman" w:cs="Times New Roman"/>
          <w:sz w:val="28"/>
          <w:szCs w:val="28"/>
        </w:rPr>
        <w:t>СОДЕРЖАТЕЛЬНЫЙ РАЗДЕЛ</w:t>
      </w:r>
      <w:bookmarkEnd w:id="17"/>
      <w:bookmarkEnd w:id="18"/>
    </w:p>
    <w:p w:rsidR="00E011E9" w:rsidRDefault="00E011E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 разработке учителями тематического планирования федеральных рабочих программ </w:t>
      </w:r>
      <w:r w:rsidR="00B45AED" w:rsidRPr="004470A4">
        <w:rPr>
          <w:rFonts w:ascii="Times New Roman" w:hAnsi="Times New Roman" w:cs="Times New Roman"/>
          <w:sz w:val="28"/>
          <w:szCs w:val="28"/>
        </w:rPr>
        <w:t>используется сервис «К</w:t>
      </w:r>
      <w:r w:rsidRPr="004470A4">
        <w:rPr>
          <w:rFonts w:ascii="Times New Roman" w:hAnsi="Times New Roman" w:cs="Times New Roman"/>
          <w:sz w:val="28"/>
          <w:szCs w:val="28"/>
        </w:rPr>
        <w:t>онструктор образовательных программ</w:t>
      </w:r>
      <w:r w:rsidR="00B45AED" w:rsidRPr="004470A4">
        <w:rPr>
          <w:rFonts w:ascii="Times New Roman" w:hAnsi="Times New Roman" w:cs="Times New Roman"/>
          <w:sz w:val="28"/>
          <w:szCs w:val="28"/>
        </w:rPr>
        <w:t xml:space="preserve">» </w:t>
      </w:r>
      <w:r w:rsidRPr="004470A4">
        <w:rPr>
          <w:rFonts w:ascii="Times New Roman" w:hAnsi="Times New Roman" w:cs="Times New Roman"/>
          <w:sz w:val="28"/>
          <w:szCs w:val="28"/>
        </w:rPr>
        <w:t xml:space="preserve"> </w:t>
      </w:r>
      <w:hyperlink r:id="rId13" w:history="1">
        <w:r w:rsidRPr="004470A4">
          <w:rPr>
            <w:rStyle w:val="af4"/>
            <w:rFonts w:ascii="Times New Roman" w:hAnsi="Times New Roman" w:cs="Times New Roman"/>
            <w:sz w:val="28"/>
            <w:szCs w:val="28"/>
          </w:rPr>
          <w:t>https://edsoo.ru/constructor/</w:t>
        </w:r>
      </w:hyperlink>
      <w:r w:rsidR="009A1FC7" w:rsidRPr="004470A4">
        <w:rPr>
          <w:rFonts w:ascii="Times New Roman" w:hAnsi="Times New Roman" w:cs="Times New Roman"/>
          <w:sz w:val="28"/>
          <w:szCs w:val="28"/>
        </w:rPr>
        <w:t>. Тематическое планирование представлено в рабочих программах по предметам (приложение «Рабочие программы»)</w:t>
      </w:r>
    </w:p>
    <w:p w:rsidR="00D9415A" w:rsidRPr="00732496" w:rsidRDefault="00D9415A" w:rsidP="00D9415A">
      <w:pPr>
        <w:tabs>
          <w:tab w:val="left" w:pos="142"/>
        </w:tabs>
        <w:rPr>
          <w:rFonts w:ascii="Times New Roman" w:hAnsi="Times New Roman" w:cs="Times New Roman"/>
          <w:b/>
          <w:sz w:val="28"/>
          <w:szCs w:val="28"/>
        </w:rPr>
      </w:pPr>
      <w:r>
        <w:rPr>
          <w:rFonts w:ascii="Times New Roman" w:hAnsi="Times New Roman" w:cs="Times New Roman"/>
          <w:b/>
          <w:sz w:val="28"/>
          <w:szCs w:val="28"/>
        </w:rPr>
        <w:t>2.1</w:t>
      </w:r>
      <w:r w:rsidRPr="00732496">
        <w:rPr>
          <w:rFonts w:ascii="Times New Roman" w:hAnsi="Times New Roman" w:cs="Times New Roman"/>
          <w:b/>
          <w:sz w:val="28"/>
          <w:szCs w:val="28"/>
        </w:rPr>
        <w:t xml:space="preserve">. ПРОГРАММА ФОРМИРОВАНИЯ УНИВЕРСАЛЬНЫХ УЧЕБНЫХ ДЕЙСТВИЙ </w:t>
      </w:r>
    </w:p>
    <w:p w:rsidR="00D9415A" w:rsidRPr="00732496" w:rsidRDefault="00D9415A" w:rsidP="00D9415A">
      <w:pPr>
        <w:tabs>
          <w:tab w:val="left" w:pos="142"/>
        </w:tabs>
        <w:rPr>
          <w:rFonts w:ascii="Times New Roman" w:hAnsi="Times New Roman" w:cs="Times New Roman"/>
          <w:b/>
          <w:sz w:val="28"/>
          <w:szCs w:val="28"/>
        </w:rPr>
      </w:pPr>
    </w:p>
    <w:p w:rsidR="00D9415A" w:rsidRPr="004470A4" w:rsidRDefault="00D9415A" w:rsidP="00D9415A">
      <w:pPr>
        <w:tabs>
          <w:tab w:val="left" w:pos="142"/>
        </w:tabs>
        <w:rPr>
          <w:rFonts w:ascii="Times New Roman" w:hAnsi="Times New Roman" w:cs="Times New Roman"/>
          <w:sz w:val="28"/>
          <w:szCs w:val="28"/>
        </w:rPr>
      </w:pPr>
      <w:r>
        <w:rPr>
          <w:rFonts w:ascii="Times New Roman" w:hAnsi="Times New Roman" w:cs="Times New Roman"/>
          <w:sz w:val="28"/>
          <w:szCs w:val="28"/>
        </w:rPr>
        <w:t>2.1</w:t>
      </w:r>
      <w:r w:rsidRPr="004470A4">
        <w:rPr>
          <w:rFonts w:ascii="Times New Roman" w:hAnsi="Times New Roman" w:cs="Times New Roman"/>
          <w:sz w:val="28"/>
          <w:szCs w:val="28"/>
        </w:rPr>
        <w:t>.1. Описание взаимосвязи универсальных учебных действий с содержанием учебных предметов</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Это взаимодействие проявляется в следующем:</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предметные знания, умения и способы деятельности являются содержательной основой становления УУД;</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 ФГОС НОО 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D9415A" w:rsidRPr="004470A4" w:rsidRDefault="00D9415A" w:rsidP="00D9415A">
      <w:pPr>
        <w:tabs>
          <w:tab w:val="left" w:pos="142"/>
        </w:tabs>
        <w:rPr>
          <w:rFonts w:ascii="Times New Roman" w:hAnsi="Times New Roman" w:cs="Times New Roman"/>
          <w:sz w:val="28"/>
          <w:szCs w:val="28"/>
        </w:rPr>
      </w:pPr>
    </w:p>
    <w:p w:rsidR="00D9415A" w:rsidRPr="004470A4" w:rsidRDefault="00D9415A" w:rsidP="00D9415A">
      <w:pPr>
        <w:tabs>
          <w:tab w:val="left" w:pos="142"/>
        </w:tabs>
        <w:rPr>
          <w:rFonts w:ascii="Times New Roman" w:hAnsi="Times New Roman" w:cs="Times New Roman"/>
          <w:sz w:val="28"/>
          <w:szCs w:val="28"/>
        </w:rPr>
      </w:pPr>
      <w:r>
        <w:rPr>
          <w:rFonts w:ascii="Times New Roman" w:hAnsi="Times New Roman" w:cs="Times New Roman"/>
          <w:sz w:val="28"/>
          <w:szCs w:val="28"/>
        </w:rPr>
        <w:t>2.1</w:t>
      </w:r>
      <w:r w:rsidRPr="004470A4">
        <w:rPr>
          <w:rFonts w:ascii="Times New Roman" w:hAnsi="Times New Roman" w:cs="Times New Roman"/>
          <w:sz w:val="28"/>
          <w:szCs w:val="28"/>
        </w:rPr>
        <w:t>.2. Характеристика познавательных, коммуникативных и регулятивных универсальных учебных действий</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Познавательные УУД отражают совокупность операций, участвующих в учебно-познавательной деятельности.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 ним относятся: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логические операции (сравнение, анализ, обобщение, классификация, сериация);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 становятся предпосылкой формирования способности младшего школьника к самообразованию и саморазвитию.</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УУД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УУД целесообразно формировать в цифровой образовательной среде класса, школы.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соответствии с ФГОС НОО коммуникативные УУД характеризуются четырьмя группами учебных операций, обеспечивающих:</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смысловое чтение текстов разных жанров, типов, назначений; аналитическую текстовую деятельность с ними;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УУД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соответствии с ФГОС НОО выделяются шесть групп операций:</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принимать и удерживать учебную задачу;</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планировать её решение;</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контролировать полученный результат деятельности;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контролировать процесс деятельности, его соответствие выбранному способу;</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предвидеть (прогнозировать) трудности и ошибки при решении данной учебной задачи;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корректировать при необходимости процесс деятельности.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волевые регулятивные умения (подчиняться, уступать, объективно оценивать вклад свой и других в результат общего труда и др.).</w:t>
      </w:r>
    </w:p>
    <w:p w:rsidR="00D9415A" w:rsidRPr="004470A4" w:rsidRDefault="00D9415A" w:rsidP="00D9415A">
      <w:pPr>
        <w:tabs>
          <w:tab w:val="left" w:pos="142"/>
        </w:tabs>
        <w:rPr>
          <w:rFonts w:ascii="Times New Roman" w:hAnsi="Times New Roman" w:cs="Times New Roman"/>
          <w:sz w:val="28"/>
          <w:szCs w:val="28"/>
        </w:rPr>
      </w:pP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Механизмом конструирования образовательного процесса являются следующие методические позиции.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Используются виды деятельности, которые в особой мере провоцируют применение УУД: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3. Педагогические работники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этом изменяется и процесс контроля:</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от совместных действий с учителем обучающиеся переходят к самостоятельным аналитическим оценкам;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выполняющий задание осваивает два вида контроля - результата и про-цесса деятельности;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Д.Б. Эльконина) развивает способность детей работать не только в типовых учебных ситуациях, но и в новых нестандартных ситуациях.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Сравнение как универсальное учебное действие состоит из следующих операций: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нахождение различий сравниваемых предметов (объектов, явлений);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определение их сходства, тождества, похожести;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определение индивидуальности, специфических черт объекта.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Классификация как универсальное учебное действие включает: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анализ свойств объектов, которые подлежат классификации;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сравнение выделенных свойств с целью их дифференциации на внешние (несущественные) и главные (существенные) свойства;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выделение общих главных (существенных) признаков всех имеющихся объектов;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разбиение объектов на группы (типы) по общему главному (существенному) признаку.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Обобщение как универсальное учебное действие включает следующие операции: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сравнение предметов (объектов, явлений, понятий) и выделение их общих признаков;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анализ выделенных признаков и определение наиболее устойчивых (инвариантных) существенных признаков (свойств);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игнорирование индивидуальных и/ или особенных свойств каждого предмета;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сокращённая сжатая формулировка общего главного существенного признака всех анализируемых предметов.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rsidR="00D9415A" w:rsidRPr="004470A4" w:rsidRDefault="00D9415A" w:rsidP="00D9415A">
      <w:pPr>
        <w:tabs>
          <w:tab w:val="left" w:pos="142"/>
        </w:tabs>
        <w:rPr>
          <w:rFonts w:ascii="Times New Roman" w:hAnsi="Times New Roman" w:cs="Times New Roman"/>
          <w:sz w:val="28"/>
          <w:szCs w:val="28"/>
        </w:rPr>
      </w:pP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Сформированность УУД у обучающихся определяется на этапе завершения ими освоения программы начального общего образования.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w:t>
      </w:r>
      <w:r w:rsidRPr="004470A4">
        <w:rPr>
          <w:rFonts w:ascii="Times New Roman" w:hAnsi="Times New Roman" w:cs="Times New Roman"/>
          <w:sz w:val="28"/>
          <w:szCs w:val="28"/>
        </w:rPr>
        <w:lastRenderedPageBreak/>
        <w:t>педагогического работника входит проанализировать вместе с обучающимся его достижения, ошибки и встретившиеся трудности.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Во всех рабочих программах учебных предметов содержание УУД представлено также в разделе «Планируемые результаты обучения».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Познавательные УУД включают перечень базовых логических действий; базовых исследовательских действий; работу с информацией.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УУД включают перечень действий саморегуляции, самоконтроля и самооценки. </w:t>
      </w: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9415A" w:rsidRPr="004470A4" w:rsidRDefault="00D9415A" w:rsidP="00D9415A">
      <w:pPr>
        <w:tabs>
          <w:tab w:val="left" w:pos="142"/>
        </w:tabs>
        <w:rPr>
          <w:rFonts w:ascii="Times New Roman" w:hAnsi="Times New Roman" w:cs="Times New Roman"/>
          <w:sz w:val="28"/>
          <w:szCs w:val="28"/>
        </w:rPr>
      </w:pPr>
    </w:p>
    <w:p w:rsidR="00D9415A" w:rsidRPr="004470A4" w:rsidRDefault="00D9415A" w:rsidP="00D9415A">
      <w:pPr>
        <w:tabs>
          <w:tab w:val="left" w:pos="142"/>
        </w:tabs>
        <w:rPr>
          <w:rFonts w:ascii="Times New Roman" w:hAnsi="Times New Roman" w:cs="Times New Roman"/>
          <w:sz w:val="28"/>
          <w:szCs w:val="28"/>
        </w:rPr>
      </w:pPr>
      <w:r w:rsidRPr="004470A4">
        <w:rPr>
          <w:rFonts w:ascii="Times New Roman" w:hAnsi="Times New Roman" w:cs="Times New Roman"/>
          <w:sz w:val="28"/>
          <w:szCs w:val="28"/>
        </w:rPr>
        <w:br w:type="page"/>
      </w:r>
    </w:p>
    <w:p w:rsidR="00D9415A" w:rsidRPr="004470A4" w:rsidRDefault="00D9415A" w:rsidP="004470A4">
      <w:pPr>
        <w:tabs>
          <w:tab w:val="left" w:pos="142"/>
        </w:tabs>
        <w:rPr>
          <w:rFonts w:ascii="Times New Roman" w:hAnsi="Times New Roman" w:cs="Times New Roman"/>
          <w:sz w:val="28"/>
          <w:szCs w:val="28"/>
        </w:rPr>
      </w:pPr>
    </w:p>
    <w:p w:rsidR="00E011E9" w:rsidRPr="004470A4" w:rsidRDefault="00E011E9" w:rsidP="004470A4">
      <w:pPr>
        <w:tabs>
          <w:tab w:val="left" w:pos="142"/>
        </w:tabs>
        <w:rPr>
          <w:rFonts w:ascii="Times New Roman" w:hAnsi="Times New Roman" w:cs="Times New Roman"/>
          <w:sz w:val="28"/>
          <w:szCs w:val="28"/>
        </w:rPr>
      </w:pPr>
    </w:p>
    <w:p w:rsidR="007C6A34" w:rsidRPr="004470A4" w:rsidRDefault="00D9415A" w:rsidP="004470A4">
      <w:pPr>
        <w:tabs>
          <w:tab w:val="left" w:pos="142"/>
        </w:tabs>
        <w:rPr>
          <w:rFonts w:ascii="Times New Roman" w:hAnsi="Times New Roman" w:cs="Times New Roman"/>
          <w:sz w:val="28"/>
          <w:szCs w:val="28"/>
        </w:rPr>
      </w:pPr>
      <w:bookmarkStart w:id="19" w:name="_Toc189840667"/>
      <w:bookmarkStart w:id="20" w:name="_Toc189840736"/>
      <w:r>
        <w:rPr>
          <w:rFonts w:ascii="Times New Roman" w:hAnsi="Times New Roman" w:cs="Times New Roman"/>
          <w:sz w:val="28"/>
          <w:szCs w:val="28"/>
        </w:rPr>
        <w:t>2.2</w:t>
      </w:r>
      <w:r w:rsidR="009A118F" w:rsidRPr="004470A4">
        <w:rPr>
          <w:rFonts w:ascii="Times New Roman" w:hAnsi="Times New Roman" w:cs="Times New Roman"/>
          <w:sz w:val="28"/>
          <w:szCs w:val="28"/>
        </w:rPr>
        <w:t>. </w:t>
      </w:r>
      <w:r w:rsidR="007C6A34" w:rsidRPr="004470A4">
        <w:rPr>
          <w:rFonts w:ascii="Times New Roman" w:hAnsi="Times New Roman" w:cs="Times New Roman"/>
          <w:sz w:val="28"/>
          <w:szCs w:val="28"/>
        </w:rPr>
        <w:t>РАБОЧИЕ ПРОГРАММЫ УЧЕБНЫХ ПРЕДМЕТОВ</w:t>
      </w:r>
      <w:bookmarkEnd w:id="19"/>
      <w:bookmarkEnd w:id="20"/>
    </w:p>
    <w:p w:rsidR="007C6A34" w:rsidRPr="004470A4" w:rsidRDefault="007C6A34" w:rsidP="004470A4">
      <w:pPr>
        <w:tabs>
          <w:tab w:val="left" w:pos="142"/>
        </w:tabs>
        <w:rPr>
          <w:rFonts w:ascii="Times New Roman" w:hAnsi="Times New Roman" w:cs="Times New Roman"/>
          <w:sz w:val="28"/>
          <w:szCs w:val="28"/>
        </w:rPr>
      </w:pPr>
    </w:p>
    <w:p w:rsidR="000F69BB" w:rsidRPr="004470A4" w:rsidRDefault="00D9415A" w:rsidP="004470A4">
      <w:pPr>
        <w:tabs>
          <w:tab w:val="left" w:pos="142"/>
        </w:tabs>
        <w:rPr>
          <w:rFonts w:ascii="Times New Roman" w:hAnsi="Times New Roman" w:cs="Times New Roman"/>
          <w:sz w:val="28"/>
          <w:szCs w:val="28"/>
        </w:rPr>
      </w:pPr>
      <w:bookmarkStart w:id="21" w:name="_Toc189840737"/>
      <w:r>
        <w:rPr>
          <w:rFonts w:ascii="Times New Roman" w:hAnsi="Times New Roman" w:cs="Times New Roman"/>
          <w:sz w:val="28"/>
          <w:szCs w:val="28"/>
        </w:rPr>
        <w:t>2.2</w:t>
      </w:r>
      <w:r w:rsidR="00E44085" w:rsidRPr="004470A4">
        <w:rPr>
          <w:rFonts w:ascii="Times New Roman" w:hAnsi="Times New Roman" w:cs="Times New Roman"/>
          <w:sz w:val="28"/>
          <w:szCs w:val="28"/>
        </w:rPr>
        <w:t>.1. </w:t>
      </w:r>
      <w:r w:rsidR="00EA0F2E" w:rsidRPr="004470A4">
        <w:rPr>
          <w:rFonts w:ascii="Times New Roman" w:hAnsi="Times New Roman" w:cs="Times New Roman"/>
          <w:sz w:val="28"/>
          <w:szCs w:val="28"/>
        </w:rPr>
        <w:t xml:space="preserve">РАБОЧАЯ ПРОГРАММА </w:t>
      </w:r>
      <w:r w:rsidR="005539D0" w:rsidRPr="004470A4">
        <w:rPr>
          <w:rFonts w:ascii="Times New Roman" w:hAnsi="Times New Roman" w:cs="Times New Roman"/>
          <w:sz w:val="28"/>
          <w:szCs w:val="28"/>
        </w:rPr>
        <w:t>УЧЕБНОГО ПРЕДМЕТА</w:t>
      </w:r>
      <w:r w:rsidR="00EA0F2E" w:rsidRPr="004470A4">
        <w:rPr>
          <w:rFonts w:ascii="Times New Roman" w:hAnsi="Times New Roman" w:cs="Times New Roman"/>
          <w:sz w:val="28"/>
          <w:szCs w:val="28"/>
        </w:rPr>
        <w:t xml:space="preserve"> «</w:t>
      </w:r>
      <w:r w:rsidR="00E44085" w:rsidRPr="004470A4">
        <w:rPr>
          <w:rFonts w:ascii="Times New Roman" w:hAnsi="Times New Roman" w:cs="Times New Roman"/>
          <w:sz w:val="28"/>
          <w:szCs w:val="28"/>
        </w:rPr>
        <w:t>РУССКИЙ ЯЗЫК</w:t>
      </w:r>
      <w:r w:rsidR="00EA0F2E" w:rsidRPr="004470A4">
        <w:rPr>
          <w:rFonts w:ascii="Times New Roman" w:hAnsi="Times New Roman" w:cs="Times New Roman"/>
          <w:sz w:val="28"/>
          <w:szCs w:val="28"/>
        </w:rPr>
        <w:t>»</w:t>
      </w:r>
      <w:bookmarkEnd w:id="21"/>
      <w:r w:rsidR="000F69BB" w:rsidRPr="004470A4">
        <w:rPr>
          <w:rFonts w:ascii="Times New Roman" w:hAnsi="Times New Roman" w:cs="Times New Roman"/>
          <w:sz w:val="28"/>
          <w:szCs w:val="28"/>
        </w:rPr>
        <w:t xml:space="preserve"> </w:t>
      </w:r>
    </w:p>
    <w:p w:rsidR="00891B3D" w:rsidRPr="004470A4" w:rsidRDefault="00891B3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учебного предмета «Русский язык</w:t>
      </w:r>
      <w:r w:rsidR="00C02718" w:rsidRPr="004470A4">
        <w:rPr>
          <w:rFonts w:ascii="Times New Roman" w:hAnsi="Times New Roman" w:cs="Times New Roman"/>
          <w:sz w:val="28"/>
          <w:szCs w:val="28"/>
        </w:rPr>
        <w:t>»</w:t>
      </w:r>
      <w:r w:rsidRPr="004470A4">
        <w:rPr>
          <w:rFonts w:ascii="Times New Roman" w:hAnsi="Times New Roman" w:cs="Times New Roman"/>
          <w:sz w:val="28"/>
          <w:szCs w:val="28"/>
        </w:rPr>
        <w:t xml:space="preserve"> предусматривает непосредственное применение федеральной </w:t>
      </w:r>
      <w:r w:rsidR="00C762F1" w:rsidRPr="004470A4">
        <w:rPr>
          <w:rFonts w:ascii="Times New Roman" w:hAnsi="Times New Roman" w:cs="Times New Roman"/>
          <w:sz w:val="28"/>
          <w:szCs w:val="28"/>
        </w:rPr>
        <w:t>рабочей</w:t>
      </w:r>
      <w:r w:rsidRPr="004470A4">
        <w:rPr>
          <w:rFonts w:ascii="Times New Roman" w:hAnsi="Times New Roman" w:cs="Times New Roman"/>
          <w:sz w:val="28"/>
          <w:szCs w:val="28"/>
        </w:rPr>
        <w:t xml:space="preserve"> программы у</w:t>
      </w:r>
      <w:r w:rsidR="00B45AED" w:rsidRPr="004470A4">
        <w:rPr>
          <w:rFonts w:ascii="Times New Roman" w:hAnsi="Times New Roman" w:cs="Times New Roman"/>
          <w:sz w:val="28"/>
          <w:szCs w:val="28"/>
        </w:rPr>
        <w:t>чебного предмета «Русский язык», которая соотвествует федеральной рабочей программе</w:t>
      </w:r>
      <w:r w:rsidRPr="004470A4">
        <w:rPr>
          <w:rFonts w:ascii="Times New Roman" w:hAnsi="Times New Roman" w:cs="Times New Roman"/>
          <w:sz w:val="28"/>
          <w:szCs w:val="28"/>
        </w:rPr>
        <w:t xml:space="preserve"> уч</w:t>
      </w:r>
      <w:r w:rsidR="00B45AED" w:rsidRPr="004470A4">
        <w:rPr>
          <w:rFonts w:ascii="Times New Roman" w:hAnsi="Times New Roman" w:cs="Times New Roman"/>
          <w:sz w:val="28"/>
          <w:szCs w:val="28"/>
        </w:rPr>
        <w:t>ебного предмета «Русский язык» (</w:t>
      </w:r>
      <w:r w:rsidRPr="004470A4">
        <w:rPr>
          <w:rFonts w:ascii="Times New Roman" w:hAnsi="Times New Roman" w:cs="Times New Roman"/>
          <w:sz w:val="28"/>
          <w:szCs w:val="28"/>
        </w:rPr>
        <w:t>п. 20 «Федеральная рабочая программа по учебному предмету «Русский язык</w:t>
      </w:r>
      <w:r w:rsidR="00786644" w:rsidRPr="004470A4">
        <w:rPr>
          <w:rFonts w:ascii="Times New Roman" w:hAnsi="Times New Roman" w:cs="Times New Roman"/>
          <w:sz w:val="28"/>
          <w:szCs w:val="28"/>
        </w:rPr>
        <w:t>»</w:t>
      </w:r>
      <w:r w:rsidRPr="004470A4">
        <w:rPr>
          <w:rFonts w:ascii="Times New Roman" w:hAnsi="Times New Roman" w:cs="Times New Roman"/>
          <w:sz w:val="28"/>
          <w:szCs w:val="28"/>
        </w:rPr>
        <w:t xml:space="preserve"> Федеральной образо</w:t>
      </w:r>
      <w:r w:rsidR="00411971" w:rsidRPr="004470A4">
        <w:rPr>
          <w:rFonts w:ascii="Times New Roman" w:hAnsi="Times New Roman" w:cs="Times New Roman"/>
          <w:sz w:val="28"/>
          <w:szCs w:val="28"/>
        </w:rPr>
        <w:t>ват</w:t>
      </w:r>
      <w:r w:rsidRPr="004470A4">
        <w:rPr>
          <w:rFonts w:ascii="Times New Roman" w:hAnsi="Times New Roman" w:cs="Times New Roman"/>
          <w:sz w:val="28"/>
          <w:szCs w:val="28"/>
        </w:rPr>
        <w:t>ельной программы НОО</w:t>
      </w:r>
      <w:r w:rsidR="00B45AED" w:rsidRPr="004470A4">
        <w:rPr>
          <w:rFonts w:ascii="Times New Roman" w:hAnsi="Times New Roman" w:cs="Times New Roman"/>
          <w:sz w:val="28"/>
          <w:szCs w:val="28"/>
        </w:rPr>
        <w:t>)</w:t>
      </w:r>
      <w:r w:rsidRPr="004470A4">
        <w:rPr>
          <w:rFonts w:ascii="Times New Roman" w:hAnsi="Times New Roman" w:cs="Times New Roman"/>
          <w:sz w:val="28"/>
          <w:szCs w:val="28"/>
        </w:rPr>
        <w:t>.</w:t>
      </w:r>
    </w:p>
    <w:p w:rsidR="000F69BB"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0F69BB" w:rsidRPr="004470A4">
        <w:rPr>
          <w:rFonts w:ascii="Times New Roman" w:hAnsi="Times New Roman" w:cs="Times New Roman"/>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9BB" w:rsidRPr="004470A4" w:rsidRDefault="000F69BB" w:rsidP="004470A4">
      <w:pPr>
        <w:tabs>
          <w:tab w:val="left" w:pos="142"/>
        </w:tabs>
        <w:rPr>
          <w:rFonts w:ascii="Times New Roman" w:hAnsi="Times New Roman" w:cs="Times New Roman"/>
          <w:sz w:val="28"/>
          <w:szCs w:val="28"/>
        </w:rPr>
      </w:pPr>
    </w:p>
    <w:p w:rsidR="00411971"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ПОЯСНИТЕЛЬНАЯ ЗАПИСКА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Программа по русскому языку на уровне НОО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 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 Изучение русского языка направлено на достижение следующих целей:</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понимание роли языка как основного средства общения;</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осознание значения русского языка как государственного языка Российской Федерации;</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понимание роли русского языка как языка межнационального общения;</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осознание правильной устной и письменной речи как показателя общей культуры человека;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функциональной грамотности, готовности к успешному взаимодействию с изменяющимся миром и дальнейшему успешному образованию.</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 Прог</w:t>
      </w:r>
      <w:r w:rsidR="00340660">
        <w:rPr>
          <w:rFonts w:ascii="Times New Roman" w:hAnsi="Times New Roman" w:cs="Times New Roman"/>
          <w:sz w:val="28"/>
          <w:szCs w:val="28"/>
        </w:rPr>
        <w:t xml:space="preserve">рамма по русскому языку позволяет </w:t>
      </w:r>
      <w:r w:rsidRPr="004470A4">
        <w:rPr>
          <w:rFonts w:ascii="Times New Roman" w:hAnsi="Times New Roman" w:cs="Times New Roman"/>
          <w:sz w:val="28"/>
          <w:szCs w:val="28"/>
        </w:rPr>
        <w:t xml:space="preserve"> педагогическому работнику:</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определить и структурировать планируемые результаты обучения и содержание русского языка по годам обучения в соответствии с ФГОС НОО;</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разработать календарно-тематическое планирование с учётом особенностей конкретного класса.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11. 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 Личностные </w:t>
      </w:r>
      <w:r w:rsidRPr="004470A4">
        <w:rPr>
          <w:rFonts w:ascii="Times New Roman" w:hAnsi="Times New Roman" w:cs="Times New Roman"/>
          <w:sz w:val="28"/>
          <w:szCs w:val="28"/>
        </w:rPr>
        <w:lastRenderedPageBreak/>
        <w:t>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28441F" w:rsidRPr="004470A4" w:rsidRDefault="00284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предмета «Русский язык» в учебном плане</w:t>
      </w:r>
    </w:p>
    <w:p w:rsidR="0028441F" w:rsidRPr="004470A4" w:rsidRDefault="00284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633308"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Общий объем часов, рекомендованных для изучения русского языка, - 675 (5 часов в неделю в каждом классе): </w:t>
      </w:r>
    </w:p>
    <w:p w:rsidR="00633308"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1 классе - 165 часов, </w:t>
      </w:r>
    </w:p>
    <w:p w:rsidR="000F69BB" w:rsidRPr="004470A4" w:rsidRDefault="000F69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 2-4 классах - по 170 часов.</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r w:rsidR="00983A64" w:rsidRPr="004470A4">
        <w:rPr>
          <w:rFonts w:ascii="Times New Roman" w:hAnsi="Times New Roman" w:cs="Times New Roman"/>
          <w:sz w:val="28"/>
          <w:szCs w:val="28"/>
        </w:rPr>
        <w:t>)</w:t>
      </w:r>
      <w:r w:rsidRPr="004470A4">
        <w:rPr>
          <w:rFonts w:ascii="Times New Roman" w:hAnsi="Times New Roman" w:cs="Times New Roman"/>
          <w:sz w:val="28"/>
          <w:szCs w:val="28"/>
        </w:rPr>
        <w:t> </w:t>
      </w:r>
      <w:r w:rsidR="00DC2174" w:rsidRPr="004470A4">
        <w:rPr>
          <w:rFonts w:ascii="Times New Roman" w:hAnsi="Times New Roman" w:cs="Times New Roman"/>
          <w:sz w:val="28"/>
          <w:szCs w:val="28"/>
        </w:rPr>
        <w:t xml:space="preserve">СОДЕРЖАНИЕ </w:t>
      </w:r>
      <w:r w:rsidR="00E22CCC" w:rsidRPr="004470A4">
        <w:rPr>
          <w:rFonts w:ascii="Times New Roman" w:hAnsi="Times New Roman" w:cs="Times New Roman"/>
          <w:sz w:val="28"/>
          <w:szCs w:val="28"/>
        </w:rPr>
        <w:t>УЧЕБНОГО ПРЕДМЕТА «РУССКИЙ ЯЗЫК»</w:t>
      </w:r>
    </w:p>
    <w:p w:rsidR="00493226"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 </w:t>
      </w:r>
      <w:r w:rsidR="00F62A0D" w:rsidRPr="004470A4">
        <w:rPr>
          <w:rFonts w:ascii="Times New Roman" w:hAnsi="Times New Roman" w:cs="Times New Roman"/>
          <w:sz w:val="28"/>
          <w:szCs w:val="28"/>
        </w:rPr>
        <w:t>1 КЛАСС</w:t>
      </w:r>
      <w:r w:rsidRPr="004470A4">
        <w:rPr>
          <w:rFonts w:ascii="Times New Roman" w:hAnsi="Times New Roman" w:cs="Times New Roman"/>
          <w:sz w:val="28"/>
          <w:szCs w:val="28"/>
        </w:rPr>
        <w:t>Е</w:t>
      </w:r>
    </w:p>
    <w:p w:rsidR="00C96372" w:rsidRPr="004470A4" w:rsidRDefault="00DC21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ОБУЧЕНИЕ ГРАМОТЕ</w:t>
      </w:r>
    </w:p>
    <w:p w:rsidR="00DC2174" w:rsidRPr="004470A4" w:rsidRDefault="00DC21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w:t>
      </w:r>
      <w:r w:rsidR="00AA2494" w:rsidRPr="004470A4">
        <w:rPr>
          <w:rFonts w:ascii="Times New Roman" w:hAnsi="Times New Roman" w:cs="Times New Roman"/>
          <w:sz w:val="28"/>
          <w:szCs w:val="28"/>
        </w:rPr>
        <w:t>одится 9 ч. в неделю: 5 ч.</w:t>
      </w:r>
      <w:r w:rsidRPr="004470A4">
        <w:rPr>
          <w:rFonts w:ascii="Times New Roman" w:hAnsi="Times New Roman" w:cs="Times New Roman"/>
          <w:sz w:val="28"/>
          <w:szCs w:val="28"/>
        </w:rPr>
        <w:t xml:space="preserve"> «Русского я</w:t>
      </w:r>
      <w:r w:rsidR="00AA2494" w:rsidRPr="004470A4">
        <w:rPr>
          <w:rFonts w:ascii="Times New Roman" w:hAnsi="Times New Roman" w:cs="Times New Roman"/>
          <w:sz w:val="28"/>
          <w:szCs w:val="28"/>
        </w:rPr>
        <w:t>зыка» (обучение письму) и 4 ч.</w:t>
      </w:r>
      <w:r w:rsidRPr="004470A4">
        <w:rPr>
          <w:rFonts w:ascii="Times New Roman" w:hAnsi="Times New Roman" w:cs="Times New Roman"/>
          <w:sz w:val="28"/>
          <w:szCs w:val="28"/>
        </w:rPr>
        <w:t xml:space="preserve"> «Литературного чтения» (обучение чтению). </w:t>
      </w:r>
    </w:p>
    <w:p w:rsidR="00DC2174" w:rsidRPr="004470A4" w:rsidRDefault="00DC21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w:t>
      </w:r>
      <w:r w:rsidR="00411971" w:rsidRPr="004470A4">
        <w:rPr>
          <w:rFonts w:ascii="Times New Roman" w:hAnsi="Times New Roman" w:cs="Times New Roman"/>
          <w:sz w:val="28"/>
          <w:szCs w:val="28"/>
        </w:rPr>
        <w:t>рьироваться от 13 до 10 недель.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Составление небольших расс</w:t>
      </w:r>
      <w:r w:rsidR="00DC2174" w:rsidRPr="004470A4">
        <w:rPr>
          <w:rFonts w:ascii="Times New Roman" w:hAnsi="Times New Roman" w:cs="Times New Roman"/>
          <w:sz w:val="28"/>
          <w:szCs w:val="28"/>
        </w:rPr>
        <w:t>казов повествовательного харак</w:t>
      </w:r>
      <w:r w:rsidRPr="004470A4">
        <w:rPr>
          <w:rFonts w:ascii="Times New Roman" w:hAnsi="Times New Roman" w:cs="Times New Roman"/>
          <w:sz w:val="28"/>
          <w:szCs w:val="28"/>
        </w:rPr>
        <w:t>тера по серии сюжетных картинок, материалам собственных игр, занятий, наблюдений.</w:t>
      </w:r>
    </w:p>
    <w:p w:rsidR="00F62A0D"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текста при ег</w:t>
      </w:r>
      <w:r w:rsidR="00DC2174" w:rsidRPr="004470A4">
        <w:rPr>
          <w:rFonts w:ascii="Times New Roman" w:hAnsi="Times New Roman" w:cs="Times New Roman"/>
          <w:sz w:val="28"/>
          <w:szCs w:val="28"/>
        </w:rPr>
        <w:t>о прослушивании и при самостоя</w:t>
      </w:r>
      <w:r w:rsidRPr="004470A4">
        <w:rPr>
          <w:rFonts w:ascii="Times New Roman" w:hAnsi="Times New Roman" w:cs="Times New Roman"/>
          <w:sz w:val="28"/>
          <w:szCs w:val="28"/>
        </w:rPr>
        <w:t>тельном чтении вслух.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и предложение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слова как объек</w:t>
      </w:r>
      <w:r w:rsidR="00DC2174" w:rsidRPr="004470A4">
        <w:rPr>
          <w:rFonts w:ascii="Times New Roman" w:hAnsi="Times New Roman" w:cs="Times New Roman"/>
          <w:sz w:val="28"/>
          <w:szCs w:val="28"/>
        </w:rPr>
        <w:t>та изучения, материала для ана</w:t>
      </w:r>
      <w:r w:rsidRPr="004470A4">
        <w:rPr>
          <w:rFonts w:ascii="Times New Roman" w:hAnsi="Times New Roman" w:cs="Times New Roman"/>
          <w:sz w:val="28"/>
          <w:szCs w:val="28"/>
        </w:rPr>
        <w:t>лиза. Наблюдение над значением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Звуки речи. Единство звукового состава слова и его значения. Установление после</w:t>
      </w:r>
      <w:r w:rsidR="00B35754" w:rsidRPr="004470A4">
        <w:rPr>
          <w:rFonts w:ascii="Times New Roman" w:hAnsi="Times New Roman" w:cs="Times New Roman"/>
          <w:sz w:val="28"/>
          <w:szCs w:val="28"/>
        </w:rPr>
        <w:t>довательности звуков в слове и количе</w:t>
      </w:r>
      <w:r w:rsidRPr="004470A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sidRPr="004470A4">
        <w:rPr>
          <w:rFonts w:ascii="Times New Roman" w:hAnsi="Times New Roman" w:cs="Times New Roman"/>
          <w:sz w:val="28"/>
          <w:szCs w:val="28"/>
        </w:rPr>
        <w:t>абота со звуко</w:t>
      </w:r>
      <w:r w:rsidRPr="004470A4">
        <w:rPr>
          <w:rFonts w:ascii="Times New Roman" w:hAnsi="Times New Roman" w:cs="Times New Roman"/>
          <w:sz w:val="28"/>
          <w:szCs w:val="28"/>
        </w:rPr>
        <w:t>выми моделями: построение модели звукового состава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подбор слов, соответствующих заданной модели.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Определение места ударения.</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Слог как минимальная пр</w:t>
      </w:r>
      <w:r w:rsidR="00B35754" w:rsidRPr="004470A4">
        <w:rPr>
          <w:rFonts w:ascii="Times New Roman" w:hAnsi="Times New Roman" w:cs="Times New Roman"/>
          <w:sz w:val="28"/>
          <w:szCs w:val="28"/>
        </w:rPr>
        <w:t>оизносительная единица. Количе</w:t>
      </w:r>
      <w:r w:rsidRPr="004470A4">
        <w:rPr>
          <w:rFonts w:ascii="Times New Roman" w:hAnsi="Times New Roman" w:cs="Times New Roman"/>
          <w:sz w:val="28"/>
          <w:szCs w:val="28"/>
        </w:rPr>
        <w:t>ство слогов в слове. Ударный слог.</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sidRPr="004470A4">
        <w:rPr>
          <w:rFonts w:ascii="Times New Roman" w:hAnsi="Times New Roman" w:cs="Times New Roman"/>
          <w:sz w:val="28"/>
          <w:szCs w:val="28"/>
        </w:rPr>
        <w:t>вы гласных как показатель твёрдости -</w:t>
      </w:r>
      <w:r w:rsidRPr="004470A4">
        <w:rPr>
          <w:rFonts w:ascii="Times New Roman" w:hAnsi="Times New Roman" w:cs="Times New Roman"/>
          <w:sz w:val="28"/>
          <w:szCs w:val="28"/>
        </w:rPr>
        <w:t xml:space="preserve"> мягкости согласных звуков.</w:t>
      </w:r>
      <w:r w:rsidR="00B35754" w:rsidRPr="004470A4">
        <w:rPr>
          <w:rFonts w:ascii="Times New Roman" w:hAnsi="Times New Roman" w:cs="Times New Roman"/>
          <w:sz w:val="28"/>
          <w:szCs w:val="28"/>
        </w:rPr>
        <w:t xml:space="preserve"> Функции букв е, ё, ю, 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Мягкий знак как показате</w:t>
      </w:r>
      <w:r w:rsidR="00B35754" w:rsidRPr="004470A4">
        <w:rPr>
          <w:rFonts w:ascii="Times New Roman" w:hAnsi="Times New Roman" w:cs="Times New Roman"/>
          <w:sz w:val="28"/>
          <w:szCs w:val="28"/>
        </w:rPr>
        <w:t>ль мягкости предшествующего со</w:t>
      </w:r>
      <w:r w:rsidRPr="004470A4">
        <w:rPr>
          <w:rFonts w:ascii="Times New Roman" w:hAnsi="Times New Roman" w:cs="Times New Roman"/>
          <w:sz w:val="28"/>
          <w:szCs w:val="28"/>
        </w:rPr>
        <w:t>гласного звука в конце слова.</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Последовател</w:t>
      </w:r>
      <w:r w:rsidR="00B35754" w:rsidRPr="004470A4">
        <w:rPr>
          <w:rFonts w:ascii="Times New Roman" w:hAnsi="Times New Roman" w:cs="Times New Roman"/>
          <w:sz w:val="28"/>
          <w:szCs w:val="28"/>
        </w:rPr>
        <w:t>ьность букв в русском алфавите.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Слоговое чтение (ориентация на букву, обозна</w:t>
      </w:r>
      <w:r w:rsidR="00B35754" w:rsidRPr="004470A4">
        <w:rPr>
          <w:rFonts w:ascii="Times New Roman" w:hAnsi="Times New Roman" w:cs="Times New Roman"/>
          <w:sz w:val="28"/>
          <w:szCs w:val="28"/>
        </w:rPr>
        <w:t>чающую глас</w:t>
      </w:r>
      <w:r w:rsidRPr="004470A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sidRPr="004470A4">
        <w:rPr>
          <w:rFonts w:ascii="Times New Roman" w:hAnsi="Times New Roman" w:cs="Times New Roman"/>
          <w:sz w:val="28"/>
          <w:szCs w:val="28"/>
        </w:rPr>
        <w:t>щей индивидуальному темпу. Чте</w:t>
      </w:r>
      <w:r w:rsidRPr="004470A4">
        <w:rPr>
          <w:rFonts w:ascii="Times New Roman" w:hAnsi="Times New Roman" w:cs="Times New Roman"/>
          <w:sz w:val="28"/>
          <w:szCs w:val="28"/>
        </w:rPr>
        <w:t>ние с интонациями и паузами в</w:t>
      </w:r>
      <w:r w:rsidR="00B35754" w:rsidRPr="004470A4">
        <w:rPr>
          <w:rFonts w:ascii="Times New Roman" w:hAnsi="Times New Roman" w:cs="Times New Roman"/>
          <w:sz w:val="28"/>
          <w:szCs w:val="28"/>
        </w:rPr>
        <w:t xml:space="preserve"> соответствии со знаками препи</w:t>
      </w:r>
      <w:r w:rsidRPr="004470A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Орфоэпическое чтение (при </w:t>
      </w:r>
      <w:r w:rsidR="0023098E" w:rsidRPr="004470A4">
        <w:rPr>
          <w:rFonts w:ascii="Times New Roman" w:hAnsi="Times New Roman" w:cs="Times New Roman"/>
          <w:sz w:val="28"/>
          <w:szCs w:val="28"/>
        </w:rPr>
        <w:t>переходе к чтению целыми слова</w:t>
      </w:r>
      <w:r w:rsidRPr="004470A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Ориентация на пространстве</w:t>
      </w:r>
      <w:r w:rsidR="00B35754" w:rsidRPr="004470A4">
        <w:rPr>
          <w:rFonts w:ascii="Times New Roman" w:hAnsi="Times New Roman" w:cs="Times New Roman"/>
          <w:sz w:val="28"/>
          <w:szCs w:val="28"/>
        </w:rPr>
        <w:t xml:space="preserve"> листа в тетради и на простран</w:t>
      </w:r>
      <w:r w:rsidRPr="004470A4">
        <w:rPr>
          <w:rFonts w:ascii="Times New Roman" w:hAnsi="Times New Roman" w:cs="Times New Roman"/>
          <w:sz w:val="28"/>
          <w:szCs w:val="28"/>
        </w:rPr>
        <w:t>стве классной доски. Гигиенич</w:t>
      </w:r>
      <w:r w:rsidR="00B35754" w:rsidRPr="004470A4">
        <w:rPr>
          <w:rFonts w:ascii="Times New Roman" w:hAnsi="Times New Roman" w:cs="Times New Roman"/>
          <w:sz w:val="28"/>
          <w:szCs w:val="28"/>
        </w:rPr>
        <w:t>еские требования, которые необ</w:t>
      </w:r>
      <w:r w:rsidRPr="004470A4">
        <w:rPr>
          <w:rFonts w:ascii="Times New Roman" w:hAnsi="Times New Roman" w:cs="Times New Roman"/>
          <w:sz w:val="28"/>
          <w:szCs w:val="28"/>
        </w:rPr>
        <w:t>ходимо соблюдать во время письма.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Начертание письменных п</w:t>
      </w:r>
      <w:r w:rsidR="00B35754" w:rsidRPr="004470A4">
        <w:rPr>
          <w:rFonts w:ascii="Times New Roman" w:hAnsi="Times New Roman" w:cs="Times New Roman"/>
          <w:sz w:val="28"/>
          <w:szCs w:val="28"/>
        </w:rPr>
        <w:t>рописных и строчных букв. Пись</w:t>
      </w:r>
      <w:r w:rsidRPr="004470A4">
        <w:rPr>
          <w:rFonts w:ascii="Times New Roman" w:hAnsi="Times New Roman" w:cs="Times New Roman"/>
          <w:sz w:val="28"/>
          <w:szCs w:val="28"/>
        </w:rPr>
        <w:t>мо букв, буквосочетаний, слогов, слов, предложени</w:t>
      </w:r>
      <w:r w:rsidR="00B35754" w:rsidRPr="004470A4">
        <w:rPr>
          <w:rFonts w:ascii="Times New Roman" w:hAnsi="Times New Roman" w:cs="Times New Roman"/>
          <w:sz w:val="28"/>
          <w:szCs w:val="28"/>
        </w:rPr>
        <w:t>й с соблюде</w:t>
      </w:r>
      <w:r w:rsidRPr="004470A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sidRPr="004470A4">
        <w:rPr>
          <w:rFonts w:ascii="Times New Roman" w:hAnsi="Times New Roman" w:cs="Times New Roman"/>
          <w:sz w:val="28"/>
          <w:szCs w:val="28"/>
        </w:rPr>
        <w:t>вку слов и предложений, написа</w:t>
      </w:r>
      <w:r w:rsidRPr="004470A4">
        <w:rPr>
          <w:rFonts w:ascii="Times New Roman" w:hAnsi="Times New Roman" w:cs="Times New Roman"/>
          <w:sz w:val="28"/>
          <w:szCs w:val="28"/>
        </w:rPr>
        <w:t>ние которых не расходится с</w:t>
      </w:r>
      <w:r w:rsidR="0023098E" w:rsidRPr="004470A4">
        <w:rPr>
          <w:rFonts w:ascii="Times New Roman" w:hAnsi="Times New Roman" w:cs="Times New Roman"/>
          <w:sz w:val="28"/>
          <w:szCs w:val="28"/>
        </w:rPr>
        <w:t xml:space="preserve"> их произношением. Приёмы и по</w:t>
      </w:r>
      <w:r w:rsidRPr="004470A4">
        <w:rPr>
          <w:rFonts w:ascii="Times New Roman" w:hAnsi="Times New Roman" w:cs="Times New Roman"/>
          <w:sz w:val="28"/>
          <w:szCs w:val="28"/>
        </w:rPr>
        <w:t>следовательность правильного списывания текста.</w:t>
      </w:r>
    </w:p>
    <w:p w:rsidR="00B3575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правописания и их</w:t>
      </w:r>
      <w:r w:rsidR="00B35754" w:rsidRPr="004470A4">
        <w:rPr>
          <w:rFonts w:ascii="Times New Roman" w:hAnsi="Times New Roman" w:cs="Times New Roman"/>
          <w:sz w:val="28"/>
          <w:szCs w:val="28"/>
        </w:rPr>
        <w:t xml:space="preserve"> применение: раздельное написа</w:t>
      </w:r>
      <w:r w:rsidRPr="004470A4">
        <w:rPr>
          <w:rFonts w:ascii="Times New Roman" w:hAnsi="Times New Roman" w:cs="Times New Roman"/>
          <w:sz w:val="28"/>
          <w:szCs w:val="28"/>
        </w:rPr>
        <w:t>ние слов; обозначение гласных после шипящих в сочетаниях жи, ши (в положении под удар</w:t>
      </w:r>
      <w:r w:rsidR="00B35754" w:rsidRPr="004470A4">
        <w:rPr>
          <w:rFonts w:ascii="Times New Roman" w:hAnsi="Times New Roman" w:cs="Times New Roman"/>
          <w:sz w:val="28"/>
          <w:szCs w:val="28"/>
        </w:rPr>
        <w:t>ением), ча, ща, чу, щу; пропис</w:t>
      </w:r>
      <w:r w:rsidRPr="004470A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11971" w:rsidRPr="004470A4" w:rsidRDefault="00411971" w:rsidP="004470A4">
      <w:pPr>
        <w:tabs>
          <w:tab w:val="left" w:pos="142"/>
        </w:tabs>
        <w:rPr>
          <w:rFonts w:ascii="Times New Roman" w:hAnsi="Times New Roman" w:cs="Times New Roman"/>
          <w:sz w:val="28"/>
          <w:szCs w:val="28"/>
        </w:rPr>
      </w:pPr>
    </w:p>
    <w:p w:rsidR="005E02CF"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СИСТЕМАТИЧЕСКИЙ КУРС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языке</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 как основное средство человеческого об</w:t>
      </w:r>
      <w:r w:rsidR="00B35754" w:rsidRPr="004470A4">
        <w:rPr>
          <w:rFonts w:ascii="Times New Roman" w:hAnsi="Times New Roman" w:cs="Times New Roman"/>
          <w:sz w:val="28"/>
          <w:szCs w:val="28"/>
        </w:rPr>
        <w:t>щения. Цели и ситуации общения.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Звуки речи. Гласные и согла</w:t>
      </w:r>
      <w:r w:rsidR="00B35754" w:rsidRPr="004470A4">
        <w:rPr>
          <w:rFonts w:ascii="Times New Roman" w:hAnsi="Times New Roman" w:cs="Times New Roman"/>
          <w:sz w:val="28"/>
          <w:szCs w:val="28"/>
        </w:rPr>
        <w:t>сные звуки, их различение. Уда</w:t>
      </w:r>
      <w:r w:rsidRPr="004470A4">
        <w:rPr>
          <w:rFonts w:ascii="Times New Roman" w:hAnsi="Times New Roman" w:cs="Times New Roman"/>
          <w:sz w:val="28"/>
          <w:szCs w:val="28"/>
        </w:rPr>
        <w:t>рение в слове. Гласные ударн</w:t>
      </w:r>
      <w:r w:rsidR="00B35754" w:rsidRPr="004470A4">
        <w:rPr>
          <w:rFonts w:ascii="Times New Roman" w:hAnsi="Times New Roman" w:cs="Times New Roman"/>
          <w:sz w:val="28"/>
          <w:szCs w:val="28"/>
        </w:rPr>
        <w:t>ые и безударные. Твёрдые и мяг</w:t>
      </w:r>
      <w:r w:rsidRPr="004470A4">
        <w:rPr>
          <w:rFonts w:ascii="Times New Roman" w:hAnsi="Times New Roman" w:cs="Times New Roman"/>
          <w:sz w:val="28"/>
          <w:szCs w:val="28"/>
        </w:rPr>
        <w:t>кие согласные звуки, их разли</w:t>
      </w:r>
      <w:r w:rsidR="00B35754" w:rsidRPr="004470A4">
        <w:rPr>
          <w:rFonts w:ascii="Times New Roman" w:hAnsi="Times New Roman" w:cs="Times New Roman"/>
          <w:sz w:val="28"/>
          <w:szCs w:val="28"/>
        </w:rPr>
        <w:t>чение. Звонкие и глухие соглас</w:t>
      </w:r>
      <w:r w:rsidRPr="004470A4">
        <w:rPr>
          <w:rFonts w:ascii="Times New Roman" w:hAnsi="Times New Roman" w:cs="Times New Roman"/>
          <w:sz w:val="28"/>
          <w:szCs w:val="28"/>
        </w:rPr>
        <w:t>ные звуки, их различение. Согласный звук [й’] и гласный звук [и]. Шипящие [ж], [ш], [ч’], [щ’].</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w:t>
      </w:r>
      <w:r w:rsidR="00B35754" w:rsidRPr="004470A4">
        <w:rPr>
          <w:rFonts w:ascii="Times New Roman" w:hAnsi="Times New Roman" w:cs="Times New Roman"/>
          <w:sz w:val="28"/>
          <w:szCs w:val="28"/>
        </w:rPr>
        <w:t>вующего согласного звука в кон</w:t>
      </w:r>
      <w:r w:rsidRPr="004470A4">
        <w:rPr>
          <w:rFonts w:ascii="Times New Roman" w:hAnsi="Times New Roman" w:cs="Times New Roman"/>
          <w:sz w:val="28"/>
          <w:szCs w:val="28"/>
        </w:rPr>
        <w:t>це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Небуквенные графические средства: пробел между словами, знак переноса.</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алфавит: правильн</w:t>
      </w:r>
      <w:r w:rsidR="00B35754" w:rsidRPr="004470A4">
        <w:rPr>
          <w:rFonts w:ascii="Times New Roman" w:hAnsi="Times New Roman" w:cs="Times New Roman"/>
          <w:sz w:val="28"/>
          <w:szCs w:val="28"/>
        </w:rPr>
        <w:t>ое название букв, их последова</w:t>
      </w:r>
      <w:r w:rsidRPr="004470A4">
        <w:rPr>
          <w:rFonts w:ascii="Times New Roman" w:hAnsi="Times New Roman" w:cs="Times New Roman"/>
          <w:sz w:val="28"/>
          <w:szCs w:val="28"/>
        </w:rPr>
        <w:t>тельность. Использование алфавита для упорядочения списка слов.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Орфоэпия</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sidRPr="004470A4">
        <w:rPr>
          <w:rFonts w:ascii="Times New Roman" w:hAnsi="Times New Roman" w:cs="Times New Roman"/>
          <w:sz w:val="28"/>
          <w:szCs w:val="28"/>
        </w:rPr>
        <w:t>не слов, отрабатываемом в учеб</w:t>
      </w:r>
      <w:r w:rsidRPr="004470A4">
        <w:rPr>
          <w:rFonts w:ascii="Times New Roman" w:hAnsi="Times New Roman" w:cs="Times New Roman"/>
          <w:sz w:val="28"/>
          <w:szCs w:val="28"/>
        </w:rPr>
        <w:t>нике).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как единица языка (ознакомление).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Выявление слов, значение которых требует уточнения.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Предложение как единица языка (ознакомление).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предложение (набл</w:t>
      </w:r>
      <w:r w:rsidR="00B202D6" w:rsidRPr="004470A4">
        <w:rPr>
          <w:rFonts w:ascii="Times New Roman" w:hAnsi="Times New Roman" w:cs="Times New Roman"/>
          <w:sz w:val="28"/>
          <w:szCs w:val="28"/>
        </w:rPr>
        <w:t>юдение над сходством и различи</w:t>
      </w:r>
      <w:r w:rsidRPr="004470A4">
        <w:rPr>
          <w:rFonts w:ascii="Times New Roman" w:hAnsi="Times New Roman" w:cs="Times New Roman"/>
          <w:sz w:val="28"/>
          <w:szCs w:val="28"/>
        </w:rPr>
        <w:t>ем). Установление связи слов</w:t>
      </w:r>
      <w:r w:rsidR="006B0544" w:rsidRPr="004470A4">
        <w:rPr>
          <w:rFonts w:ascii="Times New Roman" w:hAnsi="Times New Roman" w:cs="Times New Roman"/>
          <w:sz w:val="28"/>
          <w:szCs w:val="28"/>
        </w:rPr>
        <w:t xml:space="preserve"> в предложении при помощи смыс</w:t>
      </w:r>
      <w:r w:rsidRPr="004470A4">
        <w:rPr>
          <w:rFonts w:ascii="Times New Roman" w:hAnsi="Times New Roman" w:cs="Times New Roman"/>
          <w:sz w:val="28"/>
          <w:szCs w:val="28"/>
        </w:rPr>
        <w:t>ловых вопросов.</w:t>
      </w:r>
    </w:p>
    <w:p w:rsidR="00B3575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Восстановление деформи</w:t>
      </w:r>
      <w:r w:rsidR="00B35754" w:rsidRPr="004470A4">
        <w:rPr>
          <w:rFonts w:ascii="Times New Roman" w:hAnsi="Times New Roman" w:cs="Times New Roman"/>
          <w:sz w:val="28"/>
          <w:szCs w:val="28"/>
        </w:rPr>
        <w:t>рованных предложений. Составле</w:t>
      </w:r>
      <w:r w:rsidRPr="004470A4">
        <w:rPr>
          <w:rFonts w:ascii="Times New Roman" w:hAnsi="Times New Roman" w:cs="Times New Roman"/>
          <w:sz w:val="28"/>
          <w:szCs w:val="28"/>
        </w:rPr>
        <w:t>ние п</w:t>
      </w:r>
      <w:r w:rsidR="00B35754" w:rsidRPr="004470A4">
        <w:rPr>
          <w:rFonts w:ascii="Times New Roman" w:hAnsi="Times New Roman" w:cs="Times New Roman"/>
          <w:sz w:val="28"/>
          <w:szCs w:val="28"/>
        </w:rPr>
        <w:t>редложений из набора форм слов.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правописания и их применение:</w:t>
      </w:r>
    </w:p>
    <w:p w:rsidR="007C6A34"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раздельное написание слов в предложении;</w:t>
      </w:r>
    </w:p>
    <w:p w:rsidR="007C6A34"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прописная буква в начале п</w:t>
      </w:r>
      <w:r w:rsidRPr="004470A4">
        <w:rPr>
          <w:rFonts w:ascii="Times New Roman" w:hAnsi="Times New Roman" w:cs="Times New Roman"/>
          <w:sz w:val="28"/>
          <w:szCs w:val="28"/>
        </w:rPr>
        <w:t>редложения и в именах собствен</w:t>
      </w:r>
      <w:r w:rsidR="007C6A34" w:rsidRPr="004470A4">
        <w:rPr>
          <w:rFonts w:ascii="Times New Roman" w:hAnsi="Times New Roman" w:cs="Times New Roman"/>
          <w:sz w:val="28"/>
          <w:szCs w:val="28"/>
        </w:rPr>
        <w:t>ных: в именах и фамилиях людей, кличках животных;</w:t>
      </w:r>
    </w:p>
    <w:p w:rsidR="007C6A34"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перенос слов (без учёта морфемного членения слова);</w:t>
      </w:r>
    </w:p>
    <w:p w:rsidR="007C6A34"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гласные после шипящих в сочетаниях жи, ши (в положении под ударением), ча, ща, чу, щу;</w:t>
      </w:r>
    </w:p>
    <w:p w:rsidR="007C6A34"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сочетания чк, чн;</w:t>
      </w:r>
    </w:p>
    <w:p w:rsidR="007C6A34"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B35754" w:rsidRPr="004470A4" w:rsidRDefault="00B357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знаки препинания в конце п</w:t>
      </w:r>
      <w:r w:rsidRPr="004470A4">
        <w:rPr>
          <w:rFonts w:ascii="Times New Roman" w:hAnsi="Times New Roman" w:cs="Times New Roman"/>
          <w:sz w:val="28"/>
          <w:szCs w:val="28"/>
        </w:rPr>
        <w:t>редложения: точка, вопроситель</w:t>
      </w:r>
      <w:r w:rsidR="007C6A34" w:rsidRPr="004470A4">
        <w:rPr>
          <w:rFonts w:ascii="Times New Roman" w:hAnsi="Times New Roman" w:cs="Times New Roman"/>
          <w:sz w:val="28"/>
          <w:szCs w:val="28"/>
        </w:rPr>
        <w:t>ный и восклицательный знаки. Алгоритм списывания текста.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Ситуация общения: цель обще</w:t>
      </w:r>
      <w:r w:rsidR="00B35754" w:rsidRPr="004470A4">
        <w:rPr>
          <w:rFonts w:ascii="Times New Roman" w:hAnsi="Times New Roman" w:cs="Times New Roman"/>
          <w:sz w:val="28"/>
          <w:szCs w:val="28"/>
        </w:rPr>
        <w:t>ния, с кем и где происходит об</w:t>
      </w:r>
      <w:r w:rsidRPr="004470A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Нормы речевого этикета в си</w:t>
      </w:r>
      <w:r w:rsidR="00B35754" w:rsidRPr="004470A4">
        <w:rPr>
          <w:rFonts w:ascii="Times New Roman" w:hAnsi="Times New Roman" w:cs="Times New Roman"/>
          <w:sz w:val="28"/>
          <w:szCs w:val="28"/>
        </w:rPr>
        <w:t>туациях учебного и бытового об</w:t>
      </w:r>
      <w:r w:rsidRPr="004470A4">
        <w:rPr>
          <w:rFonts w:ascii="Times New Roman" w:hAnsi="Times New Roman" w:cs="Times New Roman"/>
          <w:sz w:val="28"/>
          <w:szCs w:val="28"/>
        </w:rPr>
        <w:t>щения (приветствие, прощание</w:t>
      </w:r>
      <w:r w:rsidR="00F62A0D" w:rsidRPr="004470A4">
        <w:rPr>
          <w:rFonts w:ascii="Times New Roman" w:hAnsi="Times New Roman" w:cs="Times New Roman"/>
          <w:sz w:val="28"/>
          <w:szCs w:val="28"/>
        </w:rPr>
        <w:t>, извинение, благодарность, об</w:t>
      </w:r>
      <w:r w:rsidRPr="004470A4">
        <w:rPr>
          <w:rFonts w:ascii="Times New Roman" w:hAnsi="Times New Roman" w:cs="Times New Roman"/>
          <w:sz w:val="28"/>
          <w:szCs w:val="28"/>
        </w:rPr>
        <w:t>ращение с просьбой).</w:t>
      </w:r>
    </w:p>
    <w:p w:rsidR="00633308"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Составление небольших рассказов на основе наблюдений.</w:t>
      </w:r>
    </w:p>
    <w:p w:rsidR="007C6A34" w:rsidRPr="004470A4" w:rsidRDefault="007C6A34" w:rsidP="004470A4">
      <w:pPr>
        <w:tabs>
          <w:tab w:val="left" w:pos="142"/>
        </w:tabs>
        <w:rPr>
          <w:rFonts w:ascii="Times New Roman" w:hAnsi="Times New Roman" w:cs="Times New Roman"/>
          <w:sz w:val="28"/>
          <w:szCs w:val="28"/>
        </w:rPr>
      </w:pPr>
    </w:p>
    <w:p w:rsidR="00633308"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русского языка в 1 классе способствует на пропедевтическом уровне работе над рядом метапредметных результатов: познавательных УУД, коммуникативных УУД, регулятивных УУД, совместной деятельности.</w:t>
      </w:r>
    </w:p>
    <w:p w:rsidR="007C6A34"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633308"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действия как часть познавательных УУД способствуют формированию умений: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звуки в соответствии с учебной задачей;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звуковой и бу</w:t>
      </w:r>
      <w:r w:rsidRPr="004470A4">
        <w:rPr>
          <w:rFonts w:ascii="Times New Roman" w:hAnsi="Times New Roman" w:cs="Times New Roman"/>
          <w:sz w:val="28"/>
          <w:szCs w:val="28"/>
        </w:rPr>
        <w:t>квенный состав слова в соответ</w:t>
      </w:r>
      <w:r w:rsidR="007C6A34" w:rsidRPr="004470A4">
        <w:rPr>
          <w:rFonts w:ascii="Times New Roman" w:hAnsi="Times New Roman" w:cs="Times New Roman"/>
          <w:sz w:val="28"/>
          <w:szCs w:val="28"/>
        </w:rPr>
        <w:t>ствии с учебной задачей;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основания для сравнения звуков, слов (на основе образца);</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звук</w:t>
      </w:r>
      <w:r w:rsidRPr="004470A4">
        <w:rPr>
          <w:rFonts w:ascii="Times New Roman" w:hAnsi="Times New Roman" w:cs="Times New Roman"/>
          <w:sz w:val="28"/>
          <w:szCs w:val="28"/>
        </w:rPr>
        <w:t>и по заданным признакам; приво</w:t>
      </w:r>
      <w:r w:rsidR="007C6A34" w:rsidRPr="004470A4">
        <w:rPr>
          <w:rFonts w:ascii="Times New Roman" w:hAnsi="Times New Roman" w:cs="Times New Roman"/>
          <w:sz w:val="28"/>
          <w:szCs w:val="28"/>
        </w:rPr>
        <w:t>дить примеры гласных звуков</w:t>
      </w:r>
      <w:r w:rsidRPr="004470A4">
        <w:rPr>
          <w:rFonts w:ascii="Times New Roman" w:hAnsi="Times New Roman" w:cs="Times New Roman"/>
          <w:sz w:val="28"/>
          <w:szCs w:val="28"/>
        </w:rPr>
        <w:t>; твёрдых согласных, мягких со</w:t>
      </w:r>
      <w:r w:rsidR="007C6A34" w:rsidRPr="004470A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w:t>
      </w:r>
      <w:r w:rsidR="00633308" w:rsidRPr="004470A4">
        <w:rPr>
          <w:rFonts w:ascii="Times New Roman" w:hAnsi="Times New Roman" w:cs="Times New Roman"/>
          <w:sz w:val="28"/>
          <w:szCs w:val="28"/>
        </w:rPr>
        <w:t>овые исследовательские действия как часть познавательных УУД способствуют формированию умений: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изменения звуковой модели по предложенному учителем пра</w:t>
      </w:r>
      <w:r w:rsidRPr="004470A4">
        <w:rPr>
          <w:rFonts w:ascii="Times New Roman" w:hAnsi="Times New Roman" w:cs="Times New Roman"/>
          <w:sz w:val="28"/>
          <w:szCs w:val="28"/>
        </w:rPr>
        <w:t>вилу, подбирать слова к модели;</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формулировать выводы </w:t>
      </w:r>
      <w:r w:rsidR="005D0F58" w:rsidRPr="004470A4">
        <w:rPr>
          <w:rFonts w:ascii="Times New Roman" w:hAnsi="Times New Roman" w:cs="Times New Roman"/>
          <w:sz w:val="28"/>
          <w:szCs w:val="28"/>
        </w:rPr>
        <w:t>о соответствии звукового и бук</w:t>
      </w:r>
      <w:r w:rsidR="007C6A34" w:rsidRPr="004470A4">
        <w:rPr>
          <w:rFonts w:ascii="Times New Roman" w:hAnsi="Times New Roman" w:cs="Times New Roman"/>
          <w:sz w:val="28"/>
          <w:szCs w:val="28"/>
        </w:rPr>
        <w:t>венного состава слова;</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алфавит для самост</w:t>
      </w:r>
      <w:r w:rsidRPr="004470A4">
        <w:rPr>
          <w:rFonts w:ascii="Times New Roman" w:hAnsi="Times New Roman" w:cs="Times New Roman"/>
          <w:sz w:val="28"/>
          <w:szCs w:val="28"/>
        </w:rPr>
        <w:t>оятельного упорядочи</w:t>
      </w:r>
      <w:r w:rsidR="007C6A34" w:rsidRPr="004470A4">
        <w:rPr>
          <w:rFonts w:ascii="Times New Roman" w:hAnsi="Times New Roman" w:cs="Times New Roman"/>
          <w:sz w:val="28"/>
          <w:szCs w:val="28"/>
        </w:rPr>
        <w:t>вания списка слов.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w:t>
      </w:r>
      <w:r w:rsidR="00633308" w:rsidRPr="004470A4">
        <w:rPr>
          <w:rFonts w:ascii="Times New Roman" w:hAnsi="Times New Roman" w:cs="Times New Roman"/>
          <w:sz w:val="28"/>
          <w:szCs w:val="28"/>
        </w:rPr>
        <w:t xml:space="preserve">нформацией как часть познавательных УУД </w:t>
      </w:r>
      <w:r w:rsidR="00271AA5" w:rsidRPr="004470A4">
        <w:rPr>
          <w:rFonts w:ascii="Times New Roman" w:hAnsi="Times New Roman" w:cs="Times New Roman"/>
          <w:sz w:val="28"/>
          <w:szCs w:val="28"/>
        </w:rPr>
        <w:t>способствуе</w:t>
      </w:r>
      <w:r w:rsidR="00633308" w:rsidRPr="004470A4">
        <w:rPr>
          <w:rFonts w:ascii="Times New Roman" w:hAnsi="Times New Roman" w:cs="Times New Roman"/>
          <w:sz w:val="28"/>
          <w:szCs w:val="28"/>
        </w:rPr>
        <w:t>т формированию умений: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пол</w:t>
      </w:r>
      <w:r w:rsidR="005D0F58" w:rsidRPr="004470A4">
        <w:rPr>
          <w:rFonts w:ascii="Times New Roman" w:hAnsi="Times New Roman" w:cs="Times New Roman"/>
          <w:sz w:val="28"/>
          <w:szCs w:val="28"/>
        </w:rPr>
        <w:t>учения информации: уточнять на</w:t>
      </w:r>
      <w:r w:rsidR="007C6A34" w:rsidRPr="004470A4">
        <w:rPr>
          <w:rFonts w:ascii="Times New Roman" w:hAnsi="Times New Roman" w:cs="Times New Roman"/>
          <w:sz w:val="28"/>
          <w:szCs w:val="28"/>
        </w:rPr>
        <w:t>писание слова по орфографи</w:t>
      </w:r>
      <w:r w:rsidRPr="004470A4">
        <w:rPr>
          <w:rFonts w:ascii="Times New Roman" w:hAnsi="Times New Roman" w:cs="Times New Roman"/>
          <w:sz w:val="28"/>
          <w:szCs w:val="28"/>
        </w:rPr>
        <w:t>ческому словарику учебника; ме</w:t>
      </w:r>
      <w:r w:rsidR="007C6A34" w:rsidRPr="004470A4">
        <w:rPr>
          <w:rFonts w:ascii="Times New Roman" w:hAnsi="Times New Roman" w:cs="Times New Roman"/>
          <w:sz w:val="28"/>
          <w:szCs w:val="28"/>
        </w:rPr>
        <w:t>сто ударения в слове по переч</w:t>
      </w:r>
      <w:r w:rsidRPr="004470A4">
        <w:rPr>
          <w:rFonts w:ascii="Times New Roman" w:hAnsi="Times New Roman" w:cs="Times New Roman"/>
          <w:sz w:val="28"/>
          <w:szCs w:val="28"/>
        </w:rPr>
        <w:t>ню слов, отрабатываемых в учеб</w:t>
      </w:r>
      <w:r w:rsidR="007C6A34" w:rsidRPr="004470A4">
        <w:rPr>
          <w:rFonts w:ascii="Times New Roman" w:hAnsi="Times New Roman" w:cs="Times New Roman"/>
          <w:sz w:val="28"/>
          <w:szCs w:val="28"/>
        </w:rPr>
        <w:t>нике;</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графи</w:t>
      </w:r>
      <w:r w:rsidRPr="004470A4">
        <w:rPr>
          <w:rFonts w:ascii="Times New Roman" w:hAnsi="Times New Roman" w:cs="Times New Roman"/>
          <w:sz w:val="28"/>
          <w:szCs w:val="28"/>
        </w:rPr>
        <w:t>ческую информацию - модели зву</w:t>
      </w:r>
      <w:r w:rsidR="007C6A34" w:rsidRPr="004470A4">
        <w:rPr>
          <w:rFonts w:ascii="Times New Roman" w:hAnsi="Times New Roman" w:cs="Times New Roman"/>
          <w:sz w:val="28"/>
          <w:szCs w:val="28"/>
        </w:rPr>
        <w:t>кового состава слова;</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создавать м</w:t>
      </w:r>
      <w:r w:rsidRPr="004470A4">
        <w:rPr>
          <w:rFonts w:ascii="Times New Roman" w:hAnsi="Times New Roman" w:cs="Times New Roman"/>
          <w:sz w:val="28"/>
          <w:szCs w:val="28"/>
        </w:rPr>
        <w:t>одели звукового состава слова.</w:t>
      </w:r>
    </w:p>
    <w:p w:rsidR="007C6A34"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883603" w:rsidRPr="004470A4">
        <w:rPr>
          <w:rFonts w:ascii="Times New Roman" w:hAnsi="Times New Roman" w:cs="Times New Roman"/>
          <w:sz w:val="28"/>
          <w:szCs w:val="28"/>
        </w:rPr>
        <w:t>оммуникативные</w:t>
      </w:r>
      <w:r w:rsidRPr="004470A4">
        <w:rPr>
          <w:rFonts w:ascii="Times New Roman" w:hAnsi="Times New Roman" w:cs="Times New Roman"/>
          <w:sz w:val="28"/>
          <w:szCs w:val="28"/>
        </w:rPr>
        <w:t xml:space="preserve"> УУД</w:t>
      </w:r>
    </w:p>
    <w:p w:rsidR="00633308"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Общение как часть коммуникативных УУД способствует формированию умений: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сужде</w:t>
      </w:r>
      <w:r w:rsidRPr="004470A4">
        <w:rPr>
          <w:rFonts w:ascii="Times New Roman" w:hAnsi="Times New Roman" w:cs="Times New Roman"/>
          <w:sz w:val="28"/>
          <w:szCs w:val="28"/>
        </w:rPr>
        <w:t>ния, выражать эмоции в соответ</w:t>
      </w:r>
      <w:r w:rsidR="007C6A34" w:rsidRPr="004470A4">
        <w:rPr>
          <w:rFonts w:ascii="Times New Roman" w:hAnsi="Times New Roman" w:cs="Times New Roman"/>
          <w:sz w:val="28"/>
          <w:szCs w:val="28"/>
        </w:rPr>
        <w:t>ствии с целями и условиями общения в знакомой среде;</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уважительн</w:t>
      </w:r>
      <w:r w:rsidRPr="004470A4">
        <w:rPr>
          <w:rFonts w:ascii="Times New Roman" w:hAnsi="Times New Roman" w:cs="Times New Roman"/>
          <w:sz w:val="28"/>
          <w:szCs w:val="28"/>
        </w:rPr>
        <w:t>ое отношение к собеседнику, со</w:t>
      </w:r>
      <w:r w:rsidR="007C6A34" w:rsidRPr="004470A4">
        <w:rPr>
          <w:rFonts w:ascii="Times New Roman" w:hAnsi="Times New Roman" w:cs="Times New Roman"/>
          <w:sz w:val="28"/>
          <w:szCs w:val="28"/>
        </w:rPr>
        <w:t>блюдать в процессе общения</w:t>
      </w:r>
      <w:r w:rsidRPr="004470A4">
        <w:rPr>
          <w:rFonts w:ascii="Times New Roman" w:hAnsi="Times New Roman" w:cs="Times New Roman"/>
          <w:sz w:val="28"/>
          <w:szCs w:val="28"/>
        </w:rPr>
        <w:t xml:space="preserve"> нормы речевого этикета; соблю</w:t>
      </w:r>
      <w:r w:rsidR="007C6A34" w:rsidRPr="004470A4">
        <w:rPr>
          <w:rFonts w:ascii="Times New Roman" w:hAnsi="Times New Roman" w:cs="Times New Roman"/>
          <w:sz w:val="28"/>
          <w:szCs w:val="28"/>
        </w:rPr>
        <w:t>дать правила ведения диалога;</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разные точки зрения;</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 процессе учебного диалога отвечать на вопросы</w:t>
      </w:r>
      <w:r w:rsidRPr="004470A4">
        <w:rPr>
          <w:rFonts w:ascii="Times New Roman" w:hAnsi="Times New Roman" w:cs="Times New Roman"/>
          <w:sz w:val="28"/>
          <w:szCs w:val="28"/>
        </w:rPr>
        <w:t xml:space="preserve"> по изу</w:t>
      </w:r>
      <w:r w:rsidR="007C6A34" w:rsidRPr="004470A4">
        <w:rPr>
          <w:rFonts w:ascii="Times New Roman" w:hAnsi="Times New Roman" w:cs="Times New Roman"/>
          <w:sz w:val="28"/>
          <w:szCs w:val="28"/>
        </w:rPr>
        <w:t>ченному материалу;</w:t>
      </w:r>
    </w:p>
    <w:p w:rsidR="00C96372"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устное речевое в</w:t>
      </w:r>
      <w:r w:rsidRPr="004470A4">
        <w:rPr>
          <w:rFonts w:ascii="Times New Roman" w:hAnsi="Times New Roman" w:cs="Times New Roman"/>
          <w:sz w:val="28"/>
          <w:szCs w:val="28"/>
        </w:rPr>
        <w:t>ысказывание об обозначении зву</w:t>
      </w:r>
      <w:r w:rsidR="007C6A34" w:rsidRPr="004470A4">
        <w:rPr>
          <w:rFonts w:ascii="Times New Roman" w:hAnsi="Times New Roman" w:cs="Times New Roman"/>
          <w:sz w:val="28"/>
          <w:szCs w:val="28"/>
        </w:rPr>
        <w:t>ков буквами; о звук</w:t>
      </w:r>
      <w:r w:rsidRPr="004470A4">
        <w:rPr>
          <w:rFonts w:ascii="Times New Roman" w:hAnsi="Times New Roman" w:cs="Times New Roman"/>
          <w:sz w:val="28"/>
          <w:szCs w:val="28"/>
        </w:rPr>
        <w:t>овом и буквенном составе слова.</w:t>
      </w:r>
    </w:p>
    <w:p w:rsidR="007C6A34"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633308"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Самоорганизация как часть регулятивных УУД способствует формированию умений: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последовательность учебных операций при списывании;</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Самоконтроль как часть регулятивных УУД способствует формированию умений: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находить указанную </w:t>
      </w:r>
      <w:r w:rsidRPr="004470A4">
        <w:rPr>
          <w:rFonts w:ascii="Times New Roman" w:hAnsi="Times New Roman" w:cs="Times New Roman"/>
          <w:sz w:val="28"/>
          <w:szCs w:val="28"/>
        </w:rPr>
        <w:t>ошибку, допущенную при проведе</w:t>
      </w:r>
      <w:r w:rsidR="007C6A34" w:rsidRPr="004470A4">
        <w:rPr>
          <w:rFonts w:ascii="Times New Roman" w:hAnsi="Times New Roman" w:cs="Times New Roman"/>
          <w:sz w:val="28"/>
          <w:szCs w:val="28"/>
        </w:rPr>
        <w:t>нии звукового анализа, при п</w:t>
      </w:r>
      <w:r w:rsidRPr="004470A4">
        <w:rPr>
          <w:rFonts w:ascii="Times New Roman" w:hAnsi="Times New Roman" w:cs="Times New Roman"/>
          <w:sz w:val="28"/>
          <w:szCs w:val="28"/>
        </w:rPr>
        <w:t>исьме под диктовку или списыва</w:t>
      </w:r>
      <w:r w:rsidR="007C6A34" w:rsidRPr="004470A4">
        <w:rPr>
          <w:rFonts w:ascii="Times New Roman" w:hAnsi="Times New Roman" w:cs="Times New Roman"/>
          <w:sz w:val="28"/>
          <w:szCs w:val="28"/>
        </w:rPr>
        <w:t>нии слов, предложений;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правильность написания букв, соед</w:t>
      </w:r>
      <w:r w:rsidRPr="004470A4">
        <w:rPr>
          <w:rFonts w:ascii="Times New Roman" w:hAnsi="Times New Roman" w:cs="Times New Roman"/>
          <w:sz w:val="28"/>
          <w:szCs w:val="28"/>
        </w:rPr>
        <w:t>инений букв, слов, предложений.</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способствует формированию умений:</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sidRPr="004470A4">
        <w:rPr>
          <w:rFonts w:ascii="Times New Roman" w:hAnsi="Times New Roman" w:cs="Times New Roman"/>
          <w:sz w:val="28"/>
          <w:szCs w:val="28"/>
        </w:rPr>
        <w:t>нтересы и мнения участников со</w:t>
      </w:r>
      <w:r w:rsidR="007C6A34" w:rsidRPr="004470A4">
        <w:rPr>
          <w:rFonts w:ascii="Times New Roman" w:hAnsi="Times New Roman" w:cs="Times New Roman"/>
          <w:sz w:val="28"/>
          <w:szCs w:val="28"/>
        </w:rPr>
        <w:t>вместной работы;</w:t>
      </w:r>
    </w:p>
    <w:p w:rsidR="007C6A34" w:rsidRPr="004470A4" w:rsidRDefault="00F62A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выполнять свою часть работы.</w:t>
      </w:r>
    </w:p>
    <w:p w:rsidR="00CD5622" w:rsidRPr="004470A4" w:rsidRDefault="00CD5622" w:rsidP="004470A4">
      <w:pPr>
        <w:tabs>
          <w:tab w:val="left" w:pos="142"/>
        </w:tabs>
        <w:rPr>
          <w:rFonts w:ascii="Times New Roman" w:hAnsi="Times New Roman" w:cs="Times New Roman"/>
          <w:sz w:val="28"/>
          <w:szCs w:val="28"/>
        </w:rPr>
      </w:pPr>
    </w:p>
    <w:p w:rsidR="00C96372"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ВО </w:t>
      </w:r>
      <w:r w:rsidR="00F62A0D" w:rsidRPr="004470A4">
        <w:rPr>
          <w:rFonts w:ascii="Times New Roman" w:hAnsi="Times New Roman" w:cs="Times New Roman"/>
          <w:sz w:val="28"/>
          <w:szCs w:val="28"/>
        </w:rPr>
        <w:t>2 </w:t>
      </w:r>
      <w:r w:rsidR="005E02CF" w:rsidRPr="004470A4">
        <w:rPr>
          <w:rFonts w:ascii="Times New Roman" w:hAnsi="Times New Roman" w:cs="Times New Roman"/>
          <w:sz w:val="28"/>
          <w:szCs w:val="28"/>
        </w:rPr>
        <w:t>КЛА</w:t>
      </w:r>
      <w:r w:rsidR="007C6A34" w:rsidRPr="004470A4">
        <w:rPr>
          <w:rFonts w:ascii="Times New Roman" w:hAnsi="Times New Roman" w:cs="Times New Roman"/>
          <w:sz w:val="28"/>
          <w:szCs w:val="28"/>
        </w:rPr>
        <w:t>СС</w:t>
      </w:r>
      <w:r w:rsidRPr="004470A4">
        <w:rPr>
          <w:rFonts w:ascii="Times New Roman" w:hAnsi="Times New Roman" w:cs="Times New Roman"/>
          <w:sz w:val="28"/>
          <w:szCs w:val="28"/>
        </w:rPr>
        <w:t>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языке</w:t>
      </w:r>
    </w:p>
    <w:p w:rsidR="0049322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 как основное средств</w:t>
      </w:r>
      <w:r w:rsidR="00493226" w:rsidRPr="004470A4">
        <w:rPr>
          <w:rFonts w:ascii="Times New Roman" w:hAnsi="Times New Roman" w:cs="Times New Roman"/>
          <w:sz w:val="28"/>
          <w:szCs w:val="28"/>
        </w:rPr>
        <w:t>о человеческого общения и явле</w:t>
      </w:r>
      <w:r w:rsidRPr="004470A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 и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sidRPr="004470A4">
        <w:rPr>
          <w:rFonts w:ascii="Times New Roman" w:hAnsi="Times New Roman" w:cs="Times New Roman"/>
          <w:sz w:val="28"/>
          <w:szCs w:val="28"/>
        </w:rPr>
        <w:t>вуков, звонких и глухих соглас</w:t>
      </w:r>
      <w:r w:rsidRPr="004470A4">
        <w:rPr>
          <w:rFonts w:ascii="Times New Roman" w:hAnsi="Times New Roman" w:cs="Times New Roman"/>
          <w:sz w:val="28"/>
          <w:szCs w:val="28"/>
        </w:rPr>
        <w:t>ных звуков; шипящие согласные з</w:t>
      </w:r>
      <w:r w:rsidR="00493226" w:rsidRPr="004470A4">
        <w:rPr>
          <w:rFonts w:ascii="Times New Roman" w:hAnsi="Times New Roman" w:cs="Times New Roman"/>
          <w:sz w:val="28"/>
          <w:szCs w:val="28"/>
        </w:rPr>
        <w:t>вуки [ж], [ш], [ч’], [щ’]; обо</w:t>
      </w:r>
      <w:r w:rsidRPr="004470A4">
        <w:rPr>
          <w:rFonts w:ascii="Times New Roman" w:hAnsi="Times New Roman" w:cs="Times New Roman"/>
          <w:sz w:val="28"/>
          <w:szCs w:val="28"/>
        </w:rPr>
        <w:t>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Парные и непарные по твёрдости -</w:t>
      </w:r>
      <w:r w:rsidR="007C6A34" w:rsidRPr="004470A4">
        <w:rPr>
          <w:rFonts w:ascii="Times New Roman" w:hAnsi="Times New Roman" w:cs="Times New Roman"/>
          <w:sz w:val="28"/>
          <w:szCs w:val="28"/>
        </w:rPr>
        <w:t xml:space="preserve"> мягкости согласные звуки.</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Парные и непарные по звонкости -</w:t>
      </w:r>
      <w:r w:rsidR="007C6A34" w:rsidRPr="004470A4">
        <w:rPr>
          <w:rFonts w:ascii="Times New Roman" w:hAnsi="Times New Roman" w:cs="Times New Roman"/>
          <w:sz w:val="28"/>
          <w:szCs w:val="28"/>
        </w:rPr>
        <w:t xml:space="preserve"> глухости согласные звуки.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Качественная характеристика звука: гласны</w:t>
      </w:r>
      <w:r w:rsidR="00493226" w:rsidRPr="004470A4">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4470A4">
        <w:rPr>
          <w:rFonts w:ascii="Times New Roman" w:hAnsi="Times New Roman" w:cs="Times New Roman"/>
          <w:sz w:val="28"/>
          <w:szCs w:val="28"/>
        </w:rPr>
        <w:t xml:space="preserve"> непарный.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Функции ь: показатель м</w:t>
      </w:r>
      <w:r w:rsidR="00493226" w:rsidRPr="004470A4">
        <w:rPr>
          <w:rFonts w:ascii="Times New Roman" w:hAnsi="Times New Roman" w:cs="Times New Roman"/>
          <w:sz w:val="28"/>
          <w:szCs w:val="28"/>
        </w:rPr>
        <w:t>ягкости предшествующего соглас</w:t>
      </w:r>
      <w:r w:rsidRPr="004470A4">
        <w:rPr>
          <w:rFonts w:ascii="Times New Roman" w:hAnsi="Times New Roman" w:cs="Times New Roman"/>
          <w:sz w:val="28"/>
          <w:szCs w:val="28"/>
        </w:rPr>
        <w:t>ного в конце и в середине слова; разделительный. Испол</w:t>
      </w:r>
      <w:r w:rsidR="00493226" w:rsidRPr="004470A4">
        <w:rPr>
          <w:rFonts w:ascii="Times New Roman" w:hAnsi="Times New Roman" w:cs="Times New Roman"/>
          <w:sz w:val="28"/>
          <w:szCs w:val="28"/>
        </w:rPr>
        <w:t>ьзова</w:t>
      </w:r>
      <w:r w:rsidRPr="004470A4">
        <w:rPr>
          <w:rFonts w:ascii="Times New Roman" w:hAnsi="Times New Roman" w:cs="Times New Roman"/>
          <w:sz w:val="28"/>
          <w:szCs w:val="28"/>
        </w:rPr>
        <w:t>ние на письме разделительных ъ и 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Соотношение звукового и бук</w:t>
      </w:r>
      <w:r w:rsidR="00493226" w:rsidRPr="004470A4">
        <w:rPr>
          <w:rFonts w:ascii="Times New Roman" w:hAnsi="Times New Roman" w:cs="Times New Roman"/>
          <w:sz w:val="28"/>
          <w:szCs w:val="28"/>
        </w:rPr>
        <w:t>венного состава в словах с бук</w:t>
      </w:r>
      <w:r w:rsidRPr="004470A4">
        <w:rPr>
          <w:rFonts w:ascii="Times New Roman" w:hAnsi="Times New Roman" w:cs="Times New Roman"/>
          <w:sz w:val="28"/>
          <w:szCs w:val="28"/>
        </w:rPr>
        <w:t>вами е, ё, ю, я (в начале слова и после гласных).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Деление слов на слоги (</w:t>
      </w:r>
      <w:r w:rsidR="006E6F04" w:rsidRPr="004470A4">
        <w:rPr>
          <w:rFonts w:ascii="Times New Roman" w:hAnsi="Times New Roman" w:cs="Times New Roman"/>
          <w:sz w:val="28"/>
          <w:szCs w:val="28"/>
        </w:rPr>
        <w:t>в т.ч.</w:t>
      </w:r>
      <w:r w:rsidR="00493226" w:rsidRPr="004470A4">
        <w:rPr>
          <w:rFonts w:ascii="Times New Roman" w:hAnsi="Times New Roman" w:cs="Times New Roman"/>
          <w:sz w:val="28"/>
          <w:szCs w:val="28"/>
        </w:rPr>
        <w:t xml:space="preserve"> при стечении соглас</w:t>
      </w:r>
      <w:r w:rsidRPr="004470A4">
        <w:rPr>
          <w:rFonts w:ascii="Times New Roman" w:hAnsi="Times New Roman" w:cs="Times New Roman"/>
          <w:sz w:val="28"/>
          <w:szCs w:val="28"/>
        </w:rPr>
        <w:t>ных).</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sidRPr="004470A4">
        <w:rPr>
          <w:rFonts w:ascii="Times New Roman" w:hAnsi="Times New Roman" w:cs="Times New Roman"/>
          <w:sz w:val="28"/>
          <w:szCs w:val="28"/>
        </w:rPr>
        <w:t xml:space="preserve"> </w:t>
      </w:r>
      <w:r w:rsidRPr="004470A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Орфоэпия</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sidRPr="004470A4">
        <w:rPr>
          <w:rFonts w:ascii="Times New Roman" w:hAnsi="Times New Roman" w:cs="Times New Roman"/>
          <w:sz w:val="28"/>
          <w:szCs w:val="28"/>
        </w:rPr>
        <w:t>не слов, отрабатываемом в учеб</w:t>
      </w:r>
      <w:r w:rsidRPr="004470A4">
        <w:rPr>
          <w:rFonts w:ascii="Times New Roman" w:hAnsi="Times New Roman" w:cs="Times New Roman"/>
          <w:sz w:val="28"/>
          <w:szCs w:val="28"/>
        </w:rPr>
        <w:t>нике). Использование отработ</w:t>
      </w:r>
      <w:r w:rsidR="00493226" w:rsidRPr="004470A4">
        <w:rPr>
          <w:rFonts w:ascii="Times New Roman" w:hAnsi="Times New Roman" w:cs="Times New Roman"/>
          <w:sz w:val="28"/>
          <w:szCs w:val="28"/>
        </w:rPr>
        <w:t>анного перечня слов (орфоэпиче</w:t>
      </w:r>
      <w:r w:rsidRPr="004470A4">
        <w:rPr>
          <w:rFonts w:ascii="Times New Roman" w:hAnsi="Times New Roman" w:cs="Times New Roman"/>
          <w:sz w:val="28"/>
          <w:szCs w:val="28"/>
        </w:rPr>
        <w:t>ского словаря учебника) для решения практических задач.</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как единство звучания и значения. Лексическ</w:t>
      </w:r>
      <w:r w:rsidR="00493226" w:rsidRPr="004470A4">
        <w:rPr>
          <w:rFonts w:ascii="Times New Roman" w:hAnsi="Times New Roman" w:cs="Times New Roman"/>
          <w:sz w:val="28"/>
          <w:szCs w:val="28"/>
        </w:rPr>
        <w:t>ое значе</w:t>
      </w:r>
      <w:r w:rsidRPr="004470A4">
        <w:rPr>
          <w:rFonts w:ascii="Times New Roman" w:hAnsi="Times New Roman" w:cs="Times New Roman"/>
          <w:sz w:val="28"/>
          <w:szCs w:val="28"/>
        </w:rPr>
        <w:t>ние слова (общее представление</w:t>
      </w:r>
      <w:r w:rsidR="00493226" w:rsidRPr="004470A4">
        <w:rPr>
          <w:rFonts w:ascii="Times New Roman" w:hAnsi="Times New Roman" w:cs="Times New Roman"/>
          <w:sz w:val="28"/>
          <w:szCs w:val="28"/>
        </w:rPr>
        <w:t>). Выявление слов, значение ко</w:t>
      </w:r>
      <w:r w:rsidRPr="004470A4">
        <w:rPr>
          <w:rFonts w:ascii="Times New Roman" w:hAnsi="Times New Roman" w:cs="Times New Roman"/>
          <w:sz w:val="28"/>
          <w:szCs w:val="28"/>
        </w:rPr>
        <w:t>торых требует уточнения. Опр</w:t>
      </w:r>
      <w:r w:rsidR="00493226" w:rsidRPr="004470A4">
        <w:rPr>
          <w:rFonts w:ascii="Times New Roman" w:hAnsi="Times New Roman" w:cs="Times New Roman"/>
          <w:sz w:val="28"/>
          <w:szCs w:val="28"/>
        </w:rPr>
        <w:t>еделение значения слова по тек</w:t>
      </w:r>
      <w:r w:rsidRPr="004470A4">
        <w:rPr>
          <w:rFonts w:ascii="Times New Roman" w:hAnsi="Times New Roman" w:cs="Times New Roman"/>
          <w:sz w:val="28"/>
          <w:szCs w:val="28"/>
        </w:rPr>
        <w:t>сту или уточнение значения с помощью толкового словаря.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Однозначные и многозначны</w:t>
      </w:r>
      <w:r w:rsidR="00493226" w:rsidRPr="004470A4">
        <w:rPr>
          <w:rFonts w:ascii="Times New Roman" w:hAnsi="Times New Roman" w:cs="Times New Roman"/>
          <w:sz w:val="28"/>
          <w:szCs w:val="28"/>
        </w:rPr>
        <w:t>е слова (простые случаи, наблю</w:t>
      </w:r>
      <w:r w:rsidRPr="004470A4">
        <w:rPr>
          <w:rFonts w:ascii="Times New Roman" w:hAnsi="Times New Roman" w:cs="Times New Roman"/>
          <w:sz w:val="28"/>
          <w:szCs w:val="28"/>
        </w:rPr>
        <w:t>дение).</w:t>
      </w:r>
    </w:p>
    <w:p w:rsidR="0049322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использованием в речи синонимов, антонимов.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слова (морфемика)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Корень как обязательная </w:t>
      </w:r>
      <w:r w:rsidR="00493226" w:rsidRPr="004470A4">
        <w:rPr>
          <w:rFonts w:ascii="Times New Roman" w:hAnsi="Times New Roman" w:cs="Times New Roman"/>
          <w:sz w:val="28"/>
          <w:szCs w:val="28"/>
        </w:rPr>
        <w:t>часть слова. Однокоренные (род</w:t>
      </w:r>
      <w:r w:rsidRPr="004470A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sidRPr="004470A4">
        <w:rPr>
          <w:rFonts w:ascii="Times New Roman" w:hAnsi="Times New Roman" w:cs="Times New Roman"/>
          <w:sz w:val="28"/>
          <w:szCs w:val="28"/>
        </w:rPr>
        <w:t>орнями. Выделение в словах кор</w:t>
      </w:r>
      <w:r w:rsidRPr="004470A4">
        <w:rPr>
          <w:rFonts w:ascii="Times New Roman" w:hAnsi="Times New Roman" w:cs="Times New Roman"/>
          <w:sz w:val="28"/>
          <w:szCs w:val="28"/>
        </w:rPr>
        <w:t>ня (простые случаи).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sidRPr="004470A4">
        <w:rPr>
          <w:rFonts w:ascii="Times New Roman" w:hAnsi="Times New Roman" w:cs="Times New Roman"/>
          <w:sz w:val="28"/>
          <w:szCs w:val="28"/>
        </w:rPr>
        <w:t>. Различение изменяемых и неиз</w:t>
      </w:r>
      <w:r w:rsidRPr="004470A4">
        <w:rPr>
          <w:rFonts w:ascii="Times New Roman" w:hAnsi="Times New Roman" w:cs="Times New Roman"/>
          <w:sz w:val="28"/>
          <w:szCs w:val="28"/>
        </w:rPr>
        <w:t>меняемых слов.</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Суффикс как часть слова (наблюдение). Приставк</w:t>
      </w:r>
      <w:r w:rsidR="00C96372" w:rsidRPr="004470A4">
        <w:rPr>
          <w:rFonts w:ascii="Times New Roman" w:hAnsi="Times New Roman" w:cs="Times New Roman"/>
          <w:sz w:val="28"/>
          <w:szCs w:val="28"/>
        </w:rPr>
        <w:t>а как часть слова (наблюдение).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Морфология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Имя существительное (озн</w:t>
      </w:r>
      <w:r w:rsidR="00493226" w:rsidRPr="004470A4">
        <w:rPr>
          <w:rFonts w:ascii="Times New Roman" w:hAnsi="Times New Roman" w:cs="Times New Roman"/>
          <w:sz w:val="28"/>
          <w:szCs w:val="28"/>
        </w:rPr>
        <w:t>акомление): общее значение, во</w:t>
      </w:r>
      <w:r w:rsidRPr="004470A4">
        <w:rPr>
          <w:rFonts w:ascii="Times New Roman" w:hAnsi="Times New Roman" w:cs="Times New Roman"/>
          <w:sz w:val="28"/>
          <w:szCs w:val="28"/>
        </w:rPr>
        <w:t>просы («кто?», «что?»), употребление в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Глагол (ознакомление): об</w:t>
      </w:r>
      <w:r w:rsidR="00493226" w:rsidRPr="004470A4">
        <w:rPr>
          <w:rFonts w:ascii="Times New Roman" w:hAnsi="Times New Roman" w:cs="Times New Roman"/>
          <w:sz w:val="28"/>
          <w:szCs w:val="28"/>
        </w:rPr>
        <w:t>щее значение, вопросы («что де</w:t>
      </w:r>
      <w:r w:rsidRPr="004470A4">
        <w:rPr>
          <w:rFonts w:ascii="Times New Roman" w:hAnsi="Times New Roman" w:cs="Times New Roman"/>
          <w:sz w:val="28"/>
          <w:szCs w:val="28"/>
        </w:rPr>
        <w:t>лать?», «что сделать?» и др.), употребление в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Имя прилагательное (ознако</w:t>
      </w:r>
      <w:r w:rsidR="00493226" w:rsidRPr="004470A4">
        <w:rPr>
          <w:rFonts w:ascii="Times New Roman" w:hAnsi="Times New Roman" w:cs="Times New Roman"/>
          <w:sz w:val="28"/>
          <w:szCs w:val="28"/>
        </w:rPr>
        <w:t>мление): общее значение, вопро</w:t>
      </w:r>
      <w:r w:rsidRPr="004470A4">
        <w:rPr>
          <w:rFonts w:ascii="Times New Roman" w:hAnsi="Times New Roman" w:cs="Times New Roman"/>
          <w:sz w:val="28"/>
          <w:szCs w:val="28"/>
        </w:rPr>
        <w:t>сы («какой?», «какая?», «какое?», «какие?»), употребление в речи.</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Предлог. Отличие предлогов</w:t>
      </w:r>
      <w:r w:rsidR="00493226" w:rsidRPr="004470A4">
        <w:rPr>
          <w:rFonts w:ascii="Times New Roman" w:hAnsi="Times New Roman" w:cs="Times New Roman"/>
          <w:sz w:val="28"/>
          <w:szCs w:val="28"/>
        </w:rPr>
        <w:t xml:space="preserve"> от приставок. Наиболее распро</w:t>
      </w:r>
      <w:r w:rsidRPr="004470A4">
        <w:rPr>
          <w:rFonts w:ascii="Times New Roman" w:hAnsi="Times New Roman" w:cs="Times New Roman"/>
          <w:sz w:val="28"/>
          <w:szCs w:val="28"/>
        </w:rPr>
        <w:t>странённые предлоги: в, на, из, без, над, до, у, о, об</w:t>
      </w:r>
      <w:r w:rsidR="00C96372" w:rsidRPr="004470A4">
        <w:rPr>
          <w:rFonts w:ascii="Times New Roman" w:hAnsi="Times New Roman" w:cs="Times New Roman"/>
          <w:sz w:val="28"/>
          <w:szCs w:val="28"/>
        </w:rPr>
        <w:t xml:space="preserve">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Порядок слов в предложении; связь сло</w:t>
      </w:r>
      <w:r w:rsidR="00493226" w:rsidRPr="004470A4">
        <w:rPr>
          <w:rFonts w:ascii="Times New Roman" w:hAnsi="Times New Roman" w:cs="Times New Roman"/>
          <w:sz w:val="28"/>
          <w:szCs w:val="28"/>
        </w:rPr>
        <w:t>в в предложении (повторение).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Предложение как единица </w:t>
      </w:r>
      <w:r w:rsidR="00493226" w:rsidRPr="004470A4">
        <w:rPr>
          <w:rFonts w:ascii="Times New Roman" w:hAnsi="Times New Roman" w:cs="Times New Roman"/>
          <w:sz w:val="28"/>
          <w:szCs w:val="28"/>
        </w:rPr>
        <w:t>языка. Предложение и слово. От</w:t>
      </w:r>
      <w:r w:rsidRPr="004470A4">
        <w:rPr>
          <w:rFonts w:ascii="Times New Roman" w:hAnsi="Times New Roman" w:cs="Times New Roman"/>
          <w:sz w:val="28"/>
          <w:szCs w:val="28"/>
        </w:rPr>
        <w:t xml:space="preserve">личие предложения от слова. </w:t>
      </w:r>
      <w:r w:rsidR="00493226" w:rsidRPr="004470A4">
        <w:rPr>
          <w:rFonts w:ascii="Times New Roman" w:hAnsi="Times New Roman" w:cs="Times New Roman"/>
          <w:sz w:val="28"/>
          <w:szCs w:val="28"/>
        </w:rPr>
        <w:t>Наблюдение за выделением в уст</w:t>
      </w:r>
      <w:r w:rsidRPr="004470A4">
        <w:rPr>
          <w:rFonts w:ascii="Times New Roman" w:hAnsi="Times New Roman" w:cs="Times New Roman"/>
          <w:sz w:val="28"/>
          <w:szCs w:val="28"/>
        </w:rPr>
        <w:t>ной речи одного из слов предложения (логическое ударение).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предложений по цели </w:t>
      </w:r>
      <w:r w:rsidR="00493226" w:rsidRPr="004470A4">
        <w:rPr>
          <w:rFonts w:ascii="Times New Roman" w:hAnsi="Times New Roman" w:cs="Times New Roman"/>
          <w:sz w:val="28"/>
          <w:szCs w:val="28"/>
        </w:rPr>
        <w:t>высказывания: повествователь</w:t>
      </w:r>
      <w:r w:rsidRPr="004470A4">
        <w:rPr>
          <w:rFonts w:ascii="Times New Roman" w:hAnsi="Times New Roman" w:cs="Times New Roman"/>
          <w:sz w:val="28"/>
          <w:szCs w:val="28"/>
        </w:rPr>
        <w:t>ные, вопросительные, побудительные предложения.</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предложений по эм</w:t>
      </w:r>
      <w:r w:rsidR="00493226" w:rsidRPr="004470A4">
        <w:rPr>
          <w:rFonts w:ascii="Times New Roman" w:hAnsi="Times New Roman" w:cs="Times New Roman"/>
          <w:sz w:val="28"/>
          <w:szCs w:val="28"/>
        </w:rPr>
        <w:t>оциональной окраске (по интона</w:t>
      </w:r>
      <w:r w:rsidRPr="004470A4">
        <w:rPr>
          <w:rFonts w:ascii="Times New Roman" w:hAnsi="Times New Roman" w:cs="Times New Roman"/>
          <w:sz w:val="28"/>
          <w:szCs w:val="28"/>
        </w:rPr>
        <w:t>ции): восклицательные и невосклицательные предложения.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Прописная буква в начале предложения и в имен</w:t>
      </w:r>
      <w:r w:rsidR="00493226" w:rsidRPr="004470A4">
        <w:rPr>
          <w:rFonts w:ascii="Times New Roman" w:hAnsi="Times New Roman" w:cs="Times New Roman"/>
          <w:sz w:val="28"/>
          <w:szCs w:val="28"/>
        </w:rPr>
        <w:t>ах собствен</w:t>
      </w:r>
      <w:r w:rsidRPr="004470A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sidRPr="004470A4">
        <w:rPr>
          <w:rFonts w:ascii="Times New Roman" w:hAnsi="Times New Roman" w:cs="Times New Roman"/>
          <w:sz w:val="28"/>
          <w:szCs w:val="28"/>
        </w:rPr>
        <w:t>в со строки на строку (без учё</w:t>
      </w:r>
      <w:r w:rsidRPr="004470A4">
        <w:rPr>
          <w:rFonts w:ascii="Times New Roman" w:hAnsi="Times New Roman" w:cs="Times New Roman"/>
          <w:sz w:val="28"/>
          <w:szCs w:val="28"/>
        </w:rPr>
        <w:t>та морфемного членения слова)</w:t>
      </w:r>
      <w:r w:rsidR="00493226" w:rsidRPr="004470A4">
        <w:rPr>
          <w:rFonts w:ascii="Times New Roman" w:hAnsi="Times New Roman" w:cs="Times New Roman"/>
          <w:sz w:val="28"/>
          <w:szCs w:val="28"/>
        </w:rPr>
        <w:t>; гласные после шипящих в соче</w:t>
      </w:r>
      <w:r w:rsidRPr="004470A4">
        <w:rPr>
          <w:rFonts w:ascii="Times New Roman" w:hAnsi="Times New Roman" w:cs="Times New Roman"/>
          <w:sz w:val="28"/>
          <w:szCs w:val="28"/>
        </w:rPr>
        <w:t>таниях жи, ши (в положении под ударением), ча, ща, чу, щу; сочетания чк, чн (повторение правил правописания, изученных в 1 классе).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sidRPr="004470A4">
        <w:rPr>
          <w:rFonts w:ascii="Times New Roman" w:hAnsi="Times New Roman" w:cs="Times New Roman"/>
          <w:sz w:val="28"/>
          <w:szCs w:val="28"/>
        </w:rPr>
        <w:t>еской ошибки. Понятие орфограм</w:t>
      </w:r>
      <w:r w:rsidRPr="004470A4">
        <w:rPr>
          <w:rFonts w:ascii="Times New Roman" w:hAnsi="Times New Roman" w:cs="Times New Roman"/>
          <w:sz w:val="28"/>
          <w:szCs w:val="28"/>
        </w:rPr>
        <w:t>мы. Различные способы решен</w:t>
      </w:r>
      <w:r w:rsidR="00493226" w:rsidRPr="004470A4">
        <w:rPr>
          <w:rFonts w:ascii="Times New Roman" w:hAnsi="Times New Roman" w:cs="Times New Roman"/>
          <w:sz w:val="28"/>
          <w:szCs w:val="28"/>
        </w:rPr>
        <w:t>ия орфографической задачи в за</w:t>
      </w:r>
      <w:r w:rsidRPr="004470A4">
        <w:rPr>
          <w:rFonts w:ascii="Times New Roman" w:hAnsi="Times New Roman" w:cs="Times New Roman"/>
          <w:sz w:val="28"/>
          <w:szCs w:val="28"/>
        </w:rPr>
        <w:t>висимости от места орфограм</w:t>
      </w:r>
      <w:r w:rsidR="00493226" w:rsidRPr="004470A4">
        <w:rPr>
          <w:rFonts w:ascii="Times New Roman" w:hAnsi="Times New Roman" w:cs="Times New Roman"/>
          <w:sz w:val="28"/>
          <w:szCs w:val="28"/>
        </w:rPr>
        <w:t>мы в слове. Использование орфо</w:t>
      </w:r>
      <w:r w:rsidRPr="004470A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sidRPr="004470A4">
        <w:rPr>
          <w:rFonts w:ascii="Times New Roman" w:hAnsi="Times New Roman" w:cs="Times New Roman"/>
          <w:sz w:val="28"/>
          <w:szCs w:val="28"/>
        </w:rPr>
        <w:t xml:space="preserve"> самоконтроль при проверке соб</w:t>
      </w:r>
      <w:r w:rsidRPr="004470A4">
        <w:rPr>
          <w:rFonts w:ascii="Times New Roman" w:hAnsi="Times New Roman" w:cs="Times New Roman"/>
          <w:sz w:val="28"/>
          <w:szCs w:val="28"/>
        </w:rPr>
        <w:t>ственных и предложенных текстов.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правописания и их применение:</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разделительный мягкий знак;</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сочетания чт, щн, нч;</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проверяемые безударные гласные в корне слова;</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парные звонкие и глухие согласные в корне слова;</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непроверяемые гласные и с</w:t>
      </w:r>
      <w:r w:rsidRPr="004470A4">
        <w:rPr>
          <w:rFonts w:ascii="Times New Roman" w:hAnsi="Times New Roman" w:cs="Times New Roman"/>
          <w:sz w:val="28"/>
          <w:szCs w:val="28"/>
        </w:rPr>
        <w:t>огласные (перечень слов в орфо</w:t>
      </w:r>
      <w:r w:rsidR="007C6A34" w:rsidRPr="004470A4">
        <w:rPr>
          <w:rFonts w:ascii="Times New Roman" w:hAnsi="Times New Roman" w:cs="Times New Roman"/>
          <w:sz w:val="28"/>
          <w:szCs w:val="28"/>
        </w:rPr>
        <w:t>графическом словаре учебника);</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прописная буква в именах собственны</w:t>
      </w:r>
      <w:r w:rsidRPr="004470A4">
        <w:rPr>
          <w:rFonts w:ascii="Times New Roman" w:hAnsi="Times New Roman" w:cs="Times New Roman"/>
          <w:sz w:val="28"/>
          <w:szCs w:val="28"/>
        </w:rPr>
        <w:t>х: имена, фамилии, от</w:t>
      </w:r>
      <w:r w:rsidR="007C6A34" w:rsidRPr="004470A4">
        <w:rPr>
          <w:rFonts w:ascii="Times New Roman" w:hAnsi="Times New Roman" w:cs="Times New Roman"/>
          <w:sz w:val="28"/>
          <w:szCs w:val="28"/>
        </w:rPr>
        <w:t>чества людей, клички животных, географические названия;</w:t>
      </w:r>
    </w:p>
    <w:p w:rsidR="00493226"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раздельное написание пр</w:t>
      </w:r>
      <w:r w:rsidRPr="004470A4">
        <w:rPr>
          <w:rFonts w:ascii="Times New Roman" w:hAnsi="Times New Roman" w:cs="Times New Roman"/>
          <w:sz w:val="28"/>
          <w:szCs w:val="28"/>
        </w:rPr>
        <w:t>едлогов с именами существитель</w:t>
      </w:r>
      <w:r w:rsidR="00C96372" w:rsidRPr="004470A4">
        <w:rPr>
          <w:rFonts w:ascii="Times New Roman" w:hAnsi="Times New Roman" w:cs="Times New Roman"/>
          <w:sz w:val="28"/>
          <w:szCs w:val="28"/>
        </w:rPr>
        <w:t>ными.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Выбор языковых средств в соответствии с целями и условия­ ми устного общения для эффективного решени</w:t>
      </w:r>
      <w:r w:rsidR="00493226" w:rsidRPr="004470A4">
        <w:rPr>
          <w:rFonts w:ascii="Times New Roman" w:hAnsi="Times New Roman" w:cs="Times New Roman"/>
          <w:sz w:val="28"/>
          <w:szCs w:val="28"/>
        </w:rPr>
        <w:t>я коммуника</w:t>
      </w:r>
      <w:r w:rsidRPr="004470A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sidRPr="004470A4">
        <w:rPr>
          <w:rFonts w:ascii="Times New Roman" w:hAnsi="Times New Roman" w:cs="Times New Roman"/>
          <w:sz w:val="28"/>
          <w:szCs w:val="28"/>
        </w:rPr>
        <w:t>вести разговор (начать, поддер</w:t>
      </w:r>
      <w:r w:rsidRPr="004470A4">
        <w:rPr>
          <w:rFonts w:ascii="Times New Roman" w:hAnsi="Times New Roman" w:cs="Times New Roman"/>
          <w:sz w:val="28"/>
          <w:szCs w:val="28"/>
        </w:rPr>
        <w:t>жать, закончить р</w:t>
      </w:r>
      <w:r w:rsidR="00493226" w:rsidRPr="004470A4">
        <w:rPr>
          <w:rFonts w:ascii="Times New Roman" w:hAnsi="Times New Roman" w:cs="Times New Roman"/>
          <w:sz w:val="28"/>
          <w:szCs w:val="28"/>
        </w:rPr>
        <w:t>азговор, привлечь внимание и т.</w:t>
      </w:r>
      <w:r w:rsidR="00B202D6" w:rsidRPr="004470A4">
        <w:rPr>
          <w:rFonts w:ascii="Times New Roman" w:hAnsi="Times New Roman" w:cs="Times New Roman"/>
          <w:sz w:val="28"/>
          <w:szCs w:val="28"/>
        </w:rPr>
        <w:t>п.). Практи</w:t>
      </w:r>
      <w:r w:rsidRPr="004470A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sidRPr="004470A4">
        <w:rPr>
          <w:rFonts w:ascii="Times New Roman" w:hAnsi="Times New Roman" w:cs="Times New Roman"/>
          <w:sz w:val="28"/>
          <w:szCs w:val="28"/>
        </w:rPr>
        <w:t>пических норм в ситуациях учеб</w:t>
      </w:r>
      <w:r w:rsidRPr="004470A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устного рассказа по репродукции картины. С</w:t>
      </w:r>
      <w:r w:rsidR="00493226" w:rsidRPr="004470A4">
        <w:rPr>
          <w:rFonts w:ascii="Times New Roman" w:hAnsi="Times New Roman" w:cs="Times New Roman"/>
          <w:sz w:val="28"/>
          <w:szCs w:val="28"/>
        </w:rPr>
        <w:t>о</w:t>
      </w:r>
      <w:r w:rsidRPr="004470A4">
        <w:rPr>
          <w:rFonts w:ascii="Times New Roman" w:hAnsi="Times New Roman" w:cs="Times New Roman"/>
          <w:sz w:val="28"/>
          <w:szCs w:val="28"/>
        </w:rPr>
        <w:t>ставление устного рассказа по личным наблюдениям и вопросам.</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 Признаки текста: смысловое единство</w:t>
      </w:r>
      <w:r w:rsidR="007C6A34" w:rsidRPr="004470A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sidRPr="004470A4">
        <w:rPr>
          <w:rFonts w:ascii="Times New Roman" w:hAnsi="Times New Roman" w:cs="Times New Roman"/>
          <w:sz w:val="28"/>
          <w:szCs w:val="28"/>
        </w:rPr>
        <w:t>ема текста. Основная мысль. За</w:t>
      </w:r>
      <w:r w:rsidR="007C6A34" w:rsidRPr="004470A4">
        <w:rPr>
          <w:rFonts w:ascii="Times New Roman" w:hAnsi="Times New Roman" w:cs="Times New Roman"/>
          <w:sz w:val="28"/>
          <w:szCs w:val="28"/>
        </w:rPr>
        <w:t>главие текста. Подбор заголов</w:t>
      </w:r>
      <w:r w:rsidRPr="004470A4">
        <w:rPr>
          <w:rFonts w:ascii="Times New Roman" w:hAnsi="Times New Roman" w:cs="Times New Roman"/>
          <w:sz w:val="28"/>
          <w:szCs w:val="28"/>
        </w:rPr>
        <w:t>ков к предложенным текстам. По</w:t>
      </w:r>
      <w:r w:rsidR="007C6A34" w:rsidRPr="004470A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Типы текстов: описание, повествование, рассуждение, их особенности (первичное ознакомление).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Поздравление и поздравительная открытка.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sidRPr="004470A4">
        <w:rPr>
          <w:rFonts w:ascii="Times New Roman" w:hAnsi="Times New Roman" w:cs="Times New Roman"/>
          <w:sz w:val="28"/>
          <w:szCs w:val="28"/>
        </w:rPr>
        <w:t>и, содержащейся в тексте. Выра</w:t>
      </w:r>
      <w:r w:rsidRPr="004470A4">
        <w:rPr>
          <w:rFonts w:ascii="Times New Roman" w:hAnsi="Times New Roman" w:cs="Times New Roman"/>
          <w:sz w:val="28"/>
          <w:szCs w:val="28"/>
        </w:rPr>
        <w:t>зительное чтение текста вслух</w:t>
      </w:r>
      <w:r w:rsidR="00493226" w:rsidRPr="004470A4">
        <w:rPr>
          <w:rFonts w:ascii="Times New Roman" w:hAnsi="Times New Roman" w:cs="Times New Roman"/>
          <w:sz w:val="28"/>
          <w:szCs w:val="28"/>
        </w:rPr>
        <w:t xml:space="preserve"> с соблюдением правильной инто</w:t>
      </w:r>
      <w:r w:rsidRPr="004470A4">
        <w:rPr>
          <w:rFonts w:ascii="Times New Roman" w:hAnsi="Times New Roman" w:cs="Times New Roman"/>
          <w:sz w:val="28"/>
          <w:szCs w:val="28"/>
        </w:rPr>
        <w:t>нации.</w:t>
      </w:r>
    </w:p>
    <w:p w:rsidR="0049322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Подробное изложение повествовательн</w:t>
      </w:r>
      <w:r w:rsidR="00493226" w:rsidRPr="004470A4">
        <w:rPr>
          <w:rFonts w:ascii="Times New Roman" w:hAnsi="Times New Roman" w:cs="Times New Roman"/>
          <w:sz w:val="28"/>
          <w:szCs w:val="28"/>
        </w:rPr>
        <w:t>ого текста объёмом 30-45 слов с опорой на вопросы.</w:t>
      </w:r>
    </w:p>
    <w:p w:rsidR="00633308" w:rsidRPr="004470A4" w:rsidRDefault="0063330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Изучение русского языка во 2 классе способствует на пропедевтическом уровне работе над рядом метапредметных результатов: познавательных </w:t>
      </w:r>
      <w:r w:rsidR="00830E66"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коммуникативных </w:t>
      </w:r>
      <w:r w:rsidR="00830E66"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регулятивных </w:t>
      </w:r>
      <w:r w:rsidR="00830E66" w:rsidRPr="004470A4">
        <w:rPr>
          <w:rFonts w:ascii="Times New Roman" w:hAnsi="Times New Roman" w:cs="Times New Roman"/>
          <w:sz w:val="28"/>
          <w:szCs w:val="28"/>
        </w:rPr>
        <w:t xml:space="preserve">УУД, </w:t>
      </w:r>
      <w:r w:rsidRPr="004470A4">
        <w:rPr>
          <w:rFonts w:ascii="Times New Roman" w:hAnsi="Times New Roman" w:cs="Times New Roman"/>
          <w:sz w:val="28"/>
          <w:szCs w:val="28"/>
        </w:rPr>
        <w:t>совместной деятельности.</w:t>
      </w:r>
    </w:p>
    <w:p w:rsidR="007C6A34"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7C6A34" w:rsidRPr="004470A4">
        <w:rPr>
          <w:rFonts w:ascii="Times New Roman" w:hAnsi="Times New Roman" w:cs="Times New Roman"/>
          <w:sz w:val="28"/>
          <w:szCs w:val="28"/>
        </w:rPr>
        <w:t>ознавательные</w:t>
      </w:r>
      <w:r w:rsidR="00493226" w:rsidRPr="004470A4">
        <w:rPr>
          <w:rFonts w:ascii="Times New Roman" w:hAnsi="Times New Roman" w:cs="Times New Roman"/>
          <w:sz w:val="28"/>
          <w:szCs w:val="28"/>
        </w:rPr>
        <w:t xml:space="preserve"> </w:t>
      </w:r>
      <w:r w:rsidRPr="004470A4">
        <w:rPr>
          <w:rFonts w:ascii="Times New Roman" w:hAnsi="Times New Roman" w:cs="Times New Roman"/>
          <w:sz w:val="28"/>
          <w:szCs w:val="28"/>
        </w:rPr>
        <w:t>УУД</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действия как часть познавательных УУД способствуют формированию умений: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однокоренны</w:t>
      </w:r>
      <w:r w:rsidRPr="004470A4">
        <w:rPr>
          <w:rFonts w:ascii="Times New Roman" w:hAnsi="Times New Roman" w:cs="Times New Roman"/>
          <w:sz w:val="28"/>
          <w:szCs w:val="28"/>
        </w:rPr>
        <w:t>е (родственные) слова и синони</w:t>
      </w:r>
      <w:r w:rsidR="007C6A34" w:rsidRPr="004470A4">
        <w:rPr>
          <w:rFonts w:ascii="Times New Roman" w:hAnsi="Times New Roman" w:cs="Times New Roman"/>
          <w:sz w:val="28"/>
          <w:szCs w:val="28"/>
        </w:rPr>
        <w:t>мы; однокоренные (родственн</w:t>
      </w:r>
      <w:r w:rsidRPr="004470A4">
        <w:rPr>
          <w:rFonts w:ascii="Times New Roman" w:hAnsi="Times New Roman" w:cs="Times New Roman"/>
          <w:sz w:val="28"/>
          <w:szCs w:val="28"/>
        </w:rPr>
        <w:t>ые) слова и слова с омонимичны</w:t>
      </w:r>
      <w:r w:rsidR="007C6A34" w:rsidRPr="004470A4">
        <w:rPr>
          <w:rFonts w:ascii="Times New Roman" w:hAnsi="Times New Roman" w:cs="Times New Roman"/>
          <w:sz w:val="28"/>
          <w:szCs w:val="28"/>
        </w:rPr>
        <w:t>ми корнями;</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характеризовать звуки по заданным параметрам;</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признак, по</w:t>
      </w:r>
      <w:r w:rsidRPr="004470A4">
        <w:rPr>
          <w:rFonts w:ascii="Times New Roman" w:hAnsi="Times New Roman" w:cs="Times New Roman"/>
          <w:sz w:val="28"/>
          <w:szCs w:val="28"/>
        </w:rPr>
        <w:t xml:space="preserve"> которому проведена классифика</w:t>
      </w:r>
      <w:r w:rsidR="007C6A34" w:rsidRPr="004470A4">
        <w:rPr>
          <w:rFonts w:ascii="Times New Roman" w:hAnsi="Times New Roman" w:cs="Times New Roman"/>
          <w:sz w:val="28"/>
          <w:szCs w:val="28"/>
        </w:rPr>
        <w:t>ция звуков, букв, слов, предложений;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закономерности</w:t>
      </w:r>
      <w:r w:rsidRPr="004470A4">
        <w:rPr>
          <w:rFonts w:ascii="Times New Roman" w:hAnsi="Times New Roman" w:cs="Times New Roman"/>
          <w:sz w:val="28"/>
          <w:szCs w:val="28"/>
        </w:rPr>
        <w:t xml:space="preserve"> на основе наблюдения за языко</w:t>
      </w:r>
      <w:r w:rsidR="007C6A34" w:rsidRPr="004470A4">
        <w:rPr>
          <w:rFonts w:ascii="Times New Roman" w:hAnsi="Times New Roman" w:cs="Times New Roman"/>
          <w:sz w:val="28"/>
          <w:szCs w:val="28"/>
        </w:rPr>
        <w:t>выми единицами.</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ориентироваться в изуч</w:t>
      </w:r>
      <w:r w:rsidRPr="004470A4">
        <w:rPr>
          <w:rFonts w:ascii="Times New Roman" w:hAnsi="Times New Roman" w:cs="Times New Roman"/>
          <w:sz w:val="28"/>
          <w:szCs w:val="28"/>
        </w:rPr>
        <w:t>енных понятиях (корень, оконча</w:t>
      </w:r>
      <w:r w:rsidR="007C6A34" w:rsidRPr="004470A4">
        <w:rPr>
          <w:rFonts w:ascii="Times New Roman" w:hAnsi="Times New Roman" w:cs="Times New Roman"/>
          <w:sz w:val="28"/>
          <w:szCs w:val="28"/>
        </w:rPr>
        <w:t>ние, текст); соотносить понятие</w:t>
      </w:r>
      <w:r w:rsidRPr="004470A4">
        <w:rPr>
          <w:rFonts w:ascii="Times New Roman" w:hAnsi="Times New Roman" w:cs="Times New Roman"/>
          <w:sz w:val="28"/>
          <w:szCs w:val="28"/>
        </w:rPr>
        <w:t xml:space="preserve"> с его краткой характеристикой.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w:t>
      </w:r>
      <w:r w:rsidR="00830E66" w:rsidRPr="004470A4">
        <w:rPr>
          <w:rFonts w:ascii="Times New Roman" w:hAnsi="Times New Roman" w:cs="Times New Roman"/>
          <w:sz w:val="28"/>
          <w:szCs w:val="28"/>
        </w:rPr>
        <w:t>овые исследовательские действия как часть познавательных УУД способствуют формированию умений: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проводить по предложенному плану </w:t>
      </w:r>
      <w:r w:rsidRPr="004470A4">
        <w:rPr>
          <w:rFonts w:ascii="Times New Roman" w:hAnsi="Times New Roman" w:cs="Times New Roman"/>
          <w:sz w:val="28"/>
          <w:szCs w:val="28"/>
        </w:rPr>
        <w:t>наблюдение за язы</w:t>
      </w:r>
      <w:r w:rsidR="007C6A34" w:rsidRPr="004470A4">
        <w:rPr>
          <w:rFonts w:ascii="Times New Roman" w:hAnsi="Times New Roman" w:cs="Times New Roman"/>
          <w:sz w:val="28"/>
          <w:szCs w:val="28"/>
        </w:rPr>
        <w:t>ковыми единицами (слово, предложение, текст);</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формулировать выводы </w:t>
      </w:r>
      <w:r w:rsidRPr="004470A4">
        <w:rPr>
          <w:rFonts w:ascii="Times New Roman" w:hAnsi="Times New Roman" w:cs="Times New Roman"/>
          <w:sz w:val="28"/>
          <w:szCs w:val="28"/>
        </w:rPr>
        <w:t>и предлагать доказательства то</w:t>
      </w:r>
      <w:r w:rsidR="007C6A34" w:rsidRPr="004470A4">
        <w:rPr>
          <w:rFonts w:ascii="Times New Roman" w:hAnsi="Times New Roman" w:cs="Times New Roman"/>
          <w:sz w:val="28"/>
          <w:szCs w:val="28"/>
        </w:rPr>
        <w:t xml:space="preserve">го, что слова являются / </w:t>
      </w:r>
      <w:r w:rsidRPr="004470A4">
        <w:rPr>
          <w:rFonts w:ascii="Times New Roman" w:hAnsi="Times New Roman" w:cs="Times New Roman"/>
          <w:sz w:val="28"/>
          <w:szCs w:val="28"/>
        </w:rPr>
        <w:t>не являются однокоренными (род</w:t>
      </w:r>
      <w:r w:rsidR="007C6A34" w:rsidRPr="004470A4">
        <w:rPr>
          <w:rFonts w:ascii="Times New Roman" w:hAnsi="Times New Roman" w:cs="Times New Roman"/>
          <w:sz w:val="28"/>
          <w:szCs w:val="28"/>
        </w:rPr>
        <w:t>ственными).</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Работа с информацией как часть познавательных УУД </w:t>
      </w:r>
      <w:r w:rsidR="00271AA5"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получения информации: нуж</w:t>
      </w:r>
      <w:r w:rsidRPr="004470A4">
        <w:rPr>
          <w:rFonts w:ascii="Times New Roman" w:hAnsi="Times New Roman" w:cs="Times New Roman"/>
          <w:sz w:val="28"/>
          <w:szCs w:val="28"/>
        </w:rPr>
        <w:t>ный сло</w:t>
      </w:r>
      <w:r w:rsidR="007C6A34" w:rsidRPr="004470A4">
        <w:rPr>
          <w:rFonts w:ascii="Times New Roman" w:hAnsi="Times New Roman" w:cs="Times New Roman"/>
          <w:sz w:val="28"/>
          <w:szCs w:val="28"/>
        </w:rPr>
        <w:t>варь учебника для получения информации;</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с помо</w:t>
      </w:r>
      <w:r w:rsidRPr="004470A4">
        <w:rPr>
          <w:rFonts w:ascii="Times New Roman" w:hAnsi="Times New Roman" w:cs="Times New Roman"/>
          <w:sz w:val="28"/>
          <w:szCs w:val="28"/>
        </w:rPr>
        <w:t>щью словаря значения многознач</w:t>
      </w:r>
      <w:r w:rsidR="007C6A34" w:rsidRPr="004470A4">
        <w:rPr>
          <w:rFonts w:ascii="Times New Roman" w:hAnsi="Times New Roman" w:cs="Times New Roman"/>
          <w:sz w:val="28"/>
          <w:szCs w:val="28"/>
        </w:rPr>
        <w:t>ных слов;</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текстовую, графическу</w:t>
      </w:r>
      <w:r w:rsidRPr="004470A4">
        <w:rPr>
          <w:rFonts w:ascii="Times New Roman" w:hAnsi="Times New Roman" w:cs="Times New Roman"/>
          <w:sz w:val="28"/>
          <w:szCs w:val="28"/>
        </w:rPr>
        <w:t>ю и звуковую ин</w:t>
      </w:r>
      <w:r w:rsidR="007C6A34" w:rsidRPr="004470A4">
        <w:rPr>
          <w:rFonts w:ascii="Times New Roman" w:hAnsi="Times New Roman" w:cs="Times New Roman"/>
          <w:sz w:val="28"/>
          <w:szCs w:val="28"/>
        </w:rPr>
        <w:t>формацию в соответствии с у</w:t>
      </w:r>
      <w:r w:rsidRPr="004470A4">
        <w:rPr>
          <w:rFonts w:ascii="Times New Roman" w:hAnsi="Times New Roman" w:cs="Times New Roman"/>
          <w:sz w:val="28"/>
          <w:szCs w:val="28"/>
        </w:rPr>
        <w:t>чебной задачей; «читать» инфор</w:t>
      </w:r>
      <w:r w:rsidR="007C6A34" w:rsidRPr="004470A4">
        <w:rPr>
          <w:rFonts w:ascii="Times New Roman" w:hAnsi="Times New Roman" w:cs="Times New Roman"/>
          <w:sz w:val="28"/>
          <w:szCs w:val="28"/>
        </w:rPr>
        <w:t>мацию, представленную в схеме, таблице;</w:t>
      </w:r>
    </w:p>
    <w:p w:rsidR="00830E66"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 помощью учителя на уроках русского языка создавать схемы, таблиц</w:t>
      </w:r>
      <w:r w:rsidR="00E75A6A" w:rsidRPr="004470A4">
        <w:rPr>
          <w:rFonts w:ascii="Times New Roman" w:hAnsi="Times New Roman" w:cs="Times New Roman"/>
          <w:sz w:val="28"/>
          <w:szCs w:val="28"/>
        </w:rPr>
        <w:t>ы для представления информации.</w:t>
      </w:r>
    </w:p>
    <w:p w:rsidR="00830E66"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7C6A34" w:rsidRPr="004470A4">
        <w:rPr>
          <w:rFonts w:ascii="Times New Roman" w:hAnsi="Times New Roman" w:cs="Times New Roman"/>
          <w:sz w:val="28"/>
          <w:szCs w:val="28"/>
        </w:rPr>
        <w:t xml:space="preserve">оммуникативные </w:t>
      </w:r>
      <w:r w:rsidRPr="004470A4">
        <w:rPr>
          <w:rFonts w:ascii="Times New Roman" w:hAnsi="Times New Roman" w:cs="Times New Roman"/>
          <w:sz w:val="28"/>
          <w:szCs w:val="28"/>
        </w:rPr>
        <w:t>УУД</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Общение как часть коммуникативных УУД </w:t>
      </w:r>
      <w:r w:rsidR="00271AA5"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и формулировать суждения о языковых единицах;</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уважительн</w:t>
      </w:r>
      <w:r w:rsidRPr="004470A4">
        <w:rPr>
          <w:rFonts w:ascii="Times New Roman" w:hAnsi="Times New Roman" w:cs="Times New Roman"/>
          <w:sz w:val="28"/>
          <w:szCs w:val="28"/>
        </w:rPr>
        <w:t>ое отношение к собеседнику, со</w:t>
      </w:r>
      <w:r w:rsidR="007C6A34" w:rsidRPr="004470A4">
        <w:rPr>
          <w:rFonts w:ascii="Times New Roman" w:hAnsi="Times New Roman" w:cs="Times New Roman"/>
          <w:sz w:val="28"/>
          <w:szCs w:val="28"/>
        </w:rPr>
        <w:t>блюдать правила ведения диалога;</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sidRPr="004470A4">
        <w:rPr>
          <w:rFonts w:ascii="Times New Roman" w:hAnsi="Times New Roman" w:cs="Times New Roman"/>
          <w:sz w:val="28"/>
          <w:szCs w:val="28"/>
        </w:rPr>
        <w:t>наблюдения за языковы</w:t>
      </w:r>
      <w:r w:rsidR="007C6A34" w:rsidRPr="004470A4">
        <w:rPr>
          <w:rFonts w:ascii="Times New Roman" w:hAnsi="Times New Roman" w:cs="Times New Roman"/>
          <w:sz w:val="28"/>
          <w:szCs w:val="28"/>
        </w:rPr>
        <w:t>ми единицами;</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устное диалогическое выказывание;</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устное монолог</w:t>
      </w:r>
      <w:r w:rsidRPr="004470A4">
        <w:rPr>
          <w:rFonts w:ascii="Times New Roman" w:hAnsi="Times New Roman" w:cs="Times New Roman"/>
          <w:sz w:val="28"/>
          <w:szCs w:val="28"/>
        </w:rPr>
        <w:t>ическое высказывание на опреде</w:t>
      </w:r>
      <w:r w:rsidR="007C6A34" w:rsidRPr="004470A4">
        <w:rPr>
          <w:rFonts w:ascii="Times New Roman" w:hAnsi="Times New Roman" w:cs="Times New Roman"/>
          <w:sz w:val="28"/>
          <w:szCs w:val="28"/>
        </w:rPr>
        <w:t>лённую тему, на основе набл</w:t>
      </w:r>
      <w:r w:rsidRPr="004470A4">
        <w:rPr>
          <w:rFonts w:ascii="Times New Roman" w:hAnsi="Times New Roman" w:cs="Times New Roman"/>
          <w:sz w:val="28"/>
          <w:szCs w:val="28"/>
        </w:rPr>
        <w:t>юдения с соблюдением орфоэпиче</w:t>
      </w:r>
      <w:r w:rsidR="007C6A34" w:rsidRPr="004470A4">
        <w:rPr>
          <w:rFonts w:ascii="Times New Roman" w:hAnsi="Times New Roman" w:cs="Times New Roman"/>
          <w:sz w:val="28"/>
          <w:szCs w:val="28"/>
        </w:rPr>
        <w:t>ских норм, правильной интонации;</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устно и письменно форм</w:t>
      </w:r>
      <w:r w:rsidRPr="004470A4">
        <w:rPr>
          <w:rFonts w:ascii="Times New Roman" w:hAnsi="Times New Roman" w:cs="Times New Roman"/>
          <w:sz w:val="28"/>
          <w:szCs w:val="28"/>
        </w:rPr>
        <w:t>улировать простые выводы на ос</w:t>
      </w:r>
      <w:r w:rsidR="007C6A34" w:rsidRPr="004470A4">
        <w:rPr>
          <w:rFonts w:ascii="Times New Roman" w:hAnsi="Times New Roman" w:cs="Times New Roman"/>
          <w:sz w:val="28"/>
          <w:szCs w:val="28"/>
        </w:rPr>
        <w:t>нове прочи</w:t>
      </w:r>
      <w:r w:rsidR="00E75A6A" w:rsidRPr="004470A4">
        <w:rPr>
          <w:rFonts w:ascii="Times New Roman" w:hAnsi="Times New Roman" w:cs="Times New Roman"/>
          <w:sz w:val="28"/>
          <w:szCs w:val="28"/>
        </w:rPr>
        <w:t>танного или услышанного текста.</w:t>
      </w:r>
    </w:p>
    <w:p w:rsidR="00830E66" w:rsidRPr="004470A4" w:rsidRDefault="00392B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Самоорганизация как часть регулятивных УУД </w:t>
      </w:r>
      <w:r w:rsidR="00271AA5"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sidRPr="004470A4">
        <w:rPr>
          <w:rFonts w:ascii="Times New Roman" w:hAnsi="Times New Roman" w:cs="Times New Roman"/>
          <w:sz w:val="28"/>
          <w:szCs w:val="28"/>
        </w:rPr>
        <w:t>вательность выбранных действий.</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Самоконтроль как часть регулятивных УУД </w:t>
      </w:r>
      <w:r w:rsidR="00271AA5"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с помо</w:t>
      </w:r>
      <w:r w:rsidRPr="004470A4">
        <w:rPr>
          <w:rFonts w:ascii="Times New Roman" w:hAnsi="Times New Roman" w:cs="Times New Roman"/>
          <w:sz w:val="28"/>
          <w:szCs w:val="28"/>
        </w:rPr>
        <w:t>щью учителя причины успеха/неу</w:t>
      </w:r>
      <w:r w:rsidR="007C6A34" w:rsidRPr="004470A4">
        <w:rPr>
          <w:rFonts w:ascii="Times New Roman" w:hAnsi="Times New Roman" w:cs="Times New Roman"/>
          <w:sz w:val="28"/>
          <w:szCs w:val="28"/>
        </w:rPr>
        <w:t>дач при выполнении заданий по русскому языку;</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корректировать с помощью учит</w:t>
      </w:r>
      <w:r w:rsidRPr="004470A4">
        <w:rPr>
          <w:rFonts w:ascii="Times New Roman" w:hAnsi="Times New Roman" w:cs="Times New Roman"/>
          <w:sz w:val="28"/>
          <w:szCs w:val="28"/>
        </w:rPr>
        <w:t>еля свои учебные дей</w:t>
      </w:r>
      <w:r w:rsidR="007C6A34" w:rsidRPr="004470A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Совместная деятельность </w:t>
      </w:r>
      <w:r w:rsidR="00271AA5"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49322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строить действия по </w:t>
      </w:r>
      <w:r w:rsidRPr="004470A4">
        <w:rPr>
          <w:rFonts w:ascii="Times New Roman" w:hAnsi="Times New Roman" w:cs="Times New Roman"/>
          <w:sz w:val="28"/>
          <w:szCs w:val="28"/>
        </w:rPr>
        <w:t>достижению цели совместной дея</w:t>
      </w:r>
      <w:r w:rsidR="007C6A34" w:rsidRPr="004470A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sidRPr="004470A4">
        <w:rPr>
          <w:rFonts w:ascii="Times New Roman" w:hAnsi="Times New Roman" w:cs="Times New Roman"/>
          <w:sz w:val="28"/>
          <w:szCs w:val="28"/>
        </w:rPr>
        <w:t xml:space="preserve"> и высказывать пожелания участ</w:t>
      </w:r>
      <w:r w:rsidR="007C6A34" w:rsidRPr="004470A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с небольшой помощью учителя);</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совместно обсуждать процесс и результат работы;</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выполнять свою часть работы;</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свой вклад в общий результат.</w:t>
      </w:r>
    </w:p>
    <w:p w:rsidR="00830E66" w:rsidRPr="004470A4" w:rsidRDefault="00830E66" w:rsidP="004470A4">
      <w:pPr>
        <w:tabs>
          <w:tab w:val="left" w:pos="142"/>
        </w:tabs>
        <w:rPr>
          <w:rFonts w:ascii="Times New Roman" w:hAnsi="Times New Roman" w:cs="Times New Roman"/>
          <w:sz w:val="28"/>
          <w:szCs w:val="28"/>
        </w:rPr>
      </w:pPr>
    </w:p>
    <w:p w:rsidR="00C96372"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 </w:t>
      </w:r>
      <w:r w:rsidR="004E7654"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Сведения о русском языке</w:t>
      </w:r>
    </w:p>
    <w:p w:rsidR="00830E6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язык как госуда</w:t>
      </w:r>
      <w:r w:rsidR="004E7654" w:rsidRPr="004470A4">
        <w:rPr>
          <w:rFonts w:ascii="Times New Roman" w:hAnsi="Times New Roman" w:cs="Times New Roman"/>
          <w:sz w:val="28"/>
          <w:szCs w:val="28"/>
        </w:rPr>
        <w:t>рственный язык Российской Феде</w:t>
      </w:r>
      <w:r w:rsidRPr="004470A4">
        <w:rPr>
          <w:rFonts w:ascii="Times New Roman" w:hAnsi="Times New Roman" w:cs="Times New Roman"/>
          <w:sz w:val="28"/>
          <w:szCs w:val="28"/>
        </w:rPr>
        <w:t>рации. Методы познания язы</w:t>
      </w:r>
      <w:r w:rsidR="004E7654" w:rsidRPr="004470A4">
        <w:rPr>
          <w:rFonts w:ascii="Times New Roman" w:hAnsi="Times New Roman" w:cs="Times New Roman"/>
          <w:sz w:val="28"/>
          <w:szCs w:val="28"/>
        </w:rPr>
        <w:t>ка: наблюдение, анализ, лингви</w:t>
      </w:r>
      <w:r w:rsidRPr="004470A4">
        <w:rPr>
          <w:rFonts w:ascii="Times New Roman" w:hAnsi="Times New Roman" w:cs="Times New Roman"/>
          <w:sz w:val="28"/>
          <w:szCs w:val="28"/>
        </w:rPr>
        <w:t>стический эксперимент.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 и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Звуки русского языка: г</w:t>
      </w:r>
      <w:r w:rsidR="004E7654" w:rsidRPr="004470A4">
        <w:rPr>
          <w:rFonts w:ascii="Times New Roman" w:hAnsi="Times New Roman" w:cs="Times New Roman"/>
          <w:sz w:val="28"/>
          <w:szCs w:val="28"/>
        </w:rPr>
        <w:t>ласный/</w:t>
      </w:r>
      <w:r w:rsidR="005D0F58" w:rsidRPr="004470A4">
        <w:rPr>
          <w:rFonts w:ascii="Times New Roman" w:hAnsi="Times New Roman" w:cs="Times New Roman"/>
          <w:sz w:val="28"/>
          <w:szCs w:val="28"/>
        </w:rPr>
        <w:t xml:space="preserve"> </w:t>
      </w:r>
      <w:r w:rsidR="004E7654" w:rsidRPr="004470A4">
        <w:rPr>
          <w:rFonts w:ascii="Times New Roman" w:hAnsi="Times New Roman" w:cs="Times New Roman"/>
          <w:sz w:val="28"/>
          <w:szCs w:val="28"/>
        </w:rPr>
        <w:t>согласный, гласный удар</w:t>
      </w:r>
      <w:r w:rsidRPr="004470A4">
        <w:rPr>
          <w:rFonts w:ascii="Times New Roman" w:hAnsi="Times New Roman" w:cs="Times New Roman"/>
          <w:sz w:val="28"/>
          <w:szCs w:val="28"/>
        </w:rPr>
        <w:t>ный/</w:t>
      </w:r>
      <w:r w:rsidR="005D0F58" w:rsidRPr="004470A4">
        <w:rPr>
          <w:rFonts w:ascii="Times New Roman" w:hAnsi="Times New Roman" w:cs="Times New Roman"/>
          <w:sz w:val="28"/>
          <w:szCs w:val="28"/>
        </w:rPr>
        <w:t xml:space="preserve"> </w:t>
      </w:r>
      <w:r w:rsidRPr="004470A4">
        <w:rPr>
          <w:rFonts w:ascii="Times New Roman" w:hAnsi="Times New Roman" w:cs="Times New Roman"/>
          <w:sz w:val="28"/>
          <w:szCs w:val="28"/>
        </w:rPr>
        <w:t>безударный, согласны</w:t>
      </w:r>
      <w:r w:rsidR="004E7654" w:rsidRPr="004470A4">
        <w:rPr>
          <w:rFonts w:ascii="Times New Roman" w:hAnsi="Times New Roman" w:cs="Times New Roman"/>
          <w:sz w:val="28"/>
          <w:szCs w:val="28"/>
        </w:rPr>
        <w:t>й твёрдый/</w:t>
      </w:r>
      <w:r w:rsidR="005D0F58" w:rsidRPr="004470A4">
        <w:rPr>
          <w:rFonts w:ascii="Times New Roman" w:hAnsi="Times New Roman" w:cs="Times New Roman"/>
          <w:sz w:val="28"/>
          <w:szCs w:val="28"/>
        </w:rPr>
        <w:t xml:space="preserve"> </w:t>
      </w:r>
      <w:r w:rsidR="004E7654" w:rsidRPr="004470A4">
        <w:rPr>
          <w:rFonts w:ascii="Times New Roman" w:hAnsi="Times New Roman" w:cs="Times New Roman"/>
          <w:sz w:val="28"/>
          <w:szCs w:val="28"/>
        </w:rPr>
        <w:t>мягкий, парный/</w:t>
      </w:r>
      <w:r w:rsidR="005D0F58" w:rsidRPr="004470A4">
        <w:rPr>
          <w:rFonts w:ascii="Times New Roman" w:hAnsi="Times New Roman" w:cs="Times New Roman"/>
          <w:sz w:val="28"/>
          <w:szCs w:val="28"/>
        </w:rPr>
        <w:t xml:space="preserve"> </w:t>
      </w:r>
      <w:r w:rsidR="004E7654" w:rsidRPr="004470A4">
        <w:rPr>
          <w:rFonts w:ascii="Times New Roman" w:hAnsi="Times New Roman" w:cs="Times New Roman"/>
          <w:sz w:val="28"/>
          <w:szCs w:val="28"/>
        </w:rPr>
        <w:t>непар</w:t>
      </w:r>
      <w:r w:rsidRPr="004470A4">
        <w:rPr>
          <w:rFonts w:ascii="Times New Roman" w:hAnsi="Times New Roman" w:cs="Times New Roman"/>
          <w:sz w:val="28"/>
          <w:szCs w:val="28"/>
        </w:rPr>
        <w:t>ный, согласный глухой/</w:t>
      </w:r>
      <w:r w:rsidR="005D0F58" w:rsidRPr="004470A4">
        <w:rPr>
          <w:rFonts w:ascii="Times New Roman" w:hAnsi="Times New Roman" w:cs="Times New Roman"/>
          <w:sz w:val="28"/>
          <w:szCs w:val="28"/>
        </w:rPr>
        <w:t xml:space="preserve"> </w:t>
      </w:r>
      <w:r w:rsidRPr="004470A4">
        <w:rPr>
          <w:rFonts w:ascii="Times New Roman" w:hAnsi="Times New Roman" w:cs="Times New Roman"/>
          <w:sz w:val="28"/>
          <w:szCs w:val="28"/>
        </w:rPr>
        <w:t>звонкий, парный/</w:t>
      </w:r>
      <w:r w:rsidR="005D0F58" w:rsidRPr="004470A4">
        <w:rPr>
          <w:rFonts w:ascii="Times New Roman" w:hAnsi="Times New Roman" w:cs="Times New Roman"/>
          <w:sz w:val="28"/>
          <w:szCs w:val="28"/>
        </w:rPr>
        <w:t xml:space="preserve"> </w:t>
      </w:r>
      <w:r w:rsidRPr="004470A4">
        <w:rPr>
          <w:rFonts w:ascii="Times New Roman" w:hAnsi="Times New Roman" w:cs="Times New Roman"/>
          <w:sz w:val="28"/>
          <w:szCs w:val="28"/>
        </w:rPr>
        <w:t>непарный; функции разделительных мягкого и твё</w:t>
      </w:r>
      <w:r w:rsidR="004E7654" w:rsidRPr="004470A4">
        <w:rPr>
          <w:rFonts w:ascii="Times New Roman" w:hAnsi="Times New Roman" w:cs="Times New Roman"/>
          <w:sz w:val="28"/>
          <w:szCs w:val="28"/>
        </w:rPr>
        <w:t>рдого знаков, условия использо</w:t>
      </w:r>
      <w:r w:rsidRPr="004470A4">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Соотношение звукового и бук</w:t>
      </w:r>
      <w:r w:rsidR="005D0F58" w:rsidRPr="004470A4">
        <w:rPr>
          <w:rFonts w:ascii="Times New Roman" w:hAnsi="Times New Roman" w:cs="Times New Roman"/>
          <w:sz w:val="28"/>
          <w:szCs w:val="28"/>
        </w:rPr>
        <w:t>венного состава в словах с раз</w:t>
      </w:r>
      <w:r w:rsidRPr="004470A4">
        <w:rPr>
          <w:rFonts w:ascii="Times New Roman" w:hAnsi="Times New Roman" w:cs="Times New Roman"/>
          <w:sz w:val="28"/>
          <w:szCs w:val="28"/>
        </w:rPr>
        <w:t>делительными ь и ъ, в словах с непроизносимыми согласными. Использование алфавита пр</w:t>
      </w:r>
      <w:r w:rsidR="004E7654" w:rsidRPr="004470A4">
        <w:rPr>
          <w:rFonts w:ascii="Times New Roman" w:hAnsi="Times New Roman" w:cs="Times New Roman"/>
          <w:sz w:val="28"/>
          <w:szCs w:val="28"/>
        </w:rPr>
        <w:t>и работе со словарями, справоч</w:t>
      </w:r>
      <w:r w:rsidR="00983A64" w:rsidRPr="004470A4">
        <w:rPr>
          <w:rFonts w:ascii="Times New Roman" w:hAnsi="Times New Roman" w:cs="Times New Roman"/>
          <w:sz w:val="28"/>
          <w:szCs w:val="28"/>
        </w:rPr>
        <w:t>никами, каталогами.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Орфоэпия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sidRPr="004470A4">
        <w:rPr>
          <w:rFonts w:ascii="Times New Roman" w:hAnsi="Times New Roman" w:cs="Times New Roman"/>
          <w:sz w:val="28"/>
          <w:szCs w:val="28"/>
        </w:rPr>
        <w:t>ами современного русского лите</w:t>
      </w:r>
      <w:r w:rsidRPr="004470A4">
        <w:rPr>
          <w:rFonts w:ascii="Times New Roman" w:hAnsi="Times New Roman" w:cs="Times New Roman"/>
          <w:sz w:val="28"/>
          <w:szCs w:val="28"/>
        </w:rPr>
        <w:t>ратурного языка (на ограниче</w:t>
      </w:r>
      <w:r w:rsidR="004E7654" w:rsidRPr="004470A4">
        <w:rPr>
          <w:rFonts w:ascii="Times New Roman" w:hAnsi="Times New Roman" w:cs="Times New Roman"/>
          <w:sz w:val="28"/>
          <w:szCs w:val="28"/>
        </w:rPr>
        <w:t>нном перечне слов, отрабатывае</w:t>
      </w:r>
      <w:r w:rsidRPr="004470A4">
        <w:rPr>
          <w:rFonts w:ascii="Times New Roman" w:hAnsi="Times New Roman" w:cs="Times New Roman"/>
          <w:sz w:val="28"/>
          <w:szCs w:val="28"/>
        </w:rPr>
        <w:t xml:space="preserve">мом </w:t>
      </w:r>
      <w:r w:rsidR="004E7654" w:rsidRPr="004470A4">
        <w:rPr>
          <w:rFonts w:ascii="Times New Roman" w:hAnsi="Times New Roman" w:cs="Times New Roman"/>
          <w:sz w:val="28"/>
          <w:szCs w:val="28"/>
        </w:rPr>
        <w:t>в учебнике).</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орфоэпиче</w:t>
      </w:r>
      <w:r w:rsidR="004E7654" w:rsidRPr="004470A4">
        <w:rPr>
          <w:rFonts w:ascii="Times New Roman" w:hAnsi="Times New Roman" w:cs="Times New Roman"/>
          <w:sz w:val="28"/>
          <w:szCs w:val="28"/>
        </w:rPr>
        <w:t>ского словаря для решения прак</w:t>
      </w:r>
      <w:r w:rsidR="00C96372" w:rsidRPr="004470A4">
        <w:rPr>
          <w:rFonts w:ascii="Times New Roman" w:hAnsi="Times New Roman" w:cs="Times New Roman"/>
          <w:sz w:val="28"/>
          <w:szCs w:val="28"/>
        </w:rPr>
        <w:t>тических задач.</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Повторение: лексическое значение слова.</w:t>
      </w:r>
    </w:p>
    <w:p w:rsidR="004E765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Прямое и переносное значе</w:t>
      </w:r>
      <w:r w:rsidR="004E7654" w:rsidRPr="004470A4">
        <w:rPr>
          <w:rFonts w:ascii="Times New Roman" w:hAnsi="Times New Roman" w:cs="Times New Roman"/>
          <w:sz w:val="28"/>
          <w:szCs w:val="28"/>
        </w:rPr>
        <w:t>ние слова (ознакомление). Уста</w:t>
      </w:r>
      <w:r w:rsidRPr="004470A4">
        <w:rPr>
          <w:rFonts w:ascii="Times New Roman" w:hAnsi="Times New Roman" w:cs="Times New Roman"/>
          <w:sz w:val="28"/>
          <w:szCs w:val="28"/>
        </w:rPr>
        <w:t>ревшие слова (ознакомление).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слова (морфемика)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Корень как обязательная </w:t>
      </w:r>
      <w:r w:rsidR="004E7654" w:rsidRPr="004470A4">
        <w:rPr>
          <w:rFonts w:ascii="Times New Roman" w:hAnsi="Times New Roman" w:cs="Times New Roman"/>
          <w:sz w:val="28"/>
          <w:szCs w:val="28"/>
        </w:rPr>
        <w:t>часть слова; однокоренные (род</w:t>
      </w:r>
      <w:r w:rsidRPr="004470A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sidRPr="004470A4">
        <w:rPr>
          <w:rFonts w:ascii="Times New Roman" w:hAnsi="Times New Roman" w:cs="Times New Roman"/>
          <w:sz w:val="28"/>
          <w:szCs w:val="28"/>
        </w:rPr>
        <w:t>орнями; выделение в словах кор</w:t>
      </w:r>
      <w:r w:rsidRPr="004470A4">
        <w:rPr>
          <w:rFonts w:ascii="Times New Roman" w:hAnsi="Times New Roman" w:cs="Times New Roman"/>
          <w:sz w:val="28"/>
          <w:szCs w:val="28"/>
        </w:rPr>
        <w:t>ня (простые случаи); окончание как изменяемая часть слова (повторение изученного).</w:t>
      </w:r>
    </w:p>
    <w:p w:rsidR="006D198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Однокоренные слова и формы одного и того же сло</w:t>
      </w:r>
      <w:r w:rsidR="004E7654" w:rsidRPr="004470A4">
        <w:rPr>
          <w:rFonts w:ascii="Times New Roman" w:hAnsi="Times New Roman" w:cs="Times New Roman"/>
          <w:sz w:val="28"/>
          <w:szCs w:val="28"/>
        </w:rPr>
        <w:t>ва. Корень, приставка, суффикс -</w:t>
      </w:r>
      <w:r w:rsidRPr="004470A4">
        <w:rPr>
          <w:rFonts w:ascii="Times New Roman" w:hAnsi="Times New Roman" w:cs="Times New Roman"/>
          <w:sz w:val="28"/>
          <w:szCs w:val="28"/>
        </w:rPr>
        <w:t xml:space="preserve"> значим</w:t>
      </w:r>
      <w:r w:rsidR="004E7654" w:rsidRPr="004470A4">
        <w:rPr>
          <w:rFonts w:ascii="Times New Roman" w:hAnsi="Times New Roman" w:cs="Times New Roman"/>
          <w:sz w:val="28"/>
          <w:szCs w:val="28"/>
        </w:rPr>
        <w:t>ые части слова. Нулевое оконча</w:t>
      </w:r>
      <w:r w:rsidR="00C96372" w:rsidRPr="004470A4">
        <w:rPr>
          <w:rFonts w:ascii="Times New Roman" w:hAnsi="Times New Roman" w:cs="Times New Roman"/>
          <w:sz w:val="28"/>
          <w:szCs w:val="28"/>
        </w:rPr>
        <w:t>ние (ознакомление).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Морфология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Части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Имя существительное: общее значение, вопросы, упо</w:t>
      </w:r>
      <w:r w:rsidR="004E7654" w:rsidRPr="004470A4">
        <w:rPr>
          <w:rFonts w:ascii="Times New Roman" w:hAnsi="Times New Roman" w:cs="Times New Roman"/>
          <w:sz w:val="28"/>
          <w:szCs w:val="28"/>
        </w:rPr>
        <w:t>требле</w:t>
      </w:r>
      <w:r w:rsidRPr="004470A4">
        <w:rPr>
          <w:rFonts w:ascii="Times New Roman" w:hAnsi="Times New Roman" w:cs="Times New Roman"/>
          <w:sz w:val="28"/>
          <w:szCs w:val="28"/>
        </w:rPr>
        <w:t>ние в речи. Имена существ</w:t>
      </w:r>
      <w:r w:rsidR="004E7654" w:rsidRPr="004470A4">
        <w:rPr>
          <w:rFonts w:ascii="Times New Roman" w:hAnsi="Times New Roman" w:cs="Times New Roman"/>
          <w:sz w:val="28"/>
          <w:szCs w:val="28"/>
        </w:rPr>
        <w:t>ительные единственного и множе</w:t>
      </w:r>
      <w:r w:rsidRPr="004470A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sidRPr="004470A4">
        <w:rPr>
          <w:rFonts w:ascii="Times New Roman" w:hAnsi="Times New Roman" w:cs="Times New Roman"/>
          <w:sz w:val="28"/>
          <w:szCs w:val="28"/>
        </w:rPr>
        <w:t>но имя существительное. Измене</w:t>
      </w:r>
      <w:r w:rsidRPr="004470A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sidRPr="004470A4">
        <w:rPr>
          <w:rFonts w:ascii="Times New Roman" w:hAnsi="Times New Roman" w:cs="Times New Roman"/>
          <w:sz w:val="28"/>
          <w:szCs w:val="28"/>
        </w:rPr>
        <w:t>3­го склонения. Имена существи</w:t>
      </w:r>
      <w:r w:rsidRPr="004470A4">
        <w:rPr>
          <w:rFonts w:ascii="Times New Roman" w:hAnsi="Times New Roman" w:cs="Times New Roman"/>
          <w:sz w:val="28"/>
          <w:szCs w:val="28"/>
        </w:rPr>
        <w:t>тельные одушевлённые и неодушевлённые.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Имя прилагательное: обще</w:t>
      </w:r>
      <w:r w:rsidR="004E7654" w:rsidRPr="004470A4">
        <w:rPr>
          <w:rFonts w:ascii="Times New Roman" w:hAnsi="Times New Roman" w:cs="Times New Roman"/>
          <w:sz w:val="28"/>
          <w:szCs w:val="28"/>
        </w:rPr>
        <w:t>е значение, вопросы, употребле</w:t>
      </w:r>
      <w:r w:rsidRPr="004470A4">
        <w:rPr>
          <w:rFonts w:ascii="Times New Roman" w:hAnsi="Times New Roman" w:cs="Times New Roman"/>
          <w:sz w:val="28"/>
          <w:szCs w:val="28"/>
        </w:rPr>
        <w:t>ние в речи. Зависимость форм</w:t>
      </w:r>
      <w:r w:rsidR="00B202D6" w:rsidRPr="004470A4">
        <w:rPr>
          <w:rFonts w:ascii="Times New Roman" w:hAnsi="Times New Roman" w:cs="Times New Roman"/>
          <w:sz w:val="28"/>
          <w:szCs w:val="28"/>
        </w:rPr>
        <w:t>ы имени прилагательного от фор</w:t>
      </w:r>
      <w:r w:rsidRPr="004470A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sidRPr="004470A4">
        <w:rPr>
          <w:rFonts w:ascii="Times New Roman" w:hAnsi="Times New Roman" w:cs="Times New Roman"/>
          <w:sz w:val="28"/>
          <w:szCs w:val="28"/>
        </w:rPr>
        <w:t xml:space="preserve">м (кроме имён прилагательных на </w:t>
      </w:r>
      <w:r w:rsidRPr="004470A4">
        <w:rPr>
          <w:rFonts w:ascii="Times New Roman" w:hAnsi="Times New Roman" w:cs="Times New Roman"/>
          <w:sz w:val="28"/>
          <w:szCs w:val="28"/>
        </w:rPr>
        <w:t>-ий, -ов, -ин). Склонение имён прилагательных.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Глагол: общее значение, во</w:t>
      </w:r>
      <w:r w:rsidR="00B202D6" w:rsidRPr="004470A4">
        <w:rPr>
          <w:rFonts w:ascii="Times New Roman" w:hAnsi="Times New Roman" w:cs="Times New Roman"/>
          <w:sz w:val="28"/>
          <w:szCs w:val="28"/>
        </w:rPr>
        <w:t>просы, употребление в речи. Не</w:t>
      </w:r>
      <w:r w:rsidRPr="004470A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Частица не, её значение.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Предложение. Установл</w:t>
      </w:r>
      <w:r w:rsidR="004E7654" w:rsidRPr="004470A4">
        <w:rPr>
          <w:rFonts w:ascii="Times New Roman" w:hAnsi="Times New Roman" w:cs="Times New Roman"/>
          <w:sz w:val="28"/>
          <w:szCs w:val="28"/>
        </w:rPr>
        <w:t>ение при помощи смысловых (син</w:t>
      </w:r>
      <w:r w:rsidRPr="004470A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sidRPr="004470A4">
        <w:rPr>
          <w:rFonts w:ascii="Times New Roman" w:hAnsi="Times New Roman" w:cs="Times New Roman"/>
          <w:sz w:val="28"/>
          <w:szCs w:val="28"/>
        </w:rPr>
        <w:t xml:space="preserve"> - подлежащее и сказуемое. Вто</w:t>
      </w:r>
      <w:r w:rsidRPr="004470A4">
        <w:rPr>
          <w:rFonts w:ascii="Times New Roman" w:hAnsi="Times New Roman" w:cs="Times New Roman"/>
          <w:sz w:val="28"/>
          <w:szCs w:val="28"/>
        </w:rPr>
        <w:t>ростепенные члены предложения (без дел</w:t>
      </w:r>
      <w:r w:rsidR="004E7654" w:rsidRPr="004470A4">
        <w:rPr>
          <w:rFonts w:ascii="Times New Roman" w:hAnsi="Times New Roman" w:cs="Times New Roman"/>
          <w:sz w:val="28"/>
          <w:szCs w:val="28"/>
        </w:rPr>
        <w:t>ения на виды). Пред</w:t>
      </w:r>
      <w:r w:rsidRPr="004470A4">
        <w:rPr>
          <w:rFonts w:ascii="Times New Roman" w:hAnsi="Times New Roman" w:cs="Times New Roman"/>
          <w:sz w:val="28"/>
          <w:szCs w:val="28"/>
        </w:rPr>
        <w:t>ложения распространённые и нераспространённые.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однородны</w:t>
      </w:r>
      <w:r w:rsidR="004E7654" w:rsidRPr="004470A4">
        <w:rPr>
          <w:rFonts w:ascii="Times New Roman" w:hAnsi="Times New Roman" w:cs="Times New Roman"/>
          <w:sz w:val="28"/>
          <w:szCs w:val="28"/>
        </w:rPr>
        <w:t>ми членами предложения с союза</w:t>
      </w:r>
      <w:r w:rsidRPr="004470A4">
        <w:rPr>
          <w:rFonts w:ascii="Times New Roman" w:hAnsi="Times New Roman" w:cs="Times New Roman"/>
          <w:sz w:val="28"/>
          <w:szCs w:val="28"/>
        </w:rPr>
        <w:t>ми и, а, но</w:t>
      </w:r>
      <w:r w:rsidR="00C96372" w:rsidRPr="004470A4">
        <w:rPr>
          <w:rFonts w:ascii="Times New Roman" w:hAnsi="Times New Roman" w:cs="Times New Roman"/>
          <w:sz w:val="28"/>
          <w:szCs w:val="28"/>
        </w:rPr>
        <w:t xml:space="preserve"> и без союзов.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sidRPr="004470A4">
        <w:rPr>
          <w:rFonts w:ascii="Times New Roman" w:hAnsi="Times New Roman" w:cs="Times New Roman"/>
          <w:sz w:val="28"/>
          <w:szCs w:val="28"/>
        </w:rPr>
        <w:t>чи в зависимости от места орфо</w:t>
      </w:r>
      <w:r w:rsidRPr="004470A4">
        <w:rPr>
          <w:rFonts w:ascii="Times New Roman" w:hAnsi="Times New Roman" w:cs="Times New Roman"/>
          <w:sz w:val="28"/>
          <w:szCs w:val="28"/>
        </w:rPr>
        <w:t>граммы в слове; контроль и</w:t>
      </w:r>
      <w:r w:rsidR="004E7654" w:rsidRPr="004470A4">
        <w:rPr>
          <w:rFonts w:ascii="Times New Roman" w:hAnsi="Times New Roman" w:cs="Times New Roman"/>
          <w:sz w:val="28"/>
          <w:szCs w:val="28"/>
        </w:rPr>
        <w:t xml:space="preserve"> самоконтроль при проверке соб</w:t>
      </w:r>
      <w:r w:rsidRPr="004470A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правописания и их применение:</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разделительный твёрдый знак;</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непроизносимые согласные в корне слова;</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мягкий знак после шипя</w:t>
      </w:r>
      <w:r w:rsidRPr="004470A4">
        <w:rPr>
          <w:rFonts w:ascii="Times New Roman" w:hAnsi="Times New Roman" w:cs="Times New Roman"/>
          <w:sz w:val="28"/>
          <w:szCs w:val="28"/>
        </w:rPr>
        <w:t>щих на конце имён существитель</w:t>
      </w:r>
      <w:r w:rsidR="007C6A34" w:rsidRPr="004470A4">
        <w:rPr>
          <w:rFonts w:ascii="Times New Roman" w:hAnsi="Times New Roman" w:cs="Times New Roman"/>
          <w:sz w:val="28"/>
          <w:szCs w:val="28"/>
        </w:rPr>
        <w:t>ных;</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безударные гласные в пад</w:t>
      </w:r>
      <w:r w:rsidRPr="004470A4">
        <w:rPr>
          <w:rFonts w:ascii="Times New Roman" w:hAnsi="Times New Roman" w:cs="Times New Roman"/>
          <w:sz w:val="28"/>
          <w:szCs w:val="28"/>
        </w:rPr>
        <w:t>ежных окончаниях имён существи</w:t>
      </w:r>
      <w:r w:rsidR="007C6A34" w:rsidRPr="004470A4">
        <w:rPr>
          <w:rFonts w:ascii="Times New Roman" w:hAnsi="Times New Roman" w:cs="Times New Roman"/>
          <w:sz w:val="28"/>
          <w:szCs w:val="28"/>
        </w:rPr>
        <w:t>тельных (на уровне наблюдения);</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безударные гласные в па</w:t>
      </w:r>
      <w:r w:rsidRPr="004470A4">
        <w:rPr>
          <w:rFonts w:ascii="Times New Roman" w:hAnsi="Times New Roman" w:cs="Times New Roman"/>
          <w:sz w:val="28"/>
          <w:szCs w:val="28"/>
        </w:rPr>
        <w:t>дежных окончаниях имён прилага</w:t>
      </w:r>
      <w:r w:rsidR="007C6A34" w:rsidRPr="004470A4">
        <w:rPr>
          <w:rFonts w:ascii="Times New Roman" w:hAnsi="Times New Roman" w:cs="Times New Roman"/>
          <w:sz w:val="28"/>
          <w:szCs w:val="28"/>
        </w:rPr>
        <w:t>тельных (на уровне наблюдения);</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раздельное написание предлогов с личными местоимениями;</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непроверяемые гласные и согласн</w:t>
      </w:r>
      <w:r w:rsidRPr="004470A4">
        <w:rPr>
          <w:rFonts w:ascii="Times New Roman" w:hAnsi="Times New Roman" w:cs="Times New Roman"/>
          <w:sz w:val="28"/>
          <w:szCs w:val="28"/>
        </w:rPr>
        <w:t>ые (перечень слов в орфо</w:t>
      </w:r>
      <w:r w:rsidR="007C6A34" w:rsidRPr="004470A4">
        <w:rPr>
          <w:rFonts w:ascii="Times New Roman" w:hAnsi="Times New Roman" w:cs="Times New Roman"/>
          <w:sz w:val="28"/>
          <w:szCs w:val="28"/>
        </w:rPr>
        <w:t>графическом словаре учебника);</w:t>
      </w:r>
    </w:p>
    <w:p w:rsidR="00517DA5"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раздельное н</w:t>
      </w:r>
      <w:r w:rsidR="00C96372" w:rsidRPr="004470A4">
        <w:rPr>
          <w:rFonts w:ascii="Times New Roman" w:hAnsi="Times New Roman" w:cs="Times New Roman"/>
          <w:sz w:val="28"/>
          <w:szCs w:val="28"/>
        </w:rPr>
        <w:t>аписание частицы не с глаголами.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sidRPr="004470A4">
        <w:rPr>
          <w:rFonts w:ascii="Times New Roman" w:hAnsi="Times New Roman" w:cs="Times New Roman"/>
          <w:sz w:val="28"/>
          <w:szCs w:val="28"/>
        </w:rPr>
        <w:t>овать собственное мнение в диа</w:t>
      </w:r>
      <w:r w:rsidRPr="004470A4">
        <w:rPr>
          <w:rFonts w:ascii="Times New Roman" w:hAnsi="Times New Roman" w:cs="Times New Roman"/>
          <w:sz w:val="28"/>
          <w:szCs w:val="28"/>
        </w:rPr>
        <w:t>логе и дискуссии; договарива</w:t>
      </w:r>
      <w:r w:rsidR="004E7654" w:rsidRPr="004470A4">
        <w:rPr>
          <w:rFonts w:ascii="Times New Roman" w:hAnsi="Times New Roman" w:cs="Times New Roman"/>
          <w:sz w:val="28"/>
          <w:szCs w:val="28"/>
        </w:rPr>
        <w:t>ться и приходить к общему реше</w:t>
      </w:r>
      <w:r w:rsidRPr="004470A4">
        <w:rPr>
          <w:rFonts w:ascii="Times New Roman" w:hAnsi="Times New Roman" w:cs="Times New Roman"/>
          <w:sz w:val="28"/>
          <w:szCs w:val="28"/>
        </w:rPr>
        <w:t>нию в совместной деятельности; контролировать (</w:t>
      </w:r>
      <w:r w:rsidR="004E7654" w:rsidRPr="004470A4">
        <w:rPr>
          <w:rFonts w:ascii="Times New Roman" w:hAnsi="Times New Roman" w:cs="Times New Roman"/>
          <w:sz w:val="28"/>
          <w:szCs w:val="28"/>
        </w:rPr>
        <w:t>устно коор</w:t>
      </w:r>
      <w:r w:rsidRPr="004470A4">
        <w:rPr>
          <w:rFonts w:ascii="Times New Roman" w:hAnsi="Times New Roman" w:cs="Times New Roman"/>
          <w:sz w:val="28"/>
          <w:szCs w:val="28"/>
        </w:rPr>
        <w:t>динировать) действия при пр</w:t>
      </w:r>
      <w:r w:rsidR="004E7654" w:rsidRPr="004470A4">
        <w:rPr>
          <w:rFonts w:ascii="Times New Roman" w:hAnsi="Times New Roman" w:cs="Times New Roman"/>
          <w:sz w:val="28"/>
          <w:szCs w:val="28"/>
        </w:rPr>
        <w:t>оведении парной и групповой работы.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речевого этикета в условиях общения с людьми, плохо владеющими русским языком.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sidRPr="004470A4">
        <w:rPr>
          <w:rFonts w:ascii="Times New Roman" w:hAnsi="Times New Roman" w:cs="Times New Roman"/>
          <w:sz w:val="28"/>
          <w:szCs w:val="28"/>
        </w:rPr>
        <w:t>ложений в тексте с помощью лич</w:t>
      </w:r>
      <w:r w:rsidRPr="004470A4">
        <w:rPr>
          <w:rFonts w:ascii="Times New Roman" w:hAnsi="Times New Roman" w:cs="Times New Roman"/>
          <w:sz w:val="28"/>
          <w:szCs w:val="28"/>
        </w:rPr>
        <w:t>ных местоимений, синонимов, союзов и, а, но. Ключевые слова в тексте.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Определение типов текстов</w:t>
      </w:r>
      <w:r w:rsidR="00B202D6" w:rsidRPr="004470A4">
        <w:rPr>
          <w:rFonts w:ascii="Times New Roman" w:hAnsi="Times New Roman" w:cs="Times New Roman"/>
          <w:sz w:val="28"/>
          <w:szCs w:val="28"/>
        </w:rPr>
        <w:t xml:space="preserve"> (повествование, описание, рас</w:t>
      </w:r>
      <w:r w:rsidRPr="004470A4">
        <w:rPr>
          <w:rFonts w:ascii="Times New Roman" w:hAnsi="Times New Roman" w:cs="Times New Roman"/>
          <w:sz w:val="28"/>
          <w:szCs w:val="28"/>
        </w:rPr>
        <w:t>суждение) и создание собственных текстов заданного типа.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Жанр письма, объявления.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Изложение текста по кол</w:t>
      </w:r>
      <w:r w:rsidR="004E7654" w:rsidRPr="004470A4">
        <w:rPr>
          <w:rFonts w:ascii="Times New Roman" w:hAnsi="Times New Roman" w:cs="Times New Roman"/>
          <w:sz w:val="28"/>
          <w:szCs w:val="28"/>
        </w:rPr>
        <w:t>лективно или самостоятельно со</w:t>
      </w:r>
      <w:r w:rsidRPr="004470A4">
        <w:rPr>
          <w:rFonts w:ascii="Times New Roman" w:hAnsi="Times New Roman" w:cs="Times New Roman"/>
          <w:sz w:val="28"/>
          <w:szCs w:val="28"/>
        </w:rPr>
        <w:t>ставленному плану.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Изучающее, ознакомительное чтение.</w:t>
      </w:r>
    </w:p>
    <w:p w:rsidR="00830E66"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русского языка в 3 классе способствует работе над рядом метапредметных результатов: познавательных УУД, коммуникативных УУД, регулятивных УУД, совместной деятельности.</w:t>
      </w: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7C6A34" w:rsidRPr="004470A4">
        <w:rPr>
          <w:rFonts w:ascii="Times New Roman" w:hAnsi="Times New Roman" w:cs="Times New Roman"/>
          <w:sz w:val="28"/>
          <w:szCs w:val="28"/>
        </w:rPr>
        <w:t xml:space="preserve">ознавательные </w:t>
      </w:r>
      <w:r w:rsidRPr="004470A4">
        <w:rPr>
          <w:rFonts w:ascii="Times New Roman" w:hAnsi="Times New Roman" w:cs="Times New Roman"/>
          <w:sz w:val="28"/>
          <w:szCs w:val="28"/>
        </w:rPr>
        <w:t>УУД</w:t>
      </w:r>
      <w:r w:rsidR="00830E66" w:rsidRPr="004470A4">
        <w:rPr>
          <w:rFonts w:ascii="Times New Roman" w:hAnsi="Times New Roman" w:cs="Times New Roman"/>
          <w:sz w:val="28"/>
          <w:szCs w:val="28"/>
        </w:rPr>
        <w:t xml:space="preserve"> </w:t>
      </w:r>
    </w:p>
    <w:p w:rsidR="00830E66"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действия как часть познавательных УУД способствуют формированию умений: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грамматические признаки разных частей речи;</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тему и основную мысль текста;</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типы текстов</w:t>
      </w:r>
      <w:r w:rsidRPr="004470A4">
        <w:rPr>
          <w:rFonts w:ascii="Times New Roman" w:hAnsi="Times New Roman" w:cs="Times New Roman"/>
          <w:sz w:val="28"/>
          <w:szCs w:val="28"/>
        </w:rPr>
        <w:t xml:space="preserve"> (повествование, описание, рас</w:t>
      </w:r>
      <w:r w:rsidR="007C6A34" w:rsidRPr="004470A4">
        <w:rPr>
          <w:rFonts w:ascii="Times New Roman" w:hAnsi="Times New Roman" w:cs="Times New Roman"/>
          <w:sz w:val="28"/>
          <w:szCs w:val="28"/>
        </w:rPr>
        <w:t>суждение); сравнивать прямое и переносное значение слова;</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группировать слова на основании того, какой частью речи они являются;</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объединять имена суще</w:t>
      </w:r>
      <w:r w:rsidRPr="004470A4">
        <w:rPr>
          <w:rFonts w:ascii="Times New Roman" w:hAnsi="Times New Roman" w:cs="Times New Roman"/>
          <w:sz w:val="28"/>
          <w:szCs w:val="28"/>
        </w:rPr>
        <w:t>ствительные в группы по опреде</w:t>
      </w:r>
      <w:r w:rsidR="007C6A34" w:rsidRPr="004470A4">
        <w:rPr>
          <w:rFonts w:ascii="Times New Roman" w:hAnsi="Times New Roman" w:cs="Times New Roman"/>
          <w:sz w:val="28"/>
          <w:szCs w:val="28"/>
        </w:rPr>
        <w:t>лённому признаку (например, род или число);</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существенный признак для классификации звуков, предложений;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изуче</w:t>
      </w:r>
      <w:r w:rsidRPr="004470A4">
        <w:rPr>
          <w:rFonts w:ascii="Times New Roman" w:hAnsi="Times New Roman" w:cs="Times New Roman"/>
          <w:sz w:val="28"/>
          <w:szCs w:val="28"/>
        </w:rPr>
        <w:t>нных понятиях (подлежащее, ска</w:t>
      </w:r>
      <w:r w:rsidR="007C6A34" w:rsidRPr="004470A4">
        <w:rPr>
          <w:rFonts w:ascii="Times New Roman" w:hAnsi="Times New Roman" w:cs="Times New Roman"/>
          <w:sz w:val="28"/>
          <w:szCs w:val="28"/>
        </w:rPr>
        <w:t>зуемое, второстепенные члены п</w:t>
      </w:r>
      <w:r w:rsidRPr="004470A4">
        <w:rPr>
          <w:rFonts w:ascii="Times New Roman" w:hAnsi="Times New Roman" w:cs="Times New Roman"/>
          <w:sz w:val="28"/>
          <w:szCs w:val="28"/>
        </w:rPr>
        <w:t>редложения, часть речи, склоне</w:t>
      </w:r>
      <w:r w:rsidR="007C6A34" w:rsidRPr="004470A4">
        <w:rPr>
          <w:rFonts w:ascii="Times New Roman" w:hAnsi="Times New Roman" w:cs="Times New Roman"/>
          <w:sz w:val="28"/>
          <w:szCs w:val="28"/>
        </w:rPr>
        <w:t>ние) и соотносить понятие с его краткой характеристикой.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w:t>
      </w:r>
      <w:r w:rsidR="00830E66" w:rsidRPr="004470A4">
        <w:rPr>
          <w:rFonts w:ascii="Times New Roman" w:hAnsi="Times New Roman" w:cs="Times New Roman"/>
          <w:sz w:val="28"/>
          <w:szCs w:val="28"/>
        </w:rPr>
        <w:t>овые исследовательские действия как часть познавательных УУД способствуют формированию умений: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разрыв меж</w:t>
      </w:r>
      <w:r w:rsidRPr="004470A4">
        <w:rPr>
          <w:rFonts w:ascii="Times New Roman" w:hAnsi="Times New Roman" w:cs="Times New Roman"/>
          <w:sz w:val="28"/>
          <w:szCs w:val="28"/>
        </w:rPr>
        <w:t>ду реальным и желательным каче</w:t>
      </w:r>
      <w:r w:rsidR="007C6A34" w:rsidRPr="004470A4">
        <w:rPr>
          <w:rFonts w:ascii="Times New Roman" w:hAnsi="Times New Roman" w:cs="Times New Roman"/>
          <w:sz w:val="28"/>
          <w:szCs w:val="28"/>
        </w:rPr>
        <w:t>ством текста на основе предложенных учителем критериев;</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 помощью учителя форм</w:t>
      </w:r>
      <w:r w:rsidRPr="004470A4">
        <w:rPr>
          <w:rFonts w:ascii="Times New Roman" w:hAnsi="Times New Roman" w:cs="Times New Roman"/>
          <w:sz w:val="28"/>
          <w:szCs w:val="28"/>
        </w:rPr>
        <w:t>улировать цель, планировать изменения текста;</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высказывать предположение в процессе наблюдения за языковым материалом;</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w:t>
      </w:r>
      <w:r w:rsidRPr="004470A4">
        <w:rPr>
          <w:rFonts w:ascii="Times New Roman" w:hAnsi="Times New Roman" w:cs="Times New Roman"/>
          <w:sz w:val="28"/>
          <w:szCs w:val="28"/>
        </w:rPr>
        <w:t>женному плану несложное лингвистическое мини-</w:t>
      </w:r>
      <w:r w:rsidR="007C6A34" w:rsidRPr="004470A4">
        <w:rPr>
          <w:rFonts w:ascii="Times New Roman" w:hAnsi="Times New Roman" w:cs="Times New Roman"/>
          <w:sz w:val="28"/>
          <w:szCs w:val="28"/>
        </w:rPr>
        <w:t>исследование, выполнять по предложенному плану проектное задание;</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об особенностях каждого из трёх типов текстов, подкреплять их</w:t>
      </w:r>
      <w:r w:rsidRPr="004470A4">
        <w:rPr>
          <w:rFonts w:ascii="Times New Roman" w:hAnsi="Times New Roman" w:cs="Times New Roman"/>
          <w:sz w:val="28"/>
          <w:szCs w:val="28"/>
        </w:rPr>
        <w:t xml:space="preserve"> доказательствами на основе ре</w:t>
      </w:r>
      <w:r w:rsidR="007C6A34" w:rsidRPr="004470A4">
        <w:rPr>
          <w:rFonts w:ascii="Times New Roman" w:hAnsi="Times New Roman" w:cs="Times New Roman"/>
          <w:sz w:val="28"/>
          <w:szCs w:val="28"/>
        </w:rPr>
        <w:t>зультатов проведенного наблюдения;</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част</w:t>
      </w:r>
      <w:r w:rsidR="00271AA5" w:rsidRPr="004470A4">
        <w:rPr>
          <w:rFonts w:ascii="Times New Roman" w:hAnsi="Times New Roman" w:cs="Times New Roman"/>
          <w:sz w:val="28"/>
          <w:szCs w:val="28"/>
        </w:rPr>
        <w:t>ь познавательных УУД способствуе</w:t>
      </w:r>
      <w:r w:rsidRPr="004470A4">
        <w:rPr>
          <w:rFonts w:ascii="Times New Roman" w:hAnsi="Times New Roman" w:cs="Times New Roman"/>
          <w:sz w:val="28"/>
          <w:szCs w:val="28"/>
        </w:rPr>
        <w:t>т формированию умений: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по</w:t>
      </w:r>
      <w:r w:rsidRPr="004470A4">
        <w:rPr>
          <w:rFonts w:ascii="Times New Roman" w:hAnsi="Times New Roman" w:cs="Times New Roman"/>
          <w:sz w:val="28"/>
          <w:szCs w:val="28"/>
        </w:rPr>
        <w:t>лучения информации при выполнении мини-</w:t>
      </w:r>
      <w:r w:rsidR="007C6A34" w:rsidRPr="004470A4">
        <w:rPr>
          <w:rFonts w:ascii="Times New Roman" w:hAnsi="Times New Roman" w:cs="Times New Roman"/>
          <w:sz w:val="28"/>
          <w:szCs w:val="28"/>
        </w:rPr>
        <w:t>исследования;</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текстовую, графи</w:t>
      </w:r>
      <w:r w:rsidRPr="004470A4">
        <w:rPr>
          <w:rFonts w:ascii="Times New Roman" w:hAnsi="Times New Roman" w:cs="Times New Roman"/>
          <w:sz w:val="28"/>
          <w:szCs w:val="28"/>
        </w:rPr>
        <w:t>ческую, звуковую инфор</w:t>
      </w:r>
      <w:r w:rsidR="007C6A34" w:rsidRPr="004470A4">
        <w:rPr>
          <w:rFonts w:ascii="Times New Roman" w:hAnsi="Times New Roman" w:cs="Times New Roman"/>
          <w:sz w:val="28"/>
          <w:szCs w:val="28"/>
        </w:rPr>
        <w:t>мацию в соответствии с учебной задачей;</w:t>
      </w:r>
    </w:p>
    <w:p w:rsidR="00F92EF3"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самостоятельно создава</w:t>
      </w:r>
      <w:r w:rsidRPr="004470A4">
        <w:rPr>
          <w:rFonts w:ascii="Times New Roman" w:hAnsi="Times New Roman" w:cs="Times New Roman"/>
          <w:sz w:val="28"/>
          <w:szCs w:val="28"/>
        </w:rPr>
        <w:t>ть схемы, таблицы для представ</w:t>
      </w:r>
      <w:r w:rsidR="007C6A34" w:rsidRPr="004470A4">
        <w:rPr>
          <w:rFonts w:ascii="Times New Roman" w:hAnsi="Times New Roman" w:cs="Times New Roman"/>
          <w:sz w:val="28"/>
          <w:szCs w:val="28"/>
        </w:rPr>
        <w:t>ления информации как результата наблюдения за языковыми единицами.</w:t>
      </w: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7C6A34" w:rsidRPr="004470A4">
        <w:rPr>
          <w:rFonts w:ascii="Times New Roman" w:hAnsi="Times New Roman" w:cs="Times New Roman"/>
          <w:sz w:val="28"/>
          <w:szCs w:val="28"/>
        </w:rPr>
        <w:t xml:space="preserve">оммуникативные </w:t>
      </w:r>
      <w:r w:rsidRPr="004470A4">
        <w:rPr>
          <w:rFonts w:ascii="Times New Roman" w:hAnsi="Times New Roman" w:cs="Times New Roman"/>
          <w:sz w:val="28"/>
          <w:szCs w:val="28"/>
        </w:rPr>
        <w:t>УУД</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Общение как часть коммуникативных</w:t>
      </w:r>
      <w:r w:rsidR="00271AA5" w:rsidRPr="004470A4">
        <w:rPr>
          <w:rFonts w:ascii="Times New Roman" w:hAnsi="Times New Roman" w:cs="Times New Roman"/>
          <w:sz w:val="28"/>
          <w:szCs w:val="28"/>
        </w:rPr>
        <w:t xml:space="preserve"> УУД способствуе</w:t>
      </w:r>
      <w:r w:rsidRPr="004470A4">
        <w:rPr>
          <w:rFonts w:ascii="Times New Roman" w:hAnsi="Times New Roman" w:cs="Times New Roman"/>
          <w:sz w:val="28"/>
          <w:szCs w:val="28"/>
        </w:rPr>
        <w:t>т формированию умений: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речевое высказ</w:t>
      </w:r>
      <w:r w:rsidRPr="004470A4">
        <w:rPr>
          <w:rFonts w:ascii="Times New Roman" w:hAnsi="Times New Roman" w:cs="Times New Roman"/>
          <w:sz w:val="28"/>
          <w:szCs w:val="28"/>
        </w:rPr>
        <w:t>ывание в соответствии с постав</w:t>
      </w:r>
      <w:r w:rsidR="007C6A34" w:rsidRPr="004470A4">
        <w:rPr>
          <w:rFonts w:ascii="Times New Roman" w:hAnsi="Times New Roman" w:cs="Times New Roman"/>
          <w:sz w:val="28"/>
          <w:szCs w:val="28"/>
        </w:rPr>
        <w:t>ленной задачей;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устные и пи</w:t>
      </w:r>
      <w:r w:rsidRPr="004470A4">
        <w:rPr>
          <w:rFonts w:ascii="Times New Roman" w:hAnsi="Times New Roman" w:cs="Times New Roman"/>
          <w:sz w:val="28"/>
          <w:szCs w:val="28"/>
        </w:rPr>
        <w:t>сьменные тексты (описание, рас</w:t>
      </w:r>
      <w:r w:rsidR="007C6A34" w:rsidRPr="004470A4">
        <w:rPr>
          <w:rFonts w:ascii="Times New Roman" w:hAnsi="Times New Roman" w:cs="Times New Roman"/>
          <w:sz w:val="28"/>
          <w:szCs w:val="28"/>
        </w:rPr>
        <w:t>суждение, повествование);</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готовить небольшие вы</w:t>
      </w:r>
      <w:r w:rsidRPr="004470A4">
        <w:rPr>
          <w:rFonts w:ascii="Times New Roman" w:hAnsi="Times New Roman" w:cs="Times New Roman"/>
          <w:sz w:val="28"/>
          <w:szCs w:val="28"/>
        </w:rPr>
        <w:t>ступления о результатах группо</w:t>
      </w:r>
      <w:r w:rsidR="007C6A34" w:rsidRPr="004470A4">
        <w:rPr>
          <w:rFonts w:ascii="Times New Roman" w:hAnsi="Times New Roman" w:cs="Times New Roman"/>
          <w:sz w:val="28"/>
          <w:szCs w:val="28"/>
        </w:rPr>
        <w:t>вой работы</w:t>
      </w:r>
      <w:r w:rsidRPr="004470A4">
        <w:rPr>
          <w:rFonts w:ascii="Times New Roman" w:hAnsi="Times New Roman" w:cs="Times New Roman"/>
          <w:sz w:val="28"/>
          <w:szCs w:val="28"/>
        </w:rPr>
        <w:t>, наблюдения, выполненного мини-</w:t>
      </w:r>
      <w:r w:rsidR="007C6A34" w:rsidRPr="004470A4">
        <w:rPr>
          <w:rFonts w:ascii="Times New Roman" w:hAnsi="Times New Roman" w:cs="Times New Roman"/>
          <w:sz w:val="28"/>
          <w:szCs w:val="28"/>
        </w:rPr>
        <w:t>исследования, проектного задания;</w:t>
      </w:r>
    </w:p>
    <w:p w:rsidR="004E765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небольшие уст</w:t>
      </w:r>
      <w:r w:rsidRPr="004470A4">
        <w:rPr>
          <w:rFonts w:ascii="Times New Roman" w:hAnsi="Times New Roman" w:cs="Times New Roman"/>
          <w:sz w:val="28"/>
          <w:szCs w:val="28"/>
        </w:rPr>
        <w:t>ные и письменные тексты, содер</w:t>
      </w:r>
      <w:r w:rsidR="007C6A34" w:rsidRPr="004470A4">
        <w:rPr>
          <w:rFonts w:ascii="Times New Roman" w:hAnsi="Times New Roman" w:cs="Times New Roman"/>
          <w:sz w:val="28"/>
          <w:szCs w:val="28"/>
        </w:rPr>
        <w:t>жащие приглашение, просьбу</w:t>
      </w:r>
      <w:r w:rsidRPr="004470A4">
        <w:rPr>
          <w:rFonts w:ascii="Times New Roman" w:hAnsi="Times New Roman" w:cs="Times New Roman"/>
          <w:sz w:val="28"/>
          <w:szCs w:val="28"/>
        </w:rPr>
        <w:t>, извинение, благодарность, от</w:t>
      </w:r>
      <w:r w:rsidR="007C6A34" w:rsidRPr="004470A4">
        <w:rPr>
          <w:rFonts w:ascii="Times New Roman" w:hAnsi="Times New Roman" w:cs="Times New Roman"/>
          <w:sz w:val="28"/>
          <w:szCs w:val="28"/>
        </w:rPr>
        <w:t>каз, с исполь</w:t>
      </w:r>
      <w:r w:rsidR="00E75A6A" w:rsidRPr="004470A4">
        <w:rPr>
          <w:rFonts w:ascii="Times New Roman" w:hAnsi="Times New Roman" w:cs="Times New Roman"/>
          <w:sz w:val="28"/>
          <w:szCs w:val="28"/>
        </w:rPr>
        <w:t>зованием норм речевого этикета.</w:t>
      </w: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Самоорганизация как часть</w:t>
      </w:r>
      <w:r w:rsidR="00271AA5" w:rsidRPr="004470A4">
        <w:rPr>
          <w:rFonts w:ascii="Times New Roman" w:hAnsi="Times New Roman" w:cs="Times New Roman"/>
          <w:sz w:val="28"/>
          <w:szCs w:val="28"/>
        </w:rPr>
        <w:t xml:space="preserve"> ре</w:t>
      </w:r>
      <w:r w:rsidRPr="004470A4">
        <w:rPr>
          <w:rFonts w:ascii="Times New Roman" w:hAnsi="Times New Roman" w:cs="Times New Roman"/>
          <w:sz w:val="28"/>
          <w:szCs w:val="28"/>
        </w:rPr>
        <w:t>гулятивных</w:t>
      </w:r>
      <w:r w:rsidR="00271AA5" w:rsidRPr="004470A4">
        <w:rPr>
          <w:rFonts w:ascii="Times New Roman" w:hAnsi="Times New Roman" w:cs="Times New Roman"/>
          <w:sz w:val="28"/>
          <w:szCs w:val="28"/>
        </w:rPr>
        <w:t xml:space="preserve"> УУД способствуе</w:t>
      </w:r>
      <w:r w:rsidRPr="004470A4">
        <w:rPr>
          <w:rFonts w:ascii="Times New Roman" w:hAnsi="Times New Roman" w:cs="Times New Roman"/>
          <w:sz w:val="28"/>
          <w:szCs w:val="28"/>
        </w:rPr>
        <w:t>т формированию умений: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действия</w:t>
      </w:r>
      <w:r w:rsidRPr="004470A4">
        <w:rPr>
          <w:rFonts w:ascii="Times New Roman" w:hAnsi="Times New Roman" w:cs="Times New Roman"/>
          <w:sz w:val="28"/>
          <w:szCs w:val="28"/>
        </w:rPr>
        <w:t xml:space="preserve"> по решению орфографической за</w:t>
      </w:r>
      <w:r w:rsidR="007C6A34" w:rsidRPr="004470A4">
        <w:rPr>
          <w:rFonts w:ascii="Times New Roman" w:hAnsi="Times New Roman" w:cs="Times New Roman"/>
          <w:sz w:val="28"/>
          <w:szCs w:val="28"/>
        </w:rPr>
        <w:t>дачи; выстраивать последовательность выбранных действий.</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Самоконтроль </w:t>
      </w:r>
      <w:r w:rsidR="00271AA5" w:rsidRPr="004470A4">
        <w:rPr>
          <w:rFonts w:ascii="Times New Roman" w:hAnsi="Times New Roman" w:cs="Times New Roman"/>
          <w:sz w:val="28"/>
          <w:szCs w:val="28"/>
        </w:rPr>
        <w:t>как часть регулятивных УУД способствуе</w:t>
      </w:r>
      <w:r w:rsidRPr="004470A4">
        <w:rPr>
          <w:rFonts w:ascii="Times New Roman" w:hAnsi="Times New Roman" w:cs="Times New Roman"/>
          <w:sz w:val="28"/>
          <w:szCs w:val="28"/>
        </w:rPr>
        <w:t>т формированию умений: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причины успеха/</w:t>
      </w:r>
      <w:r w:rsidR="005D0F58"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неудач при выполнении заданий по русскому языку;</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корректировать с по</w:t>
      </w:r>
      <w:r w:rsidRPr="004470A4">
        <w:rPr>
          <w:rFonts w:ascii="Times New Roman" w:hAnsi="Times New Roman" w:cs="Times New Roman"/>
          <w:sz w:val="28"/>
          <w:szCs w:val="28"/>
        </w:rPr>
        <w:t>мощью учителя свои учебные дей</w:t>
      </w:r>
      <w:r w:rsidR="007C6A34" w:rsidRPr="004470A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sidRPr="004470A4">
        <w:rPr>
          <w:rFonts w:ascii="Times New Roman" w:hAnsi="Times New Roman" w:cs="Times New Roman"/>
          <w:sz w:val="28"/>
          <w:szCs w:val="28"/>
        </w:rPr>
        <w:t xml:space="preserve"> текстов и записи под диктовку.</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Совместная деятельность </w:t>
      </w:r>
      <w:r w:rsidR="00271AA5"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4E765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краткос</w:t>
      </w:r>
      <w:r w:rsidRPr="004470A4">
        <w:rPr>
          <w:rFonts w:ascii="Times New Roman" w:hAnsi="Times New Roman" w:cs="Times New Roman"/>
          <w:sz w:val="28"/>
          <w:szCs w:val="28"/>
        </w:rPr>
        <w:t>рочные и долгосрочные цели (ин</w:t>
      </w:r>
      <w:r w:rsidR="007C6A34" w:rsidRPr="004470A4">
        <w:rPr>
          <w:rFonts w:ascii="Times New Roman" w:hAnsi="Times New Roman" w:cs="Times New Roman"/>
          <w:sz w:val="28"/>
          <w:szCs w:val="28"/>
        </w:rPr>
        <w:t>дивидуальные с учётом участия в коллективных задачах) пр</w:t>
      </w:r>
      <w:r w:rsidRPr="004470A4">
        <w:rPr>
          <w:rFonts w:ascii="Times New Roman" w:hAnsi="Times New Roman" w:cs="Times New Roman"/>
          <w:sz w:val="28"/>
          <w:szCs w:val="28"/>
        </w:rPr>
        <w:t>и выполнении коллективного мини-исследования или проектно</w:t>
      </w:r>
      <w:r w:rsidR="007C6A34" w:rsidRPr="004470A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4470A4" w:rsidRDefault="009578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E7654" w:rsidRPr="004470A4">
        <w:rPr>
          <w:rFonts w:ascii="Times New Roman" w:hAnsi="Times New Roman" w:cs="Times New Roman"/>
          <w:sz w:val="28"/>
          <w:szCs w:val="28"/>
        </w:rPr>
        <w:t xml:space="preserve">выполнять совместные </w:t>
      </w:r>
      <w:r w:rsidR="007C6A34" w:rsidRPr="004470A4">
        <w:rPr>
          <w:rFonts w:ascii="Times New Roman" w:hAnsi="Times New Roman" w:cs="Times New Roman"/>
          <w:sz w:val="28"/>
          <w:szCs w:val="28"/>
        </w:rPr>
        <w:t xml:space="preserve">(в </w:t>
      </w:r>
      <w:r w:rsidR="004E7654" w:rsidRPr="004470A4">
        <w:rPr>
          <w:rFonts w:ascii="Times New Roman" w:hAnsi="Times New Roman" w:cs="Times New Roman"/>
          <w:sz w:val="28"/>
          <w:szCs w:val="28"/>
        </w:rPr>
        <w:t xml:space="preserve">группах) проектные </w:t>
      </w:r>
      <w:r w:rsidR="007C6A34" w:rsidRPr="004470A4">
        <w:rPr>
          <w:rFonts w:ascii="Times New Roman" w:hAnsi="Times New Roman" w:cs="Times New Roman"/>
          <w:sz w:val="28"/>
          <w:szCs w:val="28"/>
        </w:rPr>
        <w:t>задания с опорой на предложенные образцы;</w:t>
      </w:r>
    </w:p>
    <w:p w:rsidR="007C6A34" w:rsidRPr="004470A4" w:rsidRDefault="009578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 выполнении совместной деятельности справедливо распределять работу, договари</w:t>
      </w:r>
      <w:r w:rsidRPr="004470A4">
        <w:rPr>
          <w:rFonts w:ascii="Times New Roman" w:hAnsi="Times New Roman" w:cs="Times New Roman"/>
          <w:sz w:val="28"/>
          <w:szCs w:val="28"/>
        </w:rPr>
        <w:t>ваться, обсуждать процесс и ре</w:t>
      </w:r>
      <w:r w:rsidR="007C6A34" w:rsidRPr="004470A4">
        <w:rPr>
          <w:rFonts w:ascii="Times New Roman" w:hAnsi="Times New Roman" w:cs="Times New Roman"/>
          <w:sz w:val="28"/>
          <w:szCs w:val="28"/>
        </w:rPr>
        <w:t>зультат совместной работы;</w:t>
      </w:r>
    </w:p>
    <w:p w:rsidR="007C6A34" w:rsidRPr="004470A4" w:rsidRDefault="009578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в</w:t>
      </w:r>
      <w:r w:rsidRPr="004470A4">
        <w:rPr>
          <w:rFonts w:ascii="Times New Roman" w:hAnsi="Times New Roman" w:cs="Times New Roman"/>
          <w:sz w:val="28"/>
          <w:szCs w:val="28"/>
        </w:rPr>
        <w:t>ыполнять разные роли: руководи</w:t>
      </w:r>
      <w:r w:rsidR="007C6A34" w:rsidRPr="004470A4">
        <w:rPr>
          <w:rFonts w:ascii="Times New Roman" w:hAnsi="Times New Roman" w:cs="Times New Roman"/>
          <w:sz w:val="28"/>
          <w:szCs w:val="28"/>
        </w:rPr>
        <w:t>теля (лидера), подчиненного, п</w:t>
      </w:r>
      <w:r w:rsidRPr="004470A4">
        <w:rPr>
          <w:rFonts w:ascii="Times New Roman" w:hAnsi="Times New Roman" w:cs="Times New Roman"/>
          <w:sz w:val="28"/>
          <w:szCs w:val="28"/>
        </w:rPr>
        <w:t>роявлять самостоятельность, ор</w:t>
      </w:r>
      <w:r w:rsidR="007C6A34" w:rsidRPr="004470A4">
        <w:rPr>
          <w:rFonts w:ascii="Times New Roman" w:hAnsi="Times New Roman" w:cs="Times New Roman"/>
          <w:sz w:val="28"/>
          <w:szCs w:val="28"/>
        </w:rPr>
        <w:t>ганизованность, инициативно</w:t>
      </w:r>
      <w:r w:rsidRPr="004470A4">
        <w:rPr>
          <w:rFonts w:ascii="Times New Roman" w:hAnsi="Times New Roman" w:cs="Times New Roman"/>
          <w:sz w:val="28"/>
          <w:szCs w:val="28"/>
        </w:rPr>
        <w:t>сть для достижения общего успе</w:t>
      </w:r>
      <w:r w:rsidR="007C6A34" w:rsidRPr="004470A4">
        <w:rPr>
          <w:rFonts w:ascii="Times New Roman" w:hAnsi="Times New Roman" w:cs="Times New Roman"/>
          <w:sz w:val="28"/>
          <w:szCs w:val="28"/>
        </w:rPr>
        <w:t>ха деятельности.</w:t>
      </w:r>
    </w:p>
    <w:p w:rsidR="00411971" w:rsidRPr="004470A4" w:rsidRDefault="00411971" w:rsidP="004470A4">
      <w:pPr>
        <w:tabs>
          <w:tab w:val="left" w:pos="142"/>
        </w:tabs>
        <w:rPr>
          <w:rFonts w:ascii="Times New Roman" w:hAnsi="Times New Roman" w:cs="Times New Roman"/>
          <w:sz w:val="28"/>
          <w:szCs w:val="28"/>
        </w:rPr>
      </w:pPr>
    </w:p>
    <w:p w:rsidR="00830E66"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 </w:t>
      </w:r>
      <w:r w:rsidR="009578A2" w:rsidRPr="004470A4">
        <w:rPr>
          <w:rFonts w:ascii="Times New Roman" w:hAnsi="Times New Roman" w:cs="Times New Roman"/>
          <w:sz w:val="28"/>
          <w:szCs w:val="28"/>
        </w:rPr>
        <w:t>4 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Сведения о русском языке</w:t>
      </w:r>
    </w:p>
    <w:p w:rsidR="00B202D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язык как язык</w:t>
      </w:r>
      <w:r w:rsidR="00B202D6" w:rsidRPr="004470A4">
        <w:rPr>
          <w:rFonts w:ascii="Times New Roman" w:hAnsi="Times New Roman" w:cs="Times New Roman"/>
          <w:sz w:val="28"/>
          <w:szCs w:val="28"/>
        </w:rPr>
        <w:t xml:space="preserve"> межнационального общения. Раз</w:t>
      </w:r>
      <w:r w:rsidRPr="004470A4">
        <w:rPr>
          <w:rFonts w:ascii="Times New Roman" w:hAnsi="Times New Roman" w:cs="Times New Roman"/>
          <w:sz w:val="28"/>
          <w:szCs w:val="28"/>
        </w:rPr>
        <w:t>личные методы познания язы</w:t>
      </w:r>
      <w:r w:rsidR="00B202D6" w:rsidRPr="004470A4">
        <w:rPr>
          <w:rFonts w:ascii="Times New Roman" w:hAnsi="Times New Roman" w:cs="Times New Roman"/>
          <w:sz w:val="28"/>
          <w:szCs w:val="28"/>
        </w:rPr>
        <w:t>ка: наблюдение, анализ, лингвистический эксперимент, мини-</w:t>
      </w:r>
      <w:r w:rsidRPr="004470A4">
        <w:rPr>
          <w:rFonts w:ascii="Times New Roman" w:hAnsi="Times New Roman" w:cs="Times New Roman"/>
          <w:sz w:val="28"/>
          <w:szCs w:val="28"/>
        </w:rPr>
        <w:t>исследование, проект.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 и графика</w:t>
      </w:r>
    </w:p>
    <w:p w:rsidR="006B054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 сравнение,</w:t>
      </w:r>
      <w:r w:rsidR="00B202D6" w:rsidRPr="004470A4">
        <w:rPr>
          <w:rFonts w:ascii="Times New Roman" w:hAnsi="Times New Roman" w:cs="Times New Roman"/>
          <w:sz w:val="28"/>
          <w:szCs w:val="28"/>
        </w:rPr>
        <w:t xml:space="preserve"> классификация звуков вне слов</w:t>
      </w:r>
      <w:r w:rsidRPr="004470A4">
        <w:rPr>
          <w:rFonts w:ascii="Times New Roman" w:hAnsi="Times New Roman" w:cs="Times New Roman"/>
          <w:sz w:val="28"/>
          <w:szCs w:val="28"/>
        </w:rPr>
        <w:t>а и в слове по заданным параметрам. Звуко­буквенный разбор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Орфоэпия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Правильная интонация в пр</w:t>
      </w:r>
      <w:r w:rsidR="00B202D6" w:rsidRPr="004470A4">
        <w:rPr>
          <w:rFonts w:ascii="Times New Roman" w:hAnsi="Times New Roman" w:cs="Times New Roman"/>
          <w:sz w:val="28"/>
          <w:szCs w:val="28"/>
        </w:rPr>
        <w:t>оцессе говорения и чтения. Нор</w:t>
      </w:r>
      <w:r w:rsidRPr="004470A4">
        <w:rPr>
          <w:rFonts w:ascii="Times New Roman" w:hAnsi="Times New Roman" w:cs="Times New Roman"/>
          <w:sz w:val="28"/>
          <w:szCs w:val="28"/>
        </w:rPr>
        <w:t>мы произношения звуков и с</w:t>
      </w:r>
      <w:r w:rsidR="00B202D6" w:rsidRPr="004470A4">
        <w:rPr>
          <w:rFonts w:ascii="Times New Roman" w:hAnsi="Times New Roman" w:cs="Times New Roman"/>
          <w:sz w:val="28"/>
          <w:szCs w:val="28"/>
        </w:rPr>
        <w:t>очетаний звуков; ударение в сло</w:t>
      </w:r>
      <w:r w:rsidRPr="004470A4">
        <w:rPr>
          <w:rFonts w:ascii="Times New Roman" w:hAnsi="Times New Roman" w:cs="Times New Roman"/>
          <w:sz w:val="28"/>
          <w:szCs w:val="28"/>
        </w:rPr>
        <w:t>вах в соответствии с нормами с</w:t>
      </w:r>
      <w:r w:rsidR="00B202D6" w:rsidRPr="004470A4">
        <w:rPr>
          <w:rFonts w:ascii="Times New Roman" w:hAnsi="Times New Roman" w:cs="Times New Roman"/>
          <w:sz w:val="28"/>
          <w:szCs w:val="28"/>
        </w:rPr>
        <w:t>овременного русского литератур</w:t>
      </w:r>
      <w:r w:rsidRPr="004470A4">
        <w:rPr>
          <w:rFonts w:ascii="Times New Roman" w:hAnsi="Times New Roman" w:cs="Times New Roman"/>
          <w:sz w:val="28"/>
          <w:szCs w:val="28"/>
        </w:rPr>
        <w:t>ного языка (на ограниченном перечне слов, отрабатываемом в учебнике).</w:t>
      </w:r>
    </w:p>
    <w:p w:rsidR="00886CBC"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 продолжение </w:t>
      </w:r>
      <w:r w:rsidR="00B202D6" w:rsidRPr="004470A4">
        <w:rPr>
          <w:rFonts w:ascii="Times New Roman" w:hAnsi="Times New Roman" w:cs="Times New Roman"/>
          <w:sz w:val="28"/>
          <w:szCs w:val="28"/>
        </w:rPr>
        <w:t>работы: наблюдение за использо</w:t>
      </w:r>
      <w:r w:rsidRPr="004470A4">
        <w:rPr>
          <w:rFonts w:ascii="Times New Roman" w:hAnsi="Times New Roman" w:cs="Times New Roman"/>
          <w:sz w:val="28"/>
          <w:szCs w:val="28"/>
        </w:rPr>
        <w:t>ванием в речи синонимов, а</w:t>
      </w:r>
      <w:r w:rsidR="00B202D6" w:rsidRPr="004470A4">
        <w:rPr>
          <w:rFonts w:ascii="Times New Roman" w:hAnsi="Times New Roman" w:cs="Times New Roman"/>
          <w:sz w:val="28"/>
          <w:szCs w:val="28"/>
        </w:rPr>
        <w:t>нтонимов, устаревших слов (про</w:t>
      </w:r>
      <w:r w:rsidRPr="004470A4">
        <w:rPr>
          <w:rFonts w:ascii="Times New Roman" w:hAnsi="Times New Roman" w:cs="Times New Roman"/>
          <w:sz w:val="28"/>
          <w:szCs w:val="28"/>
        </w:rPr>
        <w:t>стые случаи).</w:t>
      </w:r>
    </w:p>
    <w:p w:rsidR="00883603"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использован</w:t>
      </w:r>
      <w:r w:rsidR="00B202D6" w:rsidRPr="004470A4">
        <w:rPr>
          <w:rFonts w:ascii="Times New Roman" w:hAnsi="Times New Roman" w:cs="Times New Roman"/>
          <w:sz w:val="28"/>
          <w:szCs w:val="28"/>
        </w:rPr>
        <w:t>ием в речи фразеологизмов (про</w:t>
      </w:r>
      <w:r w:rsidRPr="004470A4">
        <w:rPr>
          <w:rFonts w:ascii="Times New Roman" w:hAnsi="Times New Roman" w:cs="Times New Roman"/>
          <w:sz w:val="28"/>
          <w:szCs w:val="28"/>
        </w:rPr>
        <w:t>стые случаи).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слова (морфемика)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sidRPr="004470A4">
        <w:rPr>
          <w:rFonts w:ascii="Times New Roman" w:hAnsi="Times New Roman" w:cs="Times New Roman"/>
          <w:sz w:val="28"/>
          <w:szCs w:val="28"/>
        </w:rPr>
        <w:t>ончания, корня, приставки, суф</w:t>
      </w:r>
      <w:r w:rsidRPr="004470A4">
        <w:rPr>
          <w:rFonts w:ascii="Times New Roman" w:hAnsi="Times New Roman" w:cs="Times New Roman"/>
          <w:sz w:val="28"/>
          <w:szCs w:val="28"/>
        </w:rPr>
        <w:t>фикса (повторение изученного).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Основа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неизменяемых слов (ознакомление).</w:t>
      </w:r>
    </w:p>
    <w:p w:rsidR="004F2D6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Значение наиболее употре</w:t>
      </w:r>
      <w:r w:rsidR="00B202D6" w:rsidRPr="004470A4">
        <w:rPr>
          <w:rFonts w:ascii="Times New Roman" w:hAnsi="Times New Roman" w:cs="Times New Roman"/>
          <w:sz w:val="28"/>
          <w:szCs w:val="28"/>
        </w:rPr>
        <w:t>бляемых суффиксов изученных ча</w:t>
      </w:r>
      <w:r w:rsidR="00C96372" w:rsidRPr="004470A4">
        <w:rPr>
          <w:rFonts w:ascii="Times New Roman" w:hAnsi="Times New Roman" w:cs="Times New Roman"/>
          <w:sz w:val="28"/>
          <w:szCs w:val="28"/>
        </w:rPr>
        <w:t>стей речи (ознакомле</w:t>
      </w:r>
      <w:r w:rsidRPr="004470A4">
        <w:rPr>
          <w:rFonts w:ascii="Times New Roman" w:hAnsi="Times New Roman" w:cs="Times New Roman"/>
          <w:sz w:val="28"/>
          <w:szCs w:val="28"/>
        </w:rPr>
        <w:t>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Морфология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Части речи самостоятельные и служебные.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Имя существительное. Склонение имён существительных (кроме существительных на -мя, -ий, -ие, -ия; на -ья типа гостья, на ­ье типа ожерель</w:t>
      </w:r>
      <w:r w:rsidR="00B202D6" w:rsidRPr="004470A4">
        <w:rPr>
          <w:rFonts w:ascii="Times New Roman" w:hAnsi="Times New Roman" w:cs="Times New Roman"/>
          <w:sz w:val="28"/>
          <w:szCs w:val="28"/>
        </w:rPr>
        <w:t>е во множественном числе); соб</w:t>
      </w:r>
      <w:r w:rsidRPr="004470A4">
        <w:rPr>
          <w:rFonts w:ascii="Times New Roman" w:hAnsi="Times New Roman" w:cs="Times New Roman"/>
          <w:sz w:val="28"/>
          <w:szCs w:val="28"/>
        </w:rPr>
        <w:t>ственных имён существительных на -ов, -ин, -ий; имена сущ</w:t>
      </w:r>
      <w:r w:rsidR="00B202D6" w:rsidRPr="004470A4">
        <w:rPr>
          <w:rFonts w:ascii="Times New Roman" w:hAnsi="Times New Roman" w:cs="Times New Roman"/>
          <w:sz w:val="28"/>
          <w:szCs w:val="28"/>
        </w:rPr>
        <w:t>е</w:t>
      </w:r>
      <w:r w:rsidRPr="004470A4">
        <w:rPr>
          <w:rFonts w:ascii="Times New Roman" w:hAnsi="Times New Roman" w:cs="Times New Roman"/>
          <w:sz w:val="28"/>
          <w:szCs w:val="28"/>
        </w:rPr>
        <w:t>ствительные 1, 2, 3­го склонен</w:t>
      </w:r>
      <w:r w:rsidR="00B202D6" w:rsidRPr="004470A4">
        <w:rPr>
          <w:rFonts w:ascii="Times New Roman" w:hAnsi="Times New Roman" w:cs="Times New Roman"/>
          <w:sz w:val="28"/>
          <w:szCs w:val="28"/>
        </w:rPr>
        <w:t>ия (повторение изученного). Не</w:t>
      </w:r>
      <w:r w:rsidRPr="004470A4">
        <w:rPr>
          <w:rFonts w:ascii="Times New Roman" w:hAnsi="Times New Roman" w:cs="Times New Roman"/>
          <w:sz w:val="28"/>
          <w:szCs w:val="28"/>
        </w:rPr>
        <w:t>склоняемые имена существительные (ознакомление).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Имя прилагательное. З</w:t>
      </w:r>
      <w:r w:rsidR="00B202D6" w:rsidRPr="004470A4">
        <w:rPr>
          <w:rFonts w:ascii="Times New Roman" w:hAnsi="Times New Roman" w:cs="Times New Roman"/>
          <w:sz w:val="28"/>
          <w:szCs w:val="28"/>
        </w:rPr>
        <w:t>ависимость формы имени прилага</w:t>
      </w:r>
      <w:r w:rsidRPr="004470A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Глагол. Измене</w:t>
      </w:r>
      <w:r w:rsidR="00B202D6" w:rsidRPr="004470A4">
        <w:rPr>
          <w:rFonts w:ascii="Times New Roman" w:hAnsi="Times New Roman" w:cs="Times New Roman"/>
          <w:sz w:val="28"/>
          <w:szCs w:val="28"/>
        </w:rPr>
        <w:t xml:space="preserve">ние глаголов по лицам и числам </w:t>
      </w:r>
      <w:r w:rsidRPr="004470A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Наречие (общее представление</w:t>
      </w:r>
      <w:r w:rsidR="00B202D6" w:rsidRPr="004470A4">
        <w:rPr>
          <w:rFonts w:ascii="Times New Roman" w:hAnsi="Times New Roman" w:cs="Times New Roman"/>
          <w:sz w:val="28"/>
          <w:szCs w:val="28"/>
        </w:rPr>
        <w:t>). Значение, вопросы, употребл</w:t>
      </w:r>
      <w:r w:rsidRPr="004470A4">
        <w:rPr>
          <w:rFonts w:ascii="Times New Roman" w:hAnsi="Times New Roman" w:cs="Times New Roman"/>
          <w:sz w:val="28"/>
          <w:szCs w:val="28"/>
        </w:rPr>
        <w:t>ение в речи.</w:t>
      </w:r>
    </w:p>
    <w:p w:rsidR="00830E6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Предлог. Отличие предлогов от приставок (повторение). Союз; союзы и, а, но в простых и сложных предложениях. Частица не, её значение (повторение).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сочетание слов (слово</w:t>
      </w:r>
      <w:r w:rsidR="00B202D6" w:rsidRPr="004470A4">
        <w:rPr>
          <w:rFonts w:ascii="Times New Roman" w:hAnsi="Times New Roman" w:cs="Times New Roman"/>
          <w:sz w:val="28"/>
          <w:szCs w:val="28"/>
        </w:rPr>
        <w:t>сочетание) и предложение, осоз</w:t>
      </w:r>
      <w:r w:rsidRPr="004470A4">
        <w:rPr>
          <w:rFonts w:ascii="Times New Roman" w:hAnsi="Times New Roman" w:cs="Times New Roman"/>
          <w:sz w:val="28"/>
          <w:szCs w:val="28"/>
        </w:rPr>
        <w:t>нание их сходства и различи</w:t>
      </w:r>
      <w:r w:rsidR="00B202D6" w:rsidRPr="004470A4">
        <w:rPr>
          <w:rFonts w:ascii="Times New Roman" w:hAnsi="Times New Roman" w:cs="Times New Roman"/>
          <w:sz w:val="28"/>
          <w:szCs w:val="28"/>
        </w:rPr>
        <w:t>й; виды предложений по цели вы</w:t>
      </w:r>
      <w:r w:rsidRPr="004470A4">
        <w:rPr>
          <w:rFonts w:ascii="Times New Roman" w:hAnsi="Times New Roman" w:cs="Times New Roman"/>
          <w:sz w:val="28"/>
          <w:szCs w:val="28"/>
        </w:rPr>
        <w:t>сказывания (повествовате</w:t>
      </w:r>
      <w:r w:rsidR="00B202D6" w:rsidRPr="004470A4">
        <w:rPr>
          <w:rFonts w:ascii="Times New Roman" w:hAnsi="Times New Roman" w:cs="Times New Roman"/>
          <w:sz w:val="28"/>
          <w:szCs w:val="28"/>
        </w:rPr>
        <w:t>льные, вопросительные и побуди</w:t>
      </w:r>
      <w:r w:rsidRPr="004470A4">
        <w:rPr>
          <w:rFonts w:ascii="Times New Roman" w:hAnsi="Times New Roman" w:cs="Times New Roman"/>
          <w:sz w:val="28"/>
          <w:szCs w:val="28"/>
        </w:rPr>
        <w:t>тельные); виды предложений</w:t>
      </w:r>
      <w:r w:rsidR="00B202D6" w:rsidRPr="004470A4">
        <w:rPr>
          <w:rFonts w:ascii="Times New Roman" w:hAnsi="Times New Roman" w:cs="Times New Roman"/>
          <w:sz w:val="28"/>
          <w:szCs w:val="28"/>
        </w:rPr>
        <w:t xml:space="preserve"> по эмоциональной окраске (вос</w:t>
      </w:r>
      <w:r w:rsidRPr="004470A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sidRPr="004470A4">
        <w:rPr>
          <w:rFonts w:ascii="Times New Roman" w:hAnsi="Times New Roman" w:cs="Times New Roman"/>
          <w:sz w:val="28"/>
          <w:szCs w:val="28"/>
        </w:rPr>
        <w:t>ии (при помощи смысловых вопро</w:t>
      </w:r>
      <w:r w:rsidRPr="004470A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с однородными членами: без союзов, с союзами а, но, с одиночным союзом и.</w:t>
      </w:r>
      <w:r w:rsidR="00B202D6" w:rsidRPr="004470A4">
        <w:rPr>
          <w:rFonts w:ascii="Times New Roman" w:hAnsi="Times New Roman" w:cs="Times New Roman"/>
          <w:sz w:val="28"/>
          <w:szCs w:val="28"/>
        </w:rPr>
        <w:t xml:space="preserve"> Интонация перечисления в пред</w:t>
      </w:r>
      <w:r w:rsidRPr="004470A4">
        <w:rPr>
          <w:rFonts w:ascii="Times New Roman" w:hAnsi="Times New Roman" w:cs="Times New Roman"/>
          <w:sz w:val="28"/>
          <w:szCs w:val="28"/>
        </w:rPr>
        <w:t>ложениях с однородными членами.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sidRPr="004470A4">
        <w:rPr>
          <w:rFonts w:ascii="Times New Roman" w:hAnsi="Times New Roman" w:cs="Times New Roman"/>
          <w:sz w:val="28"/>
          <w:szCs w:val="28"/>
        </w:rPr>
        <w:t>ые с союзами и, а, но; бессоюз</w:t>
      </w:r>
      <w:r w:rsidRPr="004470A4">
        <w:rPr>
          <w:rFonts w:ascii="Times New Roman" w:hAnsi="Times New Roman" w:cs="Times New Roman"/>
          <w:sz w:val="28"/>
          <w:szCs w:val="28"/>
        </w:rPr>
        <w:t>ные сложные предло</w:t>
      </w:r>
      <w:r w:rsidR="00C96372" w:rsidRPr="004470A4">
        <w:rPr>
          <w:rFonts w:ascii="Times New Roman" w:hAnsi="Times New Roman" w:cs="Times New Roman"/>
          <w:sz w:val="28"/>
          <w:szCs w:val="28"/>
        </w:rPr>
        <w:t>жения (без называния терминов).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sidRPr="004470A4">
        <w:rPr>
          <w:rFonts w:ascii="Times New Roman" w:hAnsi="Times New Roman" w:cs="Times New Roman"/>
          <w:sz w:val="28"/>
          <w:szCs w:val="28"/>
        </w:rPr>
        <w:t>чи в зависимости от места орфо</w:t>
      </w:r>
      <w:r w:rsidRPr="004470A4">
        <w:rPr>
          <w:rFonts w:ascii="Times New Roman" w:hAnsi="Times New Roman" w:cs="Times New Roman"/>
          <w:sz w:val="28"/>
          <w:szCs w:val="28"/>
        </w:rPr>
        <w:t>граммы в слове; контроль при</w:t>
      </w:r>
      <w:r w:rsidR="00E75A6A" w:rsidRPr="004470A4">
        <w:rPr>
          <w:rFonts w:ascii="Times New Roman" w:hAnsi="Times New Roman" w:cs="Times New Roman"/>
          <w:sz w:val="28"/>
          <w:szCs w:val="28"/>
        </w:rPr>
        <w:t xml:space="preserve"> проверке собственных и предло</w:t>
      </w:r>
      <w:r w:rsidRPr="004470A4">
        <w:rPr>
          <w:rFonts w:ascii="Times New Roman" w:hAnsi="Times New Roman" w:cs="Times New Roman"/>
          <w:sz w:val="28"/>
          <w:szCs w:val="28"/>
        </w:rPr>
        <w:t>женных текстов (повторени</w:t>
      </w:r>
      <w:r w:rsidR="00B202D6" w:rsidRPr="004470A4">
        <w:rPr>
          <w:rFonts w:ascii="Times New Roman" w:hAnsi="Times New Roman" w:cs="Times New Roman"/>
          <w:sz w:val="28"/>
          <w:szCs w:val="28"/>
        </w:rPr>
        <w:t>е и применение на новом орфогра</w:t>
      </w:r>
      <w:r w:rsidRPr="004470A4">
        <w:rPr>
          <w:rFonts w:ascii="Times New Roman" w:hAnsi="Times New Roman" w:cs="Times New Roman"/>
          <w:sz w:val="28"/>
          <w:szCs w:val="28"/>
        </w:rPr>
        <w:t>фическом материале).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правописания и их применение:</w:t>
      </w:r>
    </w:p>
    <w:p w:rsidR="007C6A34" w:rsidRPr="004470A4" w:rsidRDefault="00B202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7C6A34" w:rsidRPr="004470A4" w:rsidRDefault="00B202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безударные падежные окончания имён прилагательных;</w:t>
      </w:r>
    </w:p>
    <w:p w:rsidR="007C6A34" w:rsidRPr="004470A4" w:rsidRDefault="00B202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E75A6A" w:rsidRPr="004470A4">
        <w:rPr>
          <w:rFonts w:ascii="Times New Roman" w:hAnsi="Times New Roman" w:cs="Times New Roman"/>
          <w:sz w:val="28"/>
          <w:szCs w:val="28"/>
        </w:rPr>
        <w:t xml:space="preserve">мягкий знак после шипящих на конце глаголов в </w:t>
      </w:r>
      <w:r w:rsidR="007C6A34" w:rsidRPr="004470A4">
        <w:rPr>
          <w:rFonts w:ascii="Times New Roman" w:hAnsi="Times New Roman" w:cs="Times New Roman"/>
          <w:sz w:val="28"/>
          <w:szCs w:val="28"/>
        </w:rPr>
        <w:t>форме 2­го лица единственного числа;</w:t>
      </w:r>
    </w:p>
    <w:p w:rsidR="007C6A34" w:rsidRPr="004470A4" w:rsidRDefault="00B202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E75A6A" w:rsidRPr="004470A4">
        <w:rPr>
          <w:rFonts w:ascii="Times New Roman" w:hAnsi="Times New Roman" w:cs="Times New Roman"/>
          <w:sz w:val="28"/>
          <w:szCs w:val="28"/>
        </w:rPr>
        <w:t xml:space="preserve">наличие или отсутствие мягкого знака в глаголах </w:t>
      </w:r>
      <w:r w:rsidR="007C6A34" w:rsidRPr="004470A4">
        <w:rPr>
          <w:rFonts w:ascii="Times New Roman" w:hAnsi="Times New Roman" w:cs="Times New Roman"/>
          <w:sz w:val="28"/>
          <w:szCs w:val="28"/>
        </w:rPr>
        <w:t>на</w:t>
      </w:r>
      <w:r w:rsidR="00E75A6A"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-ться и -тся;</w:t>
      </w:r>
    </w:p>
    <w:p w:rsidR="007C6A34" w:rsidRPr="004470A4" w:rsidRDefault="00B202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безударные личные окончания глаголов;</w:t>
      </w:r>
    </w:p>
    <w:p w:rsidR="007C6A34" w:rsidRPr="004470A4" w:rsidRDefault="00B202D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знаки препинания в предложениях с однородными членами, соединёнными союзами и, а, но и без союзов.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Знаки препинания в предложении с прямой речью после слов автора (наблюдение).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sidRPr="004470A4">
        <w:rPr>
          <w:rFonts w:ascii="Times New Roman" w:hAnsi="Times New Roman" w:cs="Times New Roman"/>
          <w:sz w:val="28"/>
          <w:szCs w:val="28"/>
        </w:rPr>
        <w:t>исьменного общения (письмо, по</w:t>
      </w:r>
      <w:r w:rsidRPr="004470A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sidRPr="004470A4">
        <w:rPr>
          <w:rFonts w:ascii="Times New Roman" w:hAnsi="Times New Roman" w:cs="Times New Roman"/>
          <w:sz w:val="28"/>
          <w:szCs w:val="28"/>
        </w:rPr>
        <w:t>азительности письмен</w:t>
      </w:r>
      <w:r w:rsidR="00E75A6A" w:rsidRPr="004470A4">
        <w:rPr>
          <w:rFonts w:ascii="Times New Roman" w:hAnsi="Times New Roman" w:cs="Times New Roman"/>
          <w:sz w:val="28"/>
          <w:szCs w:val="28"/>
        </w:rPr>
        <w:t>ной речи.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Изложение (подробный ус</w:t>
      </w:r>
      <w:r w:rsidR="00E75A6A" w:rsidRPr="004470A4">
        <w:rPr>
          <w:rFonts w:ascii="Times New Roman" w:hAnsi="Times New Roman" w:cs="Times New Roman"/>
          <w:sz w:val="28"/>
          <w:szCs w:val="28"/>
        </w:rPr>
        <w:t>тный и письменный пересказ тек</w:t>
      </w:r>
      <w:r w:rsidRPr="004470A4">
        <w:rPr>
          <w:rFonts w:ascii="Times New Roman" w:hAnsi="Times New Roman" w:cs="Times New Roman"/>
          <w:sz w:val="28"/>
          <w:szCs w:val="28"/>
        </w:rPr>
        <w:t>ста; выборочный устный пересказ текста).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Сочинение как вид письменной работы.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Изучающее, ознакомительное чтение. Поиск информации, заданной в тексте в явном в</w:t>
      </w:r>
      <w:r w:rsidR="00E75A6A" w:rsidRPr="004470A4">
        <w:rPr>
          <w:rFonts w:ascii="Times New Roman" w:hAnsi="Times New Roman" w:cs="Times New Roman"/>
          <w:sz w:val="28"/>
          <w:szCs w:val="28"/>
        </w:rPr>
        <w:t>иде. Формулирование простых вы</w:t>
      </w:r>
      <w:r w:rsidRPr="004470A4">
        <w:rPr>
          <w:rFonts w:ascii="Times New Roman" w:hAnsi="Times New Roman" w:cs="Times New Roman"/>
          <w:sz w:val="28"/>
          <w:szCs w:val="28"/>
        </w:rPr>
        <w:t>водов на основе информации</w:t>
      </w:r>
      <w:r w:rsidR="00E75A6A" w:rsidRPr="004470A4">
        <w:rPr>
          <w:rFonts w:ascii="Times New Roman" w:hAnsi="Times New Roman" w:cs="Times New Roman"/>
          <w:sz w:val="28"/>
          <w:szCs w:val="28"/>
        </w:rPr>
        <w:t>, содержащейся в тексте. Интер</w:t>
      </w:r>
      <w:r w:rsidRPr="004470A4">
        <w:rPr>
          <w:rFonts w:ascii="Times New Roman" w:hAnsi="Times New Roman" w:cs="Times New Roman"/>
          <w:sz w:val="28"/>
          <w:szCs w:val="28"/>
        </w:rPr>
        <w:t>претация и обобщение содержащейся в тексте информации.</w:t>
      </w:r>
    </w:p>
    <w:p w:rsidR="00830E66"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русского языка в 4 классе способствует работе над рядом метапредметных результатов: познавательных УУД, коммуникативных УУД, регулятивных УУД, совместной деятельности.</w:t>
      </w: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7C6A34" w:rsidRPr="004470A4">
        <w:rPr>
          <w:rFonts w:ascii="Times New Roman" w:hAnsi="Times New Roman" w:cs="Times New Roman"/>
          <w:sz w:val="28"/>
          <w:szCs w:val="28"/>
        </w:rPr>
        <w:t xml:space="preserve">ознавательные </w:t>
      </w:r>
      <w:r w:rsidRPr="004470A4">
        <w:rPr>
          <w:rFonts w:ascii="Times New Roman" w:hAnsi="Times New Roman" w:cs="Times New Roman"/>
          <w:sz w:val="28"/>
          <w:szCs w:val="28"/>
        </w:rPr>
        <w:t>УУД</w:t>
      </w:r>
      <w:r w:rsidR="00830E66" w:rsidRPr="004470A4">
        <w:rPr>
          <w:rFonts w:ascii="Times New Roman" w:hAnsi="Times New Roman" w:cs="Times New Roman"/>
          <w:sz w:val="28"/>
          <w:szCs w:val="28"/>
        </w:rPr>
        <w:t xml:space="preserve"> </w:t>
      </w:r>
    </w:p>
    <w:p w:rsidR="007C6A34" w:rsidRPr="004470A4" w:rsidRDefault="00830E6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Базовые логические действия как часть познавательных </w:t>
      </w:r>
      <w:r w:rsidR="005D21C7" w:rsidRPr="004470A4">
        <w:rPr>
          <w:rFonts w:ascii="Times New Roman" w:hAnsi="Times New Roman" w:cs="Times New Roman"/>
          <w:sz w:val="28"/>
          <w:szCs w:val="28"/>
        </w:rPr>
        <w:t xml:space="preserve">УУД </w:t>
      </w:r>
      <w:r w:rsidRPr="004470A4">
        <w:rPr>
          <w:rFonts w:ascii="Times New Roman" w:hAnsi="Times New Roman" w:cs="Times New Roman"/>
          <w:sz w:val="28"/>
          <w:szCs w:val="28"/>
        </w:rPr>
        <w:t>способствуют формированию умений:</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устанавливать основания </w:t>
      </w:r>
      <w:r w:rsidRPr="004470A4">
        <w:rPr>
          <w:rFonts w:ascii="Times New Roman" w:hAnsi="Times New Roman" w:cs="Times New Roman"/>
          <w:sz w:val="28"/>
          <w:szCs w:val="28"/>
        </w:rPr>
        <w:t>для сравнения слов, относящихс</w:t>
      </w:r>
      <w:r w:rsidR="007C6A34" w:rsidRPr="004470A4">
        <w:rPr>
          <w:rFonts w:ascii="Times New Roman" w:hAnsi="Times New Roman" w:cs="Times New Roman"/>
          <w:sz w:val="28"/>
          <w:szCs w:val="28"/>
        </w:rPr>
        <w:t>я к разным частям речи; уста</w:t>
      </w:r>
      <w:r w:rsidRPr="004470A4">
        <w:rPr>
          <w:rFonts w:ascii="Times New Roman" w:hAnsi="Times New Roman" w:cs="Times New Roman"/>
          <w:sz w:val="28"/>
          <w:szCs w:val="28"/>
        </w:rPr>
        <w:t>навливать основания для сравне</w:t>
      </w:r>
      <w:r w:rsidR="007C6A34" w:rsidRPr="004470A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группировать слова на основании того, какой частью речи они являются;</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объединять предложения по определённому признаку;</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классифицировать предложенные языковые единицы;</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устно характеризовать языковые единицы по заданным признакам;</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изуче</w:t>
      </w:r>
      <w:r w:rsidRPr="004470A4">
        <w:rPr>
          <w:rFonts w:ascii="Times New Roman" w:hAnsi="Times New Roman" w:cs="Times New Roman"/>
          <w:sz w:val="28"/>
          <w:szCs w:val="28"/>
        </w:rPr>
        <w:t>нных понятиях (склонение, спря</w:t>
      </w:r>
      <w:r w:rsidR="007C6A34" w:rsidRPr="004470A4">
        <w:rPr>
          <w:rFonts w:ascii="Times New Roman" w:hAnsi="Times New Roman" w:cs="Times New Roman"/>
          <w:sz w:val="28"/>
          <w:szCs w:val="28"/>
        </w:rPr>
        <w:t>жение, неопределённая форма, однородные члены предлож</w:t>
      </w:r>
      <w:r w:rsidRPr="004470A4">
        <w:rPr>
          <w:rFonts w:ascii="Times New Roman" w:hAnsi="Times New Roman" w:cs="Times New Roman"/>
          <w:sz w:val="28"/>
          <w:szCs w:val="28"/>
        </w:rPr>
        <w:t>е</w:t>
      </w:r>
      <w:r w:rsidR="007C6A34" w:rsidRPr="004470A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Баз</w:t>
      </w:r>
      <w:r w:rsidR="005D21C7" w:rsidRPr="004470A4">
        <w:rPr>
          <w:rFonts w:ascii="Times New Roman" w:hAnsi="Times New Roman" w:cs="Times New Roman"/>
          <w:sz w:val="28"/>
          <w:szCs w:val="28"/>
        </w:rPr>
        <w:t>овые исследовательские действия как часть познавательных УУД способствуют формированию умений:</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и подкреплять их доказательс</w:t>
      </w:r>
      <w:r w:rsidR="005D0F58" w:rsidRPr="004470A4">
        <w:rPr>
          <w:rFonts w:ascii="Times New Roman" w:hAnsi="Times New Roman" w:cs="Times New Roman"/>
          <w:sz w:val="28"/>
          <w:szCs w:val="28"/>
        </w:rPr>
        <w:t>тва</w:t>
      </w:r>
      <w:r w:rsidR="007C6A34" w:rsidRPr="004470A4">
        <w:rPr>
          <w:rFonts w:ascii="Times New Roman" w:hAnsi="Times New Roman" w:cs="Times New Roman"/>
          <w:sz w:val="28"/>
          <w:szCs w:val="28"/>
        </w:rPr>
        <w:t>ми на основе результатов проведённого наблюдения за языковым материалом (класс</w:t>
      </w:r>
      <w:r w:rsidRPr="004470A4">
        <w:rPr>
          <w:rFonts w:ascii="Times New Roman" w:hAnsi="Times New Roman" w:cs="Times New Roman"/>
          <w:sz w:val="28"/>
          <w:szCs w:val="28"/>
        </w:rPr>
        <w:t>ификации, сравнения, мини-</w:t>
      </w:r>
      <w:r w:rsidR="007C6A34" w:rsidRPr="004470A4">
        <w:rPr>
          <w:rFonts w:ascii="Times New Roman" w:hAnsi="Times New Roman" w:cs="Times New Roman"/>
          <w:sz w:val="28"/>
          <w:szCs w:val="28"/>
        </w:rPr>
        <w:t>исследования);</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прогнозировать возмо</w:t>
      </w:r>
      <w:r w:rsidRPr="004470A4">
        <w:rPr>
          <w:rFonts w:ascii="Times New Roman" w:hAnsi="Times New Roman" w:cs="Times New Roman"/>
          <w:sz w:val="28"/>
          <w:szCs w:val="28"/>
        </w:rPr>
        <w:t>жное развитие речевой ситуации.</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часть познавательных УУД сп</w:t>
      </w:r>
      <w:r w:rsidR="00B03959" w:rsidRPr="004470A4">
        <w:rPr>
          <w:rFonts w:ascii="Times New Roman" w:hAnsi="Times New Roman" w:cs="Times New Roman"/>
          <w:sz w:val="28"/>
          <w:szCs w:val="28"/>
        </w:rPr>
        <w:t>особствуе</w:t>
      </w:r>
      <w:r w:rsidR="00C96372" w:rsidRPr="004470A4">
        <w:rPr>
          <w:rFonts w:ascii="Times New Roman" w:hAnsi="Times New Roman" w:cs="Times New Roman"/>
          <w:sz w:val="28"/>
          <w:szCs w:val="28"/>
        </w:rPr>
        <w:t>т формированию умений:</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выбирать источник получения информации, работать со словарями, справочниками </w:t>
      </w:r>
      <w:r w:rsidRPr="004470A4">
        <w:rPr>
          <w:rFonts w:ascii="Times New Roman" w:hAnsi="Times New Roman" w:cs="Times New Roman"/>
          <w:sz w:val="28"/>
          <w:szCs w:val="28"/>
        </w:rPr>
        <w:t>в поисках информации, необходи</w:t>
      </w:r>
      <w:r w:rsidR="007C6A34" w:rsidRPr="004470A4">
        <w:rPr>
          <w:rFonts w:ascii="Times New Roman" w:hAnsi="Times New Roman" w:cs="Times New Roman"/>
          <w:sz w:val="28"/>
          <w:szCs w:val="28"/>
        </w:rPr>
        <w:t>мой для решения учебно­практ</w:t>
      </w:r>
      <w:r w:rsidRPr="004470A4">
        <w:rPr>
          <w:rFonts w:ascii="Times New Roman" w:hAnsi="Times New Roman" w:cs="Times New Roman"/>
          <w:sz w:val="28"/>
          <w:szCs w:val="28"/>
        </w:rPr>
        <w:t>ической задачи; находить допол</w:t>
      </w:r>
      <w:r w:rsidR="007C6A34" w:rsidRPr="004470A4">
        <w:rPr>
          <w:rFonts w:ascii="Times New Roman" w:hAnsi="Times New Roman" w:cs="Times New Roman"/>
          <w:sz w:val="28"/>
          <w:szCs w:val="28"/>
        </w:rPr>
        <w:t>нительную информацию, используя справочники и словари;</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достоверную и недостоверную информацию о языковых единицах самост</w:t>
      </w:r>
      <w:r w:rsidRPr="004470A4">
        <w:rPr>
          <w:rFonts w:ascii="Times New Roman" w:hAnsi="Times New Roman" w:cs="Times New Roman"/>
          <w:sz w:val="28"/>
          <w:szCs w:val="28"/>
        </w:rPr>
        <w:t>оятельно или на основании пред</w:t>
      </w:r>
      <w:r w:rsidR="007C6A34" w:rsidRPr="004470A4">
        <w:rPr>
          <w:rFonts w:ascii="Times New Roman" w:hAnsi="Times New Roman" w:cs="Times New Roman"/>
          <w:sz w:val="28"/>
          <w:szCs w:val="28"/>
        </w:rPr>
        <w:t>ложенного учителем способа её проверки;</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с помощью взрослых (педагогических работни­ ков, родителей (законных п</w:t>
      </w:r>
      <w:r w:rsidRPr="004470A4">
        <w:rPr>
          <w:rFonts w:ascii="Times New Roman" w:hAnsi="Times New Roman" w:cs="Times New Roman"/>
          <w:sz w:val="28"/>
          <w:szCs w:val="28"/>
        </w:rPr>
        <w:t>редставителей) несовершеннолет</w:t>
      </w:r>
      <w:r w:rsidR="007C6A34" w:rsidRPr="004470A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создава</w:t>
      </w:r>
      <w:r w:rsidRPr="004470A4">
        <w:rPr>
          <w:rFonts w:ascii="Times New Roman" w:hAnsi="Times New Roman" w:cs="Times New Roman"/>
          <w:sz w:val="28"/>
          <w:szCs w:val="28"/>
        </w:rPr>
        <w:t>ть схемы, таблицы для представления информации.</w:t>
      </w: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883603" w:rsidRPr="004470A4">
        <w:rPr>
          <w:rFonts w:ascii="Times New Roman" w:hAnsi="Times New Roman" w:cs="Times New Roman"/>
          <w:sz w:val="28"/>
          <w:szCs w:val="28"/>
        </w:rPr>
        <w:t>оммуникативные</w:t>
      </w:r>
      <w:r w:rsidRPr="004470A4">
        <w:rPr>
          <w:rFonts w:ascii="Times New Roman" w:hAnsi="Times New Roman" w:cs="Times New Roman"/>
          <w:sz w:val="28"/>
          <w:szCs w:val="28"/>
        </w:rPr>
        <w:t xml:space="preserve"> УУД</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Общение </w:t>
      </w:r>
      <w:r w:rsidR="00772EB7" w:rsidRPr="004470A4">
        <w:rPr>
          <w:rFonts w:ascii="Times New Roman" w:hAnsi="Times New Roman" w:cs="Times New Roman"/>
          <w:sz w:val="28"/>
          <w:szCs w:val="28"/>
        </w:rPr>
        <w:t>как часть коммуникати</w:t>
      </w:r>
      <w:r w:rsidRPr="004470A4">
        <w:rPr>
          <w:rFonts w:ascii="Times New Roman" w:hAnsi="Times New Roman" w:cs="Times New Roman"/>
          <w:sz w:val="28"/>
          <w:szCs w:val="28"/>
        </w:rPr>
        <w:t xml:space="preserve">вных УУД </w:t>
      </w:r>
      <w:r w:rsidR="00B03959"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B5689A"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и формулировать суждения, выбирать адекватные языковые средст</w:t>
      </w:r>
      <w:r w:rsidRPr="004470A4">
        <w:rPr>
          <w:rFonts w:ascii="Times New Roman" w:hAnsi="Times New Roman" w:cs="Times New Roman"/>
          <w:sz w:val="28"/>
          <w:szCs w:val="28"/>
        </w:rPr>
        <w:t>ва для выражения эмоций в соот</w:t>
      </w:r>
      <w:r w:rsidR="007C6A34" w:rsidRPr="004470A4">
        <w:rPr>
          <w:rFonts w:ascii="Times New Roman" w:hAnsi="Times New Roman" w:cs="Times New Roman"/>
          <w:sz w:val="28"/>
          <w:szCs w:val="28"/>
        </w:rPr>
        <w:t>ветствии с целями и условиями общения в знакомой среде;</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w:t>
      </w:r>
      <w:r w:rsidR="007C6A34" w:rsidRPr="004470A4">
        <w:rPr>
          <w:rFonts w:ascii="Times New Roman" w:hAnsi="Times New Roman" w:cs="Times New Roman"/>
          <w:sz w:val="28"/>
          <w:szCs w:val="28"/>
        </w:rPr>
        <w:t>троить устное высказ</w:t>
      </w:r>
      <w:r w:rsidRPr="004470A4">
        <w:rPr>
          <w:rFonts w:ascii="Times New Roman" w:hAnsi="Times New Roman" w:cs="Times New Roman"/>
          <w:sz w:val="28"/>
          <w:szCs w:val="28"/>
        </w:rPr>
        <w:t>ывание при обосновании правиль</w:t>
      </w:r>
      <w:r w:rsidR="007C6A34" w:rsidRPr="004470A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устные и пи</w:t>
      </w:r>
      <w:r w:rsidRPr="004470A4">
        <w:rPr>
          <w:rFonts w:ascii="Times New Roman" w:hAnsi="Times New Roman" w:cs="Times New Roman"/>
          <w:sz w:val="28"/>
          <w:szCs w:val="28"/>
        </w:rPr>
        <w:t>сьменные тексты (описание, рас</w:t>
      </w:r>
      <w:r w:rsidR="007C6A34" w:rsidRPr="004470A4">
        <w:rPr>
          <w:rFonts w:ascii="Times New Roman" w:hAnsi="Times New Roman" w:cs="Times New Roman"/>
          <w:sz w:val="28"/>
          <w:szCs w:val="28"/>
        </w:rPr>
        <w:t>суждение, повествование);</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готовить небольшие публичные выступления;</w:t>
      </w:r>
    </w:p>
    <w:p w:rsidR="00983A6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подбирать иллюстративный материал (рисунки, фото,</w:t>
      </w:r>
      <w:r w:rsidR="00E75A6A" w:rsidRPr="004470A4">
        <w:rPr>
          <w:rFonts w:ascii="Times New Roman" w:hAnsi="Times New Roman" w:cs="Times New Roman"/>
          <w:sz w:val="28"/>
          <w:szCs w:val="28"/>
        </w:rPr>
        <w:t xml:space="preserve"> плакаты) к тексту выступления.</w:t>
      </w:r>
    </w:p>
    <w:p w:rsidR="00772EB7" w:rsidRPr="004470A4" w:rsidRDefault="00772EB7" w:rsidP="004470A4">
      <w:pPr>
        <w:tabs>
          <w:tab w:val="left" w:pos="142"/>
        </w:tabs>
        <w:rPr>
          <w:rFonts w:ascii="Times New Roman" w:hAnsi="Times New Roman" w:cs="Times New Roman"/>
          <w:sz w:val="28"/>
          <w:szCs w:val="28"/>
        </w:rPr>
      </w:pP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883603" w:rsidRPr="004470A4">
        <w:rPr>
          <w:rFonts w:ascii="Times New Roman" w:hAnsi="Times New Roman" w:cs="Times New Roman"/>
          <w:sz w:val="28"/>
          <w:szCs w:val="28"/>
        </w:rPr>
        <w:t>егулятивные</w:t>
      </w:r>
      <w:r w:rsidRPr="004470A4">
        <w:rPr>
          <w:rFonts w:ascii="Times New Roman" w:hAnsi="Times New Roman" w:cs="Times New Roman"/>
          <w:sz w:val="28"/>
          <w:szCs w:val="28"/>
        </w:rPr>
        <w:t xml:space="preserve"> УУД</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Самоорганизация как часть регулят</w:t>
      </w:r>
      <w:r w:rsidR="00B03959" w:rsidRPr="004470A4">
        <w:rPr>
          <w:rFonts w:ascii="Times New Roman" w:hAnsi="Times New Roman" w:cs="Times New Roman"/>
          <w:sz w:val="28"/>
          <w:szCs w:val="28"/>
        </w:rPr>
        <w:t>и</w:t>
      </w:r>
      <w:r w:rsidRPr="004470A4">
        <w:rPr>
          <w:rFonts w:ascii="Times New Roman" w:hAnsi="Times New Roman" w:cs="Times New Roman"/>
          <w:sz w:val="28"/>
          <w:szCs w:val="28"/>
        </w:rPr>
        <w:t xml:space="preserve">вных УУД </w:t>
      </w:r>
      <w:r w:rsidR="00B03959"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планир</w:t>
      </w:r>
      <w:r w:rsidRPr="004470A4">
        <w:rPr>
          <w:rFonts w:ascii="Times New Roman" w:hAnsi="Times New Roman" w:cs="Times New Roman"/>
          <w:sz w:val="28"/>
          <w:szCs w:val="28"/>
        </w:rPr>
        <w:t>овать действия по решению учеб</w:t>
      </w:r>
      <w:r w:rsidR="007C6A34" w:rsidRPr="004470A4">
        <w:rPr>
          <w:rFonts w:ascii="Times New Roman" w:hAnsi="Times New Roman" w:cs="Times New Roman"/>
          <w:sz w:val="28"/>
          <w:szCs w:val="28"/>
        </w:rPr>
        <w:t>ной задачи для получения результата;</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Самоконтроль как часть регулятивных УУД </w:t>
      </w:r>
      <w:r w:rsidR="00B03959"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ошибки в своей и чужих работах, устанавливать их причины;</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адекватно</w:t>
      </w:r>
      <w:r w:rsidR="00E75A6A" w:rsidRPr="004470A4">
        <w:rPr>
          <w:rFonts w:ascii="Times New Roman" w:hAnsi="Times New Roman" w:cs="Times New Roman"/>
          <w:sz w:val="28"/>
          <w:szCs w:val="28"/>
        </w:rPr>
        <w:t xml:space="preserve"> принимать оценку своей работы.</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Совместная деятельность </w:t>
      </w:r>
      <w:r w:rsidR="00B03959" w:rsidRPr="004470A4">
        <w:rPr>
          <w:rFonts w:ascii="Times New Roman" w:hAnsi="Times New Roman" w:cs="Times New Roman"/>
          <w:sz w:val="28"/>
          <w:szCs w:val="28"/>
        </w:rPr>
        <w:t>способствует формированию умений:</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цель совместной деятельности, коллективно строить действия по её достиже</w:t>
      </w:r>
      <w:r w:rsidRPr="004470A4">
        <w:rPr>
          <w:rFonts w:ascii="Times New Roman" w:hAnsi="Times New Roman" w:cs="Times New Roman"/>
          <w:sz w:val="28"/>
          <w:szCs w:val="28"/>
        </w:rPr>
        <w:t>нию: распределять роли, догова</w:t>
      </w:r>
      <w:r w:rsidR="007C6A34" w:rsidRPr="004470A4">
        <w:rPr>
          <w:rFonts w:ascii="Times New Roman" w:hAnsi="Times New Roman" w:cs="Times New Roman"/>
          <w:sz w:val="28"/>
          <w:szCs w:val="28"/>
        </w:rPr>
        <w:t>риваться, обсуждать процесс и результат совместной работы;</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руководить, выполнять поручения, подчиняться;</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выполнять свою часть работы;</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свой вклад в общий результат;</w:t>
      </w:r>
    </w:p>
    <w:p w:rsidR="007C6A34" w:rsidRPr="004470A4" w:rsidRDefault="00B568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r w:rsidR="00D25514" w:rsidRPr="004470A4">
        <w:rPr>
          <w:rFonts w:ascii="Times New Roman" w:hAnsi="Times New Roman" w:cs="Times New Roman"/>
          <w:sz w:val="28"/>
          <w:szCs w:val="28"/>
        </w:rPr>
        <w:t>)</w:t>
      </w: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ПЛАНИРУЕМЫЕ РЕЗУЛЬТАТЫ ОСВОЕНИЯ ПРОГРАММЫ УЧЕБНОГО ПРЕДМЕТА «РУССКИЙ ЯЗЫК» НА УРОВНЕ </w:t>
      </w:r>
      <w:r w:rsidR="005D21C7" w:rsidRPr="004470A4">
        <w:rPr>
          <w:rFonts w:ascii="Times New Roman" w:hAnsi="Times New Roman" w:cs="Times New Roman"/>
          <w:sz w:val="28"/>
          <w:szCs w:val="28"/>
        </w:rPr>
        <w:t>НОО</w:t>
      </w:r>
    </w:p>
    <w:p w:rsidR="005D334C" w:rsidRPr="004470A4" w:rsidRDefault="005D334C" w:rsidP="004470A4">
      <w:pPr>
        <w:tabs>
          <w:tab w:val="left" w:pos="142"/>
        </w:tabs>
        <w:rPr>
          <w:rFonts w:ascii="Times New Roman" w:hAnsi="Times New Roman" w:cs="Times New Roman"/>
          <w:sz w:val="28"/>
          <w:szCs w:val="28"/>
        </w:rPr>
      </w:pPr>
    </w:p>
    <w:p w:rsidR="00C96372" w:rsidRPr="004470A4" w:rsidRDefault="00D255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4470A4" w:rsidRDefault="005E02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граж</w:t>
      </w:r>
      <w:r w:rsidR="005D21C7" w:rsidRPr="004470A4">
        <w:rPr>
          <w:rFonts w:ascii="Times New Roman" w:hAnsi="Times New Roman" w:cs="Times New Roman"/>
          <w:sz w:val="28"/>
          <w:szCs w:val="28"/>
        </w:rPr>
        <w:t>данско-патриотическое воспитание</w:t>
      </w:r>
      <w:r w:rsidR="007C6A34" w:rsidRPr="004470A4">
        <w:rPr>
          <w:rFonts w:ascii="Times New Roman" w:hAnsi="Times New Roman" w:cs="Times New Roman"/>
          <w:sz w:val="28"/>
          <w:szCs w:val="28"/>
        </w:rPr>
        <w:t>:</w:t>
      </w:r>
    </w:p>
    <w:p w:rsidR="007C6A34" w:rsidRPr="004470A4" w:rsidRDefault="005D0F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становление ценнос</w:t>
      </w:r>
      <w:r w:rsidR="00E75A6A" w:rsidRPr="004470A4">
        <w:rPr>
          <w:rFonts w:ascii="Times New Roman" w:hAnsi="Times New Roman" w:cs="Times New Roman"/>
          <w:sz w:val="28"/>
          <w:szCs w:val="28"/>
        </w:rPr>
        <w:t>тного отношения к своей Родине -</w:t>
      </w:r>
      <w:r w:rsidR="007C6A34" w:rsidRPr="004470A4">
        <w:rPr>
          <w:rFonts w:ascii="Times New Roman" w:hAnsi="Times New Roman" w:cs="Times New Roman"/>
          <w:sz w:val="28"/>
          <w:szCs w:val="28"/>
        </w:rPr>
        <w:t xml:space="preserve"> России,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через из</w:t>
      </w:r>
      <w:r w:rsidR="00E75A6A" w:rsidRPr="004470A4">
        <w:rPr>
          <w:rFonts w:ascii="Times New Roman" w:hAnsi="Times New Roman" w:cs="Times New Roman"/>
          <w:sz w:val="28"/>
          <w:szCs w:val="28"/>
        </w:rPr>
        <w:t>учение русского языка, отражаю</w:t>
      </w:r>
      <w:r w:rsidR="007C6A34" w:rsidRPr="004470A4">
        <w:rPr>
          <w:rFonts w:ascii="Times New Roman" w:hAnsi="Times New Roman" w:cs="Times New Roman"/>
          <w:sz w:val="28"/>
          <w:szCs w:val="28"/>
        </w:rPr>
        <w:t>щего историю и культуру страны;</w:t>
      </w:r>
    </w:p>
    <w:p w:rsidR="007C6A34" w:rsidRPr="004470A4" w:rsidRDefault="005D0F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осознание своей этнок</w:t>
      </w:r>
      <w:r w:rsidR="00E75A6A" w:rsidRPr="004470A4">
        <w:rPr>
          <w:rFonts w:ascii="Times New Roman" w:hAnsi="Times New Roman" w:cs="Times New Roman"/>
          <w:sz w:val="28"/>
          <w:szCs w:val="28"/>
        </w:rPr>
        <w:t>ультурной и российской граждан</w:t>
      </w:r>
      <w:r w:rsidR="007C6A34" w:rsidRPr="004470A4">
        <w:rPr>
          <w:rFonts w:ascii="Times New Roman" w:hAnsi="Times New Roman" w:cs="Times New Roman"/>
          <w:sz w:val="28"/>
          <w:szCs w:val="28"/>
        </w:rPr>
        <w:t>ской идентичности, понимани</w:t>
      </w:r>
      <w:r w:rsidR="00E75A6A" w:rsidRPr="004470A4">
        <w:rPr>
          <w:rFonts w:ascii="Times New Roman" w:hAnsi="Times New Roman" w:cs="Times New Roman"/>
          <w:sz w:val="28"/>
          <w:szCs w:val="28"/>
        </w:rPr>
        <w:t>е роли русского языка как госу</w:t>
      </w:r>
      <w:r w:rsidR="007C6A34" w:rsidRPr="004470A4">
        <w:rPr>
          <w:rFonts w:ascii="Times New Roman" w:hAnsi="Times New Roman" w:cs="Times New Roman"/>
          <w:sz w:val="28"/>
          <w:szCs w:val="28"/>
        </w:rPr>
        <w:t>дарственного языка Российс</w:t>
      </w:r>
      <w:r w:rsidR="00E75A6A" w:rsidRPr="004470A4">
        <w:rPr>
          <w:rFonts w:ascii="Times New Roman" w:hAnsi="Times New Roman" w:cs="Times New Roman"/>
          <w:sz w:val="28"/>
          <w:szCs w:val="28"/>
        </w:rPr>
        <w:t>кой Федерации и языка межнацио</w:t>
      </w:r>
      <w:r w:rsidR="007C6A34" w:rsidRPr="004470A4">
        <w:rPr>
          <w:rFonts w:ascii="Times New Roman" w:hAnsi="Times New Roman" w:cs="Times New Roman"/>
          <w:sz w:val="28"/>
          <w:szCs w:val="28"/>
        </w:rPr>
        <w:t>нального общения народов России;</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сопричастность к прошл</w:t>
      </w:r>
      <w:r w:rsidRPr="004470A4">
        <w:rPr>
          <w:rFonts w:ascii="Times New Roman" w:hAnsi="Times New Roman" w:cs="Times New Roman"/>
          <w:sz w:val="28"/>
          <w:szCs w:val="28"/>
        </w:rPr>
        <w:t>ому, настоящему и будущему сво</w:t>
      </w:r>
      <w:r w:rsidR="007C6A34" w:rsidRPr="004470A4">
        <w:rPr>
          <w:rFonts w:ascii="Times New Roman" w:hAnsi="Times New Roman" w:cs="Times New Roman"/>
          <w:sz w:val="28"/>
          <w:szCs w:val="28"/>
        </w:rPr>
        <w:t xml:space="preserve">ей страны и родного края,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через обсуждение ситуа</w:t>
      </w:r>
      <w:r w:rsidR="007C6A34" w:rsidRPr="004470A4">
        <w:rPr>
          <w:rFonts w:ascii="Times New Roman" w:hAnsi="Times New Roman" w:cs="Times New Roman"/>
          <w:sz w:val="28"/>
          <w:szCs w:val="28"/>
        </w:rPr>
        <w:t>ций при работе с художественными произведениями;</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уважение к своему и другим народам, формируемое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на основе примеров из художественных произведений;</w:t>
      </w:r>
    </w:p>
    <w:p w:rsidR="007C6A34" w:rsidRPr="004470A4" w:rsidRDefault="005D0F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первоначальные предста</w:t>
      </w:r>
      <w:r w:rsidR="00E75A6A" w:rsidRPr="004470A4">
        <w:rPr>
          <w:rFonts w:ascii="Times New Roman" w:hAnsi="Times New Roman" w:cs="Times New Roman"/>
          <w:sz w:val="28"/>
          <w:szCs w:val="28"/>
        </w:rPr>
        <w:t>вления о человеке как члене об</w:t>
      </w:r>
      <w:r w:rsidR="007C6A34" w:rsidRPr="004470A4">
        <w:rPr>
          <w:rFonts w:ascii="Times New Roman" w:hAnsi="Times New Roman" w:cs="Times New Roman"/>
          <w:sz w:val="28"/>
          <w:szCs w:val="28"/>
        </w:rPr>
        <w:t>щества, о правах и ответственности, уважении и дост</w:t>
      </w:r>
      <w:r w:rsidR="005D334C" w:rsidRPr="004470A4">
        <w:rPr>
          <w:rFonts w:ascii="Times New Roman" w:hAnsi="Times New Roman" w:cs="Times New Roman"/>
          <w:sz w:val="28"/>
          <w:szCs w:val="28"/>
        </w:rPr>
        <w:t>оинстве человека, о нравственно-</w:t>
      </w:r>
      <w:r w:rsidR="007C6A34" w:rsidRPr="004470A4">
        <w:rPr>
          <w:rFonts w:ascii="Times New Roman" w:hAnsi="Times New Roman" w:cs="Times New Roman"/>
          <w:sz w:val="28"/>
          <w:szCs w:val="28"/>
        </w:rPr>
        <w:t>этических нормах поведени</w:t>
      </w:r>
      <w:r w:rsidR="00E75A6A" w:rsidRPr="004470A4">
        <w:rPr>
          <w:rFonts w:ascii="Times New Roman" w:hAnsi="Times New Roman" w:cs="Times New Roman"/>
          <w:sz w:val="28"/>
          <w:szCs w:val="28"/>
        </w:rPr>
        <w:t>я и прави</w:t>
      </w:r>
      <w:r w:rsidR="007C6A34" w:rsidRPr="004470A4">
        <w:rPr>
          <w:rFonts w:ascii="Times New Roman" w:hAnsi="Times New Roman" w:cs="Times New Roman"/>
          <w:sz w:val="28"/>
          <w:szCs w:val="28"/>
        </w:rPr>
        <w:t xml:space="preserve">лах межличностных отношений, </w:t>
      </w:r>
      <w:r w:rsidR="006E6F04" w:rsidRPr="004470A4">
        <w:rPr>
          <w:rFonts w:ascii="Times New Roman" w:hAnsi="Times New Roman" w:cs="Times New Roman"/>
          <w:sz w:val="28"/>
          <w:szCs w:val="28"/>
        </w:rPr>
        <w:t>в т.ч.</w:t>
      </w:r>
      <w:r w:rsidR="00E75A6A" w:rsidRPr="004470A4">
        <w:rPr>
          <w:rFonts w:ascii="Times New Roman" w:hAnsi="Times New Roman" w:cs="Times New Roman"/>
          <w:sz w:val="28"/>
          <w:szCs w:val="28"/>
        </w:rPr>
        <w:t xml:space="preserve"> отражённых в ху</w:t>
      </w:r>
      <w:r w:rsidR="007C6A34" w:rsidRPr="004470A4">
        <w:rPr>
          <w:rFonts w:ascii="Times New Roman" w:hAnsi="Times New Roman" w:cs="Times New Roman"/>
          <w:sz w:val="28"/>
          <w:szCs w:val="28"/>
        </w:rPr>
        <w:t>дожественных произведениях;</w:t>
      </w:r>
    </w:p>
    <w:p w:rsidR="007C6A34" w:rsidRPr="004470A4" w:rsidRDefault="008836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духовно-нравственно</w:t>
      </w:r>
      <w:r w:rsidR="005D21C7" w:rsidRPr="004470A4">
        <w:rPr>
          <w:rFonts w:ascii="Times New Roman" w:hAnsi="Times New Roman" w:cs="Times New Roman"/>
          <w:sz w:val="28"/>
          <w:szCs w:val="28"/>
        </w:rPr>
        <w:t>е воспитание</w:t>
      </w:r>
      <w:r w:rsidR="007C6A34" w:rsidRPr="004470A4">
        <w:rPr>
          <w:rFonts w:ascii="Times New Roman" w:hAnsi="Times New Roman" w:cs="Times New Roman"/>
          <w:sz w:val="28"/>
          <w:szCs w:val="28"/>
        </w:rPr>
        <w:t>:</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проявление сопереживания, у</w:t>
      </w:r>
      <w:r w:rsidR="005D334C" w:rsidRPr="004470A4">
        <w:rPr>
          <w:rFonts w:ascii="Times New Roman" w:hAnsi="Times New Roman" w:cs="Times New Roman"/>
          <w:sz w:val="28"/>
          <w:szCs w:val="28"/>
        </w:rPr>
        <w:t>важения и доброжелатель</w:t>
      </w:r>
      <w:r w:rsidR="007C6A34" w:rsidRPr="004470A4">
        <w:rPr>
          <w:rFonts w:ascii="Times New Roman" w:hAnsi="Times New Roman" w:cs="Times New Roman"/>
          <w:sz w:val="28"/>
          <w:szCs w:val="28"/>
        </w:rPr>
        <w:t xml:space="preserve">ности,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неприятие любых форм поведения, направленных на причинение физ</w:t>
      </w:r>
      <w:r w:rsidR="005D334C" w:rsidRPr="004470A4">
        <w:rPr>
          <w:rFonts w:ascii="Times New Roman" w:hAnsi="Times New Roman" w:cs="Times New Roman"/>
          <w:sz w:val="28"/>
          <w:szCs w:val="28"/>
        </w:rPr>
        <w:t>ического и морального вреда другим</w:t>
      </w:r>
      <w:r w:rsidR="007C6A34" w:rsidRPr="004470A4">
        <w:rPr>
          <w:rFonts w:ascii="Times New Roman" w:hAnsi="Times New Roman" w:cs="Times New Roman"/>
          <w:sz w:val="28"/>
          <w:szCs w:val="28"/>
        </w:rPr>
        <w:t xml:space="preserve"> людям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связанного с использованием недопустимых средств языка);</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эстетическое</w:t>
      </w:r>
      <w:r w:rsidR="007C6A34" w:rsidRPr="004470A4">
        <w:rPr>
          <w:rFonts w:ascii="Times New Roman" w:hAnsi="Times New Roman" w:cs="Times New Roman"/>
          <w:sz w:val="28"/>
          <w:szCs w:val="28"/>
        </w:rPr>
        <w:t xml:space="preserve"> воспитани</w:t>
      </w:r>
      <w:r w:rsidRPr="004470A4">
        <w:rPr>
          <w:rFonts w:ascii="Times New Roman" w:hAnsi="Times New Roman" w:cs="Times New Roman"/>
          <w:sz w:val="28"/>
          <w:szCs w:val="28"/>
        </w:rPr>
        <w:t>е</w:t>
      </w:r>
      <w:r w:rsidR="007C6A34" w:rsidRPr="004470A4">
        <w:rPr>
          <w:rFonts w:ascii="Times New Roman" w:hAnsi="Times New Roman" w:cs="Times New Roman"/>
          <w:sz w:val="28"/>
          <w:szCs w:val="28"/>
        </w:rPr>
        <w:t>:</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уважительное отношение и интерес к художественной культуре, восприимчивость к</w:t>
      </w:r>
      <w:r w:rsidRPr="004470A4">
        <w:rPr>
          <w:rFonts w:ascii="Times New Roman" w:hAnsi="Times New Roman" w:cs="Times New Roman"/>
          <w:sz w:val="28"/>
          <w:szCs w:val="28"/>
        </w:rPr>
        <w:t xml:space="preserve"> разным видам искусства, тради</w:t>
      </w:r>
      <w:r w:rsidR="007C6A34" w:rsidRPr="004470A4">
        <w:rPr>
          <w:rFonts w:ascii="Times New Roman" w:hAnsi="Times New Roman" w:cs="Times New Roman"/>
          <w:sz w:val="28"/>
          <w:szCs w:val="28"/>
        </w:rPr>
        <w:t>циям и творчеству своего и других народов;</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стремление к самовыражению в р</w:t>
      </w:r>
      <w:r w:rsidRPr="004470A4">
        <w:rPr>
          <w:rFonts w:ascii="Times New Roman" w:hAnsi="Times New Roman" w:cs="Times New Roman"/>
          <w:sz w:val="28"/>
          <w:szCs w:val="28"/>
        </w:rPr>
        <w:t>азных видах художе</w:t>
      </w:r>
      <w:r w:rsidR="007C6A34" w:rsidRPr="004470A4">
        <w:rPr>
          <w:rFonts w:ascii="Times New Roman" w:hAnsi="Times New Roman" w:cs="Times New Roman"/>
          <w:sz w:val="28"/>
          <w:szCs w:val="28"/>
        </w:rPr>
        <w:t xml:space="preserve">ственной деятельности,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в искусстве слова; осозна</w:t>
      </w:r>
      <w:r w:rsidR="007C6A34" w:rsidRPr="004470A4">
        <w:rPr>
          <w:rFonts w:ascii="Times New Roman" w:hAnsi="Times New Roman" w:cs="Times New Roman"/>
          <w:sz w:val="28"/>
          <w:szCs w:val="28"/>
        </w:rPr>
        <w:t>ние важности русского языка</w:t>
      </w:r>
      <w:r w:rsidRPr="004470A4">
        <w:rPr>
          <w:rFonts w:ascii="Times New Roman" w:hAnsi="Times New Roman" w:cs="Times New Roman"/>
          <w:sz w:val="28"/>
          <w:szCs w:val="28"/>
        </w:rPr>
        <w:t xml:space="preserve"> как средства общения и самовы</w:t>
      </w:r>
      <w:r w:rsidR="007C6A34" w:rsidRPr="004470A4">
        <w:rPr>
          <w:rFonts w:ascii="Times New Roman" w:hAnsi="Times New Roman" w:cs="Times New Roman"/>
          <w:sz w:val="28"/>
          <w:szCs w:val="28"/>
        </w:rPr>
        <w:t>ражения;</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воспитание, формирование</w:t>
      </w:r>
      <w:r w:rsidR="007C6A34" w:rsidRPr="004470A4">
        <w:rPr>
          <w:rFonts w:ascii="Times New Roman" w:hAnsi="Times New Roman" w:cs="Times New Roman"/>
          <w:sz w:val="28"/>
          <w:szCs w:val="28"/>
        </w:rPr>
        <w:t xml:space="preserve"> культуры здоровья и эмоционального благополучия:</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бережное отношение к </w:t>
      </w:r>
      <w:r w:rsidRPr="004470A4">
        <w:rPr>
          <w:rFonts w:ascii="Times New Roman" w:hAnsi="Times New Roman" w:cs="Times New Roman"/>
          <w:sz w:val="28"/>
          <w:szCs w:val="28"/>
        </w:rPr>
        <w:t>физическому и психическому здо</w:t>
      </w:r>
      <w:r w:rsidR="007C6A34" w:rsidRPr="004470A4">
        <w:rPr>
          <w:rFonts w:ascii="Times New Roman" w:hAnsi="Times New Roman" w:cs="Times New Roman"/>
          <w:sz w:val="28"/>
          <w:szCs w:val="28"/>
        </w:rPr>
        <w:t>ровью, проявляющееся в выборе</w:t>
      </w:r>
      <w:r w:rsidRPr="004470A4">
        <w:rPr>
          <w:rFonts w:ascii="Times New Roman" w:hAnsi="Times New Roman" w:cs="Times New Roman"/>
          <w:sz w:val="28"/>
          <w:szCs w:val="28"/>
        </w:rPr>
        <w:t xml:space="preserve"> приемлемых способов речево</w:t>
      </w:r>
      <w:r w:rsidR="007C6A34" w:rsidRPr="004470A4">
        <w:rPr>
          <w:rFonts w:ascii="Times New Roman" w:hAnsi="Times New Roman" w:cs="Times New Roman"/>
          <w:sz w:val="28"/>
          <w:szCs w:val="28"/>
        </w:rPr>
        <w:t>го самовыражения и соблюден</w:t>
      </w:r>
      <w:r w:rsidRPr="004470A4">
        <w:rPr>
          <w:rFonts w:ascii="Times New Roman" w:hAnsi="Times New Roman" w:cs="Times New Roman"/>
          <w:sz w:val="28"/>
          <w:szCs w:val="28"/>
        </w:rPr>
        <w:t>ии норм речевого этикета и пра</w:t>
      </w:r>
      <w:r w:rsidR="007C6A34" w:rsidRPr="004470A4">
        <w:rPr>
          <w:rFonts w:ascii="Times New Roman" w:hAnsi="Times New Roman" w:cs="Times New Roman"/>
          <w:sz w:val="28"/>
          <w:szCs w:val="28"/>
        </w:rPr>
        <w:t>вил общения;</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трудовое воспитание</w:t>
      </w:r>
      <w:r w:rsidR="007C6A34" w:rsidRPr="004470A4">
        <w:rPr>
          <w:rFonts w:ascii="Times New Roman" w:hAnsi="Times New Roman" w:cs="Times New Roman"/>
          <w:sz w:val="28"/>
          <w:szCs w:val="28"/>
        </w:rPr>
        <w:t>:</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осознание ценности труда в жизни человека и общества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благодаря прим</w:t>
      </w:r>
      <w:r w:rsidRPr="004470A4">
        <w:rPr>
          <w:rFonts w:ascii="Times New Roman" w:hAnsi="Times New Roman" w:cs="Times New Roman"/>
          <w:sz w:val="28"/>
          <w:szCs w:val="28"/>
        </w:rPr>
        <w:t>ерам из художественных произве</w:t>
      </w:r>
      <w:r w:rsidR="007C6A34" w:rsidRPr="004470A4">
        <w:rPr>
          <w:rFonts w:ascii="Times New Roman" w:hAnsi="Times New Roman" w:cs="Times New Roman"/>
          <w:sz w:val="28"/>
          <w:szCs w:val="28"/>
        </w:rPr>
        <w:t>дений), ответственное потребление и бережное отношение к результатам труда, навыки у</w:t>
      </w:r>
      <w:r w:rsidRPr="004470A4">
        <w:rPr>
          <w:rFonts w:ascii="Times New Roman" w:hAnsi="Times New Roman" w:cs="Times New Roman"/>
          <w:sz w:val="28"/>
          <w:szCs w:val="28"/>
        </w:rPr>
        <w:t>частия в различных видах трудо</w:t>
      </w:r>
      <w:r w:rsidR="007C6A34" w:rsidRPr="004470A4">
        <w:rPr>
          <w:rFonts w:ascii="Times New Roman" w:hAnsi="Times New Roman" w:cs="Times New Roman"/>
          <w:sz w:val="28"/>
          <w:szCs w:val="28"/>
        </w:rPr>
        <w:t>вой деятельности, интерес к</w:t>
      </w:r>
      <w:r w:rsidRPr="004470A4">
        <w:rPr>
          <w:rFonts w:ascii="Times New Roman" w:hAnsi="Times New Roman" w:cs="Times New Roman"/>
          <w:sz w:val="28"/>
          <w:szCs w:val="28"/>
        </w:rPr>
        <w:t xml:space="preserve"> различным профессиям, возника</w:t>
      </w:r>
      <w:r w:rsidR="007C6A34" w:rsidRPr="004470A4">
        <w:rPr>
          <w:rFonts w:ascii="Times New Roman" w:hAnsi="Times New Roman" w:cs="Times New Roman"/>
          <w:sz w:val="28"/>
          <w:szCs w:val="28"/>
        </w:rPr>
        <w:t>ющий при обсуждении прим</w:t>
      </w:r>
      <w:r w:rsidRPr="004470A4">
        <w:rPr>
          <w:rFonts w:ascii="Times New Roman" w:hAnsi="Times New Roman" w:cs="Times New Roman"/>
          <w:sz w:val="28"/>
          <w:szCs w:val="28"/>
        </w:rPr>
        <w:t>еров из художественных произве</w:t>
      </w:r>
      <w:r w:rsidR="007C6A34" w:rsidRPr="004470A4">
        <w:rPr>
          <w:rFonts w:ascii="Times New Roman" w:hAnsi="Times New Roman" w:cs="Times New Roman"/>
          <w:sz w:val="28"/>
          <w:szCs w:val="28"/>
        </w:rPr>
        <w:t>дений;</w:t>
      </w:r>
    </w:p>
    <w:p w:rsidR="007C6A34"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экологическое</w:t>
      </w:r>
      <w:r w:rsidR="005E02CF" w:rsidRPr="004470A4">
        <w:rPr>
          <w:rFonts w:ascii="Times New Roman" w:hAnsi="Times New Roman" w:cs="Times New Roman"/>
          <w:sz w:val="28"/>
          <w:szCs w:val="28"/>
        </w:rPr>
        <w:t xml:space="preserve"> воспитани</w:t>
      </w:r>
      <w:r w:rsidRPr="004470A4">
        <w:rPr>
          <w:rFonts w:ascii="Times New Roman" w:hAnsi="Times New Roman" w:cs="Times New Roman"/>
          <w:sz w:val="28"/>
          <w:szCs w:val="28"/>
        </w:rPr>
        <w:t>е</w:t>
      </w:r>
      <w:r w:rsidR="007C6A34" w:rsidRPr="004470A4">
        <w:rPr>
          <w:rFonts w:ascii="Times New Roman" w:hAnsi="Times New Roman" w:cs="Times New Roman"/>
          <w:sz w:val="28"/>
          <w:szCs w:val="28"/>
        </w:rPr>
        <w:t>:</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бережное отношение к природе, формируемое в процессе работы с текстами;</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неприятие действий, приносящих ей вред;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ценности научного познания:</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первоначальные представления о научной картине мира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познавательный интерес к </w:t>
      </w:r>
      <w:r w:rsidRPr="004470A4">
        <w:rPr>
          <w:rFonts w:ascii="Times New Roman" w:hAnsi="Times New Roman" w:cs="Times New Roman"/>
          <w:sz w:val="28"/>
          <w:szCs w:val="28"/>
        </w:rPr>
        <w:t>изучению русского языка, актив</w:t>
      </w:r>
      <w:r w:rsidR="007C6A34" w:rsidRPr="004470A4">
        <w:rPr>
          <w:rFonts w:ascii="Times New Roman" w:hAnsi="Times New Roman" w:cs="Times New Roman"/>
          <w:sz w:val="28"/>
          <w:szCs w:val="28"/>
        </w:rPr>
        <w:t>ность и самостоятельность в его познании.</w:t>
      </w:r>
    </w:p>
    <w:p w:rsidR="00C762F1" w:rsidRPr="004470A4" w:rsidRDefault="00C762F1" w:rsidP="004470A4">
      <w:pPr>
        <w:tabs>
          <w:tab w:val="left" w:pos="142"/>
        </w:tabs>
        <w:rPr>
          <w:rFonts w:ascii="Times New Roman" w:hAnsi="Times New Roman" w:cs="Times New Roman"/>
          <w:sz w:val="28"/>
          <w:szCs w:val="28"/>
        </w:rPr>
      </w:pPr>
    </w:p>
    <w:p w:rsidR="00C96372"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F27997"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F27997" w:rsidRPr="004470A4">
        <w:rPr>
          <w:rFonts w:ascii="Times New Roman" w:hAnsi="Times New Roman" w:cs="Times New Roman"/>
          <w:sz w:val="28"/>
          <w:szCs w:val="28"/>
        </w:rPr>
        <w:t>озн</w:t>
      </w:r>
      <w:r w:rsidR="007B4440" w:rsidRPr="004470A4">
        <w:rPr>
          <w:rFonts w:ascii="Times New Roman" w:hAnsi="Times New Roman" w:cs="Times New Roman"/>
          <w:sz w:val="28"/>
          <w:szCs w:val="28"/>
        </w:rPr>
        <w:t>а</w:t>
      </w:r>
      <w:r w:rsidR="00883603" w:rsidRPr="004470A4">
        <w:rPr>
          <w:rFonts w:ascii="Times New Roman" w:hAnsi="Times New Roman" w:cs="Times New Roman"/>
          <w:sz w:val="28"/>
          <w:szCs w:val="28"/>
        </w:rPr>
        <w:t xml:space="preserve">вательные </w:t>
      </w:r>
      <w:r w:rsidRPr="004470A4">
        <w:rPr>
          <w:rFonts w:ascii="Times New Roman" w:hAnsi="Times New Roman" w:cs="Times New Roman"/>
          <w:sz w:val="28"/>
          <w:szCs w:val="28"/>
        </w:rPr>
        <w:t>УУД</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УУД:</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sidRPr="004470A4">
        <w:rPr>
          <w:rFonts w:ascii="Times New Roman" w:hAnsi="Times New Roman" w:cs="Times New Roman"/>
          <w:sz w:val="28"/>
          <w:szCs w:val="28"/>
        </w:rPr>
        <w:t>ная принадлежность, грамматиче</w:t>
      </w:r>
      <w:r w:rsidR="007C6A34" w:rsidRPr="004470A4">
        <w:rPr>
          <w:rFonts w:ascii="Times New Roman" w:hAnsi="Times New Roman" w:cs="Times New Roman"/>
          <w:sz w:val="28"/>
          <w:szCs w:val="28"/>
        </w:rPr>
        <w:t>ский признак, лексическое знач</w:t>
      </w:r>
      <w:r w:rsidR="005D334C" w:rsidRPr="004470A4">
        <w:rPr>
          <w:rFonts w:ascii="Times New Roman" w:hAnsi="Times New Roman" w:cs="Times New Roman"/>
          <w:sz w:val="28"/>
          <w:szCs w:val="28"/>
        </w:rPr>
        <w:t>ение и др.); устанавливать ана</w:t>
      </w:r>
      <w:r w:rsidR="007C6A34" w:rsidRPr="004470A4">
        <w:rPr>
          <w:rFonts w:ascii="Times New Roman" w:hAnsi="Times New Roman" w:cs="Times New Roman"/>
          <w:sz w:val="28"/>
          <w:szCs w:val="28"/>
        </w:rPr>
        <w:t>логии языковых единиц;</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объединять объекты (языковые единицы) по опре</w:t>
      </w:r>
      <w:r w:rsidR="005D334C" w:rsidRPr="004470A4">
        <w:rPr>
          <w:rFonts w:ascii="Times New Roman" w:hAnsi="Times New Roman" w:cs="Times New Roman"/>
          <w:sz w:val="28"/>
          <w:szCs w:val="28"/>
        </w:rPr>
        <w:t>делённо</w:t>
      </w:r>
      <w:r w:rsidR="007C6A34" w:rsidRPr="004470A4">
        <w:rPr>
          <w:rFonts w:ascii="Times New Roman" w:hAnsi="Times New Roman" w:cs="Times New Roman"/>
          <w:sz w:val="28"/>
          <w:szCs w:val="28"/>
        </w:rPr>
        <w:t>му признаку;</w:t>
      </w:r>
    </w:p>
    <w:p w:rsidR="00E75A6A"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sidRPr="004470A4">
        <w:rPr>
          <w:rFonts w:ascii="Times New Roman" w:hAnsi="Times New Roman" w:cs="Times New Roman"/>
          <w:sz w:val="28"/>
          <w:szCs w:val="28"/>
        </w:rPr>
        <w:t>ссифицировать языковые единицы;</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в языковом ма</w:t>
      </w:r>
      <w:r w:rsidR="005D334C" w:rsidRPr="004470A4">
        <w:rPr>
          <w:rFonts w:ascii="Times New Roman" w:hAnsi="Times New Roman" w:cs="Times New Roman"/>
          <w:sz w:val="28"/>
          <w:szCs w:val="28"/>
        </w:rPr>
        <w:t>териале закономерности и проти</w:t>
      </w:r>
      <w:r w:rsidR="007C6A34" w:rsidRPr="004470A4">
        <w:rPr>
          <w:rFonts w:ascii="Times New Roman" w:hAnsi="Times New Roman" w:cs="Times New Roman"/>
          <w:sz w:val="28"/>
          <w:szCs w:val="28"/>
        </w:rPr>
        <w:t>воречия на основе предложенног</w:t>
      </w:r>
      <w:r w:rsidR="005D334C" w:rsidRPr="004470A4">
        <w:rPr>
          <w:rFonts w:ascii="Times New Roman" w:hAnsi="Times New Roman" w:cs="Times New Roman"/>
          <w:sz w:val="28"/>
          <w:szCs w:val="28"/>
        </w:rPr>
        <w:t>о учителем алгоритма наблю</w:t>
      </w:r>
      <w:r w:rsidR="007C6A34" w:rsidRPr="004470A4">
        <w:rPr>
          <w:rFonts w:ascii="Times New Roman" w:hAnsi="Times New Roman" w:cs="Times New Roman"/>
          <w:sz w:val="28"/>
          <w:szCs w:val="28"/>
        </w:rPr>
        <w:t>дения; анализировать алгори</w:t>
      </w:r>
      <w:r w:rsidR="005D334C" w:rsidRPr="004470A4">
        <w:rPr>
          <w:rFonts w:ascii="Times New Roman" w:hAnsi="Times New Roman" w:cs="Times New Roman"/>
          <w:sz w:val="28"/>
          <w:szCs w:val="28"/>
        </w:rPr>
        <w:t>тм действий при работе с языко</w:t>
      </w:r>
      <w:r w:rsidR="007C6A34" w:rsidRPr="004470A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sidRPr="004470A4">
        <w:rPr>
          <w:rFonts w:ascii="Times New Roman" w:hAnsi="Times New Roman" w:cs="Times New Roman"/>
          <w:sz w:val="28"/>
          <w:szCs w:val="28"/>
        </w:rPr>
        <w:t>е предложенного алгоритма, фор</w:t>
      </w:r>
      <w:r w:rsidR="007C6A34" w:rsidRPr="004470A4">
        <w:rPr>
          <w:rFonts w:ascii="Times New Roman" w:hAnsi="Times New Roman" w:cs="Times New Roman"/>
          <w:sz w:val="28"/>
          <w:szCs w:val="28"/>
        </w:rPr>
        <w:t>мулировать запро</w:t>
      </w:r>
      <w:r w:rsidRPr="004470A4">
        <w:rPr>
          <w:rFonts w:ascii="Times New Roman" w:hAnsi="Times New Roman" w:cs="Times New Roman"/>
          <w:sz w:val="28"/>
          <w:szCs w:val="28"/>
        </w:rPr>
        <w:t>с на дополнительную информацию;</w:t>
      </w:r>
    </w:p>
    <w:p w:rsidR="005D0F58"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D334C" w:rsidRPr="004470A4">
        <w:rPr>
          <w:rFonts w:ascii="Times New Roman" w:hAnsi="Times New Roman" w:cs="Times New Roman"/>
          <w:sz w:val="28"/>
          <w:szCs w:val="28"/>
        </w:rPr>
        <w:t>устанавливать причинно-</w:t>
      </w:r>
      <w:r w:rsidR="007C6A34" w:rsidRPr="004470A4">
        <w:rPr>
          <w:rFonts w:ascii="Times New Roman" w:hAnsi="Times New Roman" w:cs="Times New Roman"/>
          <w:sz w:val="28"/>
          <w:szCs w:val="28"/>
        </w:rPr>
        <w:t>следственные связи в ситуациях наблюдения за язык</w:t>
      </w:r>
      <w:r w:rsidR="005E02CF" w:rsidRPr="004470A4">
        <w:rPr>
          <w:rFonts w:ascii="Times New Roman" w:hAnsi="Times New Roman" w:cs="Times New Roman"/>
          <w:sz w:val="28"/>
          <w:szCs w:val="28"/>
        </w:rPr>
        <w:t>овым материалом, делать выводы.</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УУД</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 помощью учителя формулировать </w:t>
      </w:r>
      <w:r w:rsidR="005D334C" w:rsidRPr="004470A4">
        <w:rPr>
          <w:rFonts w:ascii="Times New Roman" w:hAnsi="Times New Roman" w:cs="Times New Roman"/>
          <w:sz w:val="28"/>
          <w:szCs w:val="28"/>
        </w:rPr>
        <w:t>цель, планировать из</w:t>
      </w:r>
      <w:r w:rsidR="007C6A34" w:rsidRPr="004470A4">
        <w:rPr>
          <w:rFonts w:ascii="Times New Roman" w:hAnsi="Times New Roman" w:cs="Times New Roman"/>
          <w:sz w:val="28"/>
          <w:szCs w:val="28"/>
        </w:rPr>
        <w:t>менения языкового объекта, речевой ситуации;</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sidRPr="004470A4">
        <w:rPr>
          <w:rFonts w:ascii="Times New Roman" w:hAnsi="Times New Roman" w:cs="Times New Roman"/>
          <w:sz w:val="28"/>
          <w:szCs w:val="28"/>
        </w:rPr>
        <w:t>ий (на основе предложенных кри</w:t>
      </w:r>
      <w:r w:rsidR="007C6A34" w:rsidRPr="004470A4">
        <w:rPr>
          <w:rFonts w:ascii="Times New Roman" w:hAnsi="Times New Roman" w:cs="Times New Roman"/>
          <w:sz w:val="28"/>
          <w:szCs w:val="28"/>
        </w:rPr>
        <w:t>териев);</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w:t>
      </w:r>
      <w:r w:rsidR="005D334C" w:rsidRPr="004470A4">
        <w:rPr>
          <w:rFonts w:ascii="Times New Roman" w:hAnsi="Times New Roman" w:cs="Times New Roman"/>
          <w:sz w:val="28"/>
          <w:szCs w:val="28"/>
        </w:rPr>
        <w:t>женному плану несложное лингвистическое мини-</w:t>
      </w:r>
      <w:r w:rsidR="007C6A34" w:rsidRPr="004470A4">
        <w:rPr>
          <w:rFonts w:ascii="Times New Roman" w:hAnsi="Times New Roman" w:cs="Times New Roman"/>
          <w:sz w:val="28"/>
          <w:szCs w:val="28"/>
        </w:rPr>
        <w:t>исследование, выполнять по предложенному плану проектное задание;</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и</w:t>
      </w:r>
      <w:r w:rsidR="005D334C" w:rsidRPr="004470A4">
        <w:rPr>
          <w:rFonts w:ascii="Times New Roman" w:hAnsi="Times New Roman" w:cs="Times New Roman"/>
          <w:sz w:val="28"/>
          <w:szCs w:val="28"/>
        </w:rPr>
        <w:t xml:space="preserve"> подкреплять их доказательства</w:t>
      </w:r>
      <w:r w:rsidR="007C6A34" w:rsidRPr="004470A4">
        <w:rPr>
          <w:rFonts w:ascii="Times New Roman" w:hAnsi="Times New Roman" w:cs="Times New Roman"/>
          <w:sz w:val="28"/>
          <w:szCs w:val="28"/>
        </w:rPr>
        <w:t>ми на основе результатов пр</w:t>
      </w:r>
      <w:r w:rsidR="005D334C" w:rsidRPr="004470A4">
        <w:rPr>
          <w:rFonts w:ascii="Times New Roman" w:hAnsi="Times New Roman" w:cs="Times New Roman"/>
          <w:sz w:val="28"/>
          <w:szCs w:val="28"/>
        </w:rPr>
        <w:t>оведённого наблюдения за языко</w:t>
      </w:r>
      <w:r w:rsidR="007C6A34" w:rsidRPr="004470A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УУД:</w:t>
      </w:r>
    </w:p>
    <w:p w:rsidR="007C6A34" w:rsidRPr="004470A4" w:rsidRDefault="00E75A6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sidRPr="004470A4">
        <w:rPr>
          <w:rFonts w:ascii="Times New Roman" w:hAnsi="Times New Roman" w:cs="Times New Roman"/>
          <w:sz w:val="28"/>
          <w:szCs w:val="28"/>
        </w:rPr>
        <w:t>ой информации, для уточ</w:t>
      </w:r>
      <w:r w:rsidRPr="004470A4">
        <w:rPr>
          <w:rFonts w:ascii="Times New Roman" w:hAnsi="Times New Roman" w:cs="Times New Roman"/>
          <w:sz w:val="28"/>
          <w:szCs w:val="28"/>
        </w:rPr>
        <w:t>нения;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согласно заданному алгоритму находить представленную в явном виде информацию в п</w:t>
      </w:r>
      <w:r w:rsidRPr="004470A4">
        <w:rPr>
          <w:rFonts w:ascii="Times New Roman" w:hAnsi="Times New Roman" w:cs="Times New Roman"/>
          <w:sz w:val="28"/>
          <w:szCs w:val="28"/>
        </w:rPr>
        <w:t>редложенном источнике: в слова</w:t>
      </w:r>
      <w:r w:rsidR="007C6A34" w:rsidRPr="004470A4">
        <w:rPr>
          <w:rFonts w:ascii="Times New Roman" w:hAnsi="Times New Roman" w:cs="Times New Roman"/>
          <w:sz w:val="28"/>
          <w:szCs w:val="28"/>
        </w:rPr>
        <w:t>рях, справочниках;</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с помощью взрослых (педагогических работни­ ков, родителей, законных п</w:t>
      </w:r>
      <w:r w:rsidRPr="004470A4">
        <w:rPr>
          <w:rFonts w:ascii="Times New Roman" w:hAnsi="Times New Roman" w:cs="Times New Roman"/>
          <w:sz w:val="28"/>
          <w:szCs w:val="28"/>
        </w:rPr>
        <w:t>редставителей) правила информа</w:t>
      </w:r>
      <w:r w:rsidR="007C6A34" w:rsidRPr="004470A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и создав</w:t>
      </w:r>
      <w:r w:rsidRPr="004470A4">
        <w:rPr>
          <w:rFonts w:ascii="Times New Roman" w:hAnsi="Times New Roman" w:cs="Times New Roman"/>
          <w:sz w:val="28"/>
          <w:szCs w:val="28"/>
        </w:rPr>
        <w:t>ать текстовую, видео­, графиче</w:t>
      </w:r>
      <w:r w:rsidR="007C6A34" w:rsidRPr="004470A4">
        <w:rPr>
          <w:rFonts w:ascii="Times New Roman" w:hAnsi="Times New Roman" w:cs="Times New Roman"/>
          <w:sz w:val="28"/>
          <w:szCs w:val="28"/>
        </w:rPr>
        <w:t>скую, звуковую информацию</w:t>
      </w:r>
      <w:r w:rsidR="0074277E" w:rsidRPr="004470A4">
        <w:rPr>
          <w:rFonts w:ascii="Times New Roman" w:hAnsi="Times New Roman" w:cs="Times New Roman"/>
          <w:sz w:val="28"/>
          <w:szCs w:val="28"/>
        </w:rPr>
        <w:t xml:space="preserve"> в соответствии с учебной зада</w:t>
      </w:r>
      <w:r w:rsidR="007C6A34" w:rsidRPr="004470A4">
        <w:rPr>
          <w:rFonts w:ascii="Times New Roman" w:hAnsi="Times New Roman" w:cs="Times New Roman"/>
          <w:sz w:val="28"/>
          <w:szCs w:val="28"/>
        </w:rPr>
        <w:t>чей;</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лингвистич</w:t>
      </w:r>
      <w:r w:rsidRPr="004470A4">
        <w:rPr>
          <w:rFonts w:ascii="Times New Roman" w:hAnsi="Times New Roman" w:cs="Times New Roman"/>
          <w:sz w:val="28"/>
          <w:szCs w:val="28"/>
        </w:rPr>
        <w:t>ескую информацию, зафиксирован</w:t>
      </w:r>
      <w:r w:rsidR="007C6A34" w:rsidRPr="004470A4">
        <w:rPr>
          <w:rFonts w:ascii="Times New Roman" w:hAnsi="Times New Roman" w:cs="Times New Roman"/>
          <w:sz w:val="28"/>
          <w:szCs w:val="28"/>
        </w:rPr>
        <w:t>ную в виде таблиц, схем; самос</w:t>
      </w:r>
      <w:r w:rsidRPr="004470A4">
        <w:rPr>
          <w:rFonts w:ascii="Times New Roman" w:hAnsi="Times New Roman" w:cs="Times New Roman"/>
          <w:sz w:val="28"/>
          <w:szCs w:val="28"/>
        </w:rPr>
        <w:t>тоятельно создавать схемы, таб</w:t>
      </w:r>
      <w:r w:rsidR="007C6A34" w:rsidRPr="004470A4">
        <w:rPr>
          <w:rFonts w:ascii="Times New Roman" w:hAnsi="Times New Roman" w:cs="Times New Roman"/>
          <w:sz w:val="28"/>
          <w:szCs w:val="28"/>
        </w:rPr>
        <w:t>лицы для представления лингвистической информации.</w:t>
      </w:r>
    </w:p>
    <w:p w:rsidR="005D0F58"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883603" w:rsidRPr="004470A4">
        <w:rPr>
          <w:rFonts w:ascii="Times New Roman" w:hAnsi="Times New Roman" w:cs="Times New Roman"/>
          <w:sz w:val="28"/>
          <w:szCs w:val="28"/>
        </w:rPr>
        <w:t xml:space="preserve">оммуникативные </w:t>
      </w:r>
      <w:r w:rsidRPr="004470A4">
        <w:rPr>
          <w:rFonts w:ascii="Times New Roman" w:hAnsi="Times New Roman" w:cs="Times New Roman"/>
          <w:sz w:val="28"/>
          <w:szCs w:val="28"/>
        </w:rPr>
        <w:t>УУД</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общения как часть коммуникативных УУД:</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и формул</w:t>
      </w:r>
      <w:r w:rsidRPr="004470A4">
        <w:rPr>
          <w:rFonts w:ascii="Times New Roman" w:hAnsi="Times New Roman" w:cs="Times New Roman"/>
          <w:sz w:val="28"/>
          <w:szCs w:val="28"/>
        </w:rPr>
        <w:t>ировать суждения, выражать эмо</w:t>
      </w:r>
      <w:r w:rsidR="007C6A34" w:rsidRPr="004470A4">
        <w:rPr>
          <w:rFonts w:ascii="Times New Roman" w:hAnsi="Times New Roman" w:cs="Times New Roman"/>
          <w:sz w:val="28"/>
          <w:szCs w:val="28"/>
        </w:rPr>
        <w:t>ции в соответствии с целями и условиями общения в знакомой среде;</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уважительн</w:t>
      </w:r>
      <w:r w:rsidRPr="004470A4">
        <w:rPr>
          <w:rFonts w:ascii="Times New Roman" w:hAnsi="Times New Roman" w:cs="Times New Roman"/>
          <w:sz w:val="28"/>
          <w:szCs w:val="28"/>
        </w:rPr>
        <w:t>ое отношение к собеседнику, со</w:t>
      </w:r>
      <w:r w:rsidR="007C6A34" w:rsidRPr="004470A4">
        <w:rPr>
          <w:rFonts w:ascii="Times New Roman" w:hAnsi="Times New Roman" w:cs="Times New Roman"/>
          <w:sz w:val="28"/>
          <w:szCs w:val="28"/>
        </w:rPr>
        <w:t>блюдать правила ведения диалоги и дискуссии;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признавать возможность существования разных точек зрения;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корректно и аргумент</w:t>
      </w:r>
      <w:r w:rsidRPr="004470A4">
        <w:rPr>
          <w:rFonts w:ascii="Times New Roman" w:hAnsi="Times New Roman" w:cs="Times New Roman"/>
          <w:sz w:val="28"/>
          <w:szCs w:val="28"/>
        </w:rPr>
        <w:t>ированно высказывать своё мне</w:t>
      </w:r>
      <w:r w:rsidR="007C6A34" w:rsidRPr="004470A4">
        <w:rPr>
          <w:rFonts w:ascii="Times New Roman" w:hAnsi="Times New Roman" w:cs="Times New Roman"/>
          <w:sz w:val="28"/>
          <w:szCs w:val="28"/>
        </w:rPr>
        <w:t>ние;</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речевое высказ</w:t>
      </w:r>
      <w:r w:rsidRPr="004470A4">
        <w:rPr>
          <w:rFonts w:ascii="Times New Roman" w:hAnsi="Times New Roman" w:cs="Times New Roman"/>
          <w:sz w:val="28"/>
          <w:szCs w:val="28"/>
        </w:rPr>
        <w:t>ывание в соответствии с постав</w:t>
      </w:r>
      <w:r w:rsidR="007C6A34" w:rsidRPr="004470A4">
        <w:rPr>
          <w:rFonts w:ascii="Times New Roman" w:hAnsi="Times New Roman" w:cs="Times New Roman"/>
          <w:sz w:val="28"/>
          <w:szCs w:val="28"/>
        </w:rPr>
        <w:t>ленной задачей;</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устные и пи</w:t>
      </w:r>
      <w:r w:rsidRPr="004470A4">
        <w:rPr>
          <w:rFonts w:ascii="Times New Roman" w:hAnsi="Times New Roman" w:cs="Times New Roman"/>
          <w:sz w:val="28"/>
          <w:szCs w:val="28"/>
        </w:rPr>
        <w:t>сьменные тексты (описание, рас</w:t>
      </w:r>
      <w:r w:rsidR="007C6A34" w:rsidRPr="004470A4">
        <w:rPr>
          <w:rFonts w:ascii="Times New Roman" w:hAnsi="Times New Roman" w:cs="Times New Roman"/>
          <w:sz w:val="28"/>
          <w:szCs w:val="28"/>
        </w:rPr>
        <w:t>суждение, повествование) в соответствии с речевой ситуацией;</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готовить небольшие пу</w:t>
      </w:r>
      <w:r w:rsidRPr="004470A4">
        <w:rPr>
          <w:rFonts w:ascii="Times New Roman" w:hAnsi="Times New Roman" w:cs="Times New Roman"/>
          <w:sz w:val="28"/>
          <w:szCs w:val="28"/>
        </w:rPr>
        <w:t>бличные выступления о результа</w:t>
      </w:r>
      <w:r w:rsidR="007C6A34" w:rsidRPr="004470A4">
        <w:rPr>
          <w:rFonts w:ascii="Times New Roman" w:hAnsi="Times New Roman" w:cs="Times New Roman"/>
          <w:sz w:val="28"/>
          <w:szCs w:val="28"/>
        </w:rPr>
        <w:t xml:space="preserve">тах парной и групповой работы, о результатах </w:t>
      </w:r>
      <w:r w:rsidRPr="004470A4">
        <w:rPr>
          <w:rFonts w:ascii="Times New Roman" w:hAnsi="Times New Roman" w:cs="Times New Roman"/>
          <w:sz w:val="28"/>
          <w:szCs w:val="28"/>
        </w:rPr>
        <w:t>наблюдения, выполненного мини-</w:t>
      </w:r>
      <w:r w:rsidR="007C6A34" w:rsidRPr="004470A4">
        <w:rPr>
          <w:rFonts w:ascii="Times New Roman" w:hAnsi="Times New Roman" w:cs="Times New Roman"/>
          <w:sz w:val="28"/>
          <w:szCs w:val="28"/>
        </w:rPr>
        <w:t>исследования, проектного задания;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подбирать иллюстративный материал (рисунки, фото,</w:t>
      </w:r>
      <w:r w:rsidRPr="004470A4">
        <w:rPr>
          <w:rFonts w:ascii="Times New Roman" w:hAnsi="Times New Roman" w:cs="Times New Roman"/>
          <w:sz w:val="28"/>
          <w:szCs w:val="28"/>
        </w:rPr>
        <w:t xml:space="preserve"> плакаты) к тексту выступления.</w:t>
      </w: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УУД:</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действия по</w:t>
      </w:r>
      <w:r w:rsidRPr="004470A4">
        <w:rPr>
          <w:rFonts w:ascii="Times New Roman" w:hAnsi="Times New Roman" w:cs="Times New Roman"/>
          <w:sz w:val="28"/>
          <w:szCs w:val="28"/>
        </w:rPr>
        <w:t xml:space="preserve"> решению учебной задачи для по</w:t>
      </w:r>
      <w:r w:rsidR="007C6A34" w:rsidRPr="004470A4">
        <w:rPr>
          <w:rFonts w:ascii="Times New Roman" w:hAnsi="Times New Roman" w:cs="Times New Roman"/>
          <w:sz w:val="28"/>
          <w:szCs w:val="28"/>
        </w:rPr>
        <w:t>лучения результата;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последовательность выбранных действий.</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самоконтроля как части регулятивных УУД:</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причины</w:t>
      </w:r>
      <w:r w:rsidRPr="004470A4">
        <w:rPr>
          <w:rFonts w:ascii="Times New Roman" w:hAnsi="Times New Roman" w:cs="Times New Roman"/>
          <w:sz w:val="28"/>
          <w:szCs w:val="28"/>
        </w:rPr>
        <w:t xml:space="preserve"> успеха/</w:t>
      </w:r>
      <w:r w:rsidR="00B7464B" w:rsidRPr="004470A4">
        <w:rPr>
          <w:rFonts w:ascii="Times New Roman" w:hAnsi="Times New Roman" w:cs="Times New Roman"/>
          <w:sz w:val="28"/>
          <w:szCs w:val="28"/>
        </w:rPr>
        <w:t xml:space="preserve"> </w:t>
      </w:r>
      <w:r w:rsidRPr="004470A4">
        <w:rPr>
          <w:rFonts w:ascii="Times New Roman" w:hAnsi="Times New Roman" w:cs="Times New Roman"/>
          <w:sz w:val="28"/>
          <w:szCs w:val="28"/>
        </w:rPr>
        <w:t>неудач учебной деятель</w:t>
      </w:r>
      <w:r w:rsidR="007C6A34" w:rsidRPr="004470A4">
        <w:rPr>
          <w:rFonts w:ascii="Times New Roman" w:hAnsi="Times New Roman" w:cs="Times New Roman"/>
          <w:sz w:val="28"/>
          <w:szCs w:val="28"/>
        </w:rPr>
        <w:t>ности;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результат деятельности с поставлен</w:t>
      </w:r>
      <w:r w:rsidRPr="004470A4">
        <w:rPr>
          <w:rFonts w:ascii="Times New Roman" w:hAnsi="Times New Roman" w:cs="Times New Roman"/>
          <w:sz w:val="28"/>
          <w:szCs w:val="28"/>
        </w:rPr>
        <w:t>ной учеб</w:t>
      </w:r>
      <w:r w:rsidR="007C6A34" w:rsidRPr="004470A4">
        <w:rPr>
          <w:rFonts w:ascii="Times New Roman" w:hAnsi="Times New Roman" w:cs="Times New Roman"/>
          <w:sz w:val="28"/>
          <w:szCs w:val="28"/>
        </w:rPr>
        <w:t>ной задачей по выделению, характеристике, использованию языковых единиц;</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сравнивать результаты </w:t>
      </w:r>
      <w:r w:rsidRPr="004470A4">
        <w:rPr>
          <w:rFonts w:ascii="Times New Roman" w:hAnsi="Times New Roman" w:cs="Times New Roman"/>
          <w:sz w:val="28"/>
          <w:szCs w:val="28"/>
        </w:rPr>
        <w:t>своей деятельности и деятельно</w:t>
      </w:r>
      <w:r w:rsidR="007C6A34" w:rsidRPr="004470A4">
        <w:rPr>
          <w:rFonts w:ascii="Times New Roman" w:hAnsi="Times New Roman" w:cs="Times New Roman"/>
          <w:sz w:val="28"/>
          <w:szCs w:val="28"/>
        </w:rPr>
        <w:t>сти одноклассников, объект</w:t>
      </w:r>
      <w:r w:rsidRPr="004470A4">
        <w:rPr>
          <w:rFonts w:ascii="Times New Roman" w:hAnsi="Times New Roman" w:cs="Times New Roman"/>
          <w:sz w:val="28"/>
          <w:szCs w:val="28"/>
        </w:rPr>
        <w:t>ивно оценивать их по предложенным критериям.</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5D21C7" w:rsidRPr="004470A4" w:rsidRDefault="005D21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совместной деятельности: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краткос</w:t>
      </w:r>
      <w:r w:rsidRPr="004470A4">
        <w:rPr>
          <w:rFonts w:ascii="Times New Roman" w:hAnsi="Times New Roman" w:cs="Times New Roman"/>
          <w:sz w:val="28"/>
          <w:szCs w:val="28"/>
        </w:rPr>
        <w:t>рочные и долгосрочные цели (ин</w:t>
      </w:r>
      <w:r w:rsidR="007C6A34" w:rsidRPr="004470A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sidRPr="004470A4">
        <w:rPr>
          <w:rFonts w:ascii="Times New Roman" w:hAnsi="Times New Roman" w:cs="Times New Roman"/>
          <w:sz w:val="28"/>
          <w:szCs w:val="28"/>
        </w:rPr>
        <w:t>нного учи</w:t>
      </w:r>
      <w:r w:rsidR="007C6A34" w:rsidRPr="004470A4">
        <w:rPr>
          <w:rFonts w:ascii="Times New Roman" w:hAnsi="Times New Roman" w:cs="Times New Roman"/>
          <w:sz w:val="28"/>
          <w:szCs w:val="28"/>
        </w:rPr>
        <w:t>телем формата планирования, распределения промежуточных шагов и сроков;</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цель совместной деятельности, коллективно строить действия по её достиже</w:t>
      </w:r>
      <w:r w:rsidRPr="004470A4">
        <w:rPr>
          <w:rFonts w:ascii="Times New Roman" w:hAnsi="Times New Roman" w:cs="Times New Roman"/>
          <w:sz w:val="28"/>
          <w:szCs w:val="28"/>
        </w:rPr>
        <w:t>нию: распределять роли, догова</w:t>
      </w:r>
      <w:r w:rsidR="007C6A34" w:rsidRPr="004470A4">
        <w:rPr>
          <w:rFonts w:ascii="Times New Roman" w:hAnsi="Times New Roman" w:cs="Times New Roman"/>
          <w:sz w:val="28"/>
          <w:szCs w:val="28"/>
        </w:rPr>
        <w:t>риваться, обсуждать процесс и результат совместной работы;</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ответственно выполнять свою часть работы;</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свой вклад в общий результат;</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4470A4" w:rsidRDefault="0028441F"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C96372"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5E02CF"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B95982" w:rsidRPr="004470A4">
        <w:rPr>
          <w:rFonts w:ascii="Times New Roman" w:hAnsi="Times New Roman" w:cs="Times New Roman"/>
          <w:sz w:val="28"/>
          <w:szCs w:val="28"/>
        </w:rPr>
        <w:t xml:space="preserve">1 </w:t>
      </w:r>
      <w:r w:rsidRPr="004470A4">
        <w:rPr>
          <w:rFonts w:ascii="Times New Roman" w:hAnsi="Times New Roman" w:cs="Times New Roman"/>
          <w:sz w:val="28"/>
          <w:szCs w:val="28"/>
        </w:rPr>
        <w:t>классе обучающийся научится: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слово и предло</w:t>
      </w:r>
      <w:r w:rsidRPr="004470A4">
        <w:rPr>
          <w:rFonts w:ascii="Times New Roman" w:hAnsi="Times New Roman" w:cs="Times New Roman"/>
          <w:sz w:val="28"/>
          <w:szCs w:val="28"/>
        </w:rPr>
        <w:t>жение; вычленять слова из пред</w:t>
      </w:r>
      <w:r w:rsidR="007C6A34" w:rsidRPr="004470A4">
        <w:rPr>
          <w:rFonts w:ascii="Times New Roman" w:hAnsi="Times New Roman" w:cs="Times New Roman"/>
          <w:sz w:val="28"/>
          <w:szCs w:val="28"/>
        </w:rPr>
        <w:t>ложений;</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вычленять звуки из слова;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гласные и согласные звуки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разли</w:t>
      </w:r>
      <w:r w:rsidR="007C6A34" w:rsidRPr="004470A4">
        <w:rPr>
          <w:rFonts w:ascii="Times New Roman" w:hAnsi="Times New Roman" w:cs="Times New Roman"/>
          <w:sz w:val="28"/>
          <w:szCs w:val="28"/>
        </w:rPr>
        <w:t>чать в слове согласный звук [й’] и гласный звук [и]);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ударные и безударные гласные звуки;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понятия «звук» и «буква»;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количество слогов в слове; делить слова на слоги (простые случаи: слова б</w:t>
      </w:r>
      <w:r w:rsidRPr="004470A4">
        <w:rPr>
          <w:rFonts w:ascii="Times New Roman" w:hAnsi="Times New Roman" w:cs="Times New Roman"/>
          <w:sz w:val="28"/>
          <w:szCs w:val="28"/>
        </w:rPr>
        <w:t>ез стечения согласных); опреде</w:t>
      </w:r>
      <w:r w:rsidR="007C6A34" w:rsidRPr="004470A4">
        <w:rPr>
          <w:rFonts w:ascii="Times New Roman" w:hAnsi="Times New Roman" w:cs="Times New Roman"/>
          <w:sz w:val="28"/>
          <w:szCs w:val="28"/>
        </w:rPr>
        <w:t>лять в слове ударный слог;</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обозначать на письме мя</w:t>
      </w:r>
      <w:r w:rsidR="00673D7F" w:rsidRPr="004470A4">
        <w:rPr>
          <w:rFonts w:ascii="Times New Roman" w:hAnsi="Times New Roman" w:cs="Times New Roman"/>
          <w:sz w:val="28"/>
          <w:szCs w:val="28"/>
        </w:rPr>
        <w:t xml:space="preserve">гкость согласных звуков буквами </w:t>
      </w:r>
      <w:r w:rsidR="007C6A34" w:rsidRPr="004470A4">
        <w:rPr>
          <w:rFonts w:ascii="Times New Roman" w:hAnsi="Times New Roman" w:cs="Times New Roman"/>
          <w:sz w:val="28"/>
          <w:szCs w:val="28"/>
        </w:rPr>
        <w:t>е, ё, ю, я и буквой ь в конце слова;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правильно называть бу</w:t>
      </w:r>
      <w:r w:rsidRPr="004470A4">
        <w:rPr>
          <w:rFonts w:ascii="Times New Roman" w:hAnsi="Times New Roman" w:cs="Times New Roman"/>
          <w:sz w:val="28"/>
          <w:szCs w:val="28"/>
        </w:rPr>
        <w:t>квы русского алфавита; использо</w:t>
      </w:r>
      <w:r w:rsidR="007C6A34" w:rsidRPr="004470A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аккуратным р</w:t>
      </w:r>
      <w:r w:rsidRPr="004470A4">
        <w:rPr>
          <w:rFonts w:ascii="Times New Roman" w:hAnsi="Times New Roman" w:cs="Times New Roman"/>
          <w:sz w:val="28"/>
          <w:szCs w:val="28"/>
        </w:rPr>
        <w:t>азборчивым почерком без искаже</w:t>
      </w:r>
      <w:r w:rsidR="007C6A34" w:rsidRPr="004470A4">
        <w:rPr>
          <w:rFonts w:ascii="Times New Roman" w:hAnsi="Times New Roman" w:cs="Times New Roman"/>
          <w:sz w:val="28"/>
          <w:szCs w:val="28"/>
        </w:rPr>
        <w:t>ний прописные и строчные буквы, соединения букв, слова;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применять изученные правила правописания: раздельное написание слов в предложении;</w:t>
      </w:r>
      <w:r w:rsidRPr="004470A4">
        <w:rPr>
          <w:rFonts w:ascii="Times New Roman" w:hAnsi="Times New Roman" w:cs="Times New Roman"/>
          <w:sz w:val="28"/>
          <w:szCs w:val="28"/>
        </w:rPr>
        <w:t xml:space="preserve"> знаки препинания в конце пред</w:t>
      </w:r>
      <w:r w:rsidR="007C6A34" w:rsidRPr="004470A4">
        <w:rPr>
          <w:rFonts w:ascii="Times New Roman" w:hAnsi="Times New Roman" w:cs="Times New Roman"/>
          <w:sz w:val="28"/>
          <w:szCs w:val="28"/>
        </w:rPr>
        <w:t>ложения: точка, вопросительный и восклицательный знаки; прописная буква в начале п</w:t>
      </w:r>
      <w:r w:rsidRPr="004470A4">
        <w:rPr>
          <w:rFonts w:ascii="Times New Roman" w:hAnsi="Times New Roman" w:cs="Times New Roman"/>
          <w:sz w:val="28"/>
          <w:szCs w:val="28"/>
        </w:rPr>
        <w:t>редложения и в именах собствен</w:t>
      </w:r>
      <w:r w:rsidR="007C6A34" w:rsidRPr="004470A4">
        <w:rPr>
          <w:rFonts w:ascii="Times New Roman" w:hAnsi="Times New Roman" w:cs="Times New Roman"/>
          <w:sz w:val="28"/>
          <w:szCs w:val="28"/>
        </w:rPr>
        <w:t xml:space="preserve">ных (имена, фамилии, клички </w:t>
      </w:r>
      <w:r w:rsidRPr="004470A4">
        <w:rPr>
          <w:rFonts w:ascii="Times New Roman" w:hAnsi="Times New Roman" w:cs="Times New Roman"/>
          <w:sz w:val="28"/>
          <w:szCs w:val="28"/>
        </w:rPr>
        <w:t>животных); перенос слов по сло</w:t>
      </w:r>
      <w:r w:rsidR="007C6A34" w:rsidRPr="004470A4">
        <w:rPr>
          <w:rFonts w:ascii="Times New Roman" w:hAnsi="Times New Roman" w:cs="Times New Roman"/>
          <w:sz w:val="28"/>
          <w:szCs w:val="28"/>
        </w:rPr>
        <w:t>гам (простые случаи: слова из</w:t>
      </w:r>
      <w:r w:rsidRPr="004470A4">
        <w:rPr>
          <w:rFonts w:ascii="Times New Roman" w:hAnsi="Times New Roman" w:cs="Times New Roman"/>
          <w:sz w:val="28"/>
          <w:szCs w:val="28"/>
        </w:rPr>
        <w:t xml:space="preserve"> слогов типа «согласный + глас</w:t>
      </w:r>
      <w:r w:rsidR="007C6A34" w:rsidRPr="004470A4">
        <w:rPr>
          <w:rFonts w:ascii="Times New Roman" w:hAnsi="Times New Roman" w:cs="Times New Roman"/>
          <w:sz w:val="28"/>
          <w:szCs w:val="28"/>
        </w:rPr>
        <w:t>ный»); гласные после шипящих в сочетаниях жи, ши</w:t>
      </w:r>
      <w:r w:rsidRPr="004470A4">
        <w:rPr>
          <w:rFonts w:ascii="Times New Roman" w:hAnsi="Times New Roman" w:cs="Times New Roman"/>
          <w:sz w:val="28"/>
          <w:szCs w:val="28"/>
        </w:rPr>
        <w:t xml:space="preserve"> (в положе</w:t>
      </w:r>
      <w:r w:rsidR="007C6A34" w:rsidRPr="004470A4">
        <w:rPr>
          <w:rFonts w:ascii="Times New Roman" w:hAnsi="Times New Roman" w:cs="Times New Roman"/>
          <w:sz w:val="28"/>
          <w:szCs w:val="28"/>
        </w:rPr>
        <w:t>нии под ударением), ча, ща, чу, щу; непроверяемые гласные и согласные (перечень слов в орфографическом словаре учебника);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под диктовку (без пропусков и искажений</w:t>
      </w:r>
      <w:r w:rsidRPr="004470A4">
        <w:rPr>
          <w:rFonts w:ascii="Times New Roman" w:hAnsi="Times New Roman" w:cs="Times New Roman"/>
          <w:sz w:val="28"/>
          <w:szCs w:val="28"/>
        </w:rPr>
        <w:t xml:space="preserve"> букв) слова, предложения из 3-5 слов, тексты объёмом не </w:t>
      </w:r>
      <w:r w:rsidR="007C6A34" w:rsidRPr="004470A4">
        <w:rPr>
          <w:rFonts w:ascii="Times New Roman" w:hAnsi="Times New Roman" w:cs="Times New Roman"/>
          <w:sz w:val="28"/>
          <w:szCs w:val="28"/>
        </w:rPr>
        <w:t>более 20 слов, правописание которых не расходится с произношением;</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и исправлять ошибки на изученные правила, описки;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прослушанный текст;</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в тексте слова,</w:t>
      </w:r>
      <w:r w:rsidRPr="004470A4">
        <w:rPr>
          <w:rFonts w:ascii="Times New Roman" w:hAnsi="Times New Roman" w:cs="Times New Roman"/>
          <w:sz w:val="28"/>
          <w:szCs w:val="28"/>
        </w:rPr>
        <w:t xml:space="preserve"> значение которых требует уточ</w:t>
      </w:r>
      <w:r w:rsidR="007C6A34" w:rsidRPr="004470A4">
        <w:rPr>
          <w:rFonts w:ascii="Times New Roman" w:hAnsi="Times New Roman" w:cs="Times New Roman"/>
          <w:sz w:val="28"/>
          <w:szCs w:val="28"/>
        </w:rPr>
        <w:t>нения;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предложение из набора форм слов;</w:t>
      </w:r>
    </w:p>
    <w:p w:rsidR="005D334C"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устно составлять текст из 3-</w:t>
      </w:r>
      <w:r w:rsidR="007C6A34" w:rsidRPr="004470A4">
        <w:rPr>
          <w:rFonts w:ascii="Times New Roman" w:hAnsi="Times New Roman" w:cs="Times New Roman"/>
          <w:sz w:val="28"/>
          <w:szCs w:val="28"/>
        </w:rPr>
        <w:t>5 предложений по сюже</w:t>
      </w:r>
      <w:r w:rsidRPr="004470A4">
        <w:rPr>
          <w:rFonts w:ascii="Times New Roman" w:hAnsi="Times New Roman" w:cs="Times New Roman"/>
          <w:sz w:val="28"/>
          <w:szCs w:val="28"/>
        </w:rPr>
        <w:t>тным картинкам и наблюдениям;</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изученные понятия в процессе решения учебных задач.</w:t>
      </w:r>
    </w:p>
    <w:p w:rsidR="00411971" w:rsidRPr="004470A4" w:rsidRDefault="00411971" w:rsidP="004470A4">
      <w:pPr>
        <w:tabs>
          <w:tab w:val="left" w:pos="142"/>
        </w:tabs>
        <w:rPr>
          <w:rFonts w:ascii="Times New Roman" w:hAnsi="Times New Roman" w:cs="Times New Roman"/>
          <w:sz w:val="28"/>
          <w:szCs w:val="28"/>
        </w:rPr>
      </w:pPr>
    </w:p>
    <w:p w:rsidR="00C96372"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во </w:t>
      </w:r>
      <w:r w:rsidR="00B95982" w:rsidRPr="004470A4">
        <w:rPr>
          <w:rFonts w:ascii="Times New Roman" w:hAnsi="Times New Roman" w:cs="Times New Roman"/>
          <w:sz w:val="28"/>
          <w:szCs w:val="28"/>
        </w:rPr>
        <w:t>2</w:t>
      </w:r>
      <w:r w:rsidRPr="004470A4">
        <w:rPr>
          <w:rFonts w:ascii="Times New Roman" w:hAnsi="Times New Roman" w:cs="Times New Roman"/>
          <w:sz w:val="28"/>
          <w:szCs w:val="28"/>
        </w:rPr>
        <w:t xml:space="preserve"> классе обучающийся научится: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осознавать язык как основное средство общения;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sidRPr="004470A4">
        <w:rPr>
          <w:rFonts w:ascii="Times New Roman" w:hAnsi="Times New Roman" w:cs="Times New Roman"/>
          <w:sz w:val="28"/>
          <w:szCs w:val="28"/>
        </w:rPr>
        <w:t>сный парный/</w:t>
      </w:r>
      <w:r w:rsidR="00B95982" w:rsidRPr="004470A4">
        <w:rPr>
          <w:rFonts w:ascii="Times New Roman" w:hAnsi="Times New Roman" w:cs="Times New Roman"/>
          <w:sz w:val="28"/>
          <w:szCs w:val="28"/>
        </w:rPr>
        <w:t xml:space="preserve"> </w:t>
      </w:r>
      <w:r w:rsidR="0035624C" w:rsidRPr="004470A4">
        <w:rPr>
          <w:rFonts w:ascii="Times New Roman" w:hAnsi="Times New Roman" w:cs="Times New Roman"/>
          <w:sz w:val="28"/>
          <w:szCs w:val="28"/>
        </w:rPr>
        <w:t>непарный по твёрдо</w:t>
      </w:r>
      <w:r w:rsidR="007C6A34" w:rsidRPr="004470A4">
        <w:rPr>
          <w:rFonts w:ascii="Times New Roman" w:hAnsi="Times New Roman" w:cs="Times New Roman"/>
          <w:sz w:val="28"/>
          <w:szCs w:val="28"/>
        </w:rPr>
        <w:t>сти/</w:t>
      </w:r>
      <w:r w:rsidR="00B95982"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мягкости; согласный парный/</w:t>
      </w:r>
      <w:r w:rsidR="00B95982"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непар</w:t>
      </w:r>
      <w:r w:rsidR="0035624C" w:rsidRPr="004470A4">
        <w:rPr>
          <w:rFonts w:ascii="Times New Roman" w:hAnsi="Times New Roman" w:cs="Times New Roman"/>
          <w:sz w:val="28"/>
          <w:szCs w:val="28"/>
        </w:rPr>
        <w:t>ный по звонкости/</w:t>
      </w:r>
      <w:r w:rsidR="00B95982" w:rsidRPr="004470A4">
        <w:rPr>
          <w:rFonts w:ascii="Times New Roman" w:hAnsi="Times New Roman" w:cs="Times New Roman"/>
          <w:sz w:val="28"/>
          <w:szCs w:val="28"/>
        </w:rPr>
        <w:t xml:space="preserve"> </w:t>
      </w:r>
      <w:r w:rsidR="0035624C" w:rsidRPr="004470A4">
        <w:rPr>
          <w:rFonts w:ascii="Times New Roman" w:hAnsi="Times New Roman" w:cs="Times New Roman"/>
          <w:sz w:val="28"/>
          <w:szCs w:val="28"/>
        </w:rPr>
        <w:t>глу</w:t>
      </w:r>
      <w:r w:rsidR="007C6A34" w:rsidRPr="004470A4">
        <w:rPr>
          <w:rFonts w:ascii="Times New Roman" w:hAnsi="Times New Roman" w:cs="Times New Roman"/>
          <w:sz w:val="28"/>
          <w:szCs w:val="28"/>
        </w:rPr>
        <w:t>хости;</w:t>
      </w:r>
    </w:p>
    <w:p w:rsidR="005D334C"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количество слогов в слове (</w:t>
      </w:r>
      <w:r w:rsidR="006E6F04" w:rsidRPr="004470A4">
        <w:rPr>
          <w:rFonts w:ascii="Times New Roman" w:hAnsi="Times New Roman" w:cs="Times New Roman"/>
          <w:sz w:val="28"/>
          <w:szCs w:val="28"/>
        </w:rPr>
        <w:t>в т.ч.</w:t>
      </w:r>
      <w:r w:rsidR="0035624C" w:rsidRPr="004470A4">
        <w:rPr>
          <w:rFonts w:ascii="Times New Roman" w:hAnsi="Times New Roman" w:cs="Times New Roman"/>
          <w:sz w:val="28"/>
          <w:szCs w:val="28"/>
        </w:rPr>
        <w:t xml:space="preserve"> при сте</w:t>
      </w:r>
      <w:r w:rsidR="007C6A34" w:rsidRPr="004470A4">
        <w:rPr>
          <w:rFonts w:ascii="Times New Roman" w:hAnsi="Times New Roman" w:cs="Times New Roman"/>
          <w:sz w:val="28"/>
          <w:szCs w:val="28"/>
        </w:rPr>
        <w:t>чении сог</w:t>
      </w:r>
      <w:r w:rsidRPr="004470A4">
        <w:rPr>
          <w:rFonts w:ascii="Times New Roman" w:hAnsi="Times New Roman" w:cs="Times New Roman"/>
          <w:sz w:val="28"/>
          <w:szCs w:val="28"/>
        </w:rPr>
        <w:t>ласных); делить слово на слоги;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соотношени</w:t>
      </w:r>
      <w:r w:rsidR="0035624C" w:rsidRPr="004470A4">
        <w:rPr>
          <w:rFonts w:ascii="Times New Roman" w:hAnsi="Times New Roman" w:cs="Times New Roman"/>
          <w:sz w:val="28"/>
          <w:szCs w:val="28"/>
        </w:rPr>
        <w:t>е звукового и буквенного соста</w:t>
      </w:r>
      <w:r w:rsidR="007C6A34" w:rsidRPr="004470A4">
        <w:rPr>
          <w:rFonts w:ascii="Times New Roman" w:hAnsi="Times New Roman" w:cs="Times New Roman"/>
          <w:sz w:val="28"/>
          <w:szCs w:val="28"/>
        </w:rPr>
        <w:t xml:space="preserve">ва,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с учётом функций букв е, ё, ю, 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однокоренные слова;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выделять в слове корень (простые случаи);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выделять в слове окончание;</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sidRPr="004470A4">
        <w:rPr>
          <w:rFonts w:ascii="Times New Roman" w:hAnsi="Times New Roman" w:cs="Times New Roman"/>
          <w:sz w:val="28"/>
          <w:szCs w:val="28"/>
        </w:rPr>
        <w:t xml:space="preserve"> синонимов и антонимов (без на</w:t>
      </w:r>
      <w:r w:rsidR="007C6A34" w:rsidRPr="004470A4">
        <w:rPr>
          <w:rFonts w:ascii="Times New Roman" w:hAnsi="Times New Roman" w:cs="Times New Roman"/>
          <w:sz w:val="28"/>
          <w:szCs w:val="28"/>
        </w:rPr>
        <w:t>зывания терминов);</w:t>
      </w:r>
    </w:p>
    <w:p w:rsidR="005D334C"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73D7F" w:rsidRPr="004470A4">
        <w:rPr>
          <w:rFonts w:ascii="Times New Roman" w:hAnsi="Times New Roman" w:cs="Times New Roman"/>
          <w:sz w:val="28"/>
          <w:szCs w:val="28"/>
        </w:rPr>
        <w:t xml:space="preserve">распознавать слова, </w:t>
      </w:r>
      <w:r w:rsidR="007C6A34" w:rsidRPr="004470A4">
        <w:rPr>
          <w:rFonts w:ascii="Times New Roman" w:hAnsi="Times New Roman" w:cs="Times New Roman"/>
          <w:sz w:val="28"/>
          <w:szCs w:val="28"/>
        </w:rPr>
        <w:t>о</w:t>
      </w:r>
      <w:r w:rsidR="00673D7F" w:rsidRPr="004470A4">
        <w:rPr>
          <w:rFonts w:ascii="Times New Roman" w:hAnsi="Times New Roman" w:cs="Times New Roman"/>
          <w:sz w:val="28"/>
          <w:szCs w:val="28"/>
        </w:rPr>
        <w:t xml:space="preserve">твечающие на вопросы </w:t>
      </w:r>
      <w:r w:rsidRPr="004470A4">
        <w:rPr>
          <w:rFonts w:ascii="Times New Roman" w:hAnsi="Times New Roman" w:cs="Times New Roman"/>
          <w:sz w:val="28"/>
          <w:szCs w:val="28"/>
        </w:rPr>
        <w:t>«кто?», «что?»;</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слова,</w:t>
      </w:r>
      <w:r w:rsidR="0035624C" w:rsidRPr="004470A4">
        <w:rPr>
          <w:rFonts w:ascii="Times New Roman" w:hAnsi="Times New Roman" w:cs="Times New Roman"/>
          <w:sz w:val="28"/>
          <w:szCs w:val="28"/>
        </w:rPr>
        <w:t xml:space="preserve"> отвечающие на вопросы «что де</w:t>
      </w:r>
      <w:r w:rsidR="007C6A34" w:rsidRPr="004470A4">
        <w:rPr>
          <w:rFonts w:ascii="Times New Roman" w:hAnsi="Times New Roman" w:cs="Times New Roman"/>
          <w:sz w:val="28"/>
          <w:szCs w:val="28"/>
        </w:rPr>
        <w:t>лать?», «что сделать?» и др.;</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распознавать слова, </w:t>
      </w:r>
      <w:r w:rsidRPr="004470A4">
        <w:rPr>
          <w:rFonts w:ascii="Times New Roman" w:hAnsi="Times New Roman" w:cs="Times New Roman"/>
          <w:sz w:val="28"/>
          <w:szCs w:val="28"/>
        </w:rPr>
        <w:t xml:space="preserve">отвечающие на вопросы «какой?», </w:t>
      </w:r>
      <w:r w:rsidR="007C6A34" w:rsidRPr="004470A4">
        <w:rPr>
          <w:rFonts w:ascii="Times New Roman" w:hAnsi="Times New Roman" w:cs="Times New Roman"/>
          <w:sz w:val="28"/>
          <w:szCs w:val="28"/>
        </w:rPr>
        <w:t>«какая?», «какое?», «какие?»;</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место орфограммы в слове и между словами на изученные правила;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применять изученные правила </w:t>
      </w:r>
      <w:r w:rsidR="0035624C" w:rsidRPr="004470A4">
        <w:rPr>
          <w:rFonts w:ascii="Times New Roman" w:hAnsi="Times New Roman" w:cs="Times New Roman"/>
          <w:sz w:val="28"/>
          <w:szCs w:val="28"/>
        </w:rPr>
        <w:t xml:space="preserve">правописания, </w:t>
      </w:r>
      <w:r w:rsidR="00F92EF3"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sidRPr="004470A4">
        <w:rPr>
          <w:rFonts w:ascii="Times New Roman" w:hAnsi="Times New Roman" w:cs="Times New Roman"/>
          <w:sz w:val="28"/>
          <w:szCs w:val="28"/>
        </w:rPr>
        <w:t>оваре учебника); прописная бук</w:t>
      </w:r>
      <w:r w:rsidR="007C6A34" w:rsidRPr="004470A4">
        <w:rPr>
          <w:rFonts w:ascii="Times New Roman" w:hAnsi="Times New Roman" w:cs="Times New Roman"/>
          <w:sz w:val="28"/>
          <w:szCs w:val="28"/>
        </w:rPr>
        <w:t>ва в именах, отчествах,</w:t>
      </w:r>
      <w:r w:rsidR="0035624C" w:rsidRPr="004470A4">
        <w:rPr>
          <w:rFonts w:ascii="Times New Roman" w:hAnsi="Times New Roman" w:cs="Times New Roman"/>
          <w:sz w:val="28"/>
          <w:szCs w:val="28"/>
        </w:rPr>
        <w:t xml:space="preserve"> фамилиях людей, кличках </w:t>
      </w:r>
      <w:r w:rsidR="0035624C" w:rsidRPr="004470A4">
        <w:rPr>
          <w:rFonts w:ascii="Times New Roman" w:hAnsi="Times New Roman" w:cs="Times New Roman"/>
          <w:sz w:val="28"/>
          <w:szCs w:val="28"/>
        </w:rPr>
        <w:lastRenderedPageBreak/>
        <w:t>живот</w:t>
      </w:r>
      <w:r w:rsidR="007C6A34" w:rsidRPr="004470A4">
        <w:rPr>
          <w:rFonts w:ascii="Times New Roman" w:hAnsi="Times New Roman" w:cs="Times New Roman"/>
          <w:sz w:val="28"/>
          <w:szCs w:val="28"/>
        </w:rPr>
        <w:t>ных, географических назван</w:t>
      </w:r>
      <w:r w:rsidR="00F92EF3" w:rsidRPr="004470A4">
        <w:rPr>
          <w:rFonts w:ascii="Times New Roman" w:hAnsi="Times New Roman" w:cs="Times New Roman"/>
          <w:sz w:val="28"/>
          <w:szCs w:val="28"/>
        </w:rPr>
        <w:t>иях; раздельное написание пред</w:t>
      </w:r>
      <w:r w:rsidR="007C6A34" w:rsidRPr="004470A4">
        <w:rPr>
          <w:rFonts w:ascii="Times New Roman" w:hAnsi="Times New Roman" w:cs="Times New Roman"/>
          <w:sz w:val="28"/>
          <w:szCs w:val="28"/>
        </w:rPr>
        <w:t>логов с именами существительны</w:t>
      </w:r>
      <w:r w:rsidRPr="004470A4">
        <w:rPr>
          <w:rFonts w:ascii="Times New Roman" w:hAnsi="Times New Roman" w:cs="Times New Roman"/>
          <w:sz w:val="28"/>
          <w:szCs w:val="28"/>
        </w:rPr>
        <w:t>ми, разделительный мягкий знак;</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и исправлять ошибки на изученные правила, описки;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пользоваться толков</w:t>
      </w:r>
      <w:r w:rsidR="0035624C" w:rsidRPr="004470A4">
        <w:rPr>
          <w:rFonts w:ascii="Times New Roman" w:hAnsi="Times New Roman" w:cs="Times New Roman"/>
          <w:sz w:val="28"/>
          <w:szCs w:val="28"/>
        </w:rPr>
        <w:t>ым, орфографическим, орфоэпиче</w:t>
      </w:r>
      <w:r w:rsidR="007C6A34" w:rsidRPr="004470A4">
        <w:rPr>
          <w:rFonts w:ascii="Times New Roman" w:hAnsi="Times New Roman" w:cs="Times New Roman"/>
          <w:sz w:val="28"/>
          <w:szCs w:val="28"/>
        </w:rPr>
        <w:t>ским словарями учебника;</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устное диалог</w:t>
      </w:r>
      <w:r w:rsidR="0035624C" w:rsidRPr="004470A4">
        <w:rPr>
          <w:rFonts w:ascii="Times New Roman" w:hAnsi="Times New Roman" w:cs="Times New Roman"/>
          <w:sz w:val="28"/>
          <w:szCs w:val="28"/>
        </w:rPr>
        <w:t>ическое и монологическое высказывание (2-</w:t>
      </w:r>
      <w:r w:rsidR="007C6A34" w:rsidRPr="004470A4">
        <w:rPr>
          <w:rFonts w:ascii="Times New Roman" w:hAnsi="Times New Roman" w:cs="Times New Roman"/>
          <w:sz w:val="28"/>
          <w:szCs w:val="28"/>
        </w:rPr>
        <w:t xml:space="preserve">4 предложения </w:t>
      </w:r>
      <w:r w:rsidR="0035624C" w:rsidRPr="004470A4">
        <w:rPr>
          <w:rFonts w:ascii="Times New Roman" w:hAnsi="Times New Roman" w:cs="Times New Roman"/>
          <w:sz w:val="28"/>
          <w:szCs w:val="28"/>
        </w:rPr>
        <w:t>на определённую тему, по наблю</w:t>
      </w:r>
      <w:r w:rsidR="007C6A34" w:rsidRPr="004470A4">
        <w:rPr>
          <w:rFonts w:ascii="Times New Roman" w:hAnsi="Times New Roman" w:cs="Times New Roman"/>
          <w:sz w:val="28"/>
          <w:szCs w:val="28"/>
        </w:rPr>
        <w:t>дениям) с соблюдением орф</w:t>
      </w:r>
      <w:r w:rsidR="0035624C" w:rsidRPr="004470A4">
        <w:rPr>
          <w:rFonts w:ascii="Times New Roman" w:hAnsi="Times New Roman" w:cs="Times New Roman"/>
          <w:sz w:val="28"/>
          <w:szCs w:val="28"/>
        </w:rPr>
        <w:t>оэпических норм, правильной ин</w:t>
      </w:r>
      <w:r w:rsidR="007C6A34" w:rsidRPr="004470A4">
        <w:rPr>
          <w:rFonts w:ascii="Times New Roman" w:hAnsi="Times New Roman" w:cs="Times New Roman"/>
          <w:sz w:val="28"/>
          <w:szCs w:val="28"/>
        </w:rPr>
        <w:t>тонации;</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простые выводы на основе прочитанного (ус</w:t>
      </w:r>
      <w:r w:rsidR="0035624C" w:rsidRPr="004470A4">
        <w:rPr>
          <w:rFonts w:ascii="Times New Roman" w:hAnsi="Times New Roman" w:cs="Times New Roman"/>
          <w:sz w:val="28"/>
          <w:szCs w:val="28"/>
        </w:rPr>
        <w:t>лышанного) устно и письменно (1-</w:t>
      </w:r>
      <w:r w:rsidR="007C6A34" w:rsidRPr="004470A4">
        <w:rPr>
          <w:rFonts w:ascii="Times New Roman" w:hAnsi="Times New Roman" w:cs="Times New Roman"/>
          <w:sz w:val="28"/>
          <w:szCs w:val="28"/>
        </w:rPr>
        <w:t>2 предложения);</w:t>
      </w:r>
    </w:p>
    <w:p w:rsidR="007C6A34"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составлять предложения </w:t>
      </w:r>
      <w:r w:rsidR="0035624C" w:rsidRPr="004470A4">
        <w:rPr>
          <w:rFonts w:ascii="Times New Roman" w:hAnsi="Times New Roman" w:cs="Times New Roman"/>
          <w:sz w:val="28"/>
          <w:szCs w:val="28"/>
        </w:rPr>
        <w:t>из слов, устанавливая между ни</w:t>
      </w:r>
      <w:r w:rsidR="007C6A34" w:rsidRPr="004470A4">
        <w:rPr>
          <w:rFonts w:ascii="Times New Roman" w:hAnsi="Times New Roman" w:cs="Times New Roman"/>
          <w:sz w:val="28"/>
          <w:szCs w:val="28"/>
        </w:rPr>
        <w:t>ми смысловую связь по вопросам;</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тему текста и озаглавливать текст, отражая его тему;</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текст из разрозненных предложений, частей текста;</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подробное изложение повес</w:t>
      </w:r>
      <w:r w:rsidRPr="004470A4">
        <w:rPr>
          <w:rFonts w:ascii="Times New Roman" w:hAnsi="Times New Roman" w:cs="Times New Roman"/>
          <w:sz w:val="28"/>
          <w:szCs w:val="28"/>
        </w:rPr>
        <w:t>твовательного текста объёмом 30-</w:t>
      </w:r>
      <w:r w:rsidR="007C6A34" w:rsidRPr="004470A4">
        <w:rPr>
          <w:rFonts w:ascii="Times New Roman" w:hAnsi="Times New Roman" w:cs="Times New Roman"/>
          <w:sz w:val="28"/>
          <w:szCs w:val="28"/>
        </w:rPr>
        <w:t>45 слов с опорой на вопросы;</w:t>
      </w:r>
    </w:p>
    <w:p w:rsidR="005D334C"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Pr="004470A4" w:rsidRDefault="00B95982" w:rsidP="004470A4">
      <w:pPr>
        <w:tabs>
          <w:tab w:val="left" w:pos="142"/>
        </w:tabs>
        <w:rPr>
          <w:rFonts w:ascii="Times New Roman" w:hAnsi="Times New Roman" w:cs="Times New Roman"/>
          <w:sz w:val="28"/>
          <w:szCs w:val="28"/>
        </w:rPr>
      </w:pPr>
    </w:p>
    <w:p w:rsidR="00C96372" w:rsidRPr="004470A4" w:rsidRDefault="005D33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B95982" w:rsidRPr="004470A4">
        <w:rPr>
          <w:rFonts w:ascii="Times New Roman" w:hAnsi="Times New Roman" w:cs="Times New Roman"/>
          <w:sz w:val="28"/>
          <w:szCs w:val="28"/>
        </w:rPr>
        <w:t>3</w:t>
      </w:r>
      <w:r w:rsidRPr="004470A4">
        <w:rPr>
          <w:rFonts w:ascii="Times New Roman" w:hAnsi="Times New Roman" w:cs="Times New Roman"/>
          <w:sz w:val="28"/>
          <w:szCs w:val="28"/>
        </w:rPr>
        <w:t xml:space="preserve"> классе обучающийся научится: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производить звуко­буквенный анали</w:t>
      </w:r>
      <w:r w:rsidRPr="004470A4">
        <w:rPr>
          <w:rFonts w:ascii="Times New Roman" w:hAnsi="Times New Roman" w:cs="Times New Roman"/>
          <w:sz w:val="28"/>
          <w:szCs w:val="28"/>
        </w:rPr>
        <w:t>з слова (в словах с ор</w:t>
      </w:r>
      <w:r w:rsidR="007C6A34" w:rsidRPr="004470A4">
        <w:rPr>
          <w:rFonts w:ascii="Times New Roman" w:hAnsi="Times New Roman" w:cs="Times New Roman"/>
          <w:sz w:val="28"/>
          <w:szCs w:val="28"/>
        </w:rPr>
        <w:t>фограммами; без транскрибирования);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функцию разделительных мягкого и твёрдого знаков в словах; устанавлива</w:t>
      </w:r>
      <w:r w:rsidRPr="004470A4">
        <w:rPr>
          <w:rFonts w:ascii="Times New Roman" w:hAnsi="Times New Roman" w:cs="Times New Roman"/>
          <w:sz w:val="28"/>
          <w:szCs w:val="28"/>
        </w:rPr>
        <w:t>ть соотношение звукового и бук</w:t>
      </w:r>
      <w:r w:rsidR="007C6A34" w:rsidRPr="004470A4">
        <w:rPr>
          <w:rFonts w:ascii="Times New Roman" w:hAnsi="Times New Roman" w:cs="Times New Roman"/>
          <w:sz w:val="28"/>
          <w:szCs w:val="28"/>
        </w:rPr>
        <w:t xml:space="preserve">венного состава,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с учётом функций букв е, ё, ю, я, в словах с разделительными ь, ъ, в словах с непроизносимыми согласными;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однокоренные слова и формы одного и того же слова; различать однокоренн</w:t>
      </w:r>
      <w:r w:rsidRPr="004470A4">
        <w:rPr>
          <w:rFonts w:ascii="Times New Roman" w:hAnsi="Times New Roman" w:cs="Times New Roman"/>
          <w:sz w:val="28"/>
          <w:szCs w:val="28"/>
        </w:rPr>
        <w:t xml:space="preserve">ые слова и слова с омонимичными </w:t>
      </w:r>
      <w:r w:rsidR="007C6A34" w:rsidRPr="004470A4">
        <w:rPr>
          <w:rFonts w:ascii="Times New Roman" w:hAnsi="Times New Roman" w:cs="Times New Roman"/>
          <w:sz w:val="28"/>
          <w:szCs w:val="28"/>
        </w:rPr>
        <w:t>корнями (без называния термина); различать однокоренные слова и синонимы;</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случаи употребления синонимов и антонимов; п</w:t>
      </w:r>
      <w:r w:rsidRPr="004470A4">
        <w:rPr>
          <w:rFonts w:ascii="Times New Roman" w:hAnsi="Times New Roman" w:cs="Times New Roman"/>
          <w:sz w:val="28"/>
          <w:szCs w:val="28"/>
        </w:rPr>
        <w:t xml:space="preserve">одбирать синонимы и антонимы к словам разных </w:t>
      </w:r>
      <w:r w:rsidR="007C6A34" w:rsidRPr="004470A4">
        <w:rPr>
          <w:rFonts w:ascii="Times New Roman" w:hAnsi="Times New Roman" w:cs="Times New Roman"/>
          <w:sz w:val="28"/>
          <w:szCs w:val="28"/>
        </w:rPr>
        <w:t>частей речи;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значение слова в тексте;</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имена су</w:t>
      </w:r>
      <w:r w:rsidRPr="004470A4">
        <w:rPr>
          <w:rFonts w:ascii="Times New Roman" w:hAnsi="Times New Roman" w:cs="Times New Roman"/>
          <w:sz w:val="28"/>
          <w:szCs w:val="28"/>
        </w:rPr>
        <w:t>ществительные; определять грам</w:t>
      </w:r>
      <w:r w:rsidR="007C6A34" w:rsidRPr="004470A4">
        <w:rPr>
          <w:rFonts w:ascii="Times New Roman" w:hAnsi="Times New Roman" w:cs="Times New Roman"/>
          <w:sz w:val="28"/>
          <w:szCs w:val="28"/>
        </w:rPr>
        <w:t>матические признаки имён с</w:t>
      </w:r>
      <w:r w:rsidRPr="004470A4">
        <w:rPr>
          <w:rFonts w:ascii="Times New Roman" w:hAnsi="Times New Roman" w:cs="Times New Roman"/>
          <w:sz w:val="28"/>
          <w:szCs w:val="28"/>
        </w:rPr>
        <w:t>уществительных: род, число, па</w:t>
      </w:r>
      <w:r w:rsidR="007C6A34" w:rsidRPr="004470A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имена при</w:t>
      </w:r>
      <w:r w:rsidRPr="004470A4">
        <w:rPr>
          <w:rFonts w:ascii="Times New Roman" w:hAnsi="Times New Roman" w:cs="Times New Roman"/>
          <w:sz w:val="28"/>
          <w:szCs w:val="28"/>
        </w:rPr>
        <w:t>лагательные; определять грамма</w:t>
      </w:r>
      <w:r w:rsidR="007C6A34" w:rsidRPr="004470A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sidRPr="004470A4">
        <w:rPr>
          <w:rFonts w:ascii="Times New Roman" w:hAnsi="Times New Roman" w:cs="Times New Roman"/>
          <w:sz w:val="28"/>
          <w:szCs w:val="28"/>
        </w:rPr>
        <w:t>етствии с падежом, числом и ро</w:t>
      </w:r>
      <w:r w:rsidR="007C6A34" w:rsidRPr="004470A4">
        <w:rPr>
          <w:rFonts w:ascii="Times New Roman" w:hAnsi="Times New Roman" w:cs="Times New Roman"/>
          <w:sz w:val="28"/>
          <w:szCs w:val="28"/>
        </w:rPr>
        <w:t>дом имён существительных;</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sidRPr="004470A4">
        <w:rPr>
          <w:rFonts w:ascii="Times New Roman" w:hAnsi="Times New Roman" w:cs="Times New Roman"/>
          <w:sz w:val="28"/>
          <w:szCs w:val="28"/>
        </w:rPr>
        <w:t>сделать?»; определять граммати</w:t>
      </w:r>
      <w:r w:rsidR="007C6A34" w:rsidRPr="004470A4">
        <w:rPr>
          <w:rFonts w:ascii="Times New Roman" w:hAnsi="Times New Roman" w:cs="Times New Roman"/>
          <w:sz w:val="28"/>
          <w:szCs w:val="28"/>
        </w:rPr>
        <w:t>ческие признаки глаголов: фо</w:t>
      </w:r>
      <w:r w:rsidRPr="004470A4">
        <w:rPr>
          <w:rFonts w:ascii="Times New Roman" w:hAnsi="Times New Roman" w:cs="Times New Roman"/>
          <w:sz w:val="28"/>
          <w:szCs w:val="28"/>
        </w:rPr>
        <w:t>рму времени, число, род (в про</w:t>
      </w:r>
      <w:r w:rsidR="007C6A34" w:rsidRPr="004470A4">
        <w:rPr>
          <w:rFonts w:ascii="Times New Roman" w:hAnsi="Times New Roman" w:cs="Times New Roman"/>
          <w:sz w:val="28"/>
          <w:szCs w:val="28"/>
        </w:rPr>
        <w:t>шедшем времени); изменять г</w:t>
      </w:r>
      <w:r w:rsidRPr="004470A4">
        <w:rPr>
          <w:rFonts w:ascii="Times New Roman" w:hAnsi="Times New Roman" w:cs="Times New Roman"/>
          <w:sz w:val="28"/>
          <w:szCs w:val="28"/>
        </w:rPr>
        <w:t>лагол по временам (простые слу</w:t>
      </w:r>
      <w:r w:rsidR="007C6A34" w:rsidRPr="004470A4">
        <w:rPr>
          <w:rFonts w:ascii="Times New Roman" w:hAnsi="Times New Roman" w:cs="Times New Roman"/>
          <w:sz w:val="28"/>
          <w:szCs w:val="28"/>
        </w:rPr>
        <w:t>чаи), в прошедше</w:t>
      </w:r>
      <w:r w:rsidRPr="004470A4">
        <w:rPr>
          <w:rFonts w:ascii="Times New Roman" w:hAnsi="Times New Roman" w:cs="Times New Roman"/>
          <w:sz w:val="28"/>
          <w:szCs w:val="28"/>
        </w:rPr>
        <w:t>м времени -</w:t>
      </w:r>
      <w:r w:rsidR="007C6A34" w:rsidRPr="004470A4">
        <w:rPr>
          <w:rFonts w:ascii="Times New Roman" w:hAnsi="Times New Roman" w:cs="Times New Roman"/>
          <w:sz w:val="28"/>
          <w:szCs w:val="28"/>
        </w:rPr>
        <w:t xml:space="preserve"> по родам;</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личные местоимения (в начальной форме); использовать личные местоим</w:t>
      </w:r>
      <w:r w:rsidRPr="004470A4">
        <w:rPr>
          <w:rFonts w:ascii="Times New Roman" w:hAnsi="Times New Roman" w:cs="Times New Roman"/>
          <w:sz w:val="28"/>
          <w:szCs w:val="28"/>
        </w:rPr>
        <w:t>ения для устранения неоправдан</w:t>
      </w:r>
      <w:r w:rsidR="007C6A34" w:rsidRPr="004470A4">
        <w:rPr>
          <w:rFonts w:ascii="Times New Roman" w:hAnsi="Times New Roman" w:cs="Times New Roman"/>
          <w:sz w:val="28"/>
          <w:szCs w:val="28"/>
        </w:rPr>
        <w:t>ных повторов в тексте;</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предлоги и приставки;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главные и второстепенные (без деления на виды) члены предложения;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распространённые и нераспространённые предложения;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sidRPr="004470A4">
        <w:rPr>
          <w:rFonts w:ascii="Times New Roman" w:hAnsi="Times New Roman" w:cs="Times New Roman"/>
          <w:sz w:val="28"/>
          <w:szCs w:val="28"/>
        </w:rPr>
        <w:t>ила правопи</w:t>
      </w:r>
      <w:r w:rsidR="007C6A34" w:rsidRPr="004470A4">
        <w:rPr>
          <w:rFonts w:ascii="Times New Roman" w:hAnsi="Times New Roman" w:cs="Times New Roman"/>
          <w:sz w:val="28"/>
          <w:szCs w:val="28"/>
        </w:rPr>
        <w:t xml:space="preserve">сания,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непроверя</w:t>
      </w:r>
      <w:r w:rsidRPr="004470A4">
        <w:rPr>
          <w:rFonts w:ascii="Times New Roman" w:hAnsi="Times New Roman" w:cs="Times New Roman"/>
          <w:sz w:val="28"/>
          <w:szCs w:val="28"/>
        </w:rPr>
        <w:t>емые гласные и согласные (пере</w:t>
      </w:r>
      <w:r w:rsidR="007C6A34" w:rsidRPr="004470A4">
        <w:rPr>
          <w:rFonts w:ascii="Times New Roman" w:hAnsi="Times New Roman" w:cs="Times New Roman"/>
          <w:sz w:val="28"/>
          <w:szCs w:val="28"/>
        </w:rPr>
        <w:t>чень слов в орфографическ</w:t>
      </w:r>
      <w:r w:rsidRPr="004470A4">
        <w:rPr>
          <w:rFonts w:ascii="Times New Roman" w:hAnsi="Times New Roman" w:cs="Times New Roman"/>
          <w:sz w:val="28"/>
          <w:szCs w:val="28"/>
        </w:rPr>
        <w:t>ом словаре учебника); непроизно</w:t>
      </w:r>
      <w:r w:rsidR="007C6A34" w:rsidRPr="004470A4">
        <w:rPr>
          <w:rFonts w:ascii="Times New Roman" w:hAnsi="Times New Roman" w:cs="Times New Roman"/>
          <w:sz w:val="28"/>
          <w:szCs w:val="28"/>
        </w:rPr>
        <w:t>си</w:t>
      </w:r>
      <w:r w:rsidRPr="004470A4">
        <w:rPr>
          <w:rFonts w:ascii="Times New Roman" w:hAnsi="Times New Roman" w:cs="Times New Roman"/>
          <w:sz w:val="28"/>
          <w:szCs w:val="28"/>
        </w:rPr>
        <w:t xml:space="preserve">мые согласные в корне слова; разделительный </w:t>
      </w:r>
      <w:r w:rsidR="007C6A34" w:rsidRPr="004470A4">
        <w:rPr>
          <w:rFonts w:ascii="Times New Roman" w:hAnsi="Times New Roman" w:cs="Times New Roman"/>
          <w:sz w:val="28"/>
          <w:szCs w:val="28"/>
        </w:rPr>
        <w:t xml:space="preserve">твёрдый знак; мягкий знак после </w:t>
      </w:r>
      <w:r w:rsidRPr="004470A4">
        <w:rPr>
          <w:rFonts w:ascii="Times New Roman" w:hAnsi="Times New Roman" w:cs="Times New Roman"/>
          <w:sz w:val="28"/>
          <w:szCs w:val="28"/>
        </w:rPr>
        <w:t>шипящих на конце имён существи</w:t>
      </w:r>
      <w:r w:rsidR="007C6A34" w:rsidRPr="004470A4">
        <w:rPr>
          <w:rFonts w:ascii="Times New Roman" w:hAnsi="Times New Roman" w:cs="Times New Roman"/>
          <w:sz w:val="28"/>
          <w:szCs w:val="28"/>
        </w:rPr>
        <w:t xml:space="preserve">тельных; не с глаголами; раздельное </w:t>
      </w:r>
      <w:r w:rsidRPr="004470A4">
        <w:rPr>
          <w:rFonts w:ascii="Times New Roman" w:hAnsi="Times New Roman" w:cs="Times New Roman"/>
          <w:sz w:val="28"/>
          <w:szCs w:val="28"/>
        </w:rPr>
        <w:t>написание предлогов со словами;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правильно списывать </w:t>
      </w:r>
      <w:r w:rsidRPr="004470A4">
        <w:rPr>
          <w:rFonts w:ascii="Times New Roman" w:hAnsi="Times New Roman" w:cs="Times New Roman"/>
          <w:sz w:val="28"/>
          <w:szCs w:val="28"/>
        </w:rPr>
        <w:t>слова, предложения, тексты объ</w:t>
      </w:r>
      <w:r w:rsidR="007C6A34" w:rsidRPr="004470A4">
        <w:rPr>
          <w:rFonts w:ascii="Times New Roman" w:hAnsi="Times New Roman" w:cs="Times New Roman"/>
          <w:sz w:val="28"/>
          <w:szCs w:val="28"/>
        </w:rPr>
        <w:t>ёмом не более 70 слов;</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и исправлять ошибки на изученные правила, описки;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понимать тексты разных </w:t>
      </w:r>
      <w:r w:rsidRPr="004470A4">
        <w:rPr>
          <w:rFonts w:ascii="Times New Roman" w:hAnsi="Times New Roman" w:cs="Times New Roman"/>
          <w:sz w:val="28"/>
          <w:szCs w:val="28"/>
        </w:rPr>
        <w:t>типов, находить в тексте задан</w:t>
      </w:r>
      <w:r w:rsidR="007C6A34" w:rsidRPr="004470A4">
        <w:rPr>
          <w:rFonts w:ascii="Times New Roman" w:hAnsi="Times New Roman" w:cs="Times New Roman"/>
          <w:sz w:val="28"/>
          <w:szCs w:val="28"/>
        </w:rPr>
        <w:t>ную информацию;</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формулировать простые выводы на основе прочитанной (услышанной) </w:t>
      </w:r>
      <w:r w:rsidRPr="004470A4">
        <w:rPr>
          <w:rFonts w:ascii="Times New Roman" w:hAnsi="Times New Roman" w:cs="Times New Roman"/>
          <w:sz w:val="28"/>
          <w:szCs w:val="28"/>
        </w:rPr>
        <w:t>информации устно и письменно (1-2 предложе</w:t>
      </w:r>
      <w:r w:rsidR="007C6A34" w:rsidRPr="004470A4">
        <w:rPr>
          <w:rFonts w:ascii="Times New Roman" w:hAnsi="Times New Roman" w:cs="Times New Roman"/>
          <w:sz w:val="28"/>
          <w:szCs w:val="28"/>
        </w:rPr>
        <w:t>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строить устное диалогическое и моно</w:t>
      </w:r>
      <w:r w:rsidRPr="004470A4">
        <w:rPr>
          <w:rFonts w:ascii="Times New Roman" w:hAnsi="Times New Roman" w:cs="Times New Roman"/>
          <w:sz w:val="28"/>
          <w:szCs w:val="28"/>
        </w:rPr>
        <w:t>логическое высказывание (3-</w:t>
      </w:r>
      <w:r w:rsidR="007C6A34" w:rsidRPr="004470A4">
        <w:rPr>
          <w:rFonts w:ascii="Times New Roman" w:hAnsi="Times New Roman" w:cs="Times New Roman"/>
          <w:sz w:val="28"/>
          <w:szCs w:val="28"/>
        </w:rPr>
        <w:t xml:space="preserve">5 предложений </w:t>
      </w:r>
      <w:r w:rsidRPr="004470A4">
        <w:rPr>
          <w:rFonts w:ascii="Times New Roman" w:hAnsi="Times New Roman" w:cs="Times New Roman"/>
          <w:sz w:val="28"/>
          <w:szCs w:val="28"/>
        </w:rPr>
        <w:t>на определённую тему, по наблю</w:t>
      </w:r>
      <w:r w:rsidR="007C6A34" w:rsidRPr="004470A4">
        <w:rPr>
          <w:rFonts w:ascii="Times New Roman" w:hAnsi="Times New Roman" w:cs="Times New Roman"/>
          <w:sz w:val="28"/>
          <w:szCs w:val="28"/>
        </w:rPr>
        <w:t>дениям) с соблюдением орф</w:t>
      </w:r>
      <w:r w:rsidRPr="004470A4">
        <w:rPr>
          <w:rFonts w:ascii="Times New Roman" w:hAnsi="Times New Roman" w:cs="Times New Roman"/>
          <w:sz w:val="28"/>
          <w:szCs w:val="28"/>
        </w:rPr>
        <w:t>оэпических норм, правильной ин</w:t>
      </w:r>
      <w:r w:rsidR="007C6A34" w:rsidRPr="004470A4">
        <w:rPr>
          <w:rFonts w:ascii="Times New Roman" w:hAnsi="Times New Roman" w:cs="Times New Roman"/>
          <w:sz w:val="28"/>
          <w:szCs w:val="28"/>
        </w:rPr>
        <w:t>тонации; создавать небольши</w:t>
      </w:r>
      <w:r w:rsidRPr="004470A4">
        <w:rPr>
          <w:rFonts w:ascii="Times New Roman" w:hAnsi="Times New Roman" w:cs="Times New Roman"/>
          <w:sz w:val="28"/>
          <w:szCs w:val="28"/>
        </w:rPr>
        <w:t>е устные и письменные тексты (2-</w:t>
      </w:r>
      <w:r w:rsidR="007C6A34" w:rsidRPr="004470A4">
        <w:rPr>
          <w:rFonts w:ascii="Times New Roman" w:hAnsi="Times New Roman" w:cs="Times New Roman"/>
          <w:sz w:val="28"/>
          <w:szCs w:val="28"/>
        </w:rPr>
        <w:t>4 предложения), содержа</w:t>
      </w:r>
      <w:r w:rsidRPr="004470A4">
        <w:rPr>
          <w:rFonts w:ascii="Times New Roman" w:hAnsi="Times New Roman" w:cs="Times New Roman"/>
          <w:sz w:val="28"/>
          <w:szCs w:val="28"/>
        </w:rPr>
        <w:t>щие приглашение, просьбу, изви</w:t>
      </w:r>
      <w:r w:rsidR="007C6A34" w:rsidRPr="004470A4">
        <w:rPr>
          <w:rFonts w:ascii="Times New Roman" w:hAnsi="Times New Roman" w:cs="Times New Roman"/>
          <w:sz w:val="28"/>
          <w:szCs w:val="28"/>
        </w:rPr>
        <w:t>нение, благодарность, отказ, с использованием норм речевого этикета;</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связь предл</w:t>
      </w:r>
      <w:r w:rsidRPr="004470A4">
        <w:rPr>
          <w:rFonts w:ascii="Times New Roman" w:hAnsi="Times New Roman" w:cs="Times New Roman"/>
          <w:sz w:val="28"/>
          <w:szCs w:val="28"/>
        </w:rPr>
        <w:t>ожений в тексте (с помощью лич</w:t>
      </w:r>
      <w:r w:rsidR="007C6A34" w:rsidRPr="004470A4">
        <w:rPr>
          <w:rFonts w:ascii="Times New Roman" w:hAnsi="Times New Roman" w:cs="Times New Roman"/>
          <w:sz w:val="28"/>
          <w:szCs w:val="28"/>
        </w:rPr>
        <w:t>ных местоимений, синонимов, союзов и, а, но);</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ключевые слова в тексте;</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тему текста и основную мысль текста;</w:t>
      </w:r>
    </w:p>
    <w:p w:rsidR="0035624C"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части текста (абзацы) и отражать с помощью ключевых слов или предл</w:t>
      </w:r>
      <w:r w:rsidRPr="004470A4">
        <w:rPr>
          <w:rFonts w:ascii="Times New Roman" w:hAnsi="Times New Roman" w:cs="Times New Roman"/>
          <w:sz w:val="28"/>
          <w:szCs w:val="28"/>
        </w:rPr>
        <w:t>ожений их смысловое содержание;</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план текста, со</w:t>
      </w:r>
      <w:r w:rsidRPr="004470A4">
        <w:rPr>
          <w:rFonts w:ascii="Times New Roman" w:hAnsi="Times New Roman" w:cs="Times New Roman"/>
          <w:sz w:val="28"/>
          <w:szCs w:val="28"/>
        </w:rPr>
        <w:t>здавать по нему текст и коррек</w:t>
      </w:r>
      <w:r w:rsidR="007C6A34" w:rsidRPr="004470A4">
        <w:rPr>
          <w:rFonts w:ascii="Times New Roman" w:hAnsi="Times New Roman" w:cs="Times New Roman"/>
          <w:sz w:val="28"/>
          <w:szCs w:val="28"/>
        </w:rPr>
        <w:t>тировать текст;</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уточнять значение слова с помощью толкового словаря.</w:t>
      </w:r>
    </w:p>
    <w:p w:rsidR="00411971" w:rsidRPr="004470A4" w:rsidRDefault="00411971" w:rsidP="004470A4">
      <w:pPr>
        <w:tabs>
          <w:tab w:val="left" w:pos="142"/>
        </w:tabs>
        <w:rPr>
          <w:rFonts w:ascii="Times New Roman" w:hAnsi="Times New Roman" w:cs="Times New Roman"/>
          <w:sz w:val="28"/>
          <w:szCs w:val="28"/>
        </w:rPr>
      </w:pPr>
    </w:p>
    <w:p w:rsidR="00C96372" w:rsidRPr="004470A4" w:rsidRDefault="00B959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r w:rsidR="005D334C"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B95982" w:rsidRPr="004470A4">
        <w:rPr>
          <w:rFonts w:ascii="Times New Roman" w:hAnsi="Times New Roman" w:cs="Times New Roman"/>
          <w:sz w:val="28"/>
          <w:szCs w:val="28"/>
        </w:rPr>
        <w:t>4</w:t>
      </w:r>
      <w:r w:rsidRPr="004470A4">
        <w:rPr>
          <w:rFonts w:ascii="Times New Roman" w:hAnsi="Times New Roman" w:cs="Times New Roman"/>
          <w:sz w:val="28"/>
          <w:szCs w:val="28"/>
        </w:rPr>
        <w:t xml:space="preserve"> классе обучающийся научится: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sidRPr="004470A4">
        <w:rPr>
          <w:rFonts w:ascii="Times New Roman" w:hAnsi="Times New Roman" w:cs="Times New Roman"/>
          <w:sz w:val="28"/>
          <w:szCs w:val="28"/>
        </w:rPr>
        <w:t>зык как одну из главных духовно-</w:t>
      </w:r>
      <w:r w:rsidR="007C6A34" w:rsidRPr="004470A4">
        <w:rPr>
          <w:rFonts w:ascii="Times New Roman" w:hAnsi="Times New Roman" w:cs="Times New Roman"/>
          <w:sz w:val="28"/>
          <w:szCs w:val="28"/>
        </w:rPr>
        <w:t>нравственных ценностей народа;</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осознавать правильную устную и письменную речь как пока</w:t>
      </w:r>
      <w:r w:rsidRPr="004470A4">
        <w:rPr>
          <w:rFonts w:ascii="Times New Roman" w:hAnsi="Times New Roman" w:cs="Times New Roman"/>
          <w:sz w:val="28"/>
          <w:szCs w:val="28"/>
        </w:rPr>
        <w:t>затель общей культуры человека;</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в речи слова, з</w:t>
      </w:r>
      <w:r w:rsidR="000E3544" w:rsidRPr="004470A4">
        <w:rPr>
          <w:rFonts w:ascii="Times New Roman" w:hAnsi="Times New Roman" w:cs="Times New Roman"/>
          <w:sz w:val="28"/>
          <w:szCs w:val="28"/>
        </w:rPr>
        <w:t>начение которых требует уточне</w:t>
      </w:r>
      <w:r w:rsidR="007C6A34" w:rsidRPr="004470A4">
        <w:rPr>
          <w:rFonts w:ascii="Times New Roman" w:hAnsi="Times New Roman" w:cs="Times New Roman"/>
          <w:sz w:val="28"/>
          <w:szCs w:val="28"/>
        </w:rPr>
        <w:t>ния, определять значение слова по контексту;</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разбор по сос</w:t>
      </w:r>
      <w:r w:rsidR="000E3544" w:rsidRPr="004470A4">
        <w:rPr>
          <w:rFonts w:ascii="Times New Roman" w:hAnsi="Times New Roman" w:cs="Times New Roman"/>
          <w:sz w:val="28"/>
          <w:szCs w:val="28"/>
        </w:rPr>
        <w:t>таву слов с однозначно выделяе</w:t>
      </w:r>
      <w:r w:rsidR="007C6A34" w:rsidRPr="004470A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принадле</w:t>
      </w:r>
      <w:r w:rsidR="000E3544" w:rsidRPr="004470A4">
        <w:rPr>
          <w:rFonts w:ascii="Times New Roman" w:hAnsi="Times New Roman" w:cs="Times New Roman"/>
          <w:sz w:val="28"/>
          <w:szCs w:val="28"/>
        </w:rPr>
        <w:t>жность слова к определённой ча</w:t>
      </w:r>
      <w:r w:rsidR="007C6A34" w:rsidRPr="004470A4">
        <w:rPr>
          <w:rFonts w:ascii="Times New Roman" w:hAnsi="Times New Roman" w:cs="Times New Roman"/>
          <w:sz w:val="28"/>
          <w:szCs w:val="28"/>
        </w:rPr>
        <w:t>сти речи (в объёме изученног</w:t>
      </w:r>
      <w:r w:rsidR="000E3544" w:rsidRPr="004470A4">
        <w:rPr>
          <w:rFonts w:ascii="Times New Roman" w:hAnsi="Times New Roman" w:cs="Times New Roman"/>
          <w:sz w:val="28"/>
          <w:szCs w:val="28"/>
        </w:rPr>
        <w:t>о) по комплексу освоенных грам</w:t>
      </w:r>
      <w:r w:rsidR="007C6A34" w:rsidRPr="004470A4">
        <w:rPr>
          <w:rFonts w:ascii="Times New Roman" w:hAnsi="Times New Roman" w:cs="Times New Roman"/>
          <w:sz w:val="28"/>
          <w:szCs w:val="28"/>
        </w:rPr>
        <w:t>матических признаков;</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определять граммат</w:t>
      </w:r>
      <w:r w:rsidR="000E3544" w:rsidRPr="004470A4">
        <w:rPr>
          <w:rFonts w:ascii="Times New Roman" w:hAnsi="Times New Roman" w:cs="Times New Roman"/>
          <w:sz w:val="28"/>
          <w:szCs w:val="28"/>
        </w:rPr>
        <w:t>ические признаки имён существи</w:t>
      </w:r>
      <w:r w:rsidR="007C6A34" w:rsidRPr="004470A4">
        <w:rPr>
          <w:rFonts w:ascii="Times New Roman" w:hAnsi="Times New Roman" w:cs="Times New Roman"/>
          <w:sz w:val="28"/>
          <w:szCs w:val="28"/>
        </w:rPr>
        <w:t>тельных: склонение, род, числ</w:t>
      </w:r>
      <w:r w:rsidR="000E3544" w:rsidRPr="004470A4">
        <w:rPr>
          <w:rFonts w:ascii="Times New Roman" w:hAnsi="Times New Roman" w:cs="Times New Roman"/>
          <w:sz w:val="28"/>
          <w:szCs w:val="28"/>
        </w:rPr>
        <w:t>о, падеж; проводить разбор име</w:t>
      </w:r>
      <w:r w:rsidR="007C6A34" w:rsidRPr="004470A4">
        <w:rPr>
          <w:rFonts w:ascii="Times New Roman" w:hAnsi="Times New Roman" w:cs="Times New Roman"/>
          <w:sz w:val="28"/>
          <w:szCs w:val="28"/>
        </w:rPr>
        <w:t>ни существительного как части речи;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грамматиче</w:t>
      </w:r>
      <w:r w:rsidR="000E3544" w:rsidRPr="004470A4">
        <w:rPr>
          <w:rFonts w:ascii="Times New Roman" w:hAnsi="Times New Roman" w:cs="Times New Roman"/>
          <w:sz w:val="28"/>
          <w:szCs w:val="28"/>
        </w:rPr>
        <w:t>ские признаки имён прилагатель</w:t>
      </w:r>
      <w:r w:rsidR="007C6A34" w:rsidRPr="004470A4">
        <w:rPr>
          <w:rFonts w:ascii="Times New Roman" w:hAnsi="Times New Roman" w:cs="Times New Roman"/>
          <w:sz w:val="28"/>
          <w:szCs w:val="28"/>
        </w:rPr>
        <w:t>ных: род (в единственном числе</w:t>
      </w:r>
      <w:r w:rsidR="000E3544" w:rsidRPr="004470A4">
        <w:rPr>
          <w:rFonts w:ascii="Times New Roman" w:hAnsi="Times New Roman" w:cs="Times New Roman"/>
          <w:sz w:val="28"/>
          <w:szCs w:val="28"/>
        </w:rPr>
        <w:t>), число, падеж; проводить раз</w:t>
      </w:r>
      <w:r w:rsidR="007C6A34" w:rsidRPr="004470A4">
        <w:rPr>
          <w:rFonts w:ascii="Times New Roman" w:hAnsi="Times New Roman" w:cs="Times New Roman"/>
          <w:sz w:val="28"/>
          <w:szCs w:val="28"/>
        </w:rPr>
        <w:t>бор имени прилагательного как части речи;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sidRPr="004470A4">
        <w:rPr>
          <w:rFonts w:ascii="Times New Roman" w:hAnsi="Times New Roman" w:cs="Times New Roman"/>
          <w:sz w:val="28"/>
          <w:szCs w:val="28"/>
        </w:rPr>
        <w:t>твенном числе); изменять глаго</w:t>
      </w:r>
      <w:r w:rsidR="007C6A34" w:rsidRPr="004470A4">
        <w:rPr>
          <w:rFonts w:ascii="Times New Roman" w:hAnsi="Times New Roman" w:cs="Times New Roman"/>
          <w:sz w:val="28"/>
          <w:szCs w:val="28"/>
        </w:rPr>
        <w:t xml:space="preserve">лы в настоящем и будущем времени по лицам </w:t>
      </w:r>
      <w:r w:rsidR="000E3544" w:rsidRPr="004470A4">
        <w:rPr>
          <w:rFonts w:ascii="Times New Roman" w:hAnsi="Times New Roman" w:cs="Times New Roman"/>
          <w:sz w:val="28"/>
          <w:szCs w:val="28"/>
        </w:rPr>
        <w:t>и числам (спря</w:t>
      </w:r>
      <w:r w:rsidR="007C6A34" w:rsidRPr="004470A4">
        <w:rPr>
          <w:rFonts w:ascii="Times New Roman" w:hAnsi="Times New Roman" w:cs="Times New Roman"/>
          <w:sz w:val="28"/>
          <w:szCs w:val="28"/>
        </w:rPr>
        <w:t>гать); проводить разбор глагола как части речи;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грамматиче</w:t>
      </w:r>
      <w:r w:rsidR="000E3544" w:rsidRPr="004470A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4470A4">
        <w:rPr>
          <w:rFonts w:ascii="Times New Roman" w:hAnsi="Times New Roman" w:cs="Times New Roman"/>
          <w:sz w:val="28"/>
          <w:szCs w:val="28"/>
        </w:rPr>
        <w:t>местоимений 3­го лица в единственном чис</w:t>
      </w:r>
      <w:r w:rsidR="00673D7F" w:rsidRPr="004470A4">
        <w:rPr>
          <w:rFonts w:ascii="Times New Roman" w:hAnsi="Times New Roman" w:cs="Times New Roman"/>
          <w:sz w:val="28"/>
          <w:szCs w:val="28"/>
        </w:rPr>
        <w:t>ле); использовать личные место</w:t>
      </w:r>
      <w:r w:rsidR="007C6A34" w:rsidRPr="004470A4">
        <w:rPr>
          <w:rFonts w:ascii="Times New Roman" w:hAnsi="Times New Roman" w:cs="Times New Roman"/>
          <w:sz w:val="28"/>
          <w:szCs w:val="28"/>
        </w:rPr>
        <w:t>имения для устранения неоправданных повторов в тексте;</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предложение, словосочетание и слово;</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распространё</w:t>
      </w:r>
      <w:r w:rsidR="000E3544" w:rsidRPr="004470A4">
        <w:rPr>
          <w:rFonts w:ascii="Times New Roman" w:hAnsi="Times New Roman" w:cs="Times New Roman"/>
          <w:sz w:val="28"/>
          <w:szCs w:val="28"/>
        </w:rPr>
        <w:t>нные и нераспространённые пред</w:t>
      </w:r>
      <w:r w:rsidR="007C6A34" w:rsidRPr="004470A4">
        <w:rPr>
          <w:rFonts w:ascii="Times New Roman" w:hAnsi="Times New Roman" w:cs="Times New Roman"/>
          <w:sz w:val="28"/>
          <w:szCs w:val="28"/>
        </w:rPr>
        <w:t>ложения;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предложе</w:t>
      </w:r>
      <w:r w:rsidR="000E3544" w:rsidRPr="004470A4">
        <w:rPr>
          <w:rFonts w:ascii="Times New Roman" w:hAnsi="Times New Roman" w:cs="Times New Roman"/>
          <w:sz w:val="28"/>
          <w:szCs w:val="28"/>
        </w:rPr>
        <w:t>ния с однородными членами; со</w:t>
      </w:r>
      <w:r w:rsidR="007C6A34" w:rsidRPr="004470A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разграничивать простые распространённые и сложные предложения, состоящие из двух простых (сложносочинённые с союзами и, а, но и бессоюз</w:t>
      </w:r>
      <w:r w:rsidR="000E3544" w:rsidRPr="004470A4">
        <w:rPr>
          <w:rFonts w:ascii="Times New Roman" w:hAnsi="Times New Roman" w:cs="Times New Roman"/>
          <w:sz w:val="28"/>
          <w:szCs w:val="28"/>
        </w:rPr>
        <w:t>ные сложные предложения без на</w:t>
      </w:r>
      <w:r w:rsidR="007C6A34" w:rsidRPr="004470A4">
        <w:rPr>
          <w:rFonts w:ascii="Times New Roman" w:hAnsi="Times New Roman" w:cs="Times New Roman"/>
          <w:sz w:val="28"/>
          <w:szCs w:val="28"/>
        </w:rPr>
        <w:t>зывания терминов); составлять простые распространённые и сложные предложения, состо</w:t>
      </w:r>
      <w:r w:rsidRPr="004470A4">
        <w:rPr>
          <w:rFonts w:ascii="Times New Roman" w:hAnsi="Times New Roman" w:cs="Times New Roman"/>
          <w:sz w:val="28"/>
          <w:szCs w:val="28"/>
        </w:rPr>
        <w:t>ящие из двух простых (сложносо</w:t>
      </w:r>
      <w:r w:rsidR="007C6A34" w:rsidRPr="004470A4">
        <w:rPr>
          <w:rFonts w:ascii="Times New Roman" w:hAnsi="Times New Roman" w:cs="Times New Roman"/>
          <w:sz w:val="28"/>
          <w:szCs w:val="28"/>
        </w:rPr>
        <w:t>чинённые с союзами и, а, но</w:t>
      </w:r>
      <w:r w:rsidR="000E3544" w:rsidRPr="004470A4">
        <w:rPr>
          <w:rFonts w:ascii="Times New Roman" w:hAnsi="Times New Roman" w:cs="Times New Roman"/>
          <w:sz w:val="28"/>
          <w:szCs w:val="28"/>
        </w:rPr>
        <w:t xml:space="preserve"> и бессоюзные сложные предложе</w:t>
      </w:r>
      <w:r w:rsidR="007C6A34" w:rsidRPr="004470A4">
        <w:rPr>
          <w:rFonts w:ascii="Times New Roman" w:hAnsi="Times New Roman" w:cs="Times New Roman"/>
          <w:sz w:val="28"/>
          <w:szCs w:val="28"/>
        </w:rPr>
        <w:t>ния без называния терминов);</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производить синтаксич</w:t>
      </w:r>
      <w:r w:rsidR="000E3544" w:rsidRPr="004470A4">
        <w:rPr>
          <w:rFonts w:ascii="Times New Roman" w:hAnsi="Times New Roman" w:cs="Times New Roman"/>
          <w:sz w:val="28"/>
          <w:szCs w:val="28"/>
        </w:rPr>
        <w:t>еский разбор простого предложе</w:t>
      </w:r>
      <w:r w:rsidR="007C6A34" w:rsidRPr="004470A4">
        <w:rPr>
          <w:rFonts w:ascii="Times New Roman" w:hAnsi="Times New Roman" w:cs="Times New Roman"/>
          <w:sz w:val="28"/>
          <w:szCs w:val="28"/>
        </w:rPr>
        <w:t>ния;</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место орфограммы в слове и между словами на изученные правила;</w:t>
      </w:r>
    </w:p>
    <w:p w:rsidR="007C6A34" w:rsidRPr="004470A4" w:rsidRDefault="003562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применять изученные п</w:t>
      </w:r>
      <w:r w:rsidR="000E3544" w:rsidRPr="004470A4">
        <w:rPr>
          <w:rFonts w:ascii="Times New Roman" w:hAnsi="Times New Roman" w:cs="Times New Roman"/>
          <w:sz w:val="28"/>
          <w:szCs w:val="28"/>
        </w:rPr>
        <w:t xml:space="preserve">равила правописания, </w:t>
      </w:r>
      <w:r w:rsidR="00F92EF3"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непроверяемые гласные и </w:t>
      </w:r>
      <w:r w:rsidR="000E3544" w:rsidRPr="004470A4">
        <w:rPr>
          <w:rFonts w:ascii="Times New Roman" w:hAnsi="Times New Roman" w:cs="Times New Roman"/>
          <w:sz w:val="28"/>
          <w:szCs w:val="28"/>
        </w:rPr>
        <w:t>согласные (перечень слов в орфо</w:t>
      </w:r>
      <w:r w:rsidR="007C6A34" w:rsidRPr="004470A4">
        <w:rPr>
          <w:rFonts w:ascii="Times New Roman" w:hAnsi="Times New Roman" w:cs="Times New Roman"/>
          <w:sz w:val="28"/>
          <w:szCs w:val="28"/>
        </w:rPr>
        <w:t>графическом словаре учебник</w:t>
      </w:r>
      <w:r w:rsidR="000E3544" w:rsidRPr="004470A4">
        <w:rPr>
          <w:rFonts w:ascii="Times New Roman" w:hAnsi="Times New Roman" w:cs="Times New Roman"/>
          <w:sz w:val="28"/>
          <w:szCs w:val="28"/>
        </w:rPr>
        <w:t>а); безударные падежные оконча</w:t>
      </w:r>
      <w:r w:rsidR="007C6A34" w:rsidRPr="004470A4">
        <w:rPr>
          <w:rFonts w:ascii="Times New Roman" w:hAnsi="Times New Roman" w:cs="Times New Roman"/>
          <w:sz w:val="28"/>
          <w:szCs w:val="28"/>
        </w:rPr>
        <w:t>ния имён  существительных</w:t>
      </w:r>
      <w:r w:rsidR="000E3544" w:rsidRPr="004470A4">
        <w:rPr>
          <w:rFonts w:ascii="Times New Roman" w:hAnsi="Times New Roman" w:cs="Times New Roman"/>
          <w:sz w:val="28"/>
          <w:szCs w:val="28"/>
        </w:rPr>
        <w:t xml:space="preserve"> (кроме существительных на -мя, </w:t>
      </w:r>
      <w:r w:rsidR="007C6A34" w:rsidRPr="004470A4">
        <w:rPr>
          <w:rFonts w:ascii="Times New Roman" w:hAnsi="Times New Roman" w:cs="Times New Roman"/>
          <w:sz w:val="28"/>
          <w:szCs w:val="28"/>
        </w:rPr>
        <w:t>-ий, -ие, -ия, а также кроме</w:t>
      </w:r>
      <w:r w:rsidR="000E3544" w:rsidRPr="004470A4">
        <w:rPr>
          <w:rFonts w:ascii="Times New Roman" w:hAnsi="Times New Roman" w:cs="Times New Roman"/>
          <w:sz w:val="28"/>
          <w:szCs w:val="28"/>
        </w:rPr>
        <w:t xml:space="preserve"> собственных имён существитель</w:t>
      </w:r>
      <w:r w:rsidR="007C6A34" w:rsidRPr="004470A4">
        <w:rPr>
          <w:rFonts w:ascii="Times New Roman" w:hAnsi="Times New Roman" w:cs="Times New Roman"/>
          <w:sz w:val="28"/>
          <w:szCs w:val="28"/>
        </w:rPr>
        <w:t>ных на -ов, -ин, -ий); безударные падежные окончания имён прилагательных; мягкий знак после ши</w:t>
      </w:r>
      <w:r w:rsidR="000E3544" w:rsidRPr="004470A4">
        <w:rPr>
          <w:rFonts w:ascii="Times New Roman" w:hAnsi="Times New Roman" w:cs="Times New Roman"/>
          <w:sz w:val="28"/>
          <w:szCs w:val="28"/>
        </w:rPr>
        <w:t>пящих на конце глаго</w:t>
      </w:r>
      <w:r w:rsidR="007C6A34" w:rsidRPr="004470A4">
        <w:rPr>
          <w:rFonts w:ascii="Times New Roman" w:hAnsi="Times New Roman" w:cs="Times New Roman"/>
          <w:sz w:val="28"/>
          <w:szCs w:val="28"/>
        </w:rPr>
        <w:t>лов в форме 2­го лица единстве</w:t>
      </w:r>
      <w:r w:rsidR="000E3544" w:rsidRPr="004470A4">
        <w:rPr>
          <w:rFonts w:ascii="Times New Roman" w:hAnsi="Times New Roman" w:cs="Times New Roman"/>
          <w:sz w:val="28"/>
          <w:szCs w:val="28"/>
        </w:rPr>
        <w:t>нного числа; наличие или отсут</w:t>
      </w:r>
      <w:r w:rsidR="007C6A34" w:rsidRPr="004470A4">
        <w:rPr>
          <w:rFonts w:ascii="Times New Roman" w:hAnsi="Times New Roman" w:cs="Times New Roman"/>
          <w:sz w:val="28"/>
          <w:szCs w:val="28"/>
        </w:rPr>
        <w:t>ствие мягкого знака в глаголах на -ться и -тся; безударные личные окончания глаголов;</w:t>
      </w:r>
      <w:r w:rsidR="000E3544" w:rsidRPr="004470A4">
        <w:rPr>
          <w:rFonts w:ascii="Times New Roman" w:hAnsi="Times New Roman" w:cs="Times New Roman"/>
          <w:sz w:val="28"/>
          <w:szCs w:val="28"/>
        </w:rPr>
        <w:t xml:space="preserve"> знаки препинания в предложени</w:t>
      </w:r>
      <w:r w:rsidR="007C6A34" w:rsidRPr="004470A4">
        <w:rPr>
          <w:rFonts w:ascii="Times New Roman" w:hAnsi="Times New Roman" w:cs="Times New Roman"/>
          <w:sz w:val="28"/>
          <w:szCs w:val="28"/>
        </w:rPr>
        <w:t>ях с однородными членами, соединёнными союзами и, а, но и без союзов;</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правильно списывать тексты объёмом не более 85 слов;</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и исправлять</w:t>
      </w:r>
      <w:r w:rsidRPr="004470A4">
        <w:rPr>
          <w:rFonts w:ascii="Times New Roman" w:hAnsi="Times New Roman" w:cs="Times New Roman"/>
          <w:sz w:val="28"/>
          <w:szCs w:val="28"/>
        </w:rPr>
        <w:t xml:space="preserve"> орфографические и пунктуацион</w:t>
      </w:r>
      <w:r w:rsidR="007C6A34" w:rsidRPr="004470A4">
        <w:rPr>
          <w:rFonts w:ascii="Times New Roman" w:hAnsi="Times New Roman" w:cs="Times New Roman"/>
          <w:sz w:val="28"/>
          <w:szCs w:val="28"/>
        </w:rPr>
        <w:t>ные ошибки на изученные правила, описки;</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устное диалогич</w:t>
      </w:r>
      <w:r w:rsidRPr="004470A4">
        <w:rPr>
          <w:rFonts w:ascii="Times New Roman" w:hAnsi="Times New Roman" w:cs="Times New Roman"/>
          <w:sz w:val="28"/>
          <w:szCs w:val="28"/>
        </w:rPr>
        <w:t>еское и монологическое высказывание (4-</w:t>
      </w:r>
      <w:r w:rsidR="007C6A34" w:rsidRPr="004470A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небольшие</w:t>
      </w:r>
      <w:r w:rsidRPr="004470A4">
        <w:rPr>
          <w:rFonts w:ascii="Times New Roman" w:hAnsi="Times New Roman" w:cs="Times New Roman"/>
          <w:sz w:val="28"/>
          <w:szCs w:val="28"/>
        </w:rPr>
        <w:t xml:space="preserve"> устные и письменные тексты (3-</w:t>
      </w:r>
      <w:r w:rsidR="007C6A34" w:rsidRPr="004470A4">
        <w:rPr>
          <w:rFonts w:ascii="Times New Roman" w:hAnsi="Times New Roman" w:cs="Times New Roman"/>
          <w:sz w:val="28"/>
          <w:szCs w:val="28"/>
        </w:rPr>
        <w:t>5 предложений) для конкрет</w:t>
      </w:r>
      <w:r w:rsidRPr="004470A4">
        <w:rPr>
          <w:rFonts w:ascii="Times New Roman" w:hAnsi="Times New Roman" w:cs="Times New Roman"/>
          <w:sz w:val="28"/>
          <w:szCs w:val="28"/>
        </w:rPr>
        <w:t>ной ситуации письменного общен</w:t>
      </w:r>
      <w:r w:rsidR="007C6A34" w:rsidRPr="004470A4">
        <w:rPr>
          <w:rFonts w:ascii="Times New Roman" w:hAnsi="Times New Roman" w:cs="Times New Roman"/>
          <w:sz w:val="28"/>
          <w:szCs w:val="28"/>
        </w:rPr>
        <w:t>ия (письма, поздравительные открытки, объявления и др.);</w:t>
      </w:r>
    </w:p>
    <w:p w:rsidR="000E354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тему и основную мысль текс</w:t>
      </w:r>
      <w:r w:rsidRPr="004470A4">
        <w:rPr>
          <w:rFonts w:ascii="Times New Roman" w:hAnsi="Times New Roman" w:cs="Times New Roman"/>
          <w:sz w:val="28"/>
          <w:szCs w:val="28"/>
        </w:rPr>
        <w:t>та; самостоятель</w:t>
      </w:r>
      <w:r w:rsidR="007C6A34" w:rsidRPr="004470A4">
        <w:rPr>
          <w:rFonts w:ascii="Times New Roman" w:hAnsi="Times New Roman" w:cs="Times New Roman"/>
          <w:sz w:val="28"/>
          <w:szCs w:val="28"/>
        </w:rPr>
        <w:t>но озаглавливать текст с опо</w:t>
      </w:r>
      <w:r w:rsidRPr="004470A4">
        <w:rPr>
          <w:rFonts w:ascii="Times New Roman" w:hAnsi="Times New Roman" w:cs="Times New Roman"/>
          <w:sz w:val="28"/>
          <w:szCs w:val="28"/>
        </w:rPr>
        <w:t>рой на тему или основную мысль;</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корректировать порядок предложений и частей текста;</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план к заданным текстам;</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подробный</w:t>
      </w:r>
      <w:r w:rsidRPr="004470A4">
        <w:rPr>
          <w:rFonts w:ascii="Times New Roman" w:hAnsi="Times New Roman" w:cs="Times New Roman"/>
          <w:sz w:val="28"/>
          <w:szCs w:val="28"/>
        </w:rPr>
        <w:t xml:space="preserve"> пересказ текста (устно и пись</w:t>
      </w:r>
      <w:r w:rsidR="007C6A34" w:rsidRPr="004470A4">
        <w:rPr>
          <w:rFonts w:ascii="Times New Roman" w:hAnsi="Times New Roman" w:cs="Times New Roman"/>
          <w:sz w:val="28"/>
          <w:szCs w:val="28"/>
        </w:rPr>
        <w:t>менно);</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выборочный пересказ текста (устно);</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писать (после предварительной подготовк</w:t>
      </w:r>
      <w:r w:rsidRPr="004470A4">
        <w:rPr>
          <w:rFonts w:ascii="Times New Roman" w:hAnsi="Times New Roman" w:cs="Times New Roman"/>
          <w:sz w:val="28"/>
          <w:szCs w:val="28"/>
        </w:rPr>
        <w:t>и) сочинения по заданным темам;</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ознаком</w:t>
      </w:r>
      <w:r w:rsidRPr="004470A4">
        <w:rPr>
          <w:rFonts w:ascii="Times New Roman" w:hAnsi="Times New Roman" w:cs="Times New Roman"/>
          <w:sz w:val="28"/>
          <w:szCs w:val="28"/>
        </w:rPr>
        <w:t>ительное, изучающее чтение, по</w:t>
      </w:r>
      <w:r w:rsidR="007C6A34" w:rsidRPr="004470A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sidRPr="004470A4">
        <w:rPr>
          <w:rFonts w:ascii="Times New Roman" w:hAnsi="Times New Roman" w:cs="Times New Roman"/>
          <w:sz w:val="28"/>
          <w:szCs w:val="28"/>
        </w:rPr>
        <w:t>информации; ин</w:t>
      </w:r>
      <w:r w:rsidR="007C6A34" w:rsidRPr="004470A4">
        <w:rPr>
          <w:rFonts w:ascii="Times New Roman" w:hAnsi="Times New Roman" w:cs="Times New Roman"/>
          <w:sz w:val="28"/>
          <w:szCs w:val="28"/>
        </w:rPr>
        <w:t>терпретировать и обобщать</w:t>
      </w:r>
      <w:r w:rsidRPr="004470A4">
        <w:rPr>
          <w:rFonts w:ascii="Times New Roman" w:hAnsi="Times New Roman" w:cs="Times New Roman"/>
          <w:sz w:val="28"/>
          <w:szCs w:val="28"/>
        </w:rPr>
        <w:t xml:space="preserve"> содержащуюся в тексте информа</w:t>
      </w:r>
      <w:r w:rsidR="007C6A34" w:rsidRPr="004470A4">
        <w:rPr>
          <w:rFonts w:ascii="Times New Roman" w:hAnsi="Times New Roman" w:cs="Times New Roman"/>
          <w:sz w:val="28"/>
          <w:szCs w:val="28"/>
        </w:rPr>
        <w:t>цию;</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Pr="004470A4" w:rsidRDefault="000E354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уточнять значение слова с помощью справочных изданий,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из числа верифицированных эл</w:t>
      </w:r>
      <w:r w:rsidRPr="004470A4">
        <w:rPr>
          <w:rFonts w:ascii="Times New Roman" w:hAnsi="Times New Roman" w:cs="Times New Roman"/>
          <w:sz w:val="28"/>
          <w:szCs w:val="28"/>
        </w:rPr>
        <w:t>ектронных ресур</w:t>
      </w:r>
      <w:r w:rsidR="007C6A34" w:rsidRPr="004470A4">
        <w:rPr>
          <w:rFonts w:ascii="Times New Roman" w:hAnsi="Times New Roman" w:cs="Times New Roman"/>
          <w:sz w:val="28"/>
          <w:szCs w:val="28"/>
        </w:rPr>
        <w:t>сов, вкл</w:t>
      </w:r>
      <w:r w:rsidRPr="004470A4">
        <w:rPr>
          <w:rFonts w:ascii="Times New Roman" w:hAnsi="Times New Roman" w:cs="Times New Roman"/>
          <w:sz w:val="28"/>
          <w:szCs w:val="28"/>
        </w:rPr>
        <w:t>ючённых в федеральный перечень.</w:t>
      </w: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КЛАСС </w:t>
      </w:r>
    </w:p>
    <w:tbl>
      <w:tblPr>
        <w:tblW w:w="0" w:type="auto"/>
        <w:tblCellSpacing w:w="20" w:type="nil"/>
        <w:tblLook w:val="04A0" w:firstRow="1" w:lastRow="0" w:firstColumn="1" w:lastColumn="0" w:noHBand="0" w:noVBand="1"/>
      </w:tblPr>
      <w:tblGrid>
        <w:gridCol w:w="1189"/>
        <w:gridCol w:w="4440"/>
        <w:gridCol w:w="1511"/>
        <w:gridCol w:w="1635"/>
        <w:gridCol w:w="1691"/>
        <w:gridCol w:w="3366"/>
      </w:tblGrid>
      <w:tr w:rsidR="008A3C1B" w:rsidRPr="004470A4" w:rsidTr="001402E1">
        <w:trPr>
          <w:trHeight w:val="144"/>
          <w:tblCellSpacing w:w="20" w:type="nil"/>
        </w:trPr>
        <w:tc>
          <w:tcPr>
            <w:tcW w:w="53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37"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Раздел 1. Обучение грамоте</w:t>
            </w:r>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и предложение</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23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70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6">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7">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4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100 </w:t>
            </w: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Систематический курс</w:t>
            </w:r>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языке</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8">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9">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0">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Лексика и морфология</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3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tc>
        <w:tc>
          <w:tcPr>
            <w:tcW w:w="104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4">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4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50 </w:t>
            </w: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Резервное время</w:t>
            </w:r>
          </w:p>
        </w:tc>
        <w:tc>
          <w:tcPr>
            <w:tcW w:w="164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4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165 </w:t>
            </w:r>
          </w:p>
        </w:tc>
        <w:tc>
          <w:tcPr>
            <w:tcW w:w="177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8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3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BC4A5C" w:rsidRPr="004470A4" w:rsidRDefault="00BC4A5C" w:rsidP="004470A4">
      <w:pPr>
        <w:tabs>
          <w:tab w:val="left" w:pos="142"/>
        </w:tabs>
        <w:rPr>
          <w:rFonts w:ascii="Times New Roman" w:hAnsi="Times New Roman" w:cs="Times New Roman"/>
          <w:sz w:val="28"/>
          <w:szCs w:val="28"/>
        </w:rPr>
        <w:sectPr w:rsidR="00BC4A5C" w:rsidRPr="004470A4">
          <w:pgSz w:w="16383" w:h="11906" w:orient="landscape"/>
          <w:pgMar w:top="1134" w:right="850" w:bottom="1134" w:left="1701" w:header="720" w:footer="720" w:gutter="0"/>
          <w:cols w:space="720"/>
        </w:sectPr>
      </w:pP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КЛАСС </w:t>
      </w:r>
    </w:p>
    <w:tbl>
      <w:tblPr>
        <w:tblW w:w="0" w:type="auto"/>
        <w:tblCellSpacing w:w="20" w:type="nil"/>
        <w:tblLook w:val="04A0" w:firstRow="1" w:lastRow="0" w:firstColumn="1" w:lastColumn="0" w:noHBand="0" w:noVBand="1"/>
      </w:tblPr>
      <w:tblGrid>
        <w:gridCol w:w="1188"/>
        <w:gridCol w:w="4430"/>
        <w:gridCol w:w="1516"/>
        <w:gridCol w:w="1639"/>
        <w:gridCol w:w="1693"/>
        <w:gridCol w:w="3366"/>
      </w:tblGrid>
      <w:tr w:rsidR="008A3C1B" w:rsidRPr="004470A4" w:rsidTr="001402E1">
        <w:trPr>
          <w:trHeight w:val="144"/>
          <w:tblCellSpacing w:w="20" w:type="nil"/>
        </w:trPr>
        <w:tc>
          <w:tcPr>
            <w:tcW w:w="505"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52"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языке</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5">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 и графика</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Лексика </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7">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слова</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8">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Морфология</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19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9">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0">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1">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651"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32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51"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BC4A5C" w:rsidRPr="004470A4" w:rsidRDefault="00BC4A5C" w:rsidP="004470A4">
      <w:pPr>
        <w:tabs>
          <w:tab w:val="left" w:pos="142"/>
        </w:tabs>
        <w:rPr>
          <w:rFonts w:ascii="Times New Roman" w:hAnsi="Times New Roman" w:cs="Times New Roman"/>
          <w:sz w:val="28"/>
          <w:szCs w:val="28"/>
        </w:rPr>
        <w:sectPr w:rsidR="00BC4A5C" w:rsidRPr="004470A4">
          <w:pgSz w:w="16383" w:h="11906" w:orient="landscape"/>
          <w:pgMar w:top="1134" w:right="850" w:bottom="1134" w:left="1701" w:header="720" w:footer="720" w:gutter="0"/>
          <w:cols w:space="720"/>
        </w:sectPr>
      </w:pP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3 КЛАСС </w:t>
      </w:r>
    </w:p>
    <w:tbl>
      <w:tblPr>
        <w:tblW w:w="0" w:type="auto"/>
        <w:tblCellSpacing w:w="20" w:type="nil"/>
        <w:tblLook w:val="04A0" w:firstRow="1" w:lastRow="0" w:firstColumn="1" w:lastColumn="0" w:noHBand="0" w:noVBand="1"/>
      </w:tblPr>
      <w:tblGrid>
        <w:gridCol w:w="1188"/>
        <w:gridCol w:w="4430"/>
        <w:gridCol w:w="1516"/>
        <w:gridCol w:w="1639"/>
        <w:gridCol w:w="1693"/>
        <w:gridCol w:w="3366"/>
      </w:tblGrid>
      <w:tr w:rsidR="008A3C1B" w:rsidRPr="004470A4" w:rsidTr="001402E1">
        <w:trPr>
          <w:trHeight w:val="144"/>
          <w:tblCellSpacing w:w="20" w:type="nil"/>
        </w:trPr>
        <w:tc>
          <w:tcPr>
            <w:tcW w:w="505"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52"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языке</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 и графика</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Лексика </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слова</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Морфология</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43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7">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8">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9">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0">
              <w:r w:rsidRPr="004470A4">
                <w:rPr>
                  <w:rStyle w:val="af4"/>
                  <w:rFonts w:ascii="Times New Roman" w:hAnsi="Times New Roman" w:cs="Times New Roman"/>
                  <w:sz w:val="28"/>
                  <w:szCs w:val="28"/>
                </w:rPr>
                <w:t>https://m.edsoo.ru/7f410de8</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651"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51"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BC4A5C" w:rsidRPr="004470A4" w:rsidRDefault="00BC4A5C" w:rsidP="004470A4">
      <w:pPr>
        <w:tabs>
          <w:tab w:val="left" w:pos="142"/>
        </w:tabs>
        <w:rPr>
          <w:rFonts w:ascii="Times New Roman" w:hAnsi="Times New Roman" w:cs="Times New Roman"/>
          <w:sz w:val="28"/>
          <w:szCs w:val="28"/>
        </w:rPr>
        <w:sectPr w:rsidR="00BC4A5C" w:rsidRPr="004470A4">
          <w:pgSz w:w="16383" w:h="11906" w:orient="landscape"/>
          <w:pgMar w:top="1134" w:right="850" w:bottom="1134" w:left="1701" w:header="720" w:footer="720" w:gutter="0"/>
          <w:cols w:space="720"/>
        </w:sectPr>
      </w:pP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765"/>
        <w:gridCol w:w="2114"/>
        <w:gridCol w:w="1083"/>
        <w:gridCol w:w="1171"/>
        <w:gridCol w:w="1139"/>
        <w:gridCol w:w="3366"/>
      </w:tblGrid>
      <w:tr w:rsidR="008A3C1B" w:rsidRPr="004470A4" w:rsidTr="001402E1">
        <w:trPr>
          <w:trHeight w:val="144"/>
          <w:tblCellSpacing w:w="20" w:type="nil"/>
        </w:trPr>
        <w:tc>
          <w:tcPr>
            <w:tcW w:w="505"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52"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языке</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1">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 и графика</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2">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Лексика </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3">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слова</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4">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Морфология</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43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5">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Синтаксис</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6">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Орфография и пунктуация</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7">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50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228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tc>
        <w:tc>
          <w:tcPr>
            <w:tcW w:w="105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48">
              <w:r w:rsidRPr="004470A4">
                <w:rPr>
                  <w:rStyle w:val="af4"/>
                  <w:rFonts w:ascii="Times New Roman" w:hAnsi="Times New Roman" w:cs="Times New Roman"/>
                  <w:sz w:val="28"/>
                  <w:szCs w:val="28"/>
                </w:rPr>
                <w:t>https://m.edsoo.ru/7f411da6</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651"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18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51"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170 </w:t>
            </w:r>
          </w:p>
        </w:tc>
        <w:tc>
          <w:tcPr>
            <w:tcW w:w="178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8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5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5D334C" w:rsidRPr="004470A4" w:rsidRDefault="005D334C" w:rsidP="004470A4">
      <w:pPr>
        <w:tabs>
          <w:tab w:val="left" w:pos="142"/>
        </w:tabs>
        <w:rPr>
          <w:rFonts w:ascii="Times New Roman" w:hAnsi="Times New Roman" w:cs="Times New Roman"/>
          <w:sz w:val="28"/>
          <w:szCs w:val="28"/>
        </w:rPr>
        <w:sectPr w:rsidR="005D334C" w:rsidRPr="004470A4" w:rsidSect="007C6A34">
          <w:pgSz w:w="11906" w:h="16838"/>
          <w:pgMar w:top="1134" w:right="1134" w:bottom="1134" w:left="1134" w:header="708" w:footer="708" w:gutter="0"/>
          <w:cols w:space="708"/>
          <w:docGrid w:linePitch="360"/>
        </w:sectPr>
      </w:pPr>
    </w:p>
    <w:p w:rsidR="007C6A34" w:rsidRPr="004470A4" w:rsidRDefault="00D255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w:t>
      </w:r>
      <w:r w:rsidR="00D9415A">
        <w:rPr>
          <w:rFonts w:ascii="Times New Roman" w:hAnsi="Times New Roman" w:cs="Times New Roman"/>
          <w:sz w:val="28"/>
          <w:szCs w:val="28"/>
        </w:rPr>
        <w:t>.2</w:t>
      </w:r>
      <w:r w:rsidR="00B7464B" w:rsidRPr="004470A4">
        <w:rPr>
          <w:rFonts w:ascii="Times New Roman" w:hAnsi="Times New Roman" w:cs="Times New Roman"/>
          <w:sz w:val="28"/>
          <w:szCs w:val="28"/>
        </w:rPr>
        <w:t>.2. </w:t>
      </w:r>
      <w:r w:rsidRPr="004470A4">
        <w:rPr>
          <w:rFonts w:ascii="Times New Roman" w:hAnsi="Times New Roman" w:cs="Times New Roman"/>
          <w:sz w:val="28"/>
          <w:szCs w:val="28"/>
        </w:rPr>
        <w:t>РАБОЧАЯ ПРОГР</w:t>
      </w:r>
      <w:r w:rsidR="000E3544" w:rsidRPr="004470A4">
        <w:rPr>
          <w:rFonts w:ascii="Times New Roman" w:hAnsi="Times New Roman" w:cs="Times New Roman"/>
          <w:sz w:val="28"/>
          <w:szCs w:val="28"/>
        </w:rPr>
        <w:t>АММА</w:t>
      </w:r>
      <w:r w:rsidR="00C96372" w:rsidRPr="004470A4">
        <w:rPr>
          <w:rFonts w:ascii="Times New Roman" w:hAnsi="Times New Roman" w:cs="Times New Roman"/>
          <w:sz w:val="28"/>
          <w:szCs w:val="28"/>
        </w:rPr>
        <w:t xml:space="preserve"> УЧЕБНОГО ПРЕДМЕТА</w:t>
      </w:r>
      <w:r w:rsidR="000E3544"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ЛИТЕРАТУРНОЕ ЧТЕНИЕ</w:t>
      </w:r>
      <w:r w:rsidR="000E3544" w:rsidRPr="004470A4">
        <w:rPr>
          <w:rFonts w:ascii="Times New Roman" w:hAnsi="Times New Roman" w:cs="Times New Roman"/>
          <w:sz w:val="28"/>
          <w:szCs w:val="28"/>
        </w:rPr>
        <w:t>»</w:t>
      </w:r>
    </w:p>
    <w:p w:rsidR="00C96372" w:rsidRPr="004470A4" w:rsidRDefault="00C96372" w:rsidP="004470A4">
      <w:pPr>
        <w:tabs>
          <w:tab w:val="left" w:pos="142"/>
        </w:tabs>
        <w:rPr>
          <w:rFonts w:ascii="Times New Roman" w:hAnsi="Times New Roman" w:cs="Times New Roman"/>
          <w:sz w:val="28"/>
          <w:szCs w:val="28"/>
        </w:rPr>
      </w:pPr>
    </w:p>
    <w:p w:rsidR="00143C28" w:rsidRPr="004470A4" w:rsidRDefault="00C9637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4470A4">
        <w:rPr>
          <w:rFonts w:ascii="Times New Roman" w:hAnsi="Times New Roman" w:cs="Times New Roman"/>
          <w:sz w:val="28"/>
          <w:szCs w:val="28"/>
        </w:rPr>
        <w:t>рабочей</w:t>
      </w:r>
      <w:r w:rsidRPr="004470A4">
        <w:rPr>
          <w:rFonts w:ascii="Times New Roman" w:hAnsi="Times New Roman" w:cs="Times New Roman"/>
          <w:sz w:val="28"/>
          <w:szCs w:val="28"/>
        </w:rPr>
        <w:t xml:space="preserve"> программы учебного предимета «Литературное</w:t>
      </w:r>
      <w:r w:rsidR="00411971" w:rsidRPr="004470A4">
        <w:rPr>
          <w:rFonts w:ascii="Times New Roman" w:hAnsi="Times New Roman" w:cs="Times New Roman"/>
          <w:sz w:val="28"/>
          <w:szCs w:val="28"/>
        </w:rPr>
        <w:t xml:space="preserve"> чтение</w:t>
      </w:r>
      <w:r w:rsidR="000A065E" w:rsidRPr="004470A4">
        <w:rPr>
          <w:rFonts w:ascii="Times New Roman" w:hAnsi="Times New Roman" w:cs="Times New Roman"/>
          <w:sz w:val="28"/>
          <w:szCs w:val="28"/>
        </w:rPr>
        <w:t>» (п</w:t>
      </w:r>
      <w:r w:rsidRPr="004470A4">
        <w:rPr>
          <w:rFonts w:ascii="Times New Roman" w:hAnsi="Times New Roman" w:cs="Times New Roman"/>
          <w:sz w:val="28"/>
          <w:szCs w:val="28"/>
        </w:rPr>
        <w:t>. 21 «Федеральная рабочая программа по учебному предмету «</w:t>
      </w:r>
      <w:r w:rsidR="00786644" w:rsidRPr="004470A4">
        <w:rPr>
          <w:rFonts w:ascii="Times New Roman" w:hAnsi="Times New Roman" w:cs="Times New Roman"/>
          <w:sz w:val="28"/>
          <w:szCs w:val="28"/>
        </w:rPr>
        <w:t>Литературное чтение</w:t>
      </w:r>
      <w:r w:rsidR="008767B8" w:rsidRPr="004470A4">
        <w:rPr>
          <w:rFonts w:ascii="Times New Roman" w:hAnsi="Times New Roman" w:cs="Times New Roman"/>
          <w:sz w:val="28"/>
          <w:szCs w:val="28"/>
        </w:rPr>
        <w:t>»</w:t>
      </w:r>
      <w:r w:rsidR="00411971" w:rsidRPr="004470A4">
        <w:rPr>
          <w:rFonts w:ascii="Times New Roman" w:hAnsi="Times New Roman" w:cs="Times New Roman"/>
          <w:sz w:val="28"/>
          <w:szCs w:val="28"/>
        </w:rPr>
        <w:t xml:space="preserve"> Федеральной </w:t>
      </w:r>
      <w:r w:rsidR="00143C28" w:rsidRPr="004470A4">
        <w:rPr>
          <w:rFonts w:ascii="Times New Roman" w:hAnsi="Times New Roman" w:cs="Times New Roman"/>
          <w:sz w:val="28"/>
          <w:szCs w:val="28"/>
        </w:rPr>
        <w:t>образовательной программы НОО</w:t>
      </w:r>
      <w:r w:rsidR="000A065E" w:rsidRPr="004470A4">
        <w:rPr>
          <w:rFonts w:ascii="Times New Roman" w:hAnsi="Times New Roman" w:cs="Times New Roman"/>
          <w:sz w:val="28"/>
          <w:szCs w:val="28"/>
        </w:rPr>
        <w:t>)</w:t>
      </w:r>
      <w:r w:rsidR="00143C28" w:rsidRPr="004470A4">
        <w:rPr>
          <w:rFonts w:ascii="Times New Roman" w:hAnsi="Times New Roman" w:cs="Times New Roman"/>
          <w:sz w:val="28"/>
          <w:szCs w:val="28"/>
        </w:rPr>
        <w:t>.</w:t>
      </w:r>
    </w:p>
    <w:p w:rsidR="0028441F"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28441F" w:rsidRPr="004470A4">
        <w:rPr>
          <w:rFonts w:ascii="Times New Roman" w:hAnsi="Times New Roman" w:cs="Times New Roman"/>
          <w:sz w:val="28"/>
          <w:szCs w:val="28"/>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8441F" w:rsidRPr="004470A4" w:rsidRDefault="00284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8441F" w:rsidRPr="004470A4" w:rsidRDefault="00284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4470A4" w:rsidRDefault="00284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4470A4" w:rsidRDefault="0028441F" w:rsidP="004470A4">
      <w:pPr>
        <w:tabs>
          <w:tab w:val="left" w:pos="142"/>
        </w:tabs>
        <w:rPr>
          <w:rFonts w:ascii="Times New Roman" w:hAnsi="Times New Roman" w:cs="Times New Roman"/>
          <w:sz w:val="28"/>
          <w:szCs w:val="28"/>
        </w:rPr>
      </w:pPr>
    </w:p>
    <w:p w:rsidR="0041197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ПОЯСНИТЕЛЬНАЯ ЗАПИСКА</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Программа по литературному чтению на уровне НОО составлена на основе требований к результатам освоения программы НОО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 Достижение цели изучения литературного чтения определяется решением следующих задач:</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достижение необходимого для продолжения образования уровня общего речевого развития;</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первоначальное представление о многообразии жанров художественных произведений и произведений устного народного творчества;</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575321" w:rsidRPr="004470A4" w:rsidRDefault="005753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предмета</w:t>
      </w:r>
      <w:r w:rsidR="00224616" w:rsidRPr="004470A4">
        <w:rPr>
          <w:rFonts w:ascii="Times New Roman" w:hAnsi="Times New Roman" w:cs="Times New Roman"/>
          <w:sz w:val="28"/>
          <w:szCs w:val="28"/>
        </w:rPr>
        <w:t xml:space="preserve"> «Литерату</w:t>
      </w:r>
      <w:r w:rsidR="00B01E0A" w:rsidRPr="004470A4">
        <w:rPr>
          <w:rFonts w:ascii="Times New Roman" w:hAnsi="Times New Roman" w:cs="Times New Roman"/>
          <w:sz w:val="28"/>
          <w:szCs w:val="28"/>
        </w:rPr>
        <w:t>рное чтение»</w:t>
      </w:r>
      <w:r w:rsidRPr="004470A4">
        <w:rPr>
          <w:rFonts w:ascii="Times New Roman" w:hAnsi="Times New Roman" w:cs="Times New Roman"/>
          <w:sz w:val="28"/>
          <w:szCs w:val="28"/>
        </w:rPr>
        <w:t xml:space="preserve"> в учебном плане</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предмет «Литературное чтение» входит в предметную область «Русский язык и литературное чтение».</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литературного чтения, реализуемого в период обучения грамоте, представлено в программе по русскому языку. </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После периода обучения грамоте начинается раздельное изучение русского языка и литературного чтения. </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4470A4" w:rsidRDefault="00920F81" w:rsidP="004470A4">
      <w:pPr>
        <w:tabs>
          <w:tab w:val="left" w:pos="142"/>
        </w:tabs>
        <w:rPr>
          <w:rFonts w:ascii="Times New Roman" w:hAnsi="Times New Roman" w:cs="Times New Roman"/>
          <w:sz w:val="28"/>
          <w:szCs w:val="28"/>
        </w:rPr>
      </w:pPr>
    </w:p>
    <w:p w:rsidR="007C6A34" w:rsidRPr="004470A4" w:rsidRDefault="00D255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 xml:space="preserve">СОДЕРЖАНИЕ </w:t>
      </w:r>
      <w:r w:rsidR="00575321" w:rsidRPr="004470A4">
        <w:rPr>
          <w:rFonts w:ascii="Times New Roman" w:hAnsi="Times New Roman" w:cs="Times New Roman"/>
          <w:sz w:val="28"/>
          <w:szCs w:val="28"/>
        </w:rPr>
        <w:t>УЧЕБНОГО ПРЕДМЕТА «ЛИТЕРАТУРНОЕ ЧТЕНИЕ»</w:t>
      </w:r>
    </w:p>
    <w:p w:rsidR="007C6A34" w:rsidRPr="004470A4" w:rsidRDefault="007C6A34" w:rsidP="004470A4">
      <w:pPr>
        <w:tabs>
          <w:tab w:val="left" w:pos="142"/>
        </w:tabs>
        <w:rPr>
          <w:rFonts w:ascii="Times New Roman" w:hAnsi="Times New Roman" w:cs="Times New Roman"/>
          <w:sz w:val="28"/>
          <w:szCs w:val="28"/>
        </w:rPr>
      </w:pP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 </w:t>
      </w:r>
      <w:r w:rsidR="00D25514" w:rsidRPr="004470A4">
        <w:rPr>
          <w:rFonts w:ascii="Times New Roman" w:hAnsi="Times New Roman" w:cs="Times New Roman"/>
          <w:sz w:val="28"/>
          <w:szCs w:val="28"/>
        </w:rPr>
        <w:t>1 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Сказка фольклорная (н</w:t>
      </w:r>
      <w:r w:rsidR="00DF2247" w:rsidRPr="004470A4">
        <w:rPr>
          <w:rFonts w:ascii="Times New Roman" w:hAnsi="Times New Roman" w:cs="Times New Roman"/>
          <w:sz w:val="28"/>
          <w:szCs w:val="28"/>
        </w:rPr>
        <w:t>ародная) и литературная (автор</w:t>
      </w:r>
      <w:r w:rsidRPr="004470A4">
        <w:rPr>
          <w:rFonts w:ascii="Times New Roman" w:hAnsi="Times New Roman" w:cs="Times New Roman"/>
          <w:sz w:val="28"/>
          <w:szCs w:val="28"/>
        </w:rPr>
        <w:t>ская). Восприятие текста произведений художественной литературы и устного народного творчества (не менее четырёх произведений). Фольклорная и</w:t>
      </w:r>
      <w:r w:rsidR="00DF2247" w:rsidRPr="004470A4">
        <w:rPr>
          <w:rFonts w:ascii="Times New Roman" w:hAnsi="Times New Roman" w:cs="Times New Roman"/>
          <w:sz w:val="28"/>
          <w:szCs w:val="28"/>
        </w:rPr>
        <w:t xml:space="preserve"> литературная (автор</w:t>
      </w:r>
      <w:r w:rsidR="00DF2247" w:rsidRPr="004470A4">
        <w:rPr>
          <w:rFonts w:ascii="Times New Roman" w:hAnsi="Times New Roman" w:cs="Times New Roman"/>
          <w:sz w:val="28"/>
          <w:szCs w:val="28"/>
        </w:rPr>
        <w:lastRenderedPageBreak/>
        <w:t>ская) сказ</w:t>
      </w:r>
      <w:r w:rsidRPr="004470A4">
        <w:rPr>
          <w:rFonts w:ascii="Times New Roman" w:hAnsi="Times New Roman" w:cs="Times New Roman"/>
          <w:sz w:val="28"/>
          <w:szCs w:val="28"/>
        </w:rPr>
        <w:t>ка: сходство и различия. Реальн</w:t>
      </w:r>
      <w:r w:rsidR="00DF2247" w:rsidRPr="004470A4">
        <w:rPr>
          <w:rFonts w:ascii="Times New Roman" w:hAnsi="Times New Roman" w:cs="Times New Roman"/>
          <w:sz w:val="28"/>
          <w:szCs w:val="28"/>
        </w:rPr>
        <w:t>ость и волшебство в сказке. Со</w:t>
      </w:r>
      <w:r w:rsidRPr="004470A4">
        <w:rPr>
          <w:rFonts w:ascii="Times New Roman" w:hAnsi="Times New Roman" w:cs="Times New Roman"/>
          <w:sz w:val="28"/>
          <w:szCs w:val="28"/>
        </w:rPr>
        <w:t>бытийная сторона сказок: пос</w:t>
      </w:r>
      <w:r w:rsidR="00DF2247" w:rsidRPr="004470A4">
        <w:rPr>
          <w:rFonts w:ascii="Times New Roman" w:hAnsi="Times New Roman" w:cs="Times New Roman"/>
          <w:sz w:val="28"/>
          <w:szCs w:val="28"/>
        </w:rPr>
        <w:t>ледовательность событий в фоль</w:t>
      </w:r>
      <w:r w:rsidRPr="004470A4">
        <w:rPr>
          <w:rFonts w:ascii="Times New Roman" w:hAnsi="Times New Roman" w:cs="Times New Roman"/>
          <w:sz w:val="28"/>
          <w:szCs w:val="28"/>
        </w:rPr>
        <w:t>клорной (народной) и литературной (авторской)</w:t>
      </w:r>
      <w:r w:rsidR="00DF2247" w:rsidRPr="004470A4">
        <w:rPr>
          <w:rFonts w:ascii="Times New Roman" w:hAnsi="Times New Roman" w:cs="Times New Roman"/>
          <w:sz w:val="28"/>
          <w:szCs w:val="28"/>
        </w:rPr>
        <w:t xml:space="preserve"> сказке. Отра</w:t>
      </w:r>
      <w:r w:rsidRPr="004470A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sidRPr="004470A4">
        <w:rPr>
          <w:rFonts w:ascii="Times New Roman" w:hAnsi="Times New Roman" w:cs="Times New Roman"/>
          <w:sz w:val="28"/>
          <w:szCs w:val="28"/>
        </w:rPr>
        <w:t xml:space="preserve"> традиции, быт, культура в рус</w:t>
      </w:r>
      <w:r w:rsidRPr="004470A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Произведения </w:t>
      </w:r>
      <w:r w:rsidR="00920F81" w:rsidRPr="004470A4">
        <w:rPr>
          <w:rFonts w:ascii="Times New Roman" w:hAnsi="Times New Roman" w:cs="Times New Roman"/>
          <w:sz w:val="28"/>
          <w:szCs w:val="28"/>
        </w:rPr>
        <w:t>о детях</w:t>
      </w:r>
      <w:r w:rsidRPr="004470A4">
        <w:rPr>
          <w:rFonts w:ascii="Times New Roman" w:hAnsi="Times New Roman" w:cs="Times New Roman"/>
          <w:sz w:val="28"/>
          <w:szCs w:val="28"/>
        </w:rPr>
        <w:t>.</w:t>
      </w:r>
      <w:r w:rsidR="00DF2247" w:rsidRPr="004470A4">
        <w:rPr>
          <w:rFonts w:ascii="Times New Roman" w:hAnsi="Times New Roman" w:cs="Times New Roman"/>
          <w:sz w:val="28"/>
          <w:szCs w:val="28"/>
        </w:rPr>
        <w:t xml:space="preserve"> Понятие «тема произве</w:t>
      </w:r>
      <w:r w:rsidRPr="004470A4">
        <w:rPr>
          <w:rFonts w:ascii="Times New Roman" w:hAnsi="Times New Roman" w:cs="Times New Roman"/>
          <w:sz w:val="28"/>
          <w:szCs w:val="28"/>
        </w:rPr>
        <w:t>дения» (общее представление)</w:t>
      </w:r>
      <w:r w:rsidR="0060543B" w:rsidRPr="004470A4">
        <w:rPr>
          <w:rFonts w:ascii="Times New Roman" w:hAnsi="Times New Roman" w:cs="Times New Roman"/>
          <w:sz w:val="28"/>
          <w:szCs w:val="28"/>
        </w:rPr>
        <w:t>: чему посвящено, о чём расска</w:t>
      </w:r>
      <w:r w:rsidRPr="004470A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sidRPr="004470A4">
        <w:rPr>
          <w:rFonts w:ascii="Times New Roman" w:hAnsi="Times New Roman" w:cs="Times New Roman"/>
          <w:sz w:val="28"/>
          <w:szCs w:val="28"/>
        </w:rPr>
        <w:t>ывает?). Произведения одной те</w:t>
      </w:r>
      <w:r w:rsidRPr="004470A4">
        <w:rPr>
          <w:rFonts w:ascii="Times New Roman" w:hAnsi="Times New Roman" w:cs="Times New Roman"/>
          <w:sz w:val="28"/>
          <w:szCs w:val="28"/>
        </w:rPr>
        <w:t>мы, но разных жанров: рассказ, стихотворение, с</w:t>
      </w:r>
      <w:r w:rsidR="0060543B" w:rsidRPr="004470A4">
        <w:rPr>
          <w:rFonts w:ascii="Times New Roman" w:hAnsi="Times New Roman" w:cs="Times New Roman"/>
          <w:sz w:val="28"/>
          <w:szCs w:val="28"/>
        </w:rPr>
        <w:t>казка (общее представление на примере не менее шести произведений К.</w:t>
      </w:r>
      <w:r w:rsidRPr="004470A4">
        <w:rPr>
          <w:rFonts w:ascii="Times New Roman" w:hAnsi="Times New Roman" w:cs="Times New Roman"/>
          <w:sz w:val="28"/>
          <w:szCs w:val="28"/>
        </w:rPr>
        <w:t>Д</w:t>
      </w:r>
      <w:r w:rsidR="0060543B" w:rsidRPr="004470A4">
        <w:rPr>
          <w:rFonts w:ascii="Times New Roman" w:hAnsi="Times New Roman" w:cs="Times New Roman"/>
          <w:sz w:val="28"/>
          <w:szCs w:val="28"/>
        </w:rPr>
        <w:t>. Ушинского, Л.Н. Толстого, В.Г. Сутеева, Е.</w:t>
      </w:r>
      <w:r w:rsidRPr="004470A4">
        <w:rPr>
          <w:rFonts w:ascii="Times New Roman" w:hAnsi="Times New Roman" w:cs="Times New Roman"/>
          <w:sz w:val="28"/>
          <w:szCs w:val="28"/>
        </w:rPr>
        <w:t>А. Пермяк</w:t>
      </w:r>
      <w:r w:rsidR="0060543B" w:rsidRPr="004470A4">
        <w:rPr>
          <w:rFonts w:ascii="Times New Roman" w:hAnsi="Times New Roman" w:cs="Times New Roman"/>
          <w:sz w:val="28"/>
          <w:szCs w:val="28"/>
        </w:rPr>
        <w:t>а, В.А. Осеевой, А.Л. Барто, Ю.И. Ермолаева, Р.С. Сефа, С.</w:t>
      </w:r>
      <w:r w:rsidRPr="004470A4">
        <w:rPr>
          <w:rFonts w:ascii="Times New Roman" w:hAnsi="Times New Roman" w:cs="Times New Roman"/>
          <w:sz w:val="28"/>
          <w:szCs w:val="28"/>
        </w:rPr>
        <w:t>В. Михалкова,</w:t>
      </w:r>
      <w:r w:rsidR="0060543B" w:rsidRPr="004470A4">
        <w:rPr>
          <w:rFonts w:ascii="Times New Roman" w:hAnsi="Times New Roman" w:cs="Times New Roman"/>
          <w:sz w:val="28"/>
          <w:szCs w:val="28"/>
        </w:rPr>
        <w:t xml:space="preserve"> В.Д. Берестова, В.Ю. Драгунского и др.). Ха</w:t>
      </w:r>
      <w:r w:rsidRPr="004470A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sidRPr="004470A4">
        <w:rPr>
          <w:rFonts w:ascii="Times New Roman" w:hAnsi="Times New Roman" w:cs="Times New Roman"/>
          <w:sz w:val="28"/>
          <w:szCs w:val="28"/>
        </w:rPr>
        <w:t>дения, его соотношения с содер</w:t>
      </w:r>
      <w:r w:rsidRPr="004470A4">
        <w:rPr>
          <w:rFonts w:ascii="Times New Roman" w:hAnsi="Times New Roman" w:cs="Times New Roman"/>
          <w:sz w:val="28"/>
          <w:szCs w:val="28"/>
        </w:rPr>
        <w:t>жанием произведения и его ид</w:t>
      </w:r>
      <w:r w:rsidR="0060543B" w:rsidRPr="004470A4">
        <w:rPr>
          <w:rFonts w:ascii="Times New Roman" w:hAnsi="Times New Roman" w:cs="Times New Roman"/>
          <w:sz w:val="28"/>
          <w:szCs w:val="28"/>
        </w:rPr>
        <w:t>еей. Осознание нравственно-эти</w:t>
      </w:r>
      <w:r w:rsidRPr="004470A4">
        <w:rPr>
          <w:rFonts w:ascii="Times New Roman" w:hAnsi="Times New Roman" w:cs="Times New Roman"/>
          <w:sz w:val="28"/>
          <w:szCs w:val="28"/>
        </w:rPr>
        <w:t>ческих понятий: друг, дружба, забота, труд, взаимопомощь.</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2461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родной природе.</w:t>
      </w:r>
      <w:r w:rsidR="0060543B" w:rsidRPr="004470A4">
        <w:rPr>
          <w:rFonts w:ascii="Times New Roman" w:hAnsi="Times New Roman" w:cs="Times New Roman"/>
          <w:sz w:val="28"/>
          <w:szCs w:val="28"/>
        </w:rPr>
        <w:t xml:space="preserve"> Восприятие и самостоятель</w:t>
      </w:r>
      <w:r w:rsidRPr="004470A4">
        <w:rPr>
          <w:rFonts w:ascii="Times New Roman" w:hAnsi="Times New Roman" w:cs="Times New Roman"/>
          <w:sz w:val="28"/>
          <w:szCs w:val="28"/>
        </w:rPr>
        <w:t>ное чтение поэтических произведений о прир</w:t>
      </w:r>
      <w:r w:rsidR="0060543B" w:rsidRPr="004470A4">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4470A4">
        <w:rPr>
          <w:rFonts w:ascii="Times New Roman" w:hAnsi="Times New Roman" w:cs="Times New Roman"/>
          <w:sz w:val="28"/>
          <w:szCs w:val="28"/>
        </w:rPr>
        <w:t>Н.</w:t>
      </w:r>
      <w:r w:rsidR="0095306D" w:rsidRPr="004470A4">
        <w:rPr>
          <w:rFonts w:ascii="Times New Roman" w:hAnsi="Times New Roman" w:cs="Times New Roman"/>
          <w:sz w:val="28"/>
          <w:szCs w:val="28"/>
        </w:rPr>
        <w:t> </w:t>
      </w:r>
      <w:r w:rsidR="0060543B" w:rsidRPr="004470A4">
        <w:rPr>
          <w:rFonts w:ascii="Times New Roman" w:hAnsi="Times New Roman" w:cs="Times New Roman"/>
          <w:sz w:val="28"/>
          <w:szCs w:val="28"/>
        </w:rPr>
        <w:t>Плещеева, Е.А. Баратынского, И.С. Никитина, Е.Ф. Трутневой, А.Л. Барто, С.</w:t>
      </w:r>
      <w:r w:rsidRPr="004470A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sidRPr="004470A4">
        <w:rPr>
          <w:rFonts w:ascii="Times New Roman" w:hAnsi="Times New Roman" w:cs="Times New Roman"/>
          <w:sz w:val="28"/>
          <w:szCs w:val="28"/>
        </w:rPr>
        <w:t>поэтическое произведение. Отра</w:t>
      </w:r>
      <w:r w:rsidRPr="004470A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sidRPr="004470A4">
        <w:rPr>
          <w:rFonts w:ascii="Times New Roman" w:hAnsi="Times New Roman" w:cs="Times New Roman"/>
          <w:sz w:val="28"/>
          <w:szCs w:val="28"/>
        </w:rPr>
        <w:t>трация к произведению как отра</w:t>
      </w:r>
      <w:r w:rsidRPr="004470A4">
        <w:rPr>
          <w:rFonts w:ascii="Times New Roman" w:hAnsi="Times New Roman" w:cs="Times New Roman"/>
          <w:sz w:val="28"/>
          <w:szCs w:val="28"/>
        </w:rPr>
        <w:t>жение эмоционального откли</w:t>
      </w:r>
      <w:r w:rsidR="0060543B" w:rsidRPr="004470A4">
        <w:rPr>
          <w:rFonts w:ascii="Times New Roman" w:hAnsi="Times New Roman" w:cs="Times New Roman"/>
          <w:sz w:val="28"/>
          <w:szCs w:val="28"/>
        </w:rPr>
        <w:t>ка на произведение. Выразитель</w:t>
      </w:r>
      <w:r w:rsidRPr="004470A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DF224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Устное народное творчество</w:t>
      </w:r>
      <w:r w:rsidR="0060543B" w:rsidRPr="004470A4">
        <w:rPr>
          <w:rFonts w:ascii="Times New Roman" w:hAnsi="Times New Roman" w:cs="Times New Roman"/>
          <w:sz w:val="28"/>
          <w:szCs w:val="28"/>
        </w:rPr>
        <w:t xml:space="preserve"> -</w:t>
      </w:r>
      <w:r w:rsidRPr="004470A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w:t>
      </w:r>
      <w:r w:rsidRPr="004470A4">
        <w:rPr>
          <w:rFonts w:ascii="Times New Roman" w:hAnsi="Times New Roman" w:cs="Times New Roman"/>
          <w:sz w:val="28"/>
          <w:szCs w:val="28"/>
        </w:rPr>
        <w:lastRenderedPageBreak/>
        <w:t>поучать). Особенности разных мал</w:t>
      </w:r>
      <w:r w:rsidR="0060543B" w:rsidRPr="004470A4">
        <w:rPr>
          <w:rFonts w:ascii="Times New Roman" w:hAnsi="Times New Roman" w:cs="Times New Roman"/>
          <w:sz w:val="28"/>
          <w:szCs w:val="28"/>
        </w:rPr>
        <w:t>ых фольклорных жанров. Потешка -</w:t>
      </w:r>
      <w:r w:rsidRPr="004470A4">
        <w:rPr>
          <w:rFonts w:ascii="Times New Roman" w:hAnsi="Times New Roman" w:cs="Times New Roman"/>
          <w:sz w:val="28"/>
          <w:szCs w:val="28"/>
        </w:rPr>
        <w:t xml:space="preserve"> игрово</w:t>
      </w:r>
      <w:r w:rsidR="0060543B" w:rsidRPr="004470A4">
        <w:rPr>
          <w:rFonts w:ascii="Times New Roman" w:hAnsi="Times New Roman" w:cs="Times New Roman"/>
          <w:sz w:val="28"/>
          <w:szCs w:val="28"/>
        </w:rPr>
        <w:t>й народный фольклор. Загадки -</w:t>
      </w:r>
      <w:r w:rsidRPr="004470A4">
        <w:rPr>
          <w:rFonts w:ascii="Times New Roman" w:hAnsi="Times New Roman" w:cs="Times New Roman"/>
          <w:sz w:val="28"/>
          <w:szCs w:val="28"/>
        </w:rPr>
        <w:t xml:space="preserve"> средство воспитания живости ума</w:t>
      </w:r>
      <w:r w:rsidR="0060543B" w:rsidRPr="004470A4">
        <w:rPr>
          <w:rFonts w:ascii="Times New Roman" w:hAnsi="Times New Roman" w:cs="Times New Roman"/>
          <w:sz w:val="28"/>
          <w:szCs w:val="28"/>
        </w:rPr>
        <w:t>, сообразительности. Пословицы -</w:t>
      </w:r>
      <w:r w:rsidRPr="004470A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потешки, загадк</w:t>
      </w:r>
      <w:r w:rsidR="00411971" w:rsidRPr="004470A4">
        <w:rPr>
          <w:rFonts w:ascii="Times New Roman" w:hAnsi="Times New Roman" w:cs="Times New Roman"/>
          <w:sz w:val="28"/>
          <w:szCs w:val="28"/>
        </w:rPr>
        <w:t>и, пословицы.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братьях наших меньших</w:t>
      </w:r>
      <w:r w:rsidR="0060543B" w:rsidRPr="004470A4">
        <w:rPr>
          <w:rFonts w:ascii="Times New Roman" w:hAnsi="Times New Roman" w:cs="Times New Roman"/>
          <w:sz w:val="28"/>
          <w:szCs w:val="28"/>
        </w:rPr>
        <w:t xml:space="preserve"> (трёх-четырёх авторов по выбору). Животные - герои произведений. Цель и на</w:t>
      </w:r>
      <w:r w:rsidRPr="004470A4">
        <w:rPr>
          <w:rFonts w:ascii="Times New Roman" w:hAnsi="Times New Roman" w:cs="Times New Roman"/>
          <w:sz w:val="28"/>
          <w:szCs w:val="28"/>
        </w:rPr>
        <w:t>значение произведений о взаимоотношениях человека и</w:t>
      </w:r>
      <w:r w:rsidR="0095306D" w:rsidRPr="004470A4">
        <w:rPr>
          <w:rFonts w:ascii="Times New Roman" w:hAnsi="Times New Roman" w:cs="Times New Roman"/>
          <w:sz w:val="28"/>
          <w:szCs w:val="28"/>
        </w:rPr>
        <w:t xml:space="preserve"> животных -</w:t>
      </w:r>
      <w:r w:rsidRPr="004470A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sidRPr="004470A4">
        <w:rPr>
          <w:rFonts w:ascii="Times New Roman" w:hAnsi="Times New Roman" w:cs="Times New Roman"/>
          <w:sz w:val="28"/>
          <w:szCs w:val="28"/>
        </w:rPr>
        <w:t>художественный и научно-познава</w:t>
      </w:r>
      <w:r w:rsidRPr="004470A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sidRPr="004470A4">
        <w:rPr>
          <w:rFonts w:ascii="Times New Roman" w:hAnsi="Times New Roman" w:cs="Times New Roman"/>
          <w:sz w:val="28"/>
          <w:szCs w:val="28"/>
        </w:rPr>
        <w:t>ими героя</w:t>
      </w:r>
      <w:r w:rsidRPr="004470A4">
        <w:rPr>
          <w:rFonts w:ascii="Times New Roman" w:hAnsi="Times New Roman" w:cs="Times New Roman"/>
          <w:sz w:val="28"/>
          <w:szCs w:val="28"/>
        </w:rPr>
        <w:t>ми произведения. Авторск</w:t>
      </w:r>
      <w:r w:rsidR="00DF2247" w:rsidRPr="004470A4">
        <w:rPr>
          <w:rFonts w:ascii="Times New Roman" w:hAnsi="Times New Roman" w:cs="Times New Roman"/>
          <w:sz w:val="28"/>
          <w:szCs w:val="28"/>
        </w:rPr>
        <w:t xml:space="preserve">ое отношение к герою. Осознание </w:t>
      </w:r>
      <w:r w:rsidRPr="004470A4">
        <w:rPr>
          <w:rFonts w:ascii="Times New Roman" w:hAnsi="Times New Roman" w:cs="Times New Roman"/>
          <w:sz w:val="28"/>
          <w:szCs w:val="28"/>
        </w:rPr>
        <w:t>нравственно-этических понятий: любовь и забота о животных.</w:t>
      </w:r>
    </w:p>
    <w:p w:rsidR="00920F81"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В.В. Бианки «Лис и Мышонок», Е.И. Чарушин «Про Томку», М.М. Пришвин «Ёж», Н.И. Сладков «Лисица и Ёж»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маме. Восприятие и самостоятельное чтение разножанровых произведений о маме (не менее одного автора по выбору, на примере доступ</w:t>
      </w:r>
      <w:r w:rsidR="0060543B" w:rsidRPr="004470A4">
        <w:rPr>
          <w:rFonts w:ascii="Times New Roman" w:hAnsi="Times New Roman" w:cs="Times New Roman"/>
          <w:sz w:val="28"/>
          <w:szCs w:val="28"/>
        </w:rPr>
        <w:t>ных произведений Е.А. Благининой, А.Л. Барто, Н.Н. Бромлей, А.В</w:t>
      </w:r>
      <w:r w:rsidR="00FF6479" w:rsidRPr="004470A4">
        <w:rPr>
          <w:rFonts w:ascii="Times New Roman" w:hAnsi="Times New Roman" w:cs="Times New Roman"/>
          <w:sz w:val="28"/>
          <w:szCs w:val="28"/>
        </w:rPr>
        <w:t>. Митяева, В.Д. Берестова, Э.Э. </w:t>
      </w:r>
      <w:r w:rsidR="0060543B" w:rsidRPr="004470A4">
        <w:rPr>
          <w:rFonts w:ascii="Times New Roman" w:hAnsi="Times New Roman" w:cs="Times New Roman"/>
          <w:sz w:val="28"/>
          <w:szCs w:val="28"/>
        </w:rPr>
        <w:t>Мошковской, Г.П. Виеру, Р.</w:t>
      </w:r>
      <w:r w:rsidRPr="004470A4">
        <w:rPr>
          <w:rFonts w:ascii="Times New Roman" w:hAnsi="Times New Roman" w:cs="Times New Roman"/>
          <w:sz w:val="28"/>
          <w:szCs w:val="28"/>
        </w:rPr>
        <w:t>С. Сефа и др.). Осознание нравственно-этических понят</w:t>
      </w:r>
      <w:r w:rsidR="0060543B" w:rsidRPr="004470A4">
        <w:rPr>
          <w:rFonts w:ascii="Times New Roman" w:hAnsi="Times New Roman" w:cs="Times New Roman"/>
          <w:sz w:val="28"/>
          <w:szCs w:val="28"/>
        </w:rPr>
        <w:t>ий: чувство любви как привязан</w:t>
      </w:r>
      <w:r w:rsidRPr="004470A4">
        <w:rPr>
          <w:rFonts w:ascii="Times New Roman" w:hAnsi="Times New Roman" w:cs="Times New Roman"/>
          <w:sz w:val="28"/>
          <w:szCs w:val="28"/>
        </w:rPr>
        <w:t>ность одного человека к другому</w:t>
      </w:r>
      <w:r w:rsidR="0060543B" w:rsidRPr="004470A4">
        <w:rPr>
          <w:rFonts w:ascii="Times New Roman" w:hAnsi="Times New Roman" w:cs="Times New Roman"/>
          <w:sz w:val="28"/>
          <w:szCs w:val="28"/>
        </w:rPr>
        <w:t xml:space="preserve"> (матери к ребёнку, детей к ма</w:t>
      </w:r>
      <w:r w:rsidRPr="004470A4">
        <w:rPr>
          <w:rFonts w:ascii="Times New Roman" w:hAnsi="Times New Roman" w:cs="Times New Roman"/>
          <w:sz w:val="28"/>
          <w:szCs w:val="28"/>
        </w:rPr>
        <w:t>тери, близким), проявление любви и заботы о родных людях.</w:t>
      </w:r>
    </w:p>
    <w:p w:rsidR="00224616"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Е.А. Благинина «Посидим в тишине», А.Л. Барто «Мама», А.В. Митяев «За что я лю</w:t>
      </w:r>
      <w:r w:rsidR="00411971" w:rsidRPr="004470A4">
        <w:rPr>
          <w:rFonts w:ascii="Times New Roman" w:hAnsi="Times New Roman" w:cs="Times New Roman"/>
          <w:sz w:val="28"/>
          <w:szCs w:val="28"/>
        </w:rPr>
        <w:t>блю маму»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Фольклорные и авторские </w:t>
      </w:r>
      <w:r w:rsidR="00DF2247" w:rsidRPr="004470A4">
        <w:rPr>
          <w:rFonts w:ascii="Times New Roman" w:hAnsi="Times New Roman" w:cs="Times New Roman"/>
          <w:sz w:val="28"/>
          <w:szCs w:val="28"/>
        </w:rPr>
        <w:t>произведения о чудесах и фанта</w:t>
      </w:r>
      <w:r w:rsidRPr="004470A4">
        <w:rPr>
          <w:rFonts w:ascii="Times New Roman" w:hAnsi="Times New Roman" w:cs="Times New Roman"/>
          <w:sz w:val="28"/>
          <w:szCs w:val="28"/>
        </w:rPr>
        <w:t>зии (не менее трёх произведени</w:t>
      </w:r>
      <w:r w:rsidR="00DF2247" w:rsidRPr="004470A4">
        <w:rPr>
          <w:rFonts w:ascii="Times New Roman" w:hAnsi="Times New Roman" w:cs="Times New Roman"/>
          <w:sz w:val="28"/>
          <w:szCs w:val="28"/>
        </w:rPr>
        <w:t>й). Способность автора произве</w:t>
      </w:r>
      <w:r w:rsidRPr="004470A4">
        <w:rPr>
          <w:rFonts w:ascii="Times New Roman" w:hAnsi="Times New Roman" w:cs="Times New Roman"/>
          <w:sz w:val="28"/>
          <w:szCs w:val="28"/>
        </w:rPr>
        <w:t>дения замечать чудесное в каждом жизненном</w:t>
      </w:r>
      <w:r w:rsidR="0060543B" w:rsidRPr="004470A4">
        <w:rPr>
          <w:rFonts w:ascii="Times New Roman" w:hAnsi="Times New Roman" w:cs="Times New Roman"/>
          <w:sz w:val="28"/>
          <w:szCs w:val="28"/>
        </w:rPr>
        <w:t xml:space="preserve"> проявлении, не</w:t>
      </w:r>
      <w:r w:rsidRPr="004470A4">
        <w:rPr>
          <w:rFonts w:ascii="Times New Roman" w:hAnsi="Times New Roman" w:cs="Times New Roman"/>
          <w:sz w:val="28"/>
          <w:szCs w:val="28"/>
        </w:rPr>
        <w:t>обычное в обыкновенных я</w:t>
      </w:r>
      <w:r w:rsidR="0060543B" w:rsidRPr="004470A4">
        <w:rPr>
          <w:rFonts w:ascii="Times New Roman" w:hAnsi="Times New Roman" w:cs="Times New Roman"/>
          <w:sz w:val="28"/>
          <w:szCs w:val="28"/>
        </w:rPr>
        <w:t>влениях окружающего мира. Соче</w:t>
      </w:r>
      <w:r w:rsidRPr="004470A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Произведения для чтения: Р.С. Сеф «Чудо», В.В. Лунин «Я видел чудо», Б.В. Заходер «Моя Вообразилия», Ю.П. Мориц «Сто </w:t>
      </w:r>
      <w:r w:rsidR="00411971" w:rsidRPr="004470A4">
        <w:rPr>
          <w:rFonts w:ascii="Times New Roman" w:hAnsi="Times New Roman" w:cs="Times New Roman"/>
          <w:sz w:val="28"/>
          <w:szCs w:val="28"/>
        </w:rPr>
        <w:t>фантазий» и другие (по выбору).</w:t>
      </w:r>
    </w:p>
    <w:p w:rsidR="00920F8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Библиографическая культура (работа с детской книгой). </w:t>
      </w:r>
      <w:r w:rsidR="00DF2247" w:rsidRPr="004470A4">
        <w:rPr>
          <w:rFonts w:ascii="Times New Roman" w:hAnsi="Times New Roman" w:cs="Times New Roman"/>
          <w:sz w:val="28"/>
          <w:szCs w:val="28"/>
        </w:rPr>
        <w:t>Представление о том, что книга -</w:t>
      </w:r>
      <w:r w:rsidRPr="004470A4">
        <w:rPr>
          <w:rFonts w:ascii="Times New Roman" w:hAnsi="Times New Roman" w:cs="Times New Roman"/>
          <w:sz w:val="28"/>
          <w:szCs w:val="28"/>
        </w:rPr>
        <w:t xml:space="preserve"> источник </w:t>
      </w:r>
      <w:r w:rsidR="00DF2247" w:rsidRPr="004470A4">
        <w:rPr>
          <w:rFonts w:ascii="Times New Roman" w:hAnsi="Times New Roman" w:cs="Times New Roman"/>
          <w:sz w:val="28"/>
          <w:szCs w:val="28"/>
        </w:rPr>
        <w:t>необходимых зна</w:t>
      </w:r>
      <w:r w:rsidRPr="004470A4">
        <w:rPr>
          <w:rFonts w:ascii="Times New Roman" w:hAnsi="Times New Roman" w:cs="Times New Roman"/>
          <w:sz w:val="28"/>
          <w:szCs w:val="28"/>
        </w:rPr>
        <w:t>ний. Об</w:t>
      </w:r>
      <w:r w:rsidR="00DF2247" w:rsidRPr="004470A4">
        <w:rPr>
          <w:rFonts w:ascii="Times New Roman" w:hAnsi="Times New Roman" w:cs="Times New Roman"/>
          <w:sz w:val="28"/>
          <w:szCs w:val="28"/>
        </w:rPr>
        <w:t>ложка, оглавление, иллюстрации - элементы ориенти</w:t>
      </w:r>
      <w:r w:rsidRPr="004470A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411971" w:rsidRPr="004470A4" w:rsidRDefault="00411971" w:rsidP="004470A4">
      <w:pPr>
        <w:tabs>
          <w:tab w:val="left" w:pos="142"/>
        </w:tabs>
        <w:rPr>
          <w:rFonts w:ascii="Times New Roman" w:hAnsi="Times New Roman" w:cs="Times New Roman"/>
          <w:sz w:val="28"/>
          <w:szCs w:val="28"/>
        </w:rPr>
      </w:pPr>
    </w:p>
    <w:p w:rsidR="00DF2247" w:rsidRPr="004470A4" w:rsidRDefault="00920F8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Изучение литературного чтения в 1 классе способствует освоению на пропедевтическом уровне ряда </w:t>
      </w:r>
      <w:r w:rsidR="00515C49"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познавательных </w:t>
      </w:r>
      <w:r w:rsidR="00515C49"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коммуникативных </w:t>
      </w:r>
      <w:r w:rsidR="00515C49"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регулятивных </w:t>
      </w:r>
      <w:r w:rsidR="00515C49" w:rsidRPr="004470A4">
        <w:rPr>
          <w:rFonts w:ascii="Times New Roman" w:hAnsi="Times New Roman" w:cs="Times New Roman"/>
          <w:sz w:val="28"/>
          <w:szCs w:val="28"/>
        </w:rPr>
        <w:t>УУД</w:t>
      </w:r>
      <w:r w:rsidRPr="004470A4">
        <w:rPr>
          <w:rFonts w:ascii="Times New Roman" w:hAnsi="Times New Roman" w:cs="Times New Roman"/>
          <w:sz w:val="28"/>
          <w:szCs w:val="28"/>
        </w:rPr>
        <w:t>, совместной деятельности.</w:t>
      </w:r>
    </w:p>
    <w:p w:rsidR="007C6A34" w:rsidRPr="004470A4" w:rsidRDefault="007427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w:t>
      </w:r>
      <w:r w:rsidR="007C6A34" w:rsidRPr="004470A4">
        <w:rPr>
          <w:rFonts w:ascii="Times New Roman" w:hAnsi="Times New Roman" w:cs="Times New Roman"/>
          <w:sz w:val="28"/>
          <w:szCs w:val="28"/>
        </w:rPr>
        <w:t xml:space="preserve">ознавательные </w:t>
      </w:r>
      <w:r w:rsidR="0095306D" w:rsidRPr="004470A4">
        <w:rPr>
          <w:rFonts w:ascii="Times New Roman" w:hAnsi="Times New Roman" w:cs="Times New Roman"/>
          <w:sz w:val="28"/>
          <w:szCs w:val="28"/>
        </w:rPr>
        <w:t>УУ</w:t>
      </w:r>
      <w:r w:rsidR="0060543B" w:rsidRPr="004470A4">
        <w:rPr>
          <w:rFonts w:ascii="Times New Roman" w:hAnsi="Times New Roman" w:cs="Times New Roman"/>
          <w:sz w:val="28"/>
          <w:szCs w:val="28"/>
        </w:rPr>
        <w:t>Д</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действия как часть познавательных УУД способствуют формированию умений:</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целыми сло</w:t>
      </w:r>
      <w:r w:rsidRPr="004470A4">
        <w:rPr>
          <w:rFonts w:ascii="Times New Roman" w:hAnsi="Times New Roman" w:cs="Times New Roman"/>
          <w:sz w:val="28"/>
          <w:szCs w:val="28"/>
        </w:rPr>
        <w:t>вами без пропусков и перестано</w:t>
      </w:r>
      <w:r w:rsidR="007C6A34" w:rsidRPr="004470A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терм</w:t>
      </w:r>
      <w:r w:rsidRPr="004470A4">
        <w:rPr>
          <w:rFonts w:ascii="Times New Roman" w:hAnsi="Times New Roman" w:cs="Times New Roman"/>
          <w:sz w:val="28"/>
          <w:szCs w:val="28"/>
        </w:rPr>
        <w:t>инах и понятиях: фольклор, мал</w:t>
      </w:r>
      <w:r w:rsidR="007C6A34" w:rsidRPr="004470A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sidRPr="004470A4">
        <w:rPr>
          <w:rFonts w:ascii="Times New Roman" w:hAnsi="Times New Roman" w:cs="Times New Roman"/>
          <w:sz w:val="28"/>
          <w:szCs w:val="28"/>
        </w:rPr>
        <w:t>тературная), автор, ге</w:t>
      </w:r>
      <w:r w:rsidR="007C6A34" w:rsidRPr="004470A4">
        <w:rPr>
          <w:rFonts w:ascii="Times New Roman" w:hAnsi="Times New Roman" w:cs="Times New Roman"/>
          <w:sz w:val="28"/>
          <w:szCs w:val="28"/>
        </w:rPr>
        <w:t>рой, рассказ, стихотворение (в пределах изученного);</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и группировать</w:t>
      </w:r>
      <w:r w:rsidRPr="004470A4">
        <w:rPr>
          <w:rFonts w:ascii="Times New Roman" w:hAnsi="Times New Roman" w:cs="Times New Roman"/>
          <w:sz w:val="28"/>
          <w:szCs w:val="28"/>
        </w:rPr>
        <w:t xml:space="preserve"> произведения по жанрам (загад</w:t>
      </w:r>
      <w:r w:rsidR="007C6A34" w:rsidRPr="004470A4">
        <w:rPr>
          <w:rFonts w:ascii="Times New Roman" w:hAnsi="Times New Roman" w:cs="Times New Roman"/>
          <w:sz w:val="28"/>
          <w:szCs w:val="28"/>
        </w:rPr>
        <w:t>ки, пословицы, сказки (фоль</w:t>
      </w:r>
      <w:r w:rsidRPr="004470A4">
        <w:rPr>
          <w:rFonts w:ascii="Times New Roman" w:hAnsi="Times New Roman" w:cs="Times New Roman"/>
          <w:sz w:val="28"/>
          <w:szCs w:val="28"/>
        </w:rPr>
        <w:t>клорная и литературная), стихо</w:t>
      </w:r>
      <w:r w:rsidR="007C6A34" w:rsidRPr="004470A4">
        <w:rPr>
          <w:rFonts w:ascii="Times New Roman" w:hAnsi="Times New Roman" w:cs="Times New Roman"/>
          <w:sz w:val="28"/>
          <w:szCs w:val="28"/>
        </w:rPr>
        <w:t>творение, рассказ);</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 определять тему, ус</w:t>
      </w:r>
      <w:r w:rsidRPr="004470A4">
        <w:rPr>
          <w:rFonts w:ascii="Times New Roman" w:hAnsi="Times New Roman" w:cs="Times New Roman"/>
          <w:sz w:val="28"/>
          <w:szCs w:val="28"/>
        </w:rPr>
        <w:t>танавливать по</w:t>
      </w:r>
      <w:r w:rsidR="007C6A34" w:rsidRPr="004470A4">
        <w:rPr>
          <w:rFonts w:ascii="Times New Roman" w:hAnsi="Times New Roman" w:cs="Times New Roman"/>
          <w:sz w:val="28"/>
          <w:szCs w:val="28"/>
        </w:rPr>
        <w:t>следовательность событий в пр</w:t>
      </w:r>
      <w:r w:rsidRPr="004470A4">
        <w:rPr>
          <w:rFonts w:ascii="Times New Roman" w:hAnsi="Times New Roman" w:cs="Times New Roman"/>
          <w:sz w:val="28"/>
          <w:szCs w:val="28"/>
        </w:rPr>
        <w:t>оизведении, характеризовать ге</w:t>
      </w:r>
      <w:r w:rsidR="007C6A34" w:rsidRPr="004470A4">
        <w:rPr>
          <w:rFonts w:ascii="Times New Roman" w:hAnsi="Times New Roman" w:cs="Times New Roman"/>
          <w:sz w:val="28"/>
          <w:szCs w:val="28"/>
        </w:rPr>
        <w:t>роя, давать положительную и</w:t>
      </w:r>
      <w:r w:rsidRPr="004470A4">
        <w:rPr>
          <w:rFonts w:ascii="Times New Roman" w:hAnsi="Times New Roman" w:cs="Times New Roman"/>
          <w:sz w:val="28"/>
          <w:szCs w:val="28"/>
        </w:rPr>
        <w:t>ли отрицательную оценку его по</w:t>
      </w:r>
      <w:r w:rsidR="007C6A34" w:rsidRPr="004470A4">
        <w:rPr>
          <w:rFonts w:ascii="Times New Roman" w:hAnsi="Times New Roman" w:cs="Times New Roman"/>
          <w:sz w:val="28"/>
          <w:szCs w:val="28"/>
        </w:rPr>
        <w:t>ступкам, задавать вопросы по фактическому содержанию;</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произведения по теме, настроению, которое оно вызывает.</w:t>
      </w:r>
    </w:p>
    <w:p w:rsidR="007C6A34"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част</w:t>
      </w:r>
      <w:r w:rsidR="00B03959" w:rsidRPr="004470A4">
        <w:rPr>
          <w:rFonts w:ascii="Times New Roman" w:hAnsi="Times New Roman" w:cs="Times New Roman"/>
          <w:sz w:val="28"/>
          <w:szCs w:val="28"/>
        </w:rPr>
        <w:t>ь познавательных УУД способствуе</w:t>
      </w:r>
      <w:r w:rsidRPr="004470A4">
        <w:rPr>
          <w:rFonts w:ascii="Times New Roman" w:hAnsi="Times New Roman" w:cs="Times New Roman"/>
          <w:sz w:val="28"/>
          <w:szCs w:val="28"/>
        </w:rPr>
        <w:t>т формированию умений:</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что текст пр</w:t>
      </w:r>
      <w:r w:rsidRPr="004470A4">
        <w:rPr>
          <w:rFonts w:ascii="Times New Roman" w:hAnsi="Times New Roman" w:cs="Times New Roman"/>
          <w:sz w:val="28"/>
          <w:szCs w:val="28"/>
        </w:rPr>
        <w:t>оизведения может быть представ</w:t>
      </w:r>
      <w:r w:rsidR="007C6A34" w:rsidRPr="004470A4">
        <w:rPr>
          <w:rFonts w:ascii="Times New Roman" w:hAnsi="Times New Roman" w:cs="Times New Roman"/>
          <w:sz w:val="28"/>
          <w:szCs w:val="28"/>
        </w:rPr>
        <w:t>лен в иллюстрациях, различных видах зрительного искусства</w:t>
      </w:r>
      <w:r w:rsidR="0095306D" w:rsidRPr="004470A4">
        <w:rPr>
          <w:rFonts w:ascii="Times New Roman" w:hAnsi="Times New Roman" w:cs="Times New Roman"/>
          <w:sz w:val="28"/>
          <w:szCs w:val="28"/>
        </w:rPr>
        <w:t xml:space="preserve"> (фильм, спектакль и т.</w:t>
      </w:r>
      <w:r w:rsidR="007C6A34" w:rsidRPr="004470A4">
        <w:rPr>
          <w:rFonts w:ascii="Times New Roman" w:hAnsi="Times New Roman" w:cs="Times New Roman"/>
          <w:sz w:val="28"/>
          <w:szCs w:val="28"/>
        </w:rPr>
        <w:t>д.);</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w:t>
      </w:r>
      <w:r w:rsidR="0060543B" w:rsidRPr="004470A4">
        <w:rPr>
          <w:rFonts w:ascii="Times New Roman" w:hAnsi="Times New Roman" w:cs="Times New Roman"/>
          <w:sz w:val="28"/>
          <w:szCs w:val="28"/>
        </w:rPr>
        <w:t>УУД</w:t>
      </w:r>
      <w:r w:rsidR="00515C49" w:rsidRPr="004470A4">
        <w:rPr>
          <w:rFonts w:ascii="Times New Roman" w:hAnsi="Times New Roman" w:cs="Times New Roman"/>
          <w:sz w:val="28"/>
          <w:szCs w:val="28"/>
        </w:rPr>
        <w:t xml:space="preserve"> способствуют формированию умений:</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наизусть стих</w:t>
      </w:r>
      <w:r w:rsidRPr="004470A4">
        <w:rPr>
          <w:rFonts w:ascii="Times New Roman" w:hAnsi="Times New Roman" w:cs="Times New Roman"/>
          <w:sz w:val="28"/>
          <w:szCs w:val="28"/>
        </w:rPr>
        <w:t>отворения, соблюдать орфоэпиче</w:t>
      </w:r>
      <w:r w:rsidR="007C6A34" w:rsidRPr="004470A4">
        <w:rPr>
          <w:rFonts w:ascii="Times New Roman" w:hAnsi="Times New Roman" w:cs="Times New Roman"/>
          <w:sz w:val="28"/>
          <w:szCs w:val="28"/>
        </w:rPr>
        <w:t>ские и пунктуационные нормы;</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sidRPr="004470A4">
        <w:rPr>
          <w:rFonts w:ascii="Times New Roman" w:hAnsi="Times New Roman" w:cs="Times New Roman"/>
          <w:sz w:val="28"/>
          <w:szCs w:val="28"/>
        </w:rPr>
        <w:t>ь на вопро</w:t>
      </w:r>
      <w:r w:rsidR="007C6A34" w:rsidRPr="004470A4">
        <w:rPr>
          <w:rFonts w:ascii="Times New Roman" w:hAnsi="Times New Roman" w:cs="Times New Roman"/>
          <w:sz w:val="28"/>
          <w:szCs w:val="28"/>
        </w:rPr>
        <w:t>сы, высказывать своё отношение к обсуждаемой проблеме;</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своими словами значение изученных понятий;</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своё настроение после слу</w:t>
      </w:r>
      <w:r w:rsidRPr="004470A4">
        <w:rPr>
          <w:rFonts w:ascii="Times New Roman" w:hAnsi="Times New Roman" w:cs="Times New Roman"/>
          <w:sz w:val="28"/>
          <w:szCs w:val="28"/>
        </w:rPr>
        <w:t>шания (чтения) сти</w:t>
      </w:r>
      <w:r w:rsidR="007C6A34" w:rsidRPr="004470A4">
        <w:rPr>
          <w:rFonts w:ascii="Times New Roman" w:hAnsi="Times New Roman" w:cs="Times New Roman"/>
          <w:sz w:val="28"/>
          <w:szCs w:val="28"/>
        </w:rPr>
        <w:t>хотворений, сказок, рассказов.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w:t>
      </w:r>
      <w:r w:rsidR="0060543B" w:rsidRPr="004470A4">
        <w:rPr>
          <w:rFonts w:ascii="Times New Roman" w:hAnsi="Times New Roman" w:cs="Times New Roman"/>
          <w:sz w:val="28"/>
          <w:szCs w:val="28"/>
        </w:rPr>
        <w:t>УУД</w:t>
      </w:r>
      <w:r w:rsidR="00515C49" w:rsidRPr="004470A4">
        <w:rPr>
          <w:rFonts w:ascii="Times New Roman" w:hAnsi="Times New Roman" w:cs="Times New Roman"/>
          <w:sz w:val="28"/>
          <w:szCs w:val="28"/>
        </w:rPr>
        <w:t xml:space="preserve"> cпособствуют формированию умений:</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понимать и удерживать поставленную учебную </w:t>
      </w:r>
      <w:r w:rsidR="007C6A34" w:rsidRPr="004470A4">
        <w:rPr>
          <w:rFonts w:ascii="Times New Roman" w:hAnsi="Times New Roman" w:cs="Times New Roman"/>
          <w:sz w:val="28"/>
          <w:szCs w:val="28"/>
        </w:rPr>
        <w:t>задачу, в случае необходимости обращаться за помощью к учителю;</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проявлять желание самостоятельно читать, соверш</w:t>
      </w:r>
      <w:r w:rsidRPr="004470A4">
        <w:rPr>
          <w:rFonts w:ascii="Times New Roman" w:hAnsi="Times New Roman" w:cs="Times New Roman"/>
          <w:sz w:val="28"/>
          <w:szCs w:val="28"/>
        </w:rPr>
        <w:t>енствовать свой навык чтения;</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cпособствует формированию умений:</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желание работать в парах, небольших группах;</w:t>
      </w:r>
    </w:p>
    <w:p w:rsidR="007C6A34" w:rsidRPr="004470A4" w:rsidRDefault="0060543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проявлять культуру взаимодействия, </w:t>
      </w:r>
      <w:r w:rsidRPr="004470A4">
        <w:rPr>
          <w:rFonts w:ascii="Times New Roman" w:hAnsi="Times New Roman" w:cs="Times New Roman"/>
          <w:sz w:val="28"/>
          <w:szCs w:val="28"/>
        </w:rPr>
        <w:t>терпение, умение до</w:t>
      </w:r>
      <w:r w:rsidR="007C6A34" w:rsidRPr="004470A4">
        <w:rPr>
          <w:rFonts w:ascii="Times New Roman" w:hAnsi="Times New Roman" w:cs="Times New Roman"/>
          <w:sz w:val="28"/>
          <w:szCs w:val="28"/>
        </w:rPr>
        <w:t>говариваться, ответственно выполнять свою часть работы.</w:t>
      </w:r>
    </w:p>
    <w:p w:rsidR="00D25514" w:rsidRPr="004470A4" w:rsidRDefault="00D25514" w:rsidP="004470A4">
      <w:pPr>
        <w:tabs>
          <w:tab w:val="left" w:pos="142"/>
        </w:tabs>
        <w:rPr>
          <w:rFonts w:ascii="Times New Roman" w:hAnsi="Times New Roman" w:cs="Times New Roman"/>
          <w:sz w:val="28"/>
          <w:szCs w:val="28"/>
        </w:rPr>
      </w:pP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ВО </w:t>
      </w:r>
      <w:r w:rsidR="00D25514" w:rsidRPr="004470A4">
        <w:rPr>
          <w:rFonts w:ascii="Times New Roman" w:hAnsi="Times New Roman" w:cs="Times New Roman"/>
          <w:sz w:val="28"/>
          <w:szCs w:val="28"/>
        </w:rPr>
        <w:t>2 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нашей Родине. Круг чтения: про</w:t>
      </w:r>
      <w:r w:rsidR="00282464" w:rsidRPr="004470A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4470A4">
        <w:rPr>
          <w:rFonts w:ascii="Times New Roman" w:hAnsi="Times New Roman" w:cs="Times New Roman"/>
          <w:sz w:val="28"/>
          <w:szCs w:val="28"/>
        </w:rPr>
        <w:t xml:space="preserve">А. </w:t>
      </w:r>
      <w:r w:rsidR="00282464" w:rsidRPr="004470A4">
        <w:rPr>
          <w:rFonts w:ascii="Times New Roman" w:hAnsi="Times New Roman" w:cs="Times New Roman"/>
          <w:sz w:val="28"/>
          <w:szCs w:val="28"/>
        </w:rPr>
        <w:t>Есе</w:t>
      </w:r>
      <w:r w:rsidRPr="004470A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sidRPr="004470A4">
        <w:rPr>
          <w:rFonts w:ascii="Times New Roman" w:hAnsi="Times New Roman" w:cs="Times New Roman"/>
          <w:sz w:val="28"/>
          <w:szCs w:val="28"/>
        </w:rPr>
        <w:t xml:space="preserve"> произведениях нравственно-эти</w:t>
      </w:r>
      <w:r w:rsidRPr="004470A4">
        <w:rPr>
          <w:rFonts w:ascii="Times New Roman" w:hAnsi="Times New Roman" w:cs="Times New Roman"/>
          <w:sz w:val="28"/>
          <w:szCs w:val="28"/>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sidR="00282464" w:rsidRPr="004470A4">
        <w:rPr>
          <w:rFonts w:ascii="Times New Roman" w:hAnsi="Times New Roman" w:cs="Times New Roman"/>
          <w:sz w:val="28"/>
          <w:szCs w:val="28"/>
        </w:rPr>
        <w:t>скусст</w:t>
      </w:r>
      <w:r w:rsidR="00692C60" w:rsidRPr="004470A4">
        <w:rPr>
          <w:rFonts w:ascii="Times New Roman" w:hAnsi="Times New Roman" w:cs="Times New Roman"/>
          <w:sz w:val="28"/>
          <w:szCs w:val="28"/>
        </w:rPr>
        <w:t>ве (пейзажи И.И. Левитана, И.И. </w:t>
      </w:r>
      <w:r w:rsidR="00282464" w:rsidRPr="004470A4">
        <w:rPr>
          <w:rFonts w:ascii="Times New Roman" w:hAnsi="Times New Roman" w:cs="Times New Roman"/>
          <w:sz w:val="28"/>
          <w:szCs w:val="28"/>
        </w:rPr>
        <w:t>Шишкина, В.Д. </w:t>
      </w:r>
      <w:r w:rsidRPr="004470A4">
        <w:rPr>
          <w:rFonts w:ascii="Times New Roman" w:hAnsi="Times New Roman" w:cs="Times New Roman"/>
          <w:sz w:val="28"/>
          <w:szCs w:val="28"/>
        </w:rPr>
        <w:t>Поленова и др.).</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И.С. Никитин «Русь», Ф.П. Савинов «Родина», А.А. Прокофьев «Родина»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(устное народное творчество).</w:t>
      </w:r>
      <w:r w:rsidR="00282464" w:rsidRPr="004470A4">
        <w:rPr>
          <w:rFonts w:ascii="Times New Roman" w:hAnsi="Times New Roman" w:cs="Times New Roman"/>
          <w:sz w:val="28"/>
          <w:szCs w:val="28"/>
        </w:rPr>
        <w:t xml:space="preserve"> Произведения ма</w:t>
      </w:r>
      <w:r w:rsidRPr="004470A4">
        <w:rPr>
          <w:rFonts w:ascii="Times New Roman" w:hAnsi="Times New Roman" w:cs="Times New Roman"/>
          <w:sz w:val="28"/>
          <w:szCs w:val="28"/>
        </w:rPr>
        <w:t>лых жанров фольклора (потеш</w:t>
      </w:r>
      <w:r w:rsidR="00282464" w:rsidRPr="004470A4">
        <w:rPr>
          <w:rFonts w:ascii="Times New Roman" w:hAnsi="Times New Roman" w:cs="Times New Roman"/>
          <w:sz w:val="28"/>
          <w:szCs w:val="28"/>
        </w:rPr>
        <w:t>ки, считалки, пословицы, скоро</w:t>
      </w:r>
      <w:r w:rsidRPr="004470A4">
        <w:rPr>
          <w:rFonts w:ascii="Times New Roman" w:hAnsi="Times New Roman" w:cs="Times New Roman"/>
          <w:sz w:val="28"/>
          <w:szCs w:val="28"/>
        </w:rPr>
        <w:t>говорки, небылицы, загадки</w:t>
      </w:r>
      <w:r w:rsidR="00282464" w:rsidRPr="004470A4">
        <w:rPr>
          <w:rFonts w:ascii="Times New Roman" w:hAnsi="Times New Roman" w:cs="Times New Roman"/>
          <w:sz w:val="28"/>
          <w:szCs w:val="28"/>
        </w:rPr>
        <w:t xml:space="preserve"> по выбору). Шуточные фольклорные произведения -</w:t>
      </w:r>
      <w:r w:rsidRPr="004470A4">
        <w:rPr>
          <w:rFonts w:ascii="Times New Roman" w:hAnsi="Times New Roman" w:cs="Times New Roman"/>
          <w:sz w:val="28"/>
          <w:szCs w:val="28"/>
        </w:rPr>
        <w:t xml:space="preserve"> скороговорки, небылицы. Особенности скороговорок, их роль в речи. </w:t>
      </w:r>
      <w:r w:rsidR="00282464" w:rsidRPr="004470A4">
        <w:rPr>
          <w:rFonts w:ascii="Times New Roman" w:hAnsi="Times New Roman" w:cs="Times New Roman"/>
          <w:sz w:val="28"/>
          <w:szCs w:val="28"/>
        </w:rPr>
        <w:t>Игра со словом, «перевёртыш со</w:t>
      </w:r>
      <w:r w:rsidRPr="004470A4">
        <w:rPr>
          <w:rFonts w:ascii="Times New Roman" w:hAnsi="Times New Roman" w:cs="Times New Roman"/>
          <w:sz w:val="28"/>
          <w:szCs w:val="28"/>
        </w:rPr>
        <w:t>бытий» как основа построения</w:t>
      </w:r>
      <w:r w:rsidR="00282464" w:rsidRPr="004470A4">
        <w:rPr>
          <w:rFonts w:ascii="Times New Roman" w:hAnsi="Times New Roman" w:cs="Times New Roman"/>
          <w:sz w:val="28"/>
          <w:szCs w:val="28"/>
        </w:rPr>
        <w:t xml:space="preserve"> небылиц. Ритм и счёт - основ</w:t>
      </w:r>
      <w:r w:rsidRPr="004470A4">
        <w:rPr>
          <w:rFonts w:ascii="Times New Roman" w:hAnsi="Times New Roman" w:cs="Times New Roman"/>
          <w:sz w:val="28"/>
          <w:szCs w:val="28"/>
        </w:rPr>
        <w:t>ные средства выразительност</w:t>
      </w:r>
      <w:r w:rsidR="00282464" w:rsidRPr="004470A4">
        <w:rPr>
          <w:rFonts w:ascii="Times New Roman" w:hAnsi="Times New Roman" w:cs="Times New Roman"/>
          <w:sz w:val="28"/>
          <w:szCs w:val="28"/>
        </w:rPr>
        <w:t>и и построения считалки. Народ</w:t>
      </w:r>
      <w:r w:rsidRPr="004470A4">
        <w:rPr>
          <w:rFonts w:ascii="Times New Roman" w:hAnsi="Times New Roman" w:cs="Times New Roman"/>
          <w:sz w:val="28"/>
          <w:szCs w:val="28"/>
        </w:rPr>
        <w:t>ные песни, их особенности. За</w:t>
      </w:r>
      <w:r w:rsidR="00282464" w:rsidRPr="004470A4">
        <w:rPr>
          <w:rFonts w:ascii="Times New Roman" w:hAnsi="Times New Roman" w:cs="Times New Roman"/>
          <w:sz w:val="28"/>
          <w:szCs w:val="28"/>
        </w:rPr>
        <w:t>гадка как жанр фольклора, тема</w:t>
      </w:r>
      <w:r w:rsidRPr="004470A4">
        <w:rPr>
          <w:rFonts w:ascii="Times New Roman" w:hAnsi="Times New Roman" w:cs="Times New Roman"/>
          <w:sz w:val="28"/>
          <w:szCs w:val="28"/>
        </w:rPr>
        <w:t>т</w:t>
      </w:r>
      <w:r w:rsidR="00282464" w:rsidRPr="004470A4">
        <w:rPr>
          <w:rFonts w:ascii="Times New Roman" w:hAnsi="Times New Roman" w:cs="Times New Roman"/>
          <w:sz w:val="28"/>
          <w:szCs w:val="28"/>
        </w:rPr>
        <w:t>ические группы загадок. Сказка -</w:t>
      </w:r>
      <w:r w:rsidRPr="004470A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sidRPr="004470A4">
        <w:rPr>
          <w:rFonts w:ascii="Times New Roman" w:hAnsi="Times New Roman" w:cs="Times New Roman"/>
          <w:sz w:val="28"/>
          <w:szCs w:val="28"/>
        </w:rPr>
        <w:t>енно</w:t>
      </w:r>
      <w:r w:rsidRPr="004470A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sidRPr="004470A4">
        <w:rPr>
          <w:rFonts w:ascii="Times New Roman" w:hAnsi="Times New Roman" w:cs="Times New Roman"/>
          <w:sz w:val="28"/>
          <w:szCs w:val="28"/>
        </w:rPr>
        <w:t>народов России. Быто</w:t>
      </w:r>
      <w:r w:rsidRPr="004470A4">
        <w:rPr>
          <w:rFonts w:ascii="Times New Roman" w:hAnsi="Times New Roman" w:cs="Times New Roman"/>
          <w:sz w:val="28"/>
          <w:szCs w:val="28"/>
        </w:rPr>
        <w:t>вая сказка: герои, место действия, особенности построения и языка. Диалог в сказке. Понятие о волшебной сказке (общее представление): наличие прис</w:t>
      </w:r>
      <w:r w:rsidR="00282464" w:rsidRPr="004470A4">
        <w:rPr>
          <w:rFonts w:ascii="Times New Roman" w:hAnsi="Times New Roman" w:cs="Times New Roman"/>
          <w:sz w:val="28"/>
          <w:szCs w:val="28"/>
        </w:rPr>
        <w:t>казки, постоянные эпитеты, вол</w:t>
      </w:r>
      <w:r w:rsidRPr="004470A4">
        <w:rPr>
          <w:rFonts w:ascii="Times New Roman" w:hAnsi="Times New Roman" w:cs="Times New Roman"/>
          <w:sz w:val="28"/>
          <w:szCs w:val="28"/>
        </w:rPr>
        <w:t>шебные герои. Фольклорные п</w:t>
      </w:r>
      <w:r w:rsidR="00282464" w:rsidRPr="004470A4">
        <w:rPr>
          <w:rFonts w:ascii="Times New Roman" w:hAnsi="Times New Roman" w:cs="Times New Roman"/>
          <w:sz w:val="28"/>
          <w:szCs w:val="28"/>
        </w:rPr>
        <w:t>роизведения народов России: от</w:t>
      </w:r>
      <w:r w:rsidRPr="004470A4">
        <w:rPr>
          <w:rFonts w:ascii="Times New Roman" w:hAnsi="Times New Roman" w:cs="Times New Roman"/>
          <w:sz w:val="28"/>
          <w:szCs w:val="28"/>
        </w:rPr>
        <w:t>ражение в сказках народного быта и культуры.</w:t>
      </w:r>
    </w:p>
    <w:p w:rsidR="00224616"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Звуки и краски родной природы в разные времена года. Тема природы в разные времена года (осень, зима, весн</w:t>
      </w:r>
      <w:r w:rsidR="00282464" w:rsidRPr="004470A4">
        <w:rPr>
          <w:rFonts w:ascii="Times New Roman" w:hAnsi="Times New Roman" w:cs="Times New Roman"/>
          <w:sz w:val="28"/>
          <w:szCs w:val="28"/>
        </w:rPr>
        <w:t>а, лето) в про</w:t>
      </w:r>
      <w:r w:rsidRPr="004470A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sidRPr="004470A4">
        <w:rPr>
          <w:rFonts w:ascii="Times New Roman" w:hAnsi="Times New Roman" w:cs="Times New Roman"/>
          <w:sz w:val="28"/>
          <w:szCs w:val="28"/>
        </w:rPr>
        <w:t>ний природы (звуки, краски вре</w:t>
      </w:r>
      <w:r w:rsidRPr="004470A4">
        <w:rPr>
          <w:rFonts w:ascii="Times New Roman" w:hAnsi="Times New Roman" w:cs="Times New Roman"/>
          <w:sz w:val="28"/>
          <w:szCs w:val="28"/>
        </w:rPr>
        <w:t>мён года). Средства вырази</w:t>
      </w:r>
      <w:r w:rsidR="00282464" w:rsidRPr="004470A4">
        <w:rPr>
          <w:rFonts w:ascii="Times New Roman" w:hAnsi="Times New Roman" w:cs="Times New Roman"/>
          <w:sz w:val="28"/>
          <w:szCs w:val="28"/>
        </w:rPr>
        <w:t xml:space="preserve">тельности при описании природы: </w:t>
      </w:r>
      <w:r w:rsidRPr="004470A4">
        <w:rPr>
          <w:rFonts w:ascii="Times New Roman" w:hAnsi="Times New Roman" w:cs="Times New Roman"/>
          <w:sz w:val="28"/>
          <w:szCs w:val="28"/>
        </w:rPr>
        <w:t>сравнение и эпитет. Настроение</w:t>
      </w:r>
      <w:r w:rsidR="00282464" w:rsidRPr="004470A4">
        <w:rPr>
          <w:rFonts w:ascii="Times New Roman" w:hAnsi="Times New Roman" w:cs="Times New Roman"/>
          <w:sz w:val="28"/>
          <w:szCs w:val="28"/>
        </w:rPr>
        <w:t>, которое создаёт пейзажная ли</w:t>
      </w:r>
      <w:r w:rsidRPr="004470A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sidRPr="004470A4">
        <w:rPr>
          <w:rFonts w:ascii="Times New Roman" w:hAnsi="Times New Roman" w:cs="Times New Roman"/>
          <w:sz w:val="28"/>
          <w:szCs w:val="28"/>
        </w:rPr>
        <w:t>ы «Времена года» в картинах ху</w:t>
      </w:r>
      <w:r w:rsidRPr="004470A4">
        <w:rPr>
          <w:rFonts w:ascii="Times New Roman" w:hAnsi="Times New Roman" w:cs="Times New Roman"/>
          <w:sz w:val="28"/>
          <w:szCs w:val="28"/>
        </w:rPr>
        <w:t>д</w:t>
      </w:r>
      <w:r w:rsidR="00282464" w:rsidRPr="004470A4">
        <w:rPr>
          <w:rFonts w:ascii="Times New Roman" w:hAnsi="Times New Roman" w:cs="Times New Roman"/>
          <w:sz w:val="28"/>
          <w:szCs w:val="28"/>
        </w:rPr>
        <w:t>ож</w:t>
      </w:r>
      <w:r w:rsidR="00515C49" w:rsidRPr="004470A4">
        <w:rPr>
          <w:rFonts w:ascii="Times New Roman" w:hAnsi="Times New Roman" w:cs="Times New Roman"/>
          <w:sz w:val="28"/>
          <w:szCs w:val="28"/>
        </w:rPr>
        <w:t>ников (на примере пейзажей И.И. </w:t>
      </w:r>
      <w:r w:rsidR="00282464" w:rsidRPr="004470A4">
        <w:rPr>
          <w:rFonts w:ascii="Times New Roman" w:hAnsi="Times New Roman" w:cs="Times New Roman"/>
          <w:sz w:val="28"/>
          <w:szCs w:val="28"/>
        </w:rPr>
        <w:t>Левитана, В.Д. Поленова, А.И. Куинджи, И.</w:t>
      </w:r>
      <w:r w:rsidRPr="004470A4">
        <w:rPr>
          <w:rFonts w:ascii="Times New Roman" w:hAnsi="Times New Roman" w:cs="Times New Roman"/>
          <w:sz w:val="28"/>
          <w:szCs w:val="28"/>
        </w:rPr>
        <w:t>И. Ши</w:t>
      </w:r>
      <w:r w:rsidR="00282464" w:rsidRPr="004470A4">
        <w:rPr>
          <w:rFonts w:ascii="Times New Roman" w:hAnsi="Times New Roman" w:cs="Times New Roman"/>
          <w:sz w:val="28"/>
          <w:szCs w:val="28"/>
        </w:rPr>
        <w:t xml:space="preserve">шкина и др.) и музыкальных произведениях </w:t>
      </w:r>
      <w:r w:rsidRPr="004470A4">
        <w:rPr>
          <w:rFonts w:ascii="Times New Roman" w:hAnsi="Times New Roman" w:cs="Times New Roman"/>
          <w:sz w:val="28"/>
          <w:szCs w:val="28"/>
        </w:rPr>
        <w:t>(наприме</w:t>
      </w:r>
      <w:r w:rsidR="00282464" w:rsidRPr="004470A4">
        <w:rPr>
          <w:rFonts w:ascii="Times New Roman" w:hAnsi="Times New Roman" w:cs="Times New Roman"/>
          <w:sz w:val="28"/>
          <w:szCs w:val="28"/>
        </w:rPr>
        <w:t xml:space="preserve">р, произведения П.И. </w:t>
      </w:r>
      <w:r w:rsidRPr="004470A4">
        <w:rPr>
          <w:rFonts w:ascii="Times New Roman" w:hAnsi="Times New Roman" w:cs="Times New Roman"/>
          <w:sz w:val="28"/>
          <w:szCs w:val="28"/>
        </w:rPr>
        <w:t>Чайковского, А. Вивальди и др.).</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детях и дружбе. Круг чте</w:t>
      </w:r>
      <w:r w:rsidR="00282464" w:rsidRPr="004470A4">
        <w:rPr>
          <w:rFonts w:ascii="Times New Roman" w:hAnsi="Times New Roman" w:cs="Times New Roman"/>
          <w:sz w:val="28"/>
          <w:szCs w:val="28"/>
        </w:rPr>
        <w:t>ния: тема дружбы в художествен</w:t>
      </w:r>
      <w:r w:rsidRPr="004470A4">
        <w:rPr>
          <w:rFonts w:ascii="Times New Roman" w:hAnsi="Times New Roman" w:cs="Times New Roman"/>
          <w:sz w:val="28"/>
          <w:szCs w:val="28"/>
        </w:rPr>
        <w:t>ном произведении (расширение круга чтения: н</w:t>
      </w:r>
      <w:r w:rsidR="00282464" w:rsidRPr="004470A4">
        <w:rPr>
          <w:rFonts w:ascii="Times New Roman" w:hAnsi="Times New Roman" w:cs="Times New Roman"/>
          <w:sz w:val="28"/>
          <w:szCs w:val="28"/>
        </w:rPr>
        <w:t>е менее четырёх произведений С.А. Баруздина, Н.Н. Носова, В.А. Осеевой, А. Гайдара, В.</w:t>
      </w:r>
      <w:r w:rsidRPr="004470A4">
        <w:rPr>
          <w:rFonts w:ascii="Times New Roman" w:hAnsi="Times New Roman" w:cs="Times New Roman"/>
          <w:sz w:val="28"/>
          <w:szCs w:val="28"/>
        </w:rPr>
        <w:t>П</w:t>
      </w:r>
      <w:r w:rsidR="00282464" w:rsidRPr="004470A4">
        <w:rPr>
          <w:rFonts w:ascii="Times New Roman" w:hAnsi="Times New Roman" w:cs="Times New Roman"/>
          <w:sz w:val="28"/>
          <w:szCs w:val="28"/>
        </w:rPr>
        <w:t>. Катаева, И.П. Токмаковой, В.Ю. Драгунского, В.</w:t>
      </w:r>
      <w:r w:rsidRPr="004470A4">
        <w:rPr>
          <w:rFonts w:ascii="Times New Roman" w:hAnsi="Times New Roman" w:cs="Times New Roman"/>
          <w:sz w:val="28"/>
          <w:szCs w:val="28"/>
        </w:rPr>
        <w:t>В. Лунина и др.). Отраж</w:t>
      </w:r>
      <w:r w:rsidR="00282464" w:rsidRPr="004470A4">
        <w:rPr>
          <w:rFonts w:ascii="Times New Roman" w:hAnsi="Times New Roman" w:cs="Times New Roman"/>
          <w:sz w:val="28"/>
          <w:szCs w:val="28"/>
        </w:rPr>
        <w:t>ение в произведениях нравствен</w:t>
      </w:r>
      <w:r w:rsidRPr="004470A4">
        <w:rPr>
          <w:rFonts w:ascii="Times New Roman" w:hAnsi="Times New Roman" w:cs="Times New Roman"/>
          <w:sz w:val="28"/>
          <w:szCs w:val="28"/>
        </w:rPr>
        <w:t>но-этических понятий: дружба, терпение, уважение, помощь друг другу. Главная мысль произведения. Герой произведения (введение понятия «главный герой</w:t>
      </w:r>
      <w:r w:rsidR="00282464" w:rsidRPr="004470A4">
        <w:rPr>
          <w:rFonts w:ascii="Times New Roman" w:hAnsi="Times New Roman" w:cs="Times New Roman"/>
          <w:sz w:val="28"/>
          <w:szCs w:val="28"/>
        </w:rPr>
        <w:t>»), его характеристика (пор</w:t>
      </w:r>
      <w:r w:rsidRPr="004470A4">
        <w:rPr>
          <w:rFonts w:ascii="Times New Roman" w:hAnsi="Times New Roman" w:cs="Times New Roman"/>
          <w:sz w:val="28"/>
          <w:szCs w:val="28"/>
        </w:rPr>
        <w:t>трет), оценка поступков.</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сказок. Фольклорная (н</w:t>
      </w:r>
      <w:r w:rsidR="00282464" w:rsidRPr="004470A4">
        <w:rPr>
          <w:rFonts w:ascii="Times New Roman" w:hAnsi="Times New Roman" w:cs="Times New Roman"/>
          <w:sz w:val="28"/>
          <w:szCs w:val="28"/>
        </w:rPr>
        <w:t>ародная) и литературная (автор</w:t>
      </w:r>
      <w:r w:rsidRPr="004470A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sidRPr="004470A4">
        <w:rPr>
          <w:rFonts w:ascii="Times New Roman" w:hAnsi="Times New Roman" w:cs="Times New Roman"/>
          <w:sz w:val="28"/>
          <w:szCs w:val="28"/>
        </w:rPr>
        <w:t>снова авторских сказок: сравне</w:t>
      </w:r>
      <w:r w:rsidRPr="004470A4">
        <w:rPr>
          <w:rFonts w:ascii="Times New Roman" w:hAnsi="Times New Roman" w:cs="Times New Roman"/>
          <w:sz w:val="28"/>
          <w:szCs w:val="28"/>
        </w:rPr>
        <w:t>ние сюжетов, героев, особенностей языка (например, народная ска</w:t>
      </w:r>
      <w:r w:rsidR="00282464" w:rsidRPr="004470A4">
        <w:rPr>
          <w:rFonts w:ascii="Times New Roman" w:hAnsi="Times New Roman" w:cs="Times New Roman"/>
          <w:sz w:val="28"/>
          <w:szCs w:val="28"/>
        </w:rPr>
        <w:t>зка «Золотая рыбка» и «Сказка о рыбаке и рыбке» А.С. </w:t>
      </w:r>
      <w:r w:rsidRPr="004470A4">
        <w:rPr>
          <w:rFonts w:ascii="Times New Roman" w:hAnsi="Times New Roman" w:cs="Times New Roman"/>
          <w:sz w:val="28"/>
          <w:szCs w:val="28"/>
        </w:rPr>
        <w:t>Пушкина, народная сказка «Морозк</w:t>
      </w:r>
      <w:r w:rsidR="00282464" w:rsidRPr="004470A4">
        <w:rPr>
          <w:rFonts w:ascii="Times New Roman" w:hAnsi="Times New Roman" w:cs="Times New Roman"/>
          <w:sz w:val="28"/>
          <w:szCs w:val="28"/>
        </w:rPr>
        <w:t>о» и сказка «Мороз Иванович» В.Ф. </w:t>
      </w:r>
      <w:r w:rsidRPr="004470A4">
        <w:rPr>
          <w:rFonts w:ascii="Times New Roman" w:hAnsi="Times New Roman" w:cs="Times New Roman"/>
          <w:sz w:val="28"/>
          <w:szCs w:val="28"/>
        </w:rPr>
        <w:t xml:space="preserve">Одоевского). </w:t>
      </w:r>
      <w:r w:rsidR="00282464" w:rsidRPr="004470A4">
        <w:rPr>
          <w:rFonts w:ascii="Times New Roman" w:hAnsi="Times New Roman" w:cs="Times New Roman"/>
          <w:sz w:val="28"/>
          <w:szCs w:val="28"/>
        </w:rPr>
        <w:t>Тема дружбы в произведениях за</w:t>
      </w:r>
      <w:r w:rsidRPr="004470A4">
        <w:rPr>
          <w:rFonts w:ascii="Times New Roman" w:hAnsi="Times New Roman" w:cs="Times New Roman"/>
          <w:sz w:val="28"/>
          <w:szCs w:val="28"/>
        </w:rPr>
        <w:t>рубежных авторов. Составление плана произведе</w:t>
      </w:r>
      <w:r w:rsidR="00282464" w:rsidRPr="004470A4">
        <w:rPr>
          <w:rFonts w:ascii="Times New Roman" w:hAnsi="Times New Roman" w:cs="Times New Roman"/>
          <w:sz w:val="28"/>
          <w:szCs w:val="28"/>
        </w:rPr>
        <w:t>ния: части тек</w:t>
      </w:r>
      <w:r w:rsidRPr="004470A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Произведения для чтения: народная сказка «Золотая рыбка», A.С. Пушкин «Сказка о рыбаке и рыбке», народная сказка «Морозко», B. Ф. Одоевский «Мороз Иванович», В.И. Даль «Девочка Снегурочка»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братьях наших меньших.</w:t>
      </w:r>
      <w:r w:rsidR="00282464" w:rsidRPr="004470A4">
        <w:rPr>
          <w:rFonts w:ascii="Times New Roman" w:hAnsi="Times New Roman" w:cs="Times New Roman"/>
          <w:sz w:val="28"/>
          <w:szCs w:val="28"/>
        </w:rPr>
        <w:t xml:space="preserve"> Жанровое многообразие произ</w:t>
      </w:r>
      <w:r w:rsidRPr="004470A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sidRPr="004470A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4470A4">
        <w:rPr>
          <w:rFonts w:ascii="Times New Roman" w:hAnsi="Times New Roman" w:cs="Times New Roman"/>
          <w:sz w:val="28"/>
          <w:szCs w:val="28"/>
        </w:rPr>
        <w:t>Пришвина и др.). О</w:t>
      </w:r>
      <w:r w:rsidR="00282464" w:rsidRPr="004470A4">
        <w:rPr>
          <w:rFonts w:ascii="Times New Roman" w:hAnsi="Times New Roman" w:cs="Times New Roman"/>
          <w:sz w:val="28"/>
          <w:szCs w:val="28"/>
        </w:rPr>
        <w:t>тра</w:t>
      </w:r>
      <w:r w:rsidRPr="004470A4">
        <w:rPr>
          <w:rFonts w:ascii="Times New Roman" w:hAnsi="Times New Roman" w:cs="Times New Roman"/>
          <w:sz w:val="28"/>
          <w:szCs w:val="28"/>
        </w:rPr>
        <w:t>жение образов животных в ф</w:t>
      </w:r>
      <w:r w:rsidR="00282464" w:rsidRPr="004470A4">
        <w:rPr>
          <w:rFonts w:ascii="Times New Roman" w:hAnsi="Times New Roman" w:cs="Times New Roman"/>
          <w:sz w:val="28"/>
          <w:szCs w:val="28"/>
        </w:rPr>
        <w:t>ольклоре (русские народные пес</w:t>
      </w:r>
      <w:r w:rsidRPr="004470A4">
        <w:rPr>
          <w:rFonts w:ascii="Times New Roman" w:hAnsi="Times New Roman" w:cs="Times New Roman"/>
          <w:sz w:val="28"/>
          <w:szCs w:val="28"/>
        </w:rPr>
        <w:t>ни, загадки, сказки). Герои с</w:t>
      </w:r>
      <w:r w:rsidR="00282464" w:rsidRPr="004470A4">
        <w:rPr>
          <w:rFonts w:ascii="Times New Roman" w:hAnsi="Times New Roman" w:cs="Times New Roman"/>
          <w:sz w:val="28"/>
          <w:szCs w:val="28"/>
        </w:rPr>
        <w:t>тихотворных и прозаических про</w:t>
      </w:r>
      <w:r w:rsidRPr="004470A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sidRPr="004470A4">
        <w:rPr>
          <w:rFonts w:ascii="Times New Roman" w:hAnsi="Times New Roman" w:cs="Times New Roman"/>
          <w:sz w:val="28"/>
          <w:szCs w:val="28"/>
        </w:rPr>
        <w:t>ых. Нравственно-этические поня</w:t>
      </w:r>
      <w:r w:rsidRPr="004470A4">
        <w:rPr>
          <w:rFonts w:ascii="Times New Roman" w:hAnsi="Times New Roman" w:cs="Times New Roman"/>
          <w:sz w:val="28"/>
          <w:szCs w:val="28"/>
        </w:rPr>
        <w:t>тия: отношение человека к ж</w:t>
      </w:r>
      <w:r w:rsidR="00282464" w:rsidRPr="004470A4">
        <w:rPr>
          <w:rFonts w:ascii="Times New Roman" w:hAnsi="Times New Roman" w:cs="Times New Roman"/>
          <w:sz w:val="28"/>
          <w:szCs w:val="28"/>
        </w:rPr>
        <w:t>ивотным (любовь и забота). Осо</w:t>
      </w:r>
      <w:r w:rsidRPr="004470A4">
        <w:rPr>
          <w:rFonts w:ascii="Times New Roman" w:hAnsi="Times New Roman" w:cs="Times New Roman"/>
          <w:sz w:val="28"/>
          <w:szCs w:val="28"/>
        </w:rPr>
        <w:t>бенности басни как жанра лит</w:t>
      </w:r>
      <w:r w:rsidR="00282464" w:rsidRPr="004470A4">
        <w:rPr>
          <w:rFonts w:ascii="Times New Roman" w:hAnsi="Times New Roman" w:cs="Times New Roman"/>
          <w:sz w:val="28"/>
          <w:szCs w:val="28"/>
        </w:rPr>
        <w:t>ературы, прозаические и стихотворные басни (на примере произведений И.А. Крылова, Л.</w:t>
      </w:r>
      <w:r w:rsidRPr="004470A4">
        <w:rPr>
          <w:rFonts w:ascii="Times New Roman" w:hAnsi="Times New Roman" w:cs="Times New Roman"/>
          <w:sz w:val="28"/>
          <w:szCs w:val="28"/>
        </w:rPr>
        <w:t>Н. Толстого). Мораль басни как н</w:t>
      </w:r>
      <w:r w:rsidR="00282464" w:rsidRPr="004470A4">
        <w:rPr>
          <w:rFonts w:ascii="Times New Roman" w:hAnsi="Times New Roman" w:cs="Times New Roman"/>
          <w:sz w:val="28"/>
          <w:szCs w:val="28"/>
        </w:rPr>
        <w:t>равственный урок (поуче</w:t>
      </w:r>
      <w:r w:rsidRPr="004470A4">
        <w:rPr>
          <w:rFonts w:ascii="Times New Roman" w:hAnsi="Times New Roman" w:cs="Times New Roman"/>
          <w:sz w:val="28"/>
          <w:szCs w:val="28"/>
        </w:rPr>
        <w:t>ние). Знакомство с худож</w:t>
      </w:r>
      <w:r w:rsidR="00282464" w:rsidRPr="004470A4">
        <w:rPr>
          <w:rFonts w:ascii="Times New Roman" w:hAnsi="Times New Roman" w:cs="Times New Roman"/>
          <w:sz w:val="28"/>
          <w:szCs w:val="28"/>
        </w:rPr>
        <w:t>никами-иллюстраторами, анимали</w:t>
      </w:r>
      <w:r w:rsidRPr="004470A4">
        <w:rPr>
          <w:rFonts w:ascii="Times New Roman" w:hAnsi="Times New Roman" w:cs="Times New Roman"/>
          <w:sz w:val="28"/>
          <w:szCs w:val="28"/>
        </w:rPr>
        <w:t xml:space="preserve">стами </w:t>
      </w:r>
      <w:r w:rsidR="00282464" w:rsidRPr="004470A4">
        <w:rPr>
          <w:rFonts w:ascii="Times New Roman" w:hAnsi="Times New Roman" w:cs="Times New Roman"/>
          <w:sz w:val="28"/>
          <w:szCs w:val="28"/>
        </w:rPr>
        <w:t>(без использования термина): Е.И. Чарушин, В.В. Би</w:t>
      </w:r>
      <w:r w:rsidRPr="004470A4">
        <w:rPr>
          <w:rFonts w:ascii="Times New Roman" w:hAnsi="Times New Roman" w:cs="Times New Roman"/>
          <w:sz w:val="28"/>
          <w:szCs w:val="28"/>
        </w:rPr>
        <w:t>анки.</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наших близких, о семье. Т</w:t>
      </w:r>
      <w:r w:rsidR="00282464" w:rsidRPr="004470A4">
        <w:rPr>
          <w:rFonts w:ascii="Times New Roman" w:hAnsi="Times New Roman" w:cs="Times New Roman"/>
          <w:sz w:val="28"/>
          <w:szCs w:val="28"/>
        </w:rPr>
        <w:t>ема семьи, детства, взаимоотно</w:t>
      </w:r>
      <w:r w:rsidRPr="004470A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sidRPr="004470A4">
        <w:rPr>
          <w:rFonts w:ascii="Times New Roman" w:hAnsi="Times New Roman" w:cs="Times New Roman"/>
          <w:sz w:val="28"/>
          <w:szCs w:val="28"/>
        </w:rPr>
        <w:t>Отражение нравственных семей</w:t>
      </w:r>
      <w:r w:rsidRPr="004470A4">
        <w:rPr>
          <w:rFonts w:ascii="Times New Roman" w:hAnsi="Times New Roman" w:cs="Times New Roman"/>
          <w:sz w:val="28"/>
          <w:szCs w:val="28"/>
        </w:rPr>
        <w:t>ных ценностей в произведения</w:t>
      </w:r>
      <w:r w:rsidR="00282464" w:rsidRPr="004470A4">
        <w:rPr>
          <w:rFonts w:ascii="Times New Roman" w:hAnsi="Times New Roman" w:cs="Times New Roman"/>
          <w:sz w:val="28"/>
          <w:szCs w:val="28"/>
        </w:rPr>
        <w:t>х о семье: любовь и сопережива</w:t>
      </w:r>
      <w:r w:rsidRPr="004470A4">
        <w:rPr>
          <w:rFonts w:ascii="Times New Roman" w:hAnsi="Times New Roman" w:cs="Times New Roman"/>
          <w:sz w:val="28"/>
          <w:szCs w:val="28"/>
        </w:rPr>
        <w:t xml:space="preserve">ние, уважение и внимание к </w:t>
      </w:r>
      <w:r w:rsidR="00282464" w:rsidRPr="004470A4">
        <w:rPr>
          <w:rFonts w:ascii="Times New Roman" w:hAnsi="Times New Roman" w:cs="Times New Roman"/>
          <w:sz w:val="28"/>
          <w:szCs w:val="28"/>
        </w:rPr>
        <w:t>старшему поколению, радость об</w:t>
      </w:r>
      <w:r w:rsidRPr="004470A4">
        <w:rPr>
          <w:rFonts w:ascii="Times New Roman" w:hAnsi="Times New Roman" w:cs="Times New Roman"/>
          <w:sz w:val="28"/>
          <w:szCs w:val="28"/>
        </w:rPr>
        <w:t>щения и защищённость в семь</w:t>
      </w:r>
      <w:r w:rsidR="00282464" w:rsidRPr="004470A4">
        <w:rPr>
          <w:rFonts w:ascii="Times New Roman" w:hAnsi="Times New Roman" w:cs="Times New Roman"/>
          <w:sz w:val="28"/>
          <w:szCs w:val="28"/>
        </w:rPr>
        <w:t>е. Тема художественных произве</w:t>
      </w:r>
      <w:r w:rsidRPr="004470A4">
        <w:rPr>
          <w:rFonts w:ascii="Times New Roman" w:hAnsi="Times New Roman" w:cs="Times New Roman"/>
          <w:sz w:val="28"/>
          <w:szCs w:val="28"/>
        </w:rPr>
        <w:t>дений: Международный женский день, День Победы.</w:t>
      </w:r>
    </w:p>
    <w:p w:rsidR="00224616"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Л.Н. Толстой «Отец и сыновья», А.А. Плещеев «Песня матери», В.А. Осеева «Сыновья», С.В. Михалков «Быль для детей», С.А. Барузди</w:t>
      </w:r>
      <w:r w:rsidR="00411971" w:rsidRPr="004470A4">
        <w:rPr>
          <w:rFonts w:ascii="Times New Roman" w:hAnsi="Times New Roman" w:cs="Times New Roman"/>
          <w:sz w:val="28"/>
          <w:szCs w:val="28"/>
        </w:rPr>
        <w:t>н «Салют» и другое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Зарубежная литература. Кр</w:t>
      </w:r>
      <w:r w:rsidR="00282464" w:rsidRPr="004470A4">
        <w:rPr>
          <w:rFonts w:ascii="Times New Roman" w:hAnsi="Times New Roman" w:cs="Times New Roman"/>
          <w:sz w:val="28"/>
          <w:szCs w:val="28"/>
        </w:rPr>
        <w:t>уг чтения: литературная (автор</w:t>
      </w:r>
      <w:r w:rsidRPr="004470A4">
        <w:rPr>
          <w:rFonts w:ascii="Times New Roman" w:hAnsi="Times New Roman" w:cs="Times New Roman"/>
          <w:sz w:val="28"/>
          <w:szCs w:val="28"/>
        </w:rPr>
        <w:t>ская) сказка (не менее двух пр</w:t>
      </w:r>
      <w:r w:rsidR="00282464" w:rsidRPr="004470A4">
        <w:rPr>
          <w:rFonts w:ascii="Times New Roman" w:hAnsi="Times New Roman" w:cs="Times New Roman"/>
          <w:sz w:val="28"/>
          <w:szCs w:val="28"/>
        </w:rPr>
        <w:t>оизведений): зарубежные писате</w:t>
      </w:r>
      <w:r w:rsidRPr="004470A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sidRPr="004470A4">
        <w:rPr>
          <w:rFonts w:ascii="Times New Roman" w:hAnsi="Times New Roman" w:cs="Times New Roman"/>
          <w:sz w:val="28"/>
          <w:szCs w:val="28"/>
        </w:rPr>
        <w:t xml:space="preserve"> сказки: герои, осо</w:t>
      </w:r>
      <w:r w:rsidRPr="004470A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sidRPr="004470A4">
        <w:rPr>
          <w:rFonts w:ascii="Times New Roman" w:hAnsi="Times New Roman" w:cs="Times New Roman"/>
          <w:sz w:val="28"/>
          <w:szCs w:val="28"/>
        </w:rPr>
        <w:t xml:space="preserve"> в произведениях зарубежных ав</w:t>
      </w:r>
      <w:r w:rsidRPr="004470A4">
        <w:rPr>
          <w:rFonts w:ascii="Times New Roman" w:hAnsi="Times New Roman" w:cs="Times New Roman"/>
          <w:sz w:val="28"/>
          <w:szCs w:val="28"/>
        </w:rPr>
        <w:t>торов. Составление плана ху</w:t>
      </w:r>
      <w:r w:rsidR="00282464" w:rsidRPr="004470A4">
        <w:rPr>
          <w:rFonts w:ascii="Times New Roman" w:hAnsi="Times New Roman" w:cs="Times New Roman"/>
          <w:sz w:val="28"/>
          <w:szCs w:val="28"/>
        </w:rPr>
        <w:t>дожественного произведения: ча</w:t>
      </w:r>
      <w:r w:rsidRPr="004470A4">
        <w:rPr>
          <w:rFonts w:ascii="Times New Roman" w:hAnsi="Times New Roman" w:cs="Times New Roman"/>
          <w:sz w:val="28"/>
          <w:szCs w:val="28"/>
        </w:rPr>
        <w:t>сти текста, их главные темы. Иллюстрации, их значение в ра</w:t>
      </w:r>
      <w:r w:rsidR="00282464" w:rsidRPr="004470A4">
        <w:rPr>
          <w:rFonts w:ascii="Times New Roman" w:hAnsi="Times New Roman" w:cs="Times New Roman"/>
          <w:sz w:val="28"/>
          <w:szCs w:val="28"/>
        </w:rPr>
        <w:t>с</w:t>
      </w:r>
      <w:r w:rsidRPr="004470A4">
        <w:rPr>
          <w:rFonts w:ascii="Times New Roman" w:hAnsi="Times New Roman" w:cs="Times New Roman"/>
          <w:sz w:val="28"/>
          <w:szCs w:val="28"/>
        </w:rPr>
        <w:t>крытии содержания произведения.</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Ш. Перро «Кот в сапогах», Х.-К. Андерсен «Пятеро из одного стручка»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Библиографическая культура (работа с детской книгой и справочной литературой).</w:t>
      </w:r>
      <w:r w:rsidR="00282464" w:rsidRPr="004470A4">
        <w:rPr>
          <w:rFonts w:ascii="Times New Roman" w:hAnsi="Times New Roman" w:cs="Times New Roman"/>
          <w:sz w:val="28"/>
          <w:szCs w:val="28"/>
        </w:rPr>
        <w:t xml:space="preserve"> Книга как источник необходи</w:t>
      </w:r>
      <w:r w:rsidRPr="004470A4">
        <w:rPr>
          <w:rFonts w:ascii="Times New Roman" w:hAnsi="Times New Roman" w:cs="Times New Roman"/>
          <w:sz w:val="28"/>
          <w:szCs w:val="28"/>
        </w:rPr>
        <w:t>мых знаний. Элементы книги:</w:t>
      </w:r>
      <w:r w:rsidR="00282464" w:rsidRPr="004470A4">
        <w:rPr>
          <w:rFonts w:ascii="Times New Roman" w:hAnsi="Times New Roman" w:cs="Times New Roman"/>
          <w:sz w:val="28"/>
          <w:szCs w:val="28"/>
        </w:rPr>
        <w:t xml:space="preserve"> содержание или оглавление, ан</w:t>
      </w:r>
      <w:r w:rsidRPr="004470A4">
        <w:rPr>
          <w:rFonts w:ascii="Times New Roman" w:hAnsi="Times New Roman" w:cs="Times New Roman"/>
          <w:sz w:val="28"/>
          <w:szCs w:val="28"/>
        </w:rPr>
        <w:t>нотация, иллюстрация. Выбор книг на основе рекомендате</w:t>
      </w:r>
      <w:r w:rsidR="00282464" w:rsidRPr="004470A4">
        <w:rPr>
          <w:rFonts w:ascii="Times New Roman" w:hAnsi="Times New Roman" w:cs="Times New Roman"/>
          <w:sz w:val="28"/>
          <w:szCs w:val="28"/>
        </w:rPr>
        <w:t>ль</w:t>
      </w:r>
      <w:r w:rsidRPr="004470A4">
        <w:rPr>
          <w:rFonts w:ascii="Times New Roman" w:hAnsi="Times New Roman" w:cs="Times New Roman"/>
          <w:sz w:val="28"/>
          <w:szCs w:val="28"/>
        </w:rPr>
        <w:t>ного списка, тематические ка</w:t>
      </w:r>
      <w:r w:rsidR="00282464" w:rsidRPr="004470A4">
        <w:rPr>
          <w:rFonts w:ascii="Times New Roman" w:hAnsi="Times New Roman" w:cs="Times New Roman"/>
          <w:sz w:val="28"/>
          <w:szCs w:val="28"/>
        </w:rPr>
        <w:t>ртотеки библиотеки. Книга учеб</w:t>
      </w:r>
      <w:r w:rsidRPr="004470A4">
        <w:rPr>
          <w:rFonts w:ascii="Times New Roman" w:hAnsi="Times New Roman" w:cs="Times New Roman"/>
          <w:sz w:val="28"/>
          <w:szCs w:val="28"/>
        </w:rPr>
        <w:t>ная, художественная, справочная.</w:t>
      </w:r>
    </w:p>
    <w:p w:rsidR="0060543B" w:rsidRPr="004470A4" w:rsidRDefault="0060543B" w:rsidP="004470A4">
      <w:pPr>
        <w:tabs>
          <w:tab w:val="left" w:pos="142"/>
        </w:tabs>
        <w:rPr>
          <w:rFonts w:ascii="Times New Roman" w:hAnsi="Times New Roman" w:cs="Times New Roman"/>
          <w:sz w:val="28"/>
          <w:szCs w:val="28"/>
        </w:rPr>
      </w:pPr>
    </w:p>
    <w:p w:rsidR="004D2C32"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литературного чтения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4D2C32"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515C49" w:rsidRPr="004470A4" w:rsidRDefault="00515C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Базовые логические и исследовательские действия как часть познавательных </w:t>
      </w:r>
      <w:r w:rsidR="004D2C32" w:rsidRPr="004470A4">
        <w:rPr>
          <w:rFonts w:ascii="Times New Roman" w:hAnsi="Times New Roman" w:cs="Times New Roman"/>
          <w:sz w:val="28"/>
          <w:szCs w:val="28"/>
        </w:rPr>
        <w:t xml:space="preserve">УУД </w:t>
      </w:r>
      <w:r w:rsidRPr="004470A4">
        <w:rPr>
          <w:rFonts w:ascii="Times New Roman" w:hAnsi="Times New Roman" w:cs="Times New Roman"/>
          <w:sz w:val="28"/>
          <w:szCs w:val="28"/>
        </w:rPr>
        <w:t>способствуют формированию умений:</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целыми сло</w:t>
      </w:r>
      <w:r w:rsidRPr="004470A4">
        <w:rPr>
          <w:rFonts w:ascii="Times New Roman" w:hAnsi="Times New Roman" w:cs="Times New Roman"/>
          <w:sz w:val="28"/>
          <w:szCs w:val="28"/>
        </w:rPr>
        <w:t>вами без пропусков и перестано</w:t>
      </w:r>
      <w:r w:rsidR="007C6A34" w:rsidRPr="004470A4">
        <w:rPr>
          <w:rFonts w:ascii="Times New Roman" w:hAnsi="Times New Roman" w:cs="Times New Roman"/>
          <w:sz w:val="28"/>
          <w:szCs w:val="28"/>
        </w:rPr>
        <w:t>вок букв и слогов доступные по восприятию и небольшие по объёму прозаические и стихо</w:t>
      </w:r>
      <w:r w:rsidRPr="004470A4">
        <w:rPr>
          <w:rFonts w:ascii="Times New Roman" w:hAnsi="Times New Roman" w:cs="Times New Roman"/>
          <w:sz w:val="28"/>
          <w:szCs w:val="28"/>
        </w:rPr>
        <w:t>творные произведения (без отме</w:t>
      </w:r>
      <w:r w:rsidR="007C6A34" w:rsidRPr="004470A4">
        <w:rPr>
          <w:rFonts w:ascii="Times New Roman" w:hAnsi="Times New Roman" w:cs="Times New Roman"/>
          <w:sz w:val="28"/>
          <w:szCs w:val="28"/>
        </w:rPr>
        <w:t>точного оценивания);</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и группироват</w:t>
      </w:r>
      <w:r w:rsidRPr="004470A4">
        <w:rPr>
          <w:rFonts w:ascii="Times New Roman" w:hAnsi="Times New Roman" w:cs="Times New Roman"/>
          <w:sz w:val="28"/>
          <w:szCs w:val="28"/>
        </w:rPr>
        <w:t>ь различные произведения по те</w:t>
      </w:r>
      <w:r w:rsidR="007C6A34" w:rsidRPr="004470A4">
        <w:rPr>
          <w:rFonts w:ascii="Times New Roman" w:hAnsi="Times New Roman" w:cs="Times New Roman"/>
          <w:sz w:val="28"/>
          <w:szCs w:val="28"/>
        </w:rPr>
        <w:t>ме (о Родине, о родной природе</w:t>
      </w:r>
      <w:r w:rsidRPr="004470A4">
        <w:rPr>
          <w:rFonts w:ascii="Times New Roman" w:hAnsi="Times New Roman" w:cs="Times New Roman"/>
          <w:sz w:val="28"/>
          <w:szCs w:val="28"/>
        </w:rPr>
        <w:t>, о детях и для детей, о живот</w:t>
      </w:r>
      <w:r w:rsidR="007C6A34" w:rsidRPr="004470A4">
        <w:rPr>
          <w:rFonts w:ascii="Times New Roman" w:hAnsi="Times New Roman" w:cs="Times New Roman"/>
          <w:sz w:val="28"/>
          <w:szCs w:val="28"/>
        </w:rPr>
        <w:t>ных, о семье, о чудесах и пре</w:t>
      </w:r>
      <w:r w:rsidRPr="004470A4">
        <w:rPr>
          <w:rFonts w:ascii="Times New Roman" w:hAnsi="Times New Roman" w:cs="Times New Roman"/>
          <w:sz w:val="28"/>
          <w:szCs w:val="28"/>
        </w:rPr>
        <w:t>вращениях), по жанрам (произве</w:t>
      </w:r>
      <w:r w:rsidR="007C6A34" w:rsidRPr="004470A4">
        <w:rPr>
          <w:rFonts w:ascii="Times New Roman" w:hAnsi="Times New Roman" w:cs="Times New Roman"/>
          <w:sz w:val="28"/>
          <w:szCs w:val="28"/>
        </w:rPr>
        <w:t>дения устного народного творче</w:t>
      </w:r>
      <w:r w:rsidRPr="004470A4">
        <w:rPr>
          <w:rFonts w:ascii="Times New Roman" w:hAnsi="Times New Roman" w:cs="Times New Roman"/>
          <w:sz w:val="28"/>
          <w:szCs w:val="28"/>
        </w:rPr>
        <w:t>ства, сказка (фольклорная и ли</w:t>
      </w:r>
      <w:r w:rsidR="007C6A34" w:rsidRPr="004470A4">
        <w:rPr>
          <w:rFonts w:ascii="Times New Roman" w:hAnsi="Times New Roman" w:cs="Times New Roman"/>
          <w:sz w:val="28"/>
          <w:szCs w:val="28"/>
        </w:rPr>
        <w:t>тературная), рассказ, басня, стихотворение);</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(кратко)</w:t>
      </w:r>
      <w:r w:rsidRPr="004470A4">
        <w:rPr>
          <w:rFonts w:ascii="Times New Roman" w:hAnsi="Times New Roman" w:cs="Times New Roman"/>
          <w:sz w:val="28"/>
          <w:szCs w:val="28"/>
        </w:rPr>
        <w:t xml:space="preserve"> особенности жанров (произведе</w:t>
      </w:r>
      <w:r w:rsidR="007C6A34" w:rsidRPr="004470A4">
        <w:rPr>
          <w:rFonts w:ascii="Times New Roman" w:hAnsi="Times New Roman" w:cs="Times New Roman"/>
          <w:sz w:val="28"/>
          <w:szCs w:val="28"/>
        </w:rPr>
        <w:t>ния устного народного творчества, литературная сказка, ра</w:t>
      </w:r>
      <w:r w:rsidRPr="004470A4">
        <w:rPr>
          <w:rFonts w:ascii="Times New Roman" w:hAnsi="Times New Roman" w:cs="Times New Roman"/>
          <w:sz w:val="28"/>
          <w:szCs w:val="28"/>
        </w:rPr>
        <w:t>ссказ, басня, стихотворение);</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sidRPr="004470A4">
        <w:rPr>
          <w:rFonts w:ascii="Times New Roman" w:hAnsi="Times New Roman" w:cs="Times New Roman"/>
          <w:sz w:val="28"/>
          <w:szCs w:val="28"/>
        </w:rPr>
        <w:t>ку героя, оценивать его поступ</w:t>
      </w:r>
      <w:r w:rsidR="007C6A34" w:rsidRPr="004470A4">
        <w:rPr>
          <w:rFonts w:ascii="Times New Roman" w:hAnsi="Times New Roman" w:cs="Times New Roman"/>
          <w:sz w:val="28"/>
          <w:szCs w:val="28"/>
        </w:rPr>
        <w:t>ки, сравнивать героев по пр</w:t>
      </w:r>
      <w:r w:rsidRPr="004470A4">
        <w:rPr>
          <w:rFonts w:ascii="Times New Roman" w:hAnsi="Times New Roman" w:cs="Times New Roman"/>
          <w:sz w:val="28"/>
          <w:szCs w:val="28"/>
        </w:rPr>
        <w:t>едложенному алгоритму, устанав</w:t>
      </w:r>
      <w:r w:rsidR="007C6A34" w:rsidRPr="004470A4">
        <w:rPr>
          <w:rFonts w:ascii="Times New Roman" w:hAnsi="Times New Roman" w:cs="Times New Roman"/>
          <w:sz w:val="28"/>
          <w:szCs w:val="28"/>
        </w:rPr>
        <w:t>ливать последовательность соб</w:t>
      </w:r>
      <w:r w:rsidRPr="004470A4">
        <w:rPr>
          <w:rFonts w:ascii="Times New Roman" w:hAnsi="Times New Roman" w:cs="Times New Roman"/>
          <w:sz w:val="28"/>
          <w:szCs w:val="28"/>
        </w:rPr>
        <w:t>ытий (действий) в сказке и рас</w:t>
      </w:r>
      <w:r w:rsidR="007C6A34" w:rsidRPr="004470A4">
        <w:rPr>
          <w:rFonts w:ascii="Times New Roman" w:hAnsi="Times New Roman" w:cs="Times New Roman"/>
          <w:sz w:val="28"/>
          <w:szCs w:val="28"/>
        </w:rPr>
        <w:t>сказе;</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 стихотворения</w:t>
      </w:r>
      <w:r w:rsidRPr="004470A4">
        <w:rPr>
          <w:rFonts w:ascii="Times New Roman" w:hAnsi="Times New Roman" w:cs="Times New Roman"/>
          <w:sz w:val="28"/>
          <w:szCs w:val="28"/>
        </w:rPr>
        <w:t>: называть особенно</w:t>
      </w:r>
      <w:r w:rsidR="007C6A34" w:rsidRPr="004470A4">
        <w:rPr>
          <w:rFonts w:ascii="Times New Roman" w:hAnsi="Times New Roman" w:cs="Times New Roman"/>
          <w:sz w:val="28"/>
          <w:szCs w:val="28"/>
        </w:rPr>
        <w:t>сти жанра (ритм, рифма), нахо</w:t>
      </w:r>
      <w:r w:rsidRPr="004470A4">
        <w:rPr>
          <w:rFonts w:ascii="Times New Roman" w:hAnsi="Times New Roman" w:cs="Times New Roman"/>
          <w:sz w:val="28"/>
          <w:szCs w:val="28"/>
        </w:rPr>
        <w:t>дить в тексте сравнения, эпите</w:t>
      </w:r>
      <w:r w:rsidR="007C6A34" w:rsidRPr="004470A4">
        <w:rPr>
          <w:rFonts w:ascii="Times New Roman" w:hAnsi="Times New Roman" w:cs="Times New Roman"/>
          <w:sz w:val="28"/>
          <w:szCs w:val="28"/>
        </w:rPr>
        <w:t>ты, слова в переносном значен</w:t>
      </w:r>
      <w:r w:rsidRPr="004470A4">
        <w:rPr>
          <w:rFonts w:ascii="Times New Roman" w:hAnsi="Times New Roman" w:cs="Times New Roman"/>
          <w:sz w:val="28"/>
          <w:szCs w:val="28"/>
        </w:rPr>
        <w:t>ии, объяснять значение незнако</w:t>
      </w:r>
      <w:r w:rsidR="007C6A34" w:rsidRPr="004470A4">
        <w:rPr>
          <w:rFonts w:ascii="Times New Roman" w:hAnsi="Times New Roman" w:cs="Times New Roman"/>
          <w:sz w:val="28"/>
          <w:szCs w:val="28"/>
        </w:rPr>
        <w:t>мого слова с опорой на контекст и по словарю.</w:t>
      </w:r>
    </w:p>
    <w:p w:rsidR="007C6A34"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Работа с информацией как часть познавательных УУД </w:t>
      </w:r>
      <w:r w:rsidR="00B03959" w:rsidRPr="004470A4">
        <w:rPr>
          <w:rFonts w:ascii="Times New Roman" w:hAnsi="Times New Roman" w:cs="Times New Roman"/>
          <w:sz w:val="28"/>
          <w:szCs w:val="28"/>
        </w:rPr>
        <w:t>способствуе</w:t>
      </w:r>
      <w:r w:rsidRPr="004470A4">
        <w:rPr>
          <w:rFonts w:ascii="Times New Roman" w:hAnsi="Times New Roman" w:cs="Times New Roman"/>
          <w:sz w:val="28"/>
          <w:szCs w:val="28"/>
        </w:rPr>
        <w:t>т формированию умений:</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иллюстрации с текстом произведения;</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 информации, предс</w:t>
      </w:r>
      <w:r w:rsidRPr="004470A4">
        <w:rPr>
          <w:rFonts w:ascii="Times New Roman" w:hAnsi="Times New Roman" w:cs="Times New Roman"/>
          <w:sz w:val="28"/>
          <w:szCs w:val="28"/>
        </w:rPr>
        <w:t>тавленной в оглавлении, в иллю</w:t>
      </w:r>
      <w:r w:rsidR="007C6A34" w:rsidRPr="004470A4">
        <w:rPr>
          <w:rFonts w:ascii="Times New Roman" w:hAnsi="Times New Roman" w:cs="Times New Roman"/>
          <w:sz w:val="28"/>
          <w:szCs w:val="28"/>
        </w:rPr>
        <w:t>страциях предполагать тему и содержание книги;</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пользоваться словарями для уточ</w:t>
      </w:r>
      <w:r w:rsidRPr="004470A4">
        <w:rPr>
          <w:rFonts w:ascii="Times New Roman" w:hAnsi="Times New Roman" w:cs="Times New Roman"/>
          <w:sz w:val="28"/>
          <w:szCs w:val="28"/>
        </w:rPr>
        <w:t>нения значения незнако</w:t>
      </w:r>
      <w:r w:rsidR="007C6A34" w:rsidRPr="004470A4">
        <w:rPr>
          <w:rFonts w:ascii="Times New Roman" w:hAnsi="Times New Roman" w:cs="Times New Roman"/>
          <w:sz w:val="28"/>
          <w:szCs w:val="28"/>
        </w:rPr>
        <w:t>мого слова.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w:t>
      </w:r>
      <w:r w:rsidR="007A007B" w:rsidRPr="004470A4">
        <w:rPr>
          <w:rFonts w:ascii="Times New Roman" w:hAnsi="Times New Roman" w:cs="Times New Roman"/>
          <w:sz w:val="28"/>
          <w:szCs w:val="28"/>
        </w:rPr>
        <w:t>УУД</w:t>
      </w:r>
      <w:r w:rsidR="004D2C32" w:rsidRPr="004470A4">
        <w:rPr>
          <w:rFonts w:ascii="Times New Roman" w:hAnsi="Times New Roman" w:cs="Times New Roman"/>
          <w:sz w:val="28"/>
          <w:szCs w:val="28"/>
        </w:rPr>
        <w:t xml:space="preserve"> способствуют формированию умений:</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участвовать в диалоге: отв</w:t>
      </w:r>
      <w:r w:rsidRPr="004470A4">
        <w:rPr>
          <w:rFonts w:ascii="Times New Roman" w:hAnsi="Times New Roman" w:cs="Times New Roman"/>
          <w:sz w:val="28"/>
          <w:szCs w:val="28"/>
        </w:rPr>
        <w:t>ечать на вопросы, кратко объяс</w:t>
      </w:r>
      <w:r w:rsidR="007C6A34" w:rsidRPr="004470A4">
        <w:rPr>
          <w:rFonts w:ascii="Times New Roman" w:hAnsi="Times New Roman" w:cs="Times New Roman"/>
          <w:sz w:val="28"/>
          <w:szCs w:val="28"/>
        </w:rPr>
        <w:t>нять свои ответы, дополнять от</w:t>
      </w:r>
      <w:r w:rsidRPr="004470A4">
        <w:rPr>
          <w:rFonts w:ascii="Times New Roman" w:hAnsi="Times New Roman" w:cs="Times New Roman"/>
          <w:sz w:val="28"/>
          <w:szCs w:val="28"/>
        </w:rPr>
        <w:t>веты других участников, состав</w:t>
      </w:r>
      <w:r w:rsidR="007C6A34" w:rsidRPr="004470A4">
        <w:rPr>
          <w:rFonts w:ascii="Times New Roman" w:hAnsi="Times New Roman" w:cs="Times New Roman"/>
          <w:sz w:val="28"/>
          <w:szCs w:val="28"/>
        </w:rPr>
        <w:t>лять свои вопросы и высказывания на заданную тему;</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пересказывать подробно</w:t>
      </w:r>
      <w:r w:rsidRPr="004470A4">
        <w:rPr>
          <w:rFonts w:ascii="Times New Roman" w:hAnsi="Times New Roman" w:cs="Times New Roman"/>
          <w:sz w:val="28"/>
          <w:szCs w:val="28"/>
        </w:rPr>
        <w:t xml:space="preserve"> и выборочно прочитанное произ</w:t>
      </w:r>
      <w:r w:rsidR="007C6A34" w:rsidRPr="004470A4">
        <w:rPr>
          <w:rFonts w:ascii="Times New Roman" w:hAnsi="Times New Roman" w:cs="Times New Roman"/>
          <w:sz w:val="28"/>
          <w:szCs w:val="28"/>
        </w:rPr>
        <w:t>ведение;</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обсуждать (в парах, гру</w:t>
      </w:r>
      <w:r w:rsidRPr="004470A4">
        <w:rPr>
          <w:rFonts w:ascii="Times New Roman" w:hAnsi="Times New Roman" w:cs="Times New Roman"/>
          <w:sz w:val="28"/>
          <w:szCs w:val="28"/>
        </w:rPr>
        <w:t>ппах) содержание текста, форму</w:t>
      </w:r>
      <w:r w:rsidR="007C6A34" w:rsidRPr="004470A4">
        <w:rPr>
          <w:rFonts w:ascii="Times New Roman" w:hAnsi="Times New Roman" w:cs="Times New Roman"/>
          <w:sz w:val="28"/>
          <w:szCs w:val="28"/>
        </w:rPr>
        <w:t>лировать (устно) простые выв</w:t>
      </w:r>
      <w:r w:rsidRPr="004470A4">
        <w:rPr>
          <w:rFonts w:ascii="Times New Roman" w:hAnsi="Times New Roman" w:cs="Times New Roman"/>
          <w:sz w:val="28"/>
          <w:szCs w:val="28"/>
        </w:rPr>
        <w:t>оды на основе прочитанного/</w:t>
      </w:r>
      <w:r w:rsidR="007A007B"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про</w:t>
      </w:r>
      <w:r w:rsidR="007C6A34" w:rsidRPr="004470A4">
        <w:rPr>
          <w:rFonts w:ascii="Times New Roman" w:hAnsi="Times New Roman" w:cs="Times New Roman"/>
          <w:sz w:val="28"/>
          <w:szCs w:val="28"/>
        </w:rPr>
        <w:t>слушанного произведения;</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(устно) картины природы;</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сочинять по аналогии с прочитанным (загадки, рассказы, небольшие сказки);</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w:t>
      </w:r>
      <w:r w:rsidR="007A007B" w:rsidRPr="004470A4">
        <w:rPr>
          <w:rFonts w:ascii="Times New Roman" w:hAnsi="Times New Roman" w:cs="Times New Roman"/>
          <w:sz w:val="28"/>
          <w:szCs w:val="28"/>
        </w:rPr>
        <w:t>УУД</w:t>
      </w:r>
      <w:r w:rsidR="004D2C32" w:rsidRPr="004470A4">
        <w:rPr>
          <w:rFonts w:ascii="Times New Roman" w:hAnsi="Times New Roman" w:cs="Times New Roman"/>
          <w:sz w:val="28"/>
          <w:szCs w:val="28"/>
        </w:rPr>
        <w:t xml:space="preserve"> cпособствуют формированию умений:</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своё эмоциональное состояние, возникшее при прочтении/</w:t>
      </w:r>
      <w:r w:rsidR="007A007B"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слушании произведения;</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удерживать в памяти пос</w:t>
      </w:r>
      <w:r w:rsidRPr="004470A4">
        <w:rPr>
          <w:rFonts w:ascii="Times New Roman" w:hAnsi="Times New Roman" w:cs="Times New Roman"/>
          <w:sz w:val="28"/>
          <w:szCs w:val="28"/>
        </w:rPr>
        <w:t>ледовательность событий прослу</w:t>
      </w:r>
      <w:r w:rsidR="007C6A34" w:rsidRPr="004470A4">
        <w:rPr>
          <w:rFonts w:ascii="Times New Roman" w:hAnsi="Times New Roman" w:cs="Times New Roman"/>
          <w:sz w:val="28"/>
          <w:szCs w:val="28"/>
        </w:rPr>
        <w:t>шанного/прочитанного текста;</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контролировать выполнение поставленной учебной задачи при чтении/</w:t>
      </w:r>
      <w:r w:rsidR="007A007B"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слушании произведения;</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проверять (по образцу) выполнение поставленной уч</w:t>
      </w:r>
      <w:r w:rsidRPr="004470A4">
        <w:rPr>
          <w:rFonts w:ascii="Times New Roman" w:hAnsi="Times New Roman" w:cs="Times New Roman"/>
          <w:sz w:val="28"/>
          <w:szCs w:val="28"/>
        </w:rPr>
        <w:t>ебной задачи.</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способствует формиров</w:t>
      </w:r>
      <w:r w:rsidR="004D5FB5" w:rsidRPr="004470A4">
        <w:rPr>
          <w:rFonts w:ascii="Times New Roman" w:hAnsi="Times New Roman" w:cs="Times New Roman"/>
          <w:sz w:val="28"/>
          <w:szCs w:val="28"/>
        </w:rPr>
        <w:t>ан</w:t>
      </w:r>
      <w:r w:rsidRPr="004470A4">
        <w:rPr>
          <w:rFonts w:ascii="Times New Roman" w:hAnsi="Times New Roman" w:cs="Times New Roman"/>
          <w:sz w:val="28"/>
          <w:szCs w:val="28"/>
        </w:rPr>
        <w:t>ию умений:</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себе партнёров по совместной деятельности;</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Pr="004470A4" w:rsidRDefault="004D2C32" w:rsidP="004470A4">
      <w:pPr>
        <w:tabs>
          <w:tab w:val="left" w:pos="142"/>
        </w:tabs>
        <w:rPr>
          <w:rFonts w:ascii="Times New Roman" w:hAnsi="Times New Roman" w:cs="Times New Roman"/>
          <w:sz w:val="28"/>
          <w:szCs w:val="28"/>
        </w:rPr>
      </w:pPr>
    </w:p>
    <w:p w:rsidR="00A0318C"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 </w:t>
      </w:r>
      <w:r w:rsidR="00D25514"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r w:rsidR="00411971" w:rsidRPr="004470A4">
        <w:rPr>
          <w:rFonts w:ascii="Times New Roman" w:hAnsi="Times New Roman" w:cs="Times New Roman"/>
          <w:sz w:val="28"/>
          <w:szCs w:val="28"/>
        </w:rPr>
        <w:t>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Родине и её истории. Любовь к Родине и её истори</w:t>
      </w:r>
      <w:r w:rsidR="00282464" w:rsidRPr="004470A4">
        <w:rPr>
          <w:rFonts w:ascii="Times New Roman" w:hAnsi="Times New Roman" w:cs="Times New Roman"/>
          <w:sz w:val="28"/>
          <w:szCs w:val="28"/>
        </w:rPr>
        <w:t>я - важ</w:t>
      </w:r>
      <w:r w:rsidRPr="004470A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sidRPr="004470A4">
        <w:rPr>
          <w:rFonts w:ascii="Times New Roman" w:hAnsi="Times New Roman" w:cs="Times New Roman"/>
          <w:sz w:val="28"/>
          <w:szCs w:val="28"/>
        </w:rPr>
        <w:t>й страны и родного края - глав</w:t>
      </w:r>
      <w:r w:rsidRPr="004470A4">
        <w:rPr>
          <w:rFonts w:ascii="Times New Roman" w:hAnsi="Times New Roman" w:cs="Times New Roman"/>
          <w:sz w:val="28"/>
          <w:szCs w:val="28"/>
        </w:rPr>
        <w:t>ные идеи, нравственные ценн</w:t>
      </w:r>
      <w:r w:rsidR="00282464" w:rsidRPr="004470A4">
        <w:rPr>
          <w:rFonts w:ascii="Times New Roman" w:hAnsi="Times New Roman" w:cs="Times New Roman"/>
          <w:sz w:val="28"/>
          <w:szCs w:val="28"/>
        </w:rPr>
        <w:t>ости, выраженные в произведени</w:t>
      </w:r>
      <w:r w:rsidRPr="004470A4">
        <w:rPr>
          <w:rFonts w:ascii="Times New Roman" w:hAnsi="Times New Roman" w:cs="Times New Roman"/>
          <w:sz w:val="28"/>
          <w:szCs w:val="28"/>
        </w:rPr>
        <w:t>ях о Родине. Образ Родины в с</w:t>
      </w:r>
      <w:r w:rsidR="00282464" w:rsidRPr="004470A4">
        <w:rPr>
          <w:rFonts w:ascii="Times New Roman" w:hAnsi="Times New Roman" w:cs="Times New Roman"/>
          <w:sz w:val="28"/>
          <w:szCs w:val="28"/>
        </w:rPr>
        <w:t>тихотворных и прозаических про</w:t>
      </w:r>
      <w:r w:rsidRPr="004470A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sidRPr="004470A4">
        <w:rPr>
          <w:rFonts w:ascii="Times New Roman" w:hAnsi="Times New Roman" w:cs="Times New Roman"/>
          <w:sz w:val="28"/>
          <w:szCs w:val="28"/>
        </w:rPr>
        <w:t>й: любовь к родной стороне, ма</w:t>
      </w:r>
      <w:r w:rsidRPr="004470A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sidRPr="004470A4">
        <w:rPr>
          <w:rFonts w:ascii="Times New Roman" w:hAnsi="Times New Roman" w:cs="Times New Roman"/>
          <w:sz w:val="28"/>
          <w:szCs w:val="28"/>
        </w:rPr>
        <w:t xml:space="preserve">изведения. Репродукции </w:t>
      </w:r>
      <w:r w:rsidRPr="004470A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D2C32"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Фольклор (устное народное творчество).</w:t>
      </w:r>
      <w:r w:rsidR="00282464" w:rsidRPr="004470A4">
        <w:rPr>
          <w:rFonts w:ascii="Times New Roman" w:hAnsi="Times New Roman" w:cs="Times New Roman"/>
          <w:sz w:val="28"/>
          <w:szCs w:val="28"/>
        </w:rPr>
        <w:t xml:space="preserve"> Круг чтения: ма</w:t>
      </w:r>
      <w:r w:rsidRPr="004470A4">
        <w:rPr>
          <w:rFonts w:ascii="Times New Roman" w:hAnsi="Times New Roman" w:cs="Times New Roman"/>
          <w:sz w:val="28"/>
          <w:szCs w:val="28"/>
        </w:rPr>
        <w:t>лые жанры фольклора (послов</w:t>
      </w:r>
      <w:r w:rsidR="00282464" w:rsidRPr="004470A4">
        <w:rPr>
          <w:rFonts w:ascii="Times New Roman" w:hAnsi="Times New Roman" w:cs="Times New Roman"/>
          <w:sz w:val="28"/>
          <w:szCs w:val="28"/>
        </w:rPr>
        <w:t>ицы, потешки, считалки, небы</w:t>
      </w:r>
      <w:r w:rsidRPr="004470A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sidRPr="004470A4">
        <w:rPr>
          <w:rFonts w:ascii="Times New Roman" w:hAnsi="Times New Roman" w:cs="Times New Roman"/>
          <w:sz w:val="28"/>
          <w:szCs w:val="28"/>
        </w:rPr>
        <w:t>России (значение, характеристи</w:t>
      </w:r>
      <w:r w:rsidRPr="004470A4">
        <w:rPr>
          <w:rFonts w:ascii="Times New Roman" w:hAnsi="Times New Roman" w:cs="Times New Roman"/>
          <w:sz w:val="28"/>
          <w:szCs w:val="28"/>
        </w:rPr>
        <w:t>ка, нравственная основа)</w:t>
      </w:r>
      <w:r w:rsidR="00282464" w:rsidRPr="004470A4">
        <w:rPr>
          <w:rFonts w:ascii="Times New Roman" w:hAnsi="Times New Roman" w:cs="Times New Roman"/>
          <w:sz w:val="28"/>
          <w:szCs w:val="28"/>
        </w:rPr>
        <w:t xml:space="preserve">. </w:t>
      </w:r>
      <w:r w:rsidR="007A007B" w:rsidRPr="004470A4">
        <w:rPr>
          <w:rFonts w:ascii="Times New Roman" w:hAnsi="Times New Roman" w:cs="Times New Roman"/>
          <w:sz w:val="28"/>
          <w:szCs w:val="28"/>
        </w:rPr>
        <w:t>Книги и словари, созданные В.И. </w:t>
      </w:r>
      <w:r w:rsidR="00282464" w:rsidRPr="004470A4">
        <w:rPr>
          <w:rFonts w:ascii="Times New Roman" w:hAnsi="Times New Roman" w:cs="Times New Roman"/>
          <w:sz w:val="28"/>
          <w:szCs w:val="28"/>
        </w:rPr>
        <w:t>Дал</w:t>
      </w:r>
      <w:r w:rsidRPr="004470A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sidRPr="004470A4">
        <w:rPr>
          <w:rFonts w:ascii="Times New Roman" w:hAnsi="Times New Roman" w:cs="Times New Roman"/>
          <w:sz w:val="28"/>
          <w:szCs w:val="28"/>
        </w:rPr>
        <w:t>, крылатых выражений. Нравствен</w:t>
      </w:r>
      <w:r w:rsidRPr="004470A4">
        <w:rPr>
          <w:rFonts w:ascii="Times New Roman" w:hAnsi="Times New Roman" w:cs="Times New Roman"/>
          <w:sz w:val="28"/>
          <w:szCs w:val="28"/>
        </w:rPr>
        <w:t>ные ценности в фольклорных произведениях народов России.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Фольклорная сказка как </w:t>
      </w:r>
      <w:r w:rsidR="00282464" w:rsidRPr="004470A4">
        <w:rPr>
          <w:rFonts w:ascii="Times New Roman" w:hAnsi="Times New Roman" w:cs="Times New Roman"/>
          <w:sz w:val="28"/>
          <w:szCs w:val="28"/>
        </w:rPr>
        <w:t>отражение общечеловеческих цен</w:t>
      </w:r>
      <w:r w:rsidRPr="004470A4">
        <w:rPr>
          <w:rFonts w:ascii="Times New Roman" w:hAnsi="Times New Roman" w:cs="Times New Roman"/>
          <w:sz w:val="28"/>
          <w:szCs w:val="28"/>
        </w:rPr>
        <w:t>ностей и нравственных прави</w:t>
      </w:r>
      <w:r w:rsidR="00282464" w:rsidRPr="004470A4">
        <w:rPr>
          <w:rFonts w:ascii="Times New Roman" w:hAnsi="Times New Roman" w:cs="Times New Roman"/>
          <w:sz w:val="28"/>
          <w:szCs w:val="28"/>
        </w:rPr>
        <w:t>л. Виды сказок (о животных, бы</w:t>
      </w:r>
      <w:r w:rsidRPr="004470A4">
        <w:rPr>
          <w:rFonts w:ascii="Times New Roman" w:hAnsi="Times New Roman" w:cs="Times New Roman"/>
          <w:sz w:val="28"/>
          <w:szCs w:val="28"/>
        </w:rPr>
        <w:t>товые, волшебные). Художес</w:t>
      </w:r>
      <w:r w:rsidR="00282464" w:rsidRPr="004470A4">
        <w:rPr>
          <w:rFonts w:ascii="Times New Roman" w:hAnsi="Times New Roman" w:cs="Times New Roman"/>
          <w:sz w:val="28"/>
          <w:szCs w:val="28"/>
        </w:rPr>
        <w:t>твенные особенности сказок: по</w:t>
      </w:r>
      <w:r w:rsidRPr="004470A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sidRPr="004470A4">
        <w:rPr>
          <w:rFonts w:ascii="Times New Roman" w:hAnsi="Times New Roman" w:cs="Times New Roman"/>
          <w:sz w:val="28"/>
          <w:szCs w:val="28"/>
        </w:rPr>
        <w:t xml:space="preserve"> картины В.М. Васнецова,</w:t>
      </w:r>
      <w:r w:rsidR="00692C60" w:rsidRPr="004470A4">
        <w:rPr>
          <w:rFonts w:ascii="Times New Roman" w:hAnsi="Times New Roman" w:cs="Times New Roman"/>
          <w:sz w:val="28"/>
          <w:szCs w:val="28"/>
        </w:rPr>
        <w:t xml:space="preserve"> иллюстрации Ю.А. </w:t>
      </w:r>
      <w:r w:rsidR="00282464" w:rsidRPr="004470A4">
        <w:rPr>
          <w:rFonts w:ascii="Times New Roman" w:hAnsi="Times New Roman" w:cs="Times New Roman"/>
          <w:sz w:val="28"/>
          <w:szCs w:val="28"/>
        </w:rPr>
        <w:t>Васнецова, И.</w:t>
      </w:r>
      <w:r w:rsidRPr="004470A4">
        <w:rPr>
          <w:rFonts w:ascii="Times New Roman" w:hAnsi="Times New Roman" w:cs="Times New Roman"/>
          <w:sz w:val="28"/>
          <w:szCs w:val="28"/>
        </w:rPr>
        <w:t>Я. Били</w:t>
      </w:r>
      <w:r w:rsidR="00282464" w:rsidRPr="004470A4">
        <w:rPr>
          <w:rFonts w:ascii="Times New Roman" w:hAnsi="Times New Roman" w:cs="Times New Roman"/>
          <w:sz w:val="28"/>
          <w:szCs w:val="28"/>
        </w:rPr>
        <w:t>бина, В.</w:t>
      </w:r>
      <w:r w:rsidRPr="004470A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Круг чтения: народная песня. Чувства, которые рождают песни, темы песен. Описание</w:t>
      </w:r>
      <w:r w:rsidR="00282464" w:rsidRPr="004470A4">
        <w:rPr>
          <w:rFonts w:ascii="Times New Roman" w:hAnsi="Times New Roman" w:cs="Times New Roman"/>
          <w:sz w:val="28"/>
          <w:szCs w:val="28"/>
        </w:rPr>
        <w:t xml:space="preserve"> картин природы как способ рас</w:t>
      </w:r>
      <w:r w:rsidRPr="004470A4">
        <w:rPr>
          <w:rFonts w:ascii="Times New Roman" w:hAnsi="Times New Roman" w:cs="Times New Roman"/>
          <w:sz w:val="28"/>
          <w:szCs w:val="28"/>
        </w:rPr>
        <w:t>сказать в песне о родной земле. Былина как нар</w:t>
      </w:r>
      <w:r w:rsidR="00282464" w:rsidRPr="004470A4">
        <w:rPr>
          <w:rFonts w:ascii="Times New Roman" w:hAnsi="Times New Roman" w:cs="Times New Roman"/>
          <w:sz w:val="28"/>
          <w:szCs w:val="28"/>
        </w:rPr>
        <w:t>одный песен</w:t>
      </w:r>
      <w:r w:rsidRPr="004470A4">
        <w:rPr>
          <w:rFonts w:ascii="Times New Roman" w:hAnsi="Times New Roman" w:cs="Times New Roman"/>
          <w:sz w:val="28"/>
          <w:szCs w:val="28"/>
        </w:rPr>
        <w:t>ный сказ о важном историч</w:t>
      </w:r>
      <w:r w:rsidR="00282464" w:rsidRPr="004470A4">
        <w:rPr>
          <w:rFonts w:ascii="Times New Roman" w:hAnsi="Times New Roman" w:cs="Times New Roman"/>
          <w:sz w:val="28"/>
          <w:szCs w:val="28"/>
        </w:rPr>
        <w:t>еском событии. Фольклорные осо</w:t>
      </w:r>
      <w:r w:rsidRPr="004470A4">
        <w:rPr>
          <w:rFonts w:ascii="Times New Roman" w:hAnsi="Times New Roman" w:cs="Times New Roman"/>
          <w:sz w:val="28"/>
          <w:szCs w:val="28"/>
        </w:rPr>
        <w:t xml:space="preserve">бенности жанра былин: язык </w:t>
      </w:r>
      <w:r w:rsidR="00282464" w:rsidRPr="004470A4">
        <w:rPr>
          <w:rFonts w:ascii="Times New Roman" w:hAnsi="Times New Roman" w:cs="Times New Roman"/>
          <w:sz w:val="28"/>
          <w:szCs w:val="28"/>
        </w:rPr>
        <w:t>(напевность исполнения, вырази</w:t>
      </w:r>
      <w:r w:rsidRPr="004470A4">
        <w:rPr>
          <w:rFonts w:ascii="Times New Roman" w:hAnsi="Times New Roman" w:cs="Times New Roman"/>
          <w:sz w:val="28"/>
          <w:szCs w:val="28"/>
        </w:rPr>
        <w:t>тельность), характеристи</w:t>
      </w:r>
      <w:r w:rsidR="00282464" w:rsidRPr="004470A4">
        <w:rPr>
          <w:rFonts w:ascii="Times New Roman" w:hAnsi="Times New Roman" w:cs="Times New Roman"/>
          <w:sz w:val="28"/>
          <w:szCs w:val="28"/>
        </w:rPr>
        <w:t xml:space="preserve">ка главного героя (где жил, чем </w:t>
      </w:r>
      <w:r w:rsidRPr="004470A4">
        <w:rPr>
          <w:rFonts w:ascii="Times New Roman" w:hAnsi="Times New Roman" w:cs="Times New Roman"/>
          <w:sz w:val="28"/>
          <w:szCs w:val="28"/>
        </w:rPr>
        <w:t>занимался, какими качествам</w:t>
      </w:r>
      <w:r w:rsidR="00282464" w:rsidRPr="004470A4">
        <w:rPr>
          <w:rFonts w:ascii="Times New Roman" w:hAnsi="Times New Roman" w:cs="Times New Roman"/>
          <w:sz w:val="28"/>
          <w:szCs w:val="28"/>
        </w:rPr>
        <w:t>и обладал). Характеристика был</w:t>
      </w:r>
      <w:r w:rsidRPr="004470A4">
        <w:rPr>
          <w:rFonts w:ascii="Times New Roman" w:hAnsi="Times New Roman" w:cs="Times New Roman"/>
          <w:sz w:val="28"/>
          <w:szCs w:val="28"/>
        </w:rPr>
        <w:t>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r w:rsidR="00411971" w:rsidRPr="004470A4">
        <w:rPr>
          <w:rFonts w:ascii="Times New Roman" w:hAnsi="Times New Roman" w:cs="Times New Roman"/>
          <w:sz w:val="28"/>
          <w:szCs w:val="28"/>
        </w:rPr>
        <w:t>.</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А.</w:t>
      </w:r>
      <w:r w:rsidR="007C6A34" w:rsidRPr="004470A4">
        <w:rPr>
          <w:rFonts w:ascii="Times New Roman" w:hAnsi="Times New Roman" w:cs="Times New Roman"/>
          <w:sz w:val="28"/>
          <w:szCs w:val="28"/>
        </w:rPr>
        <w:t>С. Пушкина.</w:t>
      </w:r>
      <w:r w:rsidRPr="004470A4">
        <w:rPr>
          <w:rFonts w:ascii="Times New Roman" w:hAnsi="Times New Roman" w:cs="Times New Roman"/>
          <w:sz w:val="28"/>
          <w:szCs w:val="28"/>
        </w:rPr>
        <w:t xml:space="preserve"> А.С. Пушкин - великий рус</w:t>
      </w:r>
      <w:r w:rsidR="007C6A34" w:rsidRPr="004470A4">
        <w:rPr>
          <w:rFonts w:ascii="Times New Roman" w:hAnsi="Times New Roman" w:cs="Times New Roman"/>
          <w:sz w:val="28"/>
          <w:szCs w:val="28"/>
        </w:rPr>
        <w:t>ский п</w:t>
      </w:r>
      <w:r w:rsidRPr="004470A4">
        <w:rPr>
          <w:rFonts w:ascii="Times New Roman" w:hAnsi="Times New Roman" w:cs="Times New Roman"/>
          <w:sz w:val="28"/>
          <w:szCs w:val="28"/>
        </w:rPr>
        <w:t>оэт. Лирические произведения А.</w:t>
      </w:r>
      <w:r w:rsidR="007C6A34" w:rsidRPr="004470A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sidRPr="004470A4">
        <w:rPr>
          <w:rFonts w:ascii="Times New Roman" w:hAnsi="Times New Roman" w:cs="Times New Roman"/>
          <w:sz w:val="28"/>
          <w:szCs w:val="28"/>
        </w:rPr>
        <w:t>.С. Пушкина в стихах (по выбо</w:t>
      </w:r>
      <w:r w:rsidR="007C6A34" w:rsidRPr="004470A4">
        <w:rPr>
          <w:rFonts w:ascii="Times New Roman" w:hAnsi="Times New Roman" w:cs="Times New Roman"/>
          <w:sz w:val="28"/>
          <w:szCs w:val="28"/>
        </w:rPr>
        <w:t>ру, например, «Сказка о царе Са</w:t>
      </w:r>
      <w:r w:rsidRPr="004470A4">
        <w:rPr>
          <w:rFonts w:ascii="Times New Roman" w:hAnsi="Times New Roman" w:cs="Times New Roman"/>
          <w:sz w:val="28"/>
          <w:szCs w:val="28"/>
        </w:rPr>
        <w:t>лтане, о сыне его славном и мо</w:t>
      </w:r>
      <w:r w:rsidR="007C6A34" w:rsidRPr="004470A4">
        <w:rPr>
          <w:rFonts w:ascii="Times New Roman" w:hAnsi="Times New Roman" w:cs="Times New Roman"/>
          <w:sz w:val="28"/>
          <w:szCs w:val="28"/>
        </w:rPr>
        <w:t>гучем богатыре князе Гвидоне</w:t>
      </w:r>
      <w:r w:rsidRPr="004470A4">
        <w:rPr>
          <w:rFonts w:ascii="Times New Roman" w:hAnsi="Times New Roman" w:cs="Times New Roman"/>
          <w:sz w:val="28"/>
          <w:szCs w:val="28"/>
        </w:rPr>
        <w:t xml:space="preserve"> Салтановиче и о прекрасной ца</w:t>
      </w:r>
      <w:r w:rsidR="007C6A34" w:rsidRPr="004470A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sidRPr="004470A4">
        <w:rPr>
          <w:rFonts w:ascii="Times New Roman" w:hAnsi="Times New Roman" w:cs="Times New Roman"/>
          <w:sz w:val="28"/>
          <w:szCs w:val="28"/>
        </w:rPr>
        <w:t>Связь пушкинских сказок с фоль</w:t>
      </w:r>
      <w:r w:rsidR="007C6A34" w:rsidRPr="004470A4">
        <w:rPr>
          <w:rFonts w:ascii="Times New Roman" w:hAnsi="Times New Roman" w:cs="Times New Roman"/>
          <w:sz w:val="28"/>
          <w:szCs w:val="28"/>
        </w:rPr>
        <w:t>клорными. Положительные и отрицательные герои, волшебные помощ</w:t>
      </w:r>
      <w:r w:rsidRPr="004470A4">
        <w:rPr>
          <w:rFonts w:ascii="Times New Roman" w:hAnsi="Times New Roman" w:cs="Times New Roman"/>
          <w:sz w:val="28"/>
          <w:szCs w:val="28"/>
        </w:rPr>
        <w:t>ники, язык авторской сказки. И.Я. Билибин - иллюстратор сказок А.</w:t>
      </w:r>
      <w:r w:rsidR="00692C60" w:rsidRPr="004470A4">
        <w:rPr>
          <w:rFonts w:ascii="Times New Roman" w:hAnsi="Times New Roman" w:cs="Times New Roman"/>
          <w:sz w:val="28"/>
          <w:szCs w:val="28"/>
        </w:rPr>
        <w:t>С. </w:t>
      </w:r>
      <w:r w:rsidR="007C6A34" w:rsidRPr="004470A4">
        <w:rPr>
          <w:rFonts w:ascii="Times New Roman" w:hAnsi="Times New Roman" w:cs="Times New Roman"/>
          <w:sz w:val="28"/>
          <w:szCs w:val="28"/>
        </w:rPr>
        <w:t>Пушкина.</w:t>
      </w:r>
    </w:p>
    <w:p w:rsidR="004D2C32"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Pr="004470A4" w:rsidRDefault="0028246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Творчество И.</w:t>
      </w:r>
      <w:r w:rsidR="007C6A34" w:rsidRPr="004470A4">
        <w:rPr>
          <w:rFonts w:ascii="Times New Roman" w:hAnsi="Times New Roman" w:cs="Times New Roman"/>
          <w:sz w:val="28"/>
          <w:szCs w:val="28"/>
        </w:rPr>
        <w:t>А. Крылова.</w:t>
      </w:r>
      <w:r w:rsidRPr="004470A4">
        <w:rPr>
          <w:rFonts w:ascii="Times New Roman" w:hAnsi="Times New Roman" w:cs="Times New Roman"/>
          <w:sz w:val="28"/>
          <w:szCs w:val="28"/>
        </w:rPr>
        <w:t xml:space="preserve"> Басня -</w:t>
      </w:r>
      <w:r w:rsidR="007C6A34" w:rsidRPr="004470A4">
        <w:rPr>
          <w:rFonts w:ascii="Times New Roman" w:hAnsi="Times New Roman" w:cs="Times New Roman"/>
          <w:sz w:val="28"/>
          <w:szCs w:val="28"/>
        </w:rPr>
        <w:t xml:space="preserve"> произведение-поучение, которое помогает увидеть сво</w:t>
      </w:r>
      <w:r w:rsidRPr="004470A4">
        <w:rPr>
          <w:rFonts w:ascii="Times New Roman" w:hAnsi="Times New Roman" w:cs="Times New Roman"/>
          <w:sz w:val="28"/>
          <w:szCs w:val="28"/>
        </w:rPr>
        <w:t>и и чужие недостатки. Иносказание в баснях. И.</w:t>
      </w:r>
      <w:r w:rsidR="007C6A34" w:rsidRPr="004470A4">
        <w:rPr>
          <w:rFonts w:ascii="Times New Roman" w:hAnsi="Times New Roman" w:cs="Times New Roman"/>
          <w:sz w:val="28"/>
          <w:szCs w:val="28"/>
        </w:rPr>
        <w:t>А. К</w:t>
      </w:r>
      <w:r w:rsidRPr="004470A4">
        <w:rPr>
          <w:rFonts w:ascii="Times New Roman" w:hAnsi="Times New Roman" w:cs="Times New Roman"/>
          <w:sz w:val="28"/>
          <w:szCs w:val="28"/>
        </w:rPr>
        <w:t>рылов -</w:t>
      </w:r>
      <w:r w:rsidR="007C6A34" w:rsidRPr="004470A4">
        <w:rPr>
          <w:rFonts w:ascii="Times New Roman" w:hAnsi="Times New Roman" w:cs="Times New Roman"/>
          <w:sz w:val="28"/>
          <w:szCs w:val="28"/>
        </w:rPr>
        <w:t xml:space="preserve"> велик</w:t>
      </w:r>
      <w:r w:rsidRPr="004470A4">
        <w:rPr>
          <w:rFonts w:ascii="Times New Roman" w:hAnsi="Times New Roman" w:cs="Times New Roman"/>
          <w:sz w:val="28"/>
          <w:szCs w:val="28"/>
        </w:rPr>
        <w:t>ий русский баснописец. Басни И.</w:t>
      </w:r>
      <w:r w:rsidR="007C6A34" w:rsidRPr="004470A4">
        <w:rPr>
          <w:rFonts w:ascii="Times New Roman" w:hAnsi="Times New Roman" w:cs="Times New Roman"/>
          <w:sz w:val="28"/>
          <w:szCs w:val="28"/>
        </w:rPr>
        <w:t>А. Крылова (не мене</w:t>
      </w:r>
      <w:r w:rsidRPr="004470A4">
        <w:rPr>
          <w:rFonts w:ascii="Times New Roman" w:hAnsi="Times New Roman" w:cs="Times New Roman"/>
          <w:sz w:val="28"/>
          <w:szCs w:val="28"/>
        </w:rPr>
        <w:t>е двух): назначение, темы и ге</w:t>
      </w:r>
      <w:r w:rsidR="007C6A34" w:rsidRPr="004470A4">
        <w:rPr>
          <w:rFonts w:ascii="Times New Roman" w:hAnsi="Times New Roman" w:cs="Times New Roman"/>
          <w:sz w:val="28"/>
          <w:szCs w:val="28"/>
        </w:rPr>
        <w:t>рои, особенности языка. Яв</w:t>
      </w:r>
      <w:r w:rsidRPr="004470A4">
        <w:rPr>
          <w:rFonts w:ascii="Times New Roman" w:hAnsi="Times New Roman" w:cs="Times New Roman"/>
          <w:sz w:val="28"/>
          <w:szCs w:val="28"/>
        </w:rPr>
        <w:t>ная и скрытая мораль басен. Ис</w:t>
      </w:r>
      <w:r w:rsidR="007C6A34" w:rsidRPr="004470A4">
        <w:rPr>
          <w:rFonts w:ascii="Times New Roman" w:hAnsi="Times New Roman" w:cs="Times New Roman"/>
          <w:sz w:val="28"/>
          <w:szCs w:val="28"/>
        </w:rPr>
        <w:t>пользование крылатых выражений в речи.</w:t>
      </w:r>
    </w:p>
    <w:p w:rsidR="00224616"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И.А. Крылов «Ворона и Лисица», «Лисица и виноград», «Мартышк</w:t>
      </w:r>
      <w:r w:rsidR="00411971" w:rsidRPr="004470A4">
        <w:rPr>
          <w:rFonts w:ascii="Times New Roman" w:hAnsi="Times New Roman" w:cs="Times New Roman"/>
          <w:sz w:val="28"/>
          <w:szCs w:val="28"/>
        </w:rPr>
        <w:t>а и очки»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Картины природы в произ</w:t>
      </w:r>
      <w:r w:rsidR="00282464" w:rsidRPr="004470A4">
        <w:rPr>
          <w:rFonts w:ascii="Times New Roman" w:hAnsi="Times New Roman" w:cs="Times New Roman"/>
          <w:sz w:val="28"/>
          <w:szCs w:val="28"/>
        </w:rPr>
        <w:t>ведениях поэтов и писателей ХIХ-</w:t>
      </w:r>
      <w:r w:rsidRPr="004470A4">
        <w:rPr>
          <w:rFonts w:ascii="Times New Roman" w:hAnsi="Times New Roman" w:cs="Times New Roman"/>
          <w:sz w:val="28"/>
          <w:szCs w:val="28"/>
        </w:rPr>
        <w:t xml:space="preserve">ХХ веков. Лирические </w:t>
      </w:r>
      <w:r w:rsidR="00282464" w:rsidRPr="004470A4">
        <w:rPr>
          <w:rFonts w:ascii="Times New Roman" w:hAnsi="Times New Roman" w:cs="Times New Roman"/>
          <w:sz w:val="28"/>
          <w:szCs w:val="28"/>
        </w:rPr>
        <w:t>произведения как способ переда</w:t>
      </w:r>
      <w:r w:rsidRPr="004470A4">
        <w:rPr>
          <w:rFonts w:ascii="Times New Roman" w:hAnsi="Times New Roman" w:cs="Times New Roman"/>
          <w:sz w:val="28"/>
          <w:szCs w:val="28"/>
        </w:rPr>
        <w:t>чи чувств людей, автора. Картины природы в произведе</w:t>
      </w:r>
      <w:r w:rsidR="00282464" w:rsidRPr="004470A4">
        <w:rPr>
          <w:rFonts w:ascii="Times New Roman" w:hAnsi="Times New Roman" w:cs="Times New Roman"/>
          <w:sz w:val="28"/>
          <w:szCs w:val="28"/>
        </w:rPr>
        <w:t>ниях поэтов и писателей (не менее пяти авторов по выбору): Ф.И. Тютчева, А.А. Фета, М.Ю.</w:t>
      </w:r>
      <w:r w:rsidR="0074277E" w:rsidRPr="004470A4">
        <w:rPr>
          <w:rFonts w:ascii="Times New Roman" w:hAnsi="Times New Roman" w:cs="Times New Roman"/>
          <w:sz w:val="28"/>
          <w:szCs w:val="28"/>
        </w:rPr>
        <w:t xml:space="preserve"> Лермонтова, А.Н. Майкова, Н.А. </w:t>
      </w:r>
      <w:r w:rsidR="00282464" w:rsidRPr="004470A4">
        <w:rPr>
          <w:rFonts w:ascii="Times New Roman" w:hAnsi="Times New Roman" w:cs="Times New Roman"/>
          <w:sz w:val="28"/>
          <w:szCs w:val="28"/>
        </w:rPr>
        <w:t>Некрасова, А.</w:t>
      </w:r>
      <w:r w:rsidRPr="004470A4">
        <w:rPr>
          <w:rFonts w:ascii="Times New Roman" w:hAnsi="Times New Roman" w:cs="Times New Roman"/>
          <w:sz w:val="28"/>
          <w:szCs w:val="28"/>
        </w:rPr>
        <w:t>А. Блока, С.</w:t>
      </w:r>
      <w:r w:rsidR="00282464" w:rsidRPr="004470A4">
        <w:rPr>
          <w:rFonts w:ascii="Times New Roman" w:hAnsi="Times New Roman" w:cs="Times New Roman"/>
          <w:sz w:val="28"/>
          <w:szCs w:val="28"/>
        </w:rPr>
        <w:t>А. Есенина, К.</w:t>
      </w:r>
      <w:r w:rsidR="0074277E" w:rsidRPr="004470A4">
        <w:rPr>
          <w:rFonts w:ascii="Times New Roman" w:hAnsi="Times New Roman" w:cs="Times New Roman"/>
          <w:sz w:val="28"/>
          <w:szCs w:val="28"/>
        </w:rPr>
        <w:t>Д. Бальмонта, И.А. Бунина, А.П. </w:t>
      </w:r>
      <w:r w:rsidR="00282464" w:rsidRPr="004470A4">
        <w:rPr>
          <w:rFonts w:ascii="Times New Roman" w:hAnsi="Times New Roman" w:cs="Times New Roman"/>
          <w:sz w:val="28"/>
          <w:szCs w:val="28"/>
        </w:rPr>
        <w:t>Чехова, К.</w:t>
      </w:r>
      <w:r w:rsidR="00692C60" w:rsidRPr="004470A4">
        <w:rPr>
          <w:rFonts w:ascii="Times New Roman" w:hAnsi="Times New Roman" w:cs="Times New Roman"/>
          <w:sz w:val="28"/>
          <w:szCs w:val="28"/>
        </w:rPr>
        <w:t>Г. </w:t>
      </w:r>
      <w:r w:rsidRPr="004470A4">
        <w:rPr>
          <w:rFonts w:ascii="Times New Roman" w:hAnsi="Times New Roman" w:cs="Times New Roman"/>
          <w:sz w:val="28"/>
          <w:szCs w:val="28"/>
        </w:rPr>
        <w:t>Паустовского и др. Чувства, вызываемые лирическими п</w:t>
      </w:r>
      <w:r w:rsidR="00282464" w:rsidRPr="004470A4">
        <w:rPr>
          <w:rFonts w:ascii="Times New Roman" w:hAnsi="Times New Roman" w:cs="Times New Roman"/>
          <w:sz w:val="28"/>
          <w:szCs w:val="28"/>
        </w:rPr>
        <w:t>роизведениями. Средства вырази</w:t>
      </w:r>
      <w:r w:rsidRPr="004470A4">
        <w:rPr>
          <w:rFonts w:ascii="Times New Roman" w:hAnsi="Times New Roman" w:cs="Times New Roman"/>
          <w:sz w:val="28"/>
          <w:szCs w:val="28"/>
        </w:rPr>
        <w:t>тельности в произведениях л</w:t>
      </w:r>
      <w:r w:rsidR="00282464" w:rsidRPr="004470A4">
        <w:rPr>
          <w:rFonts w:ascii="Times New Roman" w:hAnsi="Times New Roman" w:cs="Times New Roman"/>
          <w:sz w:val="28"/>
          <w:szCs w:val="28"/>
        </w:rPr>
        <w:t>ирики: эпитеты, синонимы, анто</w:t>
      </w:r>
      <w:r w:rsidRPr="004470A4">
        <w:rPr>
          <w:rFonts w:ascii="Times New Roman" w:hAnsi="Times New Roman" w:cs="Times New Roman"/>
          <w:sz w:val="28"/>
          <w:szCs w:val="28"/>
        </w:rPr>
        <w:t>нимы, сравнения. Звукопись, её выразительное знач</w:t>
      </w:r>
      <w:r w:rsidR="00282464" w:rsidRPr="004470A4">
        <w:rPr>
          <w:rFonts w:ascii="Times New Roman" w:hAnsi="Times New Roman" w:cs="Times New Roman"/>
          <w:sz w:val="28"/>
          <w:szCs w:val="28"/>
        </w:rPr>
        <w:t>ение. Оли</w:t>
      </w:r>
      <w:r w:rsidRPr="004470A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sidRPr="004470A4">
        <w:rPr>
          <w:rFonts w:ascii="Times New Roman" w:hAnsi="Times New Roman" w:cs="Times New Roman"/>
          <w:sz w:val="28"/>
          <w:szCs w:val="28"/>
        </w:rPr>
        <w:t>полотна как иллюстрация к лири</w:t>
      </w:r>
      <w:r w:rsidRPr="004470A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sidRPr="004470A4">
        <w:rPr>
          <w:rFonts w:ascii="Times New Roman" w:hAnsi="Times New Roman" w:cs="Times New Roman"/>
          <w:sz w:val="28"/>
          <w:szCs w:val="28"/>
        </w:rPr>
        <w:t>эпитеты, сравнения, олицетворе</w:t>
      </w:r>
      <w:r w:rsidRPr="004470A4">
        <w:rPr>
          <w:rFonts w:ascii="Times New Roman" w:hAnsi="Times New Roman" w:cs="Times New Roman"/>
          <w:sz w:val="28"/>
          <w:szCs w:val="28"/>
        </w:rPr>
        <w:t>ния), в изобразительном искус</w:t>
      </w:r>
      <w:r w:rsidR="00282464" w:rsidRPr="004470A4">
        <w:rPr>
          <w:rFonts w:ascii="Times New Roman" w:hAnsi="Times New Roman" w:cs="Times New Roman"/>
          <w:sz w:val="28"/>
          <w:szCs w:val="28"/>
        </w:rPr>
        <w:t>стве (цвет, композиция), в про</w:t>
      </w:r>
      <w:r w:rsidRPr="004470A4">
        <w:rPr>
          <w:rFonts w:ascii="Times New Roman" w:hAnsi="Times New Roman" w:cs="Times New Roman"/>
          <w:sz w:val="28"/>
          <w:szCs w:val="28"/>
        </w:rPr>
        <w:t>изведениях музыкального искусства (тон, темп, мелодия).</w:t>
      </w:r>
    </w:p>
    <w:p w:rsidR="004D2C32"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C6A34" w:rsidRPr="004470A4" w:rsidRDefault="007A007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Л.</w:t>
      </w:r>
      <w:r w:rsidR="007C6A34" w:rsidRPr="004470A4">
        <w:rPr>
          <w:rFonts w:ascii="Times New Roman" w:hAnsi="Times New Roman" w:cs="Times New Roman"/>
          <w:sz w:val="28"/>
          <w:szCs w:val="28"/>
        </w:rPr>
        <w:t>Н. Толстого.</w:t>
      </w:r>
      <w:r w:rsidR="00282464" w:rsidRPr="004470A4">
        <w:rPr>
          <w:rFonts w:ascii="Times New Roman" w:hAnsi="Times New Roman" w:cs="Times New Roman"/>
          <w:sz w:val="28"/>
          <w:szCs w:val="28"/>
        </w:rPr>
        <w:t xml:space="preserve"> Жанровое многообразие произведений Л.Н. </w:t>
      </w:r>
      <w:r w:rsidR="007C6A34" w:rsidRPr="004470A4">
        <w:rPr>
          <w:rFonts w:ascii="Times New Roman" w:hAnsi="Times New Roman" w:cs="Times New Roman"/>
          <w:sz w:val="28"/>
          <w:szCs w:val="28"/>
        </w:rPr>
        <w:t>Толстого: сказки</w:t>
      </w:r>
      <w:r w:rsidR="00282464" w:rsidRPr="004470A4">
        <w:rPr>
          <w:rFonts w:ascii="Times New Roman" w:hAnsi="Times New Roman" w:cs="Times New Roman"/>
          <w:sz w:val="28"/>
          <w:szCs w:val="28"/>
        </w:rPr>
        <w:t>, рассказы, басни, быль (не ме</w:t>
      </w:r>
      <w:r w:rsidR="007C6A34" w:rsidRPr="004470A4">
        <w:rPr>
          <w:rFonts w:ascii="Times New Roman" w:hAnsi="Times New Roman" w:cs="Times New Roman"/>
          <w:sz w:val="28"/>
          <w:szCs w:val="28"/>
        </w:rPr>
        <w:t>нее трёх произведений). Рассказ ка</w:t>
      </w:r>
      <w:r w:rsidR="00282464" w:rsidRPr="004470A4">
        <w:rPr>
          <w:rFonts w:ascii="Times New Roman" w:hAnsi="Times New Roman" w:cs="Times New Roman"/>
          <w:sz w:val="28"/>
          <w:szCs w:val="28"/>
        </w:rPr>
        <w:t>к повествование: связь со</w:t>
      </w:r>
      <w:r w:rsidR="007C6A34" w:rsidRPr="004470A4">
        <w:rPr>
          <w:rFonts w:ascii="Times New Roman" w:hAnsi="Times New Roman" w:cs="Times New Roman"/>
          <w:sz w:val="28"/>
          <w:szCs w:val="28"/>
        </w:rPr>
        <w:t>держания с реальным событие</w:t>
      </w:r>
      <w:r w:rsidR="00282464" w:rsidRPr="004470A4">
        <w:rPr>
          <w:rFonts w:ascii="Times New Roman" w:hAnsi="Times New Roman" w:cs="Times New Roman"/>
          <w:sz w:val="28"/>
          <w:szCs w:val="28"/>
        </w:rPr>
        <w:t>м. Структурные части произведе</w:t>
      </w:r>
      <w:r w:rsidR="007C6A34" w:rsidRPr="004470A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sidRPr="004470A4">
        <w:rPr>
          <w:rFonts w:ascii="Times New Roman" w:hAnsi="Times New Roman" w:cs="Times New Roman"/>
          <w:sz w:val="28"/>
          <w:szCs w:val="28"/>
        </w:rPr>
        <w:t>йствую</w:t>
      </w:r>
      <w:r w:rsidR="007C6A34" w:rsidRPr="004470A4">
        <w:rPr>
          <w:rFonts w:ascii="Times New Roman" w:hAnsi="Times New Roman" w:cs="Times New Roman"/>
          <w:sz w:val="28"/>
          <w:szCs w:val="28"/>
        </w:rPr>
        <w:t>щие лица, различение рассказ</w:t>
      </w:r>
      <w:r w:rsidR="00282464" w:rsidRPr="004470A4">
        <w:rPr>
          <w:rFonts w:ascii="Times New Roman" w:hAnsi="Times New Roman" w:cs="Times New Roman"/>
          <w:sz w:val="28"/>
          <w:szCs w:val="28"/>
        </w:rPr>
        <w:t>чика и автора произведения. Ху</w:t>
      </w:r>
      <w:r w:rsidR="007C6A34" w:rsidRPr="004470A4">
        <w:rPr>
          <w:rFonts w:ascii="Times New Roman" w:hAnsi="Times New Roman" w:cs="Times New Roman"/>
          <w:sz w:val="28"/>
          <w:szCs w:val="28"/>
        </w:rPr>
        <w:t>дожественные особенности те</w:t>
      </w:r>
      <w:r w:rsidR="00282464" w:rsidRPr="004470A4">
        <w:rPr>
          <w:rFonts w:ascii="Times New Roman" w:hAnsi="Times New Roman" w:cs="Times New Roman"/>
          <w:sz w:val="28"/>
          <w:szCs w:val="28"/>
        </w:rPr>
        <w:t>кста-описания, текста-рассужде</w:t>
      </w:r>
      <w:r w:rsidR="007C6A34" w:rsidRPr="004470A4">
        <w:rPr>
          <w:rFonts w:ascii="Times New Roman" w:hAnsi="Times New Roman" w:cs="Times New Roman"/>
          <w:sz w:val="28"/>
          <w:szCs w:val="28"/>
        </w:rPr>
        <w:t>ния.</w:t>
      </w:r>
    </w:p>
    <w:p w:rsidR="004D2C32"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Л.Н. Толстой «Лебеди», «Зайцы», «Прыжок», «Акула»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Литературная сказка. Ли</w:t>
      </w:r>
      <w:r w:rsidR="00282464" w:rsidRPr="004470A4">
        <w:rPr>
          <w:rFonts w:ascii="Times New Roman" w:hAnsi="Times New Roman" w:cs="Times New Roman"/>
          <w:sz w:val="28"/>
          <w:szCs w:val="28"/>
        </w:rPr>
        <w:t>тературная сказка русских писа</w:t>
      </w:r>
      <w:r w:rsidRPr="004470A4">
        <w:rPr>
          <w:rFonts w:ascii="Times New Roman" w:hAnsi="Times New Roman" w:cs="Times New Roman"/>
          <w:sz w:val="28"/>
          <w:szCs w:val="28"/>
        </w:rPr>
        <w:t>телей (не менее двух). Круг ч</w:t>
      </w:r>
      <w:r w:rsidR="00282464" w:rsidRPr="004470A4">
        <w:rPr>
          <w:rFonts w:ascii="Times New Roman" w:hAnsi="Times New Roman" w:cs="Times New Roman"/>
          <w:sz w:val="28"/>
          <w:szCs w:val="28"/>
        </w:rPr>
        <w:t>тения: произведения Д.Н. Мами</w:t>
      </w:r>
      <w:r w:rsidRPr="004470A4">
        <w:rPr>
          <w:rFonts w:ascii="Times New Roman" w:hAnsi="Times New Roman" w:cs="Times New Roman"/>
          <w:sz w:val="28"/>
          <w:szCs w:val="28"/>
        </w:rPr>
        <w:t>на-Сибир</w:t>
      </w:r>
      <w:r w:rsidR="00282464" w:rsidRPr="004470A4">
        <w:rPr>
          <w:rFonts w:ascii="Times New Roman" w:hAnsi="Times New Roman" w:cs="Times New Roman"/>
          <w:sz w:val="28"/>
          <w:szCs w:val="28"/>
        </w:rPr>
        <w:t>яка, В.Ф. Одоевского, В.М. Гаршина, М. Горького, И.С. Соколова-Микитова, Г.</w:t>
      </w:r>
      <w:r w:rsidRPr="004470A4">
        <w:rPr>
          <w:rFonts w:ascii="Times New Roman" w:hAnsi="Times New Roman" w:cs="Times New Roman"/>
          <w:sz w:val="28"/>
          <w:szCs w:val="28"/>
        </w:rPr>
        <w:t>А. Скребицкого и др. Особенности авторских сказок (сюжет, яз</w:t>
      </w:r>
      <w:r w:rsidR="00282464" w:rsidRPr="004470A4">
        <w:rPr>
          <w:rFonts w:ascii="Times New Roman" w:hAnsi="Times New Roman" w:cs="Times New Roman"/>
          <w:sz w:val="28"/>
          <w:szCs w:val="28"/>
        </w:rPr>
        <w:t>ык, герои). Составление аннота</w:t>
      </w:r>
      <w:r w:rsidRPr="004470A4">
        <w:rPr>
          <w:rFonts w:ascii="Times New Roman" w:hAnsi="Times New Roman" w:cs="Times New Roman"/>
          <w:sz w:val="28"/>
          <w:szCs w:val="28"/>
        </w:rPr>
        <w:t>ции.</w:t>
      </w:r>
    </w:p>
    <w:p w:rsidR="004D2C32"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В.М. Гаршин «Лягушка- путешественница», И.С. Соколов-Микитов «Листопадничек», М. Горький «Случай с Евсейкой»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Произведения о взаимоотношениях человека и животных. Человек и его отношения с животными: верность, преданность, забота и любовь. Круг чтения (</w:t>
      </w:r>
      <w:r w:rsidR="007F4AB2" w:rsidRPr="004470A4">
        <w:rPr>
          <w:rFonts w:ascii="Times New Roman" w:hAnsi="Times New Roman" w:cs="Times New Roman"/>
          <w:sz w:val="28"/>
          <w:szCs w:val="28"/>
        </w:rPr>
        <w:t>по выбору, не менее четырёх авторов): произведения Д.</w:t>
      </w:r>
      <w:r w:rsidRPr="004470A4">
        <w:rPr>
          <w:rFonts w:ascii="Times New Roman" w:hAnsi="Times New Roman" w:cs="Times New Roman"/>
          <w:sz w:val="28"/>
          <w:szCs w:val="28"/>
        </w:rPr>
        <w:t xml:space="preserve">Н. Мамина-Сибиряка, </w:t>
      </w:r>
      <w:r w:rsidR="007F4AB2" w:rsidRPr="004470A4">
        <w:rPr>
          <w:rFonts w:ascii="Times New Roman" w:hAnsi="Times New Roman" w:cs="Times New Roman"/>
          <w:sz w:val="28"/>
          <w:szCs w:val="28"/>
        </w:rPr>
        <w:t>К.Г. Паустовского, М.М. Пришвина, С.В. Образцова, В.Л. Дурова, Б.С. </w:t>
      </w:r>
      <w:r w:rsidRPr="004470A4">
        <w:rPr>
          <w:rFonts w:ascii="Times New Roman" w:hAnsi="Times New Roman" w:cs="Times New Roman"/>
          <w:sz w:val="28"/>
          <w:szCs w:val="28"/>
        </w:rPr>
        <w:t>Житкова. Особенности рассказа: тема, герои, реальность событий, композиция, объект</w:t>
      </w:r>
      <w:r w:rsidR="007F4AB2" w:rsidRPr="004470A4">
        <w:rPr>
          <w:rFonts w:ascii="Times New Roman" w:hAnsi="Times New Roman" w:cs="Times New Roman"/>
          <w:sz w:val="28"/>
          <w:szCs w:val="28"/>
        </w:rPr>
        <w:t>ы описания (портрет героя, опи</w:t>
      </w:r>
      <w:r w:rsidRPr="004470A4">
        <w:rPr>
          <w:rFonts w:ascii="Times New Roman" w:hAnsi="Times New Roman" w:cs="Times New Roman"/>
          <w:sz w:val="28"/>
          <w:szCs w:val="28"/>
        </w:rPr>
        <w:t>сание интерьера).</w:t>
      </w:r>
    </w:p>
    <w:p w:rsidR="004D2C32" w:rsidRPr="004470A4" w:rsidRDefault="004D2C3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Произведения для чтения: Б.С. Житков «Про обезьянку», К.Г. Паустовский «Барсучий нос», «Кот Варюга», Д.Н. Мамин-Сибиряк «Приёмыш», А.И. Куприн «Барбос </w:t>
      </w:r>
      <w:r w:rsidR="00411971" w:rsidRPr="004470A4">
        <w:rPr>
          <w:rFonts w:ascii="Times New Roman" w:hAnsi="Times New Roman" w:cs="Times New Roman"/>
          <w:sz w:val="28"/>
          <w:szCs w:val="28"/>
        </w:rPr>
        <w:t>и Жулька» и другое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детях.</w:t>
      </w:r>
      <w:r w:rsidR="007F4AB2" w:rsidRPr="004470A4">
        <w:rPr>
          <w:rFonts w:ascii="Times New Roman" w:hAnsi="Times New Roman" w:cs="Times New Roman"/>
          <w:sz w:val="28"/>
          <w:szCs w:val="28"/>
        </w:rPr>
        <w:t xml:space="preserve"> Дети -</w:t>
      </w:r>
      <w:r w:rsidRPr="004470A4">
        <w:rPr>
          <w:rFonts w:ascii="Times New Roman" w:hAnsi="Times New Roman" w:cs="Times New Roman"/>
          <w:sz w:val="28"/>
          <w:szCs w:val="28"/>
        </w:rPr>
        <w:t xml:space="preserve"> герои прои</w:t>
      </w:r>
      <w:r w:rsidR="007F4AB2" w:rsidRPr="004470A4">
        <w:rPr>
          <w:rFonts w:ascii="Times New Roman" w:hAnsi="Times New Roman" w:cs="Times New Roman"/>
          <w:sz w:val="28"/>
          <w:szCs w:val="28"/>
        </w:rPr>
        <w:t>зведений: раскры</w:t>
      </w:r>
      <w:r w:rsidRPr="004470A4">
        <w:rPr>
          <w:rFonts w:ascii="Times New Roman" w:hAnsi="Times New Roman" w:cs="Times New Roman"/>
          <w:sz w:val="28"/>
          <w:szCs w:val="28"/>
        </w:rPr>
        <w:t>тие тем «Разные детские судьб</w:t>
      </w:r>
      <w:r w:rsidR="007F4AB2" w:rsidRPr="004470A4">
        <w:rPr>
          <w:rFonts w:ascii="Times New Roman" w:hAnsi="Times New Roman" w:cs="Times New Roman"/>
          <w:sz w:val="28"/>
          <w:szCs w:val="28"/>
        </w:rPr>
        <w:t>ы», «Дети на войне». Отличие ав</w:t>
      </w:r>
      <w:r w:rsidRPr="004470A4">
        <w:rPr>
          <w:rFonts w:ascii="Times New Roman" w:hAnsi="Times New Roman" w:cs="Times New Roman"/>
          <w:sz w:val="28"/>
          <w:szCs w:val="28"/>
        </w:rPr>
        <w:t>тора от героя и рассказчика. Г</w:t>
      </w:r>
      <w:r w:rsidR="007F4AB2" w:rsidRPr="004470A4">
        <w:rPr>
          <w:rFonts w:ascii="Times New Roman" w:hAnsi="Times New Roman" w:cs="Times New Roman"/>
          <w:sz w:val="28"/>
          <w:szCs w:val="28"/>
        </w:rPr>
        <w:t>ерой художественного произведе</w:t>
      </w:r>
      <w:r w:rsidRPr="004470A4">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4470A4">
        <w:rPr>
          <w:rFonts w:ascii="Times New Roman" w:hAnsi="Times New Roman" w:cs="Times New Roman"/>
          <w:sz w:val="28"/>
          <w:szCs w:val="28"/>
        </w:rPr>
        <w:t>из</w:t>
      </w:r>
      <w:r w:rsidRPr="004470A4">
        <w:rPr>
          <w:rFonts w:ascii="Times New Roman" w:hAnsi="Times New Roman" w:cs="Times New Roman"/>
          <w:sz w:val="28"/>
          <w:szCs w:val="28"/>
        </w:rPr>
        <w:t>ведения: судьбы крестьянских д</w:t>
      </w:r>
      <w:r w:rsidR="007F4AB2" w:rsidRPr="004470A4">
        <w:rPr>
          <w:rFonts w:ascii="Times New Roman" w:hAnsi="Times New Roman" w:cs="Times New Roman"/>
          <w:sz w:val="28"/>
          <w:szCs w:val="28"/>
        </w:rPr>
        <w:t>етей, дети на войне (произведе</w:t>
      </w:r>
      <w:r w:rsidRPr="004470A4">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Л. Пантелеев «На ялике», А. Гайдар «Тимур и его команда» (отрывки), Л</w:t>
      </w:r>
      <w:r w:rsidR="00411971" w:rsidRPr="004470A4">
        <w:rPr>
          <w:rFonts w:ascii="Times New Roman" w:hAnsi="Times New Roman" w:cs="Times New Roman"/>
          <w:sz w:val="28"/>
          <w:szCs w:val="28"/>
        </w:rPr>
        <w:t>. Кассиль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Юмористические произведения. Комич</w:t>
      </w:r>
      <w:r w:rsidR="007F4AB2" w:rsidRPr="004470A4">
        <w:rPr>
          <w:rFonts w:ascii="Times New Roman" w:hAnsi="Times New Roman" w:cs="Times New Roman"/>
          <w:sz w:val="28"/>
          <w:szCs w:val="28"/>
        </w:rPr>
        <w:t>ность как основа сю</w:t>
      </w:r>
      <w:r w:rsidRPr="004470A4">
        <w:rPr>
          <w:rFonts w:ascii="Times New Roman" w:hAnsi="Times New Roman" w:cs="Times New Roman"/>
          <w:sz w:val="28"/>
          <w:szCs w:val="28"/>
        </w:rPr>
        <w:t>жета. Герой юмористического</w:t>
      </w:r>
      <w:r w:rsidR="007F4AB2" w:rsidRPr="004470A4">
        <w:rPr>
          <w:rFonts w:ascii="Times New Roman" w:hAnsi="Times New Roman" w:cs="Times New Roman"/>
          <w:sz w:val="28"/>
          <w:szCs w:val="28"/>
        </w:rPr>
        <w:t xml:space="preserve"> произведения. Средства вырази</w:t>
      </w:r>
      <w:r w:rsidRPr="004470A4">
        <w:rPr>
          <w:rFonts w:ascii="Times New Roman" w:hAnsi="Times New Roman" w:cs="Times New Roman"/>
          <w:sz w:val="28"/>
          <w:szCs w:val="28"/>
        </w:rPr>
        <w:t>тельности текста юмористи</w:t>
      </w:r>
      <w:r w:rsidR="007F4AB2" w:rsidRPr="004470A4">
        <w:rPr>
          <w:rFonts w:ascii="Times New Roman" w:hAnsi="Times New Roman" w:cs="Times New Roman"/>
          <w:sz w:val="28"/>
          <w:szCs w:val="28"/>
        </w:rPr>
        <w:t>ческого содержания: преувеличе</w:t>
      </w:r>
      <w:r w:rsidRPr="004470A4">
        <w:rPr>
          <w:rFonts w:ascii="Times New Roman" w:hAnsi="Times New Roman" w:cs="Times New Roman"/>
          <w:sz w:val="28"/>
          <w:szCs w:val="28"/>
        </w:rPr>
        <w:t xml:space="preserve">ние. Авторы юмористических </w:t>
      </w:r>
      <w:r w:rsidR="007F4AB2" w:rsidRPr="004470A4">
        <w:rPr>
          <w:rFonts w:ascii="Times New Roman" w:hAnsi="Times New Roman" w:cs="Times New Roman"/>
          <w:sz w:val="28"/>
          <w:szCs w:val="28"/>
        </w:rPr>
        <w:t>рассказов (не менее двух произведений): М.М. Зощенко, Н.Н. Носов, В.</w:t>
      </w:r>
      <w:r w:rsidRPr="004470A4">
        <w:rPr>
          <w:rFonts w:ascii="Times New Roman" w:hAnsi="Times New Roman" w:cs="Times New Roman"/>
          <w:sz w:val="28"/>
          <w:szCs w:val="28"/>
        </w:rPr>
        <w:t>В. Голявкин и др.</w:t>
      </w:r>
    </w:p>
    <w:p w:rsidR="00224616"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Произведения для чтения: В.Ю. Драгунский «Денискины рассказы» (1-2 произведения), Н.Н. Носов «Весёлая семейка» (1-2 рассказа </w:t>
      </w:r>
      <w:r w:rsidR="00411971" w:rsidRPr="004470A4">
        <w:rPr>
          <w:rFonts w:ascii="Times New Roman" w:hAnsi="Times New Roman" w:cs="Times New Roman"/>
          <w:sz w:val="28"/>
          <w:szCs w:val="28"/>
        </w:rPr>
        <w:t>из цикла)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Зарубежная литература. Круг чтения (произведени</w:t>
      </w:r>
      <w:r w:rsidR="007F4AB2" w:rsidRPr="004470A4">
        <w:rPr>
          <w:rFonts w:ascii="Times New Roman" w:hAnsi="Times New Roman" w:cs="Times New Roman"/>
          <w:sz w:val="28"/>
          <w:szCs w:val="28"/>
        </w:rPr>
        <w:t>я двух-</w:t>
      </w:r>
      <w:r w:rsidRPr="004470A4">
        <w:rPr>
          <w:rFonts w:ascii="Times New Roman" w:hAnsi="Times New Roman" w:cs="Times New Roman"/>
          <w:sz w:val="28"/>
          <w:szCs w:val="28"/>
        </w:rPr>
        <w:t>трёх авторов по выбору):</w:t>
      </w:r>
      <w:r w:rsidR="007F4AB2" w:rsidRPr="004470A4">
        <w:rPr>
          <w:rFonts w:ascii="Times New Roman" w:hAnsi="Times New Roman" w:cs="Times New Roman"/>
          <w:sz w:val="28"/>
          <w:szCs w:val="28"/>
        </w:rPr>
        <w:t xml:space="preserve"> литературные сказки Ш. </w:t>
      </w:r>
      <w:r w:rsidRPr="004470A4">
        <w:rPr>
          <w:rFonts w:ascii="Times New Roman" w:hAnsi="Times New Roman" w:cs="Times New Roman"/>
          <w:sz w:val="28"/>
          <w:szCs w:val="28"/>
        </w:rPr>
        <w:t xml:space="preserve">Перро, </w:t>
      </w:r>
      <w:r w:rsidR="007F4AB2" w:rsidRPr="004470A4">
        <w:rPr>
          <w:rFonts w:ascii="Times New Roman" w:hAnsi="Times New Roman" w:cs="Times New Roman"/>
          <w:sz w:val="28"/>
          <w:szCs w:val="28"/>
        </w:rPr>
        <w:t>Х.-К. Андерсена, Ц. Топелиуса, Р. Киплинга, Дж.</w:t>
      </w:r>
      <w:r w:rsidRPr="004470A4">
        <w:rPr>
          <w:rFonts w:ascii="Times New Roman" w:hAnsi="Times New Roman" w:cs="Times New Roman"/>
          <w:sz w:val="28"/>
          <w:szCs w:val="28"/>
        </w:rPr>
        <w:t xml:space="preserve"> Родари, С. Лагерлёф. Особенности авт</w:t>
      </w:r>
      <w:r w:rsidR="007F4AB2" w:rsidRPr="004470A4">
        <w:rPr>
          <w:rFonts w:ascii="Times New Roman" w:hAnsi="Times New Roman" w:cs="Times New Roman"/>
          <w:sz w:val="28"/>
          <w:szCs w:val="28"/>
        </w:rPr>
        <w:t>орских сказок (сюжет, язык, ге</w:t>
      </w:r>
      <w:r w:rsidRPr="004470A4">
        <w:rPr>
          <w:rFonts w:ascii="Times New Roman" w:hAnsi="Times New Roman" w:cs="Times New Roman"/>
          <w:sz w:val="28"/>
          <w:szCs w:val="28"/>
        </w:rPr>
        <w:t>рои). Рассказы о животных зарубежных писателей. Известные перево</w:t>
      </w:r>
      <w:r w:rsidR="007F4AB2" w:rsidRPr="004470A4">
        <w:rPr>
          <w:rFonts w:ascii="Times New Roman" w:hAnsi="Times New Roman" w:cs="Times New Roman"/>
          <w:sz w:val="28"/>
          <w:szCs w:val="28"/>
        </w:rPr>
        <w:t>дчики зарубежной литературы: С.Я. Маршак, К.И. Чуковский, Б.</w:t>
      </w:r>
      <w:r w:rsidRPr="004470A4">
        <w:rPr>
          <w:rFonts w:ascii="Times New Roman" w:hAnsi="Times New Roman" w:cs="Times New Roman"/>
          <w:sz w:val="28"/>
          <w:szCs w:val="28"/>
        </w:rPr>
        <w:t>В. Заходер.</w:t>
      </w:r>
    </w:p>
    <w:p w:rsidR="00224616"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Х.-К. Андерсен «Гадкий утёнок», Ш. Перро «Под</w:t>
      </w:r>
      <w:r w:rsidR="00411971" w:rsidRPr="004470A4">
        <w:rPr>
          <w:rFonts w:ascii="Times New Roman" w:hAnsi="Times New Roman" w:cs="Times New Roman"/>
          <w:sz w:val="28"/>
          <w:szCs w:val="28"/>
        </w:rPr>
        <w:t>арок феи»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w:t>
      </w:r>
      <w:r w:rsidR="007F4AB2" w:rsidRPr="004470A4">
        <w:rPr>
          <w:rFonts w:ascii="Times New Roman" w:hAnsi="Times New Roman" w:cs="Times New Roman"/>
          <w:sz w:val="28"/>
          <w:szCs w:val="28"/>
        </w:rPr>
        <w:t>нание важности читательской де</w:t>
      </w:r>
      <w:r w:rsidRPr="004470A4">
        <w:rPr>
          <w:rFonts w:ascii="Times New Roman" w:hAnsi="Times New Roman" w:cs="Times New Roman"/>
          <w:sz w:val="28"/>
          <w:szCs w:val="28"/>
        </w:rPr>
        <w:t>ятельности. Использование с учётом учебных задач аппарата издания (обложка, оглавление</w:t>
      </w:r>
      <w:r w:rsidR="007F4AB2" w:rsidRPr="004470A4">
        <w:rPr>
          <w:rFonts w:ascii="Times New Roman" w:hAnsi="Times New Roman" w:cs="Times New Roman"/>
          <w:sz w:val="28"/>
          <w:szCs w:val="28"/>
        </w:rPr>
        <w:t>, аннотация, предисловие, иллю</w:t>
      </w:r>
      <w:r w:rsidRPr="004470A4">
        <w:rPr>
          <w:rFonts w:ascii="Times New Roman" w:hAnsi="Times New Roman" w:cs="Times New Roman"/>
          <w:sz w:val="28"/>
          <w:szCs w:val="28"/>
        </w:rPr>
        <w:t>страции). Правила юного чит</w:t>
      </w:r>
      <w:r w:rsidR="007F4AB2" w:rsidRPr="004470A4">
        <w:rPr>
          <w:rFonts w:ascii="Times New Roman" w:hAnsi="Times New Roman" w:cs="Times New Roman"/>
          <w:sz w:val="28"/>
          <w:szCs w:val="28"/>
        </w:rPr>
        <w:t>ателя. Книга как особый вид ис</w:t>
      </w:r>
      <w:r w:rsidRPr="004470A4">
        <w:rPr>
          <w:rFonts w:ascii="Times New Roman" w:hAnsi="Times New Roman" w:cs="Times New Roman"/>
          <w:sz w:val="28"/>
          <w:szCs w:val="28"/>
        </w:rPr>
        <w:t>кусства. Общее представление о первых книгах на</w:t>
      </w:r>
      <w:r w:rsidR="007F4AB2" w:rsidRPr="004470A4">
        <w:rPr>
          <w:rFonts w:ascii="Times New Roman" w:hAnsi="Times New Roman" w:cs="Times New Roman"/>
          <w:sz w:val="28"/>
          <w:szCs w:val="28"/>
        </w:rPr>
        <w:t xml:space="preserve"> Руси, зна</w:t>
      </w:r>
      <w:r w:rsidRPr="004470A4">
        <w:rPr>
          <w:rFonts w:ascii="Times New Roman" w:hAnsi="Times New Roman" w:cs="Times New Roman"/>
          <w:sz w:val="28"/>
          <w:szCs w:val="28"/>
        </w:rPr>
        <w:t>комство с рукописными книгами.</w:t>
      </w:r>
    </w:p>
    <w:p w:rsidR="00F92EF3" w:rsidRPr="004470A4" w:rsidRDefault="00F92EF3" w:rsidP="004470A4">
      <w:pPr>
        <w:tabs>
          <w:tab w:val="left" w:pos="142"/>
        </w:tabs>
        <w:rPr>
          <w:rFonts w:ascii="Times New Roman" w:hAnsi="Times New Roman" w:cs="Times New Roman"/>
          <w:sz w:val="28"/>
          <w:szCs w:val="28"/>
        </w:rPr>
      </w:pPr>
    </w:p>
    <w:p w:rsidR="008A56B9"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Изучение литературного чтения в 3 классе способствует освоению ряда универсальных учебных действий: познавательных УУД, коммуникативных УУД, регулятивных УУД, совместной деятельности.</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8A56B9"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и исследовательские действия как часть познавательных УУД способствуют формированию умений:</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сказочные и ре</w:t>
      </w:r>
      <w:r w:rsidRPr="004470A4">
        <w:rPr>
          <w:rFonts w:ascii="Times New Roman" w:hAnsi="Times New Roman" w:cs="Times New Roman"/>
          <w:sz w:val="28"/>
          <w:szCs w:val="28"/>
        </w:rPr>
        <w:t>алистические, лирические и эпи</w:t>
      </w:r>
      <w:r w:rsidR="007C6A34" w:rsidRPr="004470A4">
        <w:rPr>
          <w:rFonts w:ascii="Times New Roman" w:hAnsi="Times New Roman" w:cs="Times New Roman"/>
          <w:sz w:val="28"/>
          <w:szCs w:val="28"/>
        </w:rPr>
        <w:t>ческие, народные и авторские произведения;</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 обосновывать принадлежность к жанру, определять тему и гла</w:t>
      </w:r>
      <w:r w:rsidRPr="004470A4">
        <w:rPr>
          <w:rFonts w:ascii="Times New Roman" w:hAnsi="Times New Roman" w:cs="Times New Roman"/>
          <w:sz w:val="28"/>
          <w:szCs w:val="28"/>
        </w:rPr>
        <w:t>вную мысль, делить текст на ча</w:t>
      </w:r>
      <w:r w:rsidR="007C6A34" w:rsidRPr="004470A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произведения, относящиеся к одной теме, но разным жанрам; произведени</w:t>
      </w:r>
      <w:r w:rsidRPr="004470A4">
        <w:rPr>
          <w:rFonts w:ascii="Times New Roman" w:hAnsi="Times New Roman" w:cs="Times New Roman"/>
          <w:sz w:val="28"/>
          <w:szCs w:val="28"/>
        </w:rPr>
        <w:t>я одного жанра, но разной тема</w:t>
      </w:r>
      <w:r w:rsidR="007C6A34" w:rsidRPr="004470A4">
        <w:rPr>
          <w:rFonts w:ascii="Times New Roman" w:hAnsi="Times New Roman" w:cs="Times New Roman"/>
          <w:sz w:val="28"/>
          <w:szCs w:val="28"/>
        </w:rPr>
        <w:t>тики;</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часть познавательных УУД способствуют формированию умений:</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информацию словесную (текст), графическую/ изобразительную (иллюстрац</w:t>
      </w:r>
      <w:r w:rsidRPr="004470A4">
        <w:rPr>
          <w:rFonts w:ascii="Times New Roman" w:hAnsi="Times New Roman" w:cs="Times New Roman"/>
          <w:sz w:val="28"/>
          <w:szCs w:val="28"/>
        </w:rPr>
        <w:t>ия), звуковую (музыкальное про</w:t>
      </w:r>
      <w:r w:rsidR="007C6A34" w:rsidRPr="004470A4">
        <w:rPr>
          <w:rFonts w:ascii="Times New Roman" w:hAnsi="Times New Roman" w:cs="Times New Roman"/>
          <w:sz w:val="28"/>
          <w:szCs w:val="28"/>
        </w:rPr>
        <w:t>изведение);</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подбирать иллюстрации </w:t>
      </w:r>
      <w:r w:rsidRPr="004470A4">
        <w:rPr>
          <w:rFonts w:ascii="Times New Roman" w:hAnsi="Times New Roman" w:cs="Times New Roman"/>
          <w:sz w:val="28"/>
          <w:szCs w:val="28"/>
        </w:rPr>
        <w:t>к тексту, соотносить произведе</w:t>
      </w:r>
      <w:r w:rsidR="007C6A34" w:rsidRPr="004470A4">
        <w:rPr>
          <w:rFonts w:ascii="Times New Roman" w:hAnsi="Times New Roman" w:cs="Times New Roman"/>
          <w:sz w:val="28"/>
          <w:szCs w:val="28"/>
        </w:rPr>
        <w:t>ния литературы и изобразитель</w:t>
      </w:r>
      <w:r w:rsidRPr="004470A4">
        <w:rPr>
          <w:rFonts w:ascii="Times New Roman" w:hAnsi="Times New Roman" w:cs="Times New Roman"/>
          <w:sz w:val="28"/>
          <w:szCs w:val="28"/>
        </w:rPr>
        <w:t>ного искусства по тематике, на</w:t>
      </w:r>
      <w:r w:rsidR="007C6A34" w:rsidRPr="004470A4">
        <w:rPr>
          <w:rFonts w:ascii="Times New Roman" w:hAnsi="Times New Roman" w:cs="Times New Roman"/>
          <w:sz w:val="28"/>
          <w:szCs w:val="28"/>
        </w:rPr>
        <w:t>строению, средствам выразительности;</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книгу в библиоте</w:t>
      </w:r>
      <w:r w:rsidRPr="004470A4">
        <w:rPr>
          <w:rFonts w:ascii="Times New Roman" w:hAnsi="Times New Roman" w:cs="Times New Roman"/>
          <w:sz w:val="28"/>
          <w:szCs w:val="28"/>
        </w:rPr>
        <w:t>ке в соответствии с учебной за</w:t>
      </w:r>
      <w:r w:rsidR="007C6A34" w:rsidRPr="004470A4">
        <w:rPr>
          <w:rFonts w:ascii="Times New Roman" w:hAnsi="Times New Roman" w:cs="Times New Roman"/>
          <w:sz w:val="28"/>
          <w:szCs w:val="28"/>
        </w:rPr>
        <w:t>дачей; составлять аннотацию.</w:t>
      </w:r>
    </w:p>
    <w:p w:rsidR="00B71F30" w:rsidRPr="004470A4" w:rsidRDefault="00B71F3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w:t>
      </w:r>
      <w:r w:rsidR="007F4AB2" w:rsidRPr="004470A4">
        <w:rPr>
          <w:rFonts w:ascii="Times New Roman" w:hAnsi="Times New Roman" w:cs="Times New Roman"/>
          <w:sz w:val="28"/>
          <w:szCs w:val="28"/>
        </w:rPr>
        <w:t>УУД</w:t>
      </w:r>
      <w:r w:rsidR="00772EB7" w:rsidRPr="004470A4">
        <w:rPr>
          <w:rFonts w:ascii="Times New Roman" w:hAnsi="Times New Roman" w:cs="Times New Roman"/>
          <w:sz w:val="28"/>
          <w:szCs w:val="28"/>
        </w:rPr>
        <w:t xml:space="preserve"> способствуют формиров</w:t>
      </w:r>
      <w:r w:rsidR="008A56B9" w:rsidRPr="004470A4">
        <w:rPr>
          <w:rFonts w:ascii="Times New Roman" w:hAnsi="Times New Roman" w:cs="Times New Roman"/>
          <w:sz w:val="28"/>
          <w:szCs w:val="28"/>
        </w:rPr>
        <w:t>а</w:t>
      </w:r>
      <w:r w:rsidR="00772EB7" w:rsidRPr="004470A4">
        <w:rPr>
          <w:rFonts w:ascii="Times New Roman" w:hAnsi="Times New Roman" w:cs="Times New Roman"/>
          <w:sz w:val="28"/>
          <w:szCs w:val="28"/>
        </w:rPr>
        <w:t>н</w:t>
      </w:r>
      <w:r w:rsidR="008A56B9" w:rsidRPr="004470A4">
        <w:rPr>
          <w:rFonts w:ascii="Times New Roman" w:hAnsi="Times New Roman" w:cs="Times New Roman"/>
          <w:sz w:val="28"/>
          <w:szCs w:val="28"/>
        </w:rPr>
        <w:t>ию умений:</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текст с разными ин</w:t>
      </w:r>
      <w:r w:rsidRPr="004470A4">
        <w:rPr>
          <w:rFonts w:ascii="Times New Roman" w:hAnsi="Times New Roman" w:cs="Times New Roman"/>
          <w:sz w:val="28"/>
          <w:szCs w:val="28"/>
        </w:rPr>
        <w:t>тонациями, передавая своё отно</w:t>
      </w:r>
      <w:r w:rsidR="007C6A34" w:rsidRPr="004470A4">
        <w:rPr>
          <w:rFonts w:ascii="Times New Roman" w:hAnsi="Times New Roman" w:cs="Times New Roman"/>
          <w:sz w:val="28"/>
          <w:szCs w:val="28"/>
        </w:rPr>
        <w:t>шение к событиям, героям произведения;</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вопро</w:t>
      </w:r>
      <w:r w:rsidRPr="004470A4">
        <w:rPr>
          <w:rFonts w:ascii="Times New Roman" w:hAnsi="Times New Roman" w:cs="Times New Roman"/>
          <w:sz w:val="28"/>
          <w:szCs w:val="28"/>
        </w:rPr>
        <w:t>сы по основным событиям текста;</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пересказывать текст (подробно, выборочно, с изменением лица);</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выразительно исполнять </w:t>
      </w:r>
      <w:r w:rsidRPr="004470A4">
        <w:rPr>
          <w:rFonts w:ascii="Times New Roman" w:hAnsi="Times New Roman" w:cs="Times New Roman"/>
          <w:sz w:val="28"/>
          <w:szCs w:val="28"/>
        </w:rPr>
        <w:t>стихотворное произведение, соз</w:t>
      </w:r>
      <w:r w:rsidR="007C6A34" w:rsidRPr="004470A4">
        <w:rPr>
          <w:rFonts w:ascii="Times New Roman" w:hAnsi="Times New Roman" w:cs="Times New Roman"/>
          <w:sz w:val="28"/>
          <w:szCs w:val="28"/>
        </w:rPr>
        <w:t>давая соответствующее настроение;</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сочинять простые истории (сказки, рассказы) по аналогии.</w:t>
      </w:r>
    </w:p>
    <w:p w:rsidR="00B71F30" w:rsidRPr="004470A4" w:rsidRDefault="00B71F3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Регулятивные </w:t>
      </w:r>
      <w:r w:rsidR="007F4AB2" w:rsidRPr="004470A4">
        <w:rPr>
          <w:rFonts w:ascii="Times New Roman" w:hAnsi="Times New Roman" w:cs="Times New Roman"/>
          <w:sz w:val="28"/>
          <w:szCs w:val="28"/>
        </w:rPr>
        <w:t>УУД</w:t>
      </w:r>
      <w:r w:rsidR="008A56B9" w:rsidRPr="004470A4">
        <w:rPr>
          <w:rFonts w:ascii="Times New Roman" w:hAnsi="Times New Roman" w:cs="Times New Roman"/>
          <w:sz w:val="28"/>
          <w:szCs w:val="28"/>
        </w:rPr>
        <w:t xml:space="preserve"> способствуют формированию умений:</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принимать цель чтения, </w:t>
      </w:r>
      <w:r w:rsidRPr="004470A4">
        <w:rPr>
          <w:rFonts w:ascii="Times New Roman" w:hAnsi="Times New Roman" w:cs="Times New Roman"/>
          <w:sz w:val="28"/>
          <w:szCs w:val="28"/>
        </w:rPr>
        <w:t>удерживать её в памяти, исполь</w:t>
      </w:r>
      <w:r w:rsidR="007C6A34" w:rsidRPr="004470A4">
        <w:rPr>
          <w:rFonts w:ascii="Times New Roman" w:hAnsi="Times New Roman" w:cs="Times New Roman"/>
          <w:sz w:val="28"/>
          <w:szCs w:val="28"/>
        </w:rPr>
        <w:t>зовать в зависимости от учебн</w:t>
      </w:r>
      <w:r w:rsidRPr="004470A4">
        <w:rPr>
          <w:rFonts w:ascii="Times New Roman" w:hAnsi="Times New Roman" w:cs="Times New Roman"/>
          <w:sz w:val="28"/>
          <w:szCs w:val="28"/>
        </w:rPr>
        <w:t>ой задачи вид чтения, контроли</w:t>
      </w:r>
      <w:r w:rsidR="007C6A34" w:rsidRPr="004470A4">
        <w:rPr>
          <w:rFonts w:ascii="Times New Roman" w:hAnsi="Times New Roman" w:cs="Times New Roman"/>
          <w:sz w:val="28"/>
          <w:szCs w:val="28"/>
        </w:rPr>
        <w:t>ровать реализацию поставленной задачи чтения;</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качество своего восприятия текста на слух;</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действия контроля/</w:t>
      </w:r>
      <w:r w:rsidR="007A007B"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самоконтроля и оценки процесса и результата деяте</w:t>
      </w:r>
      <w:r w:rsidRPr="004470A4">
        <w:rPr>
          <w:rFonts w:ascii="Times New Roman" w:hAnsi="Times New Roman" w:cs="Times New Roman"/>
          <w:sz w:val="28"/>
          <w:szCs w:val="28"/>
        </w:rPr>
        <w:t>льности, при необходимости вно</w:t>
      </w:r>
      <w:r w:rsidR="007C6A34" w:rsidRPr="004470A4">
        <w:rPr>
          <w:rFonts w:ascii="Times New Roman" w:hAnsi="Times New Roman" w:cs="Times New Roman"/>
          <w:sz w:val="28"/>
          <w:szCs w:val="28"/>
        </w:rPr>
        <w:t>сить коррективы в выполняемые действия.</w:t>
      </w:r>
    </w:p>
    <w:p w:rsidR="00E232C7" w:rsidRPr="004470A4" w:rsidRDefault="00E23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способствует формированию умений:</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 коллективной театрализованной деятельности читать по ролям, инсценировать/</w:t>
      </w:r>
      <w:r w:rsidR="007A007B"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драма</w:t>
      </w:r>
      <w:r w:rsidRPr="004470A4">
        <w:rPr>
          <w:rFonts w:ascii="Times New Roman" w:hAnsi="Times New Roman" w:cs="Times New Roman"/>
          <w:sz w:val="28"/>
          <w:szCs w:val="28"/>
        </w:rPr>
        <w:t>тизировать несложные произведе</w:t>
      </w:r>
      <w:r w:rsidR="007C6A34" w:rsidRPr="004470A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4470A4" w:rsidRDefault="007F4A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взаимопомощь, проявлять ответственность при выполнении своей части раб</w:t>
      </w:r>
      <w:r w:rsidRPr="004470A4">
        <w:rPr>
          <w:rFonts w:ascii="Times New Roman" w:hAnsi="Times New Roman" w:cs="Times New Roman"/>
          <w:sz w:val="28"/>
          <w:szCs w:val="28"/>
        </w:rPr>
        <w:t>оты, оценивать свой вклад в об</w:t>
      </w:r>
      <w:r w:rsidR="007C6A34" w:rsidRPr="004470A4">
        <w:rPr>
          <w:rFonts w:ascii="Times New Roman" w:hAnsi="Times New Roman" w:cs="Times New Roman"/>
          <w:sz w:val="28"/>
          <w:szCs w:val="28"/>
        </w:rPr>
        <w:t>щее дело.</w:t>
      </w:r>
    </w:p>
    <w:p w:rsidR="007D56F7" w:rsidRPr="004470A4" w:rsidRDefault="007D56F7" w:rsidP="004470A4">
      <w:pPr>
        <w:tabs>
          <w:tab w:val="left" w:pos="142"/>
        </w:tabs>
        <w:rPr>
          <w:rFonts w:ascii="Times New Roman" w:hAnsi="Times New Roman" w:cs="Times New Roman"/>
          <w:sz w:val="28"/>
          <w:szCs w:val="28"/>
        </w:rPr>
      </w:pPr>
    </w:p>
    <w:p w:rsidR="008A56B9"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 </w:t>
      </w:r>
      <w:r w:rsidR="007F4AB2" w:rsidRPr="004470A4">
        <w:rPr>
          <w:rFonts w:ascii="Times New Roman" w:hAnsi="Times New Roman" w:cs="Times New Roman"/>
          <w:sz w:val="28"/>
          <w:szCs w:val="28"/>
        </w:rPr>
        <w:t>4 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Родине, героические страницы истории. Наше Отечество, образ родной земли в стихотв</w:t>
      </w:r>
      <w:r w:rsidR="00F931FD" w:rsidRPr="004470A4">
        <w:rPr>
          <w:rFonts w:ascii="Times New Roman" w:hAnsi="Times New Roman" w:cs="Times New Roman"/>
          <w:sz w:val="28"/>
          <w:szCs w:val="28"/>
        </w:rPr>
        <w:t>орных и прозаических произведе</w:t>
      </w:r>
      <w:r w:rsidRPr="004470A4">
        <w:rPr>
          <w:rFonts w:ascii="Times New Roman" w:hAnsi="Times New Roman" w:cs="Times New Roman"/>
          <w:sz w:val="28"/>
          <w:szCs w:val="28"/>
        </w:rPr>
        <w:t>ниях писателей и поэтов ХIХ и ХХ веков (по выбору, не менее четырёх, например</w:t>
      </w:r>
      <w:r w:rsidR="007A007B" w:rsidRPr="004470A4">
        <w:rPr>
          <w:rFonts w:ascii="Times New Roman" w:hAnsi="Times New Roman" w:cs="Times New Roman"/>
          <w:sz w:val="28"/>
          <w:szCs w:val="28"/>
        </w:rPr>
        <w:t>,</w:t>
      </w:r>
      <w:r w:rsidRPr="004470A4">
        <w:rPr>
          <w:rFonts w:ascii="Times New Roman" w:hAnsi="Times New Roman" w:cs="Times New Roman"/>
          <w:sz w:val="28"/>
          <w:szCs w:val="28"/>
        </w:rPr>
        <w:t xml:space="preserve"> произвед</w:t>
      </w:r>
      <w:r w:rsidR="00692C60" w:rsidRPr="004470A4">
        <w:rPr>
          <w:rFonts w:ascii="Times New Roman" w:hAnsi="Times New Roman" w:cs="Times New Roman"/>
          <w:sz w:val="28"/>
          <w:szCs w:val="28"/>
        </w:rPr>
        <w:t>ения И.С. </w:t>
      </w:r>
      <w:r w:rsidR="00F931FD" w:rsidRPr="004470A4">
        <w:rPr>
          <w:rFonts w:ascii="Times New Roman" w:hAnsi="Times New Roman" w:cs="Times New Roman"/>
          <w:sz w:val="28"/>
          <w:szCs w:val="28"/>
        </w:rPr>
        <w:t>Никитина, Н.М. Языкова, С.Т. Романо</w:t>
      </w:r>
      <w:r w:rsidR="00692C60" w:rsidRPr="004470A4">
        <w:rPr>
          <w:rFonts w:ascii="Times New Roman" w:hAnsi="Times New Roman" w:cs="Times New Roman"/>
          <w:sz w:val="28"/>
          <w:szCs w:val="28"/>
        </w:rPr>
        <w:t>вского, А.Т. Твардовского, М.М. </w:t>
      </w:r>
      <w:r w:rsidR="00F931FD" w:rsidRPr="004470A4">
        <w:rPr>
          <w:rFonts w:ascii="Times New Roman" w:hAnsi="Times New Roman" w:cs="Times New Roman"/>
          <w:sz w:val="28"/>
          <w:szCs w:val="28"/>
        </w:rPr>
        <w:t>Пришвина, С.Д. Дрожжина, В.</w:t>
      </w:r>
      <w:r w:rsidRPr="004470A4">
        <w:rPr>
          <w:rFonts w:ascii="Times New Roman" w:hAnsi="Times New Roman" w:cs="Times New Roman"/>
          <w:sz w:val="28"/>
          <w:szCs w:val="28"/>
        </w:rPr>
        <w:t>М. Пескова и др.). Предста</w:t>
      </w:r>
      <w:r w:rsidR="00F931FD" w:rsidRPr="004470A4">
        <w:rPr>
          <w:rFonts w:ascii="Times New Roman" w:hAnsi="Times New Roman" w:cs="Times New Roman"/>
          <w:sz w:val="28"/>
          <w:szCs w:val="28"/>
        </w:rPr>
        <w:t>вление о прояв</w:t>
      </w:r>
      <w:r w:rsidRPr="004470A4">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4470A4">
        <w:rPr>
          <w:rFonts w:ascii="Times New Roman" w:hAnsi="Times New Roman" w:cs="Times New Roman"/>
          <w:sz w:val="28"/>
          <w:szCs w:val="28"/>
        </w:rPr>
        <w:t>ая, представителей разных наро</w:t>
      </w:r>
      <w:r w:rsidRPr="004470A4">
        <w:rPr>
          <w:rFonts w:ascii="Times New Roman" w:hAnsi="Times New Roman" w:cs="Times New Roman"/>
          <w:sz w:val="28"/>
          <w:szCs w:val="28"/>
        </w:rPr>
        <w:t>дов России). Страницы истор</w:t>
      </w:r>
      <w:r w:rsidR="00F931FD" w:rsidRPr="004470A4">
        <w:rPr>
          <w:rFonts w:ascii="Times New Roman" w:hAnsi="Times New Roman" w:cs="Times New Roman"/>
          <w:sz w:val="28"/>
          <w:szCs w:val="28"/>
        </w:rPr>
        <w:t>ии России, великие люди и собы</w:t>
      </w:r>
      <w:r w:rsidRPr="004470A4">
        <w:rPr>
          <w:rFonts w:ascii="Times New Roman" w:hAnsi="Times New Roman" w:cs="Times New Roman"/>
          <w:sz w:val="28"/>
          <w:szCs w:val="28"/>
        </w:rPr>
        <w:t>тия: образы Александра Нев</w:t>
      </w:r>
      <w:r w:rsidR="00F931FD" w:rsidRPr="004470A4">
        <w:rPr>
          <w:rFonts w:ascii="Times New Roman" w:hAnsi="Times New Roman" w:cs="Times New Roman"/>
          <w:sz w:val="28"/>
          <w:szCs w:val="28"/>
        </w:rPr>
        <w:t>ского, Дмитрия Пожарского, Дми</w:t>
      </w:r>
      <w:r w:rsidRPr="004470A4">
        <w:rPr>
          <w:rFonts w:ascii="Times New Roman" w:hAnsi="Times New Roman" w:cs="Times New Roman"/>
          <w:sz w:val="28"/>
          <w:szCs w:val="28"/>
        </w:rPr>
        <w:t>трия Донского, Александра Су</w:t>
      </w:r>
      <w:r w:rsidR="00F931FD" w:rsidRPr="004470A4">
        <w:rPr>
          <w:rFonts w:ascii="Times New Roman" w:hAnsi="Times New Roman" w:cs="Times New Roman"/>
          <w:sz w:val="28"/>
          <w:szCs w:val="28"/>
        </w:rPr>
        <w:t>ворова, Михаила Кутузова и дру</w:t>
      </w:r>
      <w:r w:rsidRPr="004470A4">
        <w:rPr>
          <w:rFonts w:ascii="Times New Roman" w:hAnsi="Times New Roman" w:cs="Times New Roman"/>
          <w:sz w:val="28"/>
          <w:szCs w:val="28"/>
        </w:rPr>
        <w:t>гих вы</w:t>
      </w:r>
      <w:r w:rsidR="00F931FD" w:rsidRPr="004470A4">
        <w:rPr>
          <w:rFonts w:ascii="Times New Roman" w:hAnsi="Times New Roman" w:cs="Times New Roman"/>
          <w:sz w:val="28"/>
          <w:szCs w:val="28"/>
        </w:rPr>
        <w:t xml:space="preserve">дающихся защитников Отечества в литературе </w:t>
      </w:r>
      <w:r w:rsidRPr="004470A4">
        <w:rPr>
          <w:rFonts w:ascii="Times New Roman" w:hAnsi="Times New Roman" w:cs="Times New Roman"/>
          <w:sz w:val="28"/>
          <w:szCs w:val="28"/>
        </w:rPr>
        <w:t>для детей. Отражение нравственно</w:t>
      </w:r>
      <w:r w:rsidR="00F931FD" w:rsidRPr="004470A4">
        <w:rPr>
          <w:rFonts w:ascii="Times New Roman" w:hAnsi="Times New Roman" w:cs="Times New Roman"/>
          <w:sz w:val="28"/>
          <w:szCs w:val="28"/>
        </w:rPr>
        <w:t>й идеи: любовь к Родине. Герои</w:t>
      </w:r>
      <w:r w:rsidRPr="004470A4">
        <w:rPr>
          <w:rFonts w:ascii="Times New Roman" w:hAnsi="Times New Roman" w:cs="Times New Roman"/>
          <w:sz w:val="28"/>
          <w:szCs w:val="28"/>
        </w:rPr>
        <w:t>ческое прошлое России, тем</w:t>
      </w:r>
      <w:r w:rsidR="007F4AB2" w:rsidRPr="004470A4">
        <w:rPr>
          <w:rFonts w:ascii="Times New Roman" w:hAnsi="Times New Roman" w:cs="Times New Roman"/>
          <w:sz w:val="28"/>
          <w:szCs w:val="28"/>
        </w:rPr>
        <w:t xml:space="preserve">а Великой Отечественной войны в </w:t>
      </w:r>
      <w:r w:rsidRPr="004470A4">
        <w:rPr>
          <w:rFonts w:ascii="Times New Roman" w:hAnsi="Times New Roman" w:cs="Times New Roman"/>
          <w:sz w:val="28"/>
          <w:szCs w:val="28"/>
        </w:rPr>
        <w:t>произведениях литературы (на</w:t>
      </w:r>
      <w:r w:rsidR="00F931FD" w:rsidRPr="004470A4">
        <w:rPr>
          <w:rFonts w:ascii="Times New Roman" w:hAnsi="Times New Roman" w:cs="Times New Roman"/>
          <w:sz w:val="28"/>
          <w:szCs w:val="28"/>
        </w:rPr>
        <w:t xml:space="preserve"> примере рассказов А.П. Платонова, Л.А. Кассиля, В.К. Железняка, С.П. Алексеева). Осоз</w:t>
      </w:r>
      <w:r w:rsidRPr="004470A4">
        <w:rPr>
          <w:rFonts w:ascii="Times New Roman" w:hAnsi="Times New Roman" w:cs="Times New Roman"/>
          <w:sz w:val="28"/>
          <w:szCs w:val="28"/>
        </w:rPr>
        <w:t>нание понятия: поступок, подвиг.</w:t>
      </w:r>
    </w:p>
    <w:p w:rsidR="008A56B9" w:rsidRPr="004470A4" w:rsidRDefault="008A5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(устное народное творчество).</w:t>
      </w:r>
      <w:r w:rsidR="00F931FD" w:rsidRPr="004470A4">
        <w:rPr>
          <w:rFonts w:ascii="Times New Roman" w:hAnsi="Times New Roman" w:cs="Times New Roman"/>
          <w:sz w:val="28"/>
          <w:szCs w:val="28"/>
        </w:rPr>
        <w:t xml:space="preserve"> Фольклор как на</w:t>
      </w:r>
      <w:r w:rsidRPr="004470A4">
        <w:rPr>
          <w:rFonts w:ascii="Times New Roman" w:hAnsi="Times New Roman" w:cs="Times New Roman"/>
          <w:sz w:val="28"/>
          <w:szCs w:val="28"/>
        </w:rPr>
        <w:t>родная духовная культура (пр</w:t>
      </w:r>
      <w:r w:rsidR="00F931FD" w:rsidRPr="004470A4">
        <w:rPr>
          <w:rFonts w:ascii="Times New Roman" w:hAnsi="Times New Roman" w:cs="Times New Roman"/>
          <w:sz w:val="28"/>
          <w:szCs w:val="28"/>
        </w:rPr>
        <w:t>оизведения по выбору). Многооб</w:t>
      </w:r>
      <w:r w:rsidRPr="004470A4">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4470A4">
        <w:rPr>
          <w:rFonts w:ascii="Times New Roman" w:hAnsi="Times New Roman" w:cs="Times New Roman"/>
          <w:sz w:val="28"/>
          <w:szCs w:val="28"/>
        </w:rPr>
        <w:t>. Малые жанры фольклора (назна</w:t>
      </w:r>
      <w:r w:rsidRPr="004470A4">
        <w:rPr>
          <w:rFonts w:ascii="Times New Roman" w:hAnsi="Times New Roman" w:cs="Times New Roman"/>
          <w:sz w:val="28"/>
          <w:szCs w:val="28"/>
        </w:rPr>
        <w:t>чение,</w:t>
      </w:r>
      <w:r w:rsidR="00F931FD" w:rsidRPr="004470A4">
        <w:rPr>
          <w:rFonts w:ascii="Times New Roman" w:hAnsi="Times New Roman" w:cs="Times New Roman"/>
          <w:sz w:val="28"/>
          <w:szCs w:val="28"/>
        </w:rPr>
        <w:t xml:space="preserve"> сравнение, классификация). Собиратели фольклора (А.Н. Афанасьев, В.И. </w:t>
      </w:r>
      <w:r w:rsidRPr="004470A4">
        <w:rPr>
          <w:rFonts w:ascii="Times New Roman" w:hAnsi="Times New Roman" w:cs="Times New Roman"/>
          <w:sz w:val="28"/>
          <w:szCs w:val="28"/>
        </w:rPr>
        <w:t>Даль).</w:t>
      </w:r>
      <w:r w:rsidR="00F931FD" w:rsidRPr="004470A4">
        <w:rPr>
          <w:rFonts w:ascii="Times New Roman" w:hAnsi="Times New Roman" w:cs="Times New Roman"/>
          <w:sz w:val="28"/>
          <w:szCs w:val="28"/>
        </w:rPr>
        <w:t xml:space="preserve"> Виды сказок: о животных, быто</w:t>
      </w:r>
      <w:r w:rsidRPr="004470A4">
        <w:rPr>
          <w:rFonts w:ascii="Times New Roman" w:hAnsi="Times New Roman" w:cs="Times New Roman"/>
          <w:sz w:val="28"/>
          <w:szCs w:val="28"/>
        </w:rPr>
        <w:t xml:space="preserve">вые, волшебные. Отражение </w:t>
      </w:r>
      <w:r w:rsidR="00F931FD" w:rsidRPr="004470A4">
        <w:rPr>
          <w:rFonts w:ascii="Times New Roman" w:hAnsi="Times New Roman" w:cs="Times New Roman"/>
          <w:sz w:val="28"/>
          <w:szCs w:val="28"/>
        </w:rPr>
        <w:t>в произведениях фольклора нрав</w:t>
      </w:r>
      <w:r w:rsidRPr="004470A4">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4470A4">
        <w:rPr>
          <w:rFonts w:ascii="Times New Roman" w:hAnsi="Times New Roman" w:cs="Times New Roman"/>
          <w:sz w:val="28"/>
          <w:szCs w:val="28"/>
        </w:rPr>
        <w:t>зных народов по тематике, худо</w:t>
      </w:r>
      <w:r w:rsidRPr="004470A4">
        <w:rPr>
          <w:rFonts w:ascii="Times New Roman" w:hAnsi="Times New Roman" w:cs="Times New Roman"/>
          <w:sz w:val="28"/>
          <w:szCs w:val="28"/>
        </w:rPr>
        <w:t>жественным образам и форме («бродячие» сюжеты).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Круг чтения: былина как эп</w:t>
      </w:r>
      <w:r w:rsidR="00F931FD" w:rsidRPr="004470A4">
        <w:rPr>
          <w:rFonts w:ascii="Times New Roman" w:hAnsi="Times New Roman" w:cs="Times New Roman"/>
          <w:sz w:val="28"/>
          <w:szCs w:val="28"/>
        </w:rPr>
        <w:t>ическая песня о героическом событии. Герой былины -</w:t>
      </w:r>
      <w:r w:rsidRPr="004470A4">
        <w:rPr>
          <w:rFonts w:ascii="Times New Roman" w:hAnsi="Times New Roman" w:cs="Times New Roman"/>
          <w:sz w:val="28"/>
          <w:szCs w:val="28"/>
        </w:rPr>
        <w:t xml:space="preserve"> защи</w:t>
      </w:r>
      <w:r w:rsidR="00F931FD" w:rsidRPr="004470A4">
        <w:rPr>
          <w:rFonts w:ascii="Times New Roman" w:hAnsi="Times New Roman" w:cs="Times New Roman"/>
          <w:sz w:val="28"/>
          <w:szCs w:val="28"/>
        </w:rPr>
        <w:t>тник страны. Образы русских бо</w:t>
      </w:r>
      <w:r w:rsidRPr="004470A4">
        <w:rPr>
          <w:rFonts w:ascii="Times New Roman" w:hAnsi="Times New Roman" w:cs="Times New Roman"/>
          <w:sz w:val="28"/>
          <w:szCs w:val="28"/>
        </w:rPr>
        <w:t xml:space="preserve">гатырей: Ильи Муромца, </w:t>
      </w:r>
      <w:r w:rsidR="00F931FD" w:rsidRPr="004470A4">
        <w:rPr>
          <w:rFonts w:ascii="Times New Roman" w:hAnsi="Times New Roman" w:cs="Times New Roman"/>
          <w:sz w:val="28"/>
          <w:szCs w:val="28"/>
        </w:rPr>
        <w:t>Алёши Поповича, Добрыни Никити</w:t>
      </w:r>
      <w:r w:rsidRPr="004470A4">
        <w:rPr>
          <w:rFonts w:ascii="Times New Roman" w:hAnsi="Times New Roman" w:cs="Times New Roman"/>
          <w:sz w:val="28"/>
          <w:szCs w:val="28"/>
        </w:rPr>
        <w:t>ча, Никиты Кожемяки (где ж</w:t>
      </w:r>
      <w:r w:rsidR="00F931FD" w:rsidRPr="004470A4">
        <w:rPr>
          <w:rFonts w:ascii="Times New Roman" w:hAnsi="Times New Roman" w:cs="Times New Roman"/>
          <w:sz w:val="28"/>
          <w:szCs w:val="28"/>
        </w:rPr>
        <w:t xml:space="preserve">ил, чем занимался, какими качествами обладал). Средства художественной </w:t>
      </w:r>
      <w:r w:rsidRPr="004470A4">
        <w:rPr>
          <w:rFonts w:ascii="Times New Roman" w:hAnsi="Times New Roman" w:cs="Times New Roman"/>
          <w:sz w:val="28"/>
          <w:szCs w:val="28"/>
        </w:rPr>
        <w:t>выразительности в былине: устойчивые выраж</w:t>
      </w:r>
      <w:r w:rsidR="00F931FD" w:rsidRPr="004470A4">
        <w:rPr>
          <w:rFonts w:ascii="Times New Roman" w:hAnsi="Times New Roman" w:cs="Times New Roman"/>
          <w:sz w:val="28"/>
          <w:szCs w:val="28"/>
        </w:rPr>
        <w:t>ения, повторы, гипербола. Уста</w:t>
      </w:r>
      <w:r w:rsidRPr="004470A4">
        <w:rPr>
          <w:rFonts w:ascii="Times New Roman" w:hAnsi="Times New Roman" w:cs="Times New Roman"/>
          <w:sz w:val="28"/>
          <w:szCs w:val="28"/>
        </w:rPr>
        <w:t>ревшие слова, их место в былине и п</w:t>
      </w:r>
      <w:r w:rsidR="00F931FD" w:rsidRPr="004470A4">
        <w:rPr>
          <w:rFonts w:ascii="Times New Roman" w:hAnsi="Times New Roman" w:cs="Times New Roman"/>
          <w:sz w:val="28"/>
          <w:szCs w:val="28"/>
        </w:rPr>
        <w:t>редставление в современ</w:t>
      </w:r>
      <w:r w:rsidRPr="004470A4">
        <w:rPr>
          <w:rFonts w:ascii="Times New Roman" w:hAnsi="Times New Roman" w:cs="Times New Roman"/>
          <w:sz w:val="28"/>
          <w:szCs w:val="28"/>
        </w:rPr>
        <w:t>ной лексике. Народные былинно-сказочны</w:t>
      </w:r>
      <w:r w:rsidR="00F931FD" w:rsidRPr="004470A4">
        <w:rPr>
          <w:rFonts w:ascii="Times New Roman" w:hAnsi="Times New Roman" w:cs="Times New Roman"/>
          <w:sz w:val="28"/>
          <w:szCs w:val="28"/>
        </w:rPr>
        <w:t>е темы в творчестве художника В</w:t>
      </w:r>
      <w:r w:rsidR="00692C60" w:rsidRPr="004470A4">
        <w:rPr>
          <w:rFonts w:ascii="Times New Roman" w:hAnsi="Times New Roman" w:cs="Times New Roman"/>
          <w:sz w:val="28"/>
          <w:szCs w:val="28"/>
        </w:rPr>
        <w:t>.</w:t>
      </w:r>
      <w:r w:rsidRPr="004470A4">
        <w:rPr>
          <w:rFonts w:ascii="Times New Roman" w:hAnsi="Times New Roman" w:cs="Times New Roman"/>
          <w:sz w:val="28"/>
          <w:szCs w:val="28"/>
        </w:rPr>
        <w:t>М. Васнецова.</w:t>
      </w:r>
    </w:p>
    <w:p w:rsidR="00224616"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А.</w:t>
      </w:r>
      <w:r w:rsidR="007C6A34" w:rsidRPr="004470A4">
        <w:rPr>
          <w:rFonts w:ascii="Times New Roman" w:hAnsi="Times New Roman" w:cs="Times New Roman"/>
          <w:sz w:val="28"/>
          <w:szCs w:val="28"/>
        </w:rPr>
        <w:t>С. Пушкина. Картины природ</w:t>
      </w:r>
      <w:r w:rsidRPr="004470A4">
        <w:rPr>
          <w:rFonts w:ascii="Times New Roman" w:hAnsi="Times New Roman" w:cs="Times New Roman"/>
          <w:sz w:val="28"/>
          <w:szCs w:val="28"/>
        </w:rPr>
        <w:t>ы в лирических произведениях А.</w:t>
      </w:r>
      <w:r w:rsidR="007C6A34" w:rsidRPr="004470A4">
        <w:rPr>
          <w:rFonts w:ascii="Times New Roman" w:hAnsi="Times New Roman" w:cs="Times New Roman"/>
          <w:sz w:val="28"/>
          <w:szCs w:val="28"/>
        </w:rPr>
        <w:t>С. Пушки</w:t>
      </w:r>
      <w:r w:rsidRPr="004470A4">
        <w:rPr>
          <w:rFonts w:ascii="Times New Roman" w:hAnsi="Times New Roman" w:cs="Times New Roman"/>
          <w:sz w:val="28"/>
          <w:szCs w:val="28"/>
        </w:rPr>
        <w:t>на. Средства художественной вы</w:t>
      </w:r>
      <w:r w:rsidR="007C6A34" w:rsidRPr="004470A4">
        <w:rPr>
          <w:rFonts w:ascii="Times New Roman" w:hAnsi="Times New Roman" w:cs="Times New Roman"/>
          <w:sz w:val="28"/>
          <w:szCs w:val="28"/>
        </w:rPr>
        <w:t>разительности в стихотворном произ</w:t>
      </w:r>
      <w:r w:rsidRPr="004470A4">
        <w:rPr>
          <w:rFonts w:ascii="Times New Roman" w:hAnsi="Times New Roman" w:cs="Times New Roman"/>
          <w:sz w:val="28"/>
          <w:szCs w:val="28"/>
        </w:rPr>
        <w:t>ведении (сравнение, эпи</w:t>
      </w:r>
      <w:r w:rsidR="007C6A34" w:rsidRPr="004470A4">
        <w:rPr>
          <w:rFonts w:ascii="Times New Roman" w:hAnsi="Times New Roman" w:cs="Times New Roman"/>
          <w:sz w:val="28"/>
          <w:szCs w:val="28"/>
        </w:rPr>
        <w:t>тет, олицетворение, метафора). Круг</w:t>
      </w:r>
      <w:r w:rsidRPr="004470A4">
        <w:rPr>
          <w:rFonts w:ascii="Times New Roman" w:hAnsi="Times New Roman" w:cs="Times New Roman"/>
          <w:sz w:val="28"/>
          <w:szCs w:val="28"/>
        </w:rPr>
        <w:t xml:space="preserve"> чтения: литературные сказки А.С. Пушкина в стихах: «Сказка о мёртвой </w:t>
      </w:r>
      <w:r w:rsidR="007C6A34" w:rsidRPr="004470A4">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4470A4">
        <w:rPr>
          <w:rFonts w:ascii="Times New Roman" w:hAnsi="Times New Roman" w:cs="Times New Roman"/>
          <w:sz w:val="28"/>
          <w:szCs w:val="28"/>
        </w:rPr>
        <w:t>ни</w:t>
      </w:r>
      <w:r w:rsidR="007C6A34" w:rsidRPr="004470A4">
        <w:rPr>
          <w:rFonts w:ascii="Times New Roman" w:hAnsi="Times New Roman" w:cs="Times New Roman"/>
          <w:sz w:val="28"/>
          <w:szCs w:val="28"/>
        </w:rPr>
        <w:t>ки, язык авторской сказки.</w:t>
      </w:r>
    </w:p>
    <w:p w:rsidR="00224616"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А.С. Пушкин «Сказка о мёртвой царевне и о семи богатырях», «Няне», «Осень» (отрывки), «Зимняя</w:t>
      </w:r>
      <w:r w:rsidR="00411971" w:rsidRPr="004470A4">
        <w:rPr>
          <w:rFonts w:ascii="Times New Roman" w:hAnsi="Times New Roman" w:cs="Times New Roman"/>
          <w:sz w:val="28"/>
          <w:szCs w:val="28"/>
        </w:rPr>
        <w:t xml:space="preserve"> дорога» и другие.</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И.</w:t>
      </w:r>
      <w:r w:rsidR="007C6A34" w:rsidRPr="004470A4">
        <w:rPr>
          <w:rFonts w:ascii="Times New Roman" w:hAnsi="Times New Roman" w:cs="Times New Roman"/>
          <w:sz w:val="28"/>
          <w:szCs w:val="28"/>
        </w:rPr>
        <w:t>А. Крылова.</w:t>
      </w:r>
      <w:r w:rsidRPr="004470A4">
        <w:rPr>
          <w:rFonts w:ascii="Times New Roman" w:hAnsi="Times New Roman" w:cs="Times New Roman"/>
          <w:sz w:val="28"/>
          <w:szCs w:val="28"/>
        </w:rPr>
        <w:t xml:space="preserve"> Представление о басне как ли</w:t>
      </w:r>
      <w:r w:rsidR="007C6A34" w:rsidRPr="004470A4">
        <w:rPr>
          <w:rFonts w:ascii="Times New Roman" w:hAnsi="Times New Roman" w:cs="Times New Roman"/>
          <w:sz w:val="28"/>
          <w:szCs w:val="28"/>
        </w:rPr>
        <w:t>ро-эпическом жанре. Круг чтен</w:t>
      </w:r>
      <w:r w:rsidRPr="004470A4">
        <w:rPr>
          <w:rFonts w:ascii="Times New Roman" w:hAnsi="Times New Roman" w:cs="Times New Roman"/>
          <w:sz w:val="28"/>
          <w:szCs w:val="28"/>
        </w:rPr>
        <w:t>ия: басни на примере произведений И.А. Крылова, И.И. Хемницера, Л.Н. Толстого, С.В. Ми</w:t>
      </w:r>
      <w:r w:rsidR="007C6A34" w:rsidRPr="004470A4">
        <w:rPr>
          <w:rFonts w:ascii="Times New Roman" w:hAnsi="Times New Roman" w:cs="Times New Roman"/>
          <w:sz w:val="28"/>
          <w:szCs w:val="28"/>
        </w:rPr>
        <w:t>халкова. Басни стихотворные и прозаические (не менее трёх). Развитие событий в басне, е</w:t>
      </w:r>
      <w:r w:rsidRPr="004470A4">
        <w:rPr>
          <w:rFonts w:ascii="Times New Roman" w:hAnsi="Times New Roman" w:cs="Times New Roman"/>
          <w:sz w:val="28"/>
          <w:szCs w:val="28"/>
        </w:rPr>
        <w:t>ё герои (положительные, отрица</w:t>
      </w:r>
      <w:r w:rsidR="007C6A34" w:rsidRPr="004470A4">
        <w:rPr>
          <w:rFonts w:ascii="Times New Roman" w:hAnsi="Times New Roman" w:cs="Times New Roman"/>
          <w:sz w:val="28"/>
          <w:szCs w:val="28"/>
        </w:rPr>
        <w:t>тельные). Аллегория в баснях. Сравнение басен: назначение, т</w:t>
      </w:r>
      <w:r w:rsidR="007F4AB2" w:rsidRPr="004470A4">
        <w:rPr>
          <w:rFonts w:ascii="Times New Roman" w:hAnsi="Times New Roman" w:cs="Times New Roman"/>
          <w:sz w:val="28"/>
          <w:szCs w:val="28"/>
        </w:rPr>
        <w:t>емы и герои, особенности языка.</w:t>
      </w:r>
    </w:p>
    <w:p w:rsidR="00224616"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Крылов И.А. «Стрекоза и муравей», «Квартет», И.И. Хемницер «Стрекоза», Л.H. Толстой «Стрек</w:t>
      </w:r>
      <w:r w:rsidR="00411971" w:rsidRPr="004470A4">
        <w:rPr>
          <w:rFonts w:ascii="Times New Roman" w:hAnsi="Times New Roman" w:cs="Times New Roman"/>
          <w:sz w:val="28"/>
          <w:szCs w:val="28"/>
        </w:rPr>
        <w:t>оза и муравье» и другие.</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Творчество М.</w:t>
      </w:r>
      <w:r w:rsidR="007C6A34" w:rsidRPr="004470A4">
        <w:rPr>
          <w:rFonts w:ascii="Times New Roman" w:hAnsi="Times New Roman" w:cs="Times New Roman"/>
          <w:sz w:val="28"/>
          <w:szCs w:val="28"/>
        </w:rPr>
        <w:t>Ю. Лермонтова. Круг чте</w:t>
      </w:r>
      <w:r w:rsidRPr="004470A4">
        <w:rPr>
          <w:rFonts w:ascii="Times New Roman" w:hAnsi="Times New Roman" w:cs="Times New Roman"/>
          <w:sz w:val="28"/>
          <w:szCs w:val="28"/>
        </w:rPr>
        <w:t>ния: лирические произведения М.</w:t>
      </w:r>
      <w:r w:rsidR="007C6A34" w:rsidRPr="004470A4">
        <w:rPr>
          <w:rFonts w:ascii="Times New Roman" w:hAnsi="Times New Roman" w:cs="Times New Roman"/>
          <w:sz w:val="28"/>
          <w:szCs w:val="28"/>
        </w:rPr>
        <w:t>Ю. Лермонтова (не ме</w:t>
      </w:r>
      <w:r w:rsidRPr="004470A4">
        <w:rPr>
          <w:rFonts w:ascii="Times New Roman" w:hAnsi="Times New Roman" w:cs="Times New Roman"/>
          <w:sz w:val="28"/>
          <w:szCs w:val="28"/>
        </w:rPr>
        <w:t>нее трёх). Средства ху</w:t>
      </w:r>
      <w:r w:rsidR="007C6A34" w:rsidRPr="004470A4">
        <w:rPr>
          <w:rFonts w:ascii="Times New Roman" w:hAnsi="Times New Roman" w:cs="Times New Roman"/>
          <w:sz w:val="28"/>
          <w:szCs w:val="28"/>
        </w:rPr>
        <w:t>дожественной выразительност</w:t>
      </w:r>
      <w:r w:rsidRPr="004470A4">
        <w:rPr>
          <w:rFonts w:ascii="Times New Roman" w:hAnsi="Times New Roman" w:cs="Times New Roman"/>
          <w:sz w:val="28"/>
          <w:szCs w:val="28"/>
        </w:rPr>
        <w:t>и (сравнение, эпитет, олицетво</w:t>
      </w:r>
      <w:r w:rsidR="007C6A34" w:rsidRPr="004470A4">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4470A4">
        <w:rPr>
          <w:rFonts w:ascii="Times New Roman" w:hAnsi="Times New Roman" w:cs="Times New Roman"/>
          <w:sz w:val="28"/>
          <w:szCs w:val="28"/>
        </w:rPr>
        <w:t xml:space="preserve">творения. Переносное значение слов в метафоре. Метафора в </w:t>
      </w:r>
      <w:r w:rsidR="007C6A34" w:rsidRPr="004470A4">
        <w:rPr>
          <w:rFonts w:ascii="Times New Roman" w:hAnsi="Times New Roman" w:cs="Times New Roman"/>
          <w:sz w:val="28"/>
          <w:szCs w:val="28"/>
        </w:rPr>
        <w:t>стихотворен</w:t>
      </w:r>
      <w:r w:rsidRPr="004470A4">
        <w:rPr>
          <w:rFonts w:ascii="Times New Roman" w:hAnsi="Times New Roman" w:cs="Times New Roman"/>
          <w:sz w:val="28"/>
          <w:szCs w:val="28"/>
        </w:rPr>
        <w:t>иях М.</w:t>
      </w:r>
      <w:r w:rsidR="007C6A34" w:rsidRPr="004470A4">
        <w:rPr>
          <w:rFonts w:ascii="Times New Roman" w:hAnsi="Times New Roman" w:cs="Times New Roman"/>
          <w:sz w:val="28"/>
          <w:szCs w:val="28"/>
        </w:rPr>
        <w:t>Ю. Лермонтова.</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М.Ю. Лермонтов «Утёс», «Парус», «Москва, Москва! ...Люблю тебя как сын...»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Литературная сказка. Тематика авторских стихотворных сказок (две-три по выбору). Ге</w:t>
      </w:r>
      <w:r w:rsidR="00F931FD" w:rsidRPr="004470A4">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4470A4">
        <w:rPr>
          <w:rFonts w:ascii="Times New Roman" w:hAnsi="Times New Roman" w:cs="Times New Roman"/>
          <w:sz w:val="28"/>
          <w:szCs w:val="28"/>
        </w:rPr>
        <w:t>Я. Маршака и др.). Связь литературной ск</w:t>
      </w:r>
      <w:r w:rsidR="00F931FD" w:rsidRPr="004470A4">
        <w:rPr>
          <w:rFonts w:ascii="Times New Roman" w:hAnsi="Times New Roman" w:cs="Times New Roman"/>
          <w:sz w:val="28"/>
          <w:szCs w:val="28"/>
        </w:rPr>
        <w:t>аз</w:t>
      </w:r>
      <w:r w:rsidRPr="004470A4">
        <w:rPr>
          <w:rFonts w:ascii="Times New Roman" w:hAnsi="Times New Roman" w:cs="Times New Roman"/>
          <w:sz w:val="28"/>
          <w:szCs w:val="28"/>
        </w:rPr>
        <w:t>к</w:t>
      </w:r>
      <w:r w:rsidR="00F931FD" w:rsidRPr="004470A4">
        <w:rPr>
          <w:rFonts w:ascii="Times New Roman" w:hAnsi="Times New Roman" w:cs="Times New Roman"/>
          <w:sz w:val="28"/>
          <w:szCs w:val="28"/>
        </w:rPr>
        <w:t>и с фольклорной: народная речь -</w:t>
      </w:r>
      <w:r w:rsidRPr="004470A4">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П.П. Бажов «Серебряное копытце», П.П. Ершов «Конёк-Горбунок», С.Т. Аксаков «Аленький цветочек»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Картины природы в тв</w:t>
      </w:r>
      <w:r w:rsidR="00F931FD" w:rsidRPr="004470A4">
        <w:rPr>
          <w:rFonts w:ascii="Times New Roman" w:hAnsi="Times New Roman" w:cs="Times New Roman"/>
          <w:sz w:val="28"/>
          <w:szCs w:val="28"/>
        </w:rPr>
        <w:t>орчестве поэтов и писателей ХIХ-</w:t>
      </w:r>
      <w:r w:rsidRPr="004470A4">
        <w:rPr>
          <w:rFonts w:ascii="Times New Roman" w:hAnsi="Times New Roman" w:cs="Times New Roman"/>
          <w:sz w:val="28"/>
          <w:szCs w:val="28"/>
        </w:rPr>
        <w:t>ХХ веков. Лирика, лирические произведения как описание в стихотворной форме чувств поэта</w:t>
      </w:r>
      <w:r w:rsidR="00F931FD" w:rsidRPr="004470A4">
        <w:rPr>
          <w:rFonts w:ascii="Times New Roman" w:hAnsi="Times New Roman" w:cs="Times New Roman"/>
          <w:sz w:val="28"/>
          <w:szCs w:val="28"/>
        </w:rPr>
        <w:t>, связанных с наблюдения</w:t>
      </w:r>
      <w:r w:rsidRPr="004470A4">
        <w:rPr>
          <w:rFonts w:ascii="Times New Roman" w:hAnsi="Times New Roman" w:cs="Times New Roman"/>
          <w:sz w:val="28"/>
          <w:szCs w:val="28"/>
        </w:rPr>
        <w:t>ми, описаниями природы. К</w:t>
      </w:r>
      <w:r w:rsidR="00F931FD" w:rsidRPr="004470A4">
        <w:rPr>
          <w:rFonts w:ascii="Times New Roman" w:hAnsi="Times New Roman" w:cs="Times New Roman"/>
          <w:sz w:val="28"/>
          <w:szCs w:val="28"/>
        </w:rPr>
        <w:t>руг чтения: лирические произве</w:t>
      </w:r>
      <w:r w:rsidRPr="004470A4">
        <w:rPr>
          <w:rFonts w:ascii="Times New Roman" w:hAnsi="Times New Roman" w:cs="Times New Roman"/>
          <w:sz w:val="28"/>
          <w:szCs w:val="28"/>
        </w:rPr>
        <w:t>дения поэтов и писателей (не ме</w:t>
      </w:r>
      <w:r w:rsidR="00F931FD" w:rsidRPr="004470A4">
        <w:rPr>
          <w:rFonts w:ascii="Times New Roman" w:hAnsi="Times New Roman" w:cs="Times New Roman"/>
          <w:sz w:val="28"/>
          <w:szCs w:val="28"/>
        </w:rPr>
        <w:t>не</w:t>
      </w:r>
      <w:r w:rsidR="007A007B" w:rsidRPr="004470A4">
        <w:rPr>
          <w:rFonts w:ascii="Times New Roman" w:hAnsi="Times New Roman" w:cs="Times New Roman"/>
          <w:sz w:val="28"/>
          <w:szCs w:val="28"/>
        </w:rPr>
        <w:t>е пяти авторов по выбору): В.А. </w:t>
      </w:r>
      <w:r w:rsidR="00F931FD" w:rsidRPr="004470A4">
        <w:rPr>
          <w:rFonts w:ascii="Times New Roman" w:hAnsi="Times New Roman" w:cs="Times New Roman"/>
          <w:sz w:val="28"/>
          <w:szCs w:val="28"/>
        </w:rPr>
        <w:t>Жуковский, Е.А. Баратынский, Ф.</w:t>
      </w:r>
      <w:r w:rsidRPr="004470A4">
        <w:rPr>
          <w:rFonts w:ascii="Times New Roman" w:hAnsi="Times New Roman" w:cs="Times New Roman"/>
          <w:sz w:val="28"/>
          <w:szCs w:val="28"/>
        </w:rPr>
        <w:t>И. Тютчев</w:t>
      </w:r>
      <w:r w:rsidR="00F931FD" w:rsidRPr="004470A4">
        <w:rPr>
          <w:rFonts w:ascii="Times New Roman" w:hAnsi="Times New Roman" w:cs="Times New Roman"/>
          <w:sz w:val="28"/>
          <w:szCs w:val="28"/>
        </w:rPr>
        <w:t>, А.А. Фет, Н.А. Некрасов, И.А. Бунин, А.А. Блок, К.Д.</w:t>
      </w:r>
      <w:r w:rsidRPr="004470A4">
        <w:rPr>
          <w:rFonts w:ascii="Times New Roman" w:hAnsi="Times New Roman" w:cs="Times New Roman"/>
          <w:sz w:val="28"/>
          <w:szCs w:val="28"/>
        </w:rPr>
        <w:t xml:space="preserve"> </w:t>
      </w:r>
      <w:r w:rsidR="00F931FD" w:rsidRPr="004470A4">
        <w:rPr>
          <w:rFonts w:ascii="Times New Roman" w:hAnsi="Times New Roman" w:cs="Times New Roman"/>
          <w:sz w:val="28"/>
          <w:szCs w:val="28"/>
        </w:rPr>
        <w:t>Бальмонт, М.</w:t>
      </w:r>
      <w:r w:rsidRPr="004470A4">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4470A4">
        <w:rPr>
          <w:rFonts w:ascii="Times New Roman" w:hAnsi="Times New Roman" w:cs="Times New Roman"/>
          <w:sz w:val="28"/>
          <w:szCs w:val="28"/>
        </w:rPr>
        <w:t>Авторские приёмы создания худо</w:t>
      </w:r>
      <w:r w:rsidRPr="004470A4">
        <w:rPr>
          <w:rFonts w:ascii="Times New Roman" w:hAnsi="Times New Roman" w:cs="Times New Roman"/>
          <w:sz w:val="28"/>
          <w:szCs w:val="28"/>
        </w:rPr>
        <w:t xml:space="preserve">жественного образа в лирике. </w:t>
      </w:r>
      <w:r w:rsidR="00F931FD" w:rsidRPr="004470A4">
        <w:rPr>
          <w:rFonts w:ascii="Times New Roman" w:hAnsi="Times New Roman" w:cs="Times New Roman"/>
          <w:sz w:val="28"/>
          <w:szCs w:val="28"/>
        </w:rPr>
        <w:t>Средства выразительности в про</w:t>
      </w:r>
      <w:r w:rsidRPr="004470A4">
        <w:rPr>
          <w:rFonts w:ascii="Times New Roman" w:hAnsi="Times New Roman" w:cs="Times New Roman"/>
          <w:sz w:val="28"/>
          <w:szCs w:val="28"/>
        </w:rPr>
        <w:t>изведениях лирики: эпите</w:t>
      </w:r>
      <w:r w:rsidR="00F931FD" w:rsidRPr="004470A4">
        <w:rPr>
          <w:rFonts w:ascii="Times New Roman" w:hAnsi="Times New Roman" w:cs="Times New Roman"/>
          <w:sz w:val="28"/>
          <w:szCs w:val="28"/>
        </w:rPr>
        <w:t>ты, синонимы, антонимы, сравне</w:t>
      </w:r>
      <w:r w:rsidRPr="004470A4">
        <w:rPr>
          <w:rFonts w:ascii="Times New Roman" w:hAnsi="Times New Roman" w:cs="Times New Roman"/>
          <w:sz w:val="28"/>
          <w:szCs w:val="28"/>
        </w:rPr>
        <w:t>ния, олицетворения, метафо</w:t>
      </w:r>
      <w:r w:rsidR="00F931FD" w:rsidRPr="004470A4">
        <w:rPr>
          <w:rFonts w:ascii="Times New Roman" w:hAnsi="Times New Roman" w:cs="Times New Roman"/>
          <w:sz w:val="28"/>
          <w:szCs w:val="28"/>
        </w:rPr>
        <w:t>ры. Репродукция картины как ил</w:t>
      </w:r>
      <w:r w:rsidRPr="004470A4">
        <w:rPr>
          <w:rFonts w:ascii="Times New Roman" w:hAnsi="Times New Roman" w:cs="Times New Roman"/>
          <w:sz w:val="28"/>
          <w:szCs w:val="28"/>
        </w:rPr>
        <w:t>люстрация к лирическому произведению.</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w:t>
      </w:r>
      <w:r w:rsidR="00143C28" w:rsidRPr="004470A4">
        <w:rPr>
          <w:rFonts w:ascii="Times New Roman" w:hAnsi="Times New Roman" w:cs="Times New Roman"/>
          <w:sz w:val="28"/>
          <w:szCs w:val="28"/>
        </w:rPr>
        <w:t xml:space="preserve"> </w:t>
      </w:r>
      <w:r w:rsidRPr="004470A4">
        <w:rPr>
          <w:rFonts w:ascii="Times New Roman" w:hAnsi="Times New Roman" w:cs="Times New Roman"/>
          <w:sz w:val="28"/>
          <w:szCs w:val="28"/>
        </w:rPr>
        <w:t>…», И.А. Бунин «Листопад» (отрывки) и другие (по выбору).</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Л.</w:t>
      </w:r>
      <w:r w:rsidR="007C6A34" w:rsidRPr="004470A4">
        <w:rPr>
          <w:rFonts w:ascii="Times New Roman" w:hAnsi="Times New Roman" w:cs="Times New Roman"/>
          <w:sz w:val="28"/>
          <w:szCs w:val="28"/>
        </w:rPr>
        <w:t xml:space="preserve">Н. Толстого. </w:t>
      </w:r>
      <w:r w:rsidRPr="004470A4">
        <w:rPr>
          <w:rFonts w:ascii="Times New Roman" w:hAnsi="Times New Roman" w:cs="Times New Roman"/>
          <w:sz w:val="28"/>
          <w:szCs w:val="28"/>
        </w:rPr>
        <w:t>Круг чтения (не менее трёх про</w:t>
      </w:r>
      <w:r w:rsidR="007C6A34" w:rsidRPr="004470A4">
        <w:rPr>
          <w:rFonts w:ascii="Times New Roman" w:hAnsi="Times New Roman" w:cs="Times New Roman"/>
          <w:sz w:val="28"/>
          <w:szCs w:val="28"/>
        </w:rPr>
        <w:t>изведений): рассказ (худож</w:t>
      </w:r>
      <w:r w:rsidRPr="004470A4">
        <w:rPr>
          <w:rFonts w:ascii="Times New Roman" w:hAnsi="Times New Roman" w:cs="Times New Roman"/>
          <w:sz w:val="28"/>
          <w:szCs w:val="28"/>
        </w:rPr>
        <w:t>ественный и научно-познаватель</w:t>
      </w:r>
      <w:r w:rsidR="007C6A34" w:rsidRPr="004470A4">
        <w:rPr>
          <w:rFonts w:ascii="Times New Roman" w:hAnsi="Times New Roman" w:cs="Times New Roman"/>
          <w:sz w:val="28"/>
          <w:szCs w:val="28"/>
        </w:rPr>
        <w:t>ный), сказки, басни, быль. Повесть как эпический жанр (общее представление). Значение реа</w:t>
      </w:r>
      <w:r w:rsidRPr="004470A4">
        <w:rPr>
          <w:rFonts w:ascii="Times New Roman" w:hAnsi="Times New Roman" w:cs="Times New Roman"/>
          <w:sz w:val="28"/>
          <w:szCs w:val="28"/>
        </w:rPr>
        <w:t>льных жизненных ситуаций в соз</w:t>
      </w:r>
      <w:r w:rsidR="007C6A34" w:rsidRPr="004470A4">
        <w:rPr>
          <w:rFonts w:ascii="Times New Roman" w:hAnsi="Times New Roman" w:cs="Times New Roman"/>
          <w:sz w:val="28"/>
          <w:szCs w:val="28"/>
        </w:rPr>
        <w:t>дании рассказа, повести. Отры</w:t>
      </w:r>
      <w:r w:rsidRPr="004470A4">
        <w:rPr>
          <w:rFonts w:ascii="Times New Roman" w:hAnsi="Times New Roman" w:cs="Times New Roman"/>
          <w:sz w:val="28"/>
          <w:szCs w:val="28"/>
        </w:rPr>
        <w:t>вки из автобиографической повести Л.</w:t>
      </w:r>
      <w:r w:rsidR="007C6A34" w:rsidRPr="004470A4">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4470A4">
        <w:rPr>
          <w:rFonts w:ascii="Times New Roman" w:hAnsi="Times New Roman" w:cs="Times New Roman"/>
          <w:sz w:val="28"/>
          <w:szCs w:val="28"/>
        </w:rPr>
        <w:t>дения в рассказах Л.</w:t>
      </w:r>
      <w:r w:rsidR="007C6A34" w:rsidRPr="004470A4">
        <w:rPr>
          <w:rFonts w:ascii="Times New Roman" w:hAnsi="Times New Roman" w:cs="Times New Roman"/>
          <w:sz w:val="28"/>
          <w:szCs w:val="28"/>
        </w:rPr>
        <w:t>Н. Толстого.</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Л.Н. Толстой «Детство» (отдельные главы), «Русак», «Черепаха»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Произведения о животных и родной природе.</w:t>
      </w:r>
      <w:r w:rsidR="00F931FD" w:rsidRPr="004470A4">
        <w:rPr>
          <w:rFonts w:ascii="Times New Roman" w:hAnsi="Times New Roman" w:cs="Times New Roman"/>
          <w:sz w:val="28"/>
          <w:szCs w:val="28"/>
        </w:rPr>
        <w:t xml:space="preserve"> Взаимоотноше</w:t>
      </w:r>
      <w:r w:rsidRPr="004470A4">
        <w:rPr>
          <w:rFonts w:ascii="Times New Roman" w:hAnsi="Times New Roman" w:cs="Times New Roman"/>
          <w:sz w:val="28"/>
          <w:szCs w:val="28"/>
        </w:rPr>
        <w:t>ния человека и жив</w:t>
      </w:r>
      <w:r w:rsidR="00F931FD" w:rsidRPr="004470A4">
        <w:rPr>
          <w:rFonts w:ascii="Times New Roman" w:hAnsi="Times New Roman" w:cs="Times New Roman"/>
          <w:sz w:val="28"/>
          <w:szCs w:val="28"/>
        </w:rPr>
        <w:t>отных, защита и охрана природы -</w:t>
      </w:r>
      <w:r w:rsidRPr="004470A4">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4470A4">
        <w:rPr>
          <w:rFonts w:ascii="Times New Roman" w:hAnsi="Times New Roman" w:cs="Times New Roman"/>
          <w:sz w:val="28"/>
          <w:szCs w:val="28"/>
        </w:rPr>
        <w:t>роизведений А.И. Куприна, В.П. Астафьева, К.Г. Паустовского, М.М. Пришвина, Ю.</w:t>
      </w:r>
      <w:r w:rsidRPr="004470A4">
        <w:rPr>
          <w:rFonts w:ascii="Times New Roman" w:hAnsi="Times New Roman" w:cs="Times New Roman"/>
          <w:sz w:val="28"/>
          <w:szCs w:val="28"/>
        </w:rPr>
        <w:t>И. Коваля и др.</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В.П. Астафьев «Капалуха», М.М. Пришвин «Выскочка», С.А. Есенин «Лебёдушка», К.Г. Паустовский «Корзина с еловыми шишками»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Произведения о детях. Тематика произведений о детях, их жизни, играх и занятиях, </w:t>
      </w:r>
      <w:r w:rsidR="007F4AB2" w:rsidRPr="004470A4">
        <w:rPr>
          <w:rFonts w:ascii="Times New Roman" w:hAnsi="Times New Roman" w:cs="Times New Roman"/>
          <w:sz w:val="28"/>
          <w:szCs w:val="28"/>
        </w:rPr>
        <w:t xml:space="preserve">взаимоотношениях со взрослыми и </w:t>
      </w:r>
      <w:r w:rsidRPr="004470A4">
        <w:rPr>
          <w:rFonts w:ascii="Times New Roman" w:hAnsi="Times New Roman" w:cs="Times New Roman"/>
          <w:sz w:val="28"/>
          <w:szCs w:val="28"/>
        </w:rPr>
        <w:t>сверстниками (на примере произведен</w:t>
      </w:r>
      <w:r w:rsidR="00F931FD" w:rsidRPr="004470A4">
        <w:rPr>
          <w:rFonts w:ascii="Times New Roman" w:hAnsi="Times New Roman" w:cs="Times New Roman"/>
          <w:sz w:val="28"/>
          <w:szCs w:val="28"/>
        </w:rPr>
        <w:t>ий не менее трёх авторов): А.</w:t>
      </w:r>
      <w:r w:rsidRPr="004470A4">
        <w:rPr>
          <w:rFonts w:ascii="Times New Roman" w:hAnsi="Times New Roman" w:cs="Times New Roman"/>
          <w:sz w:val="28"/>
          <w:szCs w:val="28"/>
        </w:rPr>
        <w:t>П. Чехов</w:t>
      </w:r>
      <w:r w:rsidR="00F931FD" w:rsidRPr="004470A4">
        <w:rPr>
          <w:rFonts w:ascii="Times New Roman" w:hAnsi="Times New Roman" w:cs="Times New Roman"/>
          <w:sz w:val="28"/>
          <w:szCs w:val="28"/>
        </w:rPr>
        <w:t>а, Б.С. Житкова, Н.</w:t>
      </w:r>
      <w:r w:rsidRPr="004470A4">
        <w:rPr>
          <w:rFonts w:ascii="Times New Roman" w:hAnsi="Times New Roman" w:cs="Times New Roman"/>
          <w:sz w:val="28"/>
          <w:szCs w:val="28"/>
        </w:rPr>
        <w:t>Г. Гарина-Михай</w:t>
      </w:r>
      <w:r w:rsidR="00F931FD" w:rsidRPr="004470A4">
        <w:rPr>
          <w:rFonts w:ascii="Times New Roman" w:hAnsi="Times New Roman" w:cs="Times New Roman"/>
          <w:sz w:val="28"/>
          <w:szCs w:val="28"/>
        </w:rPr>
        <w:t>ловского, В.</w:t>
      </w:r>
      <w:r w:rsidRPr="004470A4">
        <w:rPr>
          <w:rFonts w:ascii="Times New Roman" w:hAnsi="Times New Roman" w:cs="Times New Roman"/>
          <w:sz w:val="28"/>
          <w:szCs w:val="28"/>
        </w:rPr>
        <w:t>В. Крапивина и др. Слов</w:t>
      </w:r>
      <w:r w:rsidR="00F931FD" w:rsidRPr="004470A4">
        <w:rPr>
          <w:rFonts w:ascii="Times New Roman" w:hAnsi="Times New Roman" w:cs="Times New Roman"/>
          <w:sz w:val="28"/>
          <w:szCs w:val="28"/>
        </w:rPr>
        <w:t>есный портрет героя как его ха</w:t>
      </w:r>
      <w:r w:rsidRPr="004470A4">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D56F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Пьеса.</w:t>
      </w:r>
      <w:r w:rsidR="00F931FD" w:rsidRPr="004470A4">
        <w:rPr>
          <w:rFonts w:ascii="Times New Roman" w:hAnsi="Times New Roman" w:cs="Times New Roman"/>
          <w:sz w:val="28"/>
          <w:szCs w:val="28"/>
        </w:rPr>
        <w:t xml:space="preserve"> Знакомство с новым жанром -</w:t>
      </w:r>
      <w:r w:rsidRPr="004470A4">
        <w:rPr>
          <w:rFonts w:ascii="Times New Roman" w:hAnsi="Times New Roman" w:cs="Times New Roman"/>
          <w:sz w:val="28"/>
          <w:szCs w:val="28"/>
        </w:rPr>
        <w:t xml:space="preserve"> пьесой-ска</w:t>
      </w:r>
      <w:r w:rsidR="00F931FD" w:rsidRPr="004470A4">
        <w:rPr>
          <w:rFonts w:ascii="Times New Roman" w:hAnsi="Times New Roman" w:cs="Times New Roman"/>
          <w:sz w:val="28"/>
          <w:szCs w:val="28"/>
        </w:rPr>
        <w:t>зкой. Пьеса -</w:t>
      </w:r>
      <w:r w:rsidRPr="004470A4">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Пьеса и сказка: драматическо</w:t>
      </w:r>
      <w:r w:rsidR="00F931FD" w:rsidRPr="004470A4">
        <w:rPr>
          <w:rFonts w:ascii="Times New Roman" w:hAnsi="Times New Roman" w:cs="Times New Roman"/>
          <w:sz w:val="28"/>
          <w:szCs w:val="28"/>
        </w:rPr>
        <w:t>е и эпическое произведения. Ав</w:t>
      </w:r>
      <w:r w:rsidRPr="004470A4">
        <w:rPr>
          <w:rFonts w:ascii="Times New Roman" w:hAnsi="Times New Roman" w:cs="Times New Roman"/>
          <w:sz w:val="28"/>
          <w:szCs w:val="28"/>
        </w:rPr>
        <w:t>торские ремарки: назначение, содержание.</w:t>
      </w:r>
    </w:p>
    <w:p w:rsidR="00224616"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С.Я. Маршак</w:t>
      </w:r>
      <w:r w:rsidR="00411971" w:rsidRPr="004470A4">
        <w:rPr>
          <w:rFonts w:ascii="Times New Roman" w:hAnsi="Times New Roman" w:cs="Times New Roman"/>
          <w:sz w:val="28"/>
          <w:szCs w:val="28"/>
        </w:rPr>
        <w:t xml:space="preserve"> «Двенадцать месяцев»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Юмористические произведения. Круг чтения (не менее двух произведений по выбору): юмор</w:t>
      </w:r>
      <w:r w:rsidR="00F931FD" w:rsidRPr="004470A4">
        <w:rPr>
          <w:rFonts w:ascii="Times New Roman" w:hAnsi="Times New Roman" w:cs="Times New Roman"/>
          <w:sz w:val="28"/>
          <w:szCs w:val="28"/>
        </w:rPr>
        <w:t>истические произведения на при</w:t>
      </w:r>
      <w:r w:rsidRPr="004470A4">
        <w:rPr>
          <w:rFonts w:ascii="Times New Roman" w:hAnsi="Times New Roman" w:cs="Times New Roman"/>
          <w:sz w:val="28"/>
          <w:szCs w:val="28"/>
        </w:rPr>
        <w:t>м</w:t>
      </w:r>
      <w:r w:rsidR="00692C60" w:rsidRPr="004470A4">
        <w:rPr>
          <w:rFonts w:ascii="Times New Roman" w:hAnsi="Times New Roman" w:cs="Times New Roman"/>
          <w:sz w:val="28"/>
          <w:szCs w:val="28"/>
        </w:rPr>
        <w:t>ере рассказов М.М. </w:t>
      </w:r>
      <w:r w:rsidR="00F931FD" w:rsidRPr="004470A4">
        <w:rPr>
          <w:rFonts w:ascii="Times New Roman" w:hAnsi="Times New Roman" w:cs="Times New Roman"/>
          <w:sz w:val="28"/>
          <w:szCs w:val="28"/>
        </w:rPr>
        <w:t>Зощенко, В.Ю. Драгунского, Н.Н. Носова, В.</w:t>
      </w:r>
      <w:r w:rsidRPr="004470A4">
        <w:rPr>
          <w:rFonts w:ascii="Times New Roman" w:hAnsi="Times New Roman" w:cs="Times New Roman"/>
          <w:sz w:val="28"/>
          <w:szCs w:val="28"/>
        </w:rPr>
        <w:t>В. Голявкина. Герои юмо</w:t>
      </w:r>
      <w:r w:rsidR="00F931FD" w:rsidRPr="004470A4">
        <w:rPr>
          <w:rFonts w:ascii="Times New Roman" w:hAnsi="Times New Roman" w:cs="Times New Roman"/>
          <w:sz w:val="28"/>
          <w:szCs w:val="28"/>
        </w:rPr>
        <w:t>ристических произведений. Сред</w:t>
      </w:r>
      <w:r w:rsidRPr="004470A4">
        <w:rPr>
          <w:rFonts w:ascii="Times New Roman" w:hAnsi="Times New Roman" w:cs="Times New Roman"/>
          <w:sz w:val="28"/>
          <w:szCs w:val="28"/>
        </w:rPr>
        <w:t xml:space="preserve">ства выразительности текста юмористического </w:t>
      </w:r>
      <w:r w:rsidR="00F931FD" w:rsidRPr="004470A4">
        <w:rPr>
          <w:rFonts w:ascii="Times New Roman" w:hAnsi="Times New Roman" w:cs="Times New Roman"/>
          <w:sz w:val="28"/>
          <w:szCs w:val="28"/>
        </w:rPr>
        <w:t>содержания: ги</w:t>
      </w:r>
      <w:r w:rsidRPr="004470A4">
        <w:rPr>
          <w:rFonts w:ascii="Times New Roman" w:hAnsi="Times New Roman" w:cs="Times New Roman"/>
          <w:sz w:val="28"/>
          <w:szCs w:val="28"/>
        </w:rPr>
        <w:t>пербола. Юмористические произведения в кино и театре.</w:t>
      </w:r>
    </w:p>
    <w:p w:rsidR="00224616"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В.Ю. Драгунский «Денискины рассказы» (1-2 произведения по выбору), Н.Н. Носов «Витя Малеев в школе и до</w:t>
      </w:r>
      <w:r w:rsidR="00411971" w:rsidRPr="004470A4">
        <w:rPr>
          <w:rFonts w:ascii="Times New Roman" w:hAnsi="Times New Roman" w:cs="Times New Roman"/>
          <w:sz w:val="28"/>
          <w:szCs w:val="28"/>
        </w:rPr>
        <w:t>ма» (отдельные главы)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Зарубежная литература.</w:t>
      </w:r>
      <w:r w:rsidR="00F931FD" w:rsidRPr="004470A4">
        <w:rPr>
          <w:rFonts w:ascii="Times New Roman" w:hAnsi="Times New Roman" w:cs="Times New Roman"/>
          <w:sz w:val="28"/>
          <w:szCs w:val="28"/>
        </w:rPr>
        <w:t xml:space="preserve"> Расширение круга чтения произ</w:t>
      </w:r>
      <w:r w:rsidRPr="004470A4">
        <w:rPr>
          <w:rFonts w:ascii="Times New Roman" w:hAnsi="Times New Roman" w:cs="Times New Roman"/>
          <w:sz w:val="28"/>
          <w:szCs w:val="28"/>
        </w:rPr>
        <w:t>ведений зарубежных писател</w:t>
      </w:r>
      <w:r w:rsidR="00F931FD" w:rsidRPr="004470A4">
        <w:rPr>
          <w:rFonts w:ascii="Times New Roman" w:hAnsi="Times New Roman" w:cs="Times New Roman"/>
          <w:sz w:val="28"/>
          <w:szCs w:val="28"/>
        </w:rPr>
        <w:t>ей. Литературные сказки Ш. Пер</w:t>
      </w:r>
      <w:r w:rsidRPr="004470A4">
        <w:rPr>
          <w:rFonts w:ascii="Times New Roman" w:hAnsi="Times New Roman" w:cs="Times New Roman"/>
          <w:sz w:val="28"/>
          <w:szCs w:val="28"/>
        </w:rPr>
        <w:t>ро, Х.-</w:t>
      </w:r>
      <w:r w:rsidR="00F931FD" w:rsidRPr="004470A4">
        <w:rPr>
          <w:rFonts w:ascii="Times New Roman" w:hAnsi="Times New Roman" w:cs="Times New Roman"/>
          <w:sz w:val="28"/>
          <w:szCs w:val="28"/>
        </w:rPr>
        <w:t>К. Андерсена, братьев Гримм, Э.Т.А. Гофмана, Т. Янс</w:t>
      </w:r>
      <w:r w:rsidRPr="004470A4">
        <w:rPr>
          <w:rFonts w:ascii="Times New Roman" w:hAnsi="Times New Roman" w:cs="Times New Roman"/>
          <w:sz w:val="28"/>
          <w:szCs w:val="28"/>
        </w:rPr>
        <w:t>сон и др. (по выбору). Прик</w:t>
      </w:r>
      <w:r w:rsidR="00F931FD" w:rsidRPr="004470A4">
        <w:rPr>
          <w:rFonts w:ascii="Times New Roman" w:hAnsi="Times New Roman" w:cs="Times New Roman"/>
          <w:sz w:val="28"/>
          <w:szCs w:val="28"/>
        </w:rPr>
        <w:t>люченческая литература: произве</w:t>
      </w:r>
      <w:r w:rsidR="00F95E79" w:rsidRPr="004470A4">
        <w:rPr>
          <w:rFonts w:ascii="Times New Roman" w:hAnsi="Times New Roman" w:cs="Times New Roman"/>
          <w:sz w:val="28"/>
          <w:szCs w:val="28"/>
        </w:rPr>
        <w:t>дения Дж. Свифта, М. </w:t>
      </w:r>
      <w:r w:rsidRPr="004470A4">
        <w:rPr>
          <w:rFonts w:ascii="Times New Roman" w:hAnsi="Times New Roman" w:cs="Times New Roman"/>
          <w:sz w:val="28"/>
          <w:szCs w:val="28"/>
        </w:rPr>
        <w:t>Твена.</w:t>
      </w:r>
    </w:p>
    <w:p w:rsidR="00224616"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для чтения: Х.-К. Андерсен «Дикие лебеди», «Русалочка», Дж. Свифт «Приключения Гулливера» (отдельные главы), Марк Твен «Том Сойер» (отдельн</w:t>
      </w:r>
      <w:r w:rsidR="00411971" w:rsidRPr="004470A4">
        <w:rPr>
          <w:rFonts w:ascii="Times New Roman" w:hAnsi="Times New Roman" w:cs="Times New Roman"/>
          <w:sz w:val="28"/>
          <w:szCs w:val="28"/>
        </w:rPr>
        <w:t>ые главы) и другие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Библиографическая культура (работа с детской книгой и справочной литературой).</w:t>
      </w:r>
      <w:r w:rsidR="00F931FD" w:rsidRPr="004470A4">
        <w:rPr>
          <w:rFonts w:ascii="Times New Roman" w:hAnsi="Times New Roman" w:cs="Times New Roman"/>
          <w:sz w:val="28"/>
          <w:szCs w:val="28"/>
        </w:rPr>
        <w:t xml:space="preserve"> Польза чтения и книги: книга -</w:t>
      </w:r>
      <w:r w:rsidRPr="004470A4">
        <w:rPr>
          <w:rFonts w:ascii="Times New Roman" w:hAnsi="Times New Roman" w:cs="Times New Roman"/>
          <w:sz w:val="28"/>
          <w:szCs w:val="28"/>
        </w:rPr>
        <w:t xml:space="preserve"> друг и учитель. Правила читат</w:t>
      </w:r>
      <w:r w:rsidR="00F931FD" w:rsidRPr="004470A4">
        <w:rPr>
          <w:rFonts w:ascii="Times New Roman" w:hAnsi="Times New Roman" w:cs="Times New Roman"/>
          <w:sz w:val="28"/>
          <w:szCs w:val="28"/>
        </w:rPr>
        <w:t>еля и способы выбора книги (те</w:t>
      </w:r>
      <w:r w:rsidRPr="004470A4">
        <w:rPr>
          <w:rFonts w:ascii="Times New Roman" w:hAnsi="Times New Roman" w:cs="Times New Roman"/>
          <w:sz w:val="28"/>
          <w:szCs w:val="28"/>
        </w:rPr>
        <w:t>матиче</w:t>
      </w:r>
      <w:r w:rsidR="00F931FD" w:rsidRPr="004470A4">
        <w:rPr>
          <w:rFonts w:ascii="Times New Roman" w:hAnsi="Times New Roman" w:cs="Times New Roman"/>
          <w:sz w:val="28"/>
          <w:szCs w:val="28"/>
        </w:rPr>
        <w:t xml:space="preserve">ский, систематический каталог). Виды </w:t>
      </w:r>
      <w:r w:rsidRPr="004470A4">
        <w:rPr>
          <w:rFonts w:ascii="Times New Roman" w:hAnsi="Times New Roman" w:cs="Times New Roman"/>
          <w:sz w:val="28"/>
          <w:szCs w:val="28"/>
        </w:rPr>
        <w:t>информации в книге: научная, художестве</w:t>
      </w:r>
      <w:r w:rsidR="00F931FD" w:rsidRPr="004470A4">
        <w:rPr>
          <w:rFonts w:ascii="Times New Roman" w:hAnsi="Times New Roman" w:cs="Times New Roman"/>
          <w:sz w:val="28"/>
          <w:szCs w:val="28"/>
        </w:rPr>
        <w:t>нная (с опорой на внешние пока</w:t>
      </w:r>
      <w:r w:rsidRPr="004470A4">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4470A4">
        <w:rPr>
          <w:rFonts w:ascii="Times New Roman" w:hAnsi="Times New Roman" w:cs="Times New Roman"/>
          <w:sz w:val="28"/>
          <w:szCs w:val="28"/>
        </w:rPr>
        <w:t>борник, собрание сочинений, пе</w:t>
      </w:r>
      <w:r w:rsidRPr="004470A4">
        <w:rPr>
          <w:rFonts w:ascii="Times New Roman" w:hAnsi="Times New Roman" w:cs="Times New Roman"/>
          <w:sz w:val="28"/>
          <w:szCs w:val="28"/>
        </w:rPr>
        <w:t>риодическая печать, справочн</w:t>
      </w:r>
      <w:r w:rsidR="00F931FD" w:rsidRPr="004470A4">
        <w:rPr>
          <w:rFonts w:ascii="Times New Roman" w:hAnsi="Times New Roman" w:cs="Times New Roman"/>
          <w:sz w:val="28"/>
          <w:szCs w:val="28"/>
        </w:rPr>
        <w:t>ые издания. Работа с источника</w:t>
      </w:r>
      <w:r w:rsidRPr="004470A4">
        <w:rPr>
          <w:rFonts w:ascii="Times New Roman" w:hAnsi="Times New Roman" w:cs="Times New Roman"/>
          <w:sz w:val="28"/>
          <w:szCs w:val="28"/>
        </w:rPr>
        <w:t>ми периодической печати.</w:t>
      </w:r>
    </w:p>
    <w:p w:rsidR="00F92EF3" w:rsidRPr="004470A4" w:rsidRDefault="00F92EF3" w:rsidP="004470A4">
      <w:pPr>
        <w:tabs>
          <w:tab w:val="left" w:pos="142"/>
        </w:tabs>
        <w:rPr>
          <w:rFonts w:ascii="Times New Roman" w:hAnsi="Times New Roman" w:cs="Times New Roman"/>
          <w:sz w:val="28"/>
          <w:szCs w:val="28"/>
        </w:rPr>
      </w:pPr>
    </w:p>
    <w:p w:rsidR="00143C28" w:rsidRPr="004470A4" w:rsidRDefault="00143C28" w:rsidP="004470A4">
      <w:pPr>
        <w:tabs>
          <w:tab w:val="left" w:pos="142"/>
        </w:tabs>
        <w:rPr>
          <w:rFonts w:ascii="Times New Roman" w:hAnsi="Times New Roman" w:cs="Times New Roman"/>
          <w:sz w:val="28"/>
          <w:szCs w:val="28"/>
        </w:rPr>
      </w:pP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литературного чтения в 3 классе способствует освоению ряда универсальных учебных действий: познавательных УУД, коммуникативных УУД, регулятивных УУД, совместной деятельности.</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7D56F7" w:rsidRPr="004470A4" w:rsidRDefault="007D56F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и исследовательские действия как часть познавательных УУД способствуют формированию умений: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целыми сло</w:t>
      </w:r>
      <w:r w:rsidRPr="004470A4">
        <w:rPr>
          <w:rFonts w:ascii="Times New Roman" w:hAnsi="Times New Roman" w:cs="Times New Roman"/>
          <w:sz w:val="28"/>
          <w:szCs w:val="28"/>
        </w:rPr>
        <w:t>вами без пропусков и перестано</w:t>
      </w:r>
      <w:r w:rsidR="007C6A34" w:rsidRPr="004470A4">
        <w:rPr>
          <w:rFonts w:ascii="Times New Roman" w:hAnsi="Times New Roman" w:cs="Times New Roman"/>
          <w:sz w:val="28"/>
          <w:szCs w:val="28"/>
        </w:rPr>
        <w:t>вок букв и слогов доступные по восприятию и небольшие по объёму прозаические и стихо</w:t>
      </w:r>
      <w:r w:rsidRPr="004470A4">
        <w:rPr>
          <w:rFonts w:ascii="Times New Roman" w:hAnsi="Times New Roman" w:cs="Times New Roman"/>
          <w:sz w:val="28"/>
          <w:szCs w:val="28"/>
        </w:rPr>
        <w:t>творные произведения (без отме</w:t>
      </w:r>
      <w:r w:rsidR="007C6A34" w:rsidRPr="004470A4">
        <w:rPr>
          <w:rFonts w:ascii="Times New Roman" w:hAnsi="Times New Roman" w:cs="Times New Roman"/>
          <w:sz w:val="28"/>
          <w:szCs w:val="28"/>
        </w:rPr>
        <w:t>точного оценивания);</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про себя (молча), оце</w:t>
      </w:r>
      <w:r w:rsidRPr="004470A4">
        <w:rPr>
          <w:rFonts w:ascii="Times New Roman" w:hAnsi="Times New Roman" w:cs="Times New Roman"/>
          <w:sz w:val="28"/>
          <w:szCs w:val="28"/>
        </w:rPr>
        <w:t>нивать своё чтение с точки зре</w:t>
      </w:r>
      <w:r w:rsidR="007C6A34" w:rsidRPr="004470A4">
        <w:rPr>
          <w:rFonts w:ascii="Times New Roman" w:hAnsi="Times New Roman" w:cs="Times New Roman"/>
          <w:sz w:val="28"/>
          <w:szCs w:val="28"/>
        </w:rPr>
        <w:t xml:space="preserve">ния </w:t>
      </w:r>
      <w:r w:rsidRPr="004470A4">
        <w:rPr>
          <w:rFonts w:ascii="Times New Roman" w:hAnsi="Times New Roman" w:cs="Times New Roman"/>
          <w:sz w:val="28"/>
          <w:szCs w:val="28"/>
        </w:rPr>
        <w:t>понимания и запоминания текста;</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 оп</w:t>
      </w:r>
      <w:r w:rsidRPr="004470A4">
        <w:rPr>
          <w:rFonts w:ascii="Times New Roman" w:hAnsi="Times New Roman" w:cs="Times New Roman"/>
          <w:sz w:val="28"/>
          <w:szCs w:val="28"/>
        </w:rPr>
        <w:t>ределять главную мысль, обосно</w:t>
      </w:r>
      <w:r w:rsidR="007C6A34" w:rsidRPr="004470A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sidRPr="004470A4">
        <w:rPr>
          <w:rFonts w:ascii="Times New Roman" w:hAnsi="Times New Roman" w:cs="Times New Roman"/>
          <w:sz w:val="28"/>
          <w:szCs w:val="28"/>
        </w:rPr>
        <w:t>ивать взаи</w:t>
      </w:r>
      <w:r w:rsidR="007C6A34" w:rsidRPr="004470A4">
        <w:rPr>
          <w:rFonts w:ascii="Times New Roman" w:hAnsi="Times New Roman" w:cs="Times New Roman"/>
          <w:sz w:val="28"/>
          <w:szCs w:val="28"/>
        </w:rPr>
        <w:t>мосвязь между событиями, эпизодами текста;</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героя и давать оценку его поступкам; сравнивать героев одного пр</w:t>
      </w:r>
      <w:r w:rsidRPr="004470A4">
        <w:rPr>
          <w:rFonts w:ascii="Times New Roman" w:hAnsi="Times New Roman" w:cs="Times New Roman"/>
          <w:sz w:val="28"/>
          <w:szCs w:val="28"/>
        </w:rPr>
        <w:t>оизведения по предложенным кри</w:t>
      </w:r>
      <w:r w:rsidR="007C6A34" w:rsidRPr="004470A4">
        <w:rPr>
          <w:rFonts w:ascii="Times New Roman" w:hAnsi="Times New Roman" w:cs="Times New Roman"/>
          <w:sz w:val="28"/>
          <w:szCs w:val="28"/>
        </w:rPr>
        <w:t>териям, самостоятельно выби</w:t>
      </w:r>
      <w:r w:rsidRPr="004470A4">
        <w:rPr>
          <w:rFonts w:ascii="Times New Roman" w:hAnsi="Times New Roman" w:cs="Times New Roman"/>
          <w:sz w:val="28"/>
          <w:szCs w:val="28"/>
        </w:rPr>
        <w:t>рать критерий сопоставления ге</w:t>
      </w:r>
      <w:r w:rsidR="007C6A34" w:rsidRPr="004470A4">
        <w:rPr>
          <w:rFonts w:ascii="Times New Roman" w:hAnsi="Times New Roman" w:cs="Times New Roman"/>
          <w:sz w:val="28"/>
          <w:szCs w:val="28"/>
        </w:rPr>
        <w:t>роев, их поступков (по контрасту или аналогии);</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план (вопросный, номинативный, цитатный) текста, дополнять и восста</w:t>
      </w:r>
      <w:r w:rsidRPr="004470A4">
        <w:rPr>
          <w:rFonts w:ascii="Times New Roman" w:hAnsi="Times New Roman" w:cs="Times New Roman"/>
          <w:sz w:val="28"/>
          <w:szCs w:val="28"/>
        </w:rPr>
        <w:t>навливать нарушенную последова</w:t>
      </w:r>
      <w:r w:rsidR="007C6A34" w:rsidRPr="004470A4">
        <w:rPr>
          <w:rFonts w:ascii="Times New Roman" w:hAnsi="Times New Roman" w:cs="Times New Roman"/>
          <w:sz w:val="28"/>
          <w:szCs w:val="28"/>
        </w:rPr>
        <w:t>тельность;</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исследовать текст: наход</w:t>
      </w:r>
      <w:r w:rsidRPr="004470A4">
        <w:rPr>
          <w:rFonts w:ascii="Times New Roman" w:hAnsi="Times New Roman" w:cs="Times New Roman"/>
          <w:sz w:val="28"/>
          <w:szCs w:val="28"/>
        </w:rPr>
        <w:t>ить средства художественной вы</w:t>
      </w:r>
      <w:r w:rsidR="007C6A34" w:rsidRPr="004470A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4470A4" w:rsidRDefault="004A1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текстом как част</w:t>
      </w:r>
      <w:r w:rsidR="00B03959" w:rsidRPr="004470A4">
        <w:rPr>
          <w:rFonts w:ascii="Times New Roman" w:hAnsi="Times New Roman" w:cs="Times New Roman"/>
          <w:sz w:val="28"/>
          <w:szCs w:val="28"/>
        </w:rPr>
        <w:t>ь познавательных УУД способствуе</w:t>
      </w:r>
      <w:r w:rsidRPr="004470A4">
        <w:rPr>
          <w:rFonts w:ascii="Times New Roman" w:hAnsi="Times New Roman" w:cs="Times New Roman"/>
          <w:sz w:val="28"/>
          <w:szCs w:val="28"/>
        </w:rPr>
        <w:t>т формированию умений: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справочн</w:t>
      </w:r>
      <w:r w:rsidRPr="004470A4">
        <w:rPr>
          <w:rFonts w:ascii="Times New Roman" w:hAnsi="Times New Roman" w:cs="Times New Roman"/>
          <w:sz w:val="28"/>
          <w:szCs w:val="28"/>
        </w:rPr>
        <w:t>ую информацию для получения до</w:t>
      </w:r>
      <w:r w:rsidR="007C6A34" w:rsidRPr="004470A4">
        <w:rPr>
          <w:rFonts w:ascii="Times New Roman" w:hAnsi="Times New Roman" w:cs="Times New Roman"/>
          <w:sz w:val="28"/>
          <w:szCs w:val="28"/>
        </w:rPr>
        <w:t>полнительной информации в соответствии с учебной задачей;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 xml:space="preserve">характеризовать книгу по </w:t>
      </w:r>
      <w:r w:rsidRPr="004470A4">
        <w:rPr>
          <w:rFonts w:ascii="Times New Roman" w:hAnsi="Times New Roman" w:cs="Times New Roman"/>
          <w:sz w:val="28"/>
          <w:szCs w:val="28"/>
        </w:rPr>
        <w:t>её элементам (обложка, оглавле</w:t>
      </w:r>
      <w:r w:rsidR="007C6A34" w:rsidRPr="004470A4">
        <w:rPr>
          <w:rFonts w:ascii="Times New Roman" w:hAnsi="Times New Roman" w:cs="Times New Roman"/>
          <w:sz w:val="28"/>
          <w:szCs w:val="28"/>
        </w:rPr>
        <w:t>ние, аннотация, предисловие, иллюстрации, примечания и др.);</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книгу в библиоте</w:t>
      </w:r>
      <w:r w:rsidRPr="004470A4">
        <w:rPr>
          <w:rFonts w:ascii="Times New Roman" w:hAnsi="Times New Roman" w:cs="Times New Roman"/>
          <w:sz w:val="28"/>
          <w:szCs w:val="28"/>
        </w:rPr>
        <w:t>ке в соответствии с учебной за</w:t>
      </w:r>
      <w:r w:rsidR="007C6A34" w:rsidRPr="004470A4">
        <w:rPr>
          <w:rFonts w:ascii="Times New Roman" w:hAnsi="Times New Roman" w:cs="Times New Roman"/>
          <w:sz w:val="28"/>
          <w:szCs w:val="28"/>
        </w:rPr>
        <w:t>дачей; составлять аннотацию.</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w:t>
      </w:r>
      <w:r w:rsidR="00F931FD" w:rsidRPr="004470A4">
        <w:rPr>
          <w:rFonts w:ascii="Times New Roman" w:hAnsi="Times New Roman" w:cs="Times New Roman"/>
          <w:sz w:val="28"/>
          <w:szCs w:val="28"/>
        </w:rPr>
        <w:t>УУД</w:t>
      </w:r>
      <w:r w:rsidR="004A12C7" w:rsidRPr="004470A4">
        <w:rPr>
          <w:rFonts w:ascii="Times New Roman" w:hAnsi="Times New Roman" w:cs="Times New Roman"/>
          <w:sz w:val="28"/>
          <w:szCs w:val="28"/>
        </w:rPr>
        <w:t xml:space="preserve"> способствуют формированию умений: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речевого</w:t>
      </w:r>
      <w:r w:rsidRPr="004470A4">
        <w:rPr>
          <w:rFonts w:ascii="Times New Roman" w:hAnsi="Times New Roman" w:cs="Times New Roman"/>
          <w:sz w:val="28"/>
          <w:szCs w:val="28"/>
        </w:rPr>
        <w:t xml:space="preserve"> этикета в учебном диалоге, от</w:t>
      </w:r>
      <w:r w:rsidR="007C6A34" w:rsidRPr="004470A4">
        <w:rPr>
          <w:rFonts w:ascii="Times New Roman" w:hAnsi="Times New Roman" w:cs="Times New Roman"/>
          <w:sz w:val="28"/>
          <w:szCs w:val="28"/>
        </w:rPr>
        <w:t xml:space="preserve">вечать и задавать вопросы </w:t>
      </w:r>
      <w:r w:rsidRPr="004470A4">
        <w:rPr>
          <w:rFonts w:ascii="Times New Roman" w:hAnsi="Times New Roman" w:cs="Times New Roman"/>
          <w:sz w:val="28"/>
          <w:szCs w:val="28"/>
        </w:rPr>
        <w:t>к учебным и художественным тек</w:t>
      </w:r>
      <w:r w:rsidR="007C6A34" w:rsidRPr="004470A4">
        <w:rPr>
          <w:rFonts w:ascii="Times New Roman" w:hAnsi="Times New Roman" w:cs="Times New Roman"/>
          <w:sz w:val="28"/>
          <w:szCs w:val="28"/>
        </w:rPr>
        <w:t>стам;</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пересказывать текст в соответствии с учебной задачей;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мнение авторов о героях и своё отношение к ним;</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сочинять небольшие тек</w:t>
      </w:r>
      <w:r w:rsidRPr="004470A4">
        <w:rPr>
          <w:rFonts w:ascii="Times New Roman" w:hAnsi="Times New Roman" w:cs="Times New Roman"/>
          <w:sz w:val="28"/>
          <w:szCs w:val="28"/>
        </w:rPr>
        <w:t>сты повествовательного и описа</w:t>
      </w:r>
      <w:r w:rsidR="007C6A34" w:rsidRPr="004470A4">
        <w:rPr>
          <w:rFonts w:ascii="Times New Roman" w:hAnsi="Times New Roman" w:cs="Times New Roman"/>
          <w:sz w:val="28"/>
          <w:szCs w:val="28"/>
        </w:rPr>
        <w:t>тельного характера по наблюдениям, на заданную тему.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w:t>
      </w:r>
      <w:r w:rsidR="00F931FD" w:rsidRPr="004470A4">
        <w:rPr>
          <w:rFonts w:ascii="Times New Roman" w:hAnsi="Times New Roman" w:cs="Times New Roman"/>
          <w:sz w:val="28"/>
          <w:szCs w:val="28"/>
        </w:rPr>
        <w:t>УУД</w:t>
      </w:r>
      <w:r w:rsidR="004A12C7" w:rsidRPr="004470A4">
        <w:rPr>
          <w:rFonts w:ascii="Times New Roman" w:hAnsi="Times New Roman" w:cs="Times New Roman"/>
          <w:sz w:val="28"/>
          <w:szCs w:val="28"/>
        </w:rPr>
        <w:t xml:space="preserve"> способствуют формированию умений: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значение чте</w:t>
      </w:r>
      <w:r w:rsidRPr="004470A4">
        <w:rPr>
          <w:rFonts w:ascii="Times New Roman" w:hAnsi="Times New Roman" w:cs="Times New Roman"/>
          <w:sz w:val="28"/>
          <w:szCs w:val="28"/>
        </w:rPr>
        <w:t>ния для самообразования и само</w:t>
      </w:r>
      <w:r w:rsidR="007C6A34" w:rsidRPr="004470A4">
        <w:rPr>
          <w:rFonts w:ascii="Times New Roman" w:hAnsi="Times New Roman" w:cs="Times New Roman"/>
          <w:sz w:val="28"/>
          <w:szCs w:val="28"/>
        </w:rPr>
        <w:t>развития; самостоятельно о</w:t>
      </w:r>
      <w:r w:rsidRPr="004470A4">
        <w:rPr>
          <w:rFonts w:ascii="Times New Roman" w:hAnsi="Times New Roman" w:cs="Times New Roman"/>
          <w:sz w:val="28"/>
          <w:szCs w:val="28"/>
        </w:rPr>
        <w:t>рганизовывать читательскую дея</w:t>
      </w:r>
      <w:r w:rsidR="007C6A34" w:rsidRPr="004470A4">
        <w:rPr>
          <w:rFonts w:ascii="Times New Roman" w:hAnsi="Times New Roman" w:cs="Times New Roman"/>
          <w:sz w:val="28"/>
          <w:szCs w:val="28"/>
        </w:rPr>
        <w:t>тельность во время досуга;</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цель выразительного</w:t>
      </w:r>
      <w:r w:rsidRPr="004470A4">
        <w:rPr>
          <w:rFonts w:ascii="Times New Roman" w:hAnsi="Times New Roman" w:cs="Times New Roman"/>
          <w:sz w:val="28"/>
          <w:szCs w:val="28"/>
        </w:rPr>
        <w:t xml:space="preserve"> исполнения и работы с текстом;</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выступление (своё</w:t>
      </w:r>
      <w:r w:rsidRPr="004470A4">
        <w:rPr>
          <w:rFonts w:ascii="Times New Roman" w:hAnsi="Times New Roman" w:cs="Times New Roman"/>
          <w:sz w:val="28"/>
          <w:szCs w:val="28"/>
        </w:rPr>
        <w:t xml:space="preserve"> и одноклассников) с точки зре</w:t>
      </w:r>
      <w:r w:rsidR="007C6A34" w:rsidRPr="004470A4">
        <w:rPr>
          <w:rFonts w:ascii="Times New Roman" w:hAnsi="Times New Roman" w:cs="Times New Roman"/>
          <w:sz w:val="28"/>
          <w:szCs w:val="28"/>
        </w:rPr>
        <w:t>ния передачи настроения, особенностей произведения и героев;</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контроль п</w:t>
      </w:r>
      <w:r w:rsidRPr="004470A4">
        <w:rPr>
          <w:rFonts w:ascii="Times New Roman" w:hAnsi="Times New Roman" w:cs="Times New Roman"/>
          <w:sz w:val="28"/>
          <w:szCs w:val="28"/>
        </w:rPr>
        <w:t>роцесса и результата деятельно</w:t>
      </w:r>
      <w:r w:rsidR="007C6A34" w:rsidRPr="004470A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4470A4" w:rsidRDefault="004A1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cпособствует формиров</w:t>
      </w:r>
      <w:r w:rsidR="004D5FB5" w:rsidRPr="004470A4">
        <w:rPr>
          <w:rFonts w:ascii="Times New Roman" w:hAnsi="Times New Roman" w:cs="Times New Roman"/>
          <w:sz w:val="28"/>
          <w:szCs w:val="28"/>
        </w:rPr>
        <w:t>ан</w:t>
      </w:r>
      <w:r w:rsidRPr="004470A4">
        <w:rPr>
          <w:rFonts w:ascii="Times New Roman" w:hAnsi="Times New Roman" w:cs="Times New Roman"/>
          <w:sz w:val="28"/>
          <w:szCs w:val="28"/>
        </w:rPr>
        <w:t>ию умений:</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театрализо</w:t>
      </w:r>
      <w:r w:rsidRPr="004470A4">
        <w:rPr>
          <w:rFonts w:ascii="Times New Roman" w:hAnsi="Times New Roman" w:cs="Times New Roman"/>
          <w:sz w:val="28"/>
          <w:szCs w:val="28"/>
        </w:rPr>
        <w:t>ванной деятельности: инсцениро</w:t>
      </w:r>
      <w:r w:rsidR="007C6A34" w:rsidRPr="004470A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4470A4" w:rsidRDefault="003347D8" w:rsidP="004470A4">
      <w:pPr>
        <w:tabs>
          <w:tab w:val="left" w:pos="142"/>
        </w:tabs>
        <w:rPr>
          <w:rFonts w:ascii="Times New Roman" w:hAnsi="Times New Roman" w:cs="Times New Roman"/>
          <w:sz w:val="28"/>
          <w:szCs w:val="28"/>
        </w:rPr>
      </w:pPr>
    </w:p>
    <w:p w:rsidR="00F931FD" w:rsidRPr="004470A4" w:rsidRDefault="00F931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ПЛАНИРУЕМЫЕ РЕЗУЛЬТАТЫ ОСВОЕНИЯ ПРОГРАММЫ УЧЕБНОГО ПРЕДМЕТА «ЛИТЕРАТУРНОЕ ЧТЕНИЕ»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 xml:space="preserve">НА УРОВНЕ </w:t>
      </w:r>
      <w:r w:rsidR="004A12C7" w:rsidRPr="004470A4">
        <w:rPr>
          <w:rFonts w:ascii="Times New Roman" w:hAnsi="Times New Roman" w:cs="Times New Roman"/>
          <w:sz w:val="28"/>
          <w:szCs w:val="28"/>
        </w:rPr>
        <w:t>НОО</w:t>
      </w:r>
    </w:p>
    <w:p w:rsidR="00F92EF3"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283AA3" w:rsidRPr="004470A4" w:rsidRDefault="004A1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4A12C7" w:rsidRPr="004470A4" w:rsidRDefault="004A1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470A4" w:rsidRDefault="004A12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результате изучения литературного чтения на уровне </w:t>
      </w:r>
      <w:r w:rsidR="00283AA3" w:rsidRPr="004470A4">
        <w:rPr>
          <w:rFonts w:ascii="Times New Roman" w:hAnsi="Times New Roman" w:cs="Times New Roman"/>
          <w:sz w:val="28"/>
          <w:szCs w:val="28"/>
        </w:rPr>
        <w:t xml:space="preserve">НОО </w:t>
      </w:r>
      <w:r w:rsidRPr="004470A4">
        <w:rPr>
          <w:rFonts w:ascii="Times New Roman" w:hAnsi="Times New Roman" w:cs="Times New Roman"/>
          <w:sz w:val="28"/>
          <w:szCs w:val="28"/>
        </w:rPr>
        <w:t>у обучающегося будут сформированы следующие личностные результаты:</w:t>
      </w:r>
    </w:p>
    <w:p w:rsidR="007C6A34" w:rsidRPr="004470A4" w:rsidRDefault="005E02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w:t>
      </w:r>
      <w:r w:rsidR="007C6A34" w:rsidRPr="004470A4">
        <w:rPr>
          <w:rFonts w:ascii="Times New Roman" w:hAnsi="Times New Roman" w:cs="Times New Roman"/>
          <w:sz w:val="28"/>
          <w:szCs w:val="28"/>
        </w:rPr>
        <w:t>раж</w:t>
      </w:r>
      <w:r w:rsidR="00283AA3" w:rsidRPr="004470A4">
        <w:rPr>
          <w:rFonts w:ascii="Times New Roman" w:hAnsi="Times New Roman" w:cs="Times New Roman"/>
          <w:sz w:val="28"/>
          <w:szCs w:val="28"/>
        </w:rPr>
        <w:t>данско-патриотическое воспитание</w:t>
      </w:r>
      <w:r w:rsidR="007C6A34" w:rsidRPr="004470A4">
        <w:rPr>
          <w:rFonts w:ascii="Times New Roman" w:hAnsi="Times New Roman" w:cs="Times New Roman"/>
          <w:sz w:val="28"/>
          <w:szCs w:val="28"/>
        </w:rPr>
        <w:t>:</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становление ценнос</w:t>
      </w:r>
      <w:r w:rsidRPr="004470A4">
        <w:rPr>
          <w:rFonts w:ascii="Times New Roman" w:hAnsi="Times New Roman" w:cs="Times New Roman"/>
          <w:sz w:val="28"/>
          <w:szCs w:val="28"/>
        </w:rPr>
        <w:t>тного отношения к своей Родине -</w:t>
      </w:r>
      <w:r w:rsidR="007C6A34" w:rsidRPr="004470A4">
        <w:rPr>
          <w:rFonts w:ascii="Times New Roman" w:hAnsi="Times New Roman" w:cs="Times New Roman"/>
          <w:sz w:val="28"/>
          <w:szCs w:val="28"/>
        </w:rPr>
        <w:t xml:space="preserve"> России, малой родине, проявление интереса к изучению р</w:t>
      </w:r>
      <w:r w:rsidRPr="004470A4">
        <w:rPr>
          <w:rFonts w:ascii="Times New Roman" w:hAnsi="Times New Roman" w:cs="Times New Roman"/>
          <w:sz w:val="28"/>
          <w:szCs w:val="28"/>
        </w:rPr>
        <w:t>одно</w:t>
      </w:r>
      <w:r w:rsidR="007C6A34" w:rsidRPr="004470A4">
        <w:rPr>
          <w:rFonts w:ascii="Times New Roman" w:hAnsi="Times New Roman" w:cs="Times New Roman"/>
          <w:sz w:val="28"/>
          <w:szCs w:val="28"/>
        </w:rPr>
        <w:t>го языка, истории и культур</w:t>
      </w:r>
      <w:r w:rsidRPr="004470A4">
        <w:rPr>
          <w:rFonts w:ascii="Times New Roman" w:hAnsi="Times New Roman" w:cs="Times New Roman"/>
          <w:sz w:val="28"/>
          <w:szCs w:val="28"/>
        </w:rPr>
        <w:t>е Российской Федерации, понима</w:t>
      </w:r>
      <w:r w:rsidR="007C6A34" w:rsidRPr="004470A4">
        <w:rPr>
          <w:rFonts w:ascii="Times New Roman" w:hAnsi="Times New Roman" w:cs="Times New Roman"/>
          <w:sz w:val="28"/>
          <w:szCs w:val="28"/>
        </w:rPr>
        <w:t>ние естественной связи прошл</w:t>
      </w:r>
      <w:r w:rsidRPr="004470A4">
        <w:rPr>
          <w:rFonts w:ascii="Times New Roman" w:hAnsi="Times New Roman" w:cs="Times New Roman"/>
          <w:sz w:val="28"/>
          <w:szCs w:val="28"/>
        </w:rPr>
        <w:t>ого и настоящего в культуре об</w:t>
      </w:r>
      <w:r w:rsidR="007C6A34" w:rsidRPr="004470A4">
        <w:rPr>
          <w:rFonts w:ascii="Times New Roman" w:hAnsi="Times New Roman" w:cs="Times New Roman"/>
          <w:sz w:val="28"/>
          <w:szCs w:val="28"/>
        </w:rPr>
        <w:t>щества;</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осознание своей этнок</w:t>
      </w:r>
      <w:r w:rsidRPr="004470A4">
        <w:rPr>
          <w:rFonts w:ascii="Times New Roman" w:hAnsi="Times New Roman" w:cs="Times New Roman"/>
          <w:sz w:val="28"/>
          <w:szCs w:val="28"/>
        </w:rPr>
        <w:t>ультурной и российской граждан</w:t>
      </w:r>
      <w:r w:rsidR="007C6A34" w:rsidRPr="004470A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sidRPr="004470A4">
        <w:rPr>
          <w:rFonts w:ascii="Times New Roman" w:hAnsi="Times New Roman" w:cs="Times New Roman"/>
          <w:sz w:val="28"/>
          <w:szCs w:val="28"/>
        </w:rPr>
        <w:t xml:space="preserve"> других народов в процессе вос</w:t>
      </w:r>
      <w:r w:rsidR="007C6A34" w:rsidRPr="004470A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первоначальные представления о челове</w:t>
      </w:r>
      <w:r w:rsidRPr="004470A4">
        <w:rPr>
          <w:rFonts w:ascii="Times New Roman" w:hAnsi="Times New Roman" w:cs="Times New Roman"/>
          <w:sz w:val="28"/>
          <w:szCs w:val="28"/>
        </w:rPr>
        <w:t>ке как члене об</w:t>
      </w:r>
      <w:r w:rsidR="007C6A34" w:rsidRPr="004470A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sidRPr="004470A4">
        <w:rPr>
          <w:rFonts w:ascii="Times New Roman" w:hAnsi="Times New Roman" w:cs="Times New Roman"/>
          <w:sz w:val="28"/>
          <w:szCs w:val="28"/>
        </w:rPr>
        <w:t>илах межличностных отношений;</w:t>
      </w:r>
    </w:p>
    <w:p w:rsidR="007C6A34" w:rsidRPr="004470A4" w:rsidRDefault="005E02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w:t>
      </w:r>
      <w:r w:rsidR="00283AA3" w:rsidRPr="004470A4">
        <w:rPr>
          <w:rFonts w:ascii="Times New Roman" w:hAnsi="Times New Roman" w:cs="Times New Roman"/>
          <w:sz w:val="28"/>
          <w:szCs w:val="28"/>
        </w:rPr>
        <w:t>уховно-нравственное воспитание</w:t>
      </w:r>
      <w:r w:rsidR="007C6A34" w:rsidRPr="004470A4">
        <w:rPr>
          <w:rFonts w:ascii="Times New Roman" w:hAnsi="Times New Roman" w:cs="Times New Roman"/>
          <w:sz w:val="28"/>
          <w:szCs w:val="28"/>
        </w:rPr>
        <w:t>:</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освоение опыта челове</w:t>
      </w:r>
      <w:r w:rsidRPr="004470A4">
        <w:rPr>
          <w:rFonts w:ascii="Times New Roman" w:hAnsi="Times New Roman" w:cs="Times New Roman"/>
          <w:sz w:val="28"/>
          <w:szCs w:val="28"/>
        </w:rPr>
        <w:t>ческих взаимоотношений, призна</w:t>
      </w:r>
      <w:r w:rsidR="007C6A34" w:rsidRPr="004470A4">
        <w:rPr>
          <w:rFonts w:ascii="Times New Roman" w:hAnsi="Times New Roman" w:cs="Times New Roman"/>
          <w:sz w:val="28"/>
          <w:szCs w:val="28"/>
        </w:rPr>
        <w:t>ки индивидуальности каждог</w:t>
      </w:r>
      <w:r w:rsidRPr="004470A4">
        <w:rPr>
          <w:rFonts w:ascii="Times New Roman" w:hAnsi="Times New Roman" w:cs="Times New Roman"/>
          <w:sz w:val="28"/>
          <w:szCs w:val="28"/>
        </w:rPr>
        <w:t>о человека, проявление сопережи</w:t>
      </w:r>
      <w:r w:rsidR="007C6A34" w:rsidRPr="004470A4">
        <w:rPr>
          <w:rFonts w:ascii="Times New Roman" w:hAnsi="Times New Roman" w:cs="Times New Roman"/>
          <w:sz w:val="28"/>
          <w:szCs w:val="28"/>
        </w:rPr>
        <w:t>вания, уважения, любви, добр</w:t>
      </w:r>
      <w:r w:rsidRPr="004470A4">
        <w:rPr>
          <w:rFonts w:ascii="Times New Roman" w:hAnsi="Times New Roman" w:cs="Times New Roman"/>
          <w:sz w:val="28"/>
          <w:szCs w:val="28"/>
        </w:rPr>
        <w:t>ожелательности и других мораль</w:t>
      </w:r>
      <w:r w:rsidR="007C6A34" w:rsidRPr="004470A4">
        <w:rPr>
          <w:rFonts w:ascii="Times New Roman" w:hAnsi="Times New Roman" w:cs="Times New Roman"/>
          <w:sz w:val="28"/>
          <w:szCs w:val="28"/>
        </w:rPr>
        <w:t>ных качеств к родным, близким и чужим людям, независимо от их национальности, социал</w:t>
      </w:r>
      <w:r w:rsidRPr="004470A4">
        <w:rPr>
          <w:rFonts w:ascii="Times New Roman" w:hAnsi="Times New Roman" w:cs="Times New Roman"/>
          <w:sz w:val="28"/>
          <w:szCs w:val="28"/>
        </w:rPr>
        <w:t>ьного статуса, вероисповедания;</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осознание этических п</w:t>
      </w:r>
      <w:r w:rsidRPr="004470A4">
        <w:rPr>
          <w:rFonts w:ascii="Times New Roman" w:hAnsi="Times New Roman" w:cs="Times New Roman"/>
          <w:sz w:val="28"/>
          <w:szCs w:val="28"/>
        </w:rPr>
        <w:t>онятий, оценка поведения и пос</w:t>
      </w:r>
      <w:r w:rsidR="007C6A34" w:rsidRPr="004470A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выражение своего вид</w:t>
      </w:r>
      <w:r w:rsidRPr="004470A4">
        <w:rPr>
          <w:rFonts w:ascii="Times New Roman" w:hAnsi="Times New Roman" w:cs="Times New Roman"/>
          <w:sz w:val="28"/>
          <w:szCs w:val="28"/>
        </w:rPr>
        <w:t>ения мира, индивидуальной пози</w:t>
      </w:r>
      <w:r w:rsidR="007C6A34" w:rsidRPr="004470A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неприятие любых форм </w:t>
      </w:r>
      <w:r w:rsidRPr="004470A4">
        <w:rPr>
          <w:rFonts w:ascii="Times New Roman" w:hAnsi="Times New Roman" w:cs="Times New Roman"/>
          <w:sz w:val="28"/>
          <w:szCs w:val="28"/>
        </w:rPr>
        <w:t>поведения, направленных на при</w:t>
      </w:r>
      <w:r w:rsidR="007C6A34" w:rsidRPr="004470A4">
        <w:rPr>
          <w:rFonts w:ascii="Times New Roman" w:hAnsi="Times New Roman" w:cs="Times New Roman"/>
          <w:sz w:val="28"/>
          <w:szCs w:val="28"/>
        </w:rPr>
        <w:t>чинение физического и</w:t>
      </w:r>
      <w:r w:rsidRPr="004470A4">
        <w:rPr>
          <w:rFonts w:ascii="Times New Roman" w:hAnsi="Times New Roman" w:cs="Times New Roman"/>
          <w:sz w:val="28"/>
          <w:szCs w:val="28"/>
        </w:rPr>
        <w:t xml:space="preserve"> морального вреда дру</w:t>
      </w:r>
      <w:r w:rsidR="005E02CF" w:rsidRPr="004470A4">
        <w:rPr>
          <w:rFonts w:ascii="Times New Roman" w:hAnsi="Times New Roman" w:cs="Times New Roman"/>
          <w:sz w:val="28"/>
          <w:szCs w:val="28"/>
        </w:rPr>
        <w:t>гим людям;</w:t>
      </w:r>
    </w:p>
    <w:p w:rsidR="007C6A34" w:rsidRPr="004470A4" w:rsidRDefault="005E02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э</w:t>
      </w:r>
      <w:r w:rsidR="00283AA3" w:rsidRPr="004470A4">
        <w:rPr>
          <w:rFonts w:ascii="Times New Roman" w:hAnsi="Times New Roman" w:cs="Times New Roman"/>
          <w:sz w:val="28"/>
          <w:szCs w:val="28"/>
        </w:rPr>
        <w:t>стетическое воспитание</w:t>
      </w:r>
      <w:r w:rsidR="007C6A34" w:rsidRPr="004470A4">
        <w:rPr>
          <w:rFonts w:ascii="Times New Roman" w:hAnsi="Times New Roman" w:cs="Times New Roman"/>
          <w:sz w:val="28"/>
          <w:szCs w:val="28"/>
        </w:rPr>
        <w:t>:</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проявление уважительно</w:t>
      </w:r>
      <w:r w:rsidRPr="004470A4">
        <w:rPr>
          <w:rFonts w:ascii="Times New Roman" w:hAnsi="Times New Roman" w:cs="Times New Roman"/>
          <w:sz w:val="28"/>
          <w:szCs w:val="28"/>
        </w:rPr>
        <w:t>го отношения и интереса к худо</w:t>
      </w:r>
      <w:r w:rsidR="007C6A34" w:rsidRPr="004470A4">
        <w:rPr>
          <w:rFonts w:ascii="Times New Roman" w:hAnsi="Times New Roman" w:cs="Times New Roman"/>
          <w:sz w:val="28"/>
          <w:szCs w:val="28"/>
        </w:rPr>
        <w:t>жественной культуре, к различным видам искусс</w:t>
      </w:r>
      <w:r w:rsidRPr="004470A4">
        <w:rPr>
          <w:rFonts w:ascii="Times New Roman" w:hAnsi="Times New Roman" w:cs="Times New Roman"/>
          <w:sz w:val="28"/>
          <w:szCs w:val="28"/>
        </w:rPr>
        <w:t>тва, воспри</w:t>
      </w:r>
      <w:r w:rsidR="007C6A34" w:rsidRPr="004470A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A007B" w:rsidRPr="004470A4">
        <w:rPr>
          <w:rFonts w:ascii="Times New Roman" w:hAnsi="Times New Roman" w:cs="Times New Roman"/>
          <w:sz w:val="28"/>
          <w:szCs w:val="28"/>
        </w:rPr>
        <w:t xml:space="preserve">приобретение </w:t>
      </w:r>
      <w:r w:rsidR="007C6A34" w:rsidRPr="004470A4">
        <w:rPr>
          <w:rFonts w:ascii="Times New Roman" w:hAnsi="Times New Roman" w:cs="Times New Roman"/>
          <w:sz w:val="28"/>
          <w:szCs w:val="28"/>
        </w:rPr>
        <w:t>э</w:t>
      </w:r>
      <w:r w:rsidR="005E02CF" w:rsidRPr="004470A4">
        <w:rPr>
          <w:rFonts w:ascii="Times New Roman" w:hAnsi="Times New Roman" w:cs="Times New Roman"/>
          <w:sz w:val="28"/>
          <w:szCs w:val="28"/>
        </w:rPr>
        <w:t xml:space="preserve">стетического опыта </w:t>
      </w:r>
      <w:r w:rsidRPr="004470A4">
        <w:rPr>
          <w:rFonts w:ascii="Times New Roman" w:hAnsi="Times New Roman" w:cs="Times New Roman"/>
          <w:sz w:val="28"/>
          <w:szCs w:val="28"/>
        </w:rPr>
        <w:t xml:space="preserve">слушания, </w:t>
      </w:r>
      <w:r w:rsidR="007C6A34" w:rsidRPr="004470A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понимание образног</w:t>
      </w:r>
      <w:r w:rsidRPr="004470A4">
        <w:rPr>
          <w:rFonts w:ascii="Times New Roman" w:hAnsi="Times New Roman" w:cs="Times New Roman"/>
          <w:sz w:val="28"/>
          <w:szCs w:val="28"/>
        </w:rPr>
        <w:t>о языка художественных произве</w:t>
      </w:r>
      <w:r w:rsidR="007C6A34" w:rsidRPr="004470A4">
        <w:rPr>
          <w:rFonts w:ascii="Times New Roman" w:hAnsi="Times New Roman" w:cs="Times New Roman"/>
          <w:sz w:val="28"/>
          <w:szCs w:val="28"/>
        </w:rPr>
        <w:t xml:space="preserve">дений, выразительных средств, </w:t>
      </w:r>
      <w:r w:rsidR="005E02CF" w:rsidRPr="004470A4">
        <w:rPr>
          <w:rFonts w:ascii="Times New Roman" w:hAnsi="Times New Roman" w:cs="Times New Roman"/>
          <w:sz w:val="28"/>
          <w:szCs w:val="28"/>
        </w:rPr>
        <w:t>создающих художественный образ;</w:t>
      </w:r>
    </w:p>
    <w:p w:rsidR="007C6A34" w:rsidRPr="004470A4" w:rsidRDefault="00EA6E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w:t>
      </w:r>
      <w:r w:rsidR="00283AA3" w:rsidRPr="004470A4">
        <w:rPr>
          <w:rFonts w:ascii="Times New Roman" w:hAnsi="Times New Roman" w:cs="Times New Roman"/>
          <w:sz w:val="28"/>
          <w:szCs w:val="28"/>
        </w:rPr>
        <w:t>изическое воспитание</w:t>
      </w:r>
      <w:r w:rsidR="007C6A34" w:rsidRPr="004470A4">
        <w:rPr>
          <w:rFonts w:ascii="Times New Roman" w:hAnsi="Times New Roman" w:cs="Times New Roman"/>
          <w:sz w:val="28"/>
          <w:szCs w:val="28"/>
        </w:rPr>
        <w:t>:</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соблюдение правил здорового и безопасного (для </w:t>
      </w:r>
      <w:r w:rsidR="007C6A34" w:rsidRPr="004470A4">
        <w:rPr>
          <w:rFonts w:ascii="Times New Roman" w:hAnsi="Times New Roman" w:cs="Times New Roman"/>
          <w:sz w:val="28"/>
          <w:szCs w:val="28"/>
        </w:rPr>
        <w:t>себя и других людей) образа жизни в окружающей среде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информационной);</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бережное отношение к физичес</w:t>
      </w:r>
      <w:r w:rsidR="005E02CF" w:rsidRPr="004470A4">
        <w:rPr>
          <w:rFonts w:ascii="Times New Roman" w:hAnsi="Times New Roman" w:cs="Times New Roman"/>
          <w:sz w:val="28"/>
          <w:szCs w:val="28"/>
        </w:rPr>
        <w:t>кому и психическому здоровью;</w:t>
      </w:r>
    </w:p>
    <w:p w:rsidR="007C6A34" w:rsidRPr="004470A4" w:rsidRDefault="00890FC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w:t>
      </w:r>
      <w:r w:rsidR="00283AA3" w:rsidRPr="004470A4">
        <w:rPr>
          <w:rFonts w:ascii="Times New Roman" w:hAnsi="Times New Roman" w:cs="Times New Roman"/>
          <w:sz w:val="28"/>
          <w:szCs w:val="28"/>
        </w:rPr>
        <w:t>рудовое воспитание</w:t>
      </w:r>
      <w:r w:rsidR="007C6A34" w:rsidRPr="004470A4">
        <w:rPr>
          <w:rFonts w:ascii="Times New Roman" w:hAnsi="Times New Roman" w:cs="Times New Roman"/>
          <w:sz w:val="28"/>
          <w:szCs w:val="28"/>
        </w:rPr>
        <w:t>:</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осознание ценности труда в жизни человека и общества, ответственное потребление и</w:t>
      </w:r>
      <w:r w:rsidRPr="004470A4">
        <w:rPr>
          <w:rFonts w:ascii="Times New Roman" w:hAnsi="Times New Roman" w:cs="Times New Roman"/>
          <w:sz w:val="28"/>
          <w:szCs w:val="28"/>
        </w:rPr>
        <w:t xml:space="preserve"> бережное отношение к результа</w:t>
      </w:r>
      <w:r w:rsidR="007C6A34" w:rsidRPr="004470A4">
        <w:rPr>
          <w:rFonts w:ascii="Times New Roman" w:hAnsi="Times New Roman" w:cs="Times New Roman"/>
          <w:sz w:val="28"/>
          <w:szCs w:val="28"/>
        </w:rPr>
        <w:t xml:space="preserve">там труда, навыки участия </w:t>
      </w:r>
      <w:r w:rsidRPr="004470A4">
        <w:rPr>
          <w:rFonts w:ascii="Times New Roman" w:hAnsi="Times New Roman" w:cs="Times New Roman"/>
          <w:sz w:val="28"/>
          <w:szCs w:val="28"/>
        </w:rPr>
        <w:t>в различных видах трудовой дея</w:t>
      </w:r>
      <w:r w:rsidR="007C6A34" w:rsidRPr="004470A4">
        <w:rPr>
          <w:rFonts w:ascii="Times New Roman" w:hAnsi="Times New Roman" w:cs="Times New Roman"/>
          <w:sz w:val="28"/>
          <w:szCs w:val="28"/>
        </w:rPr>
        <w:t xml:space="preserve">тельности, </w:t>
      </w:r>
      <w:r w:rsidR="005E02CF" w:rsidRPr="004470A4">
        <w:rPr>
          <w:rFonts w:ascii="Times New Roman" w:hAnsi="Times New Roman" w:cs="Times New Roman"/>
          <w:sz w:val="28"/>
          <w:szCs w:val="28"/>
        </w:rPr>
        <w:t>интерес к различным профессиям;</w:t>
      </w:r>
    </w:p>
    <w:p w:rsidR="007C6A34" w:rsidRPr="004470A4" w:rsidRDefault="00890FC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w:t>
      </w:r>
      <w:r w:rsidR="007C6A34" w:rsidRPr="004470A4">
        <w:rPr>
          <w:rFonts w:ascii="Times New Roman" w:hAnsi="Times New Roman" w:cs="Times New Roman"/>
          <w:sz w:val="28"/>
          <w:szCs w:val="28"/>
        </w:rPr>
        <w:t>енности научного познания:</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ориентация в деятельно</w:t>
      </w:r>
      <w:r w:rsidRPr="004470A4">
        <w:rPr>
          <w:rFonts w:ascii="Times New Roman" w:hAnsi="Times New Roman" w:cs="Times New Roman"/>
          <w:sz w:val="28"/>
          <w:szCs w:val="28"/>
        </w:rPr>
        <w:t>сти на первоначальные представ</w:t>
      </w:r>
      <w:r w:rsidR="007C6A34" w:rsidRPr="004470A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потребность в самостоятельной читательской деятельности, саморазвитии средствам</w:t>
      </w:r>
      <w:r w:rsidRPr="004470A4">
        <w:rPr>
          <w:rFonts w:ascii="Times New Roman" w:hAnsi="Times New Roman" w:cs="Times New Roman"/>
          <w:sz w:val="28"/>
          <w:szCs w:val="28"/>
        </w:rPr>
        <w:t>и литературы, развитие познава</w:t>
      </w:r>
      <w:r w:rsidR="007C6A34" w:rsidRPr="004470A4">
        <w:rPr>
          <w:rFonts w:ascii="Times New Roman" w:hAnsi="Times New Roman" w:cs="Times New Roman"/>
          <w:sz w:val="28"/>
          <w:szCs w:val="28"/>
        </w:rPr>
        <w:t>тельного интереса, активност</w:t>
      </w:r>
      <w:r w:rsidRPr="004470A4">
        <w:rPr>
          <w:rFonts w:ascii="Times New Roman" w:hAnsi="Times New Roman" w:cs="Times New Roman"/>
          <w:sz w:val="28"/>
          <w:szCs w:val="28"/>
        </w:rPr>
        <w:t>и, инициативности, любознатель</w:t>
      </w:r>
      <w:r w:rsidR="007C6A34" w:rsidRPr="004470A4">
        <w:rPr>
          <w:rFonts w:ascii="Times New Roman" w:hAnsi="Times New Roman" w:cs="Times New Roman"/>
          <w:sz w:val="28"/>
          <w:szCs w:val="28"/>
        </w:rPr>
        <w:t>ности и самостоятельности в</w:t>
      </w:r>
      <w:r w:rsidRPr="004470A4">
        <w:rPr>
          <w:rFonts w:ascii="Times New Roman" w:hAnsi="Times New Roman" w:cs="Times New Roman"/>
          <w:sz w:val="28"/>
          <w:szCs w:val="28"/>
        </w:rPr>
        <w:t xml:space="preserve"> познании произведений фолькло</w:t>
      </w:r>
      <w:r w:rsidR="007C6A34" w:rsidRPr="004470A4">
        <w:rPr>
          <w:rFonts w:ascii="Times New Roman" w:hAnsi="Times New Roman" w:cs="Times New Roman"/>
          <w:sz w:val="28"/>
          <w:szCs w:val="28"/>
        </w:rPr>
        <w:t>ра и художественной литературы, творчества писателей.</w:t>
      </w:r>
    </w:p>
    <w:p w:rsidR="00B71F30" w:rsidRPr="004470A4" w:rsidRDefault="00B71F30"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rsidR="007C6A34" w:rsidRPr="004470A4" w:rsidRDefault="00F95E7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283AA3" w:rsidRPr="004470A4">
        <w:rPr>
          <w:rFonts w:ascii="Times New Roman" w:hAnsi="Times New Roman" w:cs="Times New Roman"/>
          <w:sz w:val="28"/>
          <w:szCs w:val="28"/>
        </w:rPr>
        <w:t>о</w:t>
      </w:r>
      <w:r w:rsidR="00BB6AAD" w:rsidRPr="004470A4">
        <w:rPr>
          <w:rFonts w:ascii="Times New Roman" w:hAnsi="Times New Roman" w:cs="Times New Roman"/>
          <w:sz w:val="28"/>
          <w:szCs w:val="28"/>
        </w:rPr>
        <w:t>зна</w:t>
      </w:r>
      <w:r w:rsidR="007C6A34" w:rsidRPr="004470A4">
        <w:rPr>
          <w:rFonts w:ascii="Times New Roman" w:hAnsi="Times New Roman" w:cs="Times New Roman"/>
          <w:sz w:val="28"/>
          <w:szCs w:val="28"/>
        </w:rPr>
        <w:t xml:space="preserve">вательные </w:t>
      </w:r>
      <w:r w:rsidR="00BB6AAD" w:rsidRPr="004470A4">
        <w:rPr>
          <w:rFonts w:ascii="Times New Roman" w:hAnsi="Times New Roman" w:cs="Times New Roman"/>
          <w:sz w:val="28"/>
          <w:szCs w:val="28"/>
        </w:rPr>
        <w:t>УУД</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 обучающегося будут сформированы следующие базовые логические действия как часть познавательных УУД: </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sidRPr="004470A4">
        <w:rPr>
          <w:rFonts w:ascii="Times New Roman" w:hAnsi="Times New Roman" w:cs="Times New Roman"/>
          <w:sz w:val="28"/>
          <w:szCs w:val="28"/>
        </w:rPr>
        <w:t>и его автора, устанавливать ос</w:t>
      </w:r>
      <w:r w:rsidR="007C6A34" w:rsidRPr="004470A4">
        <w:rPr>
          <w:rFonts w:ascii="Times New Roman" w:hAnsi="Times New Roman" w:cs="Times New Roman"/>
          <w:sz w:val="28"/>
          <w:szCs w:val="28"/>
        </w:rPr>
        <w:t>нования для сравнения произведений, устанавливать аналогии;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объединять произведе</w:t>
      </w:r>
      <w:r w:rsidRPr="004470A4">
        <w:rPr>
          <w:rFonts w:ascii="Times New Roman" w:hAnsi="Times New Roman" w:cs="Times New Roman"/>
          <w:sz w:val="28"/>
          <w:szCs w:val="28"/>
        </w:rPr>
        <w:t>ния по жанру, авторской принад</w:t>
      </w:r>
      <w:r w:rsidR="007C6A34" w:rsidRPr="004470A4">
        <w:rPr>
          <w:rFonts w:ascii="Times New Roman" w:hAnsi="Times New Roman" w:cs="Times New Roman"/>
          <w:sz w:val="28"/>
          <w:szCs w:val="28"/>
        </w:rPr>
        <w:t>лежности;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закономерности</w:t>
      </w:r>
      <w:r w:rsidRPr="004470A4">
        <w:rPr>
          <w:rFonts w:ascii="Times New Roman" w:hAnsi="Times New Roman" w:cs="Times New Roman"/>
          <w:sz w:val="28"/>
          <w:szCs w:val="28"/>
        </w:rPr>
        <w:t xml:space="preserve"> и противоречия при анализе сю</w:t>
      </w:r>
      <w:r w:rsidR="007C6A34" w:rsidRPr="004470A4">
        <w:rPr>
          <w:rFonts w:ascii="Times New Roman" w:hAnsi="Times New Roman" w:cs="Times New Roman"/>
          <w:sz w:val="28"/>
          <w:szCs w:val="28"/>
        </w:rPr>
        <w:t>жета (композиции), восстан</w:t>
      </w:r>
      <w:r w:rsidRPr="004470A4">
        <w:rPr>
          <w:rFonts w:ascii="Times New Roman" w:hAnsi="Times New Roman" w:cs="Times New Roman"/>
          <w:sz w:val="28"/>
          <w:szCs w:val="28"/>
        </w:rPr>
        <w:t>авливать нарушенную последоват</w:t>
      </w:r>
      <w:r w:rsidR="007C6A34" w:rsidRPr="004470A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причинно-следственные связи в сюжете фольклорного и художественно</w:t>
      </w:r>
      <w:r w:rsidRPr="004470A4">
        <w:rPr>
          <w:rFonts w:ascii="Times New Roman" w:hAnsi="Times New Roman" w:cs="Times New Roman"/>
          <w:sz w:val="28"/>
          <w:szCs w:val="28"/>
        </w:rPr>
        <w:t>го текста, при составлении пла</w:t>
      </w:r>
      <w:r w:rsidR="007C6A34" w:rsidRPr="004470A4">
        <w:rPr>
          <w:rFonts w:ascii="Times New Roman" w:hAnsi="Times New Roman" w:cs="Times New Roman"/>
          <w:sz w:val="28"/>
          <w:szCs w:val="28"/>
        </w:rPr>
        <w:t xml:space="preserve">на, пересказе текста, </w:t>
      </w:r>
      <w:r w:rsidR="00283AA3" w:rsidRPr="004470A4">
        <w:rPr>
          <w:rFonts w:ascii="Times New Roman" w:hAnsi="Times New Roman" w:cs="Times New Roman"/>
          <w:sz w:val="28"/>
          <w:szCs w:val="28"/>
        </w:rPr>
        <w:t>характеристике поступков героев.</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УУД:</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разрыв межд</w:t>
      </w:r>
      <w:r w:rsidRPr="004470A4">
        <w:rPr>
          <w:rFonts w:ascii="Times New Roman" w:hAnsi="Times New Roman" w:cs="Times New Roman"/>
          <w:sz w:val="28"/>
          <w:szCs w:val="28"/>
        </w:rPr>
        <w:t>у реальным и желательным состо</w:t>
      </w:r>
      <w:r w:rsidR="007C6A34" w:rsidRPr="004470A4">
        <w:rPr>
          <w:rFonts w:ascii="Times New Roman" w:hAnsi="Times New Roman" w:cs="Times New Roman"/>
          <w:sz w:val="28"/>
          <w:szCs w:val="28"/>
        </w:rPr>
        <w:t>янием объекта (ситуации) на основе предложенных учителем вопросов;</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с помощь</w:t>
      </w:r>
      <w:r w:rsidRPr="004470A4">
        <w:rPr>
          <w:rFonts w:ascii="Times New Roman" w:hAnsi="Times New Roman" w:cs="Times New Roman"/>
          <w:sz w:val="28"/>
          <w:szCs w:val="28"/>
        </w:rPr>
        <w:t>ю учителя цель, планировать из</w:t>
      </w:r>
      <w:r w:rsidR="007C6A34" w:rsidRPr="004470A4">
        <w:rPr>
          <w:rFonts w:ascii="Times New Roman" w:hAnsi="Times New Roman" w:cs="Times New Roman"/>
          <w:sz w:val="28"/>
          <w:szCs w:val="28"/>
        </w:rPr>
        <w:t>менения объекта, ситуации;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sidRPr="004470A4">
        <w:rPr>
          <w:rFonts w:ascii="Times New Roman" w:hAnsi="Times New Roman" w:cs="Times New Roman"/>
          <w:sz w:val="28"/>
          <w:szCs w:val="28"/>
        </w:rPr>
        <w:t>основе предложенных критериев);</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w:t>
      </w:r>
      <w:r w:rsidRPr="004470A4">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4470A4">
        <w:rPr>
          <w:rFonts w:ascii="Times New Roman" w:hAnsi="Times New Roman" w:cs="Times New Roman"/>
          <w:sz w:val="28"/>
          <w:szCs w:val="28"/>
        </w:rPr>
        <w:t>изучения и</w:t>
      </w:r>
      <w:r w:rsidRPr="004470A4">
        <w:rPr>
          <w:rFonts w:ascii="Times New Roman" w:hAnsi="Times New Roman" w:cs="Times New Roman"/>
          <w:sz w:val="28"/>
          <w:szCs w:val="28"/>
        </w:rPr>
        <w:t xml:space="preserve"> связей между объектами (часть -</w:t>
      </w:r>
      <w:r w:rsidR="007C6A34" w:rsidRPr="004470A4">
        <w:rPr>
          <w:rFonts w:ascii="Times New Roman" w:hAnsi="Times New Roman" w:cs="Times New Roman"/>
          <w:sz w:val="28"/>
          <w:szCs w:val="28"/>
        </w:rPr>
        <w:t xml:space="preserve"> целое, пр</w:t>
      </w:r>
      <w:r w:rsidRPr="004470A4">
        <w:rPr>
          <w:rFonts w:ascii="Times New Roman" w:hAnsi="Times New Roman" w:cs="Times New Roman"/>
          <w:sz w:val="28"/>
          <w:szCs w:val="28"/>
        </w:rPr>
        <w:t>ичина - след</w:t>
      </w:r>
      <w:r w:rsidR="007C6A34" w:rsidRPr="004470A4">
        <w:rPr>
          <w:rFonts w:ascii="Times New Roman" w:hAnsi="Times New Roman" w:cs="Times New Roman"/>
          <w:sz w:val="28"/>
          <w:szCs w:val="28"/>
        </w:rPr>
        <w:t>ствие);</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и</w:t>
      </w:r>
      <w:r w:rsidRPr="004470A4">
        <w:rPr>
          <w:rFonts w:ascii="Times New Roman" w:hAnsi="Times New Roman" w:cs="Times New Roman"/>
          <w:sz w:val="28"/>
          <w:szCs w:val="28"/>
        </w:rPr>
        <w:t xml:space="preserve"> подкреплять их доказательства</w:t>
      </w:r>
      <w:r w:rsidR="007C6A34" w:rsidRPr="004470A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w:t>
      </w:r>
      <w:r w:rsidRPr="004470A4">
        <w:rPr>
          <w:rFonts w:ascii="Times New Roman" w:hAnsi="Times New Roman" w:cs="Times New Roman"/>
          <w:sz w:val="28"/>
          <w:szCs w:val="28"/>
        </w:rPr>
        <w:t xml:space="preserve">гнозировать возможное развитие процессов, </w:t>
      </w:r>
      <w:r w:rsidR="007C6A34" w:rsidRPr="004470A4">
        <w:rPr>
          <w:rFonts w:ascii="Times New Roman" w:hAnsi="Times New Roman" w:cs="Times New Roman"/>
          <w:sz w:val="28"/>
          <w:szCs w:val="28"/>
        </w:rPr>
        <w:t>событий и их последствия в ан</w:t>
      </w:r>
      <w:r w:rsidR="00283AA3" w:rsidRPr="004470A4">
        <w:rPr>
          <w:rFonts w:ascii="Times New Roman" w:hAnsi="Times New Roman" w:cs="Times New Roman"/>
          <w:sz w:val="28"/>
          <w:szCs w:val="28"/>
        </w:rPr>
        <w:t>алогичных или сходных ситуациях.</w:t>
      </w:r>
    </w:p>
    <w:p w:rsidR="007C6A34"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УУД:</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получения информации;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с помощью взр</w:t>
      </w:r>
      <w:r w:rsidRPr="004470A4">
        <w:rPr>
          <w:rFonts w:ascii="Times New Roman" w:hAnsi="Times New Roman" w:cs="Times New Roman"/>
          <w:sz w:val="28"/>
          <w:szCs w:val="28"/>
        </w:rPr>
        <w:t>ослых (учителей, родителей (за</w:t>
      </w:r>
      <w:r w:rsidR="007C6A34" w:rsidRPr="004470A4">
        <w:rPr>
          <w:rFonts w:ascii="Times New Roman" w:hAnsi="Times New Roman" w:cs="Times New Roman"/>
          <w:sz w:val="28"/>
          <w:szCs w:val="28"/>
        </w:rPr>
        <w:t>конных представителей) пр</w:t>
      </w:r>
      <w:r w:rsidRPr="004470A4">
        <w:rPr>
          <w:rFonts w:ascii="Times New Roman" w:hAnsi="Times New Roman" w:cs="Times New Roman"/>
          <w:sz w:val="28"/>
          <w:szCs w:val="28"/>
        </w:rPr>
        <w:t>авила информационной безопасно</w:t>
      </w:r>
      <w:r w:rsidR="007C6A34" w:rsidRPr="004470A4">
        <w:rPr>
          <w:rFonts w:ascii="Times New Roman" w:hAnsi="Times New Roman" w:cs="Times New Roman"/>
          <w:sz w:val="28"/>
          <w:szCs w:val="28"/>
        </w:rPr>
        <w:t>сти при поиске информации в сети Интернет;</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и создав</w:t>
      </w:r>
      <w:r w:rsidRPr="004470A4">
        <w:rPr>
          <w:rFonts w:ascii="Times New Roman" w:hAnsi="Times New Roman" w:cs="Times New Roman"/>
          <w:sz w:val="28"/>
          <w:szCs w:val="28"/>
        </w:rPr>
        <w:t>ать текстовую, видео, графиче</w:t>
      </w:r>
      <w:r w:rsidR="007C6A34" w:rsidRPr="004470A4">
        <w:rPr>
          <w:rFonts w:ascii="Times New Roman" w:hAnsi="Times New Roman" w:cs="Times New Roman"/>
          <w:sz w:val="28"/>
          <w:szCs w:val="28"/>
        </w:rPr>
        <w:t>скую, звуковую информацию в соответствии с учебной задачей;</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создавать</w:t>
      </w:r>
      <w:r w:rsidRPr="004470A4">
        <w:rPr>
          <w:rFonts w:ascii="Times New Roman" w:hAnsi="Times New Roman" w:cs="Times New Roman"/>
          <w:sz w:val="28"/>
          <w:szCs w:val="28"/>
        </w:rPr>
        <w:t xml:space="preserve"> схемы, таблицы для представле</w:t>
      </w:r>
      <w:r w:rsidR="007C6A34" w:rsidRPr="004470A4">
        <w:rPr>
          <w:rFonts w:ascii="Times New Roman" w:hAnsi="Times New Roman" w:cs="Times New Roman"/>
          <w:sz w:val="28"/>
          <w:szCs w:val="28"/>
        </w:rPr>
        <w:t>ния информации.</w:t>
      </w:r>
    </w:p>
    <w:p w:rsidR="00143C28" w:rsidRPr="004470A4" w:rsidRDefault="00143C28" w:rsidP="004470A4">
      <w:pPr>
        <w:tabs>
          <w:tab w:val="left" w:pos="142"/>
        </w:tabs>
        <w:rPr>
          <w:rFonts w:ascii="Times New Roman" w:hAnsi="Times New Roman" w:cs="Times New Roman"/>
          <w:sz w:val="28"/>
          <w:szCs w:val="28"/>
        </w:rPr>
      </w:pPr>
    </w:p>
    <w:p w:rsidR="007C6A34" w:rsidRPr="004470A4" w:rsidRDefault="00F95E7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7C6A34" w:rsidRPr="004470A4">
        <w:rPr>
          <w:rFonts w:ascii="Times New Roman" w:hAnsi="Times New Roman" w:cs="Times New Roman"/>
          <w:sz w:val="28"/>
          <w:szCs w:val="28"/>
        </w:rPr>
        <w:t xml:space="preserve">оммуникативные </w:t>
      </w:r>
      <w:r w:rsidR="00BB6AAD" w:rsidRPr="004470A4">
        <w:rPr>
          <w:rFonts w:ascii="Times New Roman" w:hAnsi="Times New Roman" w:cs="Times New Roman"/>
          <w:sz w:val="28"/>
          <w:szCs w:val="28"/>
        </w:rPr>
        <w:t>УУД</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общения как часть коммуникативных УУД:</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и формул</w:t>
      </w:r>
      <w:r w:rsidRPr="004470A4">
        <w:rPr>
          <w:rFonts w:ascii="Times New Roman" w:hAnsi="Times New Roman" w:cs="Times New Roman"/>
          <w:sz w:val="28"/>
          <w:szCs w:val="28"/>
        </w:rPr>
        <w:t>ировать суждения, выражать эмо</w:t>
      </w:r>
      <w:r w:rsidR="007C6A34" w:rsidRPr="004470A4">
        <w:rPr>
          <w:rFonts w:ascii="Times New Roman" w:hAnsi="Times New Roman" w:cs="Times New Roman"/>
          <w:sz w:val="28"/>
          <w:szCs w:val="28"/>
        </w:rPr>
        <w:t>ции в соответствии с целями и условиями общения в знакомой среде;</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проявлять уважительное </w:t>
      </w:r>
      <w:r w:rsidRPr="004470A4">
        <w:rPr>
          <w:rFonts w:ascii="Times New Roman" w:hAnsi="Times New Roman" w:cs="Times New Roman"/>
          <w:sz w:val="28"/>
          <w:szCs w:val="28"/>
        </w:rPr>
        <w:t>отношение к собеседнику, соблю</w:t>
      </w:r>
      <w:r w:rsidR="007C6A34" w:rsidRPr="004470A4">
        <w:rPr>
          <w:rFonts w:ascii="Times New Roman" w:hAnsi="Times New Roman" w:cs="Times New Roman"/>
          <w:sz w:val="28"/>
          <w:szCs w:val="28"/>
        </w:rPr>
        <w:t>дать правила ведения диалога и дискуссии;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признавать возможность существования разных точек зрения;</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корректно и аргументированно высказывать своё мнение;</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речевое высказыва</w:t>
      </w:r>
      <w:r w:rsidRPr="004470A4">
        <w:rPr>
          <w:rFonts w:ascii="Times New Roman" w:hAnsi="Times New Roman" w:cs="Times New Roman"/>
          <w:sz w:val="28"/>
          <w:szCs w:val="28"/>
        </w:rPr>
        <w:t>ние в соответствии с поставлен</w:t>
      </w:r>
      <w:r w:rsidR="007C6A34" w:rsidRPr="004470A4">
        <w:rPr>
          <w:rFonts w:ascii="Times New Roman" w:hAnsi="Times New Roman" w:cs="Times New Roman"/>
          <w:sz w:val="28"/>
          <w:szCs w:val="28"/>
        </w:rPr>
        <w:t>ной задачей;</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устные и письм</w:t>
      </w:r>
      <w:r w:rsidRPr="004470A4">
        <w:rPr>
          <w:rFonts w:ascii="Times New Roman" w:hAnsi="Times New Roman" w:cs="Times New Roman"/>
          <w:sz w:val="28"/>
          <w:szCs w:val="28"/>
        </w:rPr>
        <w:t>енные тексты (описание, рассуж</w:t>
      </w:r>
      <w:r w:rsidR="007C6A34" w:rsidRPr="004470A4">
        <w:rPr>
          <w:rFonts w:ascii="Times New Roman" w:hAnsi="Times New Roman" w:cs="Times New Roman"/>
          <w:sz w:val="28"/>
          <w:szCs w:val="28"/>
        </w:rPr>
        <w:t>дение, повествование);</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готовить небольшие публичные выступления;</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подбирать иллюстративный материал (рисунки, фото,</w:t>
      </w:r>
      <w:r w:rsidRPr="004470A4">
        <w:rPr>
          <w:rFonts w:ascii="Times New Roman" w:hAnsi="Times New Roman" w:cs="Times New Roman"/>
          <w:sz w:val="28"/>
          <w:szCs w:val="28"/>
        </w:rPr>
        <w:t xml:space="preserve"> плакаты) к тексту выступления.</w:t>
      </w:r>
    </w:p>
    <w:p w:rsidR="007C6A34" w:rsidRPr="004470A4" w:rsidRDefault="00F95E7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00BB6AAD" w:rsidRPr="004470A4">
        <w:rPr>
          <w:rFonts w:ascii="Times New Roman" w:hAnsi="Times New Roman" w:cs="Times New Roman"/>
          <w:sz w:val="28"/>
          <w:szCs w:val="28"/>
        </w:rPr>
        <w:t>УУД</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УУД:</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действия по</w:t>
      </w:r>
      <w:r w:rsidRPr="004470A4">
        <w:rPr>
          <w:rFonts w:ascii="Times New Roman" w:hAnsi="Times New Roman" w:cs="Times New Roman"/>
          <w:sz w:val="28"/>
          <w:szCs w:val="28"/>
        </w:rPr>
        <w:t xml:space="preserve"> решению учебной задачи для по</w:t>
      </w:r>
      <w:r w:rsidR="007C6A34" w:rsidRPr="004470A4">
        <w:rPr>
          <w:rFonts w:ascii="Times New Roman" w:hAnsi="Times New Roman" w:cs="Times New Roman"/>
          <w:sz w:val="28"/>
          <w:szCs w:val="28"/>
        </w:rPr>
        <w:t>лучения результата;</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последовательность выбранных действий;</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самоконтроля как части регулятивных УУД:</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причины</w:t>
      </w:r>
      <w:r w:rsidRPr="004470A4">
        <w:rPr>
          <w:rFonts w:ascii="Times New Roman" w:hAnsi="Times New Roman" w:cs="Times New Roman"/>
          <w:sz w:val="28"/>
          <w:szCs w:val="28"/>
        </w:rPr>
        <w:t xml:space="preserve"> успеха/неудач учебной деятель</w:t>
      </w:r>
      <w:r w:rsidR="007C6A34" w:rsidRPr="004470A4">
        <w:rPr>
          <w:rFonts w:ascii="Times New Roman" w:hAnsi="Times New Roman" w:cs="Times New Roman"/>
          <w:sz w:val="28"/>
          <w:szCs w:val="28"/>
        </w:rPr>
        <w:t>ности;</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корректировать свои учебные действия для преодоления ошибок.</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совместной деятельности как части регулятивных УУД:</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формулировать краткосро</w:t>
      </w:r>
      <w:r w:rsidRPr="004470A4">
        <w:rPr>
          <w:rFonts w:ascii="Times New Roman" w:hAnsi="Times New Roman" w:cs="Times New Roman"/>
          <w:sz w:val="28"/>
          <w:szCs w:val="28"/>
        </w:rPr>
        <w:t>чные и долгосрочные цели (инди</w:t>
      </w:r>
      <w:r w:rsidR="007C6A34" w:rsidRPr="004470A4">
        <w:rPr>
          <w:rFonts w:ascii="Times New Roman" w:hAnsi="Times New Roman" w:cs="Times New Roman"/>
          <w:sz w:val="28"/>
          <w:szCs w:val="28"/>
        </w:rPr>
        <w:t xml:space="preserve">видуальные с учётом участия </w:t>
      </w:r>
      <w:r w:rsidRPr="004470A4">
        <w:rPr>
          <w:rFonts w:ascii="Times New Roman" w:hAnsi="Times New Roman" w:cs="Times New Roman"/>
          <w:sz w:val="28"/>
          <w:szCs w:val="28"/>
        </w:rPr>
        <w:t>в коллективных задачах) в стан</w:t>
      </w:r>
      <w:r w:rsidR="007C6A34" w:rsidRPr="004470A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цель совместной деятельности, коллективно строить действия по её достиже</w:t>
      </w:r>
      <w:r w:rsidRPr="004470A4">
        <w:rPr>
          <w:rFonts w:ascii="Times New Roman" w:hAnsi="Times New Roman" w:cs="Times New Roman"/>
          <w:sz w:val="28"/>
          <w:szCs w:val="28"/>
        </w:rPr>
        <w:t>нию: распределять роли, догова</w:t>
      </w:r>
      <w:r w:rsidR="007C6A34" w:rsidRPr="004470A4">
        <w:rPr>
          <w:rFonts w:ascii="Times New Roman" w:hAnsi="Times New Roman" w:cs="Times New Roman"/>
          <w:sz w:val="28"/>
          <w:szCs w:val="28"/>
        </w:rPr>
        <w:t>риваться, обсуждать процесс и результат совместной работы;</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руководить, выполнять поручения, подчиняться;</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выполнять свою часть работы;</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свой вклад в общий результат;</w:t>
      </w:r>
    </w:p>
    <w:p w:rsidR="007C6A34" w:rsidRPr="004470A4" w:rsidRDefault="00BB6A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планировать действия по решению учебной задачи для получения результата;</w:t>
      </w:r>
    </w:p>
    <w:p w:rsidR="00283AA3" w:rsidRPr="004470A4" w:rsidRDefault="00283AA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выстраивать последовательность выбранных действий.</w:t>
      </w:r>
    </w:p>
    <w:p w:rsidR="005E02CF" w:rsidRPr="004470A4" w:rsidRDefault="005E02CF" w:rsidP="004470A4">
      <w:pPr>
        <w:tabs>
          <w:tab w:val="left" w:pos="142"/>
        </w:tabs>
        <w:rPr>
          <w:rFonts w:ascii="Times New Roman" w:hAnsi="Times New Roman" w:cs="Times New Roman"/>
          <w:sz w:val="28"/>
          <w:szCs w:val="28"/>
        </w:rPr>
      </w:pPr>
    </w:p>
    <w:p w:rsidR="00143C28" w:rsidRPr="004470A4" w:rsidRDefault="00143C28"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w:t>
      </w:r>
      <w:r w:rsidR="005E02CF" w:rsidRPr="004470A4">
        <w:rPr>
          <w:rFonts w:ascii="Times New Roman" w:hAnsi="Times New Roman" w:cs="Times New Roman"/>
          <w:sz w:val="28"/>
          <w:szCs w:val="28"/>
        </w:rPr>
        <w:t xml:space="preserve"> в 1</w:t>
      </w:r>
      <w:r w:rsidRPr="004470A4">
        <w:rPr>
          <w:rFonts w:ascii="Times New Roman" w:hAnsi="Times New Roman" w:cs="Times New Roman"/>
          <w:sz w:val="28"/>
          <w:szCs w:val="28"/>
        </w:rPr>
        <w:t xml:space="preserve"> классе обучающийся научится: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sidRPr="004470A4">
        <w:rPr>
          <w:rFonts w:ascii="Times New Roman" w:hAnsi="Times New Roman" w:cs="Times New Roman"/>
          <w:sz w:val="28"/>
          <w:szCs w:val="28"/>
        </w:rPr>
        <w:t>ичного развития, находить в ху</w:t>
      </w:r>
      <w:r w:rsidR="007C6A34" w:rsidRPr="004470A4">
        <w:rPr>
          <w:rFonts w:ascii="Times New Roman" w:hAnsi="Times New Roman" w:cs="Times New Roman"/>
          <w:sz w:val="28"/>
          <w:szCs w:val="28"/>
        </w:rPr>
        <w:t>дожественных произведения</w:t>
      </w:r>
      <w:r w:rsidRPr="004470A4">
        <w:rPr>
          <w:rFonts w:ascii="Times New Roman" w:hAnsi="Times New Roman" w:cs="Times New Roman"/>
          <w:sz w:val="28"/>
          <w:szCs w:val="28"/>
        </w:rPr>
        <w:t>х отражение нравственных ценно</w:t>
      </w:r>
      <w:r w:rsidR="007C6A34" w:rsidRPr="004470A4">
        <w:rPr>
          <w:rFonts w:ascii="Times New Roman" w:hAnsi="Times New Roman" w:cs="Times New Roman"/>
          <w:sz w:val="28"/>
          <w:szCs w:val="28"/>
        </w:rPr>
        <w:t>стей,</w:t>
      </w:r>
      <w:r w:rsidR="005E02CF" w:rsidRPr="004470A4">
        <w:rPr>
          <w:rFonts w:ascii="Times New Roman" w:hAnsi="Times New Roman" w:cs="Times New Roman"/>
          <w:sz w:val="28"/>
          <w:szCs w:val="28"/>
        </w:rPr>
        <w:t xml:space="preserve"> традиций, быта разных народов;</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владеть техникой слогового плавного чтения с переходом на чтение целыми словами, читат</w:t>
      </w:r>
      <w:r w:rsidRPr="004470A4">
        <w:rPr>
          <w:rFonts w:ascii="Times New Roman" w:hAnsi="Times New Roman" w:cs="Times New Roman"/>
          <w:sz w:val="28"/>
          <w:szCs w:val="28"/>
        </w:rPr>
        <w:t>ь осознанно вслух целыми слова</w:t>
      </w:r>
      <w:r w:rsidR="007C6A34" w:rsidRPr="004470A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sidRPr="004470A4">
        <w:rPr>
          <w:rFonts w:ascii="Times New Roman" w:hAnsi="Times New Roman" w:cs="Times New Roman"/>
          <w:sz w:val="28"/>
          <w:szCs w:val="28"/>
        </w:rPr>
        <w:t>ёму произведения в темпе не ме</w:t>
      </w:r>
      <w:r w:rsidR="007C6A34" w:rsidRPr="004470A4">
        <w:rPr>
          <w:rFonts w:ascii="Times New Roman" w:hAnsi="Times New Roman" w:cs="Times New Roman"/>
          <w:sz w:val="28"/>
          <w:szCs w:val="28"/>
        </w:rPr>
        <w:t>нее 30 слов в минуту (без отметочного оценивания);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наизусть с соблю</w:t>
      </w:r>
      <w:r w:rsidRPr="004470A4">
        <w:rPr>
          <w:rFonts w:ascii="Times New Roman" w:hAnsi="Times New Roman" w:cs="Times New Roman"/>
          <w:sz w:val="28"/>
          <w:szCs w:val="28"/>
        </w:rPr>
        <w:t>дением орфоэпических и пунктуа</w:t>
      </w:r>
      <w:r w:rsidR="007C6A34" w:rsidRPr="004470A4">
        <w:rPr>
          <w:rFonts w:ascii="Times New Roman" w:hAnsi="Times New Roman" w:cs="Times New Roman"/>
          <w:sz w:val="28"/>
          <w:szCs w:val="28"/>
        </w:rPr>
        <w:t>ционных норм не менее 2 стихотв</w:t>
      </w:r>
      <w:r w:rsidRPr="004470A4">
        <w:rPr>
          <w:rFonts w:ascii="Times New Roman" w:hAnsi="Times New Roman" w:cs="Times New Roman"/>
          <w:sz w:val="28"/>
          <w:szCs w:val="28"/>
        </w:rPr>
        <w:t>орений о Родине, о детях, о се</w:t>
      </w:r>
      <w:r w:rsidR="007C6A34" w:rsidRPr="004470A4">
        <w:rPr>
          <w:rFonts w:ascii="Times New Roman" w:hAnsi="Times New Roman" w:cs="Times New Roman"/>
          <w:sz w:val="28"/>
          <w:szCs w:val="28"/>
        </w:rPr>
        <w:t>мье, о родной природе в разные времена года;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прозаическу</w:t>
      </w:r>
      <w:r w:rsidRPr="004470A4">
        <w:rPr>
          <w:rFonts w:ascii="Times New Roman" w:hAnsi="Times New Roman" w:cs="Times New Roman"/>
          <w:sz w:val="28"/>
          <w:szCs w:val="28"/>
        </w:rPr>
        <w:t>ю (нестихотворную) и стихотвор</w:t>
      </w:r>
      <w:r w:rsidR="007C6A34" w:rsidRPr="004470A4">
        <w:rPr>
          <w:rFonts w:ascii="Times New Roman" w:hAnsi="Times New Roman" w:cs="Times New Roman"/>
          <w:sz w:val="28"/>
          <w:szCs w:val="28"/>
        </w:rPr>
        <w:t>ную речь;</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и называть от</w:t>
      </w:r>
      <w:r w:rsidRPr="004470A4">
        <w:rPr>
          <w:rFonts w:ascii="Times New Roman" w:hAnsi="Times New Roman" w:cs="Times New Roman"/>
          <w:sz w:val="28"/>
          <w:szCs w:val="28"/>
        </w:rPr>
        <w:t>дельные жанры фольклора (устно</w:t>
      </w:r>
      <w:r w:rsidR="007C6A34" w:rsidRPr="004470A4">
        <w:rPr>
          <w:rFonts w:ascii="Times New Roman" w:hAnsi="Times New Roman" w:cs="Times New Roman"/>
          <w:sz w:val="28"/>
          <w:szCs w:val="28"/>
        </w:rPr>
        <w:t>го народного творчества) и ху</w:t>
      </w:r>
      <w:r w:rsidRPr="004470A4">
        <w:rPr>
          <w:rFonts w:ascii="Times New Roman" w:hAnsi="Times New Roman" w:cs="Times New Roman"/>
          <w:sz w:val="28"/>
          <w:szCs w:val="28"/>
        </w:rPr>
        <w:t>дожественной литературы (загад</w:t>
      </w:r>
      <w:r w:rsidR="007C6A34" w:rsidRPr="004470A4">
        <w:rPr>
          <w:rFonts w:ascii="Times New Roman" w:hAnsi="Times New Roman" w:cs="Times New Roman"/>
          <w:sz w:val="28"/>
          <w:szCs w:val="28"/>
        </w:rPr>
        <w:t xml:space="preserve">ки, пословицы, потешки, сказки (фольклорные и </w:t>
      </w:r>
      <w:r w:rsidRPr="004470A4">
        <w:rPr>
          <w:rFonts w:ascii="Times New Roman" w:hAnsi="Times New Roman" w:cs="Times New Roman"/>
          <w:sz w:val="28"/>
          <w:szCs w:val="28"/>
        </w:rPr>
        <w:t>литератур</w:t>
      </w:r>
      <w:r w:rsidR="007C6A34" w:rsidRPr="004470A4">
        <w:rPr>
          <w:rFonts w:ascii="Times New Roman" w:hAnsi="Times New Roman" w:cs="Times New Roman"/>
          <w:sz w:val="28"/>
          <w:szCs w:val="28"/>
        </w:rPr>
        <w:t>ные), рассказы, стихотворения);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 xml:space="preserve">понимать содержание </w:t>
      </w:r>
      <w:r w:rsidRPr="004470A4">
        <w:rPr>
          <w:rFonts w:ascii="Times New Roman" w:hAnsi="Times New Roman" w:cs="Times New Roman"/>
          <w:sz w:val="28"/>
          <w:szCs w:val="28"/>
        </w:rPr>
        <w:t>прослушанного/прочитанного про</w:t>
      </w:r>
      <w:r w:rsidR="007C6A34" w:rsidRPr="004470A4">
        <w:rPr>
          <w:rFonts w:ascii="Times New Roman" w:hAnsi="Times New Roman" w:cs="Times New Roman"/>
          <w:sz w:val="28"/>
          <w:szCs w:val="28"/>
        </w:rPr>
        <w:t>изведения: отвечать на вопросы по фактическому содержанию произведения;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владеть элементарными </w:t>
      </w:r>
      <w:r w:rsidRPr="004470A4">
        <w:rPr>
          <w:rFonts w:ascii="Times New Roman" w:hAnsi="Times New Roman" w:cs="Times New Roman"/>
          <w:sz w:val="28"/>
          <w:szCs w:val="28"/>
        </w:rPr>
        <w:t>умениями анализа текста прослу</w:t>
      </w:r>
      <w:r w:rsidR="007C6A34" w:rsidRPr="004470A4">
        <w:rPr>
          <w:rFonts w:ascii="Times New Roman" w:hAnsi="Times New Roman" w:cs="Times New Roman"/>
          <w:sz w:val="28"/>
          <w:szCs w:val="28"/>
        </w:rPr>
        <w:t>шанного/прочитанного произведен</w:t>
      </w:r>
      <w:r w:rsidRPr="004470A4">
        <w:rPr>
          <w:rFonts w:ascii="Times New Roman" w:hAnsi="Times New Roman" w:cs="Times New Roman"/>
          <w:sz w:val="28"/>
          <w:szCs w:val="28"/>
        </w:rPr>
        <w:t>ия: определять последова</w:t>
      </w:r>
      <w:r w:rsidR="007C6A34" w:rsidRPr="004470A4">
        <w:rPr>
          <w:rFonts w:ascii="Times New Roman" w:hAnsi="Times New Roman" w:cs="Times New Roman"/>
          <w:sz w:val="28"/>
          <w:szCs w:val="28"/>
        </w:rPr>
        <w:t>тельность событий в произведении, характеризовать поступки (положительные или отрицат</w:t>
      </w:r>
      <w:r w:rsidRPr="004470A4">
        <w:rPr>
          <w:rFonts w:ascii="Times New Roman" w:hAnsi="Times New Roman" w:cs="Times New Roman"/>
          <w:sz w:val="28"/>
          <w:szCs w:val="28"/>
        </w:rPr>
        <w:t>ельные) героя, объяснять значе</w:t>
      </w:r>
      <w:r w:rsidR="007C6A34" w:rsidRPr="004470A4">
        <w:rPr>
          <w:rFonts w:ascii="Times New Roman" w:hAnsi="Times New Roman" w:cs="Times New Roman"/>
          <w:sz w:val="28"/>
          <w:szCs w:val="28"/>
        </w:rPr>
        <w:t>ние незнакомого слова с использованием словаря;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обсуждении прослушанного/</w:t>
      </w:r>
      <w:r w:rsidR="005E02CF"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прочитанного произведения: отвечать на во</w:t>
      </w:r>
      <w:r w:rsidRPr="004470A4">
        <w:rPr>
          <w:rFonts w:ascii="Times New Roman" w:hAnsi="Times New Roman" w:cs="Times New Roman"/>
          <w:sz w:val="28"/>
          <w:szCs w:val="28"/>
        </w:rPr>
        <w:t>просы о впечатлении от произве</w:t>
      </w:r>
      <w:r w:rsidR="007C6A34" w:rsidRPr="004470A4">
        <w:rPr>
          <w:rFonts w:ascii="Times New Roman" w:hAnsi="Times New Roman" w:cs="Times New Roman"/>
          <w:sz w:val="28"/>
          <w:szCs w:val="28"/>
        </w:rPr>
        <w:t>дения, использовать в беседе изученные литературные понятия (автор, герой, тема, идея, з</w:t>
      </w:r>
      <w:r w:rsidRPr="004470A4">
        <w:rPr>
          <w:rFonts w:ascii="Times New Roman" w:hAnsi="Times New Roman" w:cs="Times New Roman"/>
          <w:sz w:val="28"/>
          <w:szCs w:val="28"/>
        </w:rPr>
        <w:t>аголовок, содержание произведе</w:t>
      </w:r>
      <w:r w:rsidR="007C6A34" w:rsidRPr="004470A4">
        <w:rPr>
          <w:rFonts w:ascii="Times New Roman" w:hAnsi="Times New Roman" w:cs="Times New Roman"/>
          <w:sz w:val="28"/>
          <w:szCs w:val="28"/>
        </w:rPr>
        <w:t>ния), подтверждать свой ответ примерами из текста;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пересказывать (устно) содержание п</w:t>
      </w:r>
      <w:r w:rsidRPr="004470A4">
        <w:rPr>
          <w:rFonts w:ascii="Times New Roman" w:hAnsi="Times New Roman" w:cs="Times New Roman"/>
          <w:sz w:val="28"/>
          <w:szCs w:val="28"/>
        </w:rPr>
        <w:t>роизведения с соблю</w:t>
      </w:r>
      <w:r w:rsidR="007C6A34" w:rsidRPr="004470A4">
        <w:rPr>
          <w:rFonts w:ascii="Times New Roman" w:hAnsi="Times New Roman" w:cs="Times New Roman"/>
          <w:sz w:val="28"/>
          <w:szCs w:val="28"/>
        </w:rPr>
        <w:t xml:space="preserve">дением последовательности </w:t>
      </w:r>
      <w:r w:rsidRPr="004470A4">
        <w:rPr>
          <w:rFonts w:ascii="Times New Roman" w:hAnsi="Times New Roman" w:cs="Times New Roman"/>
          <w:sz w:val="28"/>
          <w:szCs w:val="28"/>
        </w:rPr>
        <w:t>событий, с опорой на предложен</w:t>
      </w:r>
      <w:r w:rsidR="007C6A34" w:rsidRPr="004470A4">
        <w:rPr>
          <w:rFonts w:ascii="Times New Roman" w:hAnsi="Times New Roman" w:cs="Times New Roman"/>
          <w:sz w:val="28"/>
          <w:szCs w:val="28"/>
        </w:rPr>
        <w:t>ные ключевые слова, вопросы, рисунки, предложенный план;</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по ролям с собл</w:t>
      </w:r>
      <w:r w:rsidRPr="004470A4">
        <w:rPr>
          <w:rFonts w:ascii="Times New Roman" w:hAnsi="Times New Roman" w:cs="Times New Roman"/>
          <w:sz w:val="28"/>
          <w:szCs w:val="28"/>
        </w:rPr>
        <w:t>юдением норм произношения, рас</w:t>
      </w:r>
      <w:r w:rsidR="007C6A34" w:rsidRPr="004470A4">
        <w:rPr>
          <w:rFonts w:ascii="Times New Roman" w:hAnsi="Times New Roman" w:cs="Times New Roman"/>
          <w:sz w:val="28"/>
          <w:szCs w:val="28"/>
        </w:rPr>
        <w:t>становки ударения;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w:t>
      </w:r>
      <w:r w:rsidRPr="004470A4">
        <w:rPr>
          <w:rFonts w:ascii="Times New Roman" w:hAnsi="Times New Roman" w:cs="Times New Roman"/>
          <w:sz w:val="28"/>
          <w:szCs w:val="28"/>
        </w:rPr>
        <w:t xml:space="preserve">ять высказывания по содержанию </w:t>
      </w:r>
      <w:r w:rsidR="007C6A34" w:rsidRPr="004470A4">
        <w:rPr>
          <w:rFonts w:ascii="Times New Roman" w:hAnsi="Times New Roman" w:cs="Times New Roman"/>
          <w:sz w:val="28"/>
          <w:szCs w:val="28"/>
        </w:rPr>
        <w:t>произве</w:t>
      </w:r>
      <w:r w:rsidR="00692C60" w:rsidRPr="004470A4">
        <w:rPr>
          <w:rFonts w:ascii="Times New Roman" w:hAnsi="Times New Roman" w:cs="Times New Roman"/>
          <w:sz w:val="28"/>
          <w:szCs w:val="28"/>
        </w:rPr>
        <w:t>дения (не менее 3 </w:t>
      </w:r>
      <w:r w:rsidR="007C6A34" w:rsidRPr="004470A4">
        <w:rPr>
          <w:rFonts w:ascii="Times New Roman" w:hAnsi="Times New Roman" w:cs="Times New Roman"/>
          <w:sz w:val="28"/>
          <w:szCs w:val="28"/>
        </w:rPr>
        <w:t>предложений) по заданному алгоритму;</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сочинять небольшие тексты по предложенному </w:t>
      </w:r>
      <w:r w:rsidR="00692C60" w:rsidRPr="004470A4">
        <w:rPr>
          <w:rFonts w:ascii="Times New Roman" w:hAnsi="Times New Roman" w:cs="Times New Roman"/>
          <w:sz w:val="28"/>
          <w:szCs w:val="28"/>
        </w:rPr>
        <w:t>началу и др. (не менее 3 </w:t>
      </w:r>
      <w:r w:rsidR="007C6A34" w:rsidRPr="004470A4">
        <w:rPr>
          <w:rFonts w:ascii="Times New Roman" w:hAnsi="Times New Roman" w:cs="Times New Roman"/>
          <w:sz w:val="28"/>
          <w:szCs w:val="28"/>
        </w:rPr>
        <w:t>предложений);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книг</w:t>
      </w:r>
      <w:r w:rsidRPr="004470A4">
        <w:rPr>
          <w:rFonts w:ascii="Times New Roman" w:hAnsi="Times New Roman" w:cs="Times New Roman"/>
          <w:sz w:val="28"/>
          <w:szCs w:val="28"/>
        </w:rPr>
        <w:t>е/учебнике по обложке, оглавле</w:t>
      </w:r>
      <w:r w:rsidR="007C6A34" w:rsidRPr="004470A4">
        <w:rPr>
          <w:rFonts w:ascii="Times New Roman" w:hAnsi="Times New Roman" w:cs="Times New Roman"/>
          <w:sz w:val="28"/>
          <w:szCs w:val="28"/>
        </w:rPr>
        <w:t>нию, иллюстрациям;</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обращаться к справочн</w:t>
      </w:r>
      <w:r w:rsidRPr="004470A4">
        <w:rPr>
          <w:rFonts w:ascii="Times New Roman" w:hAnsi="Times New Roman" w:cs="Times New Roman"/>
          <w:sz w:val="28"/>
          <w:szCs w:val="28"/>
        </w:rPr>
        <w:t>ой литературе для получения до</w:t>
      </w:r>
      <w:r w:rsidR="007C6A34" w:rsidRPr="004470A4">
        <w:rPr>
          <w:rFonts w:ascii="Times New Roman" w:hAnsi="Times New Roman" w:cs="Times New Roman"/>
          <w:sz w:val="28"/>
          <w:szCs w:val="28"/>
        </w:rPr>
        <w:t>полнительной информации в соответствии с учебной задачей.</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КЛАСС</w:t>
      </w:r>
    </w:p>
    <w:p w:rsidR="007C6A34" w:rsidRPr="004470A4" w:rsidRDefault="005E02C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во 2</w:t>
      </w:r>
      <w:r w:rsidR="007C6A34" w:rsidRPr="004470A4">
        <w:rPr>
          <w:rFonts w:ascii="Times New Roman" w:hAnsi="Times New Roman" w:cs="Times New Roman"/>
          <w:sz w:val="28"/>
          <w:szCs w:val="28"/>
        </w:rPr>
        <w:t xml:space="preserve"> классе обучающийся научится: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объяснять важность чтения для решения учебных</w:t>
      </w:r>
      <w:r w:rsidR="007C6A34" w:rsidRPr="004470A4">
        <w:rPr>
          <w:rFonts w:ascii="Times New Roman" w:hAnsi="Times New Roman" w:cs="Times New Roman"/>
          <w:sz w:val="28"/>
          <w:szCs w:val="28"/>
        </w:rPr>
        <w:t xml:space="preserve"> задач и применения в </w:t>
      </w:r>
      <w:r w:rsidRPr="004470A4">
        <w:rPr>
          <w:rFonts w:ascii="Times New Roman" w:hAnsi="Times New Roman" w:cs="Times New Roman"/>
          <w:sz w:val="28"/>
          <w:szCs w:val="28"/>
        </w:rPr>
        <w:t xml:space="preserve">различных жизненных ситуациях: </w:t>
      </w:r>
      <w:r w:rsidR="007C6A34" w:rsidRPr="004470A4">
        <w:rPr>
          <w:rFonts w:ascii="Times New Roman" w:hAnsi="Times New Roman" w:cs="Times New Roman"/>
          <w:sz w:val="28"/>
          <w:szCs w:val="28"/>
        </w:rPr>
        <w:t>переходить от чтения вслух к чтению про себ</w:t>
      </w:r>
      <w:r w:rsidRPr="004470A4">
        <w:rPr>
          <w:rFonts w:ascii="Times New Roman" w:hAnsi="Times New Roman" w:cs="Times New Roman"/>
          <w:sz w:val="28"/>
          <w:szCs w:val="28"/>
        </w:rPr>
        <w:t>я в соответствии с учебной зад</w:t>
      </w:r>
      <w:r w:rsidR="007C6A34" w:rsidRPr="004470A4">
        <w:rPr>
          <w:rFonts w:ascii="Times New Roman" w:hAnsi="Times New Roman" w:cs="Times New Roman"/>
          <w:sz w:val="28"/>
          <w:szCs w:val="28"/>
        </w:rPr>
        <w:t>ачей, обращаться к разным в</w:t>
      </w:r>
      <w:r w:rsidRPr="004470A4">
        <w:rPr>
          <w:rFonts w:ascii="Times New Roman" w:hAnsi="Times New Roman" w:cs="Times New Roman"/>
          <w:sz w:val="28"/>
          <w:szCs w:val="28"/>
        </w:rPr>
        <w:t>идам чтения (изучающее, ознако</w:t>
      </w:r>
      <w:r w:rsidR="007C6A34" w:rsidRPr="004470A4">
        <w:rPr>
          <w:rFonts w:ascii="Times New Roman" w:hAnsi="Times New Roman" w:cs="Times New Roman"/>
          <w:sz w:val="28"/>
          <w:szCs w:val="28"/>
        </w:rPr>
        <w:t>мительное, поисковое выборочное, просмотровое выборочное), находить в фольклоре и лит</w:t>
      </w:r>
      <w:r w:rsidRPr="004470A4">
        <w:rPr>
          <w:rFonts w:ascii="Times New Roman" w:hAnsi="Times New Roman" w:cs="Times New Roman"/>
          <w:sz w:val="28"/>
          <w:szCs w:val="28"/>
        </w:rPr>
        <w:t>ературных произведениях отраже</w:t>
      </w:r>
      <w:r w:rsidR="007C6A34" w:rsidRPr="004470A4">
        <w:rPr>
          <w:rFonts w:ascii="Times New Roman" w:hAnsi="Times New Roman" w:cs="Times New Roman"/>
          <w:sz w:val="28"/>
          <w:szCs w:val="28"/>
        </w:rPr>
        <w:t>ние нравственных ценностей</w:t>
      </w:r>
      <w:r w:rsidRPr="004470A4">
        <w:rPr>
          <w:rFonts w:ascii="Times New Roman" w:hAnsi="Times New Roman" w:cs="Times New Roman"/>
          <w:sz w:val="28"/>
          <w:szCs w:val="28"/>
        </w:rPr>
        <w:t>, традиций, быта, культуры раз</w:t>
      </w:r>
      <w:r w:rsidR="007C6A34" w:rsidRPr="004470A4">
        <w:rPr>
          <w:rFonts w:ascii="Times New Roman" w:hAnsi="Times New Roman" w:cs="Times New Roman"/>
          <w:sz w:val="28"/>
          <w:szCs w:val="28"/>
        </w:rPr>
        <w:t>ных народов, ориентироваться в нравственно-эти</w:t>
      </w:r>
      <w:r w:rsidRPr="004470A4">
        <w:rPr>
          <w:rFonts w:ascii="Times New Roman" w:hAnsi="Times New Roman" w:cs="Times New Roman"/>
          <w:sz w:val="28"/>
          <w:szCs w:val="28"/>
        </w:rPr>
        <w:t>ческих поня</w:t>
      </w:r>
      <w:r w:rsidR="007C6A34" w:rsidRPr="004470A4">
        <w:rPr>
          <w:rFonts w:ascii="Times New Roman" w:hAnsi="Times New Roman" w:cs="Times New Roman"/>
          <w:sz w:val="28"/>
          <w:szCs w:val="28"/>
        </w:rPr>
        <w:t>тиях в контексте изученных произведений;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целыми с</w:t>
      </w:r>
      <w:r w:rsidRPr="004470A4">
        <w:rPr>
          <w:rFonts w:ascii="Times New Roman" w:hAnsi="Times New Roman" w:cs="Times New Roman"/>
          <w:sz w:val="28"/>
          <w:szCs w:val="28"/>
        </w:rPr>
        <w:t>ловами без пропусков и переста</w:t>
      </w:r>
      <w:r w:rsidR="007C6A34" w:rsidRPr="004470A4">
        <w:rPr>
          <w:rFonts w:ascii="Times New Roman" w:hAnsi="Times New Roman" w:cs="Times New Roman"/>
          <w:sz w:val="28"/>
          <w:szCs w:val="28"/>
        </w:rPr>
        <w:t>новок букв и слогов доступные по восприятию и небольшие по объём</w:t>
      </w:r>
      <w:r w:rsidRPr="004470A4">
        <w:rPr>
          <w:rFonts w:ascii="Times New Roman" w:hAnsi="Times New Roman" w:cs="Times New Roman"/>
          <w:sz w:val="28"/>
          <w:szCs w:val="28"/>
        </w:rPr>
        <w:t xml:space="preserve">у прозаические и стихотворные произведения в </w:t>
      </w:r>
      <w:r w:rsidR="007C6A34" w:rsidRPr="004470A4">
        <w:rPr>
          <w:rFonts w:ascii="Times New Roman" w:hAnsi="Times New Roman" w:cs="Times New Roman"/>
          <w:sz w:val="28"/>
          <w:szCs w:val="28"/>
        </w:rPr>
        <w:t>темпе не менее 40 слов в минуту (без отметочного оценивания);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читать наизусть с соблю</w:t>
      </w:r>
      <w:r w:rsidRPr="004470A4">
        <w:rPr>
          <w:rFonts w:ascii="Times New Roman" w:hAnsi="Times New Roman" w:cs="Times New Roman"/>
          <w:sz w:val="28"/>
          <w:szCs w:val="28"/>
        </w:rPr>
        <w:t>дением орфоэпических и пунктуа</w:t>
      </w:r>
      <w:r w:rsidR="007C6A34" w:rsidRPr="004470A4">
        <w:rPr>
          <w:rFonts w:ascii="Times New Roman" w:hAnsi="Times New Roman" w:cs="Times New Roman"/>
          <w:sz w:val="28"/>
          <w:szCs w:val="28"/>
        </w:rPr>
        <w:t>ционных норм не менее 3 стихотв</w:t>
      </w:r>
      <w:r w:rsidRPr="004470A4">
        <w:rPr>
          <w:rFonts w:ascii="Times New Roman" w:hAnsi="Times New Roman" w:cs="Times New Roman"/>
          <w:sz w:val="28"/>
          <w:szCs w:val="28"/>
        </w:rPr>
        <w:t>орений о Родине, о детях, о се</w:t>
      </w:r>
      <w:r w:rsidR="007C6A34" w:rsidRPr="004470A4">
        <w:rPr>
          <w:rFonts w:ascii="Times New Roman" w:hAnsi="Times New Roman" w:cs="Times New Roman"/>
          <w:sz w:val="28"/>
          <w:szCs w:val="28"/>
        </w:rPr>
        <w:t>мье, о родной природе в разные времена года;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содержание</w:t>
      </w:r>
      <w:r w:rsidRPr="004470A4">
        <w:rPr>
          <w:rFonts w:ascii="Times New Roman" w:hAnsi="Times New Roman" w:cs="Times New Roman"/>
          <w:sz w:val="28"/>
          <w:szCs w:val="28"/>
        </w:rPr>
        <w:t>, смысл прослушанного/прочитан</w:t>
      </w:r>
      <w:r w:rsidR="007C6A34" w:rsidRPr="004470A4">
        <w:rPr>
          <w:rFonts w:ascii="Times New Roman" w:hAnsi="Times New Roman" w:cs="Times New Roman"/>
          <w:sz w:val="28"/>
          <w:szCs w:val="28"/>
        </w:rPr>
        <w:t xml:space="preserve">ного произведения: отвечать </w:t>
      </w:r>
      <w:r w:rsidRPr="004470A4">
        <w:rPr>
          <w:rFonts w:ascii="Times New Roman" w:hAnsi="Times New Roman" w:cs="Times New Roman"/>
          <w:sz w:val="28"/>
          <w:szCs w:val="28"/>
        </w:rPr>
        <w:t>и формулировать вопросы по фак</w:t>
      </w:r>
      <w:r w:rsidR="007C6A34" w:rsidRPr="004470A4">
        <w:rPr>
          <w:rFonts w:ascii="Times New Roman" w:hAnsi="Times New Roman" w:cs="Times New Roman"/>
          <w:sz w:val="28"/>
          <w:szCs w:val="28"/>
        </w:rPr>
        <w:t>тическому содержанию произведения;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различать и называть </w:t>
      </w:r>
      <w:r w:rsidRPr="004470A4">
        <w:rPr>
          <w:rFonts w:ascii="Times New Roman" w:hAnsi="Times New Roman" w:cs="Times New Roman"/>
          <w:sz w:val="28"/>
          <w:szCs w:val="28"/>
        </w:rPr>
        <w:t>отдельные жанры фольклора (счи</w:t>
      </w:r>
      <w:r w:rsidR="007C6A34" w:rsidRPr="004470A4">
        <w:rPr>
          <w:rFonts w:ascii="Times New Roman" w:hAnsi="Times New Roman" w:cs="Times New Roman"/>
          <w:sz w:val="28"/>
          <w:szCs w:val="28"/>
        </w:rPr>
        <w:t>талки, загадки, пословицы, потешки, небылицы, народные песни, скороговорки, сказк</w:t>
      </w:r>
      <w:r w:rsidRPr="004470A4">
        <w:rPr>
          <w:rFonts w:ascii="Times New Roman" w:hAnsi="Times New Roman" w:cs="Times New Roman"/>
          <w:sz w:val="28"/>
          <w:szCs w:val="28"/>
        </w:rPr>
        <w:t>и о животных, бытовые и волшеб</w:t>
      </w:r>
      <w:r w:rsidR="007C6A34" w:rsidRPr="004470A4">
        <w:rPr>
          <w:rFonts w:ascii="Times New Roman" w:hAnsi="Times New Roman" w:cs="Times New Roman"/>
          <w:sz w:val="28"/>
          <w:szCs w:val="28"/>
        </w:rPr>
        <w:t>ные) и художественной литера</w:t>
      </w:r>
      <w:r w:rsidRPr="004470A4">
        <w:rPr>
          <w:rFonts w:ascii="Times New Roman" w:hAnsi="Times New Roman" w:cs="Times New Roman"/>
          <w:sz w:val="28"/>
          <w:szCs w:val="28"/>
        </w:rPr>
        <w:t>туры (литературные сказки, рас</w:t>
      </w:r>
      <w:r w:rsidR="007C6A34" w:rsidRPr="004470A4">
        <w:rPr>
          <w:rFonts w:ascii="Times New Roman" w:hAnsi="Times New Roman" w:cs="Times New Roman"/>
          <w:sz w:val="28"/>
          <w:szCs w:val="28"/>
        </w:rPr>
        <w:t>сказы, стихотворения, басни);</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владеть элементарными</w:t>
      </w:r>
      <w:r w:rsidRPr="004470A4">
        <w:rPr>
          <w:rFonts w:ascii="Times New Roman" w:hAnsi="Times New Roman" w:cs="Times New Roman"/>
          <w:sz w:val="28"/>
          <w:szCs w:val="28"/>
        </w:rPr>
        <w:t xml:space="preserve"> умениями анализа и интерпрета</w:t>
      </w:r>
      <w:r w:rsidR="007C6A34" w:rsidRPr="004470A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описывать характер героя, </w:t>
      </w:r>
      <w:r w:rsidRPr="004470A4">
        <w:rPr>
          <w:rFonts w:ascii="Times New Roman" w:hAnsi="Times New Roman" w:cs="Times New Roman"/>
          <w:sz w:val="28"/>
          <w:szCs w:val="28"/>
        </w:rPr>
        <w:t>находить в тексте средства изо</w:t>
      </w:r>
      <w:r w:rsidR="007C6A34" w:rsidRPr="004470A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sidRPr="004470A4">
        <w:rPr>
          <w:rFonts w:ascii="Times New Roman" w:hAnsi="Times New Roman" w:cs="Times New Roman"/>
          <w:sz w:val="28"/>
          <w:szCs w:val="28"/>
        </w:rPr>
        <w:t>дложенным критериям, характери</w:t>
      </w:r>
      <w:r w:rsidR="007C6A34" w:rsidRPr="004470A4">
        <w:rPr>
          <w:rFonts w:ascii="Times New Roman" w:hAnsi="Times New Roman" w:cs="Times New Roman"/>
          <w:sz w:val="28"/>
          <w:szCs w:val="28"/>
        </w:rPr>
        <w:t>зовать отношение автора к героям, его поступкам;</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значение нез</w:t>
      </w:r>
      <w:r w:rsidRPr="004470A4">
        <w:rPr>
          <w:rFonts w:ascii="Times New Roman" w:hAnsi="Times New Roman" w:cs="Times New Roman"/>
          <w:sz w:val="28"/>
          <w:szCs w:val="28"/>
        </w:rPr>
        <w:t>накомого слова с опорой на кон</w:t>
      </w:r>
      <w:r w:rsidR="007C6A34" w:rsidRPr="004470A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sidRPr="004470A4">
        <w:rPr>
          <w:rFonts w:ascii="Times New Roman" w:hAnsi="Times New Roman" w:cs="Times New Roman"/>
          <w:sz w:val="28"/>
          <w:szCs w:val="28"/>
        </w:rPr>
        <w:t>в прямом и переносном значении;</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осознанно применять для</w:t>
      </w:r>
      <w:r w:rsidRPr="004470A4">
        <w:rPr>
          <w:rFonts w:ascii="Times New Roman" w:hAnsi="Times New Roman" w:cs="Times New Roman"/>
          <w:sz w:val="28"/>
          <w:szCs w:val="28"/>
        </w:rPr>
        <w:t xml:space="preserve"> анализа текста изученные поня</w:t>
      </w:r>
      <w:r w:rsidR="007C6A34" w:rsidRPr="004470A4">
        <w:rPr>
          <w:rFonts w:ascii="Times New Roman" w:hAnsi="Times New Roman" w:cs="Times New Roman"/>
          <w:sz w:val="28"/>
          <w:szCs w:val="28"/>
        </w:rPr>
        <w:t>тия (автор, литературный герой, тема, идея, за</w:t>
      </w:r>
      <w:r w:rsidRPr="004470A4">
        <w:rPr>
          <w:rFonts w:ascii="Times New Roman" w:hAnsi="Times New Roman" w:cs="Times New Roman"/>
          <w:sz w:val="28"/>
          <w:szCs w:val="28"/>
        </w:rPr>
        <w:t>головок, содер</w:t>
      </w:r>
      <w:r w:rsidR="007C6A34" w:rsidRPr="004470A4">
        <w:rPr>
          <w:rFonts w:ascii="Times New Roman" w:hAnsi="Times New Roman" w:cs="Times New Roman"/>
          <w:sz w:val="28"/>
          <w:szCs w:val="28"/>
        </w:rPr>
        <w:t>жание произведения, сравнение, эпитет);</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обсуждении прослушанного/прочитанного произведения: понимать жа</w:t>
      </w:r>
      <w:r w:rsidRPr="004470A4">
        <w:rPr>
          <w:rFonts w:ascii="Times New Roman" w:hAnsi="Times New Roman" w:cs="Times New Roman"/>
          <w:sz w:val="28"/>
          <w:szCs w:val="28"/>
        </w:rPr>
        <w:t>нровую принадлежность произвед</w:t>
      </w:r>
      <w:r w:rsidR="007C6A34" w:rsidRPr="004470A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пересказывать (устно) </w:t>
      </w:r>
      <w:r w:rsidRPr="004470A4">
        <w:rPr>
          <w:rFonts w:ascii="Times New Roman" w:hAnsi="Times New Roman" w:cs="Times New Roman"/>
          <w:sz w:val="28"/>
          <w:szCs w:val="28"/>
        </w:rPr>
        <w:t>содержание произведения подроб</w:t>
      </w:r>
      <w:r w:rsidR="007C6A34" w:rsidRPr="004470A4">
        <w:rPr>
          <w:rFonts w:ascii="Times New Roman" w:hAnsi="Times New Roman" w:cs="Times New Roman"/>
          <w:sz w:val="28"/>
          <w:szCs w:val="28"/>
        </w:rPr>
        <w:t>но, выборочно, от лица героя, от третьего лица;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по ролям с собл</w:t>
      </w:r>
      <w:r w:rsidRPr="004470A4">
        <w:rPr>
          <w:rFonts w:ascii="Times New Roman" w:hAnsi="Times New Roman" w:cs="Times New Roman"/>
          <w:sz w:val="28"/>
          <w:szCs w:val="28"/>
        </w:rPr>
        <w:t>юдением норм произношения, рас</w:t>
      </w:r>
      <w:r w:rsidR="007C6A34" w:rsidRPr="004470A4">
        <w:rPr>
          <w:rFonts w:ascii="Times New Roman" w:hAnsi="Times New Roman" w:cs="Times New Roman"/>
          <w:sz w:val="28"/>
          <w:szCs w:val="28"/>
        </w:rPr>
        <w:t>становки ударения, инсценир</w:t>
      </w:r>
      <w:r w:rsidR="005E02CF" w:rsidRPr="004470A4">
        <w:rPr>
          <w:rFonts w:ascii="Times New Roman" w:hAnsi="Times New Roman" w:cs="Times New Roman"/>
          <w:sz w:val="28"/>
          <w:szCs w:val="28"/>
        </w:rPr>
        <w:t>овать небольшие эпизоды из про</w:t>
      </w:r>
      <w:r w:rsidR="007C6A34" w:rsidRPr="004470A4">
        <w:rPr>
          <w:rFonts w:ascii="Times New Roman" w:hAnsi="Times New Roman" w:cs="Times New Roman"/>
          <w:sz w:val="28"/>
          <w:szCs w:val="28"/>
        </w:rPr>
        <w:t>изведения;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высказывания на</w:t>
      </w:r>
      <w:r w:rsidRPr="004470A4">
        <w:rPr>
          <w:rFonts w:ascii="Times New Roman" w:hAnsi="Times New Roman" w:cs="Times New Roman"/>
          <w:sz w:val="28"/>
          <w:szCs w:val="28"/>
        </w:rPr>
        <w:t xml:space="preserve"> заданную тему по содержа</w:t>
      </w:r>
      <w:r w:rsidR="007C6A34" w:rsidRPr="004470A4">
        <w:rPr>
          <w:rFonts w:ascii="Times New Roman" w:hAnsi="Times New Roman" w:cs="Times New Roman"/>
          <w:sz w:val="28"/>
          <w:szCs w:val="28"/>
        </w:rPr>
        <w:t>нию произведения (не менее 5 предложений);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сочинять по аналогии с прочитанным загадки, небольшие сказки, рассказы;</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книг</w:t>
      </w:r>
      <w:r w:rsidRPr="004470A4">
        <w:rPr>
          <w:rFonts w:ascii="Times New Roman" w:hAnsi="Times New Roman" w:cs="Times New Roman"/>
          <w:sz w:val="28"/>
          <w:szCs w:val="28"/>
        </w:rPr>
        <w:t>е/</w:t>
      </w:r>
      <w:r w:rsidR="005E02CF" w:rsidRPr="004470A4">
        <w:rPr>
          <w:rFonts w:ascii="Times New Roman" w:hAnsi="Times New Roman" w:cs="Times New Roman"/>
          <w:sz w:val="28"/>
          <w:szCs w:val="28"/>
        </w:rPr>
        <w:t xml:space="preserve"> </w:t>
      </w:r>
      <w:r w:rsidRPr="004470A4">
        <w:rPr>
          <w:rFonts w:ascii="Times New Roman" w:hAnsi="Times New Roman" w:cs="Times New Roman"/>
          <w:sz w:val="28"/>
          <w:szCs w:val="28"/>
        </w:rPr>
        <w:t>учебнике по обложке, оглавле</w:t>
      </w:r>
      <w:r w:rsidR="007C6A34" w:rsidRPr="004470A4">
        <w:rPr>
          <w:rFonts w:ascii="Times New Roman" w:hAnsi="Times New Roman" w:cs="Times New Roman"/>
          <w:sz w:val="28"/>
          <w:szCs w:val="28"/>
        </w:rPr>
        <w:t>нию, аннотации, иллюстра</w:t>
      </w:r>
      <w:r w:rsidRPr="004470A4">
        <w:rPr>
          <w:rFonts w:ascii="Times New Roman" w:hAnsi="Times New Roman" w:cs="Times New Roman"/>
          <w:sz w:val="28"/>
          <w:szCs w:val="28"/>
        </w:rPr>
        <w:t>циям, предисловию, условным обо</w:t>
      </w:r>
      <w:r w:rsidR="007C6A34" w:rsidRPr="004470A4">
        <w:rPr>
          <w:rFonts w:ascii="Times New Roman" w:hAnsi="Times New Roman" w:cs="Times New Roman"/>
          <w:sz w:val="28"/>
          <w:szCs w:val="28"/>
        </w:rPr>
        <w:t>значениям;</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выбирать книги для самос</w:t>
      </w:r>
      <w:r w:rsidRPr="004470A4">
        <w:rPr>
          <w:rFonts w:ascii="Times New Roman" w:hAnsi="Times New Roman" w:cs="Times New Roman"/>
          <w:sz w:val="28"/>
          <w:szCs w:val="28"/>
        </w:rPr>
        <w:t>тоятельного чтения с учётом рекомендательного списка, используя картотеки,</w:t>
      </w:r>
      <w:r w:rsidR="007C6A34" w:rsidRPr="004470A4">
        <w:rPr>
          <w:rFonts w:ascii="Times New Roman" w:hAnsi="Times New Roman" w:cs="Times New Roman"/>
          <w:sz w:val="28"/>
          <w:szCs w:val="28"/>
        </w:rPr>
        <w:t xml:space="preserve"> рассказывать о прочитанной книге;</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справочн</w:t>
      </w:r>
      <w:r w:rsidRPr="004470A4">
        <w:rPr>
          <w:rFonts w:ascii="Times New Roman" w:hAnsi="Times New Roman" w:cs="Times New Roman"/>
          <w:sz w:val="28"/>
          <w:szCs w:val="28"/>
        </w:rPr>
        <w:t>ую литературу для получения до</w:t>
      </w:r>
      <w:r w:rsidR="007C6A34" w:rsidRPr="004470A4">
        <w:rPr>
          <w:rFonts w:ascii="Times New Roman" w:hAnsi="Times New Roman" w:cs="Times New Roman"/>
          <w:sz w:val="28"/>
          <w:szCs w:val="28"/>
        </w:rPr>
        <w:t>полнительной информации в соответствии с учебной задачей.</w:t>
      </w:r>
    </w:p>
    <w:p w:rsidR="00292028" w:rsidRPr="004470A4" w:rsidRDefault="00292028" w:rsidP="004470A4">
      <w:pPr>
        <w:tabs>
          <w:tab w:val="left" w:pos="142"/>
        </w:tabs>
        <w:rPr>
          <w:rFonts w:ascii="Times New Roman" w:hAnsi="Times New Roman" w:cs="Times New Roman"/>
          <w:sz w:val="28"/>
          <w:szCs w:val="28"/>
        </w:rPr>
      </w:pP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5E02CF" w:rsidRPr="004470A4">
        <w:rPr>
          <w:rFonts w:ascii="Times New Roman" w:hAnsi="Times New Roman" w:cs="Times New Roman"/>
          <w:sz w:val="28"/>
          <w:szCs w:val="28"/>
        </w:rPr>
        <w:t>3</w:t>
      </w:r>
      <w:r w:rsidRPr="004470A4">
        <w:rPr>
          <w:rFonts w:ascii="Times New Roman" w:hAnsi="Times New Roman" w:cs="Times New Roman"/>
          <w:sz w:val="28"/>
          <w:szCs w:val="28"/>
        </w:rPr>
        <w:t xml:space="preserve"> классе обучающийся научится: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отвечать на вопрос о ку</w:t>
      </w:r>
      <w:r w:rsidR="00F37284" w:rsidRPr="004470A4">
        <w:rPr>
          <w:rFonts w:ascii="Times New Roman" w:hAnsi="Times New Roman" w:cs="Times New Roman"/>
          <w:sz w:val="28"/>
          <w:szCs w:val="28"/>
        </w:rPr>
        <w:t>льтурной значимости устного народного творчества и</w:t>
      </w:r>
      <w:r w:rsidR="007C6A34" w:rsidRPr="004470A4">
        <w:rPr>
          <w:rFonts w:ascii="Times New Roman" w:hAnsi="Times New Roman" w:cs="Times New Roman"/>
          <w:sz w:val="28"/>
          <w:szCs w:val="28"/>
        </w:rPr>
        <w:t xml:space="preserve"> ху</w:t>
      </w:r>
      <w:r w:rsidR="00F37284" w:rsidRPr="004470A4">
        <w:rPr>
          <w:rFonts w:ascii="Times New Roman" w:hAnsi="Times New Roman" w:cs="Times New Roman"/>
          <w:sz w:val="28"/>
          <w:szCs w:val="28"/>
        </w:rPr>
        <w:t xml:space="preserve">дожественной литературы, </w:t>
      </w:r>
      <w:r w:rsidR="007C6A34" w:rsidRPr="004470A4">
        <w:rPr>
          <w:rFonts w:ascii="Times New Roman" w:hAnsi="Times New Roman" w:cs="Times New Roman"/>
          <w:sz w:val="28"/>
          <w:szCs w:val="28"/>
        </w:rPr>
        <w:t>находить в фольклоре и литературны</w:t>
      </w:r>
      <w:r w:rsidR="00F37284" w:rsidRPr="004470A4">
        <w:rPr>
          <w:rFonts w:ascii="Times New Roman" w:hAnsi="Times New Roman" w:cs="Times New Roman"/>
          <w:sz w:val="28"/>
          <w:szCs w:val="28"/>
        </w:rPr>
        <w:t>х произведениях отражение нрав</w:t>
      </w:r>
      <w:r w:rsidR="007C6A34" w:rsidRPr="004470A4">
        <w:rPr>
          <w:rFonts w:ascii="Times New Roman" w:hAnsi="Times New Roman" w:cs="Times New Roman"/>
          <w:sz w:val="28"/>
          <w:szCs w:val="28"/>
        </w:rPr>
        <w:t>ственных ценностей, традиц</w:t>
      </w:r>
      <w:r w:rsidR="00F37284" w:rsidRPr="004470A4">
        <w:rPr>
          <w:rFonts w:ascii="Times New Roman" w:hAnsi="Times New Roman" w:cs="Times New Roman"/>
          <w:sz w:val="28"/>
          <w:szCs w:val="28"/>
        </w:rPr>
        <w:t>ий, быта, культуры разных наро</w:t>
      </w:r>
      <w:r w:rsidR="007C6A34" w:rsidRPr="004470A4">
        <w:rPr>
          <w:rFonts w:ascii="Times New Roman" w:hAnsi="Times New Roman" w:cs="Times New Roman"/>
          <w:sz w:val="28"/>
          <w:szCs w:val="28"/>
        </w:rPr>
        <w:t>дов, ориентироваться в нравст</w:t>
      </w:r>
      <w:r w:rsidR="00F37284" w:rsidRPr="004470A4">
        <w:rPr>
          <w:rFonts w:ascii="Times New Roman" w:hAnsi="Times New Roman" w:cs="Times New Roman"/>
          <w:sz w:val="28"/>
          <w:szCs w:val="28"/>
        </w:rPr>
        <w:t>венно-этических понятиях в кон</w:t>
      </w:r>
      <w:r w:rsidR="007C6A34" w:rsidRPr="004470A4">
        <w:rPr>
          <w:rFonts w:ascii="Times New Roman" w:hAnsi="Times New Roman" w:cs="Times New Roman"/>
          <w:sz w:val="28"/>
          <w:szCs w:val="28"/>
        </w:rPr>
        <w:t>тексте изученных произведений;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sidRPr="004470A4">
        <w:rPr>
          <w:rFonts w:ascii="Times New Roman" w:hAnsi="Times New Roman" w:cs="Times New Roman"/>
          <w:sz w:val="28"/>
          <w:szCs w:val="28"/>
        </w:rPr>
        <w:t>тения (изучающее, ознакомитель</w:t>
      </w:r>
      <w:r w:rsidR="007C6A34" w:rsidRPr="004470A4">
        <w:rPr>
          <w:rFonts w:ascii="Times New Roman" w:hAnsi="Times New Roman" w:cs="Times New Roman"/>
          <w:sz w:val="28"/>
          <w:szCs w:val="28"/>
        </w:rPr>
        <w:t>ное, поисковое выборочное, просмотровое выборочное);</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целыми сло</w:t>
      </w:r>
      <w:r w:rsidR="00F37284" w:rsidRPr="004470A4">
        <w:rPr>
          <w:rFonts w:ascii="Times New Roman" w:hAnsi="Times New Roman" w:cs="Times New Roman"/>
          <w:sz w:val="28"/>
          <w:szCs w:val="28"/>
        </w:rPr>
        <w:t>вами без пропусков и перестано</w:t>
      </w:r>
      <w:r w:rsidR="007C6A34" w:rsidRPr="004470A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наизусть не менее 4 стихотворений в соответствии с из</w:t>
      </w:r>
      <w:r w:rsidRPr="004470A4">
        <w:rPr>
          <w:rFonts w:ascii="Times New Roman" w:hAnsi="Times New Roman" w:cs="Times New Roman"/>
          <w:sz w:val="28"/>
          <w:szCs w:val="28"/>
        </w:rPr>
        <w:t>ученной тематикой произведений;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художественные произве</w:t>
      </w:r>
      <w:r w:rsidR="00F37284" w:rsidRPr="004470A4">
        <w:rPr>
          <w:rFonts w:ascii="Times New Roman" w:hAnsi="Times New Roman" w:cs="Times New Roman"/>
          <w:sz w:val="28"/>
          <w:szCs w:val="28"/>
        </w:rPr>
        <w:t>дения и познаватель</w:t>
      </w:r>
      <w:r w:rsidR="007C6A34" w:rsidRPr="004470A4">
        <w:rPr>
          <w:rFonts w:ascii="Times New Roman" w:hAnsi="Times New Roman" w:cs="Times New Roman"/>
          <w:sz w:val="28"/>
          <w:szCs w:val="28"/>
        </w:rPr>
        <w:t>ные тексты;</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sidRPr="004470A4">
        <w:rPr>
          <w:rFonts w:ascii="Times New Roman" w:hAnsi="Times New Roman" w:cs="Times New Roman"/>
          <w:sz w:val="28"/>
          <w:szCs w:val="28"/>
        </w:rPr>
        <w:t>роизведения (ритм, рифма, стро</w:t>
      </w:r>
      <w:r w:rsidR="007C6A34" w:rsidRPr="004470A4">
        <w:rPr>
          <w:rFonts w:ascii="Times New Roman" w:hAnsi="Times New Roman" w:cs="Times New Roman"/>
          <w:sz w:val="28"/>
          <w:szCs w:val="28"/>
        </w:rPr>
        <w:t>фа), отличать лирическое произведение от эпического;</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жанровую принадлежность, содержание, смысл прослушанного/прочитанног</w:t>
      </w:r>
      <w:r w:rsidR="00F37284" w:rsidRPr="004470A4">
        <w:rPr>
          <w:rFonts w:ascii="Times New Roman" w:hAnsi="Times New Roman" w:cs="Times New Roman"/>
          <w:sz w:val="28"/>
          <w:szCs w:val="28"/>
        </w:rPr>
        <w:t>о произведения: отвечать и фор</w:t>
      </w:r>
      <w:r w:rsidR="007C6A34" w:rsidRPr="004470A4">
        <w:rPr>
          <w:rFonts w:ascii="Times New Roman" w:hAnsi="Times New Roman" w:cs="Times New Roman"/>
          <w:sz w:val="28"/>
          <w:szCs w:val="28"/>
        </w:rPr>
        <w:t>мулировать вопросы к учебным и художественным текстам;</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различать и называть </w:t>
      </w:r>
      <w:r w:rsidR="00F37284" w:rsidRPr="004470A4">
        <w:rPr>
          <w:rFonts w:ascii="Times New Roman" w:hAnsi="Times New Roman" w:cs="Times New Roman"/>
          <w:sz w:val="28"/>
          <w:szCs w:val="28"/>
        </w:rPr>
        <w:t>отдельные жанры фольклора (счи</w:t>
      </w:r>
      <w:r w:rsidR="007C6A34" w:rsidRPr="004470A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sidRPr="004470A4">
        <w:rPr>
          <w:rFonts w:ascii="Times New Roman" w:hAnsi="Times New Roman" w:cs="Times New Roman"/>
          <w:sz w:val="28"/>
          <w:szCs w:val="28"/>
        </w:rPr>
        <w:t>ых, бытовые и волшеб</w:t>
      </w:r>
      <w:r w:rsidR="007C6A34" w:rsidRPr="004470A4">
        <w:rPr>
          <w:rFonts w:ascii="Times New Roman" w:hAnsi="Times New Roman" w:cs="Times New Roman"/>
          <w:sz w:val="28"/>
          <w:szCs w:val="28"/>
        </w:rPr>
        <w:t>ные) и художественной литера</w:t>
      </w:r>
      <w:r w:rsidR="0043471F" w:rsidRPr="004470A4">
        <w:rPr>
          <w:rFonts w:ascii="Times New Roman" w:hAnsi="Times New Roman" w:cs="Times New Roman"/>
          <w:sz w:val="28"/>
          <w:szCs w:val="28"/>
        </w:rPr>
        <w:t>туры (литературные сказки, рас</w:t>
      </w:r>
      <w:r w:rsidR="007C6A34" w:rsidRPr="004470A4">
        <w:rPr>
          <w:rFonts w:ascii="Times New Roman" w:hAnsi="Times New Roman" w:cs="Times New Roman"/>
          <w:sz w:val="28"/>
          <w:szCs w:val="28"/>
        </w:rPr>
        <w:t>сказы, стихотворения, басни</w:t>
      </w:r>
      <w:r w:rsidR="00F37284" w:rsidRPr="004470A4">
        <w:rPr>
          <w:rFonts w:ascii="Times New Roman" w:hAnsi="Times New Roman" w:cs="Times New Roman"/>
          <w:sz w:val="28"/>
          <w:szCs w:val="28"/>
        </w:rPr>
        <w:t>), приводить примеры произведе</w:t>
      </w:r>
      <w:r w:rsidR="007C6A34" w:rsidRPr="004470A4">
        <w:rPr>
          <w:rFonts w:ascii="Times New Roman" w:hAnsi="Times New Roman" w:cs="Times New Roman"/>
          <w:sz w:val="28"/>
          <w:szCs w:val="28"/>
        </w:rPr>
        <w:t>ний фольклора разных народов России;</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владеть элементарными</w:t>
      </w:r>
      <w:r w:rsidR="00F37284" w:rsidRPr="004470A4">
        <w:rPr>
          <w:rFonts w:ascii="Times New Roman" w:hAnsi="Times New Roman" w:cs="Times New Roman"/>
          <w:sz w:val="28"/>
          <w:szCs w:val="28"/>
        </w:rPr>
        <w:t xml:space="preserve"> умениями анализа и интерпрета</w:t>
      </w:r>
      <w:r w:rsidR="007C6A34" w:rsidRPr="004470A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sidRPr="004470A4">
        <w:rPr>
          <w:rFonts w:ascii="Times New Roman" w:hAnsi="Times New Roman" w:cs="Times New Roman"/>
          <w:sz w:val="28"/>
          <w:szCs w:val="28"/>
        </w:rPr>
        <w:t xml:space="preserve"> составлять план текста (вопро</w:t>
      </w:r>
      <w:r w:rsidR="007C6A34" w:rsidRPr="004470A4">
        <w:rPr>
          <w:rFonts w:ascii="Times New Roman" w:hAnsi="Times New Roman" w:cs="Times New Roman"/>
          <w:sz w:val="28"/>
          <w:szCs w:val="28"/>
        </w:rPr>
        <w:t>сный, номинативный, цитатный);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sidRPr="004470A4">
        <w:rPr>
          <w:rFonts w:ascii="Times New Roman" w:hAnsi="Times New Roman" w:cs="Times New Roman"/>
          <w:sz w:val="28"/>
          <w:szCs w:val="28"/>
        </w:rPr>
        <w:t>оставлять портретные характери</w:t>
      </w:r>
      <w:r w:rsidR="007C6A34" w:rsidRPr="004470A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sidRPr="004470A4">
        <w:rPr>
          <w:rFonts w:ascii="Times New Roman" w:hAnsi="Times New Roman" w:cs="Times New Roman"/>
          <w:sz w:val="28"/>
          <w:szCs w:val="28"/>
        </w:rPr>
        <w:t>авнивать героев одного произве</w:t>
      </w:r>
      <w:r w:rsidR="007C6A34" w:rsidRPr="004470A4">
        <w:rPr>
          <w:rFonts w:ascii="Times New Roman" w:hAnsi="Times New Roman" w:cs="Times New Roman"/>
          <w:sz w:val="28"/>
          <w:szCs w:val="28"/>
        </w:rPr>
        <w:t>дения и сопоставлять их по</w:t>
      </w:r>
      <w:r w:rsidR="00F37284" w:rsidRPr="004470A4">
        <w:rPr>
          <w:rFonts w:ascii="Times New Roman" w:hAnsi="Times New Roman" w:cs="Times New Roman"/>
          <w:sz w:val="28"/>
          <w:szCs w:val="28"/>
        </w:rPr>
        <w:t>ступки по предложенным критери</w:t>
      </w:r>
      <w:r w:rsidR="007C6A34" w:rsidRPr="004470A4">
        <w:rPr>
          <w:rFonts w:ascii="Times New Roman" w:hAnsi="Times New Roman" w:cs="Times New Roman"/>
          <w:sz w:val="28"/>
          <w:szCs w:val="28"/>
        </w:rPr>
        <w:t>ям (по аналогии или по контрасту);</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отличать автора произведе</w:t>
      </w:r>
      <w:r w:rsidR="00F37284" w:rsidRPr="004470A4">
        <w:rPr>
          <w:rFonts w:ascii="Times New Roman" w:hAnsi="Times New Roman" w:cs="Times New Roman"/>
          <w:sz w:val="28"/>
          <w:szCs w:val="28"/>
        </w:rPr>
        <w:t>ния от героя и рассказчика, ха</w:t>
      </w:r>
      <w:r w:rsidR="007C6A34" w:rsidRPr="004470A4">
        <w:rPr>
          <w:rFonts w:ascii="Times New Roman" w:hAnsi="Times New Roman" w:cs="Times New Roman"/>
          <w:sz w:val="28"/>
          <w:szCs w:val="28"/>
        </w:rPr>
        <w:t>рактеризовать отношение авто</w:t>
      </w:r>
      <w:r w:rsidR="00F37284" w:rsidRPr="004470A4">
        <w:rPr>
          <w:rFonts w:ascii="Times New Roman" w:hAnsi="Times New Roman" w:cs="Times New Roman"/>
          <w:sz w:val="28"/>
          <w:szCs w:val="28"/>
        </w:rPr>
        <w:t>ра к героям, поступкам, описан</w:t>
      </w:r>
      <w:r w:rsidR="007C6A34" w:rsidRPr="004470A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sidRPr="004470A4">
        <w:rPr>
          <w:rFonts w:ascii="Times New Roman" w:hAnsi="Times New Roman" w:cs="Times New Roman"/>
          <w:sz w:val="28"/>
          <w:szCs w:val="28"/>
        </w:rPr>
        <w:t>ходить в тексте примеры исполь</w:t>
      </w:r>
      <w:r w:rsidR="007C6A34" w:rsidRPr="004470A4">
        <w:rPr>
          <w:rFonts w:ascii="Times New Roman" w:hAnsi="Times New Roman" w:cs="Times New Roman"/>
          <w:sz w:val="28"/>
          <w:szCs w:val="28"/>
        </w:rPr>
        <w:t>зования слов в прямом и перен</w:t>
      </w:r>
      <w:r w:rsidR="00F37284" w:rsidRPr="004470A4">
        <w:rPr>
          <w:rFonts w:ascii="Times New Roman" w:hAnsi="Times New Roman" w:cs="Times New Roman"/>
          <w:sz w:val="28"/>
          <w:szCs w:val="28"/>
        </w:rPr>
        <w:t>осном значении, средств художе</w:t>
      </w:r>
      <w:r w:rsidR="007C6A34" w:rsidRPr="004470A4">
        <w:rPr>
          <w:rFonts w:ascii="Times New Roman" w:hAnsi="Times New Roman" w:cs="Times New Roman"/>
          <w:sz w:val="28"/>
          <w:szCs w:val="28"/>
        </w:rPr>
        <w:t>ственной выразительности (сравнение, эпитет, олицетворение);</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sidRPr="004470A4">
        <w:rPr>
          <w:rFonts w:ascii="Times New Roman" w:hAnsi="Times New Roman" w:cs="Times New Roman"/>
          <w:sz w:val="28"/>
          <w:szCs w:val="28"/>
        </w:rPr>
        <w:t>зведения, эпизод, смысловые ча</w:t>
      </w:r>
      <w:r w:rsidR="007C6A34" w:rsidRPr="004470A4">
        <w:rPr>
          <w:rFonts w:ascii="Times New Roman" w:hAnsi="Times New Roman" w:cs="Times New Roman"/>
          <w:sz w:val="28"/>
          <w:szCs w:val="28"/>
        </w:rPr>
        <w:t>сти, композиция, сравнение, эпитет, олицетворение);</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sidRPr="004470A4">
        <w:rPr>
          <w:rFonts w:ascii="Times New Roman" w:hAnsi="Times New Roman" w:cs="Times New Roman"/>
          <w:sz w:val="28"/>
          <w:szCs w:val="28"/>
        </w:rPr>
        <w:t>гическое и диалогическое выска</w:t>
      </w:r>
      <w:r w:rsidR="007C6A34" w:rsidRPr="004470A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sidRPr="004470A4">
        <w:rPr>
          <w:rFonts w:ascii="Times New Roman" w:hAnsi="Times New Roman" w:cs="Times New Roman"/>
          <w:sz w:val="28"/>
          <w:szCs w:val="28"/>
        </w:rPr>
        <w:t>мулировать простые выводы, под</w:t>
      </w:r>
      <w:r w:rsidR="007C6A34" w:rsidRPr="004470A4">
        <w:rPr>
          <w:rFonts w:ascii="Times New Roman" w:hAnsi="Times New Roman" w:cs="Times New Roman"/>
          <w:sz w:val="28"/>
          <w:szCs w:val="28"/>
        </w:rPr>
        <w:t xml:space="preserve">тверждать свой ответ примерами </w:t>
      </w:r>
      <w:r w:rsidR="00F37284" w:rsidRPr="004470A4">
        <w:rPr>
          <w:rFonts w:ascii="Times New Roman" w:hAnsi="Times New Roman" w:cs="Times New Roman"/>
          <w:sz w:val="28"/>
          <w:szCs w:val="28"/>
        </w:rPr>
        <w:t>из текста; использовать в бесе</w:t>
      </w:r>
      <w:r w:rsidR="007C6A34" w:rsidRPr="004470A4">
        <w:rPr>
          <w:rFonts w:ascii="Times New Roman" w:hAnsi="Times New Roman" w:cs="Times New Roman"/>
          <w:sz w:val="28"/>
          <w:szCs w:val="28"/>
        </w:rPr>
        <w:t xml:space="preserve">де </w:t>
      </w:r>
      <w:r w:rsidRPr="004470A4">
        <w:rPr>
          <w:rFonts w:ascii="Times New Roman" w:hAnsi="Times New Roman" w:cs="Times New Roman"/>
          <w:sz w:val="28"/>
          <w:szCs w:val="28"/>
        </w:rPr>
        <w:t>изученные литературные понятия;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по ролям с собл</w:t>
      </w:r>
      <w:r w:rsidR="00F37284" w:rsidRPr="004470A4">
        <w:rPr>
          <w:rFonts w:ascii="Times New Roman" w:hAnsi="Times New Roman" w:cs="Times New Roman"/>
          <w:sz w:val="28"/>
          <w:szCs w:val="28"/>
        </w:rPr>
        <w:t>юдением норм произношения, инс</w:t>
      </w:r>
      <w:r w:rsidR="007C6A34" w:rsidRPr="004470A4">
        <w:rPr>
          <w:rFonts w:ascii="Times New Roman" w:hAnsi="Times New Roman" w:cs="Times New Roman"/>
          <w:sz w:val="28"/>
          <w:szCs w:val="28"/>
        </w:rPr>
        <w:t>ценировать небольшие эпизоды из произведения;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sidRPr="004470A4">
        <w:rPr>
          <w:rFonts w:ascii="Times New Roman" w:hAnsi="Times New Roman" w:cs="Times New Roman"/>
          <w:sz w:val="28"/>
          <w:szCs w:val="28"/>
        </w:rPr>
        <w:t xml:space="preserve"> текста на заданную тему по со</w:t>
      </w:r>
      <w:r w:rsidR="007C6A34" w:rsidRPr="004470A4">
        <w:rPr>
          <w:rFonts w:ascii="Times New Roman" w:hAnsi="Times New Roman" w:cs="Times New Roman"/>
          <w:sz w:val="28"/>
          <w:szCs w:val="28"/>
        </w:rPr>
        <w:t xml:space="preserve">держанию произведения (не </w:t>
      </w:r>
      <w:r w:rsidR="00F37284" w:rsidRPr="004470A4">
        <w:rPr>
          <w:rFonts w:ascii="Times New Roman" w:hAnsi="Times New Roman" w:cs="Times New Roman"/>
          <w:sz w:val="28"/>
          <w:szCs w:val="28"/>
        </w:rPr>
        <w:t>менее 8 предложений), корректи</w:t>
      </w:r>
      <w:r w:rsidR="007C6A34" w:rsidRPr="004470A4">
        <w:rPr>
          <w:rFonts w:ascii="Times New Roman" w:hAnsi="Times New Roman" w:cs="Times New Roman"/>
          <w:sz w:val="28"/>
          <w:szCs w:val="28"/>
        </w:rPr>
        <w:t>ровать собственный письменный текст;</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сочинять тексты, исполь</w:t>
      </w:r>
      <w:r w:rsidR="00F37284" w:rsidRPr="004470A4">
        <w:rPr>
          <w:rFonts w:ascii="Times New Roman" w:hAnsi="Times New Roman" w:cs="Times New Roman"/>
          <w:sz w:val="28"/>
          <w:szCs w:val="28"/>
        </w:rPr>
        <w:t>зуя аналогии, иллюстрации, при</w:t>
      </w:r>
      <w:r w:rsidR="007C6A34" w:rsidRPr="004470A4">
        <w:rPr>
          <w:rFonts w:ascii="Times New Roman" w:hAnsi="Times New Roman" w:cs="Times New Roman"/>
          <w:sz w:val="28"/>
          <w:szCs w:val="28"/>
        </w:rPr>
        <w:t>думывать продолжение прочитанного произведения;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в соответстви</w:t>
      </w:r>
      <w:r w:rsidR="00F37284" w:rsidRPr="004470A4">
        <w:rPr>
          <w:rFonts w:ascii="Times New Roman" w:hAnsi="Times New Roman" w:cs="Times New Roman"/>
          <w:sz w:val="28"/>
          <w:szCs w:val="28"/>
        </w:rPr>
        <w:t>и с учебной задачей аппарат из</w:t>
      </w:r>
      <w:r w:rsidR="007C6A34" w:rsidRPr="004470A4">
        <w:rPr>
          <w:rFonts w:ascii="Times New Roman" w:hAnsi="Times New Roman" w:cs="Times New Roman"/>
          <w:sz w:val="28"/>
          <w:szCs w:val="28"/>
        </w:rPr>
        <w:t>дания (обложку, оглавление,</w:t>
      </w:r>
      <w:r w:rsidR="00F37284" w:rsidRPr="004470A4">
        <w:rPr>
          <w:rFonts w:ascii="Times New Roman" w:hAnsi="Times New Roman" w:cs="Times New Roman"/>
          <w:sz w:val="28"/>
          <w:szCs w:val="28"/>
        </w:rPr>
        <w:t xml:space="preserve"> аннотацию, иллюстрации, преди</w:t>
      </w:r>
      <w:r w:rsidR="007C6A34" w:rsidRPr="004470A4">
        <w:rPr>
          <w:rFonts w:ascii="Times New Roman" w:hAnsi="Times New Roman" w:cs="Times New Roman"/>
          <w:sz w:val="28"/>
          <w:szCs w:val="28"/>
        </w:rPr>
        <w:t>словие, приложения, сноски, примечания);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книги для самос</w:t>
      </w:r>
      <w:r w:rsidR="00F37284" w:rsidRPr="004470A4">
        <w:rPr>
          <w:rFonts w:ascii="Times New Roman" w:hAnsi="Times New Roman" w:cs="Times New Roman"/>
          <w:sz w:val="28"/>
          <w:szCs w:val="28"/>
        </w:rPr>
        <w:t>тоятельного чтения с учётом ре</w:t>
      </w:r>
      <w:r w:rsidR="005E02CF" w:rsidRPr="004470A4">
        <w:rPr>
          <w:rFonts w:ascii="Times New Roman" w:hAnsi="Times New Roman" w:cs="Times New Roman"/>
          <w:sz w:val="28"/>
          <w:szCs w:val="28"/>
        </w:rPr>
        <w:t xml:space="preserve">комендательного списка, </w:t>
      </w:r>
      <w:r w:rsidR="008577E4" w:rsidRPr="004470A4">
        <w:rPr>
          <w:rFonts w:ascii="Times New Roman" w:hAnsi="Times New Roman" w:cs="Times New Roman"/>
          <w:sz w:val="28"/>
          <w:szCs w:val="28"/>
        </w:rPr>
        <w:t xml:space="preserve">используя картотеки, </w:t>
      </w:r>
      <w:r w:rsidR="007C6A34" w:rsidRPr="004470A4">
        <w:rPr>
          <w:rFonts w:ascii="Times New Roman" w:hAnsi="Times New Roman" w:cs="Times New Roman"/>
          <w:sz w:val="28"/>
          <w:szCs w:val="28"/>
        </w:rPr>
        <w:t>рассказывать о прочитанной книге;</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 xml:space="preserve">использовать справочные издания, </w:t>
      </w:r>
      <w:r w:rsidR="006E6F04" w:rsidRPr="004470A4">
        <w:rPr>
          <w:rFonts w:ascii="Times New Roman" w:hAnsi="Times New Roman" w:cs="Times New Roman"/>
          <w:sz w:val="28"/>
          <w:szCs w:val="28"/>
        </w:rPr>
        <w:t>в т.ч.</w:t>
      </w:r>
      <w:r w:rsidR="00F37284" w:rsidRPr="004470A4">
        <w:rPr>
          <w:rFonts w:ascii="Times New Roman" w:hAnsi="Times New Roman" w:cs="Times New Roman"/>
          <w:sz w:val="28"/>
          <w:szCs w:val="28"/>
        </w:rPr>
        <w:t xml:space="preserve"> верифици</w:t>
      </w:r>
      <w:r w:rsidR="007C6A34" w:rsidRPr="004470A4">
        <w:rPr>
          <w:rFonts w:ascii="Times New Roman" w:hAnsi="Times New Roman" w:cs="Times New Roman"/>
          <w:sz w:val="28"/>
          <w:szCs w:val="28"/>
        </w:rPr>
        <w:t>рованные электронные ресурсы, включённые в федеральный перечень.</w:t>
      </w:r>
    </w:p>
    <w:p w:rsidR="00F37284" w:rsidRPr="004470A4" w:rsidRDefault="00F37284" w:rsidP="004470A4">
      <w:pPr>
        <w:tabs>
          <w:tab w:val="left" w:pos="142"/>
        </w:tabs>
        <w:rPr>
          <w:rFonts w:ascii="Times New Roman" w:hAnsi="Times New Roman" w:cs="Times New Roman"/>
          <w:sz w:val="28"/>
          <w:szCs w:val="28"/>
        </w:rPr>
      </w:pPr>
    </w:p>
    <w:p w:rsidR="00143C28" w:rsidRPr="004470A4" w:rsidRDefault="00143C28" w:rsidP="004470A4">
      <w:pPr>
        <w:tabs>
          <w:tab w:val="left" w:pos="142"/>
        </w:tabs>
        <w:rPr>
          <w:rFonts w:ascii="Times New Roman" w:hAnsi="Times New Roman" w:cs="Times New Roman"/>
          <w:sz w:val="28"/>
          <w:szCs w:val="28"/>
        </w:rPr>
      </w:pPr>
    </w:p>
    <w:p w:rsidR="00143C28" w:rsidRPr="004470A4" w:rsidRDefault="00143C28" w:rsidP="004470A4">
      <w:pPr>
        <w:tabs>
          <w:tab w:val="left" w:pos="142"/>
        </w:tabs>
        <w:rPr>
          <w:rFonts w:ascii="Times New Roman" w:hAnsi="Times New Roman" w:cs="Times New Roman"/>
          <w:sz w:val="28"/>
          <w:szCs w:val="28"/>
        </w:rPr>
      </w:pP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5E02CF" w:rsidRPr="004470A4">
        <w:rPr>
          <w:rFonts w:ascii="Times New Roman" w:hAnsi="Times New Roman" w:cs="Times New Roman"/>
          <w:sz w:val="28"/>
          <w:szCs w:val="28"/>
        </w:rPr>
        <w:t>4</w:t>
      </w:r>
      <w:r w:rsidRPr="004470A4">
        <w:rPr>
          <w:rFonts w:ascii="Times New Roman" w:hAnsi="Times New Roman" w:cs="Times New Roman"/>
          <w:sz w:val="28"/>
          <w:szCs w:val="28"/>
        </w:rPr>
        <w:t xml:space="preserve"> классе обучающийся научится: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sidRPr="004470A4">
        <w:rPr>
          <w:rFonts w:ascii="Times New Roman" w:hAnsi="Times New Roman" w:cs="Times New Roman"/>
          <w:sz w:val="28"/>
          <w:szCs w:val="28"/>
        </w:rPr>
        <w:t>развития личности человека, на</w:t>
      </w:r>
      <w:r w:rsidR="007C6A34" w:rsidRPr="004470A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sidRPr="004470A4">
        <w:rPr>
          <w:rFonts w:ascii="Times New Roman" w:hAnsi="Times New Roman" w:cs="Times New Roman"/>
          <w:sz w:val="28"/>
          <w:szCs w:val="28"/>
        </w:rPr>
        <w:t>понятиях в контек</w:t>
      </w:r>
      <w:r w:rsidR="007C6A34" w:rsidRPr="004470A4">
        <w:rPr>
          <w:rFonts w:ascii="Times New Roman" w:hAnsi="Times New Roman" w:cs="Times New Roman"/>
          <w:sz w:val="28"/>
          <w:szCs w:val="28"/>
        </w:rPr>
        <w:t>сте изученных произведений;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w:t>
      </w:r>
      <w:r w:rsidR="00692C60" w:rsidRPr="004470A4">
        <w:rPr>
          <w:rFonts w:ascii="Times New Roman" w:hAnsi="Times New Roman" w:cs="Times New Roman"/>
          <w:sz w:val="28"/>
          <w:szCs w:val="28"/>
        </w:rPr>
        <w:t xml:space="preserve">вать интерес и </w:t>
      </w:r>
      <w:r w:rsidR="00F37284" w:rsidRPr="004470A4">
        <w:rPr>
          <w:rFonts w:ascii="Times New Roman" w:hAnsi="Times New Roman" w:cs="Times New Roman"/>
          <w:sz w:val="28"/>
          <w:szCs w:val="28"/>
        </w:rPr>
        <w:t xml:space="preserve">положительную </w:t>
      </w:r>
      <w:r w:rsidR="007C6A34" w:rsidRPr="004470A4">
        <w:rPr>
          <w:rFonts w:ascii="Times New Roman" w:hAnsi="Times New Roman" w:cs="Times New Roman"/>
          <w:sz w:val="28"/>
          <w:szCs w:val="28"/>
        </w:rPr>
        <w:t xml:space="preserve">мотивацию к систематическому чтению </w:t>
      </w:r>
      <w:r w:rsidR="00F37284" w:rsidRPr="004470A4">
        <w:rPr>
          <w:rFonts w:ascii="Times New Roman" w:hAnsi="Times New Roman" w:cs="Times New Roman"/>
          <w:sz w:val="28"/>
          <w:szCs w:val="28"/>
        </w:rPr>
        <w:t>и слушанию художественной лите</w:t>
      </w:r>
      <w:r w:rsidR="007C6A34" w:rsidRPr="004470A4">
        <w:rPr>
          <w:rFonts w:ascii="Times New Roman" w:hAnsi="Times New Roman" w:cs="Times New Roman"/>
          <w:sz w:val="28"/>
          <w:szCs w:val="28"/>
        </w:rPr>
        <w:t>ратуры и произведений устно</w:t>
      </w:r>
      <w:r w:rsidR="00F37284" w:rsidRPr="004470A4">
        <w:rPr>
          <w:rFonts w:ascii="Times New Roman" w:hAnsi="Times New Roman" w:cs="Times New Roman"/>
          <w:sz w:val="28"/>
          <w:szCs w:val="28"/>
        </w:rPr>
        <w:t>го народного творчества: форми</w:t>
      </w:r>
      <w:r w:rsidR="007C6A34" w:rsidRPr="004470A4">
        <w:rPr>
          <w:rFonts w:ascii="Times New Roman" w:hAnsi="Times New Roman" w:cs="Times New Roman"/>
          <w:sz w:val="28"/>
          <w:szCs w:val="28"/>
        </w:rPr>
        <w:t>ровать собственный круг чтения;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sidRPr="004470A4">
        <w:rPr>
          <w:rFonts w:ascii="Times New Roman" w:hAnsi="Times New Roman" w:cs="Times New Roman"/>
          <w:sz w:val="28"/>
          <w:szCs w:val="28"/>
        </w:rPr>
        <w:t>тения (изучающее, ознакомитель</w:t>
      </w:r>
      <w:r w:rsidR="007C6A34" w:rsidRPr="004470A4">
        <w:rPr>
          <w:rFonts w:ascii="Times New Roman" w:hAnsi="Times New Roman" w:cs="Times New Roman"/>
          <w:sz w:val="28"/>
          <w:szCs w:val="28"/>
        </w:rPr>
        <w:t>ное, поисковое выборо</w:t>
      </w:r>
      <w:r w:rsidRPr="004470A4">
        <w:rPr>
          <w:rFonts w:ascii="Times New Roman" w:hAnsi="Times New Roman" w:cs="Times New Roman"/>
          <w:sz w:val="28"/>
          <w:szCs w:val="28"/>
        </w:rPr>
        <w:t>чное, просмотровое выборочное);</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вслух целыми сло</w:t>
      </w:r>
      <w:r w:rsidR="00F37284" w:rsidRPr="004470A4">
        <w:rPr>
          <w:rFonts w:ascii="Times New Roman" w:hAnsi="Times New Roman" w:cs="Times New Roman"/>
          <w:sz w:val="28"/>
          <w:szCs w:val="28"/>
        </w:rPr>
        <w:t>вами без пропусков и перестано</w:t>
      </w:r>
      <w:r w:rsidR="007C6A34" w:rsidRPr="004470A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художественные</w:t>
      </w:r>
      <w:r w:rsidR="00F37284" w:rsidRPr="004470A4">
        <w:rPr>
          <w:rFonts w:ascii="Times New Roman" w:hAnsi="Times New Roman" w:cs="Times New Roman"/>
          <w:sz w:val="28"/>
          <w:szCs w:val="28"/>
        </w:rPr>
        <w:t xml:space="preserve"> произведения и познаватель</w:t>
      </w:r>
      <w:r w:rsidR="007C6A34" w:rsidRPr="004470A4">
        <w:rPr>
          <w:rFonts w:ascii="Times New Roman" w:hAnsi="Times New Roman" w:cs="Times New Roman"/>
          <w:sz w:val="28"/>
          <w:szCs w:val="28"/>
        </w:rPr>
        <w:t>ные тексты;</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sidRPr="004470A4">
        <w:rPr>
          <w:rFonts w:ascii="Times New Roman" w:hAnsi="Times New Roman" w:cs="Times New Roman"/>
          <w:sz w:val="28"/>
          <w:szCs w:val="28"/>
        </w:rPr>
        <w:t>роизведения (ритм, рифма, стро</w:t>
      </w:r>
      <w:r w:rsidR="007C6A34" w:rsidRPr="004470A4">
        <w:rPr>
          <w:rFonts w:ascii="Times New Roman" w:hAnsi="Times New Roman" w:cs="Times New Roman"/>
          <w:sz w:val="28"/>
          <w:szCs w:val="28"/>
        </w:rPr>
        <w:t>фа), отличать лирическое произведение от эпического;</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жанровую принадлежность, содержание, смысл прослушанного/прочитанног</w:t>
      </w:r>
      <w:r w:rsidR="00F37284" w:rsidRPr="004470A4">
        <w:rPr>
          <w:rFonts w:ascii="Times New Roman" w:hAnsi="Times New Roman" w:cs="Times New Roman"/>
          <w:sz w:val="28"/>
          <w:szCs w:val="28"/>
        </w:rPr>
        <w:t>о произведения: отвечать и фор</w:t>
      </w:r>
      <w:r w:rsidR="007C6A34" w:rsidRPr="004470A4">
        <w:rPr>
          <w:rFonts w:ascii="Times New Roman" w:hAnsi="Times New Roman" w:cs="Times New Roman"/>
          <w:sz w:val="28"/>
          <w:szCs w:val="28"/>
        </w:rPr>
        <w:t>мулировать вопросы (</w:t>
      </w:r>
      <w:r w:rsidR="006E6F04" w:rsidRPr="004470A4">
        <w:rPr>
          <w:rFonts w:ascii="Times New Roman" w:hAnsi="Times New Roman" w:cs="Times New Roman"/>
          <w:sz w:val="28"/>
          <w:szCs w:val="28"/>
        </w:rPr>
        <w:t>в т.ч.</w:t>
      </w:r>
      <w:r w:rsidR="00F37284" w:rsidRPr="004470A4">
        <w:rPr>
          <w:rFonts w:ascii="Times New Roman" w:hAnsi="Times New Roman" w:cs="Times New Roman"/>
          <w:sz w:val="28"/>
          <w:szCs w:val="28"/>
        </w:rPr>
        <w:t xml:space="preserve"> проблемные) к познаватель</w:t>
      </w:r>
      <w:r w:rsidR="007C6A34" w:rsidRPr="004470A4">
        <w:rPr>
          <w:rFonts w:ascii="Times New Roman" w:hAnsi="Times New Roman" w:cs="Times New Roman"/>
          <w:sz w:val="28"/>
          <w:szCs w:val="28"/>
        </w:rPr>
        <w:t>ным, учебным и художественным текстам;</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различать и называть </w:t>
      </w:r>
      <w:r w:rsidR="00F37284" w:rsidRPr="004470A4">
        <w:rPr>
          <w:rFonts w:ascii="Times New Roman" w:hAnsi="Times New Roman" w:cs="Times New Roman"/>
          <w:sz w:val="28"/>
          <w:szCs w:val="28"/>
        </w:rPr>
        <w:t>отдельные жанры фольклора (счи</w:t>
      </w:r>
      <w:r w:rsidR="007C6A34" w:rsidRPr="004470A4">
        <w:rPr>
          <w:rFonts w:ascii="Times New Roman" w:hAnsi="Times New Roman" w:cs="Times New Roman"/>
          <w:sz w:val="28"/>
          <w:szCs w:val="28"/>
        </w:rPr>
        <w:t>талки, загадки, пословицы, потешки, небылицы, народные песни, скороговорки, сказк</w:t>
      </w:r>
      <w:r w:rsidR="00F37284" w:rsidRPr="004470A4">
        <w:rPr>
          <w:rFonts w:ascii="Times New Roman" w:hAnsi="Times New Roman" w:cs="Times New Roman"/>
          <w:sz w:val="28"/>
          <w:szCs w:val="28"/>
        </w:rPr>
        <w:t>и о животных, бытовые и волшеб</w:t>
      </w:r>
      <w:r w:rsidR="007C6A34" w:rsidRPr="004470A4">
        <w:rPr>
          <w:rFonts w:ascii="Times New Roman" w:hAnsi="Times New Roman" w:cs="Times New Roman"/>
          <w:sz w:val="28"/>
          <w:szCs w:val="28"/>
        </w:rPr>
        <w:t>ные), приводить примеры пр</w:t>
      </w:r>
      <w:r w:rsidR="00F37284" w:rsidRPr="004470A4">
        <w:rPr>
          <w:rFonts w:ascii="Times New Roman" w:hAnsi="Times New Roman" w:cs="Times New Roman"/>
          <w:sz w:val="28"/>
          <w:szCs w:val="28"/>
        </w:rPr>
        <w:t>оизведений фольклора разных на</w:t>
      </w:r>
      <w:r w:rsidR="007C6A34" w:rsidRPr="004470A4">
        <w:rPr>
          <w:rFonts w:ascii="Times New Roman" w:hAnsi="Times New Roman" w:cs="Times New Roman"/>
          <w:sz w:val="28"/>
          <w:szCs w:val="28"/>
        </w:rPr>
        <w:t>родов России;</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читаемый те</w:t>
      </w:r>
      <w:r w:rsidR="00F37284" w:rsidRPr="004470A4">
        <w:rPr>
          <w:rFonts w:ascii="Times New Roman" w:hAnsi="Times New Roman" w:cs="Times New Roman"/>
          <w:sz w:val="28"/>
          <w:szCs w:val="28"/>
        </w:rPr>
        <w:t>кст с жанром художественной ли</w:t>
      </w:r>
      <w:r w:rsidR="007C6A34" w:rsidRPr="004470A4">
        <w:rPr>
          <w:rFonts w:ascii="Times New Roman" w:hAnsi="Times New Roman" w:cs="Times New Roman"/>
          <w:sz w:val="28"/>
          <w:szCs w:val="28"/>
        </w:rPr>
        <w:t>тературы (литературные сказк</w:t>
      </w:r>
      <w:r w:rsidR="00F37284" w:rsidRPr="004470A4">
        <w:rPr>
          <w:rFonts w:ascii="Times New Roman" w:hAnsi="Times New Roman" w:cs="Times New Roman"/>
          <w:sz w:val="28"/>
          <w:szCs w:val="28"/>
        </w:rPr>
        <w:t>и, рассказы, стихотворения, бас</w:t>
      </w:r>
      <w:r w:rsidR="007C6A34" w:rsidRPr="004470A4">
        <w:rPr>
          <w:rFonts w:ascii="Times New Roman" w:hAnsi="Times New Roman" w:cs="Times New Roman"/>
          <w:sz w:val="28"/>
          <w:szCs w:val="28"/>
        </w:rPr>
        <w:t>ни), приводить примеры разных жанров литературы России и стран мира;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владеть элементарными</w:t>
      </w:r>
      <w:r w:rsidR="00F37284" w:rsidRPr="004470A4">
        <w:rPr>
          <w:rFonts w:ascii="Times New Roman" w:hAnsi="Times New Roman" w:cs="Times New Roman"/>
          <w:sz w:val="28"/>
          <w:szCs w:val="28"/>
        </w:rPr>
        <w:t xml:space="preserve"> умениями анализа и интерпрета</w:t>
      </w:r>
      <w:r w:rsidR="007C6A34" w:rsidRPr="004470A4">
        <w:rPr>
          <w:rFonts w:ascii="Times New Roman" w:hAnsi="Times New Roman" w:cs="Times New Roman"/>
          <w:sz w:val="28"/>
          <w:szCs w:val="28"/>
        </w:rPr>
        <w:t xml:space="preserve">ции текста: определять тему </w:t>
      </w:r>
      <w:r w:rsidR="00F37284" w:rsidRPr="004470A4">
        <w:rPr>
          <w:rFonts w:ascii="Times New Roman" w:hAnsi="Times New Roman" w:cs="Times New Roman"/>
          <w:sz w:val="28"/>
          <w:szCs w:val="28"/>
        </w:rPr>
        <w:t>и главную мысль, последователь</w:t>
      </w:r>
      <w:r w:rsidR="007C6A34" w:rsidRPr="004470A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характеризовать героев, </w:t>
      </w:r>
      <w:r w:rsidR="00F37284" w:rsidRPr="004470A4">
        <w:rPr>
          <w:rFonts w:ascii="Times New Roman" w:hAnsi="Times New Roman" w:cs="Times New Roman"/>
          <w:sz w:val="28"/>
          <w:szCs w:val="28"/>
        </w:rPr>
        <w:t>давать оценку их поступкам, со</w:t>
      </w:r>
      <w:r w:rsidR="007C6A34" w:rsidRPr="004470A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sidRPr="004470A4">
        <w:rPr>
          <w:rFonts w:ascii="Times New Roman" w:hAnsi="Times New Roman" w:cs="Times New Roman"/>
          <w:sz w:val="28"/>
          <w:szCs w:val="28"/>
        </w:rPr>
        <w:t>стоятельно вы</w:t>
      </w:r>
      <w:r w:rsidR="007C6A34" w:rsidRPr="004470A4">
        <w:rPr>
          <w:rFonts w:ascii="Times New Roman" w:hAnsi="Times New Roman" w:cs="Times New Roman"/>
          <w:sz w:val="28"/>
          <w:szCs w:val="28"/>
        </w:rPr>
        <w:t>бранному критерию (по аналоги</w:t>
      </w:r>
      <w:r w:rsidR="00F37284" w:rsidRPr="004470A4">
        <w:rPr>
          <w:rFonts w:ascii="Times New Roman" w:hAnsi="Times New Roman" w:cs="Times New Roman"/>
          <w:sz w:val="28"/>
          <w:szCs w:val="28"/>
        </w:rPr>
        <w:t>и или по контрасту), характери</w:t>
      </w:r>
      <w:r w:rsidR="007C6A34" w:rsidRPr="004470A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sidRPr="004470A4">
        <w:rPr>
          <w:rFonts w:ascii="Times New Roman" w:hAnsi="Times New Roman" w:cs="Times New Roman"/>
          <w:sz w:val="28"/>
          <w:szCs w:val="28"/>
        </w:rPr>
        <w:t>терьера, устанавливать причин</w:t>
      </w:r>
      <w:r w:rsidR="007C6A34" w:rsidRPr="004470A4">
        <w:rPr>
          <w:rFonts w:ascii="Times New Roman" w:hAnsi="Times New Roman" w:cs="Times New Roman"/>
          <w:sz w:val="28"/>
          <w:szCs w:val="28"/>
        </w:rPr>
        <w:t>но-следственные связи событий, явлений, поступков героев;</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значение нез</w:t>
      </w:r>
      <w:r w:rsidR="00F37284" w:rsidRPr="004470A4">
        <w:rPr>
          <w:rFonts w:ascii="Times New Roman" w:hAnsi="Times New Roman" w:cs="Times New Roman"/>
          <w:sz w:val="28"/>
          <w:szCs w:val="28"/>
        </w:rPr>
        <w:t>накомого слова с опорой на кон</w:t>
      </w:r>
      <w:r w:rsidR="007C6A34" w:rsidRPr="004470A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sidRPr="004470A4">
        <w:rPr>
          <w:rFonts w:ascii="Times New Roman" w:hAnsi="Times New Roman" w:cs="Times New Roman"/>
          <w:sz w:val="28"/>
          <w:szCs w:val="28"/>
        </w:rPr>
        <w:t>ицетворение, метафора);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sidRPr="004470A4">
        <w:rPr>
          <w:rFonts w:ascii="Times New Roman" w:hAnsi="Times New Roman" w:cs="Times New Roman"/>
          <w:sz w:val="28"/>
          <w:szCs w:val="28"/>
        </w:rPr>
        <w:t>зведения, эпизод, смысловые ча</w:t>
      </w:r>
      <w:r w:rsidR="007C6A34" w:rsidRPr="004470A4">
        <w:rPr>
          <w:rFonts w:ascii="Times New Roman" w:hAnsi="Times New Roman" w:cs="Times New Roman"/>
          <w:sz w:val="28"/>
          <w:szCs w:val="28"/>
        </w:rPr>
        <w:t>сти, композиция, сравнение, эпитет, олицетворение, метафора, лирика, эпос, образ);</w:t>
      </w:r>
    </w:p>
    <w:p w:rsidR="009E1A98"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обсуждении прослушанного/</w:t>
      </w:r>
      <w:r w:rsidR="00692C60"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прочитанного произведения: строить моноло</w:t>
      </w:r>
      <w:r w:rsidR="00F37284" w:rsidRPr="004470A4">
        <w:rPr>
          <w:rFonts w:ascii="Times New Roman" w:hAnsi="Times New Roman" w:cs="Times New Roman"/>
          <w:sz w:val="28"/>
          <w:szCs w:val="28"/>
        </w:rPr>
        <w:t>гическое и диалогическое выска</w:t>
      </w:r>
      <w:r w:rsidR="007C6A34" w:rsidRPr="004470A4">
        <w:rPr>
          <w:rFonts w:ascii="Times New Roman" w:hAnsi="Times New Roman" w:cs="Times New Roman"/>
          <w:sz w:val="28"/>
          <w:szCs w:val="28"/>
        </w:rPr>
        <w:t>зывание с соблюдением норм русского литературного языка (норм п</w:t>
      </w:r>
      <w:r w:rsidR="00F37284" w:rsidRPr="004470A4">
        <w:rPr>
          <w:rFonts w:ascii="Times New Roman" w:hAnsi="Times New Roman" w:cs="Times New Roman"/>
          <w:sz w:val="28"/>
          <w:szCs w:val="28"/>
        </w:rPr>
        <w:t xml:space="preserve">роизношения, словоупотребления, грамматики); </w:t>
      </w:r>
      <w:r w:rsidR="007C6A34" w:rsidRPr="004470A4">
        <w:rPr>
          <w:rFonts w:ascii="Times New Roman" w:hAnsi="Times New Roman" w:cs="Times New Roman"/>
          <w:sz w:val="28"/>
          <w:szCs w:val="28"/>
        </w:rPr>
        <w:t>устно и письменно формулировать п</w:t>
      </w:r>
      <w:r w:rsidR="00F37284" w:rsidRPr="004470A4">
        <w:rPr>
          <w:rFonts w:ascii="Times New Roman" w:hAnsi="Times New Roman" w:cs="Times New Roman"/>
          <w:sz w:val="28"/>
          <w:szCs w:val="28"/>
        </w:rPr>
        <w:t>ростые выводы на основе прослу</w:t>
      </w:r>
      <w:r w:rsidR="007C6A34" w:rsidRPr="004470A4">
        <w:rPr>
          <w:rFonts w:ascii="Times New Roman" w:hAnsi="Times New Roman" w:cs="Times New Roman"/>
          <w:sz w:val="28"/>
          <w:szCs w:val="28"/>
        </w:rPr>
        <w:t>шанного/</w:t>
      </w:r>
      <w:r w:rsidR="00F604A6" w:rsidRPr="004470A4">
        <w:rPr>
          <w:rFonts w:ascii="Times New Roman" w:hAnsi="Times New Roman" w:cs="Times New Roman"/>
          <w:sz w:val="28"/>
          <w:szCs w:val="28"/>
        </w:rPr>
        <w:t xml:space="preserve"> </w:t>
      </w:r>
      <w:r w:rsidR="000E4A05" w:rsidRPr="004470A4">
        <w:rPr>
          <w:rFonts w:ascii="Times New Roman" w:hAnsi="Times New Roman" w:cs="Times New Roman"/>
          <w:sz w:val="28"/>
          <w:szCs w:val="28"/>
        </w:rPr>
        <w:t xml:space="preserve">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прочитанного текста,</w:t>
      </w:r>
      <w:r w:rsidR="00F37284" w:rsidRPr="004470A4">
        <w:rPr>
          <w:rFonts w:ascii="Times New Roman" w:hAnsi="Times New Roman" w:cs="Times New Roman"/>
          <w:sz w:val="28"/>
          <w:szCs w:val="28"/>
        </w:rPr>
        <w:t xml:space="preserve"> подтверждать свой ответ приме</w:t>
      </w:r>
      <w:r w:rsidRPr="004470A4">
        <w:rPr>
          <w:rFonts w:ascii="Times New Roman" w:hAnsi="Times New Roman" w:cs="Times New Roman"/>
          <w:sz w:val="28"/>
          <w:szCs w:val="28"/>
        </w:rPr>
        <w:t>рами из текста;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план текст</w:t>
      </w:r>
      <w:r w:rsidR="00F37284" w:rsidRPr="004470A4">
        <w:rPr>
          <w:rFonts w:ascii="Times New Roman" w:hAnsi="Times New Roman" w:cs="Times New Roman"/>
          <w:sz w:val="28"/>
          <w:szCs w:val="28"/>
        </w:rPr>
        <w:t>а (вопросный, номинативный, ци</w:t>
      </w:r>
      <w:r w:rsidR="007C6A34" w:rsidRPr="004470A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по ролям с собл</w:t>
      </w:r>
      <w:r w:rsidR="00F37284" w:rsidRPr="004470A4">
        <w:rPr>
          <w:rFonts w:ascii="Times New Roman" w:hAnsi="Times New Roman" w:cs="Times New Roman"/>
          <w:sz w:val="28"/>
          <w:szCs w:val="28"/>
        </w:rPr>
        <w:t>юдением норм произношения, рас</w:t>
      </w:r>
      <w:r w:rsidR="007C6A34" w:rsidRPr="004470A4">
        <w:rPr>
          <w:rFonts w:ascii="Times New Roman" w:hAnsi="Times New Roman" w:cs="Times New Roman"/>
          <w:sz w:val="28"/>
          <w:szCs w:val="28"/>
        </w:rPr>
        <w:t>становки ударения, инсценир</w:t>
      </w:r>
      <w:r w:rsidR="00F37284" w:rsidRPr="004470A4">
        <w:rPr>
          <w:rFonts w:ascii="Times New Roman" w:hAnsi="Times New Roman" w:cs="Times New Roman"/>
          <w:sz w:val="28"/>
          <w:szCs w:val="28"/>
        </w:rPr>
        <w:t>овать небольшие эпизоды из про</w:t>
      </w:r>
      <w:r w:rsidR="007C6A34" w:rsidRPr="004470A4">
        <w:rPr>
          <w:rFonts w:ascii="Times New Roman" w:hAnsi="Times New Roman" w:cs="Times New Roman"/>
          <w:sz w:val="28"/>
          <w:szCs w:val="28"/>
        </w:rPr>
        <w:t>изведения;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устные и пи</w:t>
      </w:r>
      <w:r w:rsidR="00F37284" w:rsidRPr="004470A4">
        <w:rPr>
          <w:rFonts w:ascii="Times New Roman" w:hAnsi="Times New Roman" w:cs="Times New Roman"/>
          <w:sz w:val="28"/>
          <w:szCs w:val="28"/>
        </w:rPr>
        <w:t>сьменные высказывания на задан</w:t>
      </w:r>
      <w:r w:rsidR="007C6A34" w:rsidRPr="004470A4">
        <w:rPr>
          <w:rFonts w:ascii="Times New Roman" w:hAnsi="Times New Roman" w:cs="Times New Roman"/>
          <w:sz w:val="28"/>
          <w:szCs w:val="28"/>
        </w:rPr>
        <w:t>ную тему по содержанию прои</w:t>
      </w:r>
      <w:r w:rsidR="00F37284" w:rsidRPr="004470A4">
        <w:rPr>
          <w:rFonts w:ascii="Times New Roman" w:hAnsi="Times New Roman" w:cs="Times New Roman"/>
          <w:sz w:val="28"/>
          <w:szCs w:val="28"/>
        </w:rPr>
        <w:t>зведения (не менее 10 предложе</w:t>
      </w:r>
      <w:r w:rsidR="007C6A34" w:rsidRPr="004470A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sidRPr="004470A4">
        <w:rPr>
          <w:rFonts w:ascii="Times New Roman" w:hAnsi="Times New Roman" w:cs="Times New Roman"/>
          <w:sz w:val="28"/>
          <w:szCs w:val="28"/>
        </w:rPr>
        <w:t>исание, рассуждение), корректи</w:t>
      </w:r>
      <w:r w:rsidR="007C6A34" w:rsidRPr="004470A4">
        <w:rPr>
          <w:rFonts w:ascii="Times New Roman" w:hAnsi="Times New Roman" w:cs="Times New Roman"/>
          <w:sz w:val="28"/>
          <w:szCs w:val="28"/>
        </w:rPr>
        <w:t>ровать собственный текст с у</w:t>
      </w:r>
      <w:r w:rsidR="00F37284" w:rsidRPr="004470A4">
        <w:rPr>
          <w:rFonts w:ascii="Times New Roman" w:hAnsi="Times New Roman" w:cs="Times New Roman"/>
          <w:sz w:val="28"/>
          <w:szCs w:val="28"/>
        </w:rPr>
        <w:t>чётом правильности, выразитель</w:t>
      </w:r>
      <w:r w:rsidR="007C6A34" w:rsidRPr="004470A4">
        <w:rPr>
          <w:rFonts w:ascii="Times New Roman" w:hAnsi="Times New Roman" w:cs="Times New Roman"/>
          <w:sz w:val="28"/>
          <w:szCs w:val="28"/>
        </w:rPr>
        <w:t>ности письменной речи;</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sidRPr="004470A4">
        <w:rPr>
          <w:rFonts w:ascii="Times New Roman" w:hAnsi="Times New Roman" w:cs="Times New Roman"/>
          <w:sz w:val="28"/>
          <w:szCs w:val="28"/>
        </w:rPr>
        <w:t>ого из героев, придумывать про</w:t>
      </w:r>
      <w:r w:rsidR="007C6A34" w:rsidRPr="004470A4">
        <w:rPr>
          <w:rFonts w:ascii="Times New Roman" w:hAnsi="Times New Roman" w:cs="Times New Roman"/>
          <w:sz w:val="28"/>
          <w:szCs w:val="28"/>
        </w:rPr>
        <w:t>должение прочитанного пр</w:t>
      </w:r>
      <w:r w:rsidR="00F37284" w:rsidRPr="004470A4">
        <w:rPr>
          <w:rFonts w:ascii="Times New Roman" w:hAnsi="Times New Roman" w:cs="Times New Roman"/>
          <w:sz w:val="28"/>
          <w:szCs w:val="28"/>
        </w:rPr>
        <w:t>оизведения (не менее 10 предло</w:t>
      </w:r>
      <w:r w:rsidR="007C6A34" w:rsidRPr="004470A4">
        <w:rPr>
          <w:rFonts w:ascii="Times New Roman" w:hAnsi="Times New Roman" w:cs="Times New Roman"/>
          <w:sz w:val="28"/>
          <w:szCs w:val="28"/>
        </w:rPr>
        <w:t>жений);</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в соответстви</w:t>
      </w:r>
      <w:r w:rsidR="00F37284" w:rsidRPr="004470A4">
        <w:rPr>
          <w:rFonts w:ascii="Times New Roman" w:hAnsi="Times New Roman" w:cs="Times New Roman"/>
          <w:sz w:val="28"/>
          <w:szCs w:val="28"/>
        </w:rPr>
        <w:t>и с учебной задачей аппарат из</w:t>
      </w:r>
      <w:r w:rsidR="007C6A34" w:rsidRPr="004470A4">
        <w:rPr>
          <w:rFonts w:ascii="Times New Roman" w:hAnsi="Times New Roman" w:cs="Times New Roman"/>
          <w:sz w:val="28"/>
          <w:szCs w:val="28"/>
        </w:rPr>
        <w:t>дания (обложку, оглавление,</w:t>
      </w:r>
      <w:r w:rsidR="00F37284" w:rsidRPr="004470A4">
        <w:rPr>
          <w:rFonts w:ascii="Times New Roman" w:hAnsi="Times New Roman" w:cs="Times New Roman"/>
          <w:sz w:val="28"/>
          <w:szCs w:val="28"/>
        </w:rPr>
        <w:t xml:space="preserve"> аннотацию, иллюстрации, преди</w:t>
      </w:r>
      <w:r w:rsidR="007C6A34" w:rsidRPr="004470A4">
        <w:rPr>
          <w:rFonts w:ascii="Times New Roman" w:hAnsi="Times New Roman" w:cs="Times New Roman"/>
          <w:sz w:val="28"/>
          <w:szCs w:val="28"/>
        </w:rPr>
        <w:t>словие, приложения, сноски, примечания);</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выбирать книги для самос</w:t>
      </w:r>
      <w:r w:rsidR="00F37284" w:rsidRPr="004470A4">
        <w:rPr>
          <w:rFonts w:ascii="Times New Roman" w:hAnsi="Times New Roman" w:cs="Times New Roman"/>
          <w:sz w:val="28"/>
          <w:szCs w:val="28"/>
        </w:rPr>
        <w:t>тоятельного чтения с учётом рекомендательного списка, используя</w:t>
      </w:r>
      <w:r w:rsidR="007C6A34" w:rsidRPr="004470A4">
        <w:rPr>
          <w:rFonts w:ascii="Times New Roman" w:hAnsi="Times New Roman" w:cs="Times New Roman"/>
          <w:sz w:val="28"/>
          <w:szCs w:val="28"/>
        </w:rPr>
        <w:t xml:space="preserve"> к</w:t>
      </w:r>
      <w:r w:rsidR="00F37284" w:rsidRPr="004470A4">
        <w:rPr>
          <w:rFonts w:ascii="Times New Roman" w:hAnsi="Times New Roman" w:cs="Times New Roman"/>
          <w:sz w:val="28"/>
          <w:szCs w:val="28"/>
        </w:rPr>
        <w:t>артотеки,</w:t>
      </w:r>
      <w:r w:rsidR="007C6A34" w:rsidRPr="004470A4">
        <w:rPr>
          <w:rFonts w:ascii="Times New Roman" w:hAnsi="Times New Roman" w:cs="Times New Roman"/>
          <w:sz w:val="28"/>
          <w:szCs w:val="28"/>
        </w:rPr>
        <w:t xml:space="preserve"> рассказывать о прочитанной книге;</w:t>
      </w:r>
    </w:p>
    <w:p w:rsidR="007C6A34" w:rsidRPr="004470A4" w:rsidRDefault="00EE658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sidRPr="004470A4">
        <w:rPr>
          <w:rFonts w:ascii="Times New Roman" w:hAnsi="Times New Roman" w:cs="Times New Roman"/>
          <w:sz w:val="28"/>
          <w:szCs w:val="28"/>
        </w:rPr>
        <w:t>ролируемого входа), для получе</w:t>
      </w:r>
      <w:r w:rsidR="007C6A34" w:rsidRPr="004470A4">
        <w:rPr>
          <w:rFonts w:ascii="Times New Roman" w:hAnsi="Times New Roman" w:cs="Times New Roman"/>
          <w:sz w:val="28"/>
          <w:szCs w:val="28"/>
        </w:rPr>
        <w:t>ния дополнительной информац</w:t>
      </w:r>
      <w:r w:rsidR="00F37284" w:rsidRPr="004470A4">
        <w:rPr>
          <w:rFonts w:ascii="Times New Roman" w:hAnsi="Times New Roman" w:cs="Times New Roman"/>
          <w:sz w:val="28"/>
          <w:szCs w:val="28"/>
        </w:rPr>
        <w:t>ии в соответствии с учебной за</w:t>
      </w:r>
      <w:r w:rsidR="007C6A34" w:rsidRPr="004470A4">
        <w:rPr>
          <w:rFonts w:ascii="Times New Roman" w:hAnsi="Times New Roman" w:cs="Times New Roman"/>
          <w:sz w:val="28"/>
          <w:szCs w:val="28"/>
        </w:rPr>
        <w:t>дачей.</w:t>
      </w: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КЛАСС </w:t>
      </w:r>
    </w:p>
    <w:tbl>
      <w:tblPr>
        <w:tblW w:w="0" w:type="auto"/>
        <w:tblCellSpacing w:w="20" w:type="nil"/>
        <w:tblLook w:val="04A0" w:firstRow="1" w:lastRow="0" w:firstColumn="1" w:lastColumn="0" w:noHBand="0" w:noVBand="1"/>
      </w:tblPr>
      <w:tblGrid>
        <w:gridCol w:w="952"/>
        <w:gridCol w:w="4860"/>
        <w:gridCol w:w="1424"/>
        <w:gridCol w:w="1582"/>
        <w:gridCol w:w="1648"/>
        <w:gridCol w:w="3366"/>
      </w:tblGrid>
      <w:tr w:rsidR="008A3C1B" w:rsidRPr="004470A4" w:rsidTr="001402E1">
        <w:trPr>
          <w:trHeight w:val="144"/>
          <w:tblCellSpacing w:w="20" w:type="nil"/>
        </w:trPr>
        <w:tc>
          <w:tcPr>
            <w:tcW w:w="492"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316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599"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Обучение грамоте</w:t>
            </w:r>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49">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0">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72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1">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09"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80 </w:t>
            </w: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Систематический курс</w:t>
            </w:r>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Сказка народная (фольклорная) и литературная (авторская)</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2">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детях и для детей</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3">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родной природе</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4">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Устное народное творчество — малые фольклорные жанры</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5">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братьях наших меньших</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6">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маме</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7">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2.7</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Фольклорные и авторские произведения о чудесах и фантазии</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8">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92"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Библиографическая культура (работа с детской книгой)</w:t>
            </w:r>
          </w:p>
        </w:tc>
        <w:tc>
          <w:tcPr>
            <w:tcW w:w="96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A53100" w:rsidP="004470A4">
            <w:pPr>
              <w:tabs>
                <w:tab w:val="left" w:pos="142"/>
              </w:tabs>
              <w:rPr>
                <w:rFonts w:ascii="Times New Roman" w:hAnsi="Times New Roman" w:cs="Times New Roman"/>
                <w:sz w:val="28"/>
                <w:szCs w:val="28"/>
              </w:rPr>
            </w:pPr>
            <w:hyperlink r:id="rId59">
              <w:r w:rsidR="00BC4A5C"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09"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40 </w:t>
            </w: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509"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599"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09"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132 </w:t>
            </w:r>
          </w:p>
        </w:tc>
        <w:tc>
          <w:tcPr>
            <w:tcW w:w="1680"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7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599"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BC4A5C" w:rsidRPr="004470A4" w:rsidRDefault="00BC4A5C" w:rsidP="004470A4">
      <w:pPr>
        <w:tabs>
          <w:tab w:val="left" w:pos="142"/>
        </w:tabs>
        <w:rPr>
          <w:rFonts w:ascii="Times New Roman" w:hAnsi="Times New Roman" w:cs="Times New Roman"/>
          <w:sz w:val="28"/>
          <w:szCs w:val="28"/>
        </w:rPr>
        <w:sectPr w:rsidR="00BC4A5C" w:rsidRPr="004470A4">
          <w:pgSz w:w="16383" w:h="11906" w:orient="landscape"/>
          <w:pgMar w:top="1134" w:right="850" w:bottom="1134" w:left="1701" w:header="720" w:footer="720" w:gutter="0"/>
          <w:cols w:space="720"/>
        </w:sectPr>
      </w:pP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КЛАСС </w:t>
      </w:r>
    </w:p>
    <w:tbl>
      <w:tblPr>
        <w:tblW w:w="0" w:type="auto"/>
        <w:tblCellSpacing w:w="20" w:type="nil"/>
        <w:tblLook w:val="04A0" w:firstRow="1" w:lastRow="0" w:firstColumn="1" w:lastColumn="0" w:noHBand="0" w:noVBand="1"/>
      </w:tblPr>
      <w:tblGrid>
        <w:gridCol w:w="936"/>
        <w:gridCol w:w="4693"/>
        <w:gridCol w:w="1408"/>
        <w:gridCol w:w="1560"/>
        <w:gridCol w:w="1620"/>
        <w:gridCol w:w="3615"/>
      </w:tblGrid>
      <w:tr w:rsidR="008A3C1B" w:rsidRPr="004470A4" w:rsidTr="001402E1">
        <w:trPr>
          <w:trHeight w:val="144"/>
          <w:tblCellSpacing w:w="20" w:type="nil"/>
        </w:trPr>
        <w:tc>
          <w:tcPr>
            <w:tcW w:w="456"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316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15"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нашей Родине</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0">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(устное народное творчество)</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1">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Звуки и краски родной природы в разные времена года (осень)</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2">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детях и дружбе</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3">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сказок</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4">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Звуки и краски родной природы в разные времена года (зима)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5">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братьях наших меньших</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18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6">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Звуки и краски родной природы в разные времена года (весна и лето)</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18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7">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наших близких, о семье</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8">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Зарубежная литература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69">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РЭШ </w:t>
            </w:r>
            <w:hyperlink r:id="rId70">
              <w:r w:rsidRPr="004470A4">
                <w:rPr>
                  <w:rStyle w:val="af4"/>
                  <w:rFonts w:ascii="Times New Roman" w:hAnsi="Times New Roman" w:cs="Times New Roman"/>
                  <w:sz w:val="28"/>
                  <w:szCs w:val="28"/>
                </w:rPr>
                <w:t>https://resh.edu.ru/subject/7/2/</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51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1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BC4A5C" w:rsidRPr="004470A4" w:rsidRDefault="00BC4A5C" w:rsidP="004470A4">
      <w:pPr>
        <w:tabs>
          <w:tab w:val="left" w:pos="142"/>
        </w:tabs>
        <w:rPr>
          <w:rFonts w:ascii="Times New Roman" w:hAnsi="Times New Roman" w:cs="Times New Roman"/>
          <w:sz w:val="28"/>
          <w:szCs w:val="28"/>
        </w:rPr>
        <w:sectPr w:rsidR="00BC4A5C" w:rsidRPr="004470A4">
          <w:pgSz w:w="16383" w:h="11906" w:orient="landscape"/>
          <w:pgMar w:top="1134" w:right="850" w:bottom="1134" w:left="1701" w:header="720" w:footer="720" w:gutter="0"/>
          <w:cols w:space="720"/>
        </w:sectPr>
      </w:pP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3 КЛАСС </w:t>
      </w:r>
    </w:p>
    <w:tbl>
      <w:tblPr>
        <w:tblW w:w="0" w:type="auto"/>
        <w:tblCellSpacing w:w="20" w:type="nil"/>
        <w:tblLook w:val="04A0" w:firstRow="1" w:lastRow="0" w:firstColumn="1" w:lastColumn="0" w:noHBand="0" w:noVBand="1"/>
      </w:tblPr>
      <w:tblGrid>
        <w:gridCol w:w="948"/>
        <w:gridCol w:w="4863"/>
        <w:gridCol w:w="1427"/>
        <w:gridCol w:w="1582"/>
        <w:gridCol w:w="1646"/>
        <w:gridCol w:w="3366"/>
      </w:tblGrid>
      <w:tr w:rsidR="008A3C1B" w:rsidRPr="004470A4" w:rsidTr="001402E1">
        <w:trPr>
          <w:trHeight w:val="144"/>
          <w:tblCellSpacing w:w="20" w:type="nil"/>
        </w:trPr>
        <w:tc>
          <w:tcPr>
            <w:tcW w:w="456"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316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15"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Родине и её истории</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1">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(устное народное творчество)</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2">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И.А.Крылова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3">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А.С.Пушкина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4">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Картины природы в произведениях поэтов и писателей ХIХ века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5">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Л.Н.Толстого</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6">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Литературная сказка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7">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Картины природы в произведениях поэтов и писателей XX века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8">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взаимоотношениях человека и животных</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79">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детях</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18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0">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Юмористические произведения</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1">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Зарубежная литература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2">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3">
              <w:r w:rsidRPr="004470A4">
                <w:rPr>
                  <w:rStyle w:val="af4"/>
                  <w:rFonts w:ascii="Times New Roman" w:hAnsi="Times New Roman" w:cs="Times New Roman"/>
                  <w:sz w:val="28"/>
                  <w:szCs w:val="28"/>
                </w:rPr>
                <w:t>https://m.edsoo.ru/7f411a40</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51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1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BC4A5C" w:rsidRPr="004470A4" w:rsidRDefault="00BC4A5C" w:rsidP="004470A4">
      <w:pPr>
        <w:tabs>
          <w:tab w:val="left" w:pos="142"/>
        </w:tabs>
        <w:rPr>
          <w:rFonts w:ascii="Times New Roman" w:hAnsi="Times New Roman" w:cs="Times New Roman"/>
          <w:sz w:val="28"/>
          <w:szCs w:val="28"/>
        </w:rPr>
        <w:sectPr w:rsidR="00BC4A5C" w:rsidRPr="004470A4">
          <w:pgSz w:w="16383" w:h="11906" w:orient="landscape"/>
          <w:pgMar w:top="1134" w:right="850" w:bottom="1134" w:left="1701" w:header="720" w:footer="720" w:gutter="0"/>
          <w:cols w:space="720"/>
        </w:sectPr>
      </w:pPr>
    </w:p>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951"/>
        <w:gridCol w:w="4881"/>
        <w:gridCol w:w="1430"/>
        <w:gridCol w:w="1585"/>
        <w:gridCol w:w="1650"/>
        <w:gridCol w:w="3335"/>
      </w:tblGrid>
      <w:tr w:rsidR="008A3C1B" w:rsidRPr="004470A4" w:rsidTr="001402E1">
        <w:trPr>
          <w:trHeight w:val="144"/>
          <w:tblCellSpacing w:w="20" w:type="nil"/>
        </w:trPr>
        <w:tc>
          <w:tcPr>
            <w:tcW w:w="456"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BC4A5C" w:rsidRPr="004470A4" w:rsidRDefault="00BC4A5C" w:rsidP="004470A4">
            <w:pPr>
              <w:tabs>
                <w:tab w:val="left" w:pos="142"/>
              </w:tabs>
              <w:rPr>
                <w:rFonts w:ascii="Times New Roman" w:hAnsi="Times New Roman" w:cs="Times New Roman"/>
                <w:sz w:val="28"/>
                <w:szCs w:val="28"/>
              </w:rPr>
            </w:pPr>
          </w:p>
        </w:tc>
        <w:tc>
          <w:tcPr>
            <w:tcW w:w="3168"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BC4A5C" w:rsidRPr="004470A4" w:rsidRDefault="00BC4A5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15" w:type="dxa"/>
            <w:vMerge w:val="restart"/>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BC4A5C" w:rsidRPr="004470A4" w:rsidRDefault="00BC4A5C" w:rsidP="004470A4">
            <w:pPr>
              <w:tabs>
                <w:tab w:val="left" w:pos="142"/>
              </w:tabs>
              <w:rPr>
                <w:rFonts w:ascii="Times New Roman" w:hAnsi="Times New Roman" w:cs="Times New Roman"/>
                <w:sz w:val="28"/>
                <w:szCs w:val="28"/>
              </w:rPr>
            </w:pP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BC4A5C" w:rsidRPr="004470A4" w:rsidRDefault="00BC4A5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Родине, героические страницы истории</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4">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(устное народное творчество)</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5">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И.А.Крылова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6">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А.С.Пушкина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7">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М. Ю. Лермонтова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8">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Литературная сказка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89">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Картины природы в творчестве поэтов и писателей ХIХ века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0">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Творчество Л. Н. Толстого</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1">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Картины природы в творчестве поэтов и писателей XX века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2">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животных и родной природе</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3">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11</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о детях</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4">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Пьеса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5">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Юмористические произведения </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6">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Зарубежная литература</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7">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45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316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8">
              <w:r w:rsidRPr="004470A4">
                <w:rPr>
                  <w:rStyle w:val="af4"/>
                  <w:rFonts w:ascii="Times New Roman" w:hAnsi="Times New Roman" w:cs="Times New Roman"/>
                  <w:sz w:val="28"/>
                  <w:szCs w:val="28"/>
                </w:rPr>
                <w:t>https://m.edsoo.ru/7f412cec</w:t>
              </w:r>
            </w:hyperlink>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51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18"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136 </w:t>
            </w:r>
          </w:p>
        </w:tc>
        <w:tc>
          <w:tcPr>
            <w:tcW w:w="1687"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74"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15" w:type="dxa"/>
            <w:tcMar>
              <w:top w:w="50" w:type="dxa"/>
              <w:left w:w="100" w:type="dxa"/>
            </w:tcMar>
            <w:vAlign w:val="center"/>
          </w:tcPr>
          <w:p w:rsidR="00BC4A5C" w:rsidRPr="004470A4" w:rsidRDefault="00BC4A5C" w:rsidP="004470A4">
            <w:pPr>
              <w:tabs>
                <w:tab w:val="left" w:pos="142"/>
              </w:tabs>
              <w:rPr>
                <w:rFonts w:ascii="Times New Roman" w:hAnsi="Times New Roman" w:cs="Times New Roman"/>
                <w:sz w:val="28"/>
                <w:szCs w:val="28"/>
              </w:rPr>
            </w:pPr>
          </w:p>
        </w:tc>
      </w:tr>
    </w:tbl>
    <w:p w:rsidR="00BC4A5C" w:rsidRPr="004470A4" w:rsidRDefault="00BC4A5C" w:rsidP="004470A4">
      <w:pPr>
        <w:tabs>
          <w:tab w:val="left" w:pos="142"/>
        </w:tabs>
        <w:rPr>
          <w:rFonts w:ascii="Times New Roman" w:hAnsi="Times New Roman" w:cs="Times New Roman"/>
          <w:sz w:val="28"/>
          <w:szCs w:val="28"/>
        </w:rPr>
      </w:pPr>
    </w:p>
    <w:p w:rsidR="00277641" w:rsidRPr="004470A4" w:rsidRDefault="00277641" w:rsidP="004470A4">
      <w:pPr>
        <w:tabs>
          <w:tab w:val="left" w:pos="142"/>
        </w:tabs>
        <w:rPr>
          <w:rFonts w:ascii="Times New Roman" w:hAnsi="Times New Roman" w:cs="Times New Roman"/>
          <w:sz w:val="28"/>
          <w:szCs w:val="28"/>
        </w:rPr>
      </w:pPr>
    </w:p>
    <w:p w:rsidR="003C5D98" w:rsidRPr="004470A4" w:rsidRDefault="003C5D9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br w:type="page"/>
      </w:r>
    </w:p>
    <w:p w:rsidR="00C3768C" w:rsidRPr="004470A4" w:rsidRDefault="00D9415A" w:rsidP="004470A4">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2.2</w:t>
      </w:r>
      <w:r w:rsidR="00C3768C" w:rsidRPr="004470A4">
        <w:rPr>
          <w:rFonts w:ascii="Times New Roman" w:hAnsi="Times New Roman" w:cs="Times New Roman"/>
          <w:sz w:val="28"/>
          <w:szCs w:val="28"/>
        </w:rPr>
        <w:t>.5. РАБОЧАЯ ПРОГРАММА УЧЕБНОГО ПРЕДМЕТА «ИНОСТРАННЫЙ</w:t>
      </w:r>
      <w:r w:rsidR="006B02AE">
        <w:rPr>
          <w:rFonts w:ascii="Times New Roman" w:hAnsi="Times New Roman" w:cs="Times New Roman"/>
          <w:sz w:val="28"/>
          <w:szCs w:val="28"/>
        </w:rPr>
        <w:t xml:space="preserve"> </w:t>
      </w:r>
      <w:r w:rsidR="00C3768C" w:rsidRPr="004470A4">
        <w:rPr>
          <w:rFonts w:ascii="Times New Roman" w:hAnsi="Times New Roman" w:cs="Times New Roman"/>
          <w:sz w:val="28"/>
          <w:szCs w:val="28"/>
        </w:rPr>
        <w:t>ЯЗЫК</w:t>
      </w:r>
      <w:r w:rsidR="00FF4FD2" w:rsidRPr="004470A4">
        <w:rPr>
          <w:rFonts w:ascii="Times New Roman" w:hAnsi="Times New Roman" w:cs="Times New Roman"/>
          <w:sz w:val="28"/>
          <w:szCs w:val="28"/>
        </w:rPr>
        <w:t xml:space="preserve"> (АНГЛИЙСКИЙ)</w:t>
      </w:r>
      <w:r w:rsidR="00C3768C" w:rsidRPr="004470A4">
        <w:rPr>
          <w:rFonts w:ascii="Times New Roman" w:hAnsi="Times New Roman" w:cs="Times New Roman"/>
          <w:sz w:val="28"/>
          <w:szCs w:val="28"/>
        </w:rPr>
        <w:t>»</w:t>
      </w:r>
    </w:p>
    <w:p w:rsidR="00C3768C" w:rsidRPr="004470A4" w:rsidRDefault="00C3768C" w:rsidP="004470A4">
      <w:pPr>
        <w:tabs>
          <w:tab w:val="left" w:pos="142"/>
        </w:tabs>
        <w:rPr>
          <w:rFonts w:ascii="Times New Roman" w:hAnsi="Times New Roman" w:cs="Times New Roman"/>
          <w:sz w:val="28"/>
          <w:szCs w:val="28"/>
        </w:rPr>
      </w:pPr>
    </w:p>
    <w:p w:rsidR="00C3768C" w:rsidRPr="004470A4" w:rsidRDefault="00C376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w:t>
      </w:r>
      <w:r w:rsidR="009161B0" w:rsidRPr="004470A4">
        <w:rPr>
          <w:rFonts w:ascii="Times New Roman" w:hAnsi="Times New Roman" w:cs="Times New Roman"/>
          <w:sz w:val="28"/>
          <w:szCs w:val="28"/>
        </w:rPr>
        <w:t xml:space="preserve"> программа по учебному предмету «Иностранный язык</w:t>
      </w:r>
      <w:r w:rsidR="00FF4FD2">
        <w:rPr>
          <w:rFonts w:ascii="Times New Roman" w:hAnsi="Times New Roman" w:cs="Times New Roman"/>
          <w:sz w:val="28"/>
          <w:szCs w:val="28"/>
        </w:rPr>
        <w:t xml:space="preserve"> </w:t>
      </w:r>
      <w:r w:rsidR="00FF4FD2" w:rsidRPr="004470A4">
        <w:rPr>
          <w:rFonts w:ascii="Times New Roman" w:hAnsi="Times New Roman" w:cs="Times New Roman"/>
          <w:sz w:val="28"/>
          <w:szCs w:val="28"/>
        </w:rPr>
        <w:t>(английский)</w:t>
      </w:r>
      <w:r w:rsidR="009161B0" w:rsidRPr="004470A4">
        <w:rPr>
          <w:rFonts w:ascii="Times New Roman" w:hAnsi="Times New Roman" w:cs="Times New Roman"/>
          <w:sz w:val="28"/>
          <w:szCs w:val="28"/>
        </w:rPr>
        <w:t>»</w:t>
      </w:r>
      <w:r w:rsidRPr="004470A4">
        <w:rPr>
          <w:rFonts w:ascii="Times New Roman" w:hAnsi="Times New Roman" w:cs="Times New Roman"/>
          <w:sz w:val="28"/>
          <w:szCs w:val="28"/>
        </w:rPr>
        <w:t xml:space="preserve"> составлена в соответствии с федеральной рабочей программой по данному учебному предмету.</w:t>
      </w:r>
    </w:p>
    <w:p w:rsidR="00333D40" w:rsidRPr="004470A4" w:rsidRDefault="00333D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иностранного языка</w:t>
      </w:r>
      <w:r w:rsidR="00FF4FD2" w:rsidRPr="004470A4">
        <w:rPr>
          <w:rFonts w:ascii="Times New Roman" w:hAnsi="Times New Roman" w:cs="Times New Roman"/>
          <w:sz w:val="28"/>
          <w:szCs w:val="28"/>
        </w:rPr>
        <w:t>(английского)</w:t>
      </w:r>
      <w:r w:rsidRPr="004470A4">
        <w:rPr>
          <w:rFonts w:ascii="Times New Roman" w:hAnsi="Times New Roman" w:cs="Times New Roman"/>
          <w:sz w:val="28"/>
          <w:szCs w:val="28"/>
        </w:rPr>
        <w:t>, место в структуре учебного плана, а также подходы к отбору содержания и планируемым результатам.</w:t>
      </w:r>
    </w:p>
    <w:p w:rsidR="00333D40" w:rsidRPr="004470A4" w:rsidRDefault="00333D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333D40" w:rsidRPr="004470A4" w:rsidRDefault="00333D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освоения программы по иностранномуязыку </w:t>
      </w:r>
      <w:r w:rsidR="00FF4FD2" w:rsidRPr="004470A4">
        <w:rPr>
          <w:rFonts w:ascii="Times New Roman" w:hAnsi="Times New Roman" w:cs="Times New Roman"/>
          <w:sz w:val="28"/>
          <w:szCs w:val="28"/>
        </w:rPr>
        <w:t xml:space="preserve"> (английскому) </w:t>
      </w:r>
      <w:r w:rsidRPr="004470A4">
        <w:rPr>
          <w:rFonts w:ascii="Times New Roman" w:hAnsi="Times New Roman" w:cs="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7DA5" w:rsidRPr="004470A4" w:rsidRDefault="00517DA5" w:rsidP="004470A4">
      <w:pPr>
        <w:tabs>
          <w:tab w:val="left" w:pos="142"/>
        </w:tabs>
        <w:rPr>
          <w:rFonts w:ascii="Times New Roman" w:hAnsi="Times New Roman" w:cs="Times New Roman"/>
          <w:sz w:val="28"/>
          <w:szCs w:val="28"/>
        </w:rPr>
      </w:pPr>
    </w:p>
    <w:p w:rsidR="00333D40" w:rsidRPr="004470A4" w:rsidRDefault="00333D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517DA5" w:rsidRPr="004470A4">
        <w:rPr>
          <w:rFonts w:ascii="Times New Roman" w:hAnsi="Times New Roman" w:cs="Times New Roman"/>
          <w:sz w:val="28"/>
          <w:szCs w:val="28"/>
        </w:rPr>
        <w:t>ПОЯСНИТЕЛЬНАЯ ЗАПИСКА</w:t>
      </w:r>
    </w:p>
    <w:p w:rsidR="00333D40" w:rsidRPr="004470A4" w:rsidRDefault="00333D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Построение программы по иностранному языку </w:t>
      </w:r>
      <w:r w:rsidR="00FF4FD2" w:rsidRPr="004470A4">
        <w:rPr>
          <w:rFonts w:ascii="Times New Roman" w:hAnsi="Times New Roman" w:cs="Times New Roman"/>
          <w:sz w:val="28"/>
          <w:szCs w:val="28"/>
        </w:rPr>
        <w:t xml:space="preserve">(английскому) </w:t>
      </w:r>
      <w:r w:rsidRPr="004470A4">
        <w:rPr>
          <w:rFonts w:ascii="Times New Roman" w:hAnsi="Times New Roman" w:cs="Times New Roman"/>
          <w:sz w:val="28"/>
          <w:szCs w:val="28"/>
        </w:rPr>
        <w:t>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Цели изучения учебного предмета «Иностранный язык</w:t>
      </w:r>
      <w:r w:rsidR="00FF4FD2" w:rsidRPr="004470A4">
        <w:rPr>
          <w:rFonts w:ascii="Times New Roman" w:hAnsi="Times New Roman" w:cs="Times New Roman"/>
          <w:sz w:val="28"/>
          <w:szCs w:val="28"/>
        </w:rPr>
        <w:t>(английский)</w:t>
      </w:r>
      <w:r w:rsidRPr="004470A4">
        <w:rPr>
          <w:rFonts w:ascii="Times New Roman" w:hAnsi="Times New Roman" w:cs="Times New Roman"/>
          <w:sz w:val="28"/>
          <w:szCs w:val="28"/>
        </w:rPr>
        <w: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Образовательные (обучающие) цели: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 и др.);</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Развивающие цели: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становление коммуникативной культуры обучающихся и их общего речевого развития;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иностранного языка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9161B0" w:rsidRPr="004470A4" w:rsidRDefault="00333D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Вклад предмета «Иностранный (английский) язык» в реализацию воспитательных целей обеспечивает:</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понимание необходимости овладения иностранным языком как средством общения в условиях взаимодействия разных стран и народов;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воспитание эмоционального и познавательного </w:t>
      </w:r>
      <w:r w:rsidR="004D5FB5" w:rsidRPr="004470A4">
        <w:rPr>
          <w:rFonts w:ascii="Times New Roman" w:hAnsi="Times New Roman" w:cs="Times New Roman"/>
          <w:sz w:val="28"/>
          <w:szCs w:val="28"/>
        </w:rPr>
        <w:t>интереса к ху</w:t>
      </w:r>
      <w:r w:rsidRPr="004470A4">
        <w:rPr>
          <w:rFonts w:ascii="Times New Roman" w:hAnsi="Times New Roman" w:cs="Times New Roman"/>
          <w:sz w:val="28"/>
          <w:szCs w:val="28"/>
        </w:rPr>
        <w:t>дожественной культуре других народов;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положительной мотивации и устойчивого учебно-познавательного интереса к предмету «Иностранный язык».</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предмета «Иностранный язык</w:t>
      </w:r>
      <w:r w:rsidR="00FF4FD2">
        <w:rPr>
          <w:rFonts w:ascii="Times New Roman" w:hAnsi="Times New Roman" w:cs="Times New Roman"/>
          <w:sz w:val="28"/>
          <w:szCs w:val="28"/>
        </w:rPr>
        <w:t xml:space="preserve"> </w:t>
      </w:r>
      <w:r w:rsidR="00FF4FD2" w:rsidRPr="004470A4">
        <w:rPr>
          <w:rFonts w:ascii="Times New Roman" w:hAnsi="Times New Roman" w:cs="Times New Roman"/>
          <w:sz w:val="28"/>
          <w:szCs w:val="28"/>
        </w:rPr>
        <w:t>(английский)</w:t>
      </w:r>
      <w:r w:rsidRPr="004470A4">
        <w:rPr>
          <w:rFonts w:ascii="Times New Roman" w:hAnsi="Times New Roman" w:cs="Times New Roman"/>
          <w:sz w:val="28"/>
          <w:szCs w:val="28"/>
        </w:rPr>
        <w:t>» в учебном плане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w:t>
      </w:r>
      <w:r w:rsidR="009161B0" w:rsidRPr="004470A4">
        <w:rPr>
          <w:rFonts w:ascii="Times New Roman" w:hAnsi="Times New Roman" w:cs="Times New Roman"/>
          <w:sz w:val="28"/>
          <w:szCs w:val="28"/>
        </w:rPr>
        <w:t>редмет «Иностранный</w:t>
      </w:r>
      <w:r w:rsidRPr="004470A4">
        <w:rPr>
          <w:rFonts w:ascii="Times New Roman" w:hAnsi="Times New Roman" w:cs="Times New Roman"/>
          <w:sz w:val="28"/>
          <w:szCs w:val="28"/>
        </w:rPr>
        <w:t xml:space="preserve"> язык» входит</w:t>
      </w:r>
      <w:r w:rsidR="004D5FB5" w:rsidRPr="004470A4">
        <w:rPr>
          <w:rFonts w:ascii="Times New Roman" w:hAnsi="Times New Roman" w:cs="Times New Roman"/>
          <w:sz w:val="28"/>
          <w:szCs w:val="28"/>
        </w:rPr>
        <w:t xml:space="preserve"> </w:t>
      </w:r>
      <w:r w:rsidRPr="004470A4">
        <w:rPr>
          <w:rFonts w:ascii="Times New Roman" w:hAnsi="Times New Roman" w:cs="Times New Roman"/>
          <w:sz w:val="28"/>
          <w:szCs w:val="28"/>
        </w:rPr>
        <w:t xml:space="preserve">в состав предметной области «Иностранный язык». Является обязательным предметом, изучаемым на всех уровнях общего образования: со 2 по 11 класс.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4470A4">
        <w:rPr>
          <w:rFonts w:ascii="Times New Roman" w:hAnsi="Times New Roman" w:cs="Times New Roman"/>
          <w:sz w:val="28"/>
          <w:szCs w:val="28"/>
        </w:rPr>
        <w:t xml:space="preserve"> (2 часа в неделю)</w:t>
      </w:r>
      <w:r w:rsidRPr="004470A4">
        <w:rPr>
          <w:rFonts w:ascii="Times New Roman" w:hAnsi="Times New Roman" w:cs="Times New Roman"/>
          <w:sz w:val="28"/>
          <w:szCs w:val="28"/>
        </w:rPr>
        <w:t>, 3 класс -</w:t>
      </w:r>
      <w:r w:rsidR="00502760" w:rsidRPr="004470A4">
        <w:rPr>
          <w:rFonts w:ascii="Times New Roman" w:hAnsi="Times New Roman" w:cs="Times New Roman"/>
          <w:sz w:val="28"/>
          <w:szCs w:val="28"/>
        </w:rPr>
        <w:t xml:space="preserve"> 68 ч.</w:t>
      </w:r>
      <w:r w:rsidR="00490857" w:rsidRPr="004470A4">
        <w:rPr>
          <w:rFonts w:ascii="Times New Roman" w:hAnsi="Times New Roman" w:cs="Times New Roman"/>
          <w:sz w:val="28"/>
          <w:szCs w:val="28"/>
        </w:rPr>
        <w:t xml:space="preserve"> (2 часа в неделю)</w:t>
      </w:r>
      <w:r w:rsidRPr="004470A4">
        <w:rPr>
          <w:rFonts w:ascii="Times New Roman" w:hAnsi="Times New Roman" w:cs="Times New Roman"/>
          <w:sz w:val="28"/>
          <w:szCs w:val="28"/>
        </w:rPr>
        <w:t>, 4 класс - 68 ч.</w:t>
      </w:r>
      <w:r w:rsidR="00490857" w:rsidRPr="004470A4">
        <w:rPr>
          <w:rFonts w:ascii="Times New Roman" w:hAnsi="Times New Roman" w:cs="Times New Roman"/>
          <w:sz w:val="28"/>
          <w:szCs w:val="28"/>
        </w:rPr>
        <w:t xml:space="preserve"> (2 часа в неделю).</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СОДЕРЖАНИЕ УЧЕБНОГО ПРЕДМЕТА «ИНОСТРАННЫЙ ЯЗЫК</w:t>
      </w:r>
      <w:r w:rsidR="00FF4FD2">
        <w:rPr>
          <w:rFonts w:ascii="Times New Roman" w:hAnsi="Times New Roman" w:cs="Times New Roman"/>
          <w:sz w:val="28"/>
          <w:szCs w:val="28"/>
        </w:rPr>
        <w:t xml:space="preserve"> </w:t>
      </w:r>
      <w:r w:rsidR="00FF4FD2" w:rsidRPr="004470A4">
        <w:rPr>
          <w:rFonts w:ascii="Times New Roman" w:hAnsi="Times New Roman" w:cs="Times New Roman"/>
          <w:sz w:val="28"/>
          <w:szCs w:val="28"/>
        </w:rPr>
        <w:t>(АНГЛИЙСКИЙ)</w:t>
      </w:r>
      <w:r w:rsidRPr="004470A4">
        <w:rPr>
          <w:rFonts w:ascii="Times New Roman" w:hAnsi="Times New Roman" w:cs="Times New Roman"/>
          <w:sz w:val="28"/>
          <w:szCs w:val="28"/>
        </w:rPr>
        <w:t>»</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содержание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моего «я». Приветствие. Знакомство. Моя семья. Мой день рождения. Моя любимая еда.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моих увлечений. Любимый цвет, игрушка. Любимые занятия. Мой питомец. Выходной день.</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Мир вокруг меня. Моя школа. Мои друзья. Моя малая родина (город, село).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 диалогической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умения монологической речи.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Тексты для аудирования: диалог, высказывания собеседников в ситуациях повседневного общения, рассказ, сказка.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вслух: диалог, рассказ, сказка.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 языковой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техникой письма (полупечатное написание букв, буквосочетаний,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Написание с опорой на образец коротких поздравлений с праздниками (с днём рождения, Новым годом).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 there).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Различение на слух и адекватное, без ошибок, ведущих к сбою в коммуникации, произнесение слов с соблюдением правильного ударения и фраз/ 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новых слов согласно основным правилам чтения английского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орфография и пунктуация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с начальным It (It’s a red ball.).</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с начальным There + to be в Present Simple Tense (There is a cat in the room. Is there a cat in the room? - Yes, there is./No, there isn’t. There are four pens on the table. Are there four pens on the table? - Yes, there are./No, there aren’t. How many pens are there on the table? - There are four pens.).</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с глаголом-связкой to be в Present Simple Tense (My father is a doctor. Is it a red ball? - Yes, it is./No, it isn’t.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с краткими глагольными формами (She can’t swim. I don’t like porridge.).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Побудительные предложения в утвердительной форме (Come in, please.).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Глаголы в Present Simple Te</w:t>
      </w:r>
      <w:r w:rsidR="004D5FB5" w:rsidRPr="004470A4">
        <w:rPr>
          <w:rFonts w:ascii="Times New Roman" w:hAnsi="Times New Roman" w:cs="Times New Roman"/>
          <w:sz w:val="28"/>
          <w:szCs w:val="28"/>
        </w:rPr>
        <w:t>nse в повествовательных (утвер</w:t>
      </w:r>
      <w:r w:rsidRPr="004470A4">
        <w:rPr>
          <w:rFonts w:ascii="Times New Roman" w:hAnsi="Times New Roman" w:cs="Times New Roman"/>
          <w:sz w:val="28"/>
          <w:szCs w:val="28"/>
        </w:rPr>
        <w:t>дительных и отрицательных) и вопросительных (общий и специальный вопросы) предложениях.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Глагольная конструкция have got (I’ve got a cat. He’s/She’s got a cat. Have you got a cat? - Yes, I have./No, I haven’t. What have you got?).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Модальный глагол can: для выражения умения (I can play tennis.) и отсутствия умения (I can’t play chess.); для получения разрешения (Can I go out?).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Определённый, неопределённый и нулевой артикли c именами существительными (наиболее распространённые случаи).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Личные местоимения (I, you, he/she/it, we, they). Притяжательные местоимения (my, your, his/her/its, our, their). Указательные местоимения (this - these).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Количественные числительные (1–12).</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Вопросительные слова (who, what, how, where, how many). Предлоги места (in, on, near, under).</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Союзы and и but (c однородными членами).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Социокультурные знания и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небольших произведений детского фольклора страны/ стран изучаемого языка (рифмовки, стихи, песенки); персонажей детских книг.</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названий родной страны и страны/ стран изучаемого языка и их столиц.</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Компенсаторные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90857" w:rsidRPr="004470A4" w:rsidRDefault="0049085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содержание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моего «я». Моя семья. Мой день рождения. Моя любимая еда. Мой день (распорядок дня).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моих увлечений. Любимая игрушка, игра. Мой питомец. Любимые занятия. Любимая сказка. Выходной день. Каникулы.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 диалогической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диалога-побуждения к действию: приглашение собеседника к совместной деятельности, вежливое согласие/ не согласие на предложение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 монологической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Пересказ с опорой на ключевые слова, вопросы и/ или иллюстрации основного содержания прочитанного текста.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Аудирование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вслух: диалог, рассказ, сказка.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и с использованием с использованием языковой, в т.ч. контекстуальной,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диалог, рассказ, сказка, электронное сообщение личного характера.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Ритмико</w:t>
      </w:r>
      <w:r w:rsidR="0086455E" w:rsidRPr="004470A4">
        <w:rPr>
          <w:rFonts w:ascii="Times New Roman" w:hAnsi="Times New Roman" w:cs="Times New Roman"/>
          <w:sz w:val="28"/>
          <w:szCs w:val="28"/>
        </w:rPr>
        <w:t>-</w:t>
      </w:r>
      <w:r w:rsidRPr="004470A4">
        <w:rPr>
          <w:rFonts w:ascii="Times New Roman" w:hAnsi="Times New Roman" w:cs="Times New Roman"/>
          <w:sz w:val="28"/>
          <w:szCs w:val="28"/>
        </w:rPr>
        <w:t>интонационные особенности повествовательного, побудительного и вопросительного (общий и специальный вопрос) предложений.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Вычленение некоторых звукобуквенных сочетаний при анализе изученных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орфография и пунктуация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Правильное написание изученных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517DA5" w:rsidRPr="004470A4" w:rsidRDefault="008645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с начальным There + to be в Past Simple Tense (There was an old house near the river.).</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Побудительные предложения в отрицательной (Don’t talk, please.) форме.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Конструкция I’d like to … (I’d like to read this book.).</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Конструкции с глаголами на -ing: to like/enjoy doing smth (I like riding my bike.).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Существительные в притяжательном падеже (Possessive Case; Ann’s dress, children’s toys, boys’ books).</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 выражающие количество с исчисляемыми и неисчисляемыми существительными (much/many/a lot of).</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Наречия частотности (usually, often).</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Количественные числительные (13-100). Порядковые числительные (1-30).</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Вопросительные слова (when, whose, why).</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Предлоги места (next to, in front of, behind), направления (to), времени (at, in, on в выражениях at 5 o’clock, in the morning, on Monday).</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Социокультурные знания и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Компенсаторные умения</w:t>
      </w:r>
    </w:p>
    <w:p w:rsidR="0086455E" w:rsidRPr="004470A4" w:rsidRDefault="008645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86455E" w:rsidRPr="004470A4" w:rsidRDefault="008645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6455E" w:rsidRPr="004470A4" w:rsidRDefault="008645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содержание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моего «я». Моя семья. Мой день рождения, подарки. Моя любимая еда. Мой день (распорядок дня, домашние обязанности).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Родная страна и страны изучаемого языка. Россия и страна/ 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 диалогической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 странах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диалога-расспроса: запрашивание интересующей информации; сообщение фактической информации, ответы на вопросы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умения монологической речи.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Пересказ основного содержания прочитанного текста с опорой на ключевые слова, вопросы, план и/ или иллюстрации.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Краткое устное изложение результатов выполненного несложного проектного задания.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 аудирования.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на слух речи учителя и одноклассников и вербальная/ невербальная реакция на услышанное (при непосредственном общении).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 и без опоры на иллюстрации и с использованием языковой, в т.ч. контекстуальной,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вслух: диалог, рассказ, сказка.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события) текста с опорой и без опоры на иллюстрации и с использованием языковой догадки, в т.ч. контекстуальной.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 странах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Написание электронного сообщения личного характера с опорой на образец.</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Вычленение некоторых звукобуквенных сочетаний при анализе изученных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 по аналогии.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орфография и пунктуация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9161B0"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языковой догадки для распознавания интернациональных слов (pilot, film).</w:t>
      </w:r>
    </w:p>
    <w:p w:rsidR="009161B0" w:rsidRPr="004470A4" w:rsidRDefault="009161B0"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Модальные глаголы must и have to.</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Конструкция to be going to и Future Simple Tense для выражения будущего действия (I am going to have my birthday party on Saturday. Wait, I’ll help you.).</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Отрицательное местоимение no.</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Степени сравнения прилагательных (формы, образованные по правилу и исключения: good - better - (the) best, bad - worse - (the) worst.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Наречия времени.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Обозначение даты и года. Обозначение времени (5 o’clock; 3 am, 2 pm).</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Социокультурные знания и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Краткое представление своей страны и страны/ стран изучаемого языка на (названия стран и их столиц, название родного города/ села; цвета национальных флагов; основные достопримечательности).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Компенсаторные умения</w:t>
      </w:r>
    </w:p>
    <w:p w:rsidR="00BC4314" w:rsidRPr="004470A4" w:rsidRDefault="00BC43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4314" w:rsidRPr="004470A4" w:rsidRDefault="00BC43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BC4314" w:rsidRPr="004470A4" w:rsidRDefault="00BC43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Прогнозирование содержание текста для чтения на основе заголовка.</w:t>
      </w:r>
    </w:p>
    <w:p w:rsidR="00BC4314" w:rsidRPr="004470A4" w:rsidRDefault="00BC43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ПЛАНИРУЕМЫЕ РЕЗУЛЬТАТЫ ОСВОЕНИЯ УЧЕБНОГО ПРЕДМЕТА «ИНОСТРАННЫЙ  ЯЗЫК</w:t>
      </w:r>
      <w:r w:rsidR="00727A53" w:rsidRPr="004470A4">
        <w:rPr>
          <w:rFonts w:ascii="Times New Roman" w:hAnsi="Times New Roman" w:cs="Times New Roman"/>
          <w:sz w:val="28"/>
          <w:szCs w:val="28"/>
        </w:rPr>
        <w:t>(АНГЛИЙСКИЙ)</w:t>
      </w:r>
      <w:r w:rsidRPr="004470A4">
        <w:rPr>
          <w:rFonts w:ascii="Times New Roman" w:hAnsi="Times New Roman" w:cs="Times New Roman"/>
          <w:sz w:val="28"/>
          <w:szCs w:val="28"/>
        </w:rPr>
        <w:t>» НА УРОВНЕ НОО</w:t>
      </w:r>
    </w:p>
    <w:p w:rsidR="00BC4314" w:rsidRPr="004470A4" w:rsidRDefault="00BC4314" w:rsidP="004470A4">
      <w:pPr>
        <w:tabs>
          <w:tab w:val="left" w:pos="142"/>
        </w:tabs>
        <w:rPr>
          <w:rFonts w:ascii="Times New Roman" w:hAnsi="Times New Roman" w:cs="Times New Roman"/>
          <w:sz w:val="28"/>
          <w:szCs w:val="28"/>
        </w:rPr>
      </w:pPr>
    </w:p>
    <w:p w:rsidR="00BC4314" w:rsidRPr="004470A4" w:rsidRDefault="00BC43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 по иностранному языку</w:t>
      </w:r>
      <w:r w:rsidR="00727A53">
        <w:rPr>
          <w:rFonts w:ascii="Times New Roman" w:hAnsi="Times New Roman" w:cs="Times New Roman"/>
          <w:sz w:val="28"/>
          <w:szCs w:val="28"/>
        </w:rPr>
        <w:t xml:space="preserve"> </w:t>
      </w:r>
      <w:r w:rsidR="00727A53" w:rsidRPr="004470A4">
        <w:rPr>
          <w:rFonts w:ascii="Times New Roman" w:hAnsi="Times New Roman" w:cs="Times New Roman"/>
          <w:sz w:val="28"/>
          <w:szCs w:val="28"/>
        </w:rPr>
        <w:t xml:space="preserve">(английскому) </w:t>
      </w:r>
      <w:r w:rsidRPr="004470A4">
        <w:rPr>
          <w:rFonts w:ascii="Times New Roman" w:hAnsi="Times New Roman" w:cs="Times New Roman"/>
          <w:sz w:val="28"/>
          <w:szCs w:val="28"/>
        </w:rPr>
        <w:t xml:space="preserve">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учебного предмета «Иностранный язык</w:t>
      </w:r>
      <w:r w:rsidR="00727A53" w:rsidRPr="004470A4">
        <w:rPr>
          <w:rFonts w:ascii="Times New Roman" w:hAnsi="Times New Roman" w:cs="Times New Roman"/>
          <w:sz w:val="28"/>
          <w:szCs w:val="28"/>
        </w:rPr>
        <w:t>(английский)</w:t>
      </w:r>
      <w:r w:rsidRPr="004470A4">
        <w:rPr>
          <w:rFonts w:ascii="Times New Roman" w:hAnsi="Times New Roman" w:cs="Times New Roman"/>
          <w:sz w:val="28"/>
          <w:szCs w:val="28"/>
        </w:rPr>
        <w:t>» будет способствовать достижению следующих личностных образовательных результатов: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гражданско-патриотическое воспитание: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становление ценностного отношения к своей Родине - России;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осознание своей этнокультурной и российской гражданской идентичности;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сопричастность к прошлому, настоящему и будущему своей страны и родного края;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уважение к своему и другим народам;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духовно-нравственное воспитание: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признание индивидуальности каждого человека;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проявление сопереживания, уважения и доброжелательности;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эстетическое воспитание: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стремление к самовыражению в разных видах художественной деятельности;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воспитание, формирование культуры здоровья и эмоциональное благополучие: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соблюдение правил здорового и безопасного (для себя и других людей) образа жизни в окружающей среде (в т.ч. информационной);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бережное отношение к физическому и психическому здоровью;</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трудовое воспитание: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экологическое воспитания: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бережное отношение к природе;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неприятие действий, приносящих ей вред;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ценности научного познания: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первоначальные представления о научной картине мира;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познавательные интересы, активность, инициативность, любознательность и самостоятельность в познании.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BC4314" w:rsidRPr="004470A4" w:rsidRDefault="00BC4314"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иностранного языка будет способствовать работе над рядом метапредметных результатов: познавательны</w:t>
      </w:r>
      <w:r w:rsidR="00851C65" w:rsidRPr="004470A4">
        <w:rPr>
          <w:rFonts w:ascii="Times New Roman" w:hAnsi="Times New Roman" w:cs="Times New Roman"/>
          <w:sz w:val="28"/>
          <w:szCs w:val="28"/>
        </w:rPr>
        <w:t xml:space="preserve">х </w:t>
      </w:r>
      <w:r w:rsidRPr="004470A4">
        <w:rPr>
          <w:rFonts w:ascii="Times New Roman" w:hAnsi="Times New Roman" w:cs="Times New Roman"/>
          <w:sz w:val="28"/>
          <w:szCs w:val="28"/>
        </w:rPr>
        <w:t>УУД, коммуникативных УУД, регулятивных УУД, совместной деятельности.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w:t>
      </w:r>
      <w:r w:rsidR="009161B0" w:rsidRPr="004470A4">
        <w:rPr>
          <w:rFonts w:ascii="Times New Roman" w:hAnsi="Times New Roman" w:cs="Times New Roman"/>
          <w:sz w:val="28"/>
          <w:szCs w:val="28"/>
        </w:rPr>
        <w:t xml:space="preserve"> базовые логиче</w:t>
      </w:r>
      <w:r w:rsidRPr="004470A4">
        <w:rPr>
          <w:rFonts w:ascii="Times New Roman" w:hAnsi="Times New Roman" w:cs="Times New Roman"/>
          <w:sz w:val="28"/>
          <w:szCs w:val="28"/>
        </w:rPr>
        <w:t>с</w:t>
      </w:r>
      <w:r w:rsidR="009161B0" w:rsidRPr="004470A4">
        <w:rPr>
          <w:rFonts w:ascii="Times New Roman" w:hAnsi="Times New Roman" w:cs="Times New Roman"/>
          <w:sz w:val="28"/>
          <w:szCs w:val="28"/>
        </w:rPr>
        <w:t>к</w:t>
      </w:r>
      <w:r w:rsidRPr="004470A4">
        <w:rPr>
          <w:rFonts w:ascii="Times New Roman" w:hAnsi="Times New Roman" w:cs="Times New Roman"/>
          <w:sz w:val="28"/>
          <w:szCs w:val="28"/>
        </w:rPr>
        <w:t>ие действия как часть познавательных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сравнивать объекты, устанавливать основания для сравнения, устанавливать аналогии;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объединять части объекта (объекты) по определённому признаку;</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существенный признак для классификации, классифицировать предложенные объекты;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выявлять недостаток информации для решения учебной (практической) задачи на основе предложенного алгоритма;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разрыв между реальным и желательным состоянием объекта (ситуации) на основе предложенных педагогическим работником вопросов;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 помощью педагогического работника формулировать цель, планировать изменения объекта, ситуации;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сравнивать несколько вариантов решения задачи, выбирать наиболее подходящий (на основе предложенных критериев);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прогнозировать возможное развитие процессов, событий и их последствия в аналогичных или сходных ситуациях;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выбирать источник получения информации;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анализировать и создавать текстовую, видео, графическую, звуковую, информацию в соответствии с учебной задачей;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самостоятельно создавать схемы, таблицы для представления информации.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общения как часть коммуникати</w:t>
      </w:r>
      <w:r w:rsidR="00851C65" w:rsidRPr="004470A4">
        <w:rPr>
          <w:rFonts w:ascii="Times New Roman" w:hAnsi="Times New Roman" w:cs="Times New Roman"/>
          <w:sz w:val="28"/>
          <w:szCs w:val="28"/>
        </w:rPr>
        <w:t>в</w:t>
      </w:r>
      <w:r w:rsidRPr="004470A4">
        <w:rPr>
          <w:rFonts w:ascii="Times New Roman" w:hAnsi="Times New Roman" w:cs="Times New Roman"/>
          <w:sz w:val="28"/>
          <w:szCs w:val="28"/>
        </w:rPr>
        <w:t>ных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признавать возможность существования разных точек зрения;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корректно и аргументированно высказывать своё мнение;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строить речевое высказывание в соответствии с поставленной задачей;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устные и письменные тексты (описание, рассуждение, повествование);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готовить небольшие публичные выступления;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подбирать иллюстративный материал (рисунки, фото, плакаты) к тексту выступления;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планировать действия по решению учебной задачи для получения результата;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выстраивать последовательность выбранных действий;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УУД: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Самоконтроль:</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устанавливать причины успеха/ неудач учебной деятельности;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корректировать свои учебные действия для преодоления ошибок.</w:t>
      </w:r>
    </w:p>
    <w:p w:rsidR="00000D74" w:rsidRPr="004470A4" w:rsidRDefault="009161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000D74" w:rsidRPr="004470A4" w:rsidRDefault="00000D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умения совместной деятельности:</w:t>
      </w:r>
    </w:p>
    <w:p w:rsidR="00000D74" w:rsidRPr="004470A4" w:rsidRDefault="00000D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4470A4" w:rsidRDefault="00000D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D74" w:rsidRPr="004470A4" w:rsidRDefault="00000D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проявлять готовность руководить, выполнять поручения, подчиняться;</w:t>
      </w:r>
    </w:p>
    <w:p w:rsidR="00000D74" w:rsidRPr="004470A4" w:rsidRDefault="00000D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ответственно выполнять свою часть работы;</w:t>
      </w:r>
    </w:p>
    <w:p w:rsidR="00000D74" w:rsidRPr="004470A4" w:rsidRDefault="00000D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оценивать свой вклад в общий результат;</w:t>
      </w:r>
    </w:p>
    <w:p w:rsidR="00000D74" w:rsidRPr="004470A4" w:rsidRDefault="00000D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совместные проектные задания с использованием предложенного образца.</w:t>
      </w:r>
    </w:p>
    <w:p w:rsidR="00517DA5" w:rsidRPr="004470A4" w:rsidRDefault="00517DA5" w:rsidP="004470A4">
      <w:pPr>
        <w:tabs>
          <w:tab w:val="left" w:pos="142"/>
        </w:tabs>
        <w:rPr>
          <w:rFonts w:ascii="Times New Roman" w:hAnsi="Times New Roman" w:cs="Times New Roman"/>
          <w:sz w:val="28"/>
          <w:szCs w:val="28"/>
        </w:rPr>
      </w:pPr>
    </w:p>
    <w:p w:rsidR="009161B0" w:rsidRPr="004470A4" w:rsidRDefault="009161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9161B0" w:rsidRPr="004470A4" w:rsidRDefault="009161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по учебному предмету «Иностранный язык</w:t>
      </w:r>
      <w:r w:rsidR="00727A53">
        <w:rPr>
          <w:rFonts w:ascii="Times New Roman" w:hAnsi="Times New Roman" w:cs="Times New Roman"/>
          <w:sz w:val="28"/>
          <w:szCs w:val="28"/>
        </w:rPr>
        <w:t xml:space="preserve"> </w:t>
      </w:r>
      <w:r w:rsidR="00727A53" w:rsidRPr="004470A4">
        <w:rPr>
          <w:rFonts w:ascii="Times New Roman" w:hAnsi="Times New Roman" w:cs="Times New Roman"/>
          <w:sz w:val="28"/>
          <w:szCs w:val="28"/>
        </w:rPr>
        <w:t>(английский)</w:t>
      </w:r>
      <w:r w:rsidRPr="004470A4">
        <w:rPr>
          <w:rFonts w:ascii="Times New Roman" w:hAnsi="Times New Roman" w:cs="Times New Roman"/>
          <w:sz w:val="28"/>
          <w:szCs w:val="28"/>
        </w:rPr>
        <w:t>»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воспринимать на слух и понимать речь учителя и одноклассников;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 текстов для аудирования - до 40 секунд).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заполнять простые формуляры, сообщая о себе основные сведения, в соответствии с нормами, принятыми в стране/ странах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00D74" w:rsidRPr="004470A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sidRPr="004470A4">
        <w:rPr>
          <w:rFonts w:ascii="Times New Roman" w:hAnsi="Times New Roman" w:cs="Times New Roman"/>
          <w:sz w:val="28"/>
          <w:szCs w:val="28"/>
        </w:rPr>
        <w: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новые слова согласно основным правилам чтения;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на слух и правильно произносить слова и фразы/ предложения с соблюдением их ритмико-интонационных особенностей.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орфография и пунктуация: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правильно писать изученные слова;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заполнять пропуски словами; дописывать предложения;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использовать языковую догадку в распознавании интернациональных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нераспространённые и распространённые простые предложения;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предложения с начальным It;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предложения с начальным There + to be в Present Simple Tense;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простые предложения с простым глагольным сказуемым (He speaks English.);</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предложения с составным глагольным сказуемым (I want to dance. She can skate well.);</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предложения с краткими глагольными формами;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повелительное наклонение: побудительные предложения в утвердительной форме (Come in, please.);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глагольную конструкцию have got (I’ve got … Have you got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распознавать и употреблять в устной и письменной речи личные и притяжательные местоимения;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указательные местоимения this - these;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количественные числительные (1-12);</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вопросительные слова who, what, how, where, how many;</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предлоги места on, in, near, under;</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союзы and и but (при однородных членах).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Социокультурные знания и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названия родной страны и страны/ стран изучаемого языка и их столиц.</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 странах изучаемого языка (не менее 4 реплик со стороны каждого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устные связные монологические высказывания (описание; повествование/ рассказ) в рамках изучаемой тематики объёмом не менее 4 фраз с вербальными и/ или зрительными опорами;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воспринимать на слух и понимать речь учителя и одноклассников вербально/ невербально реагировать на услышанное;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w:t>
      </w:r>
      <w:r w:rsidRPr="004470A4">
        <w:rPr>
          <w:rFonts w:ascii="Times New Roman" w:hAnsi="Times New Roman" w:cs="Times New Roman"/>
          <w:sz w:val="28"/>
          <w:szCs w:val="28"/>
        </w:rPr>
        <w:lastRenderedPageBreak/>
        <w:t>и с использованием языковой, в т.ч. контекстуальной, догадки (время звучания текста/текстов для аудирования - до 1 ми-нуты).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заполнять анкеты и формуляры с указанием личной информации: имя, фамилия, возраст, страна проживания, любимые занятия и т.д.;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писать с опорой на образец поздравления с днем рождения, Новым годом, Рождеством с выражением пожеланий;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подписи к иллюстрациям с пояснением, что на них изображено.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применять правила чтения гласных в третьем типе слога (гласная + r);</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применять правила чтения сложных сочетаний букв (например, -tion, -ight) в односложных, двусложных и многосложных словах (international, night);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новые слова согласно основным правилам чтения;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на слух и правильно произносить слова и фразы/ предложения с соблюдением их ритмико-интонационных особенностей.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орфография и пунктуация: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3B560A" w:rsidRPr="004470A4">
        <w:rPr>
          <w:rFonts w:ascii="Times New Roman" w:hAnsi="Times New Roman" w:cs="Times New Roman"/>
          <w:sz w:val="28"/>
          <w:szCs w:val="28"/>
        </w:rPr>
        <w:t xml:space="preserve">пунктуация: </w:t>
      </w:r>
      <w:r w:rsidRPr="004470A4">
        <w:rPr>
          <w:rFonts w:ascii="Times New Roman" w:hAnsi="Times New Roman" w:cs="Times New Roman"/>
          <w:sz w:val="28"/>
          <w:szCs w:val="28"/>
        </w:rPr>
        <w:t>правильно писать изученные слова;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правильно расставлять знаки препинания (точка, вопросительный и восклицательный знаки в конце предложения, апостроф).</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побудительные предложения в отрицательной форме (Don’t talk, please.);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предложения с начальным There + to be в Past Simple Tense (There was a bridge across the river. There were mountains in the south.);</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конструкции с глаголами на -ing: to like/enjoy doing something;</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конструкцию I’d like to …;</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существительные в притяжательном падеже (Possessive Case);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наречия частотности usually, often;</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личные местоимения в объектном падеже;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указательные местоимения that - those;</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неопределённые местоимения some/any в повествовательных и вопросительных предложениях;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вопросительные слова when, whose, why;</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w:t>
      </w:r>
      <w:r w:rsidR="004D5FB5" w:rsidRPr="004470A4">
        <w:rPr>
          <w:rFonts w:ascii="Times New Roman" w:hAnsi="Times New Roman" w:cs="Times New Roman"/>
          <w:sz w:val="28"/>
          <w:szCs w:val="28"/>
        </w:rPr>
        <w:t xml:space="preserve"> в устной и письменной речи ко</w:t>
      </w:r>
      <w:r w:rsidRPr="004470A4">
        <w:rPr>
          <w:rFonts w:ascii="Times New Roman" w:hAnsi="Times New Roman" w:cs="Times New Roman"/>
          <w:sz w:val="28"/>
          <w:szCs w:val="28"/>
        </w:rPr>
        <w:t>личественные числительные (13-100);</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порядковые числительные (1-30);</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предлог направления движения to (We went to Moscow last year.);</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распознавать и употреблять в устной и письменной речи предлоги места next to, in front of, behind;</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предлоги времени: at, in, on в выражениях at 4 o’clock, in the morning, on Monday.</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Социокультурные знания и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кратко представлять свою страну и страну/ страны изучаемого языка на английском языке.</w:t>
      </w:r>
    </w:p>
    <w:p w:rsidR="00517DA5" w:rsidRPr="004470A4" w:rsidRDefault="00517DA5" w:rsidP="004470A4">
      <w:pPr>
        <w:tabs>
          <w:tab w:val="left" w:pos="142"/>
        </w:tabs>
        <w:rPr>
          <w:rFonts w:ascii="Times New Roman" w:hAnsi="Times New Roman" w:cs="Times New Roman"/>
          <w:sz w:val="28"/>
          <w:szCs w:val="28"/>
        </w:rPr>
      </w:pP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 странах изучаемого языка (не менее 4-5 реплик со стороны каждого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устные связные монологические высказывания по образцу; выражать своё отношение к предмету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передавать основное содержание прочитанного текста с вербальными и/или зрительными опорами в объёме не менее 4-5 фраз.</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воспринимать на слух и понимать речь учителя и одноклассников, вербально/ невербально реагировать на услышанное;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 до 160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прогнозировать содержание текста на основе заголовка;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про себя несплошные тексты (таблицы, диаграммы и т.д.) и понимать представленную в них информацию.</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писать с опорой на образец поздравления с днем рождения, Новым годом, Рождеством с выражением пожеланий;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писать с опорой на образец электронное сообщение личного характера (объём сообщения - до 50 слов).</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новые слова согласно основным правилам чтения;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на слух и правильно произносить слова и фразы/ предложения с соблюдением их ритмико-интонационных особенностей.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орфография и пунктуация: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правильно писать изученные слова;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Лексическая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конструкцию to be going to и Future Simple Tense для выражения будущего действия;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модальные глаголы долженствования must и have to;</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отрицательное местоимение no;</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наречия времени;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обозначение даты и года;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 употреблять в устной и письменной речи обозначение времени.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Социокультурные знания и умения:</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названия родной страны и страны/ стран изучаемого языка;</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некоторых литературных персонажей;</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небольшие произведения детского фольклора (рифмовки, песни);</w:t>
      </w:r>
    </w:p>
    <w:p w:rsidR="00517DA5" w:rsidRPr="004470A4" w:rsidRDefault="00517D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кратко представлять свою страну на иностранном языке в рамках изучаемой тематики.</w:t>
      </w:r>
    </w:p>
    <w:p w:rsidR="00517DA5" w:rsidRPr="004470A4" w:rsidRDefault="00517DA5" w:rsidP="004470A4">
      <w:pPr>
        <w:tabs>
          <w:tab w:val="left" w:pos="142"/>
        </w:tabs>
        <w:rPr>
          <w:rFonts w:ascii="Times New Roman" w:hAnsi="Times New Roman" w:cs="Times New Roman"/>
          <w:sz w:val="28"/>
          <w:szCs w:val="28"/>
        </w:rPr>
      </w:pP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КЛАСС </w:t>
      </w:r>
    </w:p>
    <w:tbl>
      <w:tblPr>
        <w:tblW w:w="0" w:type="auto"/>
        <w:tblCellSpacing w:w="20" w:type="nil"/>
        <w:tblLook w:val="04A0" w:firstRow="1" w:lastRow="0" w:firstColumn="1" w:lastColumn="0" w:noHBand="0" w:noVBand="1"/>
      </w:tblPr>
      <w:tblGrid>
        <w:gridCol w:w="861"/>
        <w:gridCol w:w="5160"/>
        <w:gridCol w:w="1277"/>
        <w:gridCol w:w="1445"/>
        <w:gridCol w:w="1499"/>
        <w:gridCol w:w="3590"/>
      </w:tblGrid>
      <w:tr w:rsidR="008A3C1B" w:rsidRPr="004470A4" w:rsidTr="00727A53">
        <w:trPr>
          <w:trHeight w:val="144"/>
          <w:tblCellSpacing w:w="20" w:type="nil"/>
        </w:trPr>
        <w:tc>
          <w:tcPr>
            <w:tcW w:w="808"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9F6876" w:rsidRPr="004470A4" w:rsidRDefault="009F6876" w:rsidP="004470A4">
            <w:pPr>
              <w:tabs>
                <w:tab w:val="left" w:pos="142"/>
              </w:tabs>
              <w:rPr>
                <w:rFonts w:ascii="Times New Roman" w:hAnsi="Times New Roman" w:cs="Times New Roman"/>
                <w:sz w:val="28"/>
                <w:szCs w:val="28"/>
              </w:rPr>
            </w:pPr>
          </w:p>
        </w:tc>
        <w:tc>
          <w:tcPr>
            <w:tcW w:w="5034"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9F6876" w:rsidRPr="004470A4" w:rsidRDefault="009F6876"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3590"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9F6876" w:rsidRPr="004470A4" w:rsidRDefault="009F6876" w:rsidP="004470A4">
            <w:pPr>
              <w:tabs>
                <w:tab w:val="left" w:pos="142"/>
              </w:tabs>
              <w:rPr>
                <w:rFonts w:ascii="Times New Roman" w:hAnsi="Times New Roman" w:cs="Times New Roman"/>
                <w:sz w:val="28"/>
                <w:szCs w:val="28"/>
              </w:rPr>
            </w:pPr>
          </w:p>
        </w:tc>
      </w:tr>
      <w:tr w:rsidR="008A3C1B" w:rsidRPr="004470A4" w:rsidTr="00727A53">
        <w:trPr>
          <w:trHeight w:val="144"/>
          <w:tblCellSpacing w:w="20" w:type="nil"/>
        </w:trPr>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132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9F6876" w:rsidRPr="004470A4" w:rsidRDefault="009F6876" w:rsidP="004470A4">
            <w:pPr>
              <w:tabs>
                <w:tab w:val="left" w:pos="142"/>
              </w:tabs>
              <w:rPr>
                <w:rFonts w:ascii="Times New Roman" w:hAnsi="Times New Roman" w:cs="Times New Roman"/>
                <w:sz w:val="28"/>
                <w:szCs w:val="28"/>
              </w:rPr>
            </w:pPr>
          </w:p>
        </w:tc>
        <w:tc>
          <w:tcPr>
            <w:tcW w:w="150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9F6876" w:rsidRPr="004470A4" w:rsidRDefault="009F6876" w:rsidP="004470A4">
            <w:pPr>
              <w:tabs>
                <w:tab w:val="left" w:pos="142"/>
              </w:tabs>
              <w:rPr>
                <w:rFonts w:ascii="Times New Roman" w:hAnsi="Times New Roman" w:cs="Times New Roman"/>
                <w:sz w:val="28"/>
                <w:szCs w:val="28"/>
              </w:rPr>
            </w:pPr>
          </w:p>
        </w:tc>
        <w:tc>
          <w:tcPr>
            <w:tcW w:w="157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Раздел 1. Мир моего «я»</w:t>
            </w: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Приветствие\знакомство</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tbl>
            <w:tblPr>
              <w:tblW w:w="0" w:type="auto"/>
              <w:tblCellSpacing w:w="20" w:type="nil"/>
              <w:tblLook w:val="04A0" w:firstRow="1" w:lastRow="0" w:firstColumn="1" w:lastColumn="0" w:noHBand="0" w:noVBand="1"/>
            </w:tblPr>
            <w:tblGrid>
              <w:gridCol w:w="3382"/>
            </w:tblGrid>
            <w:tr w:rsidR="00727A53" w:rsidRPr="004470A4" w:rsidTr="002B6087">
              <w:trPr>
                <w:trHeight w:val="144"/>
                <w:tblCellSpacing w:w="20" w:type="nil"/>
              </w:trPr>
              <w:tc>
                <w:tcPr>
                  <w:tcW w:w="24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99">
                    <w:r w:rsidRPr="004470A4">
                      <w:rPr>
                        <w:rStyle w:val="af4"/>
                        <w:rFonts w:ascii="Times New Roman" w:hAnsi="Times New Roman" w:cs="Times New Roman"/>
                        <w:sz w:val="28"/>
                        <w:szCs w:val="28"/>
                      </w:rPr>
                      <w:t>https://m.edsoo.ru/7f411518</w:t>
                    </w:r>
                  </w:hyperlink>
                </w:p>
              </w:tc>
            </w:tr>
            <w:tr w:rsidR="00727A53" w:rsidRPr="004470A4" w:rsidTr="002B6087">
              <w:trPr>
                <w:trHeight w:val="144"/>
                <w:tblCellSpacing w:w="20" w:type="nil"/>
              </w:trPr>
              <w:tc>
                <w:tcPr>
                  <w:tcW w:w="24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0">
                    <w:r w:rsidRPr="004470A4">
                      <w:rPr>
                        <w:rStyle w:val="af4"/>
                        <w:rFonts w:ascii="Times New Roman" w:hAnsi="Times New Roman" w:cs="Times New Roman"/>
                        <w:sz w:val="28"/>
                        <w:szCs w:val="28"/>
                      </w:rPr>
                      <w:t>https://m.edsoo.ru/7f411518</w:t>
                    </w:r>
                  </w:hyperlink>
                </w:p>
              </w:tc>
            </w:tr>
            <w:tr w:rsidR="00727A53" w:rsidRPr="004470A4" w:rsidTr="002B6087">
              <w:trPr>
                <w:trHeight w:val="144"/>
                <w:tblCellSpacing w:w="20" w:type="nil"/>
              </w:trPr>
              <w:tc>
                <w:tcPr>
                  <w:tcW w:w="24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1">
                    <w:r w:rsidRPr="004470A4">
                      <w:rPr>
                        <w:rStyle w:val="af4"/>
                        <w:rFonts w:ascii="Times New Roman" w:hAnsi="Times New Roman" w:cs="Times New Roman"/>
                        <w:sz w:val="28"/>
                        <w:szCs w:val="28"/>
                      </w:rPr>
                      <w:t>https://m.edsoo.ru/7f411518</w:t>
                    </w:r>
                  </w:hyperlink>
                </w:p>
              </w:tc>
            </w:tr>
            <w:tr w:rsidR="00727A53" w:rsidRPr="004470A4" w:rsidTr="002B6087">
              <w:trPr>
                <w:trHeight w:val="144"/>
                <w:tblCellSpacing w:w="20" w:type="nil"/>
              </w:trPr>
              <w:tc>
                <w:tcPr>
                  <w:tcW w:w="24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2">
                    <w:r w:rsidRPr="004470A4">
                      <w:rPr>
                        <w:rStyle w:val="af4"/>
                        <w:rFonts w:ascii="Times New Roman" w:hAnsi="Times New Roman" w:cs="Times New Roman"/>
                        <w:sz w:val="28"/>
                        <w:szCs w:val="28"/>
                      </w:rPr>
                      <w:t>https://m.edsoo.ru/7f411518</w:t>
                    </w:r>
                  </w:hyperlink>
                </w:p>
              </w:tc>
            </w:tr>
            <w:tr w:rsidR="00727A53" w:rsidRPr="004470A4" w:rsidTr="002B6087">
              <w:trPr>
                <w:trHeight w:val="144"/>
                <w:tblCellSpacing w:w="20" w:type="nil"/>
              </w:trPr>
              <w:tc>
                <w:tcPr>
                  <w:tcW w:w="24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3">
                    <w:r w:rsidRPr="004470A4">
                      <w:rPr>
                        <w:rStyle w:val="af4"/>
                        <w:rFonts w:ascii="Times New Roman" w:hAnsi="Times New Roman" w:cs="Times New Roman"/>
                        <w:sz w:val="28"/>
                        <w:szCs w:val="28"/>
                      </w:rPr>
                      <w:t>https://m.edsoo.ru/7f411518</w:t>
                    </w:r>
                  </w:hyperlink>
                </w:p>
              </w:tc>
            </w:tr>
          </w:tbl>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семья</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4">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день рождения</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5">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любимая еда</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6">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7">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27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1402E1">
        <w:trPr>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Мир моих увлечений</w:t>
            </w: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2.1</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любимый цвет, игрушка</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8">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Любимые занятия</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09">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питомец</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0">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Выходной день</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1">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2">
              <w:r w:rsidRPr="004470A4">
                <w:rPr>
                  <w:rStyle w:val="af4"/>
                  <w:rFonts w:ascii="Times New Roman" w:hAnsi="Times New Roman" w:cs="Times New Roman"/>
                  <w:sz w:val="28"/>
                  <w:szCs w:val="28"/>
                </w:rPr>
                <w:t>https://m.edsoo.ru/7f411518</w:t>
              </w:r>
            </w:hyperlink>
          </w:p>
        </w:tc>
      </w:tr>
      <w:tr w:rsidR="00727A53" w:rsidRPr="004470A4" w:rsidTr="00727A53">
        <w:trPr>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1402E1">
        <w:trPr>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Мир вокруг меня</w:t>
            </w: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школа</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Мои друзья</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малая родина (город, село)</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1402E1">
        <w:trPr>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Родная страна и страны изучаемого языка</w:t>
            </w: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Названия родной страны и страны/стран изучаемого языка; их столиц</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детского фольклора</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Литературные персонажи детских книг</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4.4</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Праздники родной страны и страны/стран изучаемого языка</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0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4.5</w:t>
            </w:r>
          </w:p>
        </w:tc>
        <w:tc>
          <w:tcPr>
            <w:tcW w:w="503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ОБЩЕЕ КОЛИЧЕСТВО ЧАСОВ ПО ПРОГРАММЕ</w:t>
            </w:r>
          </w:p>
        </w:tc>
        <w:tc>
          <w:tcPr>
            <w:tcW w:w="132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50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7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3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bl>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КЛАСС </w:t>
      </w:r>
    </w:p>
    <w:tbl>
      <w:tblPr>
        <w:tblW w:w="0" w:type="auto"/>
        <w:tblCellSpacing w:w="20" w:type="nil"/>
        <w:tblLook w:val="04A0" w:firstRow="1" w:lastRow="0" w:firstColumn="1" w:lastColumn="0" w:noHBand="0" w:noVBand="1"/>
      </w:tblPr>
      <w:tblGrid>
        <w:gridCol w:w="817"/>
        <w:gridCol w:w="5170"/>
        <w:gridCol w:w="1341"/>
        <w:gridCol w:w="1524"/>
        <w:gridCol w:w="1598"/>
        <w:gridCol w:w="3382"/>
      </w:tblGrid>
      <w:tr w:rsidR="008A3C1B" w:rsidRPr="004470A4" w:rsidTr="001402E1">
        <w:trPr>
          <w:trHeight w:val="144"/>
          <w:tblCellSpacing w:w="20" w:type="nil"/>
        </w:trPr>
        <w:tc>
          <w:tcPr>
            <w:tcW w:w="455"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9F6876" w:rsidRPr="004470A4" w:rsidRDefault="009F6876" w:rsidP="004470A4">
            <w:pPr>
              <w:tabs>
                <w:tab w:val="left" w:pos="142"/>
              </w:tabs>
              <w:rPr>
                <w:rFonts w:ascii="Times New Roman" w:hAnsi="Times New Roman" w:cs="Times New Roman"/>
                <w:sz w:val="28"/>
                <w:szCs w:val="28"/>
              </w:rPr>
            </w:pPr>
          </w:p>
        </w:tc>
        <w:tc>
          <w:tcPr>
            <w:tcW w:w="3872"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9F6876" w:rsidRPr="004470A4" w:rsidRDefault="009F6876"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408"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9F6876" w:rsidRPr="004470A4" w:rsidRDefault="009F6876" w:rsidP="004470A4">
            <w:pPr>
              <w:tabs>
                <w:tab w:val="left" w:pos="142"/>
              </w:tabs>
              <w:rPr>
                <w:rFonts w:ascii="Times New Roman" w:hAnsi="Times New Roman" w:cs="Times New Roman"/>
                <w:sz w:val="28"/>
                <w:szCs w:val="28"/>
              </w:rPr>
            </w:pP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9F6876" w:rsidRPr="004470A4" w:rsidRDefault="009F6876" w:rsidP="004470A4">
            <w:pPr>
              <w:tabs>
                <w:tab w:val="left" w:pos="142"/>
              </w:tabs>
              <w:rPr>
                <w:rFonts w:ascii="Times New Roman" w:hAnsi="Times New Roman" w:cs="Times New Roman"/>
                <w:sz w:val="28"/>
                <w:szCs w:val="28"/>
              </w:rPr>
            </w:pP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Мир моего «я»</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семья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3">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день рождения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4">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любимая еда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5">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день (распорядок дня)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6">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7">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Мир моих увлечений</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Любимая игрушка, игра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8">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питомец</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19">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Любимые занятия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0">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Любимая сказка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1">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Выходной день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2">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Каникулы</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3">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4">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23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Мир вокруг меня</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комната (квартира, дом)</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5">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школа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6">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Мои друзья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7">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малая родина (город, село)</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8">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Дикие и домашние животные</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29">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3.6</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Погода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0">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3.7</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Времена года (месяцы)</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1">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3.8</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2">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19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Родная страна и страны изучаемого языка</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3">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детского фольклора и литературные персонажи детских книг</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4">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Праздники родной страны и стран изучаемого языка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5">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6">
              <w:r w:rsidRPr="004470A4">
                <w:rPr>
                  <w:rStyle w:val="af4"/>
                  <w:rFonts w:ascii="Times New Roman" w:hAnsi="Times New Roman" w:cs="Times New Roman"/>
                  <w:sz w:val="28"/>
                  <w:szCs w:val="28"/>
                </w:rPr>
                <w:t>https://m.edsoo.ru/7f411518</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bl>
    <w:p w:rsidR="009F6876" w:rsidRPr="004470A4" w:rsidRDefault="009F6876" w:rsidP="004470A4">
      <w:pPr>
        <w:tabs>
          <w:tab w:val="left" w:pos="142"/>
        </w:tabs>
        <w:rPr>
          <w:rFonts w:ascii="Times New Roman" w:hAnsi="Times New Roman" w:cs="Times New Roman"/>
          <w:sz w:val="28"/>
          <w:szCs w:val="28"/>
        </w:rPr>
        <w:sectPr w:rsidR="009F6876" w:rsidRPr="004470A4">
          <w:pgSz w:w="16383" w:h="11906" w:orient="landscape"/>
          <w:pgMar w:top="1134" w:right="850" w:bottom="1134" w:left="1701" w:header="720" w:footer="720" w:gutter="0"/>
          <w:cols w:space="720"/>
        </w:sectPr>
      </w:pP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630"/>
        <w:gridCol w:w="2533"/>
        <w:gridCol w:w="982"/>
        <w:gridCol w:w="1076"/>
        <w:gridCol w:w="1035"/>
        <w:gridCol w:w="3382"/>
      </w:tblGrid>
      <w:tr w:rsidR="008A3C1B" w:rsidRPr="004470A4" w:rsidTr="001402E1">
        <w:trPr>
          <w:trHeight w:val="144"/>
          <w:tblCellSpacing w:w="20" w:type="nil"/>
        </w:trPr>
        <w:tc>
          <w:tcPr>
            <w:tcW w:w="455"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9F6876" w:rsidRPr="004470A4" w:rsidRDefault="009F6876" w:rsidP="004470A4">
            <w:pPr>
              <w:tabs>
                <w:tab w:val="left" w:pos="142"/>
              </w:tabs>
              <w:rPr>
                <w:rFonts w:ascii="Times New Roman" w:hAnsi="Times New Roman" w:cs="Times New Roman"/>
                <w:sz w:val="28"/>
                <w:szCs w:val="28"/>
              </w:rPr>
            </w:pPr>
          </w:p>
        </w:tc>
        <w:tc>
          <w:tcPr>
            <w:tcW w:w="3872"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9F6876" w:rsidRPr="004470A4" w:rsidRDefault="009F6876"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408"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9F6876" w:rsidRPr="004470A4" w:rsidRDefault="009F6876" w:rsidP="004470A4">
            <w:pPr>
              <w:tabs>
                <w:tab w:val="left" w:pos="142"/>
              </w:tabs>
              <w:rPr>
                <w:rFonts w:ascii="Times New Roman" w:hAnsi="Times New Roman" w:cs="Times New Roman"/>
                <w:sz w:val="28"/>
                <w:szCs w:val="28"/>
              </w:rPr>
            </w:pP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9F6876" w:rsidRPr="004470A4" w:rsidRDefault="009F6876" w:rsidP="004470A4">
            <w:pPr>
              <w:tabs>
                <w:tab w:val="left" w:pos="142"/>
              </w:tabs>
              <w:rPr>
                <w:rFonts w:ascii="Times New Roman" w:hAnsi="Times New Roman" w:cs="Times New Roman"/>
                <w:sz w:val="28"/>
                <w:szCs w:val="28"/>
              </w:rPr>
            </w:pP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Мир моего «я»</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семья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7">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день рождения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8">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любимая еда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39">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день (распорядок дня, домашние обязанности)</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0">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1">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Мир моих увлечений</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Любимая игрушка, игра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2">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питомец</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3">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Любимые занятия. Занятия спортом</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4">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Любимая сказка/история/рассказ</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5">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Выходной день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6">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Каникулы</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7">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8">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Мир вокруг меня</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Моя комната (квартира, дом), </w:t>
            </w:r>
            <w:r w:rsidRPr="004470A4">
              <w:rPr>
                <w:rFonts w:ascii="Times New Roman" w:hAnsi="Times New Roman" w:cs="Times New Roman"/>
                <w:sz w:val="28"/>
                <w:szCs w:val="28"/>
              </w:rPr>
              <w:lastRenderedPageBreak/>
              <w:t>предметы мебели и интерьера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49">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школа, любимые учебные предметы</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0">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Мои друзья, их внешность и черты характера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1">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малая родина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2">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Путешествия</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3">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3.6</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Дикие и домашние животные</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4">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3.7</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Погода. Времена года (месяцы)</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5">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3.8</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Покупки</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6">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3.9</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7">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23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Родная страна и страны изучаемого языка</w:t>
            </w:r>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8">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детского фольклора. Литературные персонажи детских книг</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59">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Праздники родной страны и стран изучаемого языка</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60">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4.4</w:t>
            </w:r>
          </w:p>
        </w:tc>
        <w:tc>
          <w:tcPr>
            <w:tcW w:w="38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Обобщение и контроль</w:t>
            </w:r>
          </w:p>
        </w:tc>
        <w:tc>
          <w:tcPr>
            <w:tcW w:w="89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61">
              <w:r w:rsidRPr="004470A4">
                <w:rPr>
                  <w:rStyle w:val="af4"/>
                  <w:rFonts w:ascii="Times New Roman" w:hAnsi="Times New Roman" w:cs="Times New Roman"/>
                  <w:sz w:val="28"/>
                  <w:szCs w:val="28"/>
                </w:rPr>
                <w:t>https://m.edsoo.ru/7f412652</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40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60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694"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40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bl>
    <w:p w:rsidR="009F6876" w:rsidRPr="004470A4" w:rsidRDefault="009F6876" w:rsidP="004470A4">
      <w:pPr>
        <w:tabs>
          <w:tab w:val="left" w:pos="142"/>
        </w:tabs>
        <w:rPr>
          <w:rFonts w:ascii="Times New Roman" w:hAnsi="Times New Roman" w:cs="Times New Roman"/>
          <w:sz w:val="28"/>
          <w:szCs w:val="28"/>
        </w:rPr>
      </w:pP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r w:rsidR="00D9415A">
        <w:rPr>
          <w:rFonts w:ascii="Times New Roman" w:hAnsi="Times New Roman" w:cs="Times New Roman"/>
          <w:sz w:val="28"/>
          <w:szCs w:val="28"/>
        </w:rPr>
        <w:t>2</w:t>
      </w:r>
      <w:r w:rsidRPr="004470A4">
        <w:rPr>
          <w:rFonts w:ascii="Times New Roman" w:hAnsi="Times New Roman" w:cs="Times New Roman"/>
          <w:sz w:val="28"/>
          <w:szCs w:val="28"/>
        </w:rPr>
        <w:t>.6. РАБОЧАЯ ПРОГРАММА УЧЕБНОГО ПРЕДМЕТА «ИНОСТРАННЫЙ  ЯЗЫК</w:t>
      </w:r>
      <w:r w:rsidR="00727A53" w:rsidRPr="004470A4">
        <w:rPr>
          <w:rFonts w:ascii="Times New Roman" w:hAnsi="Times New Roman" w:cs="Times New Roman"/>
          <w:sz w:val="28"/>
          <w:szCs w:val="28"/>
        </w:rPr>
        <w:t>(АНГЛИЙСКИЙ, УГЛУБЛЕННЫЙ УРОВЕНЬ)</w:t>
      </w:r>
      <w:r w:rsidRPr="004470A4">
        <w:rPr>
          <w:rFonts w:ascii="Times New Roman" w:hAnsi="Times New Roman" w:cs="Times New Roman"/>
          <w:sz w:val="28"/>
          <w:szCs w:val="28"/>
        </w:rPr>
        <w:t>»</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составлена на основании:</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Федерального Закона от 29.12.2012 № 273 – ФЗ «Об образовании в Российской Федерации»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Федерального Государственного Образовательного Стандарта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Образ</w:t>
      </w:r>
      <w:r w:rsidR="00727A53">
        <w:rPr>
          <w:rFonts w:ascii="Times New Roman" w:hAnsi="Times New Roman" w:cs="Times New Roman"/>
          <w:sz w:val="28"/>
          <w:szCs w:val="28"/>
        </w:rPr>
        <w:t>овательной программы МБОУ «СОШ</w:t>
      </w:r>
      <w:r w:rsidRPr="004470A4">
        <w:rPr>
          <w:rFonts w:ascii="Times New Roman" w:hAnsi="Times New Roman" w:cs="Times New Roman"/>
          <w:sz w:val="28"/>
          <w:szCs w:val="28"/>
        </w:rPr>
        <w:t xml:space="preserve"> № 53»</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 Примерной программы по английскому языку. Примерные программы общего образования. Начальная школа. – М.: Просвещение, 2021. </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Цели курса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Интегративная цель обучения английскому языку младших школьников включает развитие у учащихся начальной школы коммуникативной компетенции элементарного уровня в доступных им формах аудирования, говорения, чтения и письма, то есть, основных четырёх видах речевой деятельности.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Коммуникативная компетенция элементарного уровня представляет собой ограниченный программой комплекс умений, необходимых для межличностного и межкультурного общения на английском языке с носителями иных языков и культур, с помощью усвоенных устных и письменных языковых средств, в соответствующих возрасту и достигнутому уровню социализации типичных коммуникативных ситуациях, доступных учащимся начальной школы.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Изучение английского языка в начальной школе имеет следующие цели: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учебные (формирование коммуникативной компетенции элементарного уровня в устных (аудирование и говорение) и письменных (чтение и письмо) видах речевой деятельности);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образовательные  (формирование у учащихся социальных умений с использованием английского языка, изучение культуры сверстников из других стран, знакомство с соответствующим возрасту зарубежным фольклором и детской художественной литературой, расширение кругозора и развитие межкультурных представлений);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 развивающие (развитие интеллектуальных функций и универсальных учебных умений младших школьников, повышение их речевых возможностей, укрепление учебной мотивации в изучении английского языка и расширение познавательных интересов);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 </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Общая характеристика учебного предмета</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окружающим миром является естественной формой познания. Это означает, что овладение иностранным языком интегрируется с другими видами деятельности ребёнка младшего школьного возраста, включая игры, учебные задания, художественное творчество, рисование и раскрашивание, моделирование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включёнными в программу начальной школы. Это не только повышает мотивацию к изучению английского языка, но и расширяет познавательные возможности младших школьников.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C учётом поставленных учебных, образовательных, воспитательных и развивающих целей изучения предмета «Иностранный язык» в начальной школе, формулируются следующие задачи: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развивать на доступном уровне системные языковые представления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создавать педагогические условия для приобщения младших школьников к новому для них миру общения на изучаемом языке, преодоления языкового и культурного барьера и формирования мотивации овладения новыми коммуникативно-социальными умениями;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овладения языковыми знаниями на коммуникативной основе;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включать младших школьников в новый для них социально-коммуникативный опыт средствами обучающей игры, драматизации, фольклора, музыки, моделирования жизненных ситуаций, обсуждения доступных возрасту проблем, учебного сотрудничества и проектной деятельности;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обучать учащихся начальной школы универсальным познавательным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учебному сотрудничеству.</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Описание места учебного предмета в учебном плане</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Представленная программа предусматривает изучение английского языка в начальной школе (2–4 классы) общеобразовательных учреждений и школ с углублённым изучением английского языка: 102 часа во 2 классе (из расчета 2 часа + 1 час, который идет за счет вариативной части учебного плана школьного компонента).</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метапредметные и предметные результаты освоения учебного предмета</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Представленная программа обеспечивает достижение личностных, метапредметных и предметных результатов. </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Личностные результаты: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формирование уважительного отношения к иному мнению, истории и культуре других народов;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овладение начальными навыками адаптации в динамично изменяющемся и развивающемся мире;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формирование эстетических потребностей, ценностей и чувств;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осознание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расширяющего познавательные возможности, востребованность и мобильность человека в современном мире;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 формирование представлений о мире, как о многоязычном, поликультурном, разнообразном и  вместе с тем едином сообществе, открытом для дружбы, взаимопонимания, толерантности и уважения людей друг к другу; </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Метапредметные результаты: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w:t>
      </w:r>
      <w:r w:rsidRPr="004470A4">
        <w:rPr>
          <w:rFonts w:ascii="Times New Roman" w:hAnsi="Times New Roman" w:cs="Times New Roman"/>
          <w:sz w:val="28"/>
          <w:szCs w:val="28"/>
        </w:rPr>
        <w:tab/>
        <w:t xml:space="preserve">овладение способностью принимать и сохранять цели и задачи учебной деятельности, поиска средств ее осуществления;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 освоение способов решения проблем творческого и поискового характера;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 освоение начальных форм познавательной и личностной рефлексии;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готовность конструктивно разрешать конфликты посредством учета интересов сторон и сотрудничества;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потребностей ребёнка и его языковых способностей;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формирование общего кругозора младших школьников с постепенным развитием и усложнением языковой картины окружающего их мира, отражающей явления природы, межличностные отношения, учебную и трудовую деятельность, сферу искусства и культуры;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усвоение общеучебных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графической формы в текстовую, использование справочной литературы и словарей, поиск информации с использованием ИКТ, индивидуальный поиск решения, парное и групповое взаимодействие в познавательных целях,  преобразование информации в целях понимания, коммуникация информации;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сохранение познавательной цели при выполнении учебных заданий с компонентами учебно-познавательного комплекта и перенос сформированных умений, а также универсальных познавательных действий на новые учебные ситуации. </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Предметные результаты: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 В сфере коммуникативной компетенции: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языковые представления и навыки (фонетические, орфографические, лексические и грамматические);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социокультурная осведомлённость (англоговорящие страны, литературные персонажи, сказки народов мира, детский фольклор, песни, нормы поведения, правила вежливости и речевой этикет).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 В познавательной сфере: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умение выполнять задания по усвоенному образцу, включая составление собственных диалогических и монологических высказывание по изученной тематике;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умение использовать учебно-справочный материал в виде словарей, таблиц и схем для выполнения заданий разного типа;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осуществлять самооценку выполненных учебных заданий и подводить итоги усвоенным знаниям на основе заданий для самоконтроля.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В ценностно-ориентационной сфере: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w:t>
      </w:r>
      <w:r w:rsidRPr="004470A4">
        <w:rPr>
          <w:rFonts w:ascii="Times New Roman" w:hAnsi="Times New Roman" w:cs="Times New Roman"/>
          <w:sz w:val="28"/>
          <w:szCs w:val="28"/>
        </w:rPr>
        <w:tab/>
        <w:t xml:space="preserve">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 В эстетической сфере: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знакомство с образцами родной и зарубежной детской литературы, образцов поэзии, фольклора и народного литературного творчества;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формирование эстетического вкуса в восприятии фрагментов родной и зарубежной детской литературы, стихов, песен и иллюстраций;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 В трудовой сфере: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умение сохранять цели познавательной деятельности и следовать её задачам при усвоении программного учебного материала и в самостоятельном учении;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Pr="004470A4">
        <w:rPr>
          <w:rFonts w:ascii="Times New Roman" w:hAnsi="Times New Roman" w:cs="Times New Roman"/>
          <w:sz w:val="28"/>
          <w:szCs w:val="28"/>
        </w:rPr>
        <w:tab/>
        <w:t xml:space="preserve">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учебного предмета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иностранного языка на ступени начального общего образования направлено на достижение следующих целей: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личности ребенка, его речевых способностей, внимания, мышления, памяти 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воображения; мотивации к дальнейшему овладению иностранным языком;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приобщение детей к новому социальному опыту с использованием иностранного языка: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речевых, интеллектуальных и познавательных способностей младших школьников, а также их общеучебных умений.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Обязательный минимум содержания основных образовательных программ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Предметное содержание речи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Семья. МОЙ ДОМ/КВАРТИРА/КОМНАТА. Праздники: день рождения, Новый год. Мои друзья. ИГРУШКИ. ОДЕЖДА.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школа/классная комната. Школьные принадлежности. УЧЕБНЫЕ ПРЕДМЕТЫ. Мои увлечения. КАНИКУЛЫ. Выходной день (в зоопарке, в цирке).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Времена года. ЛЮБИМОЕ ВРЕМЯ ГОДА. Погода. Любимое домашнее животное.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Страна/страны изучаемого языка (общие сведения), литературные персонажи популярных детских книг (общее представление), небольшие простые произведения детского фольклора - стихи, песни, сказки.</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речевой деятельности (речевые умения)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 Участие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 диалог-расспрос - уметь расспрашивать "кто?", "что?", "когда?", "где?", "куда?"; диалог - побуждение к действию - уметь обратиться с просьбой, выразить готовность или отказ ее выполнить.</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Соблюдение элементарных норм речевого этикета, принятых в стране изучаемого языка.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Слушание (аудирование). Восприятие и понимание речи учителя и собеседников в процессе диалогического общения; небольших простых сообщений; понимание основного содержания несложных сказок, рассказов (с опорой на иллюстрации, ЯЗЫКОВУЮ ДОГАДКУ).</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Чтение вслух небольших текстов, содержащих изученный языковой материал; соблюдение правильного ударения в словах и фразах, правильной интонации. Чтение "про себя" и понимание небольших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ДЕЙСТВИЯ). Использование двуязычного словаря учебника.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 и письменная речь. Списывание текста; выписывание из него слов, словосочетаний и предложений. Написание с опорой на образец поздравления, КОРОТКОГО ЛИЧНОГО ПИСЬМА.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 (практическое усвоение)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и орфография. Алфавит изучаемого иностранного языка, основные буквосочетания; звукобуквенные соответствия, знаки транскрипции (для английского языка), основные правила чтения и орфографии (умение их применять при чтении и письме).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Фонетическая сторона речи. Адекватное произношение и различение на слух звуков изучаемого иностранного языка, в том числе долгих и кратких гласных, </w:t>
      </w:r>
      <w:r w:rsidRPr="004470A4">
        <w:rPr>
          <w:rFonts w:ascii="Times New Roman" w:hAnsi="Times New Roman" w:cs="Times New Roman"/>
          <w:sz w:val="28"/>
          <w:szCs w:val="28"/>
        </w:rPr>
        <w:lastRenderedPageBreak/>
        <w:t>гласных с твердым приступом, звонких и глухих согласных. Оглушение/неоглушение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 Лексические единицы, обслуживающие ситуации общения в пределах тематики начальной школы, простейшие устойчивые словосочетания, оценочная лексика и реплики-клише как элементы речевого этикета, отражающие культуру стран изучаемого языка (употребление и распознавание в речи). НАЧАЛЬНОЕ ПРЕДСТАВЛЕНИЕ О СПОСОБАХ СЛОВООБРАЗОВАНИЯ (СЛОВОСЛОЖЕНИЕ И АФФИКСАЦИЯ), О ЗАИМСТВОВАНИЯХ ИЗ ДРУГИХ ЯЗЫКОВ (ИНТЕРНАЦИОНАЛЬНЫЕ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 Основные коммуникативные типы простого предложения (утверждение, вопрос, побуждение), предложения типа "Я могу...", "Я должен..."; предложения сглаголом-связкой; ПРЕДЛОЖЕНИЯ С ОБОРОТАМИ, ТИПИЧНЫМИ ДЛЯ ИЗУЧАЕМОГО ИНОСТРАННОГО ЯЗЫКА (употребление и распознавание в речи).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Правильные и неправильные глаголы, глаголы в настоящем, будущем и прошедшем времени  (распознавание, различение, употребление в речи).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Артикли (неопределенный/определенный/нулевой/частичный/СЛИТНЫЙ), артикли мужского, женского и среднего рода. СКЛОНЕНИЕ СУЩЕСТВИТЕЛЬНЫХ. Наиболее распространенные в речи местоимения, прилагательные, количественные числительные до 100, порядковые числительные до 20, простые предлоги места и направления (распознавание и употребление в речи).</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 2 класс (102 часа)</w:t>
      </w:r>
    </w:p>
    <w:p w:rsidR="001B2B97" w:rsidRPr="004470A4" w:rsidRDefault="001B2B97" w:rsidP="004470A4">
      <w:pPr>
        <w:tabs>
          <w:tab w:val="left" w:pos="142"/>
        </w:tabs>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3"/>
        <w:gridCol w:w="5525"/>
      </w:tblGrid>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 учебной деятельности учащихся</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одноклассниками, учителем, персонажами детских произведений: имя, возраст, город, страна.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Приветствие, прощание: с использованием типичных фраз английского речевого этикета.  (3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Hello, Magic Friends! (1 ч) (Starter Module)</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My Family (1 ч) (Module 1)</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My Birthday (1 ч)  (Module 2)</w:t>
            </w:r>
          </w:p>
          <w:p w:rsidR="001B2B97" w:rsidRPr="004470A4" w:rsidRDefault="001B2B97" w:rsidP="004470A4">
            <w:pPr>
              <w:tabs>
                <w:tab w:val="left" w:pos="142"/>
              </w:tabs>
              <w:rPr>
                <w:rFonts w:ascii="Times New Roman" w:hAnsi="Times New Roman" w:cs="Times New Roman"/>
                <w:sz w:val="28"/>
                <w:szCs w:val="28"/>
              </w:rPr>
            </w:pP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Ведут этикетный диалог в ситуации бытового общения (приветствуют, прощаются, узнают, как дела, знакомятся, расспрашивают о возрасте).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Воспроизводят наизусть тексты рифмовок, песен.</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Воспроизводят графически и каллиграфически корректно все буквы английского алфавита и основные буквосочетания (полупечатным шрифтом).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Отличают буквы от транскрипционных значков.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Различают на слух и адекватно произносят все звуки английского языка.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правильное ударение в словах и фразах, интонацию в целом.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Употребляют глагол « to be»  в утвердительных, отрицательных  и вопросительных предложениях в Present Simple в полной и краткой формах,  личные местоимения в именительном  падеже, притяжательные местоимения,  притяжательный падеж имени существительного, вопросительные слова (what, who, where, how, how many, how (old),whose,  указательное местоимение this, соединительный союз and, неопределенный артикль a/an, предлоги места in, on, under, структуру  Let`s…</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Оперируют вопросительными словами в продуктивной речи.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Используют мимику и жесты в случаях, когда не хватает языковых средств.</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Я и моя семья: члены семьи, их имена, возраст, внешность, черты характера, увлечения/хобби, профессии.  (7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My Family (4 ч) (Module 1)</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My Birthday (1 ч) (Module 2)</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My Body (1 ч) (Module 3)</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I Can Sing! (1 ч) (Module 4)</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день (распорядок дня, домашние обязанности). Покупки в магазине: одежда, обувь, некоторые  продукты питания, фрукты и овощи. Любимая еда. (10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Looking Good! (5 ч)  (Module 8)</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A Sweet Tooth (5 ч)  (Module 6)</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Семейные праздники: день рождения, Новый год/Рождество (подарки и поздравления). День Святого Валентина. (5 ч)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My Birthday (3 ч) (Module 2)</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My Family (1 ч) (Module 1)</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Happy New Year!  (Игра - часть 1);</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Happy Easter  (Игра - часть 2);</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May Day  (Игра - часть 2) – (1 ч)</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Пользуются основными коммуникативными типами речи (описанием, сообщением, рассказом) – представляют членов своей семьи, описывают (предмет, картинку, внешность, как празднуют день рождения и почему любят этот праздник); рассказывают (о себе, членах своей семьи и любимой еде, о том, что носят в разную погоду и о любимых праздниках).</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Ведут этикетный диалог в ситуации бытового общения (поздравляют с днём рождения, другими праздниками).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Ведут диалог-расспрос (о любимой еде, любимых праздниках,  увлечениях) и диалог-побуждение к действию (сообщают о погоде и советуют, что нужно надеть).</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Составляют собственный текст по аналогии.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Создают мини-проекты.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Описывают членов семьи, любимую еду, празднование дня рождения.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Умеют начать, поддержать и завершить разговор.</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Оперируют активной лексикой в процессе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Воспроизводят наизусть тексты рифмовок, песен.</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Понимают на слух речь учителя, одноклассников и небольшие доступные тексты в </w:t>
            </w:r>
            <w:r w:rsidRPr="004470A4">
              <w:rPr>
                <w:rFonts w:ascii="Times New Roman" w:hAnsi="Times New Roman" w:cs="Times New Roman"/>
                <w:sz w:val="28"/>
                <w:szCs w:val="28"/>
              </w:rPr>
              <w:lastRenderedPageBreak/>
              <w:t>аудиозаписи, построенные на изученном языковом материале: краткие диалоги, рифмовки, песни.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Вербально или невербально реагируют на услышанное.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Выразительно читают вслух небольшие тексты, построенные как на изученном языковом материале, так и содержащие отдельные новые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Анализируют буквосочетания и их транскрипцию.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Пишут с опорой на образец небольшой рассказ о своей семье, любимой еде, любимом празднике, а также  поздравление с днём рождения.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правильное ударение в словах и фразах, интонацию в целом.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Употребляют  Повелительное наклонение для выражения приказания или просьбы в утвердительной и отрицательной формах, глагольную конструкцию «have got»  в утвердительной, отрицательной и вопросительной формах, а также, в полной и краткой формах,  глагол  «can»,  Present Simple  и Present Continuous в утвердительной, отрицательной и вопросительной формах, а также, в полной и краткой формах.  </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Мир моих увлечений. Мои любимые занятия/хобби (чтение, коллекционирование, конструирование, рисование, музыка).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Спорт (игровые виды спорта, зимние и летние виды спорта). Мои любимые сказки.       (10 ч)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Starter Unit -Hello, Magic Friends!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4- I Can Sing! (4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5- A Butterfly! (3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(2 ч)</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Выходной день (в зоопарке,  цирке). Школьные каникулы.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 ч) </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4- I Can Sing!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6- A Sweet Tooth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8- Looking Good! (1 ч)</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Ведут диалог-расспрос (о том,  что умеют делать одноклассники, о любимом увлечении и любимом виде спорта, о том, на каких музыкальных инструментах умеют играть) и диалог-побуждение к действию (предложения по поводу совместного проведения выходного дня, занятия музыкой, спортом).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Рассказывают, выражая отношение (о том, что умеют делать, чем увлекаются).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Оперируют активной лексикой в процессе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Воспроизводят наизусть тексты рифмовок, песен.</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Понимают на слух речь учителя, одноклассников и небольшие  тексты в аудиозаписи.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Выразительно читают вслух и про себя  небольшие тексты, построенные как на изученном языковом материале, так и содержащие отдельные новые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Пересказывают прочитанный текст по опорам.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Пишут с опорой на образец небольшой рассказ о своем увлечении, о походе в цирк или театр в родном городе.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Создают  мини-проекты.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правильное ударение в словах и фразах, интонацию в целом.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нормы произношения звуков английского языка в чтении вслух и устной речи и правильно произносят предложения с точки зрения их ритмико-интонационных особенностей.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Употребляют глагол  «can», множественное число имен существительных, Present Simple  и Present Continuous в утвердительной, отрицательной и вопросительной формах, а также, в полной и краткой формах, сложноподчиненные предложения с союзом “but”.</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Я и мои друзья. Имя, возраст, день рождения, внешность, характер, увлечения/хобби. Совместные занятия. Помощь другу.  (7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Starter Unit -Hello, Magic Friends!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4- I Can Sing!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6- A Sweet Tooth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8- Looking Good! (1 ч)</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Переписка с зарубежными друзьями. (3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Module 8- Looking Good! (1 ч)</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Любимое домашнее животное: имя, возраст, цвет, размер, характер, что умеет делать. (3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5- A Butterfly! (3 ч)</w:t>
            </w:r>
          </w:p>
          <w:p w:rsidR="001B2B97" w:rsidRPr="004470A4" w:rsidRDefault="001B2B97" w:rsidP="004470A4">
            <w:pPr>
              <w:tabs>
                <w:tab w:val="left" w:pos="142"/>
              </w:tabs>
              <w:rPr>
                <w:rFonts w:ascii="Times New Roman" w:hAnsi="Times New Roman" w:cs="Times New Roman"/>
                <w:sz w:val="28"/>
                <w:szCs w:val="28"/>
              </w:rPr>
            </w:pP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Диалог-расспрос об увлечении друга.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Рассказывают о друге/друзьях (имя, возраст, что умеет делать).</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Описывают любимое животное и говорят о том, что оно умеет делать.</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Оперируют активной лексикой в процессе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Воспроизводят наизусть текст песни.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Понимают на слух речь учителя, одноклассников и небольшие доступные тексты в аудиозаписи: краткие диалоги, рифмовки, песни.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Воспринимают на слух и понимают основную информацию, содержащуюся в тексте.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Читают вслух и про себя и понимают небольшие тексты, построенные как на изученном языковом материале, так и отдельные новые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Зрительно воспринимают текст, узнавая знакомые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Пишут с опорой на образец короткое личное письмо (сообщают краткие сведения о себе и т.д.).</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Создают мини-проекты.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правильное ударение в словах и фразах, интонацию в целом.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Употребляют глагол  «can», множественное число имен существительных, Present Simple  и Present Continuous в утвердительной, отрицательной и вопросительной формах, а также, в полной и краткой формах, сложноподчиненные предложения с союзом “but”.</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Моя школа.  Классная комната, учебные предметы, школьные принадлежности. (5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1 -My Family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2- My Birthday (4 ч)</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Занятия на уроках. Правила поведения в школе. Школьные праздники. (5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3- My Body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5- A Butterfly!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6- A Sweet Tooth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8- Looking Good! (1 ч)</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Ведут диалог-расспрос (спрашивают о том, как  называются данные  геометрические фигуры).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Задают вопросы и отвечают на вопросы собеседника.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Воспроизводят наизусть тексты рифмовок, стихотворений, песен.</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Воспринимают на слух и понимают речь учителя, одноклассников в процессе общения на уроке.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Вербально или невербально реагируют на услышанное.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Читают вслух и про себя небольшие тексты, построенные  как на изученном языковом материале, так и содержащие отдельные новые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Зрительно воспринимают текст, узнают знакомые слова, грамматические явления, полностью понимают его содержание.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Находят в тексте слова с заданным звуком.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Оперируют активной лексикой в процессе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Употребляют глагол « to be»  в утвердительных, отрицательных  и вопросительных предложениях в Present Simple в полной и краткой формах,  личные местоимения в именительном  падеже, притяжательные местоимения,  притяжательный падеж имени существительного,  неопределенный артикль a/an, Повелительное наклонение, глагольную конструкцию «have got», множественное число имен существительных, Present Simple , Present Continuous.</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Мир вокруг меня. Мой дом/квартира/комната: названия комнат, их размер, предметы мебели и интерьера.  Мой город/село (общие сведения). (5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1 -My Family (3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2- My Birthday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(1 ч)</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Любимое время года. Погода.  Занятия в разные  времена года. (6 ч) </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(4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8- Looking Good! (2 ч)</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Природа: растения и животные. Домашние и дикие животные. Места обитания. (5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2- My Birthday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5- A Butterfly! (3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(1 ч)</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Ведут диалог-расспрос (о названиях комнат  в доме/квартире, погоде; о том, где находятся члены семьи, о любимом животном и любимом времени года).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Рассказывают о своём доме/квартире,  своей комнате, погоде, любимых животных.</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Оперируют активной лексикой в процессе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Воспроизводят наизусть тексты рифмовок, стихотворений, песен.</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Понимают на слух речь учителя, одноклассников и небольшие доступные тексты в аудиозаписи, построенные на изученном языковом материале: краткие диалоги, рифмовки, песни.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Вербально или невербально реагируют на услышанное.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Выразительно читают вслух и про себя небольшие тексты, построенные как  на изученном языковом материале, так и содержащие отдельные незнакомые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Пишут с опорой на образец небольшой рассказ о себе, своём доме, любимом животном и любимом времени года.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Создают мини-проекты.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правильное ударение в словах и фразах, интонацию в целом.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Употребляют глагол « to be»  в утвердительных, отрицательных  и вопросительных предложениях в Present Simple в полной и краткой формах,  личные местоимения в именительном  падеже, притяжательные местоимения, предлоги  места, множественное число имен существительных, Present Simple, Present Continuous.</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Страна/страны изучаемого языка   и родная страна. Общие сведения: название, столица, крупные города.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8- Looking Good! (1 ч)</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sym w:font="Wingdings" w:char="F09F"/>
            </w:r>
            <w:r w:rsidRPr="004470A4">
              <w:rPr>
                <w:rFonts w:ascii="Times New Roman" w:hAnsi="Times New Roman" w:cs="Times New Roman"/>
                <w:sz w:val="28"/>
                <w:szCs w:val="28"/>
              </w:rPr>
              <w:t>Читают  про себя и понимают небольшие тексты, построенные как на изученном языковом материале, так и содержащие отдельные незнакомые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Используют контекстуальную или языковую догадку в процессе чтения и аудирования.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Используют транскрипционные значки для создания устных образов слов в графической форме.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предложения с правильным фразовым и логическим ударением.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Соблюдают правильное ударение в словах и фразах, интонацию в целом.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Оперируют активной лексикой в процессе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Воспроизводят наизусть небольшие произведения детского фольклора: рифмовки, стихотворения.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Понимают на слух речь учителя, высказывания одноклассников.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Пользуются англо-русским словарём с применением знания алфавита.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Пересказывают прочитанный текст  по опорам.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Пишут с опорой на образец небольшой рассказ о себе, своём доме, любимом животном и любимом времени года.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Создают мини-проекты.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Пишут с опорой на образец небольшой рассказ о своем родном городе.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Создают мини-проекты.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Используют весь грамматический и лексический материал, изученный в течение года.</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Литературные персонажи популярных книг моих сверстников (имена героев книг, их внешность, черты характера, что умеют/не умеют делать). Сюжеты некоторых популярных английских сказок. Произведения детского фольклора на английском языке (рифмовки, стихи, песни). (10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Starter Unit -Hello, Magic Friends!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1 -My Family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2- My Birthday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3- My Body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4- I Can Sing!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5- A Butterfly!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6- A Sweet Tooth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7- The Weather (1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8- Looking Good! (1 ч)</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Воспроизводят наизусть небольшие произведения детского фольклора: рифмовки, стихотворения.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Описывают персонажей сказок/легенд.</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Задают вопросы, отвечают на вопросы собеседника.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Составляют собственный рассказ о персонаже сказки/легенды по аналогии.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Создают мини-проекты, пишут небольшой рассказ по образцу.</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Вербально или невербально реагируют на услышанное.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Соблюдают порядок слов в предложении.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Оперируют в речи личными местоимениями в функции подлежащего и дополнения,некоторыми наречиями степени и образа действия.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Используют наиболее употребительные предлоги.</w:t>
            </w:r>
          </w:p>
        </w:tc>
      </w:tr>
      <w:tr w:rsidR="001B2B97" w:rsidRPr="004470A4" w:rsidTr="0001357F">
        <w:tc>
          <w:tcPr>
            <w:tcW w:w="5688"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Некоторые формы речевого и неречевого этикета англоговорящих стран  в ряде ситуаций общения (в школе, во время совместной игры, при разговоре по телефону, в гостях, за столом, в магазине).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Starter Unit -Hello, Magic Friends! (2 ч)</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Module 8- Looking Good! (1 ч)</w:t>
            </w:r>
          </w:p>
        </w:tc>
        <w:tc>
          <w:tcPr>
            <w:tcW w:w="8460" w:type="dxa"/>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Ведут этикетные диалоги  в пределах изучаемых ситуаций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Начинают, поддерживают и завершают разговор.</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sym w:font="Wingdings" w:char="F09F"/>
            </w:r>
            <w:r w:rsidRPr="004470A4">
              <w:rPr>
                <w:rFonts w:ascii="Times New Roman" w:hAnsi="Times New Roman" w:cs="Times New Roman"/>
                <w:sz w:val="28"/>
                <w:szCs w:val="28"/>
              </w:rPr>
              <w:t xml:space="preserve"> Оперируют активной лексикой в процессе 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sym w:font="Wingdings" w:char="F09F"/>
            </w:r>
            <w:r w:rsidRPr="004470A4">
              <w:rPr>
                <w:rFonts w:ascii="Times New Roman" w:hAnsi="Times New Roman" w:cs="Times New Roman"/>
                <w:sz w:val="28"/>
                <w:szCs w:val="28"/>
              </w:rPr>
              <w:t xml:space="preserve"> Воспроизводят наизусть небольшие произведения детского фольклора: рифмовки, стихотворения, песни.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sym w:font="Wingdings" w:char="F09F"/>
            </w:r>
            <w:r w:rsidRPr="004470A4">
              <w:rPr>
                <w:rFonts w:ascii="Times New Roman" w:hAnsi="Times New Roman" w:cs="Times New Roman"/>
                <w:sz w:val="28"/>
                <w:szCs w:val="28"/>
              </w:rPr>
              <w:t xml:space="preserve"> Понимают на слух речь учителя, одноклассников.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sym w:font="Wingdings" w:char="F09F"/>
            </w:r>
            <w:r w:rsidRPr="004470A4">
              <w:rPr>
                <w:rFonts w:ascii="Times New Roman" w:hAnsi="Times New Roman" w:cs="Times New Roman"/>
                <w:sz w:val="28"/>
                <w:szCs w:val="28"/>
              </w:rPr>
              <w:t xml:space="preserve"> Соблюдают нормы произношения звуков английского языка в чтении вслух и устной речи и корректно произносят предложения с точки зрения их ритмико-интонационных особенностей.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Вербально или невербально выражают свое отношение к действию.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Употребляют побудительные предложения в утвердительной и отрицательной формах.</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Воспроизводят основные коммуникативные типы предложений на основе речевых образцов.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Используют мимику и жесты в случаях, когда не хватает языковых средств.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Группируют слова по их тематической принадлежности.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Используют слова адекватно ситуации общения/изображению.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Используют в речи простейшие устойчивые словосочетания, речевые  клише в соответствии с коммуникативной задачей.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Различают коммуникативный тип фразы по ее интонации.</w:t>
            </w:r>
          </w:p>
          <w:p w:rsidR="001B2B97" w:rsidRPr="004470A4" w:rsidRDefault="001B2B97" w:rsidP="004470A4">
            <w:pPr>
              <w:tabs>
                <w:tab w:val="left" w:pos="142"/>
              </w:tabs>
              <w:rPr>
                <w:rFonts w:ascii="Times New Roman" w:hAnsi="Times New Roman" w:cs="Times New Roman"/>
                <w:sz w:val="28"/>
                <w:szCs w:val="28"/>
              </w:rPr>
            </w:pPr>
          </w:p>
        </w:tc>
      </w:tr>
    </w:tbl>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Календарно - тематическое планирование</w:t>
      </w:r>
    </w:p>
    <w:p w:rsidR="001B2B97" w:rsidRPr="004470A4" w:rsidRDefault="001B2B97" w:rsidP="004470A4">
      <w:pPr>
        <w:tabs>
          <w:tab w:val="left" w:pos="142"/>
        </w:tabs>
        <w:rPr>
          <w:rFonts w:ascii="Times New Roman" w:hAnsi="Times New Roman" w:cs="Times New Roman"/>
          <w:sz w:val="28"/>
          <w:szCs w:val="28"/>
        </w:rPr>
      </w:pPr>
    </w:p>
    <w:tbl>
      <w:tblPr>
        <w:tblW w:w="9945" w:type="dxa"/>
        <w:tblInd w:w="86" w:type="dxa"/>
        <w:tblLook w:val="0000" w:firstRow="0" w:lastRow="0" w:firstColumn="0" w:lastColumn="0" w:noHBand="0" w:noVBand="0"/>
      </w:tblPr>
      <w:tblGrid>
        <w:gridCol w:w="1266"/>
        <w:gridCol w:w="2826"/>
        <w:gridCol w:w="5853"/>
      </w:tblGrid>
      <w:tr w:rsidR="001B2B97" w:rsidRPr="004470A4" w:rsidTr="0001357F">
        <w:trPr>
          <w:trHeight w:val="33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Вводный модуль «Волшебные друзья»</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Давайте познакомимся!</w:t>
            </w:r>
          </w:p>
        </w:tc>
      </w:tr>
      <w:tr w:rsidR="001B2B97" w:rsidRPr="004470A4" w:rsidTr="0001357F">
        <w:trPr>
          <w:trHeight w:val="1343"/>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Знакомимся с английским алфавитом. Буквы Аа, Bb, Cc, Dd, Ee, Ff, Gg.</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90"/>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Этикетный диалог в ситуации бытового общения. </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дела? Буквы Hh, Ii, Jj, Kk, Ll, Mm, Nn.</w:t>
            </w:r>
          </w:p>
        </w:tc>
      </w:tr>
      <w:tr w:rsidR="001B2B97" w:rsidRPr="004470A4" w:rsidTr="0001357F">
        <w:trPr>
          <w:trHeight w:val="67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p w:rsidR="001B2B97" w:rsidRPr="004470A4" w:rsidRDefault="001B2B97" w:rsidP="004470A4">
            <w:pPr>
              <w:tabs>
                <w:tab w:val="left" w:pos="142"/>
              </w:tabs>
              <w:rPr>
                <w:rFonts w:ascii="Times New Roman" w:hAnsi="Times New Roman" w:cs="Times New Roman"/>
                <w:sz w:val="28"/>
                <w:szCs w:val="28"/>
              </w:rPr>
            </w:pP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умею здороваться! Буквы Oo, Pp, Qq, Rr, Ss, Tt.</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4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дела?</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 забывай сказать «спасибо»! Буквы Uu, Vv, Ww, Xx, Yy, Zz.</w:t>
            </w:r>
          </w:p>
        </w:tc>
      </w:tr>
      <w:tr w:rsidR="001B2B97" w:rsidRPr="004470A4" w:rsidTr="0001357F">
        <w:trPr>
          <w:trHeight w:val="58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Урок-повторение «Я знаю английский алфавит».</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2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это такое?</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Буквы a, i в закрытом и открытом слогах.</w:t>
            </w:r>
          </w:p>
        </w:tc>
      </w:tr>
      <w:tr w:rsidR="001B2B97" w:rsidRPr="004470A4" w:rsidTr="0001357F">
        <w:trPr>
          <w:trHeight w:val="100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Буквы e, y в закрытом и открытом слогах.</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5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правилами чтения английских слов</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Буквы o, u в закрытом и открытом слогах.</w:t>
            </w:r>
          </w:p>
        </w:tc>
      </w:tr>
      <w:tr w:rsidR="001B2B97" w:rsidRPr="004470A4" w:rsidTr="0001357F">
        <w:trPr>
          <w:trHeight w:val="60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Буквосочетания ee, ea. Цвета.</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4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Буквы и транскрипционные значки</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Буквосочетания th, wh. Закрепление названий цветов.</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Буквосочетания sh, ph, ch.</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Оживи букву (изобрази)</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Буквосочетания ng, ck.</w:t>
            </w:r>
          </w:p>
        </w:tc>
      </w:tr>
      <w:tr w:rsidR="001B2B97" w:rsidRPr="004470A4" w:rsidTr="0001357F">
        <w:trPr>
          <w:trHeight w:val="100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Буквосочетания ay, ey, oy. Давайте посчитаем от 1 до 10</w:t>
            </w:r>
          </w:p>
        </w:tc>
      </w:tr>
      <w:tr w:rsidR="001B2B97" w:rsidRPr="004470A4" w:rsidTr="0001357F">
        <w:trPr>
          <w:trHeight w:val="54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Ударение в словах и фразах</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Буквосочетания ere, ear, are, all. Закрепление счета 1-10.</w:t>
            </w:r>
          </w:p>
        </w:tc>
      </w:tr>
      <w:tr w:rsidR="001B2B97" w:rsidRPr="004470A4" w:rsidTr="0001357F">
        <w:trPr>
          <w:trHeight w:val="57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Урок-викторина «We enjoy English».</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1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Давайте поиграем</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1 «Моя семья»</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Ронни и его семья.</w:t>
            </w:r>
          </w:p>
        </w:tc>
      </w:tr>
      <w:tr w:rsidR="001B2B97" w:rsidRPr="004470A4" w:rsidTr="0001357F">
        <w:trPr>
          <w:trHeight w:val="100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Какие комнаты есть в доме?</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46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Личные местоимения</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глагол to be (утвердительная форма).</w:t>
            </w:r>
          </w:p>
        </w:tc>
      </w:tr>
      <w:tr w:rsidR="001B2B97" w:rsidRPr="004470A4" w:rsidTr="0001357F">
        <w:trPr>
          <w:trHeight w:val="1343"/>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глагол to be (отрицательная, вопросительная формы).</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53"/>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Present Simple в полной и краткой формах</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личные и притяжательные местоимения</w:t>
            </w:r>
          </w:p>
        </w:tc>
      </w:tr>
      <w:tr w:rsidR="001B2B97" w:rsidRPr="004470A4" w:rsidTr="0001357F">
        <w:trPr>
          <w:trHeight w:val="100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 Чтение буквосочетаний or, аr.</w:t>
            </w:r>
          </w:p>
        </w:tc>
      </w:tr>
      <w:tr w:rsidR="001B2B97" w:rsidRPr="004470A4" w:rsidTr="0001357F">
        <w:trPr>
          <w:trHeight w:val="51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Притяжательные местоимения</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«Моя семья».</w:t>
            </w:r>
          </w:p>
        </w:tc>
      </w:tr>
      <w:tr w:rsidR="001B2B97" w:rsidRPr="004470A4" w:rsidTr="0001357F">
        <w:trPr>
          <w:trHeight w:val="551"/>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Подарки ко дню рождения. Сколько тебе лет?</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7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Вопросительные слова (what, who, where, how, how many, how (old),whose</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фигуры.</w:t>
            </w:r>
          </w:p>
        </w:tc>
      </w:tr>
      <w:tr w:rsidR="001B2B97" w:rsidRPr="004470A4" w:rsidTr="0001357F">
        <w:trPr>
          <w:trHeight w:val="57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Делаем поздравительную открытку.</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5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Указательное местоимение this</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Артикли а, аn. Предлоги местонахождения in, on, under.</w:t>
            </w:r>
          </w:p>
        </w:tc>
      </w:tr>
      <w:tr w:rsidR="001B2B97" w:rsidRPr="004470A4" w:rsidTr="0001357F">
        <w:trPr>
          <w:trHeight w:val="79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 Чтение буквосочетаний ir, er, ou, ow.</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Открытка «С днем рождения!»</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 «Мой день рождения».</w:t>
            </w:r>
          </w:p>
        </w:tc>
      </w:tr>
      <w:tr w:rsidR="001B2B97" w:rsidRPr="004470A4" w:rsidTr="0001357F">
        <w:trPr>
          <w:trHeight w:val="54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«Мой день рождения»!</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8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текста по аналогии</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3 «Мое тело»</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случилось? Что болит? (Части тела).</w:t>
            </w:r>
          </w:p>
        </w:tc>
      </w:tr>
      <w:tr w:rsidR="001B2B97" w:rsidRPr="004470A4" w:rsidTr="0001357F">
        <w:trPr>
          <w:trHeight w:val="64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Визит к доктору.</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4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школа. На зарядку становись!</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глаголы в повелительном наклонении.</w:t>
            </w:r>
          </w:p>
        </w:tc>
      </w:tr>
      <w:tr w:rsidR="001B2B97" w:rsidRPr="004470A4" w:rsidTr="0001357F">
        <w:trPr>
          <w:trHeight w:val="61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глагол have/has got.</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1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Учись любить природу. Лапы и копыта</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 «Мое тело».</w:t>
            </w:r>
          </w:p>
        </w:tc>
      </w:tr>
      <w:tr w:rsidR="001B2B97" w:rsidRPr="004470A4" w:rsidTr="0001357F">
        <w:trPr>
          <w:trHeight w:val="747"/>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 Чтение буквосочетаний ur, wor, aw.</w:t>
            </w:r>
          </w:p>
        </w:tc>
      </w:tr>
      <w:tr w:rsidR="001B2B97" w:rsidRPr="004470A4" w:rsidTr="0001357F">
        <w:trPr>
          <w:trHeight w:val="48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Нарисуй себя!</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55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«Мое тело».</w:t>
            </w:r>
          </w:p>
        </w:tc>
      </w:tr>
      <w:tr w:rsidR="001B2B97" w:rsidRPr="004470A4" w:rsidTr="0001357F">
        <w:trPr>
          <w:trHeight w:val="51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умею и могу! Музыкальные инструменты.</w:t>
            </w:r>
          </w:p>
        </w:tc>
      </w:tr>
      <w:tr w:rsidR="001B2B97" w:rsidRPr="004470A4" w:rsidTr="0001357F">
        <w:trPr>
          <w:trHeight w:val="54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Волшебный оркестр</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модальный глагол can.</w:t>
            </w:r>
          </w:p>
        </w:tc>
      </w:tr>
      <w:tr w:rsidR="001B2B97" w:rsidRPr="004470A4" w:rsidTr="0001357F">
        <w:trPr>
          <w:trHeight w:val="82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 что мы умеем? Мир английских звуков.</w:t>
            </w:r>
          </w:p>
        </w:tc>
      </w:tr>
      <w:tr w:rsidR="001B2B97" w:rsidRPr="004470A4" w:rsidTr="0001357F">
        <w:trPr>
          <w:trHeight w:val="58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мир</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«Мир моих увлечений».</w:t>
            </w:r>
          </w:p>
        </w:tc>
      </w:tr>
      <w:tr w:rsidR="001B2B97" w:rsidRPr="004470A4" w:rsidTr="0001357F">
        <w:trPr>
          <w:trHeight w:val="82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5 «Бабочка!»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Дикие животные.</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1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Мое любимое животное. </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Давайте посчитаем! Счет 11-20.</w:t>
            </w:r>
          </w:p>
        </w:tc>
      </w:tr>
      <w:tr w:rsidR="001B2B97" w:rsidRPr="004470A4" w:rsidTr="0001357F">
        <w:trPr>
          <w:trHeight w:val="777"/>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множественное число существительных.</w:t>
            </w:r>
          </w:p>
        </w:tc>
      </w:tr>
      <w:tr w:rsidR="001B2B97" w:rsidRPr="004470A4" w:rsidTr="0001357F">
        <w:trPr>
          <w:trHeight w:val="52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Учись любить природу</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 названия животных, числительные. Мир английских звуков.</w:t>
            </w:r>
          </w:p>
        </w:tc>
      </w:tr>
      <w:tr w:rsidR="001B2B97" w:rsidRPr="004470A4" w:rsidTr="0001357F">
        <w:trPr>
          <w:trHeight w:val="58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«Бабочка».</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46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кого превратилась гусеница Кэти?</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6 «Сладкоежка!»</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 Сладкоежка.</w:t>
            </w:r>
          </w:p>
        </w:tc>
      </w:tr>
      <w:tr w:rsidR="001B2B97" w:rsidRPr="004470A4" w:rsidTr="0001357F">
        <w:trPr>
          <w:trHeight w:val="51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Мои любимые овощи и фрукты.</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8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Какие продукты полезны?</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люблю бананы! Простое настоящее время.</w:t>
            </w:r>
          </w:p>
        </w:tc>
      </w:tr>
      <w:tr w:rsidR="001B2B97" w:rsidRPr="004470A4" w:rsidTr="0001357F">
        <w:trPr>
          <w:trHeight w:val="938"/>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Настоящее простое время (утвердит.форма).</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38"/>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Я-мистер Морковь!</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Настоящее простое время (вопросительная и отрицательная форма).</w:t>
            </w:r>
          </w:p>
        </w:tc>
      </w:tr>
      <w:tr w:rsidR="001B2B97" w:rsidRPr="004470A4" w:rsidTr="0001357F">
        <w:trPr>
          <w:trHeight w:val="777"/>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 овощи и фрукты. Мир английских звуков.</w:t>
            </w:r>
          </w:p>
        </w:tc>
      </w:tr>
      <w:tr w:rsidR="001B2B97" w:rsidRPr="004470A4" w:rsidTr="0001357F">
        <w:trPr>
          <w:trHeight w:val="45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78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«Я сладкоежка».</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7 «Погода»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Какая сегодня погода?</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Однажды теплым летним днем.</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Времена года.</w:t>
            </w:r>
          </w:p>
        </w:tc>
      </w:tr>
      <w:tr w:rsidR="001B2B97" w:rsidRPr="004470A4" w:rsidTr="0001357F">
        <w:trPr>
          <w:trHeight w:val="100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Настоящее длительное время (утвердительная форма).</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2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важности воды.</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 описание погоды. Мир английских звуков.</w:t>
            </w:r>
          </w:p>
        </w:tc>
      </w:tr>
      <w:tr w:rsidR="001B2B97" w:rsidRPr="004470A4" w:rsidTr="0001357F">
        <w:trPr>
          <w:trHeight w:val="73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«Погода и времена года».</w:t>
            </w:r>
          </w:p>
        </w:tc>
      </w:tr>
      <w:tr w:rsidR="001B2B97" w:rsidRPr="004470A4" w:rsidTr="0001357F">
        <w:trPr>
          <w:trHeight w:val="48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8 «Внешний вид»</w:t>
            </w: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Одежда. Одежда по погоде.</w:t>
            </w:r>
          </w:p>
        </w:tc>
      </w:tr>
      <w:tr w:rsidR="001B2B97" w:rsidRPr="004470A4" w:rsidTr="0001357F">
        <w:trPr>
          <w:trHeight w:val="51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Одежда на праздник.</w:t>
            </w:r>
          </w:p>
        </w:tc>
      </w:tr>
      <w:tr w:rsidR="001B2B97" w:rsidRPr="004470A4" w:rsidTr="0001357F">
        <w:trPr>
          <w:trHeight w:val="46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Предметы одежды.</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91</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Настоящее длительное время (отрицательная и вопросительная формы).</w:t>
            </w:r>
          </w:p>
        </w:tc>
      </w:tr>
      <w:tr w:rsidR="001B2B97" w:rsidRPr="004470A4" w:rsidTr="0001357F">
        <w:trPr>
          <w:trHeight w:val="57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чем я лучше выгляжу?</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45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93</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Жил-был Пугало на ферме.</w:t>
            </w:r>
          </w:p>
        </w:tc>
      </w:tr>
      <w:tr w:rsidR="001B2B97" w:rsidRPr="004470A4" w:rsidTr="0001357F">
        <w:trPr>
          <w:trHeight w:val="676"/>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94</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 названия предметов одежды. Мир английских звуков.</w:t>
            </w:r>
          </w:p>
        </w:tc>
      </w:tr>
      <w:tr w:rsidR="001B2B97" w:rsidRPr="004470A4" w:rsidTr="0001357F">
        <w:trPr>
          <w:trHeight w:val="100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95</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Национальная одежда России, Великобритании, Японии.</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58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96</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Наш/мой мир</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97</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Одежда. Повторяем пройденный материал.</w:t>
            </w:r>
          </w:p>
        </w:tc>
      </w:tr>
      <w:tr w:rsidR="001B2B97" w:rsidRPr="004470A4" w:rsidTr="0001357F">
        <w:trPr>
          <w:trHeight w:val="55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98</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по теме «Внешний вид»</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469"/>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99</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Поиграем!</w:t>
            </w:r>
          </w:p>
        </w:tc>
      </w:tr>
      <w:tr w:rsidR="001B2B97" w:rsidRPr="004470A4" w:rsidTr="0001357F">
        <w:trPr>
          <w:trHeight w:val="342"/>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новых встреч волшебные друзья.</w:t>
            </w:r>
          </w:p>
        </w:tc>
      </w:tr>
      <w:tr w:rsidR="001B2B97" w:rsidRPr="004470A4" w:rsidTr="0001357F">
        <w:trPr>
          <w:trHeight w:val="579"/>
        </w:trPr>
        <w:tc>
          <w:tcPr>
            <w:tcW w:w="1266" w:type="dxa"/>
            <w:tcBorders>
              <w:top w:val="nil"/>
              <w:left w:val="single" w:sz="4" w:space="0" w:color="000000"/>
              <w:bottom w:val="nil"/>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101</w:t>
            </w:r>
          </w:p>
        </w:tc>
        <w:tc>
          <w:tcPr>
            <w:tcW w:w="2826" w:type="dxa"/>
            <w:tcBorders>
              <w:top w:val="nil"/>
              <w:left w:val="single" w:sz="4" w:space="0" w:color="000000"/>
              <w:bottom w:val="nil"/>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nil"/>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новых встреч волшебные друзья</w:t>
            </w:r>
          </w:p>
          <w:p w:rsidR="001B2B97" w:rsidRPr="004470A4" w:rsidRDefault="001B2B97" w:rsidP="004470A4">
            <w:pPr>
              <w:tabs>
                <w:tab w:val="left" w:pos="142"/>
              </w:tabs>
              <w:rPr>
                <w:rFonts w:ascii="Times New Roman" w:hAnsi="Times New Roman" w:cs="Times New Roman"/>
                <w:sz w:val="28"/>
                <w:szCs w:val="28"/>
              </w:rPr>
            </w:pPr>
          </w:p>
        </w:tc>
      </w:tr>
      <w:tr w:rsidR="001B2B97" w:rsidRPr="004470A4" w:rsidTr="0001357F">
        <w:trPr>
          <w:trHeight w:val="404"/>
        </w:trPr>
        <w:tc>
          <w:tcPr>
            <w:tcW w:w="1266" w:type="dxa"/>
            <w:tcBorders>
              <w:top w:val="nil"/>
              <w:left w:val="single" w:sz="4" w:space="0" w:color="000000"/>
              <w:bottom w:val="single" w:sz="4" w:space="0" w:color="000000"/>
              <w:right w:val="single" w:sz="4" w:space="0" w:color="000000"/>
            </w:tcBorders>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102</w:t>
            </w:r>
          </w:p>
        </w:tc>
        <w:tc>
          <w:tcPr>
            <w:tcW w:w="2826" w:type="dxa"/>
            <w:tcBorders>
              <w:top w:val="nil"/>
              <w:left w:val="single" w:sz="4" w:space="0" w:color="000000"/>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p>
        </w:tc>
        <w:tc>
          <w:tcPr>
            <w:tcW w:w="5853" w:type="dxa"/>
            <w:tcBorders>
              <w:top w:val="nil"/>
              <w:left w:val="nil"/>
              <w:bottom w:val="single" w:sz="4" w:space="0" w:color="000000"/>
              <w:right w:val="single" w:sz="4" w:space="0" w:color="000000"/>
            </w:tcBorders>
            <w:noWrap/>
            <w:vAlign w:val="bottom"/>
          </w:tcPr>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Время развлечений.</w:t>
            </w:r>
          </w:p>
        </w:tc>
      </w:tr>
    </w:tbl>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изучения учебного предмета</w:t>
      </w: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участвовать в элементарных диалогах, соблюдая нормы речевого этикета, принятые в англоязычных странах;</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составлять небольшое описание предмета, картинки, персонажа;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рассказывать о себе, своей семье, друге.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воспроизводить наизусть небольшие произведения детского фольклора;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составлять краткую характеристику персонажа;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кратко излагать содержание прочитанного текста.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 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воспринимать на слух аудиотекст и полностью понимать содержащуюся в нём информацию;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некоторые незнакомые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соотносить графический образ английского слова с его звуковым образом;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читать про себя и понимать содержание небольшого текста, построенного в основном на изученном языковом материале;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читать про себя и находить в тексте необходимую информацию.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догадываться о значении незнакомых слов по контексту;</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не обращать внимания на незнакомые слова, не мешающие понимать основное содержание текста.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выписывать из текста слова, словосочетания и предложения;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писать поздравительную открытку с Новым годом, Рождеством, днём рождения (с опорой на образец);</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писать по образцу краткое письмо зарубежному другу.</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письменной форме кратко отвечать на вопросы к тексту;</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составлять рассказ в письменной форме по плану/ ключевым словам;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заполнять простую анкету;</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правильно оформлять конверт, сервисные поля в системе электронной почты (адрес, тема сообщения).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средства и навыки оперирования ими Графика, каллиграфия, орфография 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пользоваться английским алфавитом, знать последовательность букв в нём;</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списывать текст;</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восстанавливать слово в соответствии с решаемой учебной задачей; отличать буквы от знаков транскрипции.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сравнивать и анализировать буквосочетания английского языка и их транскрипцию;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группировать слова в соответствии с изученными правилами чтения;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уточнять написание слова по словарю;</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использовать экранный перевод отдельных слов (с русского языка на иностранный и обратно).</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на слух и адекватно произносить все звуки английского языка, соблюдая нормы произношения звуков;</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правильное ударение в изолированном слове, фразе;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коммуникативные типы предложений по интонации;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корректно произносить предложения с точки зрения их ритмико- интонационных особенностей.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распознавать связующее r в речи и уметь его использовать;</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интонацию перечисления;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правило отсутствия ударения на служебных словах (артиклях, союзах, предлогах);</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читать изучаемые слова по транскрипции.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 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оперировать в процессе общения активной лексикой в соответствии с коммуникативной задачей;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восстанавливать текст в соответствии с решаемой учебной задачей.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узнавать простые словообразовательные элементы;</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опираться на языковую догадку в процессе чтения и аудирования (интернациональные и сложные слова).</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научится: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распознавать и употреблять в речи основные коммуникативные типы предложений;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предлоги для выражения временных и пространственных отношений.</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Выпускник получит возможность научиться:</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узнавать сложносочинённые предложения с союзами and и but;</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использовать в речи безличные предложения (It's cold. It's 5 o'clock. It's interesting), предложения с конструкцией there is/there are;</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оперировать в речи неопределёнными местоимениями some, any (некоторые случаи употребления: Can I have some tea? Is there any milk in the fridge? — No, there isn't any);</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оперировать в речи наречиями времени (yesterday, tomorrow, never, usually, often, sometimes); наречиями степени (much, little, very);</w:t>
      </w:r>
    </w:p>
    <w:p w:rsidR="001B2B97" w:rsidRPr="004470A4" w:rsidRDefault="001B2B9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1B2B97" w:rsidRPr="004470A4" w:rsidRDefault="001B2B97"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w:t>
      </w:r>
    </w:p>
    <w:p w:rsidR="001A2C61" w:rsidRPr="004470A4" w:rsidRDefault="001A2C61" w:rsidP="004470A4">
      <w:pPr>
        <w:tabs>
          <w:tab w:val="left" w:pos="142"/>
        </w:tabs>
        <w:rPr>
          <w:rFonts w:ascii="Times New Roman" w:hAnsi="Times New Roman" w:cs="Times New Roman"/>
          <w:sz w:val="28"/>
          <w:szCs w:val="28"/>
        </w:rPr>
      </w:pPr>
      <w:bookmarkStart w:id="22" w:name="_Toc140053182"/>
      <w:bookmarkEnd w:id="22"/>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содержание речи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моего «я». Моя семья. Мой день рождения. Моя любимая еда. Мой день (распорядок дня).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моих увлечений. Любимая игрушка, игра. Мой питомец. Любимые занятия. Любимая сказка. Выходной день. Каникулы.</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 диалогической речи.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диалога-расспроса: запрашивание интересующей информации; сообщение фактической информации, ответы на вопросы собеседника.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умения монологической речи.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Пересказ с опорой на ключевые слова, вопросы и (или) иллюстрации основного содержания прочитанного текста.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 чтение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вслух: диалог, рассказ, сказка.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Тексты для чтения: диалог, рассказ, сказка, электронное сообщение личного характера.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подписей к картинкам, фотографиям с пояснением, что на них изображено.</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Написание с опорой на образец поздравлений с праздниками (с днём рождения, Новым годом, Рождеством) с выражением пожеланий.</w:t>
      </w:r>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Языковые знания и навыки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Фонетическая сторона речи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Буквы английского алфавита. Фонетически корректное озвучивание букв английского алфавита.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Вычленение некоторых звукобуквенных сочетаний при анализе изученных слов.</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новых слов согласно основным правилам чтения с использованием полной или частичной транскрипции.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Графика, орфография и пунктуация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Правильное написание изученных слов.</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Правильная расстановка знаков препинания: точки, вопросительного </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Лексическая сторона речи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Распознавание в письменном и звучащем тексте и употребление в устной </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Грамматическая сторона речи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с начальным There + to be в Past Simple Tense (There was an old house near the river).</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Побудительные предложения в отрицательной (Don’t talk, please.) форме.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Конструкция I’d like to ... (I’d like to read this book.).</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Конструкции с глаголами на -ing: to like/enjoy doing smth (I like riding my bike.).</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Существительные в притяжательном падеже (Possessive Case; Ann’s dress, children’s toys, boys’ books).</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 выражающие количество с исчисляемыми и неисчисляемыми существительными (much/many/a lot of).</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Наречия частотности (usually, often).</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Количественные числительные (13–100). Порядковые числительные (1–30).</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Вопросительные слова (when, whose, why).</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Предлоги места (next to, in front of, behind), направления (to), времени (at, in, on в выражениях at 5 o’clock, in the morning, on Monday).</w:t>
      </w:r>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Социокультурные знания и умения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произведений детского фольклора (рифмовок, стихов, песенок), персонажей детских книг.</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Компенсаторные умения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в качестве опоры при порождении собственных высказываний ключевых слов, вопросов; иллюстраций.</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A2C61" w:rsidRPr="004470A4" w:rsidRDefault="001A2C61" w:rsidP="004470A4">
      <w:pPr>
        <w:tabs>
          <w:tab w:val="left" w:pos="142"/>
        </w:tabs>
        <w:rPr>
          <w:rFonts w:ascii="Times New Roman" w:hAnsi="Times New Roman" w:cs="Times New Roman"/>
          <w:sz w:val="28"/>
          <w:szCs w:val="28"/>
        </w:rPr>
      </w:pPr>
    </w:p>
    <w:tbl>
      <w:tblPr>
        <w:tblpPr w:leftFromText="180" w:rightFromText="180" w:vertAnchor="text" w:horzAnchor="margin" w:tblpXSpec="center" w:tblpY="338"/>
        <w:tblW w:w="11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795"/>
        <w:gridCol w:w="5954"/>
      </w:tblGrid>
      <w:tr w:rsidR="001A2C61" w:rsidRPr="004470A4" w:rsidTr="00727A53">
        <w:trPr>
          <w:trHeight w:val="692"/>
        </w:trPr>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урока</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учащихся</w:t>
            </w:r>
          </w:p>
        </w:tc>
      </w:tr>
      <w:tr w:rsidR="001A2C61" w:rsidRPr="004470A4" w:rsidTr="00727A53">
        <w:trPr>
          <w:trHeight w:val="692"/>
        </w:trPr>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Вводный модуль 14 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тебя зовут?</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повторяют название букв, цвета,  цифры 1-10, фразы знакомства и приветствия, школьные принадлежности, выполняют команды;</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учатся  представляться, вести беседу про школьные принадлежности, называть своё имя </w:t>
            </w:r>
            <w:r w:rsidRPr="004470A4">
              <w:rPr>
                <w:rFonts w:ascii="Times New Roman" w:hAnsi="Times New Roman" w:cs="Times New Roman"/>
                <w:sz w:val="28"/>
                <w:szCs w:val="28"/>
              </w:rPr>
              <w:lastRenderedPageBreak/>
              <w:t>по буквам, произносить звуки [e], [i:], [u:], [æ], [ᴧ];</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знакомятся с  глаголом to be, с артиклем a\an, притяжательным падежом и множественным числом,  с указательными местоимениями: this/that;</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о достопримечательностях и про знаменитых людей, о деревьях;</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 себе, о любимом цвете, о достопримечательностях России.</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цвета радуги</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«Сивка-Бурка»-1</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 Собираемся в школу</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Мой любимый цвет. Что положить в портфель?</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«Сивка-Бурка»-2</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 мир/Мой мир</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Учись любить природу: «Это мое дерево!»</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Достопримечательности разных стран</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Тролля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1 – Моя семья 7ч.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Это моя семья!</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о семье Элвина и Ли, сказку Сивка-Бурка;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вести беседу о своей семье, петь песни, считать до 20, членов семьи, профессии, произносить звуки [ɔ], [æ], [ǝ],  употреблять глагол to be;</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 своей семье;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Грамматика- 2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профессии важны, все профессии нужны</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«Сивка-Бурка»-3</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rPr>
          <w:trHeight w:val="508"/>
        </w:trPr>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2 – В магазине игрушек 10ч.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магазине игрушек</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про день рожденья Гарри, такси, профессиях;</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считать до 50, вести беседу о дне рожденье, подарках и игрушках, предлагать и принимать подарки, произносить звуки [ɔ:], [a:], [ǝ:], [ei] и говорят о важности переработки;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знакомятся с указательными местоимениями: these/those, и мн.ч. сущ.;</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и рисуют открытку другу на день рождения, рассказ о работе друга, придумывают свой символ</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контейнера.</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Подарок Гарри на День Рождения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«Сивка-Бурка»-4</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Заседание клуба «Звездный английский»</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Учись любить природу: Все на переработку! </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школа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Тролля: С днем рождения, Трог!</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3 -  Так мило! 5ч.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него длинные уши! -  А у нее короткий хвост!</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знакомятся с частями тела, глаголам to have, мн.ч. сущ. (искл.);</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описывают внешность;</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произносить звуки [u], [ǝu], [iǝ], [eǝ];</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 своём любимом герое;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о Шрэке;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поют песни.</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Кто этот зверек? </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«Сивка-Бурка»-5</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p w:rsidR="001A2C61" w:rsidRPr="004470A4" w:rsidRDefault="001A2C61" w:rsidP="004470A4">
            <w:pPr>
              <w:tabs>
                <w:tab w:val="left" w:pos="142"/>
              </w:tabs>
              <w:rPr>
                <w:rFonts w:ascii="Times New Roman" w:hAnsi="Times New Roman" w:cs="Times New Roman"/>
                <w:sz w:val="28"/>
                <w:szCs w:val="28"/>
              </w:rPr>
            </w:pP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4 – Мои таланты 10ч.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Просто я работаю волшебником…</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о Скоте и о том, что он умеет делать,   о знаменитых спортсменах, сказку Сивка-Бурка;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употреблять в речь модальный глагол can и произносить звуки [i], [ei, [ai]];</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 любимом спортсмене;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придумывают загадку про животного;</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Гарри -замечательный волшебник!</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едем-едем-едем…</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«Сивка-Бурка»-6</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Учись любить природу: В моем саду я могу...!</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школа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Тролля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5 – Где Элвин? 6ч.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моей комнате</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о комнате Гарри и спальне Лукаса;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знакомятся с притяжательными местоимениями, с</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предлогами места и оборотам  There is/there are, с названием мебели;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 своей комнате;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произносить звуки [ŋ], [au], [tʃ].</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Где спрятался Элвин? Комната Лукаса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«Сивка-Бурка»-7</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 Мир английских звуков</w:t>
            </w:r>
          </w:p>
          <w:p w:rsidR="001A2C61" w:rsidRPr="004470A4" w:rsidRDefault="001A2C61" w:rsidP="004470A4">
            <w:pPr>
              <w:tabs>
                <w:tab w:val="left" w:pos="142"/>
              </w:tabs>
              <w:rPr>
                <w:rFonts w:ascii="Times New Roman" w:hAnsi="Times New Roman" w:cs="Times New Roman"/>
                <w:sz w:val="28"/>
                <w:szCs w:val="28"/>
              </w:rPr>
            </w:pP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6 – В старом доме  9ч.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комнаты нашего дома</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о старом доме и о доме Мэлвина, о домах в разных странах;</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говорят о насекомых, о материалах из которых сделаны вещи;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придумывают свою входную дверь;</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произносить звуки [ɔi], [dʒ], [ʃ];</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описывают свой дом;</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употребляют в речи обороты There is/there are.</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Добро пожаловать в наш дом!</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«Сивка-Бурка»-8</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Заседание клуба «Звездный английский»</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школа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rPr>
          <w:trHeight w:val="272"/>
        </w:trPr>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Тролля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rPr>
          <w:trHeight w:val="417"/>
        </w:trPr>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7 – Моя новая одежда 9ч.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Cобираем чемодан!-А какая будет погода?</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о Волшебном лесе, о волшебных моментах Лизы;</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об особых/волшебных  моментах в жизни;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говорят о погоде и одежде;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знакомятся с Present Continuous;</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произносить звуки: [ai], [a:], [ǝ:].</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Проблемы с новой одеждой</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на ком надето?</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67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68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«Сивка-Бурка»-9</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8 – В зоопарке 14ч.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Угадай, что я за зверь!</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про парк животных, о хорошо поведённом времени Бэна на ферме;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 том, что они делают на ферме, какая на них одежда, про парк в своём городе;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придумывают свою собственную ферму;</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выбирают страну для путешествия и пишут,  какая там погода, и «собирают» чемодан для поездки;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говорят о животных, о действиях,  происходящих в данный момент, о Диснейлэнде, Аляске и Австралии;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произносить звуки: [ju:], [æ], [ei].</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Грамматика-3</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Грамматика-4</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зоопарке</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ферме</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Мастерская слова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«Сивка-Бурка»-10</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Учись любить природу</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школа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rPr>
          <w:trHeight w:val="274"/>
        </w:trPr>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Тролля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9 – Волшебные пирожные! 6ч.</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сегодня на обед?</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о большом сэндвиче Гарри, как Мона и Эмма пекут волшебный торт, о любимой еде;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по транскрипции;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учатся называть время;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говорят о еде, о том, что есть в холодильнике;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знакомятся с Present Simple, местоимения «some, any, no» и их производные, неисч. и исчисл. сущ.;</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пишут о том, как и что готовят твои мама и папа, о своей любимой еде.</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Волшебные пирожные. Моя любимая еда</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«Сивка-Бурка»-11</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английских звуков</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p w:rsidR="001A2C61" w:rsidRPr="004470A4" w:rsidRDefault="001A2C61" w:rsidP="004470A4">
            <w:pPr>
              <w:tabs>
                <w:tab w:val="left" w:pos="142"/>
              </w:tabs>
              <w:rPr>
                <w:rFonts w:ascii="Times New Roman" w:hAnsi="Times New Roman" w:cs="Times New Roman"/>
                <w:sz w:val="28"/>
                <w:szCs w:val="28"/>
              </w:rPr>
            </w:pP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Модуль 10 – Еще один прекрасный день!12ч </w:t>
            </w:r>
          </w:p>
        </w:tc>
        <w:tc>
          <w:tcPr>
            <w:tcW w:w="5954" w:type="dxa"/>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Наши дела в течение дня</w:t>
            </w:r>
          </w:p>
        </w:tc>
        <w:tc>
          <w:tcPr>
            <w:tcW w:w="5954" w:type="dxa"/>
            <w:vMerge w:val="restart"/>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читают сказку Сивка-Бурка, про день Элвина, про День Защиты окружающей среды, любимый день;</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поют песни;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знакомятся с названиями дней недели;</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говорят о том, что они делают каждый день, о героях из мультиков, о фруктах и овощах, о пчёлке;</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создают свой салат;</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пишут про свой самый лучший день, время года;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придумывают и рисуют  награду для мамы.</w:t>
            </w: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Грамматика-1</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rPr>
          <w:trHeight w:val="320"/>
        </w:trPr>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93</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94</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Грамматика-3</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95</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Страна Грамматика-4</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96</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Днем Окружающей Среды!</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97</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 счастливых дней</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98</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сказки: «Сивка-Бурка»-12</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99</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Проверь себя!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100</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Заседание клуба «Звездный английский»</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101</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Учись любить природу</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r w:rsidR="001A2C61" w:rsidRPr="004470A4" w:rsidTr="00727A53">
        <w:tc>
          <w:tcPr>
            <w:tcW w:w="562"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102</w:t>
            </w:r>
          </w:p>
        </w:tc>
        <w:tc>
          <w:tcPr>
            <w:tcW w:w="4795" w:type="dxa"/>
            <w:shd w:val="clear" w:color="auto" w:fill="auto"/>
          </w:tcPr>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Тролля</w:t>
            </w:r>
          </w:p>
        </w:tc>
        <w:tc>
          <w:tcPr>
            <w:tcW w:w="5954" w:type="dxa"/>
            <w:vMerge/>
            <w:shd w:val="clear" w:color="auto" w:fill="auto"/>
          </w:tcPr>
          <w:p w:rsidR="001A2C61" w:rsidRPr="004470A4" w:rsidRDefault="001A2C61" w:rsidP="004470A4">
            <w:pPr>
              <w:tabs>
                <w:tab w:val="left" w:pos="142"/>
              </w:tabs>
              <w:rPr>
                <w:rFonts w:ascii="Times New Roman" w:hAnsi="Times New Roman" w:cs="Times New Roman"/>
                <w:sz w:val="28"/>
                <w:szCs w:val="28"/>
              </w:rPr>
            </w:pPr>
          </w:p>
        </w:tc>
      </w:tr>
    </w:tbl>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УЧЕБНО-МЕТОДИЧЕСКОЕ ОБЕСПЕЧЕНИЕ ОБРАЗОВАТЕЛЬНОГО ПРОЦЕССА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ОБЯЗАТЕЛЬНЫЕ УЧЕБНЫЕ МАТЕРИАЛЫ ДЛЯ УЧЕНИКА</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bookmarkStart w:id="23" w:name="3ebe050c-3cd2-444b-8088-a22b4a95044d"/>
      <w:r w:rsidRPr="004470A4">
        <w:rPr>
          <w:rFonts w:ascii="Times New Roman" w:hAnsi="Times New Roman" w:cs="Times New Roman"/>
          <w:sz w:val="28"/>
          <w:szCs w:val="28"/>
        </w:rPr>
        <w:t>• Английский язык (в 2 частях), 3 класс/ Баранова К.М., Дули Д., Копылова В.В. и другие, Акционерное общество «Издательство «Просвещение»</w:t>
      </w:r>
      <w:bookmarkEnd w:id="23"/>
      <w:r w:rsidRPr="004470A4">
        <w:rPr>
          <w:rFonts w:ascii="Times New Roman" w:hAnsi="Times New Roman" w:cs="Times New Roman"/>
          <w:sz w:val="28"/>
          <w:szCs w:val="28"/>
        </w:rPr>
        <w:t>‌​.</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Рабочая тетрадь в двух частях. Английский язык (в 2 частях), 3 класс/ Баранова К.М., Дули Д., Копылова В.В. и другие, Акционерное общество «Издательство «Просвещение»;</w:t>
      </w:r>
      <w:r w:rsidRPr="004470A4">
        <w:rPr>
          <w:rFonts w:ascii="Times New Roman" w:hAnsi="Times New Roman" w:cs="Times New Roman"/>
          <w:sz w:val="28"/>
          <w:szCs w:val="28"/>
        </w:rPr>
        <w:br/>
        <w:t xml:space="preserve"> - Аудиокурсы. Английский язык (в 2 частях), 3 класс/ Баранова К.М., Дули Д., Копылова В.В. и другие, Акционерное общество «Издательство «Просвещение»;</w:t>
      </w:r>
      <w:r w:rsidRPr="004470A4">
        <w:rPr>
          <w:rFonts w:ascii="Times New Roman" w:hAnsi="Times New Roman" w:cs="Times New Roman"/>
          <w:sz w:val="28"/>
          <w:szCs w:val="28"/>
        </w:rPr>
        <w:br/>
      </w:r>
      <w:bookmarkStart w:id="24" w:name="6e88cb5e-42db-4b6d-885a-8f9f47afa774"/>
      <w:r w:rsidRPr="004470A4">
        <w:rPr>
          <w:rFonts w:ascii="Times New Roman" w:hAnsi="Times New Roman" w:cs="Times New Roman"/>
          <w:sz w:val="28"/>
          <w:szCs w:val="28"/>
        </w:rPr>
        <w:t xml:space="preserve"> - Сборник грамматических упражнений. Английский язык 3 класс/ Рязанцева С.Б., Акционерное общество «Издательство «Просвещение».</w:t>
      </w:r>
      <w:bookmarkEnd w:id="24"/>
      <w:r w:rsidRPr="004470A4">
        <w:rPr>
          <w:rFonts w:ascii="Times New Roman" w:hAnsi="Times New Roman" w:cs="Times New Roman"/>
          <w:sz w:val="28"/>
          <w:szCs w:val="28"/>
        </w:rPr>
        <w:t>‌</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МЕТОДИЧЕСКИЕ МАТЕРИАЛЫ ДЛЯ УЧИТЕЛЯ</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Книга для учителя. Английский язык 3 класс/ Баранова К.М., Дули Д., Копылова В.В. и другие, Акционерное общество «Издательство «Просвещение»;</w:t>
      </w:r>
      <w:r w:rsidRPr="004470A4">
        <w:rPr>
          <w:rFonts w:ascii="Times New Roman" w:hAnsi="Times New Roman" w:cs="Times New Roman"/>
          <w:sz w:val="28"/>
          <w:szCs w:val="28"/>
        </w:rPr>
        <w:br/>
        <w:t xml:space="preserve"> - Контрольные задания. Английский язык 3 класс/ Баранова К.М., Дули Д., Копылова В.В. и другие, Акционерное общество «Издательство «Просвещение»;</w:t>
      </w:r>
      <w:r w:rsidRPr="004470A4">
        <w:rPr>
          <w:rFonts w:ascii="Times New Roman" w:hAnsi="Times New Roman" w:cs="Times New Roman"/>
          <w:sz w:val="28"/>
          <w:szCs w:val="28"/>
        </w:rPr>
        <w:br/>
      </w:r>
      <w:bookmarkStart w:id="25" w:name="ef50412f-115f-472a-bc67-2000ac20df62"/>
      <w:r w:rsidRPr="004470A4">
        <w:rPr>
          <w:rFonts w:ascii="Times New Roman" w:hAnsi="Times New Roman" w:cs="Times New Roman"/>
          <w:sz w:val="28"/>
          <w:szCs w:val="28"/>
        </w:rPr>
        <w:t xml:space="preserve"> - Рабочие программы. Предметная линия учебников "Звёздный английский". 2-4 классы.</w:t>
      </w:r>
      <w:bookmarkEnd w:id="25"/>
      <w:r w:rsidRPr="004470A4">
        <w:rPr>
          <w:rFonts w:ascii="Times New Roman" w:hAnsi="Times New Roman" w:cs="Times New Roman"/>
          <w:sz w:val="28"/>
          <w:szCs w:val="28"/>
        </w:rPr>
        <w:t>‌​</w:t>
      </w:r>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ЦИФРОВЫЕ ОБРАЗОВАТЕЛЬНЫЕ РЕСУРСЫ И РЕСУРСЫ СЕТИ ИНТЕРНЕТ</w:t>
      </w:r>
    </w:p>
    <w:p w:rsidR="001A2C61" w:rsidRPr="004470A4" w:rsidRDefault="001A2C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bookmarkStart w:id="26" w:name="ba5de4df-c622-46ea-8c62-0af63686a8d8"/>
      <w:r w:rsidRPr="004470A4">
        <w:rPr>
          <w:rFonts w:ascii="Times New Roman" w:hAnsi="Times New Roman" w:cs="Times New Roman"/>
          <w:sz w:val="28"/>
          <w:szCs w:val="28"/>
        </w:rPr>
        <w:t>Интернет-сайт УМК: http://prosv.ru/umk/starlight</w:t>
      </w:r>
      <w:bookmarkEnd w:id="26"/>
      <w:r w:rsidRPr="004470A4">
        <w:rPr>
          <w:rFonts w:ascii="Times New Roman" w:hAnsi="Times New Roman" w:cs="Times New Roman"/>
          <w:sz w:val="28"/>
          <w:szCs w:val="28"/>
        </w:rPr>
        <w:t>‌</w:t>
      </w:r>
    </w:p>
    <w:p w:rsidR="001A2C61" w:rsidRPr="004470A4" w:rsidRDefault="001A2C61" w:rsidP="004470A4">
      <w:pPr>
        <w:tabs>
          <w:tab w:val="left" w:pos="142"/>
        </w:tabs>
        <w:rPr>
          <w:rFonts w:ascii="Times New Roman" w:hAnsi="Times New Roman" w:cs="Times New Roman"/>
          <w:sz w:val="28"/>
          <w:szCs w:val="28"/>
        </w:rPr>
      </w:pPr>
    </w:p>
    <w:p w:rsidR="001A2C61" w:rsidRPr="004470A4" w:rsidRDefault="001A2C61"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1B2B97" w:rsidRPr="004470A4" w:rsidRDefault="001B2B97" w:rsidP="004470A4">
      <w:pPr>
        <w:tabs>
          <w:tab w:val="left" w:pos="142"/>
        </w:tabs>
        <w:rPr>
          <w:rFonts w:ascii="Times New Roman" w:hAnsi="Times New Roman" w:cs="Times New Roman"/>
          <w:sz w:val="28"/>
          <w:szCs w:val="28"/>
        </w:rPr>
      </w:pPr>
    </w:p>
    <w:p w:rsidR="009F6876" w:rsidRPr="004470A4" w:rsidRDefault="009F6876" w:rsidP="004470A4">
      <w:pPr>
        <w:tabs>
          <w:tab w:val="left" w:pos="142"/>
        </w:tabs>
        <w:rPr>
          <w:rFonts w:ascii="Times New Roman" w:hAnsi="Times New Roman" w:cs="Times New Roman"/>
          <w:sz w:val="28"/>
          <w:szCs w:val="28"/>
        </w:rPr>
        <w:sectPr w:rsidR="009F6876" w:rsidRPr="004470A4" w:rsidSect="007C6A34">
          <w:headerReference w:type="even" r:id="rId162"/>
          <w:headerReference w:type="default" r:id="rId163"/>
          <w:footerReference w:type="even" r:id="rId164"/>
          <w:footerReference w:type="default" r:id="rId165"/>
          <w:headerReference w:type="first" r:id="rId166"/>
          <w:footerReference w:type="first" r:id="rId167"/>
          <w:pgSz w:w="11906" w:h="16838"/>
          <w:pgMar w:top="1134" w:right="1134" w:bottom="1134" w:left="1134" w:header="708" w:footer="708" w:gutter="0"/>
          <w:cols w:space="708"/>
          <w:docGrid w:linePitch="360"/>
        </w:sectPr>
      </w:pPr>
      <w:r w:rsidRPr="004470A4">
        <w:rPr>
          <w:rFonts w:ascii="Times New Roman" w:hAnsi="Times New Roman" w:cs="Times New Roman"/>
          <w:sz w:val="28"/>
          <w:szCs w:val="28"/>
        </w:rPr>
        <w:tab/>
      </w:r>
    </w:p>
    <w:p w:rsidR="007C6A34" w:rsidRPr="004470A4" w:rsidRDefault="00A62513" w:rsidP="004470A4">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2.2</w:t>
      </w:r>
      <w:r w:rsidR="009F6876" w:rsidRPr="004470A4">
        <w:rPr>
          <w:rFonts w:ascii="Times New Roman" w:hAnsi="Times New Roman" w:cs="Times New Roman"/>
          <w:sz w:val="28"/>
          <w:szCs w:val="28"/>
        </w:rPr>
        <w:t>.7</w:t>
      </w:r>
      <w:r w:rsidR="00654C5C" w:rsidRPr="004470A4">
        <w:rPr>
          <w:rFonts w:ascii="Times New Roman" w:hAnsi="Times New Roman" w:cs="Times New Roman"/>
          <w:sz w:val="28"/>
          <w:szCs w:val="28"/>
        </w:rPr>
        <w:t>. РАБОЧАЯ ПРОГРАММА ПО УЧЕБНОМУ ПРЕДМЕТУ «</w:t>
      </w:r>
      <w:r w:rsidR="007C6A34" w:rsidRPr="004470A4">
        <w:rPr>
          <w:rFonts w:ascii="Times New Roman" w:hAnsi="Times New Roman" w:cs="Times New Roman"/>
          <w:sz w:val="28"/>
          <w:szCs w:val="28"/>
        </w:rPr>
        <w:t>МАТЕМАТИКА</w:t>
      </w:r>
      <w:r w:rsidR="00654C5C" w:rsidRPr="004470A4">
        <w:rPr>
          <w:rFonts w:ascii="Times New Roman" w:hAnsi="Times New Roman" w:cs="Times New Roman"/>
          <w:sz w:val="28"/>
          <w:szCs w:val="28"/>
        </w:rPr>
        <w:t>»</w:t>
      </w:r>
    </w:p>
    <w:p w:rsidR="006E153E" w:rsidRPr="004470A4" w:rsidRDefault="006E153E" w:rsidP="004470A4">
      <w:pPr>
        <w:tabs>
          <w:tab w:val="left" w:pos="142"/>
        </w:tabs>
        <w:rPr>
          <w:rFonts w:ascii="Times New Roman" w:hAnsi="Times New Roman" w:cs="Times New Roman"/>
          <w:sz w:val="28"/>
          <w:szCs w:val="28"/>
        </w:rPr>
      </w:pPr>
    </w:p>
    <w:p w:rsidR="006E153E" w:rsidRPr="004470A4" w:rsidRDefault="006E153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738B8" w:rsidRPr="004470A4" w:rsidRDefault="00D738B8" w:rsidP="004470A4">
      <w:pPr>
        <w:tabs>
          <w:tab w:val="left" w:pos="142"/>
        </w:tabs>
        <w:rPr>
          <w:rFonts w:ascii="Times New Roman" w:hAnsi="Times New Roman" w:cs="Times New Roman"/>
          <w:sz w:val="28"/>
          <w:szCs w:val="28"/>
        </w:rPr>
      </w:pP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ПОЯСНИТЕЛЬНАЯ ЗАПИСКА</w:t>
      </w: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07D2" w:rsidRPr="004470A4" w:rsidRDefault="00D207D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в каждом классе завершается перечнем УУД - познавательных, коммуникативных и регуля</w:t>
      </w:r>
      <w:r w:rsidR="00F96E11" w:rsidRPr="004470A4">
        <w:rPr>
          <w:rFonts w:ascii="Times New Roman" w:hAnsi="Times New Roman" w:cs="Times New Roman"/>
          <w:sz w:val="28"/>
          <w:szCs w:val="28"/>
        </w:rPr>
        <w:t>тивных, которые возможно форми</w:t>
      </w:r>
      <w:r w:rsidRPr="004470A4">
        <w:rPr>
          <w:rFonts w:ascii="Times New Roman" w:hAnsi="Times New Roman" w:cs="Times New Roman"/>
          <w:sz w:val="28"/>
          <w:szCs w:val="28"/>
        </w:rPr>
        <w:t xml:space="preserve">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 </w:t>
      </w:r>
    </w:p>
    <w:p w:rsidR="00563BB0" w:rsidRPr="004470A4" w:rsidRDefault="00D207D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 познавательных УУД выделен специальный раздел «Работа с информацией». С учётом того, что выполнение правил совместной деятельности стро</w:t>
      </w:r>
      <w:r w:rsidR="00563BB0" w:rsidRPr="004470A4">
        <w:rPr>
          <w:rFonts w:ascii="Times New Roman" w:hAnsi="Times New Roman" w:cs="Times New Roman"/>
          <w:sz w:val="28"/>
          <w:szCs w:val="28"/>
        </w:rPr>
        <w:t>ится на интеграции регулятивных</w:t>
      </w:r>
      <w:r w:rsidRPr="004470A4">
        <w:rPr>
          <w:rFonts w:ascii="Times New Roman" w:hAnsi="Times New Roman" w:cs="Times New Roman"/>
          <w:sz w:val="28"/>
          <w:szCs w:val="28"/>
        </w:rPr>
        <w:t xml:space="preserve"> и коммуникативных УУД</w:t>
      </w:r>
      <w:r w:rsidR="00563BB0" w:rsidRPr="004470A4">
        <w:rPr>
          <w:rFonts w:ascii="Times New Roman" w:hAnsi="Times New Roman" w:cs="Times New Roman"/>
          <w:sz w:val="28"/>
          <w:szCs w:val="28"/>
        </w:rPr>
        <w:t xml:space="preserve">, </w:t>
      </w:r>
      <w:r w:rsidRPr="004470A4">
        <w:rPr>
          <w:rFonts w:ascii="Times New Roman" w:hAnsi="Times New Roman" w:cs="Times New Roman"/>
          <w:sz w:val="28"/>
          <w:szCs w:val="28"/>
        </w:rPr>
        <w:t>их пере</w:t>
      </w:r>
      <w:r w:rsidR="00563BB0" w:rsidRPr="004470A4">
        <w:rPr>
          <w:rFonts w:ascii="Times New Roman" w:hAnsi="Times New Roman" w:cs="Times New Roman"/>
          <w:sz w:val="28"/>
          <w:szCs w:val="28"/>
        </w:rPr>
        <w:t>чень дан в специальном разделе -</w:t>
      </w:r>
      <w:r w:rsidRPr="004470A4">
        <w:rPr>
          <w:rFonts w:ascii="Times New Roman" w:hAnsi="Times New Roman" w:cs="Times New Roman"/>
          <w:sz w:val="28"/>
          <w:szCs w:val="28"/>
        </w:rPr>
        <w:t xml:space="preserve"> «Совместная деятельность». </w:t>
      </w:r>
    </w:p>
    <w:p w:rsidR="00C02718" w:rsidRPr="004470A4" w:rsidRDefault="00D207D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4A0D2A" w:rsidRPr="004470A4">
        <w:rPr>
          <w:rFonts w:ascii="Times New Roman" w:hAnsi="Times New Roman" w:cs="Times New Roman"/>
          <w:sz w:val="28"/>
          <w:szCs w:val="28"/>
        </w:rPr>
        <w:t>ьзуемыми для обучения и воспита</w:t>
      </w:r>
      <w:r w:rsidRPr="004470A4">
        <w:rPr>
          <w:rFonts w:ascii="Times New Roman" w:hAnsi="Times New Roman" w:cs="Times New Roman"/>
          <w:sz w:val="28"/>
          <w:szCs w:val="28"/>
        </w:rPr>
        <w:t>ния различных групп пользователей, предс</w:t>
      </w:r>
      <w:r w:rsidR="00206C36" w:rsidRPr="004470A4">
        <w:rPr>
          <w:rFonts w:ascii="Times New Roman" w:hAnsi="Times New Roman" w:cs="Times New Roman"/>
          <w:sz w:val="28"/>
          <w:szCs w:val="28"/>
        </w:rPr>
        <w:t>тавленными в электронном (цифро</w:t>
      </w:r>
      <w:r w:rsidRPr="004470A4">
        <w:rPr>
          <w:rFonts w:ascii="Times New Roman" w:hAnsi="Times New Roman" w:cs="Times New Roman"/>
          <w:sz w:val="28"/>
          <w:szCs w:val="28"/>
        </w:rPr>
        <w:t>вом) виде и реализующими дидактические в</w:t>
      </w:r>
      <w:r w:rsidR="00206C36" w:rsidRPr="004470A4">
        <w:rPr>
          <w:rFonts w:ascii="Times New Roman" w:hAnsi="Times New Roman" w:cs="Times New Roman"/>
          <w:sz w:val="28"/>
          <w:szCs w:val="28"/>
        </w:rPr>
        <w:t>озможности ИКТ, содержание кото</w:t>
      </w:r>
      <w:r w:rsidRPr="004470A4">
        <w:rPr>
          <w:rFonts w:ascii="Times New Roman" w:hAnsi="Times New Roman" w:cs="Times New Roman"/>
          <w:sz w:val="28"/>
          <w:szCs w:val="28"/>
        </w:rPr>
        <w:t>рых соответствует законодательству об образовании</w:t>
      </w:r>
      <w:r w:rsidR="00206C36" w:rsidRPr="004470A4">
        <w:rPr>
          <w:rFonts w:ascii="Times New Roman" w:hAnsi="Times New Roman" w:cs="Times New Roman"/>
          <w:sz w:val="28"/>
          <w:szCs w:val="28"/>
        </w:rPr>
        <w:t>.</w:t>
      </w:r>
    </w:p>
    <w:p w:rsidR="007C6A34"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Цели изучения математики</w:t>
      </w:r>
      <w:r w:rsidR="00F96E11" w:rsidRPr="004470A4">
        <w:rPr>
          <w:rFonts w:ascii="Times New Roman" w:hAnsi="Times New Roman" w:cs="Times New Roman"/>
          <w:sz w:val="28"/>
          <w:szCs w:val="28"/>
        </w:rPr>
        <w:t xml:space="preserve"> н</w:t>
      </w:r>
      <w:r w:rsidR="001963CC" w:rsidRPr="004470A4">
        <w:rPr>
          <w:rFonts w:ascii="Times New Roman" w:hAnsi="Times New Roman" w:cs="Times New Roman"/>
          <w:sz w:val="28"/>
          <w:szCs w:val="28"/>
        </w:rPr>
        <w:t>а</w:t>
      </w:r>
      <w:r w:rsidR="00F96E11" w:rsidRPr="004470A4">
        <w:rPr>
          <w:rFonts w:ascii="Times New Roman" w:hAnsi="Times New Roman" w:cs="Times New Roman"/>
          <w:sz w:val="28"/>
          <w:szCs w:val="28"/>
        </w:rPr>
        <w:t xml:space="preserve"> уровне НОО</w:t>
      </w:r>
      <w:r w:rsidRPr="004470A4">
        <w:rPr>
          <w:rFonts w:ascii="Times New Roman" w:hAnsi="Times New Roman" w:cs="Times New Roman"/>
          <w:sz w:val="28"/>
          <w:szCs w:val="28"/>
        </w:rPr>
        <w:t>:</w:t>
      </w:r>
    </w:p>
    <w:p w:rsidR="007C6A34"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w:t>
      </w:r>
      <w:r w:rsidR="007C6A34" w:rsidRPr="004470A4">
        <w:rPr>
          <w:rFonts w:ascii="Times New Roman" w:hAnsi="Times New Roman" w:cs="Times New Roman"/>
          <w:sz w:val="28"/>
          <w:szCs w:val="28"/>
        </w:rPr>
        <w:t>своение н</w:t>
      </w:r>
      <w:r w:rsidRPr="004470A4">
        <w:rPr>
          <w:rFonts w:ascii="Times New Roman" w:hAnsi="Times New Roman" w:cs="Times New Roman"/>
          <w:sz w:val="28"/>
          <w:szCs w:val="28"/>
        </w:rPr>
        <w:t>ачальных математических знаний - понима</w:t>
      </w:r>
      <w:r w:rsidR="007C6A34" w:rsidRPr="004470A4">
        <w:rPr>
          <w:rFonts w:ascii="Times New Roman" w:hAnsi="Times New Roman" w:cs="Times New Roman"/>
          <w:sz w:val="28"/>
          <w:szCs w:val="28"/>
        </w:rPr>
        <w:t>ние значения величин и способов их измерения; использование арифметических способов</w:t>
      </w:r>
      <w:r w:rsidRPr="004470A4">
        <w:rPr>
          <w:rFonts w:ascii="Times New Roman" w:hAnsi="Times New Roman" w:cs="Times New Roman"/>
          <w:sz w:val="28"/>
          <w:szCs w:val="28"/>
        </w:rPr>
        <w:t xml:space="preserve"> для разрешения сюжетных ситуа</w:t>
      </w:r>
      <w:r w:rsidR="007C6A34" w:rsidRPr="004470A4">
        <w:rPr>
          <w:rFonts w:ascii="Times New Roman" w:hAnsi="Times New Roman" w:cs="Times New Roman"/>
          <w:sz w:val="28"/>
          <w:szCs w:val="28"/>
        </w:rPr>
        <w:t>ций; формирование умения решать учебные и практические задачи средствами математи</w:t>
      </w:r>
      <w:r w:rsidRPr="004470A4">
        <w:rPr>
          <w:rFonts w:ascii="Times New Roman" w:hAnsi="Times New Roman" w:cs="Times New Roman"/>
          <w:sz w:val="28"/>
          <w:szCs w:val="28"/>
        </w:rPr>
        <w:t>ки; работа с алгоритмами выполнения арифметических действий;</w:t>
      </w:r>
    </w:p>
    <w:p w:rsidR="007C6A34"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w:t>
      </w:r>
      <w:r w:rsidR="007C6A34" w:rsidRPr="004470A4">
        <w:rPr>
          <w:rFonts w:ascii="Times New Roman" w:hAnsi="Times New Roman" w:cs="Times New Roman"/>
          <w:sz w:val="28"/>
          <w:szCs w:val="28"/>
        </w:rPr>
        <w:t>ормирование функци</w:t>
      </w:r>
      <w:r w:rsidRPr="004470A4">
        <w:rPr>
          <w:rFonts w:ascii="Times New Roman" w:hAnsi="Times New Roman" w:cs="Times New Roman"/>
          <w:sz w:val="28"/>
          <w:szCs w:val="28"/>
        </w:rPr>
        <w:t>ональной математической грамот</w:t>
      </w:r>
      <w:r w:rsidR="007C6A34" w:rsidRPr="004470A4">
        <w:rPr>
          <w:rFonts w:ascii="Times New Roman" w:hAnsi="Times New Roman" w:cs="Times New Roman"/>
          <w:sz w:val="28"/>
          <w:szCs w:val="28"/>
        </w:rPr>
        <w:t xml:space="preserve">ности младшего школьника, </w:t>
      </w:r>
      <w:r w:rsidRPr="004470A4">
        <w:rPr>
          <w:rFonts w:ascii="Times New Roman" w:hAnsi="Times New Roman" w:cs="Times New Roman"/>
          <w:sz w:val="28"/>
          <w:szCs w:val="28"/>
        </w:rPr>
        <w:t>которая характеризуется наличие</w:t>
      </w:r>
      <w:r w:rsidR="007C6A34" w:rsidRPr="004470A4">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sidRPr="004470A4">
        <w:rPr>
          <w:rFonts w:ascii="Times New Roman" w:hAnsi="Times New Roman" w:cs="Times New Roman"/>
          <w:sz w:val="28"/>
          <w:szCs w:val="28"/>
        </w:rPr>
        <w:t xml:space="preserve">«часть-целое», «больше-меньше», </w:t>
      </w:r>
      <w:r w:rsidR="007C6A34" w:rsidRPr="004470A4">
        <w:rPr>
          <w:rFonts w:ascii="Times New Roman" w:hAnsi="Times New Roman" w:cs="Times New Roman"/>
          <w:sz w:val="28"/>
          <w:szCs w:val="28"/>
        </w:rPr>
        <w:t>«равно-неравно», «порядо</w:t>
      </w:r>
      <w:r w:rsidRPr="004470A4">
        <w:rPr>
          <w:rFonts w:ascii="Times New Roman" w:hAnsi="Times New Roman" w:cs="Times New Roman"/>
          <w:sz w:val="28"/>
          <w:szCs w:val="28"/>
        </w:rPr>
        <w:t>к»), смысла арифметических дей</w:t>
      </w:r>
      <w:r w:rsidR="007C6A34" w:rsidRPr="004470A4">
        <w:rPr>
          <w:rFonts w:ascii="Times New Roman" w:hAnsi="Times New Roman" w:cs="Times New Roman"/>
          <w:sz w:val="28"/>
          <w:szCs w:val="28"/>
        </w:rPr>
        <w:t>ствий, зависимостей (работа, движе</w:t>
      </w:r>
      <w:r w:rsidRPr="004470A4">
        <w:rPr>
          <w:rFonts w:ascii="Times New Roman" w:hAnsi="Times New Roman" w:cs="Times New Roman"/>
          <w:sz w:val="28"/>
          <w:szCs w:val="28"/>
        </w:rPr>
        <w:t>ние, продолжительность события);</w:t>
      </w:r>
    </w:p>
    <w:p w:rsidR="007C6A34"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w:t>
      </w:r>
      <w:r w:rsidR="007C6A34" w:rsidRPr="004470A4">
        <w:rPr>
          <w:rFonts w:ascii="Times New Roman" w:hAnsi="Times New Roman" w:cs="Times New Roman"/>
          <w:sz w:val="28"/>
          <w:szCs w:val="28"/>
        </w:rPr>
        <w:t>беспечение математич</w:t>
      </w:r>
      <w:r w:rsidRPr="004470A4">
        <w:rPr>
          <w:rFonts w:ascii="Times New Roman" w:hAnsi="Times New Roman" w:cs="Times New Roman"/>
          <w:sz w:val="28"/>
          <w:szCs w:val="28"/>
        </w:rPr>
        <w:t>еского развития младшего школьника -</w:t>
      </w:r>
      <w:r w:rsidR="007C6A34" w:rsidRPr="004470A4">
        <w:rPr>
          <w:rFonts w:ascii="Times New Roman" w:hAnsi="Times New Roman" w:cs="Times New Roman"/>
          <w:sz w:val="28"/>
          <w:szCs w:val="28"/>
        </w:rPr>
        <w:t xml:space="preserve"> формирование спос</w:t>
      </w:r>
      <w:r w:rsidRPr="004470A4">
        <w:rPr>
          <w:rFonts w:ascii="Times New Roman" w:hAnsi="Times New Roman" w:cs="Times New Roman"/>
          <w:sz w:val="28"/>
          <w:szCs w:val="28"/>
        </w:rPr>
        <w:t>обности к интеллектуальной дея</w:t>
      </w:r>
      <w:r w:rsidR="007C6A34" w:rsidRPr="004470A4">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sidRPr="004470A4">
        <w:rPr>
          <w:rFonts w:ascii="Times New Roman" w:hAnsi="Times New Roman" w:cs="Times New Roman"/>
          <w:sz w:val="28"/>
          <w:szCs w:val="28"/>
        </w:rPr>
        <w:t>) и неверные (ложные) утвержде</w:t>
      </w:r>
      <w:r w:rsidR="007C6A34" w:rsidRPr="004470A4">
        <w:rPr>
          <w:rFonts w:ascii="Times New Roman" w:hAnsi="Times New Roman" w:cs="Times New Roman"/>
          <w:sz w:val="28"/>
          <w:szCs w:val="28"/>
        </w:rPr>
        <w:t>ния, вести поиск информации (примеров, оснований для уп</w:t>
      </w:r>
      <w:r w:rsidRPr="004470A4">
        <w:rPr>
          <w:rFonts w:ascii="Times New Roman" w:hAnsi="Times New Roman" w:cs="Times New Roman"/>
          <w:sz w:val="28"/>
          <w:szCs w:val="28"/>
        </w:rPr>
        <w:t>орядочения, вариантов и др.);</w:t>
      </w:r>
    </w:p>
    <w:p w:rsidR="007C6A34"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w:t>
      </w:r>
      <w:r w:rsidR="007C6A34" w:rsidRPr="004470A4">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sidRPr="004470A4">
        <w:rPr>
          <w:rFonts w:ascii="Times New Roman" w:hAnsi="Times New Roman" w:cs="Times New Roman"/>
          <w:sz w:val="28"/>
          <w:szCs w:val="28"/>
        </w:rPr>
        <w:t>ших ка</w:t>
      </w:r>
      <w:r w:rsidR="007C6A34" w:rsidRPr="004470A4">
        <w:rPr>
          <w:rFonts w:ascii="Times New Roman" w:hAnsi="Times New Roman" w:cs="Times New Roman"/>
          <w:sz w:val="28"/>
          <w:szCs w:val="28"/>
        </w:rPr>
        <w:t>честв интеллектуальной деят</w:t>
      </w:r>
      <w:r w:rsidRPr="004470A4">
        <w:rPr>
          <w:rFonts w:ascii="Times New Roman" w:hAnsi="Times New Roman" w:cs="Times New Roman"/>
          <w:sz w:val="28"/>
          <w:szCs w:val="28"/>
        </w:rPr>
        <w:t>ельности: теоретического и пространственного мышления, воображения,</w:t>
      </w:r>
      <w:r w:rsidR="007C6A34" w:rsidRPr="004470A4">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sidRPr="004470A4">
        <w:rPr>
          <w:rFonts w:ascii="Times New Roman" w:hAnsi="Times New Roman" w:cs="Times New Roman"/>
          <w:sz w:val="28"/>
          <w:szCs w:val="28"/>
        </w:rPr>
        <w:t>ния математических знаний в по</w:t>
      </w:r>
      <w:r w:rsidR="007C6A34" w:rsidRPr="004470A4">
        <w:rPr>
          <w:rFonts w:ascii="Times New Roman" w:hAnsi="Times New Roman" w:cs="Times New Roman"/>
          <w:sz w:val="28"/>
          <w:szCs w:val="28"/>
        </w:rPr>
        <w:t>вседневной жизни.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основе конструировани</w:t>
      </w:r>
      <w:r w:rsidR="00563BB0" w:rsidRPr="004470A4">
        <w:rPr>
          <w:rFonts w:ascii="Times New Roman" w:hAnsi="Times New Roman" w:cs="Times New Roman"/>
          <w:sz w:val="28"/>
          <w:szCs w:val="28"/>
        </w:rPr>
        <w:t>я содержания и отбора планируе</w:t>
      </w:r>
      <w:r w:rsidRPr="004470A4">
        <w:rPr>
          <w:rFonts w:ascii="Times New Roman" w:hAnsi="Times New Roman" w:cs="Times New Roman"/>
          <w:sz w:val="28"/>
          <w:szCs w:val="28"/>
        </w:rPr>
        <w:t>мых результатов лежат следующие ценности математики, коррелирующие со станов</w:t>
      </w:r>
      <w:r w:rsidR="00563BB0" w:rsidRPr="004470A4">
        <w:rPr>
          <w:rFonts w:ascii="Times New Roman" w:hAnsi="Times New Roman" w:cs="Times New Roman"/>
          <w:sz w:val="28"/>
          <w:szCs w:val="28"/>
        </w:rPr>
        <w:t>лением личности младшего школь</w:t>
      </w:r>
      <w:r w:rsidRPr="004470A4">
        <w:rPr>
          <w:rFonts w:ascii="Times New Roman" w:hAnsi="Times New Roman" w:cs="Times New Roman"/>
          <w:sz w:val="28"/>
          <w:szCs w:val="28"/>
        </w:rPr>
        <w:t>ника:</w:t>
      </w:r>
    </w:p>
    <w:p w:rsidR="007C6A34"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sidRPr="004470A4">
        <w:rPr>
          <w:rFonts w:ascii="Times New Roman" w:hAnsi="Times New Roman" w:cs="Times New Roman"/>
          <w:sz w:val="28"/>
          <w:szCs w:val="28"/>
        </w:rPr>
        <w:t xml:space="preserve"> явлений, происходящих в приро</w:t>
      </w:r>
      <w:r w:rsidR="007C6A34" w:rsidRPr="004470A4">
        <w:rPr>
          <w:rFonts w:ascii="Times New Roman" w:hAnsi="Times New Roman" w:cs="Times New Roman"/>
          <w:sz w:val="28"/>
          <w:szCs w:val="28"/>
        </w:rPr>
        <w:t>де и в обществе (хронология</w:t>
      </w:r>
      <w:r w:rsidRPr="004470A4">
        <w:rPr>
          <w:rFonts w:ascii="Times New Roman" w:hAnsi="Times New Roman" w:cs="Times New Roman"/>
          <w:sz w:val="28"/>
          <w:szCs w:val="28"/>
        </w:rPr>
        <w:t xml:space="preserve"> событий, протяжённость по вре</w:t>
      </w:r>
      <w:r w:rsidR="007C6A34" w:rsidRPr="004470A4">
        <w:rPr>
          <w:rFonts w:ascii="Times New Roman" w:hAnsi="Times New Roman" w:cs="Times New Roman"/>
          <w:sz w:val="28"/>
          <w:szCs w:val="28"/>
        </w:rPr>
        <w:t>мени, образование целого и</w:t>
      </w:r>
      <w:r w:rsidRPr="004470A4">
        <w:rPr>
          <w:rFonts w:ascii="Times New Roman" w:hAnsi="Times New Roman" w:cs="Times New Roman"/>
          <w:sz w:val="28"/>
          <w:szCs w:val="28"/>
        </w:rPr>
        <w:t>з частей, изменение формы, размера и т.</w:t>
      </w:r>
      <w:r w:rsidR="007C6A34" w:rsidRPr="004470A4">
        <w:rPr>
          <w:rFonts w:ascii="Times New Roman" w:hAnsi="Times New Roman" w:cs="Times New Roman"/>
          <w:sz w:val="28"/>
          <w:szCs w:val="28"/>
        </w:rPr>
        <w:t>д.);</w:t>
      </w:r>
    </w:p>
    <w:p w:rsidR="007C6A34"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математические представления о числах, величи</w:t>
      </w:r>
      <w:r w:rsidRPr="004470A4">
        <w:rPr>
          <w:rFonts w:ascii="Times New Roman" w:hAnsi="Times New Roman" w:cs="Times New Roman"/>
          <w:sz w:val="28"/>
          <w:szCs w:val="28"/>
        </w:rPr>
        <w:t>нах, геоме</w:t>
      </w:r>
      <w:r w:rsidR="007C6A34" w:rsidRPr="004470A4">
        <w:rPr>
          <w:rFonts w:ascii="Times New Roman" w:hAnsi="Times New Roman" w:cs="Times New Roman"/>
          <w:sz w:val="28"/>
          <w:szCs w:val="28"/>
        </w:rPr>
        <w:t>трических фигурах являют</w:t>
      </w:r>
      <w:r w:rsidRPr="004470A4">
        <w:rPr>
          <w:rFonts w:ascii="Times New Roman" w:hAnsi="Times New Roman" w:cs="Times New Roman"/>
          <w:sz w:val="28"/>
          <w:szCs w:val="28"/>
        </w:rPr>
        <w:t>ся условием целостного восприя</w:t>
      </w:r>
      <w:r w:rsidR="007C6A34" w:rsidRPr="004470A4">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D738B8"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владение математическим </w:t>
      </w:r>
      <w:r w:rsidRPr="004470A4">
        <w:rPr>
          <w:rFonts w:ascii="Times New Roman" w:hAnsi="Times New Roman" w:cs="Times New Roman"/>
          <w:sz w:val="28"/>
          <w:szCs w:val="28"/>
        </w:rPr>
        <w:t>языком, элементами алгоритмиче</w:t>
      </w:r>
      <w:r w:rsidR="007C6A34" w:rsidRPr="004470A4">
        <w:rPr>
          <w:rFonts w:ascii="Times New Roman" w:hAnsi="Times New Roman" w:cs="Times New Roman"/>
          <w:sz w:val="28"/>
          <w:szCs w:val="28"/>
        </w:rPr>
        <w:t>ского мышления позволяет</w:t>
      </w:r>
      <w:r w:rsidRPr="004470A4">
        <w:rPr>
          <w:rFonts w:ascii="Times New Roman" w:hAnsi="Times New Roman" w:cs="Times New Roman"/>
          <w:sz w:val="28"/>
          <w:szCs w:val="28"/>
        </w:rPr>
        <w:t xml:space="preserve"> ученику совершенствовать ком</w:t>
      </w:r>
      <w:r w:rsidR="007C6A34" w:rsidRPr="004470A4">
        <w:rPr>
          <w:rFonts w:ascii="Times New Roman" w:hAnsi="Times New Roman" w:cs="Times New Roman"/>
          <w:sz w:val="28"/>
          <w:szCs w:val="28"/>
        </w:rPr>
        <w:t>муникативную деятельность (аргументировать свою точку зрения, строить логически</w:t>
      </w:r>
      <w:r w:rsidRPr="004470A4">
        <w:rPr>
          <w:rFonts w:ascii="Times New Roman" w:hAnsi="Times New Roman" w:cs="Times New Roman"/>
          <w:sz w:val="28"/>
          <w:szCs w:val="28"/>
        </w:rPr>
        <w:t>е цепочки рассуждений; опровер</w:t>
      </w:r>
      <w:r w:rsidR="007C6A34" w:rsidRPr="004470A4">
        <w:rPr>
          <w:rFonts w:ascii="Times New Roman" w:hAnsi="Times New Roman" w:cs="Times New Roman"/>
          <w:sz w:val="28"/>
          <w:szCs w:val="28"/>
        </w:rPr>
        <w:t>гать или подтверждать истинность предположения).</w:t>
      </w: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sidR="006E153E" w:rsidRPr="004470A4">
        <w:rPr>
          <w:rFonts w:ascii="Times New Roman" w:hAnsi="Times New Roman" w:cs="Times New Roman"/>
          <w:sz w:val="28"/>
          <w:szCs w:val="28"/>
        </w:rPr>
        <w:t>тигнуты на этом этапе обучения.</w:t>
      </w:r>
    </w:p>
    <w:p w:rsidR="00563BB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Младшие школьники проявляют интерес к математической сущности предме</w:t>
      </w:r>
      <w:r w:rsidR="00563BB0" w:rsidRPr="004470A4">
        <w:rPr>
          <w:rFonts w:ascii="Times New Roman" w:hAnsi="Times New Roman" w:cs="Times New Roman"/>
          <w:sz w:val="28"/>
          <w:szCs w:val="28"/>
        </w:rPr>
        <w:t>тов и явлений окружающей жизни - возмож</w:t>
      </w:r>
      <w:r w:rsidRPr="004470A4">
        <w:rPr>
          <w:rFonts w:ascii="Times New Roman" w:hAnsi="Times New Roman" w:cs="Times New Roman"/>
          <w:sz w:val="28"/>
          <w:szCs w:val="28"/>
        </w:rPr>
        <w:t>ности их измерить, определи</w:t>
      </w:r>
      <w:r w:rsidR="00563BB0" w:rsidRPr="004470A4">
        <w:rPr>
          <w:rFonts w:ascii="Times New Roman" w:hAnsi="Times New Roman" w:cs="Times New Roman"/>
          <w:sz w:val="28"/>
          <w:szCs w:val="28"/>
        </w:rPr>
        <w:t>ть величину, форму, выявить за</w:t>
      </w:r>
      <w:r w:rsidRPr="004470A4">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Осознани</w:t>
      </w:r>
      <w:r w:rsidR="00563BB0" w:rsidRPr="004470A4">
        <w:rPr>
          <w:rFonts w:ascii="Times New Roman" w:hAnsi="Times New Roman" w:cs="Times New Roman"/>
          <w:sz w:val="28"/>
          <w:szCs w:val="28"/>
        </w:rPr>
        <w:t>ю младшим школьником многих ма</w:t>
      </w:r>
      <w:r w:rsidRPr="004470A4">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sidRPr="004470A4">
        <w:rPr>
          <w:rFonts w:ascii="Times New Roman" w:hAnsi="Times New Roman" w:cs="Times New Roman"/>
          <w:sz w:val="28"/>
          <w:szCs w:val="28"/>
        </w:rPr>
        <w:t xml:space="preserve">едствами информации, </w:t>
      </w:r>
      <w:r w:rsidR="00F92EF3"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и графическими (таблица, диаграмма, схема).</w:t>
      </w:r>
    </w:p>
    <w:p w:rsidR="00563BB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 начальной школе матема</w:t>
      </w:r>
      <w:r w:rsidR="00563BB0" w:rsidRPr="004470A4">
        <w:rPr>
          <w:rFonts w:ascii="Times New Roman" w:hAnsi="Times New Roman" w:cs="Times New Roman"/>
          <w:sz w:val="28"/>
          <w:szCs w:val="28"/>
        </w:rPr>
        <w:t>тические знания и умения приме</w:t>
      </w:r>
      <w:r w:rsidRPr="004470A4">
        <w:rPr>
          <w:rFonts w:ascii="Times New Roman" w:hAnsi="Times New Roman" w:cs="Times New Roman"/>
          <w:sz w:val="28"/>
          <w:szCs w:val="28"/>
        </w:rPr>
        <w:t>няются школьником при изучении других учебных предметов (количественные и пространственные характеристики, оценки, расчёты и прикидка, испол</w:t>
      </w:r>
      <w:r w:rsidR="00563BB0" w:rsidRPr="004470A4">
        <w:rPr>
          <w:rFonts w:ascii="Times New Roman" w:hAnsi="Times New Roman" w:cs="Times New Roman"/>
          <w:sz w:val="28"/>
          <w:szCs w:val="28"/>
        </w:rPr>
        <w:t>ьзование графических форм пред</w:t>
      </w:r>
      <w:r w:rsidRPr="004470A4">
        <w:rPr>
          <w:rFonts w:ascii="Times New Roman" w:hAnsi="Times New Roman" w:cs="Times New Roman"/>
          <w:sz w:val="28"/>
          <w:szCs w:val="28"/>
        </w:rPr>
        <w:t xml:space="preserve">ставления информации).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Приобретённые </w:t>
      </w:r>
      <w:r w:rsidR="00563BB0" w:rsidRPr="004470A4">
        <w:rPr>
          <w:rFonts w:ascii="Times New Roman" w:hAnsi="Times New Roman" w:cs="Times New Roman"/>
          <w:sz w:val="28"/>
          <w:szCs w:val="28"/>
        </w:rPr>
        <w:t>обучающимся</w:t>
      </w:r>
      <w:r w:rsidRPr="004470A4">
        <w:rPr>
          <w:rFonts w:ascii="Times New Roman" w:hAnsi="Times New Roman" w:cs="Times New Roman"/>
          <w:sz w:val="28"/>
          <w:szCs w:val="28"/>
        </w:rPr>
        <w:t xml:space="preserve"> умения строить алгоритмы, выбирать рациональные способы</w:t>
      </w:r>
      <w:r w:rsidR="00563BB0" w:rsidRPr="004470A4">
        <w:rPr>
          <w:rFonts w:ascii="Times New Roman" w:hAnsi="Times New Roman" w:cs="Times New Roman"/>
          <w:sz w:val="28"/>
          <w:szCs w:val="28"/>
        </w:rPr>
        <w:t xml:space="preserve"> устных и письменных арифметических вычислений, приёмы проверки </w:t>
      </w:r>
      <w:r w:rsidRPr="004470A4">
        <w:rPr>
          <w:rFonts w:ascii="Times New Roman" w:hAnsi="Times New Roman" w:cs="Times New Roman"/>
          <w:sz w:val="28"/>
          <w:szCs w:val="28"/>
        </w:rPr>
        <w:t>правильности выполнения де</w:t>
      </w:r>
      <w:r w:rsidR="00563BB0" w:rsidRPr="004470A4">
        <w:rPr>
          <w:rFonts w:ascii="Times New Roman" w:hAnsi="Times New Roman" w:cs="Times New Roman"/>
          <w:sz w:val="28"/>
          <w:szCs w:val="28"/>
        </w:rPr>
        <w:t>йствий, а также различение, на</w:t>
      </w:r>
      <w:r w:rsidRPr="004470A4">
        <w:rPr>
          <w:rFonts w:ascii="Times New Roman" w:hAnsi="Times New Roman" w:cs="Times New Roman"/>
          <w:sz w:val="28"/>
          <w:szCs w:val="28"/>
        </w:rPr>
        <w:t>зывание, изображение геоме</w:t>
      </w:r>
      <w:r w:rsidR="00563BB0" w:rsidRPr="004470A4">
        <w:rPr>
          <w:rFonts w:ascii="Times New Roman" w:hAnsi="Times New Roman" w:cs="Times New Roman"/>
          <w:sz w:val="28"/>
          <w:szCs w:val="28"/>
        </w:rPr>
        <w:t>трических фигур, нахождение ге</w:t>
      </w:r>
      <w:r w:rsidRPr="004470A4">
        <w:rPr>
          <w:rFonts w:ascii="Times New Roman" w:hAnsi="Times New Roman" w:cs="Times New Roman"/>
          <w:sz w:val="28"/>
          <w:szCs w:val="28"/>
        </w:rPr>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4470A4" w:rsidRDefault="00563BB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8A14D3" w:rsidRPr="004470A4" w:rsidRDefault="008A14D3" w:rsidP="004470A4">
      <w:pPr>
        <w:tabs>
          <w:tab w:val="left" w:pos="142"/>
        </w:tabs>
        <w:rPr>
          <w:rFonts w:ascii="Times New Roman" w:hAnsi="Times New Roman" w:cs="Times New Roman"/>
          <w:sz w:val="28"/>
          <w:szCs w:val="28"/>
        </w:rPr>
      </w:pPr>
    </w:p>
    <w:p w:rsidR="006E153E" w:rsidRPr="004470A4" w:rsidRDefault="006E153E" w:rsidP="004470A4">
      <w:pPr>
        <w:tabs>
          <w:tab w:val="left" w:pos="142"/>
        </w:tabs>
        <w:rPr>
          <w:rFonts w:ascii="Times New Roman" w:hAnsi="Times New Roman" w:cs="Times New Roman"/>
          <w:sz w:val="28"/>
          <w:szCs w:val="28"/>
        </w:rPr>
      </w:pPr>
    </w:p>
    <w:p w:rsidR="008A14D3" w:rsidRPr="004470A4" w:rsidRDefault="008A14D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предмета «Математика» в учебном плане</w:t>
      </w:r>
    </w:p>
    <w:p w:rsidR="008A14D3" w:rsidRPr="004470A4" w:rsidRDefault="008A14D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Учебный предмет «Математика» </w:t>
      </w:r>
      <w:r w:rsidR="006E153E" w:rsidRPr="004470A4">
        <w:rPr>
          <w:rFonts w:ascii="Times New Roman" w:hAnsi="Times New Roman" w:cs="Times New Roman"/>
          <w:sz w:val="28"/>
          <w:szCs w:val="28"/>
        </w:rPr>
        <w:t xml:space="preserve">является обязательным для изучения, </w:t>
      </w:r>
      <w:r w:rsidRPr="004470A4">
        <w:rPr>
          <w:rFonts w:ascii="Times New Roman" w:hAnsi="Times New Roman" w:cs="Times New Roman"/>
          <w:sz w:val="28"/>
          <w:szCs w:val="28"/>
        </w:rPr>
        <w:t>входит в предметную область «Математика и информатика».</w:t>
      </w:r>
    </w:p>
    <w:p w:rsidR="008A14D3" w:rsidRPr="004470A4" w:rsidRDefault="004A0D2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w:t>
      </w:r>
      <w:r w:rsidR="008A14D3" w:rsidRPr="004470A4">
        <w:rPr>
          <w:rFonts w:ascii="Times New Roman" w:hAnsi="Times New Roman" w:cs="Times New Roman"/>
          <w:sz w:val="28"/>
          <w:szCs w:val="28"/>
        </w:rPr>
        <w:t>в</w:t>
      </w:r>
      <w:r w:rsidRPr="004470A4">
        <w:rPr>
          <w:rFonts w:ascii="Times New Roman" w:hAnsi="Times New Roman" w:cs="Times New Roman"/>
          <w:sz w:val="28"/>
          <w:szCs w:val="28"/>
        </w:rPr>
        <w:t>о</w:t>
      </w:r>
      <w:r w:rsidR="008A14D3" w:rsidRPr="004470A4">
        <w:rPr>
          <w:rFonts w:ascii="Times New Roman" w:hAnsi="Times New Roman" w:cs="Times New Roman"/>
          <w:sz w:val="28"/>
          <w:szCs w:val="28"/>
        </w:rPr>
        <w:t xml:space="preserve"> часов, отведённых на изучение математики – 540 ч. (4 ч. в неделю в каждом классе):</w:t>
      </w:r>
    </w:p>
    <w:p w:rsidR="008A14D3"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4470A4">
        <w:rPr>
          <w:rFonts w:ascii="Times New Roman" w:hAnsi="Times New Roman" w:cs="Times New Roman"/>
          <w:sz w:val="28"/>
          <w:szCs w:val="28"/>
        </w:rPr>
        <w:t>.</w:t>
      </w:r>
    </w:p>
    <w:p w:rsidR="008A14D3" w:rsidRPr="004470A4" w:rsidRDefault="008A14D3" w:rsidP="004470A4">
      <w:pPr>
        <w:tabs>
          <w:tab w:val="left" w:pos="142"/>
        </w:tabs>
        <w:rPr>
          <w:rFonts w:ascii="Times New Roman" w:hAnsi="Times New Roman" w:cs="Times New Roman"/>
          <w:sz w:val="28"/>
          <w:szCs w:val="28"/>
        </w:rPr>
      </w:pP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 xml:space="preserve">СОДЕРЖАНИЕ </w:t>
      </w:r>
      <w:r w:rsidR="00F96E11" w:rsidRPr="004470A4">
        <w:rPr>
          <w:rFonts w:ascii="Times New Roman" w:hAnsi="Times New Roman" w:cs="Times New Roman"/>
          <w:sz w:val="28"/>
          <w:szCs w:val="28"/>
        </w:rPr>
        <w:t>УЧЕБНОГО ПРЕДМЕТА «МАТЕМАТИКА»</w:t>
      </w:r>
    </w:p>
    <w:p w:rsidR="00F96E11" w:rsidRPr="004470A4" w:rsidRDefault="00F96E11"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Основное содержание обучения в пр</w:t>
      </w:r>
      <w:r w:rsidR="00654C5C" w:rsidRPr="004470A4">
        <w:rPr>
          <w:rFonts w:ascii="Times New Roman" w:hAnsi="Times New Roman" w:cs="Times New Roman"/>
          <w:sz w:val="28"/>
          <w:szCs w:val="28"/>
        </w:rPr>
        <w:t>ед</w:t>
      </w:r>
      <w:r w:rsidRPr="004470A4">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Pr="004470A4" w:rsidRDefault="00654C5C" w:rsidP="004470A4">
      <w:pPr>
        <w:tabs>
          <w:tab w:val="left" w:pos="142"/>
        </w:tabs>
        <w:rPr>
          <w:rFonts w:ascii="Times New Roman" w:hAnsi="Times New Roman" w:cs="Times New Roman"/>
          <w:sz w:val="28"/>
          <w:szCs w:val="28"/>
        </w:rPr>
      </w:pP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и величины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Числа в пределах 20: чтени</w:t>
      </w:r>
      <w:r w:rsidR="00654C5C" w:rsidRPr="004470A4">
        <w:rPr>
          <w:rFonts w:ascii="Times New Roman" w:hAnsi="Times New Roman" w:cs="Times New Roman"/>
          <w:sz w:val="28"/>
          <w:szCs w:val="28"/>
        </w:rPr>
        <w:t>е, запись, сравнение. Однознач</w:t>
      </w:r>
      <w:r w:rsidRPr="004470A4">
        <w:rPr>
          <w:rFonts w:ascii="Times New Roman" w:hAnsi="Times New Roman" w:cs="Times New Roman"/>
          <w:sz w:val="28"/>
          <w:szCs w:val="28"/>
        </w:rPr>
        <w:t>ные и двузначные числа. Увеличение (уменьшение) числа на несколько единиц.</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Длина и её измерение. Еди</w:t>
      </w:r>
      <w:r w:rsidR="00654C5C" w:rsidRPr="004470A4">
        <w:rPr>
          <w:rFonts w:ascii="Times New Roman" w:hAnsi="Times New Roman" w:cs="Times New Roman"/>
          <w:sz w:val="28"/>
          <w:szCs w:val="28"/>
        </w:rPr>
        <w:t>ницы длины: сантиметр, деци</w:t>
      </w:r>
      <w:r w:rsidRPr="004470A4">
        <w:rPr>
          <w:rFonts w:ascii="Times New Roman" w:hAnsi="Times New Roman" w:cs="Times New Roman"/>
          <w:sz w:val="28"/>
          <w:szCs w:val="28"/>
        </w:rPr>
        <w:t>метр; установ</w:t>
      </w:r>
      <w:r w:rsidR="00654C5C" w:rsidRPr="004470A4">
        <w:rPr>
          <w:rFonts w:ascii="Times New Roman" w:hAnsi="Times New Roman" w:cs="Times New Roman"/>
          <w:sz w:val="28"/>
          <w:szCs w:val="28"/>
        </w:rPr>
        <w:t>ление соотношения между ними.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Арифметические действия</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Сложение и вычитание чис</w:t>
      </w:r>
      <w:r w:rsidR="00654C5C" w:rsidRPr="004470A4">
        <w:rPr>
          <w:rFonts w:ascii="Times New Roman" w:hAnsi="Times New Roman" w:cs="Times New Roman"/>
          <w:sz w:val="28"/>
          <w:szCs w:val="28"/>
        </w:rPr>
        <w:t>ел в пределах 20. Названия ком</w:t>
      </w:r>
      <w:r w:rsidRPr="004470A4">
        <w:rPr>
          <w:rFonts w:ascii="Times New Roman" w:hAnsi="Times New Roman" w:cs="Times New Roman"/>
          <w:sz w:val="28"/>
          <w:szCs w:val="28"/>
        </w:rPr>
        <w:t>понентов действий, результ</w:t>
      </w:r>
      <w:r w:rsidR="00654C5C" w:rsidRPr="004470A4">
        <w:rPr>
          <w:rFonts w:ascii="Times New Roman" w:hAnsi="Times New Roman" w:cs="Times New Roman"/>
          <w:sz w:val="28"/>
          <w:szCs w:val="28"/>
        </w:rPr>
        <w:t>атов действий сложения, вычита</w:t>
      </w:r>
      <w:r w:rsidRPr="004470A4">
        <w:rPr>
          <w:rFonts w:ascii="Times New Roman" w:hAnsi="Times New Roman" w:cs="Times New Roman"/>
          <w:sz w:val="28"/>
          <w:szCs w:val="28"/>
        </w:rPr>
        <w:t>ния. Вычитание как действие, обратное сложени</w:t>
      </w:r>
      <w:r w:rsidR="00654C5C" w:rsidRPr="004470A4">
        <w:rPr>
          <w:rFonts w:ascii="Times New Roman" w:hAnsi="Times New Roman" w:cs="Times New Roman"/>
          <w:sz w:val="28"/>
          <w:szCs w:val="28"/>
        </w:rPr>
        <w:t>ю.</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Текстовые задачи</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Текстовая задача: структурны</w:t>
      </w:r>
      <w:r w:rsidR="00654C5C" w:rsidRPr="004470A4">
        <w:rPr>
          <w:rFonts w:ascii="Times New Roman" w:hAnsi="Times New Roman" w:cs="Times New Roman"/>
          <w:sz w:val="28"/>
          <w:szCs w:val="28"/>
        </w:rPr>
        <w:t>е элементы, составление тексто</w:t>
      </w:r>
      <w:r w:rsidRPr="004470A4">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sidRPr="004470A4">
        <w:rPr>
          <w:rFonts w:ascii="Times New Roman" w:hAnsi="Times New Roman" w:cs="Times New Roman"/>
          <w:sz w:val="28"/>
          <w:szCs w:val="28"/>
        </w:rPr>
        <w:t xml:space="preserve"> Решение задач в одно действие.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Пространственные отношения и геометрические фигуры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Расположение предметов </w:t>
      </w:r>
      <w:r w:rsidR="00654C5C" w:rsidRPr="004470A4">
        <w:rPr>
          <w:rFonts w:ascii="Times New Roman" w:hAnsi="Times New Roman" w:cs="Times New Roman"/>
          <w:sz w:val="28"/>
          <w:szCs w:val="28"/>
        </w:rPr>
        <w:t>и объектов на плоскости, в про</w:t>
      </w:r>
      <w:r w:rsidRPr="004470A4">
        <w:rPr>
          <w:rFonts w:ascii="Times New Roman" w:hAnsi="Times New Roman" w:cs="Times New Roman"/>
          <w:sz w:val="28"/>
          <w:szCs w:val="28"/>
        </w:rPr>
        <w:t>странстве: слева/</w:t>
      </w:r>
      <w:r w:rsidR="00654C5C" w:rsidRPr="004470A4">
        <w:rPr>
          <w:rFonts w:ascii="Times New Roman" w:hAnsi="Times New Roman" w:cs="Times New Roman"/>
          <w:sz w:val="28"/>
          <w:szCs w:val="28"/>
        </w:rPr>
        <w:t xml:space="preserve"> </w:t>
      </w:r>
      <w:r w:rsidRPr="004470A4">
        <w:rPr>
          <w:rFonts w:ascii="Times New Roman" w:hAnsi="Times New Roman" w:cs="Times New Roman"/>
          <w:sz w:val="28"/>
          <w:szCs w:val="28"/>
        </w:rPr>
        <w:t>справа, сверху/</w:t>
      </w:r>
      <w:r w:rsidR="00654C5C" w:rsidRPr="004470A4">
        <w:rPr>
          <w:rFonts w:ascii="Times New Roman" w:hAnsi="Times New Roman" w:cs="Times New Roman"/>
          <w:sz w:val="28"/>
          <w:szCs w:val="28"/>
        </w:rPr>
        <w:t xml:space="preserve"> </w:t>
      </w:r>
      <w:r w:rsidRPr="004470A4">
        <w:rPr>
          <w:rFonts w:ascii="Times New Roman" w:hAnsi="Times New Roman" w:cs="Times New Roman"/>
          <w:sz w:val="28"/>
          <w:szCs w:val="28"/>
        </w:rPr>
        <w:t>снизу, между; установление пространственных отношений.</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фигуры: р</w:t>
      </w:r>
      <w:r w:rsidR="00654C5C" w:rsidRPr="004470A4">
        <w:rPr>
          <w:rFonts w:ascii="Times New Roman" w:hAnsi="Times New Roman" w:cs="Times New Roman"/>
          <w:sz w:val="28"/>
          <w:szCs w:val="28"/>
        </w:rPr>
        <w:t>аспознавание круга, треугольни</w:t>
      </w:r>
      <w:r w:rsidRPr="004470A4">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sidRPr="004470A4">
        <w:rPr>
          <w:rFonts w:ascii="Times New Roman" w:hAnsi="Times New Roman" w:cs="Times New Roman"/>
          <w:sz w:val="28"/>
          <w:szCs w:val="28"/>
        </w:rPr>
        <w:t>ейки на листе в клетку; измере</w:t>
      </w:r>
      <w:r w:rsidRPr="004470A4">
        <w:rPr>
          <w:rFonts w:ascii="Times New Roman" w:hAnsi="Times New Roman" w:cs="Times New Roman"/>
          <w:sz w:val="28"/>
          <w:szCs w:val="28"/>
        </w:rPr>
        <w:t>н</w:t>
      </w:r>
      <w:r w:rsidR="00654C5C" w:rsidRPr="004470A4">
        <w:rPr>
          <w:rFonts w:ascii="Times New Roman" w:hAnsi="Times New Roman" w:cs="Times New Roman"/>
          <w:sz w:val="28"/>
          <w:szCs w:val="28"/>
        </w:rPr>
        <w:t>ие длины отрезка в сантиметрах.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Математическая информация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Сбор данных об объекте по</w:t>
      </w:r>
      <w:r w:rsidR="00654C5C" w:rsidRPr="004470A4">
        <w:rPr>
          <w:rFonts w:ascii="Times New Roman" w:hAnsi="Times New Roman" w:cs="Times New Roman"/>
          <w:sz w:val="28"/>
          <w:szCs w:val="28"/>
        </w:rPr>
        <w:t xml:space="preserve"> образцу. Характеристики объек</w:t>
      </w:r>
      <w:r w:rsidRPr="004470A4">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Закономерность в ряду заданных объектов: её обнаруже</w:t>
      </w:r>
      <w:r w:rsidR="00654C5C" w:rsidRPr="004470A4">
        <w:rPr>
          <w:rFonts w:ascii="Times New Roman" w:hAnsi="Times New Roman" w:cs="Times New Roman"/>
          <w:sz w:val="28"/>
          <w:szCs w:val="28"/>
        </w:rPr>
        <w:t>ние, продолжение ряда.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Верные (истинные) и нев</w:t>
      </w:r>
      <w:r w:rsidR="00654C5C" w:rsidRPr="004470A4">
        <w:rPr>
          <w:rFonts w:ascii="Times New Roman" w:hAnsi="Times New Roman" w:cs="Times New Roman"/>
          <w:sz w:val="28"/>
          <w:szCs w:val="28"/>
        </w:rPr>
        <w:t>ерные (ложные) предложения, со</w:t>
      </w:r>
      <w:r w:rsidRPr="004470A4">
        <w:rPr>
          <w:rFonts w:ascii="Times New Roman" w:hAnsi="Times New Roman" w:cs="Times New Roman"/>
          <w:sz w:val="28"/>
          <w:szCs w:val="28"/>
        </w:rPr>
        <w:t>ставленные относительно заданного набора математических объектов.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таблицы (содержащей не более 4-х данных);</w:t>
      </w:r>
      <w:r w:rsidR="00654C5C" w:rsidRPr="004470A4">
        <w:rPr>
          <w:rFonts w:ascii="Times New Roman" w:hAnsi="Times New Roman" w:cs="Times New Roman"/>
          <w:sz w:val="28"/>
          <w:szCs w:val="28"/>
        </w:rPr>
        <w:t xml:space="preserve"> извлече</w:t>
      </w:r>
      <w:r w:rsidRPr="004470A4">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Pr="004470A4" w:rsidRDefault="00D738B8" w:rsidP="004470A4">
      <w:pPr>
        <w:tabs>
          <w:tab w:val="left" w:pos="142"/>
        </w:tabs>
        <w:rPr>
          <w:rFonts w:ascii="Times New Roman" w:hAnsi="Times New Roman" w:cs="Times New Roman"/>
          <w:sz w:val="28"/>
          <w:szCs w:val="28"/>
        </w:rPr>
      </w:pPr>
    </w:p>
    <w:p w:rsidR="007C6A34" w:rsidRPr="004470A4" w:rsidRDefault="00F96E1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содержания учебного предмета «</w:t>
      </w:r>
      <w:r w:rsidR="00C02718" w:rsidRPr="004470A4">
        <w:rPr>
          <w:rFonts w:ascii="Times New Roman" w:hAnsi="Times New Roman" w:cs="Times New Roman"/>
          <w:sz w:val="28"/>
          <w:szCs w:val="28"/>
        </w:rPr>
        <w:t>Математика</w:t>
      </w:r>
      <w:r w:rsidRPr="004470A4">
        <w:rPr>
          <w:rFonts w:ascii="Times New Roman" w:hAnsi="Times New Roman" w:cs="Times New Roman"/>
          <w:sz w:val="28"/>
          <w:szCs w:val="28"/>
        </w:rPr>
        <w:t>» в 1 классе способствует освоению на пропедевтическом уровне ряда УУД.</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наблюдать математические объекты (числа, величины) в окружающем мире;</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обнаруживать общее и различное в записи арифметических действий;</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назначение и не</w:t>
      </w:r>
      <w:r w:rsidRPr="004470A4">
        <w:rPr>
          <w:rFonts w:ascii="Times New Roman" w:hAnsi="Times New Roman" w:cs="Times New Roman"/>
          <w:sz w:val="28"/>
          <w:szCs w:val="28"/>
        </w:rPr>
        <w:t>обходимость использования вели</w:t>
      </w:r>
      <w:r w:rsidR="007C6A34" w:rsidRPr="004470A4">
        <w:rPr>
          <w:rFonts w:ascii="Times New Roman" w:hAnsi="Times New Roman" w:cs="Times New Roman"/>
          <w:sz w:val="28"/>
          <w:szCs w:val="28"/>
        </w:rPr>
        <w:t>чин в жизни;</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наблюдать действие измерительных приборов;</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два объекта, два числа;</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распределять объекты на группы по заданному основанию;</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копировать изученные фигуры, рисовать от руки п</w:t>
      </w:r>
      <w:r w:rsidRPr="004470A4">
        <w:rPr>
          <w:rFonts w:ascii="Times New Roman" w:hAnsi="Times New Roman" w:cs="Times New Roman"/>
          <w:sz w:val="28"/>
          <w:szCs w:val="28"/>
        </w:rPr>
        <w:t>о соб</w:t>
      </w:r>
      <w:r w:rsidR="007C6A34" w:rsidRPr="004470A4">
        <w:rPr>
          <w:rFonts w:ascii="Times New Roman" w:hAnsi="Times New Roman" w:cs="Times New Roman"/>
          <w:sz w:val="28"/>
          <w:szCs w:val="28"/>
        </w:rPr>
        <w:t>ственному замыслу;</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чисел, геометрических фигур;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что математическ</w:t>
      </w:r>
      <w:r w:rsidR="00FE7D69" w:rsidRPr="004470A4">
        <w:rPr>
          <w:rFonts w:ascii="Times New Roman" w:hAnsi="Times New Roman" w:cs="Times New Roman"/>
          <w:sz w:val="28"/>
          <w:szCs w:val="28"/>
        </w:rPr>
        <w:t>ие явления могут быть представ</w:t>
      </w:r>
      <w:r w:rsidR="007C6A34" w:rsidRPr="004470A4">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4470A4" w:rsidRDefault="00654C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таблицу, извлекать информацию, представленную в табличной форме.</w:t>
      </w:r>
    </w:p>
    <w:p w:rsidR="007C6A34" w:rsidRPr="004470A4" w:rsidRDefault="00F96E1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w:t>
      </w:r>
      <w:r w:rsidR="00654C5C" w:rsidRPr="004470A4">
        <w:rPr>
          <w:rFonts w:ascii="Times New Roman" w:hAnsi="Times New Roman" w:cs="Times New Roman"/>
          <w:sz w:val="28"/>
          <w:szCs w:val="28"/>
        </w:rPr>
        <w:t>н</w:t>
      </w:r>
      <w:r w:rsidRPr="004470A4">
        <w:rPr>
          <w:rFonts w:ascii="Times New Roman" w:hAnsi="Times New Roman" w:cs="Times New Roman"/>
          <w:sz w:val="28"/>
          <w:szCs w:val="28"/>
        </w:rPr>
        <w:t>ы</w:t>
      </w:r>
      <w:r w:rsidR="00654C5C" w:rsidRPr="004470A4">
        <w:rPr>
          <w:rFonts w:ascii="Times New Roman" w:hAnsi="Times New Roman" w:cs="Times New Roman"/>
          <w:sz w:val="28"/>
          <w:szCs w:val="28"/>
        </w:rPr>
        <w:t>е УУД</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(описывать) число, геометрическую фигуру, последовательность из неск</w:t>
      </w:r>
      <w:r w:rsidRPr="004470A4">
        <w:rPr>
          <w:rFonts w:ascii="Times New Roman" w:hAnsi="Times New Roman" w:cs="Times New Roman"/>
          <w:sz w:val="28"/>
          <w:szCs w:val="28"/>
        </w:rPr>
        <w:t>ольких чисел, записанных по по</w:t>
      </w:r>
      <w:r w:rsidR="007C6A34" w:rsidRPr="004470A4">
        <w:rPr>
          <w:rFonts w:ascii="Times New Roman" w:hAnsi="Times New Roman" w:cs="Times New Roman"/>
          <w:sz w:val="28"/>
          <w:szCs w:val="28"/>
        </w:rPr>
        <w:t>рядку;</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комментировать ход сравнения двух объектов;</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своими словам</w:t>
      </w:r>
      <w:r w:rsidRPr="004470A4">
        <w:rPr>
          <w:rFonts w:ascii="Times New Roman" w:hAnsi="Times New Roman" w:cs="Times New Roman"/>
          <w:sz w:val="28"/>
          <w:szCs w:val="28"/>
        </w:rPr>
        <w:t>и сюжетную ситуацию и математи</w:t>
      </w:r>
      <w:r w:rsidR="007C6A34" w:rsidRPr="004470A4">
        <w:rPr>
          <w:rFonts w:ascii="Times New Roman" w:hAnsi="Times New Roman" w:cs="Times New Roman"/>
          <w:sz w:val="28"/>
          <w:szCs w:val="28"/>
        </w:rPr>
        <w:t>ческое отношение, представл</w:t>
      </w:r>
      <w:r w:rsidRPr="004470A4">
        <w:rPr>
          <w:rFonts w:ascii="Times New Roman" w:hAnsi="Times New Roman" w:cs="Times New Roman"/>
          <w:sz w:val="28"/>
          <w:szCs w:val="28"/>
        </w:rPr>
        <w:t>енное в задаче; описывать поло</w:t>
      </w:r>
      <w:r w:rsidR="007C6A34" w:rsidRPr="004470A4">
        <w:rPr>
          <w:rFonts w:ascii="Times New Roman" w:hAnsi="Times New Roman" w:cs="Times New Roman"/>
          <w:sz w:val="28"/>
          <w:szCs w:val="28"/>
        </w:rPr>
        <w:t>жение предмета в пространстве.</w:t>
      </w:r>
    </w:p>
    <w:p w:rsidR="007C6A34" w:rsidRPr="004470A4" w:rsidRDefault="00D738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w:t>
      </w:r>
      <w:r w:rsidR="007C6A34" w:rsidRPr="004470A4">
        <w:rPr>
          <w:rFonts w:ascii="Times New Roman" w:hAnsi="Times New Roman" w:cs="Times New Roman"/>
          <w:sz w:val="28"/>
          <w:szCs w:val="28"/>
        </w:rPr>
        <w:t>азличать и использова</w:t>
      </w:r>
      <w:r w:rsidR="00FE7D69" w:rsidRPr="004470A4">
        <w:rPr>
          <w:rFonts w:ascii="Times New Roman" w:hAnsi="Times New Roman" w:cs="Times New Roman"/>
          <w:sz w:val="28"/>
          <w:szCs w:val="28"/>
        </w:rPr>
        <w:t>ть математические знаки;</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предложения относ</w:t>
      </w:r>
      <w:r w:rsidRPr="004470A4">
        <w:rPr>
          <w:rFonts w:ascii="Times New Roman" w:hAnsi="Times New Roman" w:cs="Times New Roman"/>
          <w:sz w:val="28"/>
          <w:szCs w:val="28"/>
        </w:rPr>
        <w:t>ительно заданного набора объек</w:t>
      </w:r>
      <w:r w:rsidR="007C6A34" w:rsidRPr="004470A4">
        <w:rPr>
          <w:rFonts w:ascii="Times New Roman" w:hAnsi="Times New Roman" w:cs="Times New Roman"/>
          <w:sz w:val="28"/>
          <w:szCs w:val="28"/>
        </w:rPr>
        <w:t>тов.</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w:t>
      </w:r>
      <w:r w:rsidR="004A0D2A" w:rsidRPr="004470A4">
        <w:rPr>
          <w:rFonts w:ascii="Times New Roman" w:hAnsi="Times New Roman" w:cs="Times New Roman"/>
          <w:sz w:val="28"/>
          <w:szCs w:val="28"/>
        </w:rPr>
        <w:t>н</w:t>
      </w:r>
      <w:r w:rsidRPr="004470A4">
        <w:rPr>
          <w:rFonts w:ascii="Times New Roman" w:hAnsi="Times New Roman" w:cs="Times New Roman"/>
          <w:sz w:val="28"/>
          <w:szCs w:val="28"/>
        </w:rPr>
        <w:t>ые УУД</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учебную задачу</w:t>
      </w:r>
      <w:r w:rsidRPr="004470A4">
        <w:rPr>
          <w:rFonts w:ascii="Times New Roman" w:hAnsi="Times New Roman" w:cs="Times New Roman"/>
          <w:sz w:val="28"/>
          <w:szCs w:val="28"/>
        </w:rPr>
        <w:t>, удерживать её в процессе дея</w:t>
      </w:r>
      <w:r w:rsidR="007C6A34" w:rsidRPr="004470A4">
        <w:rPr>
          <w:rFonts w:ascii="Times New Roman" w:hAnsi="Times New Roman" w:cs="Times New Roman"/>
          <w:sz w:val="28"/>
          <w:szCs w:val="28"/>
        </w:rPr>
        <w:t>тельности;</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действовать в соответствии с предложенным образцом, </w:t>
      </w:r>
      <w:r w:rsidRPr="004470A4">
        <w:rPr>
          <w:rFonts w:ascii="Times New Roman" w:hAnsi="Times New Roman" w:cs="Times New Roman"/>
          <w:sz w:val="28"/>
          <w:szCs w:val="28"/>
        </w:rPr>
        <w:t>ин</w:t>
      </w:r>
      <w:r w:rsidR="007C6A34" w:rsidRPr="004470A4">
        <w:rPr>
          <w:rFonts w:ascii="Times New Roman" w:hAnsi="Times New Roman" w:cs="Times New Roman"/>
          <w:sz w:val="28"/>
          <w:szCs w:val="28"/>
        </w:rPr>
        <w:t>струкцией;</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интерес к проверке результатов решения учебной задачи, с помощью учител</w:t>
      </w:r>
      <w:r w:rsidRPr="004470A4">
        <w:rPr>
          <w:rFonts w:ascii="Times New Roman" w:hAnsi="Times New Roman" w:cs="Times New Roman"/>
          <w:sz w:val="28"/>
          <w:szCs w:val="28"/>
        </w:rPr>
        <w:t>я устанавливать причину возник</w:t>
      </w:r>
      <w:r w:rsidR="007C6A34" w:rsidRPr="004470A4">
        <w:rPr>
          <w:rFonts w:ascii="Times New Roman" w:hAnsi="Times New Roman" w:cs="Times New Roman"/>
          <w:sz w:val="28"/>
          <w:szCs w:val="28"/>
        </w:rPr>
        <w:t>шей ошибки и трудности;</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проверять правильность вычисления с помощью другого приёма выполнения действия.</w:t>
      </w: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участвовать в парной работе с математическим материалом; выполнять правила совмест</w:t>
      </w:r>
      <w:r w:rsidRPr="004470A4">
        <w:rPr>
          <w:rFonts w:ascii="Times New Roman" w:hAnsi="Times New Roman" w:cs="Times New Roman"/>
          <w:sz w:val="28"/>
          <w:szCs w:val="28"/>
        </w:rPr>
        <w:t>ной деятельности: договаривать</w:t>
      </w:r>
      <w:r w:rsidR="007C6A34" w:rsidRPr="004470A4">
        <w:rPr>
          <w:rFonts w:ascii="Times New Roman" w:hAnsi="Times New Roman" w:cs="Times New Roman"/>
          <w:sz w:val="28"/>
          <w:szCs w:val="28"/>
        </w:rPr>
        <w:t>ся, считаться с мнением парт</w:t>
      </w:r>
      <w:r w:rsidRPr="004470A4">
        <w:rPr>
          <w:rFonts w:ascii="Times New Roman" w:hAnsi="Times New Roman" w:cs="Times New Roman"/>
          <w:sz w:val="28"/>
          <w:szCs w:val="28"/>
        </w:rPr>
        <w:t>нёра, спокойно и мирно разре</w:t>
      </w:r>
      <w:r w:rsidR="007C6A34" w:rsidRPr="004470A4">
        <w:rPr>
          <w:rFonts w:ascii="Times New Roman" w:hAnsi="Times New Roman" w:cs="Times New Roman"/>
          <w:sz w:val="28"/>
          <w:szCs w:val="28"/>
        </w:rPr>
        <w:t>шать конфликты.</w:t>
      </w:r>
    </w:p>
    <w:p w:rsidR="00C02718" w:rsidRPr="004470A4" w:rsidRDefault="00C02718" w:rsidP="004470A4">
      <w:pPr>
        <w:tabs>
          <w:tab w:val="left" w:pos="142"/>
        </w:tabs>
        <w:rPr>
          <w:rFonts w:ascii="Times New Roman" w:hAnsi="Times New Roman" w:cs="Times New Roman"/>
          <w:sz w:val="28"/>
          <w:szCs w:val="28"/>
        </w:rPr>
      </w:pPr>
    </w:p>
    <w:p w:rsidR="00F96E11"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и величины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sidRPr="004470A4">
        <w:rPr>
          <w:rFonts w:ascii="Times New Roman" w:hAnsi="Times New Roman" w:cs="Times New Roman"/>
          <w:sz w:val="28"/>
          <w:szCs w:val="28"/>
        </w:rPr>
        <w:t xml:space="preserve"> умень</w:t>
      </w:r>
      <w:r w:rsidRPr="004470A4">
        <w:rPr>
          <w:rFonts w:ascii="Times New Roman" w:hAnsi="Times New Roman" w:cs="Times New Roman"/>
          <w:sz w:val="28"/>
          <w:szCs w:val="28"/>
        </w:rPr>
        <w:t>шение числа на несколько еди</w:t>
      </w:r>
      <w:r w:rsidR="00FE7D69" w:rsidRPr="004470A4">
        <w:rPr>
          <w:rFonts w:ascii="Times New Roman" w:hAnsi="Times New Roman" w:cs="Times New Roman"/>
          <w:sz w:val="28"/>
          <w:szCs w:val="28"/>
        </w:rPr>
        <w:t>ниц/ десятков; разностное срав</w:t>
      </w:r>
      <w:r w:rsidRPr="004470A4">
        <w:rPr>
          <w:rFonts w:ascii="Times New Roman" w:hAnsi="Times New Roman" w:cs="Times New Roman"/>
          <w:sz w:val="28"/>
          <w:szCs w:val="28"/>
        </w:rPr>
        <w:t>нение чисел.</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Величины: сравнение </w:t>
      </w:r>
      <w:r w:rsidR="00FE7D69" w:rsidRPr="004470A4">
        <w:rPr>
          <w:rFonts w:ascii="Times New Roman" w:hAnsi="Times New Roman" w:cs="Times New Roman"/>
          <w:sz w:val="28"/>
          <w:szCs w:val="28"/>
        </w:rPr>
        <w:t>по массе (единица массы - кило</w:t>
      </w:r>
      <w:r w:rsidRPr="004470A4">
        <w:rPr>
          <w:rFonts w:ascii="Times New Roman" w:hAnsi="Times New Roman" w:cs="Times New Roman"/>
          <w:sz w:val="28"/>
          <w:szCs w:val="28"/>
        </w:rPr>
        <w:t>грамм); измере</w:t>
      </w:r>
      <w:r w:rsidR="00FE7D69" w:rsidRPr="004470A4">
        <w:rPr>
          <w:rFonts w:ascii="Times New Roman" w:hAnsi="Times New Roman" w:cs="Times New Roman"/>
          <w:sz w:val="28"/>
          <w:szCs w:val="28"/>
        </w:rPr>
        <w:t>ние длины (единицы длины -</w:t>
      </w:r>
      <w:r w:rsidRPr="004470A4">
        <w:rPr>
          <w:rFonts w:ascii="Times New Roman" w:hAnsi="Times New Roman" w:cs="Times New Roman"/>
          <w:sz w:val="28"/>
          <w:szCs w:val="28"/>
        </w:rPr>
        <w:t xml:space="preserve"> метр, дециметр, сантиметр, миллиметр), времени (еди</w:t>
      </w:r>
      <w:r w:rsidR="00FE7D69" w:rsidRPr="004470A4">
        <w:rPr>
          <w:rFonts w:ascii="Times New Roman" w:hAnsi="Times New Roman" w:cs="Times New Roman"/>
          <w:sz w:val="28"/>
          <w:szCs w:val="28"/>
        </w:rPr>
        <w:t>ницы времени - час, ми</w:t>
      </w:r>
      <w:r w:rsidRPr="004470A4">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sidRPr="004470A4">
        <w:rPr>
          <w:rFonts w:ascii="Times New Roman" w:hAnsi="Times New Roman" w:cs="Times New Roman"/>
          <w:sz w:val="28"/>
          <w:szCs w:val="28"/>
        </w:rPr>
        <w:t>для решения практических задач.</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Арифметические действия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Устное сложение и вычитан</w:t>
      </w:r>
      <w:r w:rsidR="00FE7D69" w:rsidRPr="004470A4">
        <w:rPr>
          <w:rFonts w:ascii="Times New Roman" w:hAnsi="Times New Roman" w:cs="Times New Roman"/>
          <w:sz w:val="28"/>
          <w:szCs w:val="28"/>
        </w:rPr>
        <w:t>ие чисел в пределах 100 без пе</w:t>
      </w:r>
      <w:r w:rsidRPr="004470A4">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sidRPr="004470A4">
        <w:rPr>
          <w:rFonts w:ascii="Times New Roman" w:hAnsi="Times New Roman" w:cs="Times New Roman"/>
          <w:sz w:val="28"/>
          <w:szCs w:val="28"/>
        </w:rPr>
        <w:t xml:space="preserve"> 100. Переместительное, сочета</w:t>
      </w:r>
      <w:r w:rsidRPr="004470A4">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sidRPr="004470A4">
        <w:rPr>
          <w:rFonts w:ascii="Times New Roman" w:hAnsi="Times New Roman" w:cs="Times New Roman"/>
          <w:sz w:val="28"/>
          <w:szCs w:val="28"/>
        </w:rPr>
        <w:t>езультата вычисления (реаль</w:t>
      </w:r>
      <w:r w:rsidRPr="004470A4">
        <w:rPr>
          <w:rFonts w:ascii="Times New Roman" w:hAnsi="Times New Roman" w:cs="Times New Roman"/>
          <w:sz w:val="28"/>
          <w:szCs w:val="28"/>
        </w:rPr>
        <w:t>ность ответа, обратное действие).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Действия умножения и деления чисел в практических и учебных ситуациях. Назван</w:t>
      </w:r>
      <w:r w:rsidR="00FE7D69" w:rsidRPr="004470A4">
        <w:rPr>
          <w:rFonts w:ascii="Times New Roman" w:hAnsi="Times New Roman" w:cs="Times New Roman"/>
          <w:sz w:val="28"/>
          <w:szCs w:val="28"/>
        </w:rPr>
        <w:t>ия компонентов действий умножения, деления.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Табличное умножение в пр</w:t>
      </w:r>
      <w:r w:rsidR="00FE7D69" w:rsidRPr="004470A4">
        <w:rPr>
          <w:rFonts w:ascii="Times New Roman" w:hAnsi="Times New Roman" w:cs="Times New Roman"/>
          <w:sz w:val="28"/>
          <w:szCs w:val="28"/>
        </w:rPr>
        <w:t>еделах 50. Табличные случаи ум</w:t>
      </w:r>
      <w:r w:rsidRPr="004470A4">
        <w:rPr>
          <w:rFonts w:ascii="Times New Roman" w:hAnsi="Times New Roman" w:cs="Times New Roman"/>
          <w:sz w:val="28"/>
          <w:szCs w:val="28"/>
        </w:rPr>
        <w:t>ножения, деления при вычис</w:t>
      </w:r>
      <w:r w:rsidR="00FE7D69" w:rsidRPr="004470A4">
        <w:rPr>
          <w:rFonts w:ascii="Times New Roman" w:hAnsi="Times New Roman" w:cs="Times New Roman"/>
          <w:sz w:val="28"/>
          <w:szCs w:val="28"/>
        </w:rPr>
        <w:t>лениях и решении задач. Переме</w:t>
      </w:r>
      <w:r w:rsidRPr="004470A4">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Неизвестный компонент де</w:t>
      </w:r>
      <w:r w:rsidR="00FE7D69" w:rsidRPr="004470A4">
        <w:rPr>
          <w:rFonts w:ascii="Times New Roman" w:hAnsi="Times New Roman" w:cs="Times New Roman"/>
          <w:sz w:val="28"/>
          <w:szCs w:val="28"/>
        </w:rPr>
        <w:t>йствия сложения, действия вычи</w:t>
      </w:r>
      <w:r w:rsidRPr="004470A4">
        <w:rPr>
          <w:rFonts w:ascii="Times New Roman" w:hAnsi="Times New Roman" w:cs="Times New Roman"/>
          <w:sz w:val="28"/>
          <w:szCs w:val="28"/>
        </w:rPr>
        <w:t>тания; его нахождение.</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sidRPr="004470A4">
        <w:rPr>
          <w:rFonts w:ascii="Times New Roman" w:hAnsi="Times New Roman" w:cs="Times New Roman"/>
          <w:sz w:val="28"/>
          <w:szCs w:val="28"/>
        </w:rPr>
        <w:t>ий в числовом выражении, содер</w:t>
      </w:r>
      <w:r w:rsidRPr="004470A4">
        <w:rPr>
          <w:rFonts w:ascii="Times New Roman" w:hAnsi="Times New Roman" w:cs="Times New Roman"/>
          <w:sz w:val="28"/>
          <w:szCs w:val="28"/>
        </w:rPr>
        <w:t xml:space="preserve">жащем действия сложения и </w:t>
      </w:r>
      <w:r w:rsidR="00FE7D69" w:rsidRPr="004470A4">
        <w:rPr>
          <w:rFonts w:ascii="Times New Roman" w:hAnsi="Times New Roman" w:cs="Times New Roman"/>
          <w:sz w:val="28"/>
          <w:szCs w:val="28"/>
        </w:rPr>
        <w:t>вычитания (со скобками/ без ско</w:t>
      </w:r>
      <w:r w:rsidRPr="004470A4">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sidRPr="004470A4">
        <w:rPr>
          <w:rFonts w:ascii="Times New Roman" w:hAnsi="Times New Roman" w:cs="Times New Roman"/>
          <w:sz w:val="28"/>
          <w:szCs w:val="28"/>
        </w:rPr>
        <w:t>ного и сочетательного свойства.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Текстовые задачи</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sidRPr="004470A4">
        <w:rPr>
          <w:rFonts w:ascii="Times New Roman" w:hAnsi="Times New Roman" w:cs="Times New Roman"/>
          <w:sz w:val="28"/>
          <w:szCs w:val="28"/>
        </w:rPr>
        <w:t>ения задачи в два действия, вы</w:t>
      </w:r>
      <w:r w:rsidRPr="004470A4">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sidRPr="004470A4">
        <w:rPr>
          <w:rFonts w:ascii="Times New Roman" w:hAnsi="Times New Roman" w:cs="Times New Roman"/>
          <w:sz w:val="28"/>
          <w:szCs w:val="28"/>
        </w:rPr>
        <w:t>шение тек</w:t>
      </w:r>
      <w:r w:rsidR="00FE7D69" w:rsidRPr="004470A4">
        <w:rPr>
          <w:rFonts w:ascii="Times New Roman" w:hAnsi="Times New Roman" w:cs="Times New Roman"/>
          <w:sz w:val="28"/>
          <w:szCs w:val="28"/>
        </w:rPr>
        <w:lastRenderedPageBreak/>
        <w:t>стовых задач на приме</w:t>
      </w:r>
      <w:r w:rsidRPr="004470A4">
        <w:rPr>
          <w:rFonts w:ascii="Times New Roman" w:hAnsi="Times New Roman" w:cs="Times New Roman"/>
          <w:sz w:val="28"/>
          <w:szCs w:val="28"/>
        </w:rPr>
        <w:t>нение смысла арифметическ</w:t>
      </w:r>
      <w:r w:rsidR="00755567" w:rsidRPr="004470A4">
        <w:rPr>
          <w:rFonts w:ascii="Times New Roman" w:hAnsi="Times New Roman" w:cs="Times New Roman"/>
          <w:sz w:val="28"/>
          <w:szCs w:val="28"/>
        </w:rPr>
        <w:t>ого действия (сложение, вычита</w:t>
      </w:r>
      <w:r w:rsidRPr="004470A4">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sidRPr="004470A4">
        <w:rPr>
          <w:rFonts w:ascii="Times New Roman" w:hAnsi="Times New Roman" w:cs="Times New Roman"/>
          <w:sz w:val="28"/>
          <w:szCs w:val="28"/>
        </w:rPr>
        <w:t>ответствие поставленному вопросу).</w:t>
      </w: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Пространственные отношения и геометрические фигуры</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sidR="00FE7D69" w:rsidRPr="004470A4">
        <w:rPr>
          <w:rFonts w:ascii="Times New Roman" w:hAnsi="Times New Roman" w:cs="Times New Roman"/>
          <w:sz w:val="28"/>
          <w:szCs w:val="28"/>
        </w:rPr>
        <w:t>ик. Построение от</w:t>
      </w:r>
      <w:r w:rsidRPr="004470A4">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sidRPr="004470A4">
        <w:rPr>
          <w:rFonts w:ascii="Times New Roman" w:hAnsi="Times New Roman" w:cs="Times New Roman"/>
          <w:sz w:val="28"/>
          <w:szCs w:val="28"/>
        </w:rPr>
        <w:t>ными длинами сто</w:t>
      </w:r>
      <w:r w:rsidRPr="004470A4">
        <w:rPr>
          <w:rFonts w:ascii="Times New Roman" w:hAnsi="Times New Roman" w:cs="Times New Roman"/>
          <w:sz w:val="28"/>
          <w:szCs w:val="28"/>
        </w:rPr>
        <w:t>рон, квадрата с заданной длиной сто</w:t>
      </w:r>
      <w:r w:rsidR="00FE7D69" w:rsidRPr="004470A4">
        <w:rPr>
          <w:rFonts w:ascii="Times New Roman" w:hAnsi="Times New Roman" w:cs="Times New Roman"/>
          <w:sz w:val="28"/>
          <w:szCs w:val="28"/>
        </w:rPr>
        <w:t>роны. Длина ломаной. Из</w:t>
      </w:r>
      <w:r w:rsidR="00F95E79" w:rsidRPr="004470A4">
        <w:rPr>
          <w:rFonts w:ascii="Times New Roman" w:hAnsi="Times New Roman" w:cs="Times New Roman"/>
          <w:sz w:val="28"/>
          <w:szCs w:val="28"/>
        </w:rPr>
        <w:t xml:space="preserve">мерение </w:t>
      </w:r>
      <w:r w:rsidRPr="004470A4">
        <w:rPr>
          <w:rFonts w:ascii="Times New Roman" w:hAnsi="Times New Roman" w:cs="Times New Roman"/>
          <w:sz w:val="28"/>
          <w:szCs w:val="28"/>
        </w:rPr>
        <w:t>периметра данного/</w:t>
      </w:r>
      <w:r w:rsidR="00FE7D69" w:rsidRPr="004470A4">
        <w:rPr>
          <w:rFonts w:ascii="Times New Roman" w:hAnsi="Times New Roman" w:cs="Times New Roman"/>
          <w:sz w:val="28"/>
          <w:szCs w:val="28"/>
        </w:rPr>
        <w:t xml:space="preserve"> </w:t>
      </w:r>
      <w:r w:rsidRPr="004470A4">
        <w:rPr>
          <w:rFonts w:ascii="Times New Roman" w:hAnsi="Times New Roman" w:cs="Times New Roman"/>
          <w:sz w:val="28"/>
          <w:szCs w:val="28"/>
        </w:rPr>
        <w:t>изображенного прямоугольника (квадрата), запись резу</w:t>
      </w:r>
      <w:r w:rsidR="00FE7D69" w:rsidRPr="004470A4">
        <w:rPr>
          <w:rFonts w:ascii="Times New Roman" w:hAnsi="Times New Roman" w:cs="Times New Roman"/>
          <w:sz w:val="28"/>
          <w:szCs w:val="28"/>
        </w:rPr>
        <w:t>льтата измерения в сантиметрах.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Математическая информация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Нахождение, ф</w:t>
      </w:r>
      <w:r w:rsidR="00FE7D69" w:rsidRPr="004470A4">
        <w:rPr>
          <w:rFonts w:ascii="Times New Roman" w:hAnsi="Times New Roman" w:cs="Times New Roman"/>
          <w:sz w:val="28"/>
          <w:szCs w:val="28"/>
        </w:rPr>
        <w:t>ормулирование одного-двух общих призна</w:t>
      </w:r>
      <w:r w:rsidRPr="004470A4">
        <w:rPr>
          <w:rFonts w:ascii="Times New Roman" w:hAnsi="Times New Roman" w:cs="Times New Roman"/>
          <w:sz w:val="28"/>
          <w:szCs w:val="28"/>
        </w:rPr>
        <w:t>ков набора математических о</w:t>
      </w:r>
      <w:r w:rsidR="00FE7D69" w:rsidRPr="004470A4">
        <w:rPr>
          <w:rFonts w:ascii="Times New Roman" w:hAnsi="Times New Roman" w:cs="Times New Roman"/>
          <w:sz w:val="28"/>
          <w:szCs w:val="28"/>
        </w:rPr>
        <w:t>бъектов: чисел, величин, геоме</w:t>
      </w:r>
      <w:r w:rsidRPr="004470A4">
        <w:rPr>
          <w:rFonts w:ascii="Times New Roman" w:hAnsi="Times New Roman" w:cs="Times New Roman"/>
          <w:sz w:val="28"/>
          <w:szCs w:val="28"/>
        </w:rPr>
        <w:t>трических фигур. Классификация объектов по заданному или самостоятельно</w:t>
      </w:r>
      <w:r w:rsidR="00FE7D69" w:rsidRPr="004470A4">
        <w:rPr>
          <w:rFonts w:ascii="Times New Roman" w:hAnsi="Times New Roman" w:cs="Times New Roman"/>
          <w:sz w:val="28"/>
          <w:szCs w:val="28"/>
        </w:rPr>
        <w:t xml:space="preserve"> установленному признаку. </w:t>
      </w:r>
      <w:r w:rsidRPr="004470A4">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Верные (истинные) и нев</w:t>
      </w:r>
      <w:r w:rsidR="00FE7D69" w:rsidRPr="004470A4">
        <w:rPr>
          <w:rFonts w:ascii="Times New Roman" w:hAnsi="Times New Roman" w:cs="Times New Roman"/>
          <w:sz w:val="28"/>
          <w:szCs w:val="28"/>
        </w:rPr>
        <w:t>ерные (ложные) утверждения, со</w:t>
      </w:r>
      <w:r w:rsidRPr="004470A4">
        <w:rPr>
          <w:rFonts w:ascii="Times New Roman" w:hAnsi="Times New Roman" w:cs="Times New Roman"/>
          <w:sz w:val="28"/>
          <w:szCs w:val="28"/>
        </w:rPr>
        <w:t xml:space="preserve">держащие количественные, </w:t>
      </w:r>
      <w:r w:rsidR="00FE7D69" w:rsidRPr="004470A4">
        <w:rPr>
          <w:rFonts w:ascii="Times New Roman" w:hAnsi="Times New Roman" w:cs="Times New Roman"/>
          <w:sz w:val="28"/>
          <w:szCs w:val="28"/>
        </w:rPr>
        <w:t>пространственные отношения, за</w:t>
      </w:r>
      <w:r w:rsidRPr="004470A4">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sidRPr="004470A4">
        <w:rPr>
          <w:rFonts w:ascii="Times New Roman" w:hAnsi="Times New Roman" w:cs="Times New Roman"/>
          <w:sz w:val="28"/>
          <w:szCs w:val="28"/>
        </w:rPr>
        <w:t>к дежурств, наблюдения в приро</w:t>
      </w:r>
      <w:r w:rsidRPr="004470A4">
        <w:rPr>
          <w:rFonts w:ascii="Times New Roman" w:hAnsi="Times New Roman" w:cs="Times New Roman"/>
          <w:sz w:val="28"/>
          <w:szCs w:val="28"/>
        </w:rPr>
        <w:t>де и пр.).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Внесение данных в таблицу,</w:t>
      </w:r>
      <w:r w:rsidR="00FE7D69" w:rsidRPr="004470A4">
        <w:rPr>
          <w:rFonts w:ascii="Times New Roman" w:hAnsi="Times New Roman" w:cs="Times New Roman"/>
          <w:sz w:val="28"/>
          <w:szCs w:val="28"/>
        </w:rPr>
        <w:t xml:space="preserve"> дополнение моделей (схем, изо</w:t>
      </w:r>
      <w:r w:rsidRPr="004470A4">
        <w:rPr>
          <w:rFonts w:ascii="Times New Roman" w:hAnsi="Times New Roman" w:cs="Times New Roman"/>
          <w:sz w:val="28"/>
          <w:szCs w:val="28"/>
        </w:rPr>
        <w:t>бражений) готовыми числовыми данными.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Алгоритмы (приёмы, прав</w:t>
      </w:r>
      <w:r w:rsidR="00FE7D69" w:rsidRPr="004470A4">
        <w:rPr>
          <w:rFonts w:ascii="Times New Roman" w:hAnsi="Times New Roman" w:cs="Times New Roman"/>
          <w:sz w:val="28"/>
          <w:szCs w:val="28"/>
        </w:rPr>
        <w:t>ила) устных и письменных вычис</w:t>
      </w:r>
      <w:r w:rsidRPr="004470A4">
        <w:rPr>
          <w:rFonts w:ascii="Times New Roman" w:hAnsi="Times New Roman" w:cs="Times New Roman"/>
          <w:sz w:val="28"/>
          <w:szCs w:val="28"/>
        </w:rPr>
        <w:t>лений, измерений и построения геометрических фигур.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работы с электронными средствами обучения (эле</w:t>
      </w:r>
      <w:r w:rsidR="00FE7D69" w:rsidRPr="004470A4">
        <w:rPr>
          <w:rFonts w:ascii="Times New Roman" w:hAnsi="Times New Roman" w:cs="Times New Roman"/>
          <w:sz w:val="28"/>
          <w:szCs w:val="28"/>
        </w:rPr>
        <w:t>к</w:t>
      </w:r>
      <w:r w:rsidRPr="004470A4">
        <w:rPr>
          <w:rFonts w:ascii="Times New Roman" w:hAnsi="Times New Roman" w:cs="Times New Roman"/>
          <w:sz w:val="28"/>
          <w:szCs w:val="28"/>
        </w:rPr>
        <w:t>тронной формой учебника, компьютерными тренажёрами).</w:t>
      </w:r>
    </w:p>
    <w:p w:rsidR="00FE7D69" w:rsidRPr="004470A4" w:rsidRDefault="00FE7D69" w:rsidP="004470A4">
      <w:pPr>
        <w:tabs>
          <w:tab w:val="left" w:pos="142"/>
        </w:tabs>
        <w:rPr>
          <w:rFonts w:ascii="Times New Roman" w:hAnsi="Times New Roman" w:cs="Times New Roman"/>
          <w:sz w:val="28"/>
          <w:szCs w:val="28"/>
        </w:rPr>
      </w:pPr>
    </w:p>
    <w:p w:rsidR="007C6A34"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содержания учебного предмета «Математика» во 2 классе способствует освоению на пропедевтическом уровне ряда УУД.</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наблюдать математическ</w:t>
      </w:r>
      <w:r w:rsidRPr="004470A4">
        <w:rPr>
          <w:rFonts w:ascii="Times New Roman" w:hAnsi="Times New Roman" w:cs="Times New Roman"/>
          <w:sz w:val="28"/>
          <w:szCs w:val="28"/>
        </w:rPr>
        <w:t>ие отношения (часть-целое, боль</w:t>
      </w:r>
      <w:r w:rsidR="007C6A34" w:rsidRPr="004470A4">
        <w:rPr>
          <w:rFonts w:ascii="Times New Roman" w:hAnsi="Times New Roman" w:cs="Times New Roman"/>
          <w:sz w:val="28"/>
          <w:szCs w:val="28"/>
        </w:rPr>
        <w:t>ше-меньше) в окружающем мире;</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характеризовать назначени</w:t>
      </w:r>
      <w:r w:rsidRPr="004470A4">
        <w:rPr>
          <w:rFonts w:ascii="Times New Roman" w:hAnsi="Times New Roman" w:cs="Times New Roman"/>
          <w:sz w:val="28"/>
          <w:szCs w:val="28"/>
        </w:rPr>
        <w:t>е и использовать простейшие из</w:t>
      </w:r>
      <w:r w:rsidR="007C6A34" w:rsidRPr="004470A4">
        <w:rPr>
          <w:rFonts w:ascii="Times New Roman" w:hAnsi="Times New Roman" w:cs="Times New Roman"/>
          <w:sz w:val="28"/>
          <w:szCs w:val="28"/>
        </w:rPr>
        <w:t>мерительные приборы (сантиметровая лента, весы);</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группы объект</w:t>
      </w:r>
      <w:r w:rsidRPr="004470A4">
        <w:rPr>
          <w:rFonts w:ascii="Times New Roman" w:hAnsi="Times New Roman" w:cs="Times New Roman"/>
          <w:sz w:val="28"/>
          <w:szCs w:val="28"/>
        </w:rPr>
        <w:t>ов (чисел, величин, геометриче</w:t>
      </w:r>
      <w:r w:rsidR="007C6A34" w:rsidRPr="004470A4">
        <w:rPr>
          <w:rFonts w:ascii="Times New Roman" w:hAnsi="Times New Roman" w:cs="Times New Roman"/>
          <w:sz w:val="28"/>
          <w:szCs w:val="28"/>
        </w:rPr>
        <w:t>ских фигур) по самостоятельно выбранному основанию;</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распределять (кл</w:t>
      </w:r>
      <w:r w:rsidRPr="004470A4">
        <w:rPr>
          <w:rFonts w:ascii="Times New Roman" w:hAnsi="Times New Roman" w:cs="Times New Roman"/>
          <w:sz w:val="28"/>
          <w:szCs w:val="28"/>
        </w:rPr>
        <w:t>ассифицировать) объекты (числа, величи</w:t>
      </w:r>
      <w:r w:rsidR="007C6A34" w:rsidRPr="004470A4">
        <w:rPr>
          <w:rFonts w:ascii="Times New Roman" w:hAnsi="Times New Roman" w:cs="Times New Roman"/>
          <w:sz w:val="28"/>
          <w:szCs w:val="28"/>
        </w:rPr>
        <w:t>ны, геометрические фигур</w:t>
      </w:r>
      <w:r w:rsidRPr="004470A4">
        <w:rPr>
          <w:rFonts w:ascii="Times New Roman" w:hAnsi="Times New Roman" w:cs="Times New Roman"/>
          <w:sz w:val="28"/>
          <w:szCs w:val="28"/>
        </w:rPr>
        <w:t>ы, текстовые задачи в одно дей</w:t>
      </w:r>
      <w:r w:rsidR="007C6A34" w:rsidRPr="004470A4">
        <w:rPr>
          <w:rFonts w:ascii="Times New Roman" w:hAnsi="Times New Roman" w:cs="Times New Roman"/>
          <w:sz w:val="28"/>
          <w:szCs w:val="28"/>
        </w:rPr>
        <w:t>ствие) на группы;</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обнаруживать модели геометрических фигур в окружающем мире;</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вести поиск различных реше</w:t>
      </w:r>
      <w:r w:rsidRPr="004470A4">
        <w:rPr>
          <w:rFonts w:ascii="Times New Roman" w:hAnsi="Times New Roman" w:cs="Times New Roman"/>
          <w:sz w:val="28"/>
          <w:szCs w:val="28"/>
        </w:rPr>
        <w:t>ний задачи (расчётной, с геоме</w:t>
      </w:r>
      <w:r w:rsidR="007C6A34" w:rsidRPr="004470A4">
        <w:rPr>
          <w:rFonts w:ascii="Times New Roman" w:hAnsi="Times New Roman" w:cs="Times New Roman"/>
          <w:sz w:val="28"/>
          <w:szCs w:val="28"/>
        </w:rPr>
        <w:t>трическим содержанием);</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воспроизводить порядок выполнения действий в числовом </w:t>
      </w:r>
      <w:r w:rsidRPr="004470A4">
        <w:rPr>
          <w:rFonts w:ascii="Times New Roman" w:hAnsi="Times New Roman" w:cs="Times New Roman"/>
          <w:sz w:val="28"/>
          <w:szCs w:val="28"/>
        </w:rPr>
        <w:t xml:space="preserve">выражении, содержащем действия сложения и </w:t>
      </w:r>
      <w:r w:rsidR="007C6A34" w:rsidRPr="004470A4">
        <w:rPr>
          <w:rFonts w:ascii="Times New Roman" w:hAnsi="Times New Roman" w:cs="Times New Roman"/>
          <w:sz w:val="28"/>
          <w:szCs w:val="28"/>
        </w:rPr>
        <w:t>вычитания (со скобками/</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без скобок);</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соответствие между математическим вы</w:t>
      </w:r>
      <w:r w:rsidRPr="004470A4">
        <w:rPr>
          <w:rFonts w:ascii="Times New Roman" w:hAnsi="Times New Roman" w:cs="Times New Roman"/>
          <w:sz w:val="28"/>
          <w:szCs w:val="28"/>
        </w:rPr>
        <w:t>раже</w:t>
      </w:r>
      <w:r w:rsidR="007C6A34" w:rsidRPr="004470A4">
        <w:rPr>
          <w:rFonts w:ascii="Times New Roman" w:hAnsi="Times New Roman" w:cs="Times New Roman"/>
          <w:sz w:val="28"/>
          <w:szCs w:val="28"/>
        </w:rPr>
        <w:t>нием и его текстовым описанием;</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подбирать примеры, подт</w:t>
      </w:r>
      <w:r w:rsidRPr="004470A4">
        <w:rPr>
          <w:rFonts w:ascii="Times New Roman" w:hAnsi="Times New Roman" w:cs="Times New Roman"/>
          <w:sz w:val="28"/>
          <w:szCs w:val="28"/>
        </w:rPr>
        <w:t>верждающие суждение, вывод, от</w:t>
      </w:r>
      <w:r w:rsidR="007C6A34" w:rsidRPr="004470A4">
        <w:rPr>
          <w:rFonts w:ascii="Times New Roman" w:hAnsi="Times New Roman" w:cs="Times New Roman"/>
          <w:sz w:val="28"/>
          <w:szCs w:val="28"/>
        </w:rPr>
        <w:t>вет.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извлекать и использовать информацию, представленную в текстовой, графической (рису</w:t>
      </w:r>
      <w:r w:rsidRPr="004470A4">
        <w:rPr>
          <w:rFonts w:ascii="Times New Roman" w:hAnsi="Times New Roman" w:cs="Times New Roman"/>
          <w:sz w:val="28"/>
          <w:szCs w:val="28"/>
        </w:rPr>
        <w:t>нок, схема, таблица) форме, за</w:t>
      </w:r>
      <w:r w:rsidR="007C6A34" w:rsidRPr="004470A4">
        <w:rPr>
          <w:rFonts w:ascii="Times New Roman" w:hAnsi="Times New Roman" w:cs="Times New Roman"/>
          <w:sz w:val="28"/>
          <w:szCs w:val="28"/>
        </w:rPr>
        <w:t>полнять таблицы;</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логику пере</w:t>
      </w:r>
      <w:r w:rsidRPr="004470A4">
        <w:rPr>
          <w:rFonts w:ascii="Times New Roman" w:hAnsi="Times New Roman" w:cs="Times New Roman"/>
          <w:sz w:val="28"/>
          <w:szCs w:val="28"/>
        </w:rPr>
        <w:t>бора вариантов для решения простейших комбинаторных задач;</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дополнять модели (схемы,</w:t>
      </w:r>
      <w:r w:rsidRPr="004470A4">
        <w:rPr>
          <w:rFonts w:ascii="Times New Roman" w:hAnsi="Times New Roman" w:cs="Times New Roman"/>
          <w:sz w:val="28"/>
          <w:szCs w:val="28"/>
        </w:rPr>
        <w:t xml:space="preserve"> изображения) готовыми числовы</w:t>
      </w:r>
      <w:r w:rsidR="007C6A34" w:rsidRPr="004470A4">
        <w:rPr>
          <w:rFonts w:ascii="Times New Roman" w:hAnsi="Times New Roman" w:cs="Times New Roman"/>
          <w:sz w:val="28"/>
          <w:szCs w:val="28"/>
        </w:rPr>
        <w:t>ми данными.</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7C6A34" w:rsidRPr="004470A4">
        <w:rPr>
          <w:rFonts w:ascii="Times New Roman" w:hAnsi="Times New Roman" w:cs="Times New Roman"/>
          <w:sz w:val="28"/>
          <w:szCs w:val="28"/>
        </w:rPr>
        <w:t xml:space="preserve">оммуникативные </w:t>
      </w:r>
      <w:r w:rsidRPr="004470A4">
        <w:rPr>
          <w:rFonts w:ascii="Times New Roman" w:hAnsi="Times New Roman" w:cs="Times New Roman"/>
          <w:sz w:val="28"/>
          <w:szCs w:val="28"/>
        </w:rPr>
        <w:t>УУД</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комментировать ход вычислений;</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выбор величин</w:t>
      </w:r>
      <w:r w:rsidRPr="004470A4">
        <w:rPr>
          <w:rFonts w:ascii="Times New Roman" w:hAnsi="Times New Roman" w:cs="Times New Roman"/>
          <w:sz w:val="28"/>
          <w:szCs w:val="28"/>
        </w:rPr>
        <w:t>ы, соответствующей ситуации из</w:t>
      </w:r>
      <w:r w:rsidR="007C6A34" w:rsidRPr="004470A4">
        <w:rPr>
          <w:rFonts w:ascii="Times New Roman" w:hAnsi="Times New Roman" w:cs="Times New Roman"/>
          <w:sz w:val="28"/>
          <w:szCs w:val="28"/>
        </w:rPr>
        <w:t>мерения;</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текстовую задачу с заданным отношением (го</w:t>
      </w:r>
      <w:r w:rsidRPr="004470A4">
        <w:rPr>
          <w:rFonts w:ascii="Times New Roman" w:hAnsi="Times New Roman" w:cs="Times New Roman"/>
          <w:sz w:val="28"/>
          <w:szCs w:val="28"/>
        </w:rPr>
        <w:t>то</w:t>
      </w:r>
      <w:r w:rsidR="007C6A34" w:rsidRPr="004470A4">
        <w:rPr>
          <w:rFonts w:ascii="Times New Roman" w:hAnsi="Times New Roman" w:cs="Times New Roman"/>
          <w:sz w:val="28"/>
          <w:szCs w:val="28"/>
        </w:rPr>
        <w:t>вым решением) по образцу;</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математические знаки и терминологию для описания сюжетной ситу</w:t>
      </w:r>
      <w:r w:rsidRPr="004470A4">
        <w:rPr>
          <w:rFonts w:ascii="Times New Roman" w:hAnsi="Times New Roman" w:cs="Times New Roman"/>
          <w:sz w:val="28"/>
          <w:szCs w:val="28"/>
        </w:rPr>
        <w:t>ации; конструирования утвержде</w:t>
      </w:r>
      <w:r w:rsidR="007C6A34" w:rsidRPr="004470A4">
        <w:rPr>
          <w:rFonts w:ascii="Times New Roman" w:hAnsi="Times New Roman" w:cs="Times New Roman"/>
          <w:sz w:val="28"/>
          <w:szCs w:val="28"/>
        </w:rPr>
        <w:t>ний, выводов относительно данных объектов, отношения;</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числа, величины,</w:t>
      </w:r>
      <w:r w:rsidRPr="004470A4">
        <w:rPr>
          <w:rFonts w:ascii="Times New Roman" w:hAnsi="Times New Roman" w:cs="Times New Roman"/>
          <w:sz w:val="28"/>
          <w:szCs w:val="28"/>
        </w:rPr>
        <w:t xml:space="preserve"> геометрические фигуры, облада</w:t>
      </w:r>
      <w:r w:rsidR="007C6A34" w:rsidRPr="004470A4">
        <w:rPr>
          <w:rFonts w:ascii="Times New Roman" w:hAnsi="Times New Roman" w:cs="Times New Roman"/>
          <w:sz w:val="28"/>
          <w:szCs w:val="28"/>
        </w:rPr>
        <w:t>ющие заданным свойством;</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записывать, читать число, числовое выражение; приводить примеры, иллюстриру</w:t>
      </w:r>
      <w:r w:rsidRPr="004470A4">
        <w:rPr>
          <w:rFonts w:ascii="Times New Roman" w:hAnsi="Times New Roman" w:cs="Times New Roman"/>
          <w:sz w:val="28"/>
          <w:szCs w:val="28"/>
        </w:rPr>
        <w:t>ющие смысл арифметического дей</w:t>
      </w:r>
      <w:r w:rsidR="002D077C" w:rsidRPr="004470A4">
        <w:rPr>
          <w:rFonts w:ascii="Times New Roman" w:hAnsi="Times New Roman" w:cs="Times New Roman"/>
          <w:sz w:val="28"/>
          <w:szCs w:val="28"/>
        </w:rPr>
        <w:t>ствия, взаимное расположение геометрических фигур;</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утвержде</w:t>
      </w:r>
      <w:r w:rsidRPr="004470A4">
        <w:rPr>
          <w:rFonts w:ascii="Times New Roman" w:hAnsi="Times New Roman" w:cs="Times New Roman"/>
          <w:sz w:val="28"/>
          <w:szCs w:val="28"/>
        </w:rPr>
        <w:t>ния с использованием слов «каж</w:t>
      </w:r>
      <w:r w:rsidR="007C6A34" w:rsidRPr="004470A4">
        <w:rPr>
          <w:rFonts w:ascii="Times New Roman" w:hAnsi="Times New Roman" w:cs="Times New Roman"/>
          <w:sz w:val="28"/>
          <w:szCs w:val="28"/>
        </w:rPr>
        <w:t>дый», «все».</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организовывать, участвовать, контролировать ход и ре</w:t>
      </w:r>
      <w:r w:rsidRPr="004470A4">
        <w:rPr>
          <w:rFonts w:ascii="Times New Roman" w:hAnsi="Times New Roman" w:cs="Times New Roman"/>
          <w:sz w:val="28"/>
          <w:szCs w:val="28"/>
        </w:rPr>
        <w:t>зуль</w:t>
      </w:r>
      <w:r w:rsidR="007C6A34" w:rsidRPr="004470A4">
        <w:rPr>
          <w:rFonts w:ascii="Times New Roman" w:hAnsi="Times New Roman" w:cs="Times New Roman"/>
          <w:sz w:val="28"/>
          <w:szCs w:val="28"/>
        </w:rPr>
        <w:t>тат парной работы с математическим материалом;</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с помощью учителя причину возникшей ошибки и трудности.</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Соваместная деятельность</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парной и групповой работе с математическим материалом: обсуждать цель</w:t>
      </w:r>
      <w:r w:rsidRPr="004470A4">
        <w:rPr>
          <w:rFonts w:ascii="Times New Roman" w:hAnsi="Times New Roman" w:cs="Times New Roman"/>
          <w:sz w:val="28"/>
          <w:szCs w:val="28"/>
        </w:rPr>
        <w:t xml:space="preserve"> деятельности, ход работы, ком</w:t>
      </w:r>
      <w:r w:rsidR="007C6A34" w:rsidRPr="004470A4">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sidRPr="004470A4">
        <w:rPr>
          <w:rFonts w:ascii="Times New Roman" w:hAnsi="Times New Roman" w:cs="Times New Roman"/>
          <w:sz w:val="28"/>
          <w:szCs w:val="28"/>
        </w:rPr>
        <w:t>ление) ре</w:t>
      </w:r>
      <w:r w:rsidR="007C6A34" w:rsidRPr="004470A4">
        <w:rPr>
          <w:rFonts w:ascii="Times New Roman" w:hAnsi="Times New Roman" w:cs="Times New Roman"/>
          <w:sz w:val="28"/>
          <w:szCs w:val="28"/>
        </w:rPr>
        <w:t>шения или ответа;</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решать совместно математич</w:t>
      </w:r>
      <w:r w:rsidRPr="004470A4">
        <w:rPr>
          <w:rFonts w:ascii="Times New Roman" w:hAnsi="Times New Roman" w:cs="Times New Roman"/>
          <w:sz w:val="28"/>
          <w:szCs w:val="28"/>
        </w:rPr>
        <w:t>еские задачи поискового и твор</w:t>
      </w:r>
      <w:r w:rsidR="007C6A34" w:rsidRPr="004470A4">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совместно с учителем оценив</w:t>
      </w:r>
      <w:r w:rsidRPr="004470A4">
        <w:rPr>
          <w:rFonts w:ascii="Times New Roman" w:hAnsi="Times New Roman" w:cs="Times New Roman"/>
          <w:sz w:val="28"/>
          <w:szCs w:val="28"/>
        </w:rPr>
        <w:t>ать результаты выполнения об</w:t>
      </w:r>
      <w:r w:rsidR="007C6A34" w:rsidRPr="004470A4">
        <w:rPr>
          <w:rFonts w:ascii="Times New Roman" w:hAnsi="Times New Roman" w:cs="Times New Roman"/>
          <w:sz w:val="28"/>
          <w:szCs w:val="28"/>
        </w:rPr>
        <w:t>щей работы.</w:t>
      </w:r>
    </w:p>
    <w:p w:rsidR="00F96E11" w:rsidRPr="004470A4" w:rsidRDefault="00F96E1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F96E11"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и величины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в пределах 1000: чтени</w:t>
      </w:r>
      <w:r w:rsidR="00FE7D69" w:rsidRPr="004470A4">
        <w:rPr>
          <w:rFonts w:ascii="Times New Roman" w:hAnsi="Times New Roman" w:cs="Times New Roman"/>
          <w:sz w:val="28"/>
          <w:szCs w:val="28"/>
        </w:rPr>
        <w:t>е, запись, сравнение, представ</w:t>
      </w:r>
      <w:r w:rsidRPr="004470A4">
        <w:rPr>
          <w:rFonts w:ascii="Times New Roman" w:hAnsi="Times New Roman" w:cs="Times New Roman"/>
          <w:sz w:val="28"/>
          <w:szCs w:val="28"/>
        </w:rPr>
        <w:t>ление в виде суммы разрядн</w:t>
      </w:r>
      <w:r w:rsidR="00FE7D69" w:rsidRPr="004470A4">
        <w:rPr>
          <w:rFonts w:ascii="Times New Roman" w:hAnsi="Times New Roman" w:cs="Times New Roman"/>
          <w:sz w:val="28"/>
          <w:szCs w:val="28"/>
        </w:rPr>
        <w:t>ых слагаемых. Равенства и нера</w:t>
      </w:r>
      <w:r w:rsidRPr="004470A4">
        <w:rPr>
          <w:rFonts w:ascii="Times New Roman" w:hAnsi="Times New Roman" w:cs="Times New Roman"/>
          <w:sz w:val="28"/>
          <w:szCs w:val="28"/>
        </w:rPr>
        <w:t>венства: чтение, составление. Увеличение/</w:t>
      </w:r>
      <w:r w:rsidR="00FE7D69" w:rsidRPr="004470A4">
        <w:rPr>
          <w:rFonts w:ascii="Times New Roman" w:hAnsi="Times New Roman" w:cs="Times New Roman"/>
          <w:sz w:val="28"/>
          <w:szCs w:val="28"/>
        </w:rPr>
        <w:t xml:space="preserve"> </w:t>
      </w:r>
      <w:r w:rsidRPr="004470A4">
        <w:rPr>
          <w:rFonts w:ascii="Times New Roman" w:hAnsi="Times New Roman" w:cs="Times New Roman"/>
          <w:sz w:val="28"/>
          <w:szCs w:val="28"/>
        </w:rPr>
        <w:t>уменьшение числа в несколько раз. Кратное сравнение чисел.</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Масса (единица массы -</w:t>
      </w:r>
      <w:r w:rsidR="007C6A34" w:rsidRPr="004470A4">
        <w:rPr>
          <w:rFonts w:ascii="Times New Roman" w:hAnsi="Times New Roman" w:cs="Times New Roman"/>
          <w:sz w:val="28"/>
          <w:szCs w:val="28"/>
        </w:rPr>
        <w:t xml:space="preserve"> </w:t>
      </w:r>
      <w:r w:rsidRPr="004470A4">
        <w:rPr>
          <w:rFonts w:ascii="Times New Roman" w:hAnsi="Times New Roman" w:cs="Times New Roman"/>
          <w:sz w:val="28"/>
          <w:szCs w:val="28"/>
        </w:rPr>
        <w:t>грамм); соотношение между кило</w:t>
      </w:r>
      <w:r w:rsidR="007C6A34" w:rsidRPr="004470A4">
        <w:rPr>
          <w:rFonts w:ascii="Times New Roman" w:hAnsi="Times New Roman" w:cs="Times New Roman"/>
          <w:sz w:val="28"/>
          <w:szCs w:val="28"/>
        </w:rPr>
        <w:t>граммом и граммом; отношение «тяжелее/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легче на/</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в».</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Стоимость (единицы -</w:t>
      </w:r>
      <w:r w:rsidR="007C6A34" w:rsidRPr="004470A4">
        <w:rPr>
          <w:rFonts w:ascii="Times New Roman" w:hAnsi="Times New Roman" w:cs="Times New Roman"/>
          <w:sz w:val="28"/>
          <w:szCs w:val="28"/>
        </w:rPr>
        <w:t xml:space="preserve"> рубл</w:t>
      </w:r>
      <w:r w:rsidRPr="004470A4">
        <w:rPr>
          <w:rFonts w:ascii="Times New Roman" w:hAnsi="Times New Roman" w:cs="Times New Roman"/>
          <w:sz w:val="28"/>
          <w:szCs w:val="28"/>
        </w:rPr>
        <w:t>ь, копейка); установление отно</w:t>
      </w:r>
      <w:r w:rsidR="007C6A34" w:rsidRPr="004470A4">
        <w:rPr>
          <w:rFonts w:ascii="Times New Roman" w:hAnsi="Times New Roman" w:cs="Times New Roman"/>
          <w:sz w:val="28"/>
          <w:szCs w:val="28"/>
        </w:rPr>
        <w:t>шения «дороже/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дешевле на</w:t>
      </w:r>
      <w:r w:rsidRPr="004470A4">
        <w:rPr>
          <w:rFonts w:ascii="Times New Roman" w:hAnsi="Times New Roman" w:cs="Times New Roman"/>
          <w:sz w:val="28"/>
          <w:szCs w:val="28"/>
        </w:rPr>
        <w:t>/ в». Соотношение «цена, количе</w:t>
      </w:r>
      <w:r w:rsidR="007C6A34" w:rsidRPr="004470A4">
        <w:rPr>
          <w:rFonts w:ascii="Times New Roman" w:hAnsi="Times New Roman" w:cs="Times New Roman"/>
          <w:sz w:val="28"/>
          <w:szCs w:val="28"/>
        </w:rPr>
        <w:t>ство, стоимость» в практической ситуации.</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Время (единица времени - секунда); установление отноше</w:t>
      </w:r>
      <w:r w:rsidR="007C6A34" w:rsidRPr="004470A4">
        <w:rPr>
          <w:rFonts w:ascii="Times New Roman" w:hAnsi="Times New Roman" w:cs="Times New Roman"/>
          <w:sz w:val="28"/>
          <w:szCs w:val="28"/>
        </w:rPr>
        <w:t>ния «быстрее/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медленнее на/</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в</w:t>
      </w:r>
      <w:r w:rsidRPr="004470A4">
        <w:rPr>
          <w:rFonts w:ascii="Times New Roman" w:hAnsi="Times New Roman" w:cs="Times New Roman"/>
          <w:sz w:val="28"/>
          <w:szCs w:val="28"/>
        </w:rPr>
        <w:t>». Соотношение «начало, оконча</w:t>
      </w:r>
      <w:r w:rsidR="007C6A34" w:rsidRPr="004470A4">
        <w:rPr>
          <w:rFonts w:ascii="Times New Roman" w:hAnsi="Times New Roman" w:cs="Times New Roman"/>
          <w:sz w:val="28"/>
          <w:szCs w:val="28"/>
        </w:rPr>
        <w:t>ние, продолжительность события» в практической ситуации.</w:t>
      </w:r>
    </w:p>
    <w:p w:rsidR="007C6A34"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Длина (единица длины -</w:t>
      </w:r>
      <w:r w:rsidR="007C6A34" w:rsidRPr="004470A4">
        <w:rPr>
          <w:rFonts w:ascii="Times New Roman" w:hAnsi="Times New Roman" w:cs="Times New Roman"/>
          <w:sz w:val="28"/>
          <w:szCs w:val="28"/>
        </w:rPr>
        <w:t xml:space="preserve"> миллиметр, километр); соо</w:t>
      </w:r>
      <w:r w:rsidRPr="004470A4">
        <w:rPr>
          <w:rFonts w:ascii="Times New Roman" w:hAnsi="Times New Roman" w:cs="Times New Roman"/>
          <w:sz w:val="28"/>
          <w:szCs w:val="28"/>
        </w:rPr>
        <w:t>тноше</w:t>
      </w:r>
      <w:r w:rsidR="007C6A34" w:rsidRPr="004470A4">
        <w:rPr>
          <w:rFonts w:ascii="Times New Roman" w:hAnsi="Times New Roman" w:cs="Times New Roman"/>
          <w:sz w:val="28"/>
          <w:szCs w:val="28"/>
        </w:rPr>
        <w:t>ние между величинами в пределах тысячи.</w:t>
      </w:r>
    </w:p>
    <w:p w:rsidR="00F96E11" w:rsidRPr="004470A4" w:rsidRDefault="00FE7D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Площадь (единицы площади - квадратный метр, квадрат</w:t>
      </w:r>
      <w:r w:rsidR="007C6A34" w:rsidRPr="004470A4">
        <w:rPr>
          <w:rFonts w:ascii="Times New Roman" w:hAnsi="Times New Roman" w:cs="Times New Roman"/>
          <w:sz w:val="28"/>
          <w:szCs w:val="28"/>
        </w:rPr>
        <w:t>ный сантиметр, квадрат</w:t>
      </w:r>
      <w:r w:rsidR="002D077C" w:rsidRPr="004470A4">
        <w:rPr>
          <w:rFonts w:ascii="Times New Roman" w:hAnsi="Times New Roman" w:cs="Times New Roman"/>
          <w:sz w:val="28"/>
          <w:szCs w:val="28"/>
        </w:rPr>
        <w:t>ный дециметр, квадратный метр). Сравнение объектов по площади.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Арифметические действия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Письменное сложение, вычитание чисел в пределах </w:t>
      </w:r>
      <w:r w:rsidR="007C6A34" w:rsidRPr="004470A4">
        <w:rPr>
          <w:rFonts w:ascii="Times New Roman" w:hAnsi="Times New Roman" w:cs="Times New Roman"/>
          <w:sz w:val="28"/>
          <w:szCs w:val="28"/>
        </w:rPr>
        <w:t>1000.</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Действия с числами 0 и 1.</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Письменное умножение в стол</w:t>
      </w:r>
      <w:r w:rsidR="00BB2C37" w:rsidRPr="004470A4">
        <w:rPr>
          <w:rFonts w:ascii="Times New Roman" w:hAnsi="Times New Roman" w:cs="Times New Roman"/>
          <w:sz w:val="28"/>
          <w:szCs w:val="28"/>
        </w:rPr>
        <w:t>бик, письменное деление угол</w:t>
      </w:r>
      <w:r w:rsidRPr="004470A4">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Переместительное, сочетат</w:t>
      </w:r>
      <w:r w:rsidR="00BB2C37" w:rsidRPr="004470A4">
        <w:rPr>
          <w:rFonts w:ascii="Times New Roman" w:hAnsi="Times New Roman" w:cs="Times New Roman"/>
          <w:sz w:val="28"/>
          <w:szCs w:val="28"/>
        </w:rPr>
        <w:t>ельное свойства сложения, умно</w:t>
      </w:r>
      <w:r w:rsidRPr="004470A4">
        <w:rPr>
          <w:rFonts w:ascii="Times New Roman" w:hAnsi="Times New Roman" w:cs="Times New Roman"/>
          <w:sz w:val="28"/>
          <w:szCs w:val="28"/>
        </w:rPr>
        <w:t>жения при вычислениях.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Нахождение неизвестного </w:t>
      </w:r>
      <w:r w:rsidR="00BB2C37" w:rsidRPr="004470A4">
        <w:rPr>
          <w:rFonts w:ascii="Times New Roman" w:hAnsi="Times New Roman" w:cs="Times New Roman"/>
          <w:sz w:val="28"/>
          <w:szCs w:val="28"/>
        </w:rPr>
        <w:t>компонента арифметического дей</w:t>
      </w:r>
      <w:r w:rsidRPr="004470A4">
        <w:rPr>
          <w:rFonts w:ascii="Times New Roman" w:hAnsi="Times New Roman" w:cs="Times New Roman"/>
          <w:sz w:val="28"/>
          <w:szCs w:val="28"/>
        </w:rPr>
        <w:t>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Порядок действий в числ</w:t>
      </w:r>
      <w:r w:rsidR="00BB2C37" w:rsidRPr="004470A4">
        <w:rPr>
          <w:rFonts w:ascii="Times New Roman" w:hAnsi="Times New Roman" w:cs="Times New Roman"/>
          <w:sz w:val="28"/>
          <w:szCs w:val="28"/>
        </w:rPr>
        <w:t>овом выражении, значение число</w:t>
      </w:r>
      <w:r w:rsidRPr="004470A4">
        <w:rPr>
          <w:rFonts w:ascii="Times New Roman" w:hAnsi="Times New Roman" w:cs="Times New Roman"/>
          <w:sz w:val="28"/>
          <w:szCs w:val="28"/>
        </w:rPr>
        <w:t>вого выражения, содержащего</w:t>
      </w:r>
      <w:r w:rsidR="00BB2C37" w:rsidRPr="004470A4">
        <w:rPr>
          <w:rFonts w:ascii="Times New Roman" w:hAnsi="Times New Roman" w:cs="Times New Roman"/>
          <w:sz w:val="28"/>
          <w:szCs w:val="28"/>
        </w:rPr>
        <w:t xml:space="preserve"> несколько действий (со скобка</w:t>
      </w:r>
      <w:r w:rsidRPr="004470A4">
        <w:rPr>
          <w:rFonts w:ascii="Times New Roman" w:hAnsi="Times New Roman" w:cs="Times New Roman"/>
          <w:sz w:val="28"/>
          <w:szCs w:val="28"/>
        </w:rPr>
        <w:t>ми/</w:t>
      </w:r>
      <w:r w:rsidR="00BB2C37" w:rsidRPr="004470A4">
        <w:rPr>
          <w:rFonts w:ascii="Times New Roman" w:hAnsi="Times New Roman" w:cs="Times New Roman"/>
          <w:sz w:val="28"/>
          <w:szCs w:val="28"/>
        </w:rPr>
        <w:t xml:space="preserve"> </w:t>
      </w:r>
      <w:r w:rsidRPr="004470A4">
        <w:rPr>
          <w:rFonts w:ascii="Times New Roman" w:hAnsi="Times New Roman" w:cs="Times New Roman"/>
          <w:sz w:val="28"/>
          <w:szCs w:val="28"/>
        </w:rPr>
        <w:t>без скобок), с вычислениями в пределах 1000.</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Однородные </w:t>
      </w:r>
      <w:r w:rsidR="00BB2C37" w:rsidRPr="004470A4">
        <w:rPr>
          <w:rFonts w:ascii="Times New Roman" w:hAnsi="Times New Roman" w:cs="Times New Roman"/>
          <w:sz w:val="28"/>
          <w:szCs w:val="28"/>
        </w:rPr>
        <w:t>величины: сложение и вычитание.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Текстовые задачи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sidRPr="004470A4">
        <w:rPr>
          <w:rFonts w:ascii="Times New Roman" w:hAnsi="Times New Roman" w:cs="Times New Roman"/>
          <w:sz w:val="28"/>
          <w:szCs w:val="28"/>
        </w:rPr>
        <w:t xml:space="preserve">анирование хода решения задачи, </w:t>
      </w:r>
      <w:r w:rsidRPr="004470A4">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4470A4">
        <w:rPr>
          <w:rFonts w:ascii="Times New Roman" w:hAnsi="Times New Roman" w:cs="Times New Roman"/>
          <w:sz w:val="28"/>
          <w:szCs w:val="28"/>
        </w:rPr>
        <w:t>в т.ч.</w:t>
      </w:r>
      <w:r w:rsidR="00BB2C37" w:rsidRPr="004470A4">
        <w:rPr>
          <w:rFonts w:ascii="Times New Roman" w:hAnsi="Times New Roman" w:cs="Times New Roman"/>
          <w:sz w:val="28"/>
          <w:szCs w:val="28"/>
        </w:rPr>
        <w:t xml:space="preserve"> деления с остат</w:t>
      </w:r>
      <w:r w:rsidRPr="004470A4">
        <w:rPr>
          <w:rFonts w:ascii="Times New Roman" w:hAnsi="Times New Roman" w:cs="Times New Roman"/>
          <w:sz w:val="28"/>
          <w:szCs w:val="28"/>
        </w:rPr>
        <w:t>ком), отношений (больше/</w:t>
      </w:r>
      <w:r w:rsidR="00BB2C37" w:rsidRPr="004470A4">
        <w:rPr>
          <w:rFonts w:ascii="Times New Roman" w:hAnsi="Times New Roman" w:cs="Times New Roman"/>
          <w:sz w:val="28"/>
          <w:szCs w:val="28"/>
        </w:rPr>
        <w:t xml:space="preserve"> </w:t>
      </w:r>
      <w:r w:rsidRPr="004470A4">
        <w:rPr>
          <w:rFonts w:ascii="Times New Roman" w:hAnsi="Times New Roman" w:cs="Times New Roman"/>
          <w:sz w:val="28"/>
          <w:szCs w:val="28"/>
        </w:rPr>
        <w:t>меньше на/</w:t>
      </w:r>
      <w:r w:rsidR="00BB2C37" w:rsidRPr="004470A4">
        <w:rPr>
          <w:rFonts w:ascii="Times New Roman" w:hAnsi="Times New Roman" w:cs="Times New Roman"/>
          <w:sz w:val="28"/>
          <w:szCs w:val="28"/>
        </w:rPr>
        <w:t xml:space="preserve"> </w:t>
      </w:r>
      <w:r w:rsidRPr="004470A4">
        <w:rPr>
          <w:rFonts w:ascii="Times New Roman" w:hAnsi="Times New Roman" w:cs="Times New Roman"/>
          <w:sz w:val="28"/>
          <w:szCs w:val="28"/>
        </w:rPr>
        <w:t>в), зави</w:t>
      </w:r>
      <w:r w:rsidR="00BB2C37" w:rsidRPr="004470A4">
        <w:rPr>
          <w:rFonts w:ascii="Times New Roman" w:hAnsi="Times New Roman" w:cs="Times New Roman"/>
          <w:sz w:val="28"/>
          <w:szCs w:val="28"/>
        </w:rPr>
        <w:t>симостей (ку</w:t>
      </w:r>
      <w:r w:rsidRPr="004470A4">
        <w:rPr>
          <w:rFonts w:ascii="Times New Roman" w:hAnsi="Times New Roman" w:cs="Times New Roman"/>
          <w:sz w:val="28"/>
          <w:szCs w:val="28"/>
        </w:rPr>
        <w:t>пля-продажа, расчёт времени, количества), на сравне</w:t>
      </w:r>
      <w:r w:rsidR="00BB2C37" w:rsidRPr="004470A4">
        <w:rPr>
          <w:rFonts w:ascii="Times New Roman" w:hAnsi="Times New Roman" w:cs="Times New Roman"/>
          <w:sz w:val="28"/>
          <w:szCs w:val="28"/>
        </w:rPr>
        <w:t>ние (раз</w:t>
      </w:r>
      <w:r w:rsidRPr="004470A4">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D7F5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sidRPr="004470A4">
        <w:rPr>
          <w:rFonts w:ascii="Times New Roman" w:hAnsi="Times New Roman" w:cs="Times New Roman"/>
          <w:sz w:val="28"/>
          <w:szCs w:val="28"/>
        </w:rPr>
        <w:t>ии; сравнение долей одной вели</w:t>
      </w:r>
      <w:r w:rsidRPr="004470A4">
        <w:rPr>
          <w:rFonts w:ascii="Times New Roman" w:hAnsi="Times New Roman" w:cs="Times New Roman"/>
          <w:sz w:val="28"/>
          <w:szCs w:val="28"/>
        </w:rPr>
        <w:t>чины. Задачи на нахождение до</w:t>
      </w:r>
      <w:r w:rsidR="00BB2C37" w:rsidRPr="004470A4">
        <w:rPr>
          <w:rFonts w:ascii="Times New Roman" w:hAnsi="Times New Roman" w:cs="Times New Roman"/>
          <w:sz w:val="28"/>
          <w:szCs w:val="28"/>
        </w:rPr>
        <w:t>ли величины.</w:t>
      </w:r>
    </w:p>
    <w:p w:rsidR="001B6131" w:rsidRPr="004470A4" w:rsidRDefault="001B6131"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Пространственные отношения и геометрические фигуры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Периметр многоугольника: измерение, вычисление, запись равенства.</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Измерение площади, зап</w:t>
      </w:r>
      <w:r w:rsidR="00BB2C37" w:rsidRPr="004470A4">
        <w:rPr>
          <w:rFonts w:ascii="Times New Roman" w:hAnsi="Times New Roman" w:cs="Times New Roman"/>
          <w:sz w:val="28"/>
          <w:szCs w:val="28"/>
        </w:rPr>
        <w:t>ись результата измерения в ква</w:t>
      </w:r>
      <w:r w:rsidRPr="004470A4">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sidRPr="004470A4">
        <w:rPr>
          <w:rFonts w:ascii="Times New Roman" w:hAnsi="Times New Roman" w:cs="Times New Roman"/>
          <w:sz w:val="28"/>
          <w:szCs w:val="28"/>
        </w:rPr>
        <w:t>нами, запись равенства. Изобра</w:t>
      </w:r>
      <w:r w:rsidRPr="004470A4">
        <w:rPr>
          <w:rFonts w:ascii="Times New Roman" w:hAnsi="Times New Roman" w:cs="Times New Roman"/>
          <w:sz w:val="28"/>
          <w:szCs w:val="28"/>
        </w:rPr>
        <w:t>жение на клетчатой бумаге прямо</w:t>
      </w:r>
      <w:r w:rsidR="00BB2C37" w:rsidRPr="004470A4">
        <w:rPr>
          <w:rFonts w:ascii="Times New Roman" w:hAnsi="Times New Roman" w:cs="Times New Roman"/>
          <w:sz w:val="28"/>
          <w:szCs w:val="28"/>
        </w:rPr>
        <w:t>угольника с заданным зна</w:t>
      </w:r>
      <w:r w:rsidRPr="004470A4">
        <w:rPr>
          <w:rFonts w:ascii="Times New Roman" w:hAnsi="Times New Roman" w:cs="Times New Roman"/>
          <w:sz w:val="28"/>
          <w:szCs w:val="28"/>
        </w:rPr>
        <w:t>чением площади. Сравнен</w:t>
      </w:r>
      <w:r w:rsidR="00BB2C37" w:rsidRPr="004470A4">
        <w:rPr>
          <w:rFonts w:ascii="Times New Roman" w:hAnsi="Times New Roman" w:cs="Times New Roman"/>
          <w:sz w:val="28"/>
          <w:szCs w:val="28"/>
        </w:rPr>
        <w:t>ие площадей фигур с помощью на</w:t>
      </w:r>
      <w:r w:rsidRPr="004470A4">
        <w:rPr>
          <w:rFonts w:ascii="Times New Roman" w:hAnsi="Times New Roman" w:cs="Times New Roman"/>
          <w:sz w:val="28"/>
          <w:szCs w:val="28"/>
        </w:rPr>
        <w:t>ло</w:t>
      </w:r>
      <w:r w:rsidR="00BB2C37" w:rsidRPr="004470A4">
        <w:rPr>
          <w:rFonts w:ascii="Times New Roman" w:hAnsi="Times New Roman" w:cs="Times New Roman"/>
          <w:sz w:val="28"/>
          <w:szCs w:val="28"/>
        </w:rPr>
        <w:t>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Математическая информация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Классификация объектов по двум признакам.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Верные (истинные) и неве</w:t>
      </w:r>
      <w:r w:rsidR="00BB2C37" w:rsidRPr="004470A4">
        <w:rPr>
          <w:rFonts w:ascii="Times New Roman" w:hAnsi="Times New Roman" w:cs="Times New Roman"/>
          <w:sz w:val="28"/>
          <w:szCs w:val="28"/>
        </w:rPr>
        <w:t>рные (ложные) утверждения: кон</w:t>
      </w:r>
      <w:r w:rsidRPr="004470A4">
        <w:rPr>
          <w:rFonts w:ascii="Times New Roman" w:hAnsi="Times New Roman" w:cs="Times New Roman"/>
          <w:sz w:val="28"/>
          <w:szCs w:val="28"/>
        </w:rPr>
        <w:t>струирование, проверка. Логические рассуждения со связками</w:t>
      </w:r>
      <w:r w:rsidR="00BB2C37" w:rsidRPr="004470A4">
        <w:rPr>
          <w:rFonts w:ascii="Times New Roman" w:hAnsi="Times New Roman" w:cs="Times New Roman"/>
          <w:sz w:val="28"/>
          <w:szCs w:val="28"/>
        </w:rPr>
        <w:t xml:space="preserve"> </w:t>
      </w:r>
      <w:r w:rsidRPr="004470A4">
        <w:rPr>
          <w:rFonts w:ascii="Times New Roman" w:hAnsi="Times New Roman" w:cs="Times New Roman"/>
          <w:sz w:val="28"/>
          <w:szCs w:val="28"/>
        </w:rPr>
        <w:t>«если …, то …», «поэтому», «значит».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Извлечение и использов</w:t>
      </w:r>
      <w:r w:rsidR="00BB2C37" w:rsidRPr="004470A4">
        <w:rPr>
          <w:rFonts w:ascii="Times New Roman" w:hAnsi="Times New Roman" w:cs="Times New Roman"/>
          <w:sz w:val="28"/>
          <w:szCs w:val="28"/>
        </w:rPr>
        <w:t>ание для выполнения заданий ин</w:t>
      </w:r>
      <w:r w:rsidRPr="004470A4">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sidRPr="004470A4">
        <w:rPr>
          <w:rFonts w:ascii="Times New Roman" w:hAnsi="Times New Roman" w:cs="Times New Roman"/>
          <w:sz w:val="28"/>
          <w:szCs w:val="28"/>
        </w:rPr>
        <w:t>щего мира (например, расписа</w:t>
      </w:r>
      <w:r w:rsidRPr="004470A4">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Алгоритмы изучения материала, выполнения обучающих и тестовых заданий на досту</w:t>
      </w:r>
      <w:r w:rsidR="00BB2C37" w:rsidRPr="004470A4">
        <w:rPr>
          <w:rFonts w:ascii="Times New Roman" w:hAnsi="Times New Roman" w:cs="Times New Roman"/>
          <w:sz w:val="28"/>
          <w:szCs w:val="28"/>
        </w:rPr>
        <w:t>пных электронных средствах обу</w:t>
      </w:r>
      <w:r w:rsidRPr="004470A4">
        <w:rPr>
          <w:rFonts w:ascii="Times New Roman" w:hAnsi="Times New Roman" w:cs="Times New Roman"/>
          <w:sz w:val="28"/>
          <w:szCs w:val="28"/>
        </w:rPr>
        <w:t>чения (интерактивной доске, компьютер</w:t>
      </w:r>
      <w:r w:rsidR="00BB2C37" w:rsidRPr="004470A4">
        <w:rPr>
          <w:rFonts w:ascii="Times New Roman" w:hAnsi="Times New Roman" w:cs="Times New Roman"/>
          <w:sz w:val="28"/>
          <w:szCs w:val="28"/>
        </w:rPr>
        <w:t>е, других устрой</w:t>
      </w:r>
      <w:r w:rsidRPr="004470A4">
        <w:rPr>
          <w:rFonts w:ascii="Times New Roman" w:hAnsi="Times New Roman" w:cs="Times New Roman"/>
          <w:sz w:val="28"/>
          <w:szCs w:val="28"/>
        </w:rPr>
        <w:t>ствах).</w:t>
      </w:r>
    </w:p>
    <w:p w:rsidR="007C6A34" w:rsidRPr="004470A4" w:rsidRDefault="007C6A34"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содержания учебного предмета «Математика» в 3 классе способствует освоению на пропедевтическом уровне ряда 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7C6A34" w:rsidRPr="004470A4">
        <w:rPr>
          <w:rFonts w:ascii="Times New Roman" w:hAnsi="Times New Roman" w:cs="Times New Roman"/>
          <w:sz w:val="28"/>
          <w:szCs w:val="28"/>
        </w:rPr>
        <w:t xml:space="preserve">ознавательные </w:t>
      </w:r>
      <w:r w:rsidRPr="004470A4">
        <w:rPr>
          <w:rFonts w:ascii="Times New Roman" w:hAnsi="Times New Roman" w:cs="Times New Roman"/>
          <w:sz w:val="28"/>
          <w:szCs w:val="28"/>
        </w:rPr>
        <w:t>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математические</w:t>
      </w:r>
      <w:r w:rsidRPr="004470A4">
        <w:rPr>
          <w:rFonts w:ascii="Times New Roman" w:hAnsi="Times New Roman" w:cs="Times New Roman"/>
          <w:sz w:val="28"/>
          <w:szCs w:val="28"/>
        </w:rPr>
        <w:t xml:space="preserve"> объекты (числа, величины, гео</w:t>
      </w:r>
      <w:r w:rsidR="007C6A34" w:rsidRPr="004470A4">
        <w:rPr>
          <w:rFonts w:ascii="Times New Roman" w:hAnsi="Times New Roman" w:cs="Times New Roman"/>
          <w:sz w:val="28"/>
          <w:szCs w:val="28"/>
        </w:rPr>
        <w:t>метрические фигуры);</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приём вычисления, выполнения действия;</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геометрические фигуры;</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классифицировать объект</w:t>
      </w:r>
      <w:r w:rsidRPr="004470A4">
        <w:rPr>
          <w:rFonts w:ascii="Times New Roman" w:hAnsi="Times New Roman" w:cs="Times New Roman"/>
          <w:sz w:val="28"/>
          <w:szCs w:val="28"/>
        </w:rPr>
        <w:t>ы (числа, величины, геометриче</w:t>
      </w:r>
      <w:r w:rsidR="007C6A34" w:rsidRPr="004470A4">
        <w:rPr>
          <w:rFonts w:ascii="Times New Roman" w:hAnsi="Times New Roman" w:cs="Times New Roman"/>
          <w:sz w:val="28"/>
          <w:szCs w:val="28"/>
        </w:rPr>
        <w:t>ские фигуры, текстовые зад</w:t>
      </w:r>
      <w:r w:rsidRPr="004470A4">
        <w:rPr>
          <w:rFonts w:ascii="Times New Roman" w:hAnsi="Times New Roman" w:cs="Times New Roman"/>
          <w:sz w:val="28"/>
          <w:szCs w:val="28"/>
        </w:rPr>
        <w:t>ачи в одно действие) по выбран</w:t>
      </w:r>
      <w:r w:rsidR="007C6A34" w:rsidRPr="004470A4">
        <w:rPr>
          <w:rFonts w:ascii="Times New Roman" w:hAnsi="Times New Roman" w:cs="Times New Roman"/>
          <w:sz w:val="28"/>
          <w:szCs w:val="28"/>
        </w:rPr>
        <w:t>ному признаку;</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прикидывать размеры фигуры, её элементов;</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смысл зависи</w:t>
      </w:r>
      <w:r w:rsidRPr="004470A4">
        <w:rPr>
          <w:rFonts w:ascii="Times New Roman" w:hAnsi="Times New Roman" w:cs="Times New Roman"/>
          <w:sz w:val="28"/>
          <w:szCs w:val="28"/>
        </w:rPr>
        <w:t>мостей и математических отноше</w:t>
      </w:r>
      <w:r w:rsidR="007C6A34" w:rsidRPr="004470A4">
        <w:rPr>
          <w:rFonts w:ascii="Times New Roman" w:hAnsi="Times New Roman" w:cs="Times New Roman"/>
          <w:sz w:val="28"/>
          <w:szCs w:val="28"/>
        </w:rPr>
        <w:t>ний, описанных в задаче;</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и использоват</w:t>
      </w:r>
      <w:r w:rsidRPr="004470A4">
        <w:rPr>
          <w:rFonts w:ascii="Times New Roman" w:hAnsi="Times New Roman" w:cs="Times New Roman"/>
          <w:sz w:val="28"/>
          <w:szCs w:val="28"/>
        </w:rPr>
        <w:t>ь разные приёмы и алгоритмы вы</w:t>
      </w:r>
      <w:r w:rsidR="007C6A34" w:rsidRPr="004470A4">
        <w:rPr>
          <w:rFonts w:ascii="Times New Roman" w:hAnsi="Times New Roman" w:cs="Times New Roman"/>
          <w:sz w:val="28"/>
          <w:szCs w:val="28"/>
        </w:rPr>
        <w:t>числения;</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моделировать предложенную практическую ситуацию;</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последовате</w:t>
      </w:r>
      <w:r w:rsidRPr="004470A4">
        <w:rPr>
          <w:rFonts w:ascii="Times New Roman" w:hAnsi="Times New Roman" w:cs="Times New Roman"/>
          <w:sz w:val="28"/>
          <w:szCs w:val="28"/>
        </w:rPr>
        <w:t>льность событий, действий сюже</w:t>
      </w:r>
      <w:r w:rsidR="007C6A34" w:rsidRPr="004470A4">
        <w:rPr>
          <w:rFonts w:ascii="Times New Roman" w:hAnsi="Times New Roman" w:cs="Times New Roman"/>
          <w:sz w:val="28"/>
          <w:szCs w:val="28"/>
        </w:rPr>
        <w:t>та текстовой задачи.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информацию, представленную в разных формах;</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извлекать и интерпретиро</w:t>
      </w:r>
      <w:r w:rsidRPr="004470A4">
        <w:rPr>
          <w:rFonts w:ascii="Times New Roman" w:hAnsi="Times New Roman" w:cs="Times New Roman"/>
          <w:sz w:val="28"/>
          <w:szCs w:val="28"/>
        </w:rPr>
        <w:t>вать числовые данные, представ</w:t>
      </w:r>
      <w:r w:rsidR="007C6A34" w:rsidRPr="004470A4">
        <w:rPr>
          <w:rFonts w:ascii="Times New Roman" w:hAnsi="Times New Roman" w:cs="Times New Roman"/>
          <w:sz w:val="28"/>
          <w:szCs w:val="28"/>
        </w:rPr>
        <w:t>ленные в таблице, на диаграмме;</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заполнять таблицы сложе</w:t>
      </w:r>
      <w:r w:rsidRPr="004470A4">
        <w:rPr>
          <w:rFonts w:ascii="Times New Roman" w:hAnsi="Times New Roman" w:cs="Times New Roman"/>
          <w:sz w:val="28"/>
          <w:szCs w:val="28"/>
        </w:rPr>
        <w:t>ния и умножения, дополнять дан</w:t>
      </w:r>
      <w:r w:rsidR="007C6A34" w:rsidRPr="004470A4">
        <w:rPr>
          <w:rFonts w:ascii="Times New Roman" w:hAnsi="Times New Roman" w:cs="Times New Roman"/>
          <w:sz w:val="28"/>
          <w:szCs w:val="28"/>
        </w:rPr>
        <w:t>ными чертеж;</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соответстви</w:t>
      </w:r>
      <w:r w:rsidRPr="004470A4">
        <w:rPr>
          <w:rFonts w:ascii="Times New Roman" w:hAnsi="Times New Roman" w:cs="Times New Roman"/>
          <w:sz w:val="28"/>
          <w:szCs w:val="28"/>
        </w:rPr>
        <w:t>е между различными записями ре</w:t>
      </w:r>
      <w:r w:rsidR="007C6A34" w:rsidRPr="004470A4">
        <w:rPr>
          <w:rFonts w:ascii="Times New Roman" w:hAnsi="Times New Roman" w:cs="Times New Roman"/>
          <w:sz w:val="28"/>
          <w:szCs w:val="28"/>
        </w:rPr>
        <w:t>шения задачи;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дополнительную литературу (справочники, словари) для установлени</w:t>
      </w:r>
      <w:r w:rsidRPr="004470A4">
        <w:rPr>
          <w:rFonts w:ascii="Times New Roman" w:hAnsi="Times New Roman" w:cs="Times New Roman"/>
          <w:sz w:val="28"/>
          <w:szCs w:val="28"/>
        </w:rPr>
        <w:t>я и проверки значения математи</w:t>
      </w:r>
      <w:r w:rsidR="007C6A34" w:rsidRPr="004470A4">
        <w:rPr>
          <w:rFonts w:ascii="Times New Roman" w:hAnsi="Times New Roman" w:cs="Times New Roman"/>
          <w:sz w:val="28"/>
          <w:szCs w:val="28"/>
        </w:rPr>
        <w:t>ческого термина (понятия).</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7C6A34" w:rsidRPr="004470A4">
        <w:rPr>
          <w:rFonts w:ascii="Times New Roman" w:hAnsi="Times New Roman" w:cs="Times New Roman"/>
          <w:sz w:val="28"/>
          <w:szCs w:val="28"/>
        </w:rPr>
        <w:t xml:space="preserve">оммуникативные </w:t>
      </w:r>
      <w:r w:rsidRPr="004470A4">
        <w:rPr>
          <w:rFonts w:ascii="Times New Roman" w:hAnsi="Times New Roman" w:cs="Times New Roman"/>
          <w:sz w:val="28"/>
          <w:szCs w:val="28"/>
        </w:rPr>
        <w:t>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речевые высказыв</w:t>
      </w:r>
      <w:r w:rsidRPr="004470A4">
        <w:rPr>
          <w:rFonts w:ascii="Times New Roman" w:hAnsi="Times New Roman" w:cs="Times New Roman"/>
          <w:sz w:val="28"/>
          <w:szCs w:val="28"/>
        </w:rPr>
        <w:t>ания для решения задач; состав</w:t>
      </w:r>
      <w:r w:rsidR="007C6A34" w:rsidRPr="004470A4">
        <w:rPr>
          <w:rFonts w:ascii="Times New Roman" w:hAnsi="Times New Roman" w:cs="Times New Roman"/>
          <w:sz w:val="28"/>
          <w:szCs w:val="28"/>
        </w:rPr>
        <w:t>лять текстовую задачу;</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на примерах отношения «больше/</w:t>
      </w:r>
      <w:r w:rsidRPr="004470A4">
        <w:rPr>
          <w:rFonts w:ascii="Times New Roman" w:hAnsi="Times New Roman" w:cs="Times New Roman"/>
          <w:sz w:val="28"/>
          <w:szCs w:val="28"/>
        </w:rPr>
        <w:t xml:space="preserve"> меньше на … », </w:t>
      </w:r>
      <w:r w:rsidR="007C6A34" w:rsidRPr="004470A4">
        <w:rPr>
          <w:rFonts w:ascii="Times New Roman" w:hAnsi="Times New Roman" w:cs="Times New Roman"/>
          <w:sz w:val="28"/>
          <w:szCs w:val="28"/>
        </w:rPr>
        <w:t>«больше/</w:t>
      </w:r>
      <w:r w:rsidRPr="004470A4">
        <w:rPr>
          <w:rFonts w:ascii="Times New Roman" w:hAnsi="Times New Roman" w:cs="Times New Roman"/>
          <w:sz w:val="28"/>
          <w:szCs w:val="28"/>
        </w:rPr>
        <w:t xml:space="preserve"> меньше в … », «равно»;</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осущес</w:t>
      </w:r>
      <w:r w:rsidRPr="004470A4">
        <w:rPr>
          <w:rFonts w:ascii="Times New Roman" w:hAnsi="Times New Roman" w:cs="Times New Roman"/>
          <w:sz w:val="28"/>
          <w:szCs w:val="28"/>
        </w:rPr>
        <w:t>твлять переход от одних единиц измере</w:t>
      </w:r>
      <w:r w:rsidR="007C6A34" w:rsidRPr="004470A4">
        <w:rPr>
          <w:rFonts w:ascii="Times New Roman" w:hAnsi="Times New Roman" w:cs="Times New Roman"/>
          <w:sz w:val="28"/>
          <w:szCs w:val="28"/>
        </w:rPr>
        <w:t xml:space="preserve">ния величины к другим в </w:t>
      </w:r>
      <w:r w:rsidRPr="004470A4">
        <w:rPr>
          <w:rFonts w:ascii="Times New Roman" w:hAnsi="Times New Roman" w:cs="Times New Roman"/>
          <w:sz w:val="28"/>
          <w:szCs w:val="28"/>
        </w:rPr>
        <w:t>соответствии с практической си</w:t>
      </w:r>
      <w:r w:rsidR="007C6A34" w:rsidRPr="004470A4">
        <w:rPr>
          <w:rFonts w:ascii="Times New Roman" w:hAnsi="Times New Roman" w:cs="Times New Roman"/>
          <w:sz w:val="28"/>
          <w:szCs w:val="28"/>
        </w:rPr>
        <w:t>туацией;</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обсуждении ош</w:t>
      </w:r>
      <w:r w:rsidRPr="004470A4">
        <w:rPr>
          <w:rFonts w:ascii="Times New Roman" w:hAnsi="Times New Roman" w:cs="Times New Roman"/>
          <w:sz w:val="28"/>
          <w:szCs w:val="28"/>
        </w:rPr>
        <w:t>ибок в ходе и результате выпол</w:t>
      </w:r>
      <w:r w:rsidR="007C6A34" w:rsidRPr="004470A4">
        <w:rPr>
          <w:rFonts w:ascii="Times New Roman" w:hAnsi="Times New Roman" w:cs="Times New Roman"/>
          <w:sz w:val="28"/>
          <w:szCs w:val="28"/>
        </w:rPr>
        <w:t>нения вычисления.</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проверять ход и результат выполнения действия;</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вести поиск ошибок, характеризовать их и исправлять;</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ответ (выв</w:t>
      </w:r>
      <w:r w:rsidRPr="004470A4">
        <w:rPr>
          <w:rFonts w:ascii="Times New Roman" w:hAnsi="Times New Roman" w:cs="Times New Roman"/>
          <w:sz w:val="28"/>
          <w:szCs w:val="28"/>
        </w:rPr>
        <w:t>од), подтверждать его объяснени</w:t>
      </w:r>
      <w:r w:rsidR="007C6A34" w:rsidRPr="004470A4">
        <w:rPr>
          <w:rFonts w:ascii="Times New Roman" w:hAnsi="Times New Roman" w:cs="Times New Roman"/>
          <w:sz w:val="28"/>
          <w:szCs w:val="28"/>
        </w:rPr>
        <w:t>ем, расчётами;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 работе в группе или в </w:t>
      </w:r>
      <w:r w:rsidRPr="004470A4">
        <w:rPr>
          <w:rFonts w:ascii="Times New Roman" w:hAnsi="Times New Roman" w:cs="Times New Roman"/>
          <w:sz w:val="28"/>
          <w:szCs w:val="28"/>
        </w:rPr>
        <w:t>паре выполнять предложенные за</w:t>
      </w:r>
      <w:r w:rsidR="007C6A34" w:rsidRPr="004470A4">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sidRPr="004470A4">
        <w:rPr>
          <w:rFonts w:ascii="Times New Roman" w:hAnsi="Times New Roman" w:cs="Times New Roman"/>
          <w:sz w:val="28"/>
          <w:szCs w:val="28"/>
        </w:rPr>
        <w:t>ых инстру</w:t>
      </w:r>
      <w:r w:rsidR="007C6A34" w:rsidRPr="004470A4">
        <w:rPr>
          <w:rFonts w:ascii="Times New Roman" w:hAnsi="Times New Roman" w:cs="Times New Roman"/>
          <w:sz w:val="28"/>
          <w:szCs w:val="28"/>
        </w:rPr>
        <w:t>ментов длину, массу, время);</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договариваться о распределении обязанностей в совместном труде, выполнять роли ру</w:t>
      </w:r>
      <w:r w:rsidRPr="004470A4">
        <w:rPr>
          <w:rFonts w:ascii="Times New Roman" w:hAnsi="Times New Roman" w:cs="Times New Roman"/>
          <w:sz w:val="28"/>
          <w:szCs w:val="28"/>
        </w:rPr>
        <w:t>ководителя, подчинённого, сдер</w:t>
      </w:r>
      <w:r w:rsidR="007C6A34" w:rsidRPr="004470A4">
        <w:rPr>
          <w:rFonts w:ascii="Times New Roman" w:hAnsi="Times New Roman" w:cs="Times New Roman"/>
          <w:sz w:val="28"/>
          <w:szCs w:val="28"/>
        </w:rPr>
        <w:t>жанно принимать замечания к своей работе;</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w:t>
      </w:r>
      <w:r w:rsidR="007C6A34" w:rsidRPr="004470A4">
        <w:rPr>
          <w:rFonts w:ascii="Times New Roman" w:hAnsi="Times New Roman" w:cs="Times New Roman"/>
          <w:sz w:val="28"/>
          <w:szCs w:val="28"/>
        </w:rPr>
        <w:t>ыполнять совместно прик</w:t>
      </w:r>
      <w:r w:rsidRPr="004470A4">
        <w:rPr>
          <w:rFonts w:ascii="Times New Roman" w:hAnsi="Times New Roman" w:cs="Times New Roman"/>
          <w:sz w:val="28"/>
          <w:szCs w:val="28"/>
        </w:rPr>
        <w:t>идку и оценку результата выпол</w:t>
      </w:r>
      <w:r w:rsidR="007C6A34" w:rsidRPr="004470A4">
        <w:rPr>
          <w:rFonts w:ascii="Times New Roman" w:hAnsi="Times New Roman" w:cs="Times New Roman"/>
          <w:sz w:val="28"/>
          <w:szCs w:val="28"/>
        </w:rPr>
        <w:t>нения общей работы.</w:t>
      </w: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7C6A3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Числа и величины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Величины: сравнение объектов по массе, длине, площади, вместимости.</w:t>
      </w:r>
    </w:p>
    <w:p w:rsidR="007C6A34" w:rsidRPr="004470A4" w:rsidRDefault="008A14D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Единицы массы -</w:t>
      </w:r>
      <w:r w:rsidR="007C6A34" w:rsidRPr="004470A4">
        <w:rPr>
          <w:rFonts w:ascii="Times New Roman" w:hAnsi="Times New Roman" w:cs="Times New Roman"/>
          <w:sz w:val="28"/>
          <w:szCs w:val="28"/>
        </w:rPr>
        <w:t xml:space="preserve"> центнер</w:t>
      </w:r>
      <w:r w:rsidR="00BB2C37" w:rsidRPr="004470A4">
        <w:rPr>
          <w:rFonts w:ascii="Times New Roman" w:hAnsi="Times New Roman" w:cs="Times New Roman"/>
          <w:sz w:val="28"/>
          <w:szCs w:val="28"/>
        </w:rPr>
        <w:t>, тонна; соотношения между еди</w:t>
      </w:r>
      <w:r w:rsidR="007C6A34" w:rsidRPr="004470A4">
        <w:rPr>
          <w:rFonts w:ascii="Times New Roman" w:hAnsi="Times New Roman" w:cs="Times New Roman"/>
          <w:sz w:val="28"/>
          <w:szCs w:val="28"/>
        </w:rPr>
        <w:t>ницами массы.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Единицы времени (сутки, не</w:t>
      </w:r>
      <w:r w:rsidR="00BB2C37" w:rsidRPr="004470A4">
        <w:rPr>
          <w:rFonts w:ascii="Times New Roman" w:hAnsi="Times New Roman" w:cs="Times New Roman"/>
          <w:sz w:val="28"/>
          <w:szCs w:val="28"/>
        </w:rPr>
        <w:t>деля, месяц, год, век), соотно</w:t>
      </w:r>
      <w:r w:rsidRPr="004470A4">
        <w:rPr>
          <w:rFonts w:ascii="Times New Roman" w:hAnsi="Times New Roman" w:cs="Times New Roman"/>
          <w:sz w:val="28"/>
          <w:szCs w:val="28"/>
        </w:rPr>
        <w:t>шение между ними.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Единицы длины (миллиметр,</w:t>
      </w:r>
      <w:r w:rsidR="00BB2C37" w:rsidRPr="004470A4">
        <w:rPr>
          <w:rFonts w:ascii="Times New Roman" w:hAnsi="Times New Roman" w:cs="Times New Roman"/>
          <w:sz w:val="28"/>
          <w:szCs w:val="28"/>
        </w:rPr>
        <w:t xml:space="preserve"> сантиметр, дециметр, метр, ки</w:t>
      </w:r>
      <w:r w:rsidRPr="004470A4">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sidRPr="004470A4">
        <w:rPr>
          <w:rFonts w:ascii="Times New Roman" w:hAnsi="Times New Roman" w:cs="Times New Roman"/>
          <w:sz w:val="28"/>
          <w:szCs w:val="28"/>
        </w:rPr>
        <w:t>(километры в час, метры в мину</w:t>
      </w:r>
      <w:r w:rsidRPr="004470A4">
        <w:rPr>
          <w:rFonts w:ascii="Times New Roman" w:hAnsi="Times New Roman" w:cs="Times New Roman"/>
          <w:sz w:val="28"/>
          <w:szCs w:val="28"/>
        </w:rPr>
        <w:t>ту, метры в секунду); соотношение между еди</w:t>
      </w:r>
      <w:r w:rsidR="00BB2C37" w:rsidRPr="004470A4">
        <w:rPr>
          <w:rFonts w:ascii="Times New Roman" w:hAnsi="Times New Roman" w:cs="Times New Roman"/>
          <w:sz w:val="28"/>
          <w:szCs w:val="28"/>
        </w:rPr>
        <w:t>ницами в преде</w:t>
      </w:r>
      <w:r w:rsidRPr="004470A4">
        <w:rPr>
          <w:rFonts w:ascii="Times New Roman" w:hAnsi="Times New Roman" w:cs="Times New Roman"/>
          <w:sz w:val="28"/>
          <w:szCs w:val="28"/>
        </w:rPr>
        <w:t>лах 100 000.</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Доля </w:t>
      </w:r>
      <w:r w:rsidR="00BB2C37" w:rsidRPr="004470A4">
        <w:rPr>
          <w:rFonts w:ascii="Times New Roman" w:hAnsi="Times New Roman" w:cs="Times New Roman"/>
          <w:sz w:val="28"/>
          <w:szCs w:val="28"/>
        </w:rPr>
        <w:t>величины времени, массы, длины.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Арифметические действия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Письменное сложение, вычитание многозначных чисел в пределах миллиона. Пис</w:t>
      </w:r>
      <w:r w:rsidR="00BB2C37" w:rsidRPr="004470A4">
        <w:rPr>
          <w:rFonts w:ascii="Times New Roman" w:hAnsi="Times New Roman" w:cs="Times New Roman"/>
          <w:sz w:val="28"/>
          <w:szCs w:val="28"/>
        </w:rPr>
        <w:t>ьменное умножение, деление мно</w:t>
      </w:r>
      <w:r w:rsidRPr="004470A4">
        <w:rPr>
          <w:rFonts w:ascii="Times New Roman" w:hAnsi="Times New Roman" w:cs="Times New Roman"/>
          <w:sz w:val="28"/>
          <w:szCs w:val="28"/>
        </w:rPr>
        <w:t>гозначных чисел на однозначное/</w:t>
      </w:r>
      <w:r w:rsidR="00BB2C37" w:rsidRPr="004470A4">
        <w:rPr>
          <w:rFonts w:ascii="Times New Roman" w:hAnsi="Times New Roman" w:cs="Times New Roman"/>
          <w:sz w:val="28"/>
          <w:szCs w:val="28"/>
        </w:rPr>
        <w:t xml:space="preserve"> </w:t>
      </w:r>
      <w:r w:rsidRPr="004470A4">
        <w:rPr>
          <w:rFonts w:ascii="Times New Roman" w:hAnsi="Times New Roman" w:cs="Times New Roman"/>
          <w:sz w:val="28"/>
          <w:szCs w:val="28"/>
        </w:rPr>
        <w:t>двузначное число в пределах 100 000; деление с остатком. Умноже</w:t>
      </w:r>
      <w:r w:rsidR="00BB2C37" w:rsidRPr="004470A4">
        <w:rPr>
          <w:rFonts w:ascii="Times New Roman" w:hAnsi="Times New Roman" w:cs="Times New Roman"/>
          <w:sz w:val="28"/>
          <w:szCs w:val="28"/>
        </w:rPr>
        <w:t>ние/ деление на 10, 100,</w:t>
      </w:r>
      <w:r w:rsidRPr="004470A4">
        <w:rPr>
          <w:rFonts w:ascii="Times New Roman" w:hAnsi="Times New Roman" w:cs="Times New Roman"/>
          <w:sz w:val="28"/>
          <w:szCs w:val="28"/>
        </w:rPr>
        <w:t>1000.</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Свойства арифметических действий и их применение </w:t>
      </w:r>
      <w:r w:rsidR="00BB2C37" w:rsidRPr="004470A4">
        <w:rPr>
          <w:rFonts w:ascii="Times New Roman" w:hAnsi="Times New Roman" w:cs="Times New Roman"/>
          <w:sz w:val="28"/>
          <w:szCs w:val="28"/>
        </w:rPr>
        <w:t>для вы</w:t>
      </w:r>
      <w:r w:rsidRPr="004470A4">
        <w:rPr>
          <w:rFonts w:ascii="Times New Roman" w:hAnsi="Times New Roman" w:cs="Times New Roman"/>
          <w:sz w:val="28"/>
          <w:szCs w:val="28"/>
        </w:rPr>
        <w:t xml:space="preserve">числений. Поиск значения </w:t>
      </w:r>
      <w:r w:rsidR="00BB2C37" w:rsidRPr="004470A4">
        <w:rPr>
          <w:rFonts w:ascii="Times New Roman" w:hAnsi="Times New Roman" w:cs="Times New Roman"/>
          <w:sz w:val="28"/>
          <w:szCs w:val="28"/>
        </w:rPr>
        <w:t>числового выражения, содержаще</w:t>
      </w:r>
      <w:r w:rsidRPr="004470A4">
        <w:rPr>
          <w:rFonts w:ascii="Times New Roman" w:hAnsi="Times New Roman" w:cs="Times New Roman"/>
          <w:sz w:val="28"/>
          <w:szCs w:val="28"/>
        </w:rPr>
        <w:t>го несколько действий в преде</w:t>
      </w:r>
      <w:r w:rsidR="00BB2C37" w:rsidRPr="004470A4">
        <w:rPr>
          <w:rFonts w:ascii="Times New Roman" w:hAnsi="Times New Roman" w:cs="Times New Roman"/>
          <w:sz w:val="28"/>
          <w:szCs w:val="28"/>
        </w:rPr>
        <w:t>лах 100 000. Проверка результа</w:t>
      </w:r>
      <w:r w:rsidRPr="004470A4">
        <w:rPr>
          <w:rFonts w:ascii="Times New Roman" w:hAnsi="Times New Roman" w:cs="Times New Roman"/>
          <w:sz w:val="28"/>
          <w:szCs w:val="28"/>
        </w:rPr>
        <w:t xml:space="preserve">та вычислений,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с помощью калькулятора.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Равенство, содержащее не</w:t>
      </w:r>
      <w:r w:rsidR="00BB2C37" w:rsidRPr="004470A4">
        <w:rPr>
          <w:rFonts w:ascii="Times New Roman" w:hAnsi="Times New Roman" w:cs="Times New Roman"/>
          <w:sz w:val="28"/>
          <w:szCs w:val="28"/>
        </w:rPr>
        <w:t>известный компонент арифметиче</w:t>
      </w:r>
      <w:r w:rsidRPr="004470A4">
        <w:rPr>
          <w:rFonts w:ascii="Times New Roman" w:hAnsi="Times New Roman" w:cs="Times New Roman"/>
          <w:sz w:val="28"/>
          <w:szCs w:val="28"/>
        </w:rPr>
        <w:t>ского действия: запись, нахождение неизвестного компонента.</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Умножение и деление</w:t>
      </w:r>
      <w:r w:rsidR="00BB2C37" w:rsidRPr="004470A4">
        <w:rPr>
          <w:rFonts w:ascii="Times New Roman" w:hAnsi="Times New Roman" w:cs="Times New Roman"/>
          <w:sz w:val="28"/>
          <w:szCs w:val="28"/>
        </w:rPr>
        <w:t xml:space="preserve"> величины на однозначное число.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Текстовые задачи</w:t>
      </w:r>
    </w:p>
    <w:p w:rsidR="00F96E11"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текстовой задачей, решение которой содержит 2-</w:t>
      </w:r>
      <w:r w:rsidR="007C6A34" w:rsidRPr="004470A4">
        <w:rPr>
          <w:rFonts w:ascii="Times New Roman" w:hAnsi="Times New Roman" w:cs="Times New Roman"/>
          <w:sz w:val="28"/>
          <w:szCs w:val="28"/>
        </w:rPr>
        <w:t>3 действия: анализ, пред</w:t>
      </w:r>
      <w:r w:rsidRPr="004470A4">
        <w:rPr>
          <w:rFonts w:ascii="Times New Roman" w:hAnsi="Times New Roman" w:cs="Times New Roman"/>
          <w:sz w:val="28"/>
          <w:szCs w:val="28"/>
        </w:rPr>
        <w:t>ставление на модели; планирова</w:t>
      </w:r>
      <w:r w:rsidR="007C6A34" w:rsidRPr="004470A4">
        <w:rPr>
          <w:rFonts w:ascii="Times New Roman" w:hAnsi="Times New Roman" w:cs="Times New Roman"/>
          <w:sz w:val="28"/>
          <w:szCs w:val="28"/>
        </w:rPr>
        <w:t>ние и запись решения; проверка решения и</w:t>
      </w:r>
      <w:r w:rsidRPr="004470A4">
        <w:rPr>
          <w:rFonts w:ascii="Times New Roman" w:hAnsi="Times New Roman" w:cs="Times New Roman"/>
          <w:sz w:val="28"/>
          <w:szCs w:val="28"/>
        </w:rPr>
        <w:t xml:space="preserve"> ответа. Анализ за</w:t>
      </w:r>
      <w:r w:rsidR="007C6A34" w:rsidRPr="004470A4">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sidRPr="004470A4">
        <w:rPr>
          <w:rFonts w:ascii="Times New Roman" w:hAnsi="Times New Roman" w:cs="Times New Roman"/>
          <w:sz w:val="28"/>
          <w:szCs w:val="28"/>
        </w:rPr>
        <w:t>нения. Задачи на</w:t>
      </w:r>
      <w:r w:rsidR="007C6A34" w:rsidRPr="004470A4">
        <w:rPr>
          <w:rFonts w:ascii="Times New Roman" w:hAnsi="Times New Roman" w:cs="Times New Roman"/>
          <w:sz w:val="28"/>
          <w:szCs w:val="28"/>
        </w:rPr>
        <w:t xml:space="preserve"> нахо</w:t>
      </w:r>
      <w:r w:rsidRPr="004470A4">
        <w:rPr>
          <w:rFonts w:ascii="Times New Roman" w:hAnsi="Times New Roman" w:cs="Times New Roman"/>
          <w:sz w:val="28"/>
          <w:szCs w:val="28"/>
        </w:rPr>
        <w:t>жде</w:t>
      </w:r>
      <w:r w:rsidR="007C6A34" w:rsidRPr="004470A4">
        <w:rPr>
          <w:rFonts w:ascii="Times New Roman" w:hAnsi="Times New Roman" w:cs="Times New Roman"/>
          <w:sz w:val="28"/>
          <w:szCs w:val="28"/>
        </w:rPr>
        <w:t>ние доли величины, величины</w:t>
      </w:r>
      <w:r w:rsidRPr="004470A4">
        <w:rPr>
          <w:rFonts w:ascii="Times New Roman" w:hAnsi="Times New Roman" w:cs="Times New Roman"/>
          <w:sz w:val="28"/>
          <w:szCs w:val="28"/>
        </w:rPr>
        <w:t xml:space="preserve"> по её доле. Разные способы ре</w:t>
      </w:r>
      <w:r w:rsidR="007C6A34" w:rsidRPr="004470A4">
        <w:rPr>
          <w:rFonts w:ascii="Times New Roman" w:hAnsi="Times New Roman" w:cs="Times New Roman"/>
          <w:sz w:val="28"/>
          <w:szCs w:val="28"/>
        </w:rPr>
        <w:t>шения некоторых видов из</w:t>
      </w:r>
      <w:r w:rsidRPr="004470A4">
        <w:rPr>
          <w:rFonts w:ascii="Times New Roman" w:hAnsi="Times New Roman" w:cs="Times New Roman"/>
          <w:sz w:val="28"/>
          <w:szCs w:val="28"/>
        </w:rPr>
        <w:t>ученных задач. Оформление реше</w:t>
      </w:r>
      <w:r w:rsidR="007C6A34" w:rsidRPr="004470A4">
        <w:rPr>
          <w:rFonts w:ascii="Times New Roman" w:hAnsi="Times New Roman" w:cs="Times New Roman"/>
          <w:sz w:val="28"/>
          <w:szCs w:val="28"/>
        </w:rPr>
        <w:t>ния по действиям с пояснением, по вопросам,</w:t>
      </w:r>
      <w:r w:rsidRPr="004470A4">
        <w:rPr>
          <w:rFonts w:ascii="Times New Roman" w:hAnsi="Times New Roman" w:cs="Times New Roman"/>
          <w:sz w:val="28"/>
          <w:szCs w:val="28"/>
        </w:rPr>
        <w:t xml:space="preserve"> с помощью числового выражения.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Пространственные отношения и геометрические фигуры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Наглядные представления о симметрии.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Окружность, круг: распоз</w:t>
      </w:r>
      <w:r w:rsidR="00755567" w:rsidRPr="004470A4">
        <w:rPr>
          <w:rFonts w:ascii="Times New Roman" w:hAnsi="Times New Roman" w:cs="Times New Roman"/>
          <w:sz w:val="28"/>
          <w:szCs w:val="28"/>
        </w:rPr>
        <w:t>навание и изображение; построе</w:t>
      </w:r>
      <w:r w:rsidRPr="004470A4">
        <w:rPr>
          <w:rFonts w:ascii="Times New Roman" w:hAnsi="Times New Roman" w:cs="Times New Roman"/>
          <w:sz w:val="28"/>
          <w:szCs w:val="28"/>
        </w:rPr>
        <w:t>ние окружности заданного ра</w:t>
      </w:r>
      <w:r w:rsidR="00755567" w:rsidRPr="004470A4">
        <w:rPr>
          <w:rFonts w:ascii="Times New Roman" w:hAnsi="Times New Roman" w:cs="Times New Roman"/>
          <w:sz w:val="28"/>
          <w:szCs w:val="28"/>
        </w:rPr>
        <w:t>диуса. Построение изученных ге</w:t>
      </w:r>
      <w:r w:rsidRPr="004470A4">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sidRPr="004470A4">
        <w:rPr>
          <w:rFonts w:ascii="Times New Roman" w:hAnsi="Times New Roman" w:cs="Times New Roman"/>
          <w:sz w:val="28"/>
          <w:szCs w:val="28"/>
        </w:rPr>
        <w:t xml:space="preserve">ческие фигуры (тела): шар, куб, </w:t>
      </w:r>
      <w:r w:rsidRPr="004470A4">
        <w:rPr>
          <w:rFonts w:ascii="Times New Roman" w:hAnsi="Times New Roman" w:cs="Times New Roman"/>
          <w:sz w:val="28"/>
          <w:szCs w:val="28"/>
        </w:rPr>
        <w:t>цилиндр, конус, пирамида; различение, называние.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sidRPr="004470A4">
        <w:rPr>
          <w:rFonts w:ascii="Times New Roman" w:hAnsi="Times New Roman" w:cs="Times New Roman"/>
          <w:sz w:val="28"/>
          <w:szCs w:val="28"/>
        </w:rPr>
        <w:t xml:space="preserve"> квадратов.</w:t>
      </w: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Периметр, площадь фигуры, с</w:t>
      </w:r>
      <w:r w:rsidR="00BB2C37" w:rsidRPr="004470A4">
        <w:rPr>
          <w:rFonts w:ascii="Times New Roman" w:hAnsi="Times New Roman" w:cs="Times New Roman"/>
          <w:sz w:val="28"/>
          <w:szCs w:val="28"/>
        </w:rPr>
        <w:t>оставленной из двух-трёх прямо</w:t>
      </w:r>
      <w:r w:rsidRPr="004470A4">
        <w:rPr>
          <w:rFonts w:ascii="Times New Roman" w:hAnsi="Times New Roman" w:cs="Times New Roman"/>
          <w:sz w:val="28"/>
          <w:szCs w:val="28"/>
        </w:rPr>
        <w:t>угольников (квадратов).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Математическая информация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утверждениями: к</w:t>
      </w:r>
      <w:r w:rsidR="00BB2C37" w:rsidRPr="004470A4">
        <w:rPr>
          <w:rFonts w:ascii="Times New Roman" w:hAnsi="Times New Roman" w:cs="Times New Roman"/>
          <w:sz w:val="28"/>
          <w:szCs w:val="28"/>
        </w:rPr>
        <w:t>онструирование, проверка истин</w:t>
      </w:r>
      <w:r w:rsidRPr="004470A4">
        <w:rPr>
          <w:rFonts w:ascii="Times New Roman" w:hAnsi="Times New Roman" w:cs="Times New Roman"/>
          <w:sz w:val="28"/>
          <w:szCs w:val="28"/>
        </w:rPr>
        <w:t>ности; составление и проверка логических рассуждений при решении задач.</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Данные о</w:t>
      </w:r>
      <w:r w:rsidR="00BB2C37" w:rsidRPr="004470A4">
        <w:rPr>
          <w:rFonts w:ascii="Times New Roman" w:hAnsi="Times New Roman" w:cs="Times New Roman"/>
          <w:sz w:val="28"/>
          <w:szCs w:val="28"/>
        </w:rPr>
        <w:t xml:space="preserve"> реальных процессах и явлениях </w:t>
      </w:r>
      <w:r w:rsidRPr="004470A4">
        <w:rPr>
          <w:rFonts w:ascii="Times New Roman" w:hAnsi="Times New Roman" w:cs="Times New Roman"/>
          <w:sz w:val="28"/>
          <w:szCs w:val="28"/>
        </w:rPr>
        <w:t>окружающего мира, представленные на диагр</w:t>
      </w:r>
      <w:r w:rsidR="00BB2C37" w:rsidRPr="004470A4">
        <w:rPr>
          <w:rFonts w:ascii="Times New Roman" w:hAnsi="Times New Roman" w:cs="Times New Roman"/>
          <w:sz w:val="28"/>
          <w:szCs w:val="28"/>
        </w:rPr>
        <w:t>аммах, схемах, в таблицах, тек</w:t>
      </w:r>
      <w:r w:rsidRPr="004470A4">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sidRPr="004470A4">
        <w:rPr>
          <w:rFonts w:ascii="Times New Roman" w:hAnsi="Times New Roman" w:cs="Times New Roman"/>
          <w:sz w:val="28"/>
          <w:szCs w:val="28"/>
        </w:rPr>
        <w:t>формации в спра</w:t>
      </w:r>
      <w:r w:rsidRPr="004470A4">
        <w:rPr>
          <w:rFonts w:ascii="Times New Roman" w:hAnsi="Times New Roman" w:cs="Times New Roman"/>
          <w:sz w:val="28"/>
          <w:szCs w:val="28"/>
        </w:rPr>
        <w:t>вочной литературе, сети Инте</w:t>
      </w:r>
      <w:r w:rsidR="00755567" w:rsidRPr="004470A4">
        <w:rPr>
          <w:rFonts w:ascii="Times New Roman" w:hAnsi="Times New Roman" w:cs="Times New Roman"/>
          <w:sz w:val="28"/>
          <w:szCs w:val="28"/>
        </w:rPr>
        <w:t>рнет. Запись информации в пред-</w:t>
      </w:r>
      <w:r w:rsidRPr="004470A4">
        <w:rPr>
          <w:rFonts w:ascii="Times New Roman" w:hAnsi="Times New Roman" w:cs="Times New Roman"/>
          <w:sz w:val="28"/>
          <w:szCs w:val="28"/>
        </w:rPr>
        <w:t>ложенной таблице, на столбчатой диаграмме.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Доступные электронные сре</w:t>
      </w:r>
      <w:r w:rsidR="00BB2C37" w:rsidRPr="004470A4">
        <w:rPr>
          <w:rFonts w:ascii="Times New Roman" w:hAnsi="Times New Roman" w:cs="Times New Roman"/>
          <w:sz w:val="28"/>
          <w:szCs w:val="28"/>
        </w:rPr>
        <w:t>дства обучения, пособия, трена</w:t>
      </w:r>
      <w:r w:rsidRPr="004470A4">
        <w:rPr>
          <w:rFonts w:ascii="Times New Roman" w:hAnsi="Times New Roman" w:cs="Times New Roman"/>
          <w:sz w:val="28"/>
          <w:szCs w:val="28"/>
        </w:rPr>
        <w:t>жёры, их использование под р</w:t>
      </w:r>
      <w:r w:rsidR="00BB2C37" w:rsidRPr="004470A4">
        <w:rPr>
          <w:rFonts w:ascii="Times New Roman" w:hAnsi="Times New Roman" w:cs="Times New Roman"/>
          <w:sz w:val="28"/>
          <w:szCs w:val="28"/>
        </w:rPr>
        <w:t>уководством педагога и самосто</w:t>
      </w:r>
      <w:r w:rsidRPr="004470A4">
        <w:rPr>
          <w:rFonts w:ascii="Times New Roman" w:hAnsi="Times New Roman" w:cs="Times New Roman"/>
          <w:sz w:val="28"/>
          <w:szCs w:val="28"/>
        </w:rPr>
        <w:t>ятельно. Правила безопасной</w:t>
      </w:r>
      <w:r w:rsidR="00BB2C37" w:rsidRPr="004470A4">
        <w:rPr>
          <w:rFonts w:ascii="Times New Roman" w:hAnsi="Times New Roman" w:cs="Times New Roman"/>
          <w:sz w:val="28"/>
          <w:szCs w:val="28"/>
        </w:rPr>
        <w:t xml:space="preserve"> работы с электронными источни</w:t>
      </w:r>
      <w:r w:rsidRPr="004470A4">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2C3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Алгоритмы решени</w:t>
      </w:r>
      <w:r w:rsidR="00C02718" w:rsidRPr="004470A4">
        <w:rPr>
          <w:rFonts w:ascii="Times New Roman" w:hAnsi="Times New Roman" w:cs="Times New Roman"/>
          <w:sz w:val="28"/>
          <w:szCs w:val="28"/>
        </w:rPr>
        <w:t>я учебных и практических задач.</w:t>
      </w:r>
    </w:p>
    <w:p w:rsidR="00FE5989" w:rsidRPr="004470A4" w:rsidRDefault="00FE5989"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содержания учебного предмета «Математика» в 4 классе способствует освоению на пропедевтическом уровне ряда 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7C6A34" w:rsidRPr="004470A4">
        <w:rPr>
          <w:rFonts w:ascii="Times New Roman" w:hAnsi="Times New Roman" w:cs="Times New Roman"/>
          <w:sz w:val="28"/>
          <w:szCs w:val="28"/>
        </w:rPr>
        <w:t xml:space="preserve">ознавательные </w:t>
      </w:r>
      <w:r w:rsidRPr="004470A4">
        <w:rPr>
          <w:rFonts w:ascii="Times New Roman" w:hAnsi="Times New Roman" w:cs="Times New Roman"/>
          <w:sz w:val="28"/>
          <w:szCs w:val="28"/>
        </w:rPr>
        <w:t>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изуч</w:t>
      </w:r>
      <w:r w:rsidRPr="004470A4">
        <w:rPr>
          <w:rFonts w:ascii="Times New Roman" w:hAnsi="Times New Roman" w:cs="Times New Roman"/>
          <w:sz w:val="28"/>
          <w:szCs w:val="28"/>
        </w:rPr>
        <w:t>енной математической терминоло</w:t>
      </w:r>
      <w:r w:rsidR="007C6A34" w:rsidRPr="004470A4">
        <w:rPr>
          <w:rFonts w:ascii="Times New Roman" w:hAnsi="Times New Roman" w:cs="Times New Roman"/>
          <w:sz w:val="28"/>
          <w:szCs w:val="28"/>
        </w:rPr>
        <w:t>гии, использовать её в высказываниях и рассуждениях;</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математические</w:t>
      </w:r>
      <w:r w:rsidRPr="004470A4">
        <w:rPr>
          <w:rFonts w:ascii="Times New Roman" w:hAnsi="Times New Roman" w:cs="Times New Roman"/>
          <w:sz w:val="28"/>
          <w:szCs w:val="28"/>
        </w:rPr>
        <w:t xml:space="preserve"> объекты (числа, величины, гео</w:t>
      </w:r>
      <w:r w:rsidR="007C6A34" w:rsidRPr="004470A4">
        <w:rPr>
          <w:rFonts w:ascii="Times New Roman" w:hAnsi="Times New Roman" w:cs="Times New Roman"/>
          <w:sz w:val="28"/>
          <w:szCs w:val="28"/>
        </w:rPr>
        <w:t>метрические фигуры), записывать признак сравнения;</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метод решения математической задачи (алгоритм действия, приём вычислен</w:t>
      </w:r>
      <w:r w:rsidRPr="004470A4">
        <w:rPr>
          <w:rFonts w:ascii="Times New Roman" w:hAnsi="Times New Roman" w:cs="Times New Roman"/>
          <w:sz w:val="28"/>
          <w:szCs w:val="28"/>
        </w:rPr>
        <w:t>ия, способ решения, моделирова</w:t>
      </w:r>
      <w:r w:rsidR="007C6A34" w:rsidRPr="004470A4">
        <w:rPr>
          <w:rFonts w:ascii="Times New Roman" w:hAnsi="Times New Roman" w:cs="Times New Roman"/>
          <w:sz w:val="28"/>
          <w:szCs w:val="28"/>
        </w:rPr>
        <w:t>ние ситуации, перебор вариантов);</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обнаруживать модели изученных геометрических фигур в окружающем мире;</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геометрич</w:t>
      </w:r>
      <w:r w:rsidRPr="004470A4">
        <w:rPr>
          <w:rFonts w:ascii="Times New Roman" w:hAnsi="Times New Roman" w:cs="Times New Roman"/>
          <w:sz w:val="28"/>
          <w:szCs w:val="28"/>
        </w:rPr>
        <w:t>ескую фигуру, обладающую задан</w:t>
      </w:r>
      <w:r w:rsidR="007C6A34" w:rsidRPr="004470A4">
        <w:rPr>
          <w:rFonts w:ascii="Times New Roman" w:hAnsi="Times New Roman" w:cs="Times New Roman"/>
          <w:sz w:val="28"/>
          <w:szCs w:val="28"/>
        </w:rPr>
        <w:t>ным свойством (отрезок</w:t>
      </w:r>
      <w:r w:rsidRPr="004470A4">
        <w:rPr>
          <w:rFonts w:ascii="Times New Roman" w:hAnsi="Times New Roman" w:cs="Times New Roman"/>
          <w:sz w:val="28"/>
          <w:szCs w:val="28"/>
        </w:rPr>
        <w:t xml:space="preserve"> заданной длины, ломаная определ</w:t>
      </w:r>
      <w:r w:rsidR="007C6A34" w:rsidRPr="004470A4">
        <w:rPr>
          <w:rFonts w:ascii="Times New Roman" w:hAnsi="Times New Roman" w:cs="Times New Roman"/>
          <w:sz w:val="28"/>
          <w:szCs w:val="28"/>
        </w:rPr>
        <w:t>ённой длины, квадрат с заданным периметром);</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классифицировать объекты по 1-</w:t>
      </w:r>
      <w:r w:rsidR="007C6A34" w:rsidRPr="004470A4">
        <w:rPr>
          <w:rFonts w:ascii="Times New Roman" w:hAnsi="Times New Roman" w:cs="Times New Roman"/>
          <w:sz w:val="28"/>
          <w:szCs w:val="28"/>
        </w:rPr>
        <w:t>2 выбранным при</w:t>
      </w:r>
      <w:r w:rsidRPr="004470A4">
        <w:rPr>
          <w:rFonts w:ascii="Times New Roman" w:hAnsi="Times New Roman" w:cs="Times New Roman"/>
          <w:sz w:val="28"/>
          <w:szCs w:val="28"/>
        </w:rPr>
        <w:t>знакам;</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модель математи</w:t>
      </w:r>
      <w:r w:rsidRPr="004470A4">
        <w:rPr>
          <w:rFonts w:ascii="Times New Roman" w:hAnsi="Times New Roman" w:cs="Times New Roman"/>
          <w:sz w:val="28"/>
          <w:szCs w:val="28"/>
        </w:rPr>
        <w:t>ческой задачи, проверять её со</w:t>
      </w:r>
      <w:r w:rsidR="007C6A34" w:rsidRPr="004470A4">
        <w:rPr>
          <w:rFonts w:ascii="Times New Roman" w:hAnsi="Times New Roman" w:cs="Times New Roman"/>
          <w:sz w:val="28"/>
          <w:szCs w:val="28"/>
        </w:rPr>
        <w:t>ответствие условиям задачи;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sidRPr="004470A4">
        <w:rPr>
          <w:rFonts w:ascii="Times New Roman" w:hAnsi="Times New Roman" w:cs="Times New Roman"/>
          <w:sz w:val="28"/>
          <w:szCs w:val="28"/>
        </w:rPr>
        <w:t>ния транспортного средства (ма</w:t>
      </w:r>
      <w:r w:rsidR="007C6A34" w:rsidRPr="004470A4">
        <w:rPr>
          <w:rFonts w:ascii="Times New Roman" w:hAnsi="Times New Roman" w:cs="Times New Roman"/>
          <w:sz w:val="28"/>
          <w:szCs w:val="28"/>
        </w:rPr>
        <w:t>кет спидометра), вместимость (с помощью изме</w:t>
      </w:r>
      <w:r w:rsidRPr="004470A4">
        <w:rPr>
          <w:rFonts w:ascii="Times New Roman" w:hAnsi="Times New Roman" w:cs="Times New Roman"/>
          <w:sz w:val="28"/>
          <w:szCs w:val="28"/>
        </w:rPr>
        <w:t>рительных сосудов).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представлять информацию в разных формах;</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извлекать и интерпрети</w:t>
      </w:r>
      <w:r w:rsidRPr="004470A4">
        <w:rPr>
          <w:rFonts w:ascii="Times New Roman" w:hAnsi="Times New Roman" w:cs="Times New Roman"/>
          <w:sz w:val="28"/>
          <w:szCs w:val="28"/>
        </w:rPr>
        <w:t>ровать информацию, представлен</w:t>
      </w:r>
      <w:r w:rsidR="007C6A34" w:rsidRPr="004470A4">
        <w:rPr>
          <w:rFonts w:ascii="Times New Roman" w:hAnsi="Times New Roman" w:cs="Times New Roman"/>
          <w:sz w:val="28"/>
          <w:szCs w:val="28"/>
        </w:rPr>
        <w:t>ную в таблице, на диаграмме;</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справочную литературу для поиска инфор</w:t>
      </w:r>
      <w:r w:rsidRPr="004470A4">
        <w:rPr>
          <w:rFonts w:ascii="Times New Roman" w:hAnsi="Times New Roman" w:cs="Times New Roman"/>
          <w:sz w:val="28"/>
          <w:szCs w:val="28"/>
        </w:rPr>
        <w:t>ма</w:t>
      </w:r>
      <w:r w:rsidR="007C6A34" w:rsidRPr="004470A4">
        <w:rPr>
          <w:rFonts w:ascii="Times New Roman" w:hAnsi="Times New Roman" w:cs="Times New Roman"/>
          <w:sz w:val="28"/>
          <w:szCs w:val="28"/>
        </w:rPr>
        <w:t xml:space="preserve">ции,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Интернет </w:t>
      </w:r>
      <w:r w:rsidRPr="004470A4">
        <w:rPr>
          <w:rFonts w:ascii="Times New Roman" w:hAnsi="Times New Roman" w:cs="Times New Roman"/>
          <w:sz w:val="28"/>
          <w:szCs w:val="28"/>
        </w:rPr>
        <w:t>(в условиях контролируемого вы</w:t>
      </w:r>
      <w:r w:rsidR="007C6A34" w:rsidRPr="004470A4">
        <w:rPr>
          <w:rFonts w:ascii="Times New Roman" w:hAnsi="Times New Roman" w:cs="Times New Roman"/>
          <w:sz w:val="28"/>
          <w:szCs w:val="28"/>
        </w:rPr>
        <w:t>хода).</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w:t>
      </w:r>
      <w:r w:rsidR="007C6A34" w:rsidRPr="004470A4">
        <w:rPr>
          <w:rFonts w:ascii="Times New Roman" w:hAnsi="Times New Roman" w:cs="Times New Roman"/>
          <w:sz w:val="28"/>
          <w:szCs w:val="28"/>
        </w:rPr>
        <w:t xml:space="preserve">оммуникативные </w:t>
      </w:r>
      <w:r w:rsidRPr="004470A4">
        <w:rPr>
          <w:rFonts w:ascii="Times New Roman" w:hAnsi="Times New Roman" w:cs="Times New Roman"/>
          <w:sz w:val="28"/>
          <w:szCs w:val="28"/>
        </w:rPr>
        <w:t>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математичес</w:t>
      </w:r>
      <w:r w:rsidRPr="004470A4">
        <w:rPr>
          <w:rFonts w:ascii="Times New Roman" w:hAnsi="Times New Roman" w:cs="Times New Roman"/>
          <w:sz w:val="28"/>
          <w:szCs w:val="28"/>
        </w:rPr>
        <w:t>кую терминологию для записи ре</w:t>
      </w:r>
      <w:r w:rsidR="007C6A34" w:rsidRPr="004470A4">
        <w:rPr>
          <w:rFonts w:ascii="Times New Roman" w:hAnsi="Times New Roman" w:cs="Times New Roman"/>
          <w:sz w:val="28"/>
          <w:szCs w:val="28"/>
        </w:rPr>
        <w:t>шения предметной или практической задачи;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читать числовое выражение;</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практическую</w:t>
      </w:r>
      <w:r w:rsidRPr="004470A4">
        <w:rPr>
          <w:rFonts w:ascii="Times New Roman" w:hAnsi="Times New Roman" w:cs="Times New Roman"/>
          <w:sz w:val="28"/>
          <w:szCs w:val="28"/>
        </w:rPr>
        <w:t xml:space="preserve"> ситуацию с использованием изу</w:t>
      </w:r>
      <w:r w:rsidR="007C6A34" w:rsidRPr="004470A4">
        <w:rPr>
          <w:rFonts w:ascii="Times New Roman" w:hAnsi="Times New Roman" w:cs="Times New Roman"/>
          <w:sz w:val="28"/>
          <w:szCs w:val="28"/>
        </w:rPr>
        <w:t>ченной терминологии;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математи</w:t>
      </w:r>
      <w:r w:rsidRPr="004470A4">
        <w:rPr>
          <w:rFonts w:ascii="Times New Roman" w:hAnsi="Times New Roman" w:cs="Times New Roman"/>
          <w:sz w:val="28"/>
          <w:szCs w:val="28"/>
        </w:rPr>
        <w:t>ческие объекты, явления и собы</w:t>
      </w:r>
      <w:r w:rsidR="007C6A34" w:rsidRPr="004470A4">
        <w:rPr>
          <w:rFonts w:ascii="Times New Roman" w:hAnsi="Times New Roman" w:cs="Times New Roman"/>
          <w:sz w:val="28"/>
          <w:szCs w:val="28"/>
        </w:rPr>
        <w:t>тия с помощью изученных величин;</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инструкцию, записывать рассуждение;</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инициировать обсуждение</w:t>
      </w:r>
      <w:r w:rsidRPr="004470A4">
        <w:rPr>
          <w:rFonts w:ascii="Times New Roman" w:hAnsi="Times New Roman" w:cs="Times New Roman"/>
          <w:sz w:val="28"/>
          <w:szCs w:val="28"/>
        </w:rPr>
        <w:t xml:space="preserve"> разных способов выполнения за</w:t>
      </w:r>
      <w:r w:rsidR="007C6A34" w:rsidRPr="004470A4">
        <w:rPr>
          <w:rFonts w:ascii="Times New Roman" w:hAnsi="Times New Roman" w:cs="Times New Roman"/>
          <w:sz w:val="28"/>
          <w:szCs w:val="28"/>
        </w:rPr>
        <w:t>дания, поиск ошибок в решении.</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Pr="004470A4">
        <w:rPr>
          <w:rFonts w:ascii="Times New Roman" w:hAnsi="Times New Roman" w:cs="Times New Roman"/>
          <w:sz w:val="28"/>
          <w:szCs w:val="28"/>
        </w:rPr>
        <w:t>УУД</w:t>
      </w:r>
    </w:p>
    <w:p w:rsidR="007C6A34" w:rsidRPr="004470A4" w:rsidRDefault="00BB2C3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контролировать правильн</w:t>
      </w:r>
      <w:r w:rsidR="00E35358" w:rsidRPr="004470A4">
        <w:rPr>
          <w:rFonts w:ascii="Times New Roman" w:hAnsi="Times New Roman" w:cs="Times New Roman"/>
          <w:sz w:val="28"/>
          <w:szCs w:val="28"/>
        </w:rPr>
        <w:t>ость и полноту выполнения алго</w:t>
      </w:r>
      <w:r w:rsidR="007C6A34" w:rsidRPr="004470A4">
        <w:rPr>
          <w:rFonts w:ascii="Times New Roman" w:hAnsi="Times New Roman" w:cs="Times New Roman"/>
          <w:sz w:val="28"/>
          <w:szCs w:val="28"/>
        </w:rPr>
        <w:t>ритма арифметического де</w:t>
      </w:r>
      <w:r w:rsidR="00E35358" w:rsidRPr="004470A4">
        <w:rPr>
          <w:rFonts w:ascii="Times New Roman" w:hAnsi="Times New Roman" w:cs="Times New Roman"/>
          <w:sz w:val="28"/>
          <w:szCs w:val="28"/>
        </w:rPr>
        <w:t>йствия, решения текстовой зада</w:t>
      </w:r>
      <w:r w:rsidR="007C6A34" w:rsidRPr="004470A4">
        <w:rPr>
          <w:rFonts w:ascii="Times New Roman" w:hAnsi="Times New Roman" w:cs="Times New Roman"/>
          <w:sz w:val="28"/>
          <w:szCs w:val="28"/>
        </w:rPr>
        <w:t>чи, построения геометрической фигуры, измерения;</w:t>
      </w:r>
    </w:p>
    <w:p w:rsidR="007C6A34" w:rsidRPr="004470A4" w:rsidRDefault="00E353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выполнять прикидку и оценку результата измерений;</w:t>
      </w:r>
    </w:p>
    <w:p w:rsidR="007C6A34" w:rsidRPr="004470A4" w:rsidRDefault="00E353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E353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sidRPr="004470A4">
        <w:rPr>
          <w:rFonts w:ascii="Times New Roman" w:hAnsi="Times New Roman" w:cs="Times New Roman"/>
          <w:sz w:val="28"/>
          <w:szCs w:val="28"/>
        </w:rPr>
        <w:t>оту между членами груп</w:t>
      </w:r>
      <w:r w:rsidR="007C6A34" w:rsidRPr="004470A4">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Pr="004470A4" w:rsidRDefault="00E353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договариваться с одноклас</w:t>
      </w:r>
      <w:r w:rsidRPr="004470A4">
        <w:rPr>
          <w:rFonts w:ascii="Times New Roman" w:hAnsi="Times New Roman" w:cs="Times New Roman"/>
          <w:sz w:val="28"/>
          <w:szCs w:val="28"/>
        </w:rPr>
        <w:t>сниками в ходе организации про</w:t>
      </w:r>
      <w:r w:rsidR="007C6A34" w:rsidRPr="004470A4">
        <w:rPr>
          <w:rFonts w:ascii="Times New Roman" w:hAnsi="Times New Roman" w:cs="Times New Roman"/>
          <w:sz w:val="28"/>
          <w:szCs w:val="28"/>
        </w:rPr>
        <w:t>ектной работы с величина</w:t>
      </w:r>
      <w:r w:rsidRPr="004470A4">
        <w:rPr>
          <w:rFonts w:ascii="Times New Roman" w:hAnsi="Times New Roman" w:cs="Times New Roman"/>
          <w:sz w:val="28"/>
          <w:szCs w:val="28"/>
        </w:rPr>
        <w:t>ми (составление расписания, под</w:t>
      </w:r>
      <w:r w:rsidR="007C6A34" w:rsidRPr="004470A4">
        <w:rPr>
          <w:rFonts w:ascii="Times New Roman" w:hAnsi="Times New Roman" w:cs="Times New Roman"/>
          <w:sz w:val="28"/>
          <w:szCs w:val="28"/>
        </w:rPr>
        <w:t>счёт денег, оценка стоимости</w:t>
      </w:r>
      <w:r w:rsidRPr="004470A4">
        <w:rPr>
          <w:rFonts w:ascii="Times New Roman" w:hAnsi="Times New Roman" w:cs="Times New Roman"/>
          <w:sz w:val="28"/>
          <w:szCs w:val="28"/>
        </w:rPr>
        <w:t xml:space="preserve"> и веса покупки, рост и вес че</w:t>
      </w:r>
      <w:r w:rsidR="007C6A34" w:rsidRPr="004470A4">
        <w:rPr>
          <w:rFonts w:ascii="Times New Roman" w:hAnsi="Times New Roman" w:cs="Times New Roman"/>
          <w:sz w:val="28"/>
          <w:szCs w:val="28"/>
        </w:rPr>
        <w:t xml:space="preserve">ловека, приближённая оценка расстояний и </w:t>
      </w:r>
      <w:r w:rsidR="007C6A34" w:rsidRPr="004470A4">
        <w:rPr>
          <w:rFonts w:ascii="Times New Roman" w:hAnsi="Times New Roman" w:cs="Times New Roman"/>
          <w:sz w:val="28"/>
          <w:szCs w:val="28"/>
        </w:rPr>
        <w:lastRenderedPageBreak/>
        <w:t>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02718" w:rsidRPr="004470A4" w:rsidRDefault="00C02718" w:rsidP="004470A4">
      <w:pPr>
        <w:tabs>
          <w:tab w:val="left" w:pos="142"/>
        </w:tabs>
        <w:rPr>
          <w:rFonts w:ascii="Times New Roman" w:hAnsi="Times New Roman" w:cs="Times New Roman"/>
          <w:sz w:val="28"/>
          <w:szCs w:val="28"/>
        </w:rPr>
      </w:pPr>
    </w:p>
    <w:p w:rsidR="00FE5989"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ПЛАНИРУЕМЫЕ РЕЗУЛЬТАТЫ ОСВОЕНИЯ ПРОГРАММЫ УЧЕБНОГО ПРЕДМЕТА «МАТЕМАТИКА» НА УРОВНЕ НАЧАЛЬНОГО ОБЩЕГО ОБРАЗОВАНИЯ</w:t>
      </w:r>
    </w:p>
    <w:p w:rsidR="00C23B86" w:rsidRPr="004470A4" w:rsidRDefault="00C23B86" w:rsidP="004470A4">
      <w:pPr>
        <w:tabs>
          <w:tab w:val="left" w:pos="142"/>
        </w:tabs>
        <w:rPr>
          <w:rFonts w:ascii="Times New Roman" w:hAnsi="Times New Roman" w:cs="Times New Roman"/>
          <w:sz w:val="28"/>
          <w:szCs w:val="28"/>
        </w:rPr>
      </w:pPr>
    </w:p>
    <w:p w:rsidR="00FE5989"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FE5989" w:rsidRPr="004470A4" w:rsidRDefault="00FE598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5989" w:rsidRPr="004470A4" w:rsidRDefault="00FE5989" w:rsidP="004470A4">
      <w:pPr>
        <w:tabs>
          <w:tab w:val="left" w:pos="142"/>
        </w:tabs>
        <w:rPr>
          <w:rFonts w:ascii="Times New Roman" w:hAnsi="Times New Roman" w:cs="Times New Roman"/>
          <w:sz w:val="28"/>
          <w:szCs w:val="28"/>
        </w:rPr>
      </w:pPr>
    </w:p>
    <w:p w:rsidR="007C6A34" w:rsidRPr="004470A4" w:rsidRDefault="0075556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учебного</w:t>
      </w:r>
      <w:r w:rsidR="007C6A34" w:rsidRPr="004470A4">
        <w:rPr>
          <w:rFonts w:ascii="Times New Roman" w:hAnsi="Times New Roman" w:cs="Times New Roman"/>
          <w:sz w:val="28"/>
          <w:szCs w:val="28"/>
        </w:rPr>
        <w:t xml:space="preserve"> предмета «Математика» </w:t>
      </w:r>
      <w:r w:rsidRPr="004470A4">
        <w:rPr>
          <w:rFonts w:ascii="Times New Roman" w:hAnsi="Times New Roman" w:cs="Times New Roman"/>
          <w:sz w:val="28"/>
          <w:szCs w:val="28"/>
        </w:rPr>
        <w:t>на уровне НОО</w:t>
      </w:r>
      <w:r w:rsidR="007C6A34" w:rsidRPr="004470A4">
        <w:rPr>
          <w:rFonts w:ascii="Times New Roman" w:hAnsi="Times New Roman" w:cs="Times New Roman"/>
          <w:sz w:val="28"/>
          <w:szCs w:val="28"/>
        </w:rPr>
        <w:t xml:space="preserve"> бу</w:t>
      </w:r>
      <w:r w:rsidRPr="004470A4">
        <w:rPr>
          <w:rFonts w:ascii="Times New Roman" w:hAnsi="Times New Roman" w:cs="Times New Roman"/>
          <w:sz w:val="28"/>
          <w:szCs w:val="28"/>
        </w:rPr>
        <w:t>де</w:t>
      </w:r>
      <w:r w:rsidR="00C23B86" w:rsidRPr="004470A4">
        <w:rPr>
          <w:rFonts w:ascii="Times New Roman" w:hAnsi="Times New Roman" w:cs="Times New Roman"/>
          <w:sz w:val="28"/>
          <w:szCs w:val="28"/>
        </w:rPr>
        <w:t xml:space="preserve">т </w:t>
      </w:r>
      <w:r w:rsidRPr="004470A4">
        <w:rPr>
          <w:rFonts w:ascii="Times New Roman" w:hAnsi="Times New Roman" w:cs="Times New Roman"/>
          <w:sz w:val="28"/>
          <w:szCs w:val="28"/>
        </w:rPr>
        <w:t>способствовать достижению следующих</w:t>
      </w:r>
      <w:r w:rsidR="00C23B86" w:rsidRPr="004470A4">
        <w:rPr>
          <w:rFonts w:ascii="Times New Roman" w:hAnsi="Times New Roman" w:cs="Times New Roman"/>
          <w:sz w:val="28"/>
          <w:szCs w:val="28"/>
        </w:rPr>
        <w:t xml:space="preserve"> лич</w:t>
      </w:r>
      <w:r w:rsidRPr="004470A4">
        <w:rPr>
          <w:rFonts w:ascii="Times New Roman" w:hAnsi="Times New Roman" w:cs="Times New Roman"/>
          <w:sz w:val="28"/>
          <w:szCs w:val="28"/>
        </w:rPr>
        <w:t>ностных образовательных результатов</w:t>
      </w:r>
      <w:r w:rsidR="007C6A34" w:rsidRPr="004470A4">
        <w:rPr>
          <w:rFonts w:ascii="Times New Roman" w:hAnsi="Times New Roman" w:cs="Times New Roman"/>
          <w:sz w:val="28"/>
          <w:szCs w:val="28"/>
        </w:rPr>
        <w:t>:</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осознавать необходимость </w:t>
      </w:r>
      <w:r w:rsidRPr="004470A4">
        <w:rPr>
          <w:rFonts w:ascii="Times New Roman" w:hAnsi="Times New Roman" w:cs="Times New Roman"/>
          <w:sz w:val="28"/>
          <w:szCs w:val="28"/>
        </w:rPr>
        <w:t>изучения математики для адапта</w:t>
      </w:r>
      <w:r w:rsidR="007C6A34" w:rsidRPr="004470A4">
        <w:rPr>
          <w:rFonts w:ascii="Times New Roman" w:hAnsi="Times New Roman" w:cs="Times New Roman"/>
          <w:sz w:val="28"/>
          <w:szCs w:val="28"/>
        </w:rPr>
        <w:t>ции к жизненным ситуациям, для развития общей культуры человека; развития способ</w:t>
      </w:r>
      <w:r w:rsidRPr="004470A4">
        <w:rPr>
          <w:rFonts w:ascii="Times New Roman" w:hAnsi="Times New Roman" w:cs="Times New Roman"/>
          <w:sz w:val="28"/>
          <w:szCs w:val="28"/>
        </w:rPr>
        <w:t>ности мыслить, рассуждать, вы</w:t>
      </w:r>
      <w:r w:rsidR="007C6A34" w:rsidRPr="004470A4">
        <w:rPr>
          <w:rFonts w:ascii="Times New Roman" w:hAnsi="Times New Roman" w:cs="Times New Roman"/>
          <w:sz w:val="28"/>
          <w:szCs w:val="28"/>
        </w:rPr>
        <w:t>двигать предположения и доказывать или опровергать их;</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применять правила совмест</w:t>
      </w:r>
      <w:r w:rsidRPr="004470A4">
        <w:rPr>
          <w:rFonts w:ascii="Times New Roman" w:hAnsi="Times New Roman" w:cs="Times New Roman"/>
          <w:sz w:val="28"/>
          <w:szCs w:val="28"/>
        </w:rPr>
        <w:t>ной деятельности со сверстника</w:t>
      </w:r>
      <w:r w:rsidR="007C6A34" w:rsidRPr="004470A4">
        <w:rPr>
          <w:rFonts w:ascii="Times New Roman" w:hAnsi="Times New Roman" w:cs="Times New Roman"/>
          <w:sz w:val="28"/>
          <w:szCs w:val="28"/>
        </w:rPr>
        <w:t>ми, проявлять способность договариваться, лид</w:t>
      </w:r>
      <w:r w:rsidRPr="004470A4">
        <w:rPr>
          <w:rFonts w:ascii="Times New Roman" w:hAnsi="Times New Roman" w:cs="Times New Roman"/>
          <w:sz w:val="28"/>
          <w:szCs w:val="28"/>
        </w:rPr>
        <w:t>ировать, сле</w:t>
      </w:r>
      <w:r w:rsidR="007C6A34" w:rsidRPr="004470A4">
        <w:rPr>
          <w:rFonts w:ascii="Times New Roman" w:hAnsi="Times New Roman" w:cs="Times New Roman"/>
          <w:sz w:val="28"/>
          <w:szCs w:val="28"/>
        </w:rPr>
        <w:t>довать указаниям, осознават</w:t>
      </w:r>
      <w:r w:rsidRPr="004470A4">
        <w:rPr>
          <w:rFonts w:ascii="Times New Roman" w:hAnsi="Times New Roman" w:cs="Times New Roman"/>
          <w:sz w:val="28"/>
          <w:szCs w:val="28"/>
        </w:rPr>
        <w:t>ь личную ответственность и объ</w:t>
      </w:r>
      <w:r w:rsidR="007C6A34" w:rsidRPr="004470A4">
        <w:rPr>
          <w:rFonts w:ascii="Times New Roman" w:hAnsi="Times New Roman" w:cs="Times New Roman"/>
          <w:sz w:val="28"/>
          <w:szCs w:val="28"/>
        </w:rPr>
        <w:t>ективно оценивать свой вклад в общий результат;</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осваивать навыки организа</w:t>
      </w:r>
      <w:r w:rsidRPr="004470A4">
        <w:rPr>
          <w:rFonts w:ascii="Times New Roman" w:hAnsi="Times New Roman" w:cs="Times New Roman"/>
          <w:sz w:val="28"/>
          <w:szCs w:val="28"/>
        </w:rPr>
        <w:t>ции безопасного поведения в ин</w:t>
      </w:r>
      <w:r w:rsidR="007C6A34" w:rsidRPr="004470A4">
        <w:rPr>
          <w:rFonts w:ascii="Times New Roman" w:hAnsi="Times New Roman" w:cs="Times New Roman"/>
          <w:sz w:val="28"/>
          <w:szCs w:val="28"/>
        </w:rPr>
        <w:t>формационной среде;</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при оказании помощи од</w:t>
      </w:r>
      <w:r w:rsidR="007C6A34" w:rsidRPr="004470A4">
        <w:rPr>
          <w:rFonts w:ascii="Times New Roman" w:hAnsi="Times New Roman" w:cs="Times New Roman"/>
          <w:sz w:val="28"/>
          <w:szCs w:val="28"/>
        </w:rPr>
        <w:t>ноклассникам, детям младшего возрас</w:t>
      </w:r>
      <w:r w:rsidRPr="004470A4">
        <w:rPr>
          <w:rFonts w:ascii="Times New Roman" w:hAnsi="Times New Roman" w:cs="Times New Roman"/>
          <w:sz w:val="28"/>
          <w:szCs w:val="28"/>
        </w:rPr>
        <w:t>та, взрослым и пожи</w:t>
      </w:r>
      <w:r w:rsidR="007C6A34" w:rsidRPr="004470A4">
        <w:rPr>
          <w:rFonts w:ascii="Times New Roman" w:hAnsi="Times New Roman" w:cs="Times New Roman"/>
          <w:sz w:val="28"/>
          <w:szCs w:val="28"/>
        </w:rPr>
        <w:t>лым людям;</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работать в ситуациях, </w:t>
      </w:r>
      <w:r w:rsidRPr="004470A4">
        <w:rPr>
          <w:rFonts w:ascii="Times New Roman" w:hAnsi="Times New Roman" w:cs="Times New Roman"/>
          <w:sz w:val="28"/>
          <w:szCs w:val="28"/>
        </w:rPr>
        <w:t>расширяющих опыт применения ма</w:t>
      </w:r>
      <w:r w:rsidR="007C6A34" w:rsidRPr="004470A4">
        <w:rPr>
          <w:rFonts w:ascii="Times New Roman" w:hAnsi="Times New Roman" w:cs="Times New Roman"/>
          <w:sz w:val="28"/>
          <w:szCs w:val="28"/>
        </w:rPr>
        <w:t>тематических отношений в реальной жизни, повышающих интерес к интеллектуальному труду</w:t>
      </w:r>
      <w:r w:rsidRPr="004470A4">
        <w:rPr>
          <w:rFonts w:ascii="Times New Roman" w:hAnsi="Times New Roman" w:cs="Times New Roman"/>
          <w:sz w:val="28"/>
          <w:szCs w:val="28"/>
        </w:rPr>
        <w:t xml:space="preserve"> и уверенность своих си</w:t>
      </w:r>
      <w:r w:rsidR="007C6A34" w:rsidRPr="004470A4">
        <w:rPr>
          <w:rFonts w:ascii="Times New Roman" w:hAnsi="Times New Roman" w:cs="Times New Roman"/>
          <w:sz w:val="28"/>
          <w:szCs w:val="28"/>
        </w:rPr>
        <w:t>лах при решении поставленных задач, умение преодолевать трудности;</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оценивать свои успехи в изучении математики, намечать пути устранения трудностей</w:t>
      </w:r>
      <w:r w:rsidRPr="004470A4">
        <w:rPr>
          <w:rFonts w:ascii="Times New Roman" w:hAnsi="Times New Roman" w:cs="Times New Roman"/>
          <w:sz w:val="28"/>
          <w:szCs w:val="28"/>
        </w:rPr>
        <w:t>; стремиться углублять свои ма</w:t>
      </w:r>
      <w:r w:rsidR="007C6A34" w:rsidRPr="004470A4">
        <w:rPr>
          <w:rFonts w:ascii="Times New Roman" w:hAnsi="Times New Roman" w:cs="Times New Roman"/>
          <w:sz w:val="28"/>
          <w:szCs w:val="28"/>
        </w:rPr>
        <w:t>тематические знания и умения;</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пользоваться разнообразными информационными сред</w:t>
      </w:r>
      <w:r w:rsidRPr="004470A4">
        <w:rPr>
          <w:rFonts w:ascii="Times New Roman" w:hAnsi="Times New Roman" w:cs="Times New Roman"/>
          <w:sz w:val="28"/>
          <w:szCs w:val="28"/>
        </w:rPr>
        <w:t>ства</w:t>
      </w:r>
      <w:r w:rsidR="007C6A34" w:rsidRPr="004470A4">
        <w:rPr>
          <w:rFonts w:ascii="Times New Roman" w:hAnsi="Times New Roman" w:cs="Times New Roman"/>
          <w:sz w:val="28"/>
          <w:szCs w:val="28"/>
        </w:rPr>
        <w:t>ми для решения предло</w:t>
      </w:r>
      <w:r w:rsidRPr="004470A4">
        <w:rPr>
          <w:rFonts w:ascii="Times New Roman" w:hAnsi="Times New Roman" w:cs="Times New Roman"/>
          <w:sz w:val="28"/>
          <w:szCs w:val="28"/>
        </w:rPr>
        <w:t>женных и самостоятельно выбран</w:t>
      </w:r>
      <w:r w:rsidR="007C6A34" w:rsidRPr="004470A4">
        <w:rPr>
          <w:rFonts w:ascii="Times New Roman" w:hAnsi="Times New Roman" w:cs="Times New Roman"/>
          <w:sz w:val="28"/>
          <w:szCs w:val="28"/>
        </w:rPr>
        <w:t>ных учебных проблем, задач.</w:t>
      </w:r>
    </w:p>
    <w:p w:rsidR="00C23B86" w:rsidRPr="004470A4" w:rsidRDefault="00C23B86" w:rsidP="004470A4">
      <w:pPr>
        <w:tabs>
          <w:tab w:val="left" w:pos="142"/>
        </w:tabs>
        <w:rPr>
          <w:rFonts w:ascii="Times New Roman" w:hAnsi="Times New Roman" w:cs="Times New Roman"/>
          <w:sz w:val="28"/>
          <w:szCs w:val="28"/>
        </w:rPr>
      </w:pPr>
    </w:p>
    <w:p w:rsidR="00F96E1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7C6A34" w:rsidRPr="004470A4" w:rsidRDefault="00F95E7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w:t>
      </w:r>
      <w:r w:rsidR="00C23B86" w:rsidRPr="004470A4">
        <w:rPr>
          <w:rFonts w:ascii="Times New Roman" w:hAnsi="Times New Roman" w:cs="Times New Roman"/>
          <w:sz w:val="28"/>
          <w:szCs w:val="28"/>
        </w:rPr>
        <w:t>ознавательные УУД</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УУД:</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связи и зависимости между математиче</w:t>
      </w:r>
      <w:r w:rsidRPr="004470A4">
        <w:rPr>
          <w:rFonts w:ascii="Times New Roman" w:hAnsi="Times New Roman" w:cs="Times New Roman"/>
          <w:sz w:val="28"/>
          <w:szCs w:val="28"/>
        </w:rPr>
        <w:t>ски</w:t>
      </w:r>
      <w:r w:rsidR="007C6A34" w:rsidRPr="004470A4">
        <w:rPr>
          <w:rFonts w:ascii="Times New Roman" w:hAnsi="Times New Roman" w:cs="Times New Roman"/>
          <w:sz w:val="28"/>
          <w:szCs w:val="28"/>
        </w:rPr>
        <w:t>ми объектами (часть-цело</w:t>
      </w:r>
      <w:r w:rsidRPr="004470A4">
        <w:rPr>
          <w:rFonts w:ascii="Times New Roman" w:hAnsi="Times New Roman" w:cs="Times New Roman"/>
          <w:sz w:val="28"/>
          <w:szCs w:val="28"/>
        </w:rPr>
        <w:t>е; причина-следствие; протяжён</w:t>
      </w:r>
      <w:r w:rsidR="007C6A34" w:rsidRPr="004470A4">
        <w:rPr>
          <w:rFonts w:ascii="Times New Roman" w:hAnsi="Times New Roman" w:cs="Times New Roman"/>
          <w:sz w:val="28"/>
          <w:szCs w:val="28"/>
        </w:rPr>
        <w:t>ность);</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применять базовые логические универсальные действия: сравнение, анализ, класс</w:t>
      </w:r>
      <w:r w:rsidRPr="004470A4">
        <w:rPr>
          <w:rFonts w:ascii="Times New Roman" w:hAnsi="Times New Roman" w:cs="Times New Roman"/>
          <w:sz w:val="28"/>
          <w:szCs w:val="28"/>
        </w:rPr>
        <w:t>ификация (группировка), обобще</w:t>
      </w:r>
      <w:r w:rsidR="007C6A34" w:rsidRPr="004470A4">
        <w:rPr>
          <w:rFonts w:ascii="Times New Roman" w:hAnsi="Times New Roman" w:cs="Times New Roman"/>
          <w:sz w:val="28"/>
          <w:szCs w:val="28"/>
        </w:rPr>
        <w:t>ние;</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приобретать практические графические и измерительные навыки для успешного </w:t>
      </w:r>
      <w:r w:rsidRPr="004470A4">
        <w:rPr>
          <w:rFonts w:ascii="Times New Roman" w:hAnsi="Times New Roman" w:cs="Times New Roman"/>
          <w:sz w:val="28"/>
          <w:szCs w:val="28"/>
        </w:rPr>
        <w:t>решения учебных и житейских за</w:t>
      </w:r>
      <w:r w:rsidR="007C6A34" w:rsidRPr="004470A4">
        <w:rPr>
          <w:rFonts w:ascii="Times New Roman" w:hAnsi="Times New Roman" w:cs="Times New Roman"/>
          <w:sz w:val="28"/>
          <w:szCs w:val="28"/>
        </w:rPr>
        <w:t>дач;</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исследовательские действия как часть познавательных УУД:</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способность ори</w:t>
      </w:r>
      <w:r w:rsidRPr="004470A4">
        <w:rPr>
          <w:rFonts w:ascii="Times New Roman" w:hAnsi="Times New Roman" w:cs="Times New Roman"/>
          <w:sz w:val="28"/>
          <w:szCs w:val="28"/>
        </w:rPr>
        <w:t>ентироваться в учебном материа</w:t>
      </w:r>
      <w:r w:rsidR="007C6A34" w:rsidRPr="004470A4">
        <w:rPr>
          <w:rFonts w:ascii="Times New Roman" w:hAnsi="Times New Roman" w:cs="Times New Roman"/>
          <w:sz w:val="28"/>
          <w:szCs w:val="28"/>
        </w:rPr>
        <w:t>ле разных разделов курса математики;</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и адекватно исп</w:t>
      </w:r>
      <w:r w:rsidRPr="004470A4">
        <w:rPr>
          <w:rFonts w:ascii="Times New Roman" w:hAnsi="Times New Roman" w:cs="Times New Roman"/>
          <w:sz w:val="28"/>
          <w:szCs w:val="28"/>
        </w:rPr>
        <w:t>ользовать математическую терми</w:t>
      </w:r>
      <w:r w:rsidR="007C6A34" w:rsidRPr="004470A4">
        <w:rPr>
          <w:rFonts w:ascii="Times New Roman" w:hAnsi="Times New Roman" w:cs="Times New Roman"/>
          <w:sz w:val="28"/>
          <w:szCs w:val="28"/>
        </w:rPr>
        <w:t>нологию: различать, характ</w:t>
      </w:r>
      <w:r w:rsidRPr="004470A4">
        <w:rPr>
          <w:rFonts w:ascii="Times New Roman" w:hAnsi="Times New Roman" w:cs="Times New Roman"/>
          <w:sz w:val="28"/>
          <w:szCs w:val="28"/>
        </w:rPr>
        <w:t>еризовать, использовать для ре</w:t>
      </w:r>
      <w:r w:rsidR="007C6A34" w:rsidRPr="004470A4">
        <w:rPr>
          <w:rFonts w:ascii="Times New Roman" w:hAnsi="Times New Roman" w:cs="Times New Roman"/>
          <w:sz w:val="28"/>
          <w:szCs w:val="28"/>
        </w:rPr>
        <w:t>шения учебных и практических задач;</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применять изученные мето</w:t>
      </w:r>
      <w:r w:rsidRPr="004470A4">
        <w:rPr>
          <w:rFonts w:ascii="Times New Roman" w:hAnsi="Times New Roman" w:cs="Times New Roman"/>
          <w:sz w:val="28"/>
          <w:szCs w:val="28"/>
        </w:rPr>
        <w:t>ды познания (измерение, модели</w:t>
      </w:r>
      <w:r w:rsidR="007C6A34" w:rsidRPr="004470A4">
        <w:rPr>
          <w:rFonts w:ascii="Times New Roman" w:hAnsi="Times New Roman" w:cs="Times New Roman"/>
          <w:sz w:val="28"/>
          <w:szCs w:val="28"/>
        </w:rPr>
        <w:t>рование, перебор вариантов)</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УУД:</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и использовать дл</w:t>
      </w:r>
      <w:r w:rsidRPr="004470A4">
        <w:rPr>
          <w:rFonts w:ascii="Times New Roman" w:hAnsi="Times New Roman" w:cs="Times New Roman"/>
          <w:sz w:val="28"/>
          <w:szCs w:val="28"/>
        </w:rPr>
        <w:t>я решения учебных задач тексто</w:t>
      </w:r>
      <w:r w:rsidR="007C6A34" w:rsidRPr="004470A4">
        <w:rPr>
          <w:rFonts w:ascii="Times New Roman" w:hAnsi="Times New Roman" w:cs="Times New Roman"/>
          <w:sz w:val="28"/>
          <w:szCs w:val="28"/>
        </w:rPr>
        <w:t>вую, графическую информ</w:t>
      </w:r>
      <w:r w:rsidRPr="004470A4">
        <w:rPr>
          <w:rFonts w:ascii="Times New Roman" w:hAnsi="Times New Roman" w:cs="Times New Roman"/>
          <w:sz w:val="28"/>
          <w:szCs w:val="28"/>
        </w:rPr>
        <w:t>ацию в разных источниках информационной среды;</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интерпретировать г</w:t>
      </w:r>
      <w:r w:rsidRPr="004470A4">
        <w:rPr>
          <w:rFonts w:ascii="Times New Roman" w:hAnsi="Times New Roman" w:cs="Times New Roman"/>
          <w:sz w:val="28"/>
          <w:szCs w:val="28"/>
        </w:rPr>
        <w:t>рафически представленную ин</w:t>
      </w:r>
      <w:r w:rsidR="007C6A34" w:rsidRPr="004470A4">
        <w:rPr>
          <w:rFonts w:ascii="Times New Roman" w:hAnsi="Times New Roman" w:cs="Times New Roman"/>
          <w:sz w:val="28"/>
          <w:szCs w:val="28"/>
        </w:rPr>
        <w:t>формацию (схему, таблицу, диаграмму, другую модель);</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w:t>
      </w:r>
      <w:r w:rsidR="007C6A34" w:rsidRPr="004470A4">
        <w:rPr>
          <w:rFonts w:ascii="Times New Roman" w:hAnsi="Times New Roman" w:cs="Times New Roman"/>
          <w:sz w:val="28"/>
          <w:szCs w:val="28"/>
        </w:rPr>
        <w:t xml:space="preserve">редставлять информацию </w:t>
      </w:r>
      <w:r w:rsidRPr="004470A4">
        <w:rPr>
          <w:rFonts w:ascii="Times New Roman" w:hAnsi="Times New Roman" w:cs="Times New Roman"/>
          <w:sz w:val="28"/>
          <w:szCs w:val="28"/>
        </w:rPr>
        <w:t>в заданной форме (дополнять та</w:t>
      </w:r>
      <w:r w:rsidR="007C6A34" w:rsidRPr="004470A4">
        <w:rPr>
          <w:rFonts w:ascii="Times New Roman" w:hAnsi="Times New Roman" w:cs="Times New Roman"/>
          <w:sz w:val="28"/>
          <w:szCs w:val="28"/>
        </w:rPr>
        <w:t>блицу, текст), формулироват</w:t>
      </w:r>
      <w:r w:rsidRPr="004470A4">
        <w:rPr>
          <w:rFonts w:ascii="Times New Roman" w:hAnsi="Times New Roman" w:cs="Times New Roman"/>
          <w:sz w:val="28"/>
          <w:szCs w:val="28"/>
        </w:rPr>
        <w:t>ь утверждение по образцу, в со</w:t>
      </w:r>
      <w:r w:rsidR="007C6A34" w:rsidRPr="004470A4">
        <w:rPr>
          <w:rFonts w:ascii="Times New Roman" w:hAnsi="Times New Roman" w:cs="Times New Roman"/>
          <w:sz w:val="28"/>
          <w:szCs w:val="28"/>
        </w:rPr>
        <w:t>ответствии с требованиями учебной задачи;</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принимать правила, безопасно использовать предлагаемые электронные </w:t>
      </w:r>
      <w:r w:rsidR="000F5B2B" w:rsidRPr="004470A4">
        <w:rPr>
          <w:rFonts w:ascii="Times New Roman" w:hAnsi="Times New Roman" w:cs="Times New Roman"/>
          <w:sz w:val="28"/>
          <w:szCs w:val="28"/>
        </w:rPr>
        <w:t>средства и источники информации.</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к</w:t>
      </w:r>
      <w:r w:rsidR="000F5B2B" w:rsidRPr="004470A4">
        <w:rPr>
          <w:rFonts w:ascii="Times New Roman" w:hAnsi="Times New Roman" w:cs="Times New Roman"/>
          <w:sz w:val="28"/>
          <w:szCs w:val="28"/>
        </w:rPr>
        <w:t>оммуникативные УУД</w:t>
      </w:r>
      <w:r w:rsidRPr="004470A4">
        <w:rPr>
          <w:rFonts w:ascii="Times New Roman" w:hAnsi="Times New Roman" w:cs="Times New Roman"/>
          <w:sz w:val="28"/>
          <w:szCs w:val="28"/>
        </w:rPr>
        <w:t>:</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комментировать процесс вычисления, построения, решения;</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полученный ответ с использованием изученной терминологии;</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 процессе диалогов по о</w:t>
      </w:r>
      <w:r w:rsidRPr="004470A4">
        <w:rPr>
          <w:rFonts w:ascii="Times New Roman" w:hAnsi="Times New Roman" w:cs="Times New Roman"/>
          <w:sz w:val="28"/>
          <w:szCs w:val="28"/>
        </w:rPr>
        <w:t>бсуждению изученного материала -</w:t>
      </w:r>
      <w:r w:rsidR="007C6A34" w:rsidRPr="004470A4">
        <w:rPr>
          <w:rFonts w:ascii="Times New Roman" w:hAnsi="Times New Roman" w:cs="Times New Roman"/>
          <w:sz w:val="28"/>
          <w:szCs w:val="28"/>
        </w:rPr>
        <w:t xml:space="preserve"> задавать вопросы, высказы</w:t>
      </w:r>
      <w:r w:rsidRPr="004470A4">
        <w:rPr>
          <w:rFonts w:ascii="Times New Roman" w:hAnsi="Times New Roman" w:cs="Times New Roman"/>
          <w:sz w:val="28"/>
          <w:szCs w:val="28"/>
        </w:rPr>
        <w:t>вать суждения, оценивать высту</w:t>
      </w:r>
      <w:r w:rsidR="007C6A34" w:rsidRPr="004470A4">
        <w:rPr>
          <w:rFonts w:ascii="Times New Roman" w:hAnsi="Times New Roman" w:cs="Times New Roman"/>
          <w:sz w:val="28"/>
          <w:szCs w:val="28"/>
        </w:rPr>
        <w:t>пления участников, привод</w:t>
      </w:r>
      <w:r w:rsidRPr="004470A4">
        <w:rPr>
          <w:rFonts w:ascii="Times New Roman" w:hAnsi="Times New Roman" w:cs="Times New Roman"/>
          <w:sz w:val="28"/>
          <w:szCs w:val="28"/>
        </w:rPr>
        <w:t>ить доказательства своей право</w:t>
      </w:r>
      <w:r w:rsidR="007C6A34" w:rsidRPr="004470A4">
        <w:rPr>
          <w:rFonts w:ascii="Times New Roman" w:hAnsi="Times New Roman" w:cs="Times New Roman"/>
          <w:sz w:val="28"/>
          <w:szCs w:val="28"/>
        </w:rPr>
        <w:t>ты, проявлять этику общения;</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в соответствии с учебн</w:t>
      </w:r>
      <w:r w:rsidRPr="004470A4">
        <w:rPr>
          <w:rFonts w:ascii="Times New Roman" w:hAnsi="Times New Roman" w:cs="Times New Roman"/>
          <w:sz w:val="28"/>
          <w:szCs w:val="28"/>
        </w:rPr>
        <w:t xml:space="preserve">ой задачей тексты разного вида - </w:t>
      </w:r>
      <w:r w:rsidR="007C6A34" w:rsidRPr="004470A4">
        <w:rPr>
          <w:rFonts w:ascii="Times New Roman" w:hAnsi="Times New Roman" w:cs="Times New Roman"/>
          <w:sz w:val="28"/>
          <w:szCs w:val="28"/>
        </w:rPr>
        <w:t>описание (например, геометрической фигуры), рассуждение (к примеру, при реше</w:t>
      </w:r>
      <w:r w:rsidRPr="004470A4">
        <w:rPr>
          <w:rFonts w:ascii="Times New Roman" w:hAnsi="Times New Roman" w:cs="Times New Roman"/>
          <w:sz w:val="28"/>
          <w:szCs w:val="28"/>
        </w:rPr>
        <w:t>нии задачи), инструкция (на</w:t>
      </w:r>
      <w:r w:rsidR="007C6A34" w:rsidRPr="004470A4">
        <w:rPr>
          <w:rFonts w:ascii="Times New Roman" w:hAnsi="Times New Roman" w:cs="Times New Roman"/>
          <w:sz w:val="28"/>
          <w:szCs w:val="28"/>
        </w:rPr>
        <w:t>пример, измерение длины отрезка);</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составлять тексты заданий, аналогичн</w:t>
      </w:r>
      <w:r w:rsidRPr="004470A4">
        <w:rPr>
          <w:rFonts w:ascii="Times New Roman" w:hAnsi="Times New Roman" w:cs="Times New Roman"/>
          <w:sz w:val="28"/>
          <w:szCs w:val="28"/>
        </w:rPr>
        <w:t>ые ти</w:t>
      </w:r>
      <w:r w:rsidR="007C6A34" w:rsidRPr="004470A4">
        <w:rPr>
          <w:rFonts w:ascii="Times New Roman" w:hAnsi="Times New Roman" w:cs="Times New Roman"/>
          <w:sz w:val="28"/>
          <w:szCs w:val="28"/>
        </w:rPr>
        <w:t>повым изученным.</w:t>
      </w:r>
    </w:p>
    <w:p w:rsidR="00C23B86" w:rsidRPr="004470A4" w:rsidRDefault="00F95E7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0F5B2B" w:rsidRPr="004470A4">
        <w:rPr>
          <w:rFonts w:ascii="Times New Roman" w:hAnsi="Times New Roman" w:cs="Times New Roman"/>
          <w:sz w:val="28"/>
          <w:szCs w:val="28"/>
        </w:rPr>
        <w:t>егулятивные УУД</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УУД:</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этапы предст</w:t>
      </w:r>
      <w:r w:rsidR="00755567" w:rsidRPr="004470A4">
        <w:rPr>
          <w:rFonts w:ascii="Times New Roman" w:hAnsi="Times New Roman" w:cs="Times New Roman"/>
          <w:sz w:val="28"/>
          <w:szCs w:val="28"/>
        </w:rPr>
        <w:t>оящей работы, определять после</w:t>
      </w:r>
      <w:r w:rsidR="007C6A34" w:rsidRPr="004470A4">
        <w:rPr>
          <w:rFonts w:ascii="Times New Roman" w:hAnsi="Times New Roman" w:cs="Times New Roman"/>
          <w:sz w:val="28"/>
          <w:szCs w:val="28"/>
        </w:rPr>
        <w:t>довательность учебных действий;</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самоконтроля как часть регулятивных УУД:</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контроль процесса и результата своей дея</w:t>
      </w:r>
      <w:r w:rsidRPr="004470A4">
        <w:rPr>
          <w:rFonts w:ascii="Times New Roman" w:hAnsi="Times New Roman" w:cs="Times New Roman"/>
          <w:sz w:val="28"/>
          <w:szCs w:val="28"/>
        </w:rPr>
        <w:t>тель</w:t>
      </w:r>
      <w:r w:rsidR="007C6A34" w:rsidRPr="004470A4">
        <w:rPr>
          <w:rFonts w:ascii="Times New Roman" w:hAnsi="Times New Roman" w:cs="Times New Roman"/>
          <w:sz w:val="28"/>
          <w:szCs w:val="28"/>
        </w:rPr>
        <w:t>ности; объективно оценивать их;</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 при необходимо</w:t>
      </w:r>
      <w:r w:rsidRPr="004470A4">
        <w:rPr>
          <w:rFonts w:ascii="Times New Roman" w:hAnsi="Times New Roman" w:cs="Times New Roman"/>
          <w:sz w:val="28"/>
          <w:szCs w:val="28"/>
        </w:rPr>
        <w:t>сти корректировать способы дей</w:t>
      </w:r>
      <w:r w:rsidR="007C6A34" w:rsidRPr="004470A4">
        <w:rPr>
          <w:rFonts w:ascii="Times New Roman" w:hAnsi="Times New Roman" w:cs="Times New Roman"/>
          <w:sz w:val="28"/>
          <w:szCs w:val="28"/>
        </w:rPr>
        <w:t>ствий;</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ошибки в своей работе, устанавливать их причины, вести по</w:t>
      </w:r>
      <w:r w:rsidRPr="004470A4">
        <w:rPr>
          <w:rFonts w:ascii="Times New Roman" w:hAnsi="Times New Roman" w:cs="Times New Roman"/>
          <w:sz w:val="28"/>
          <w:szCs w:val="28"/>
        </w:rPr>
        <w:t>иск путей преодоления ошибок.</w:t>
      </w:r>
    </w:p>
    <w:p w:rsidR="00C02718"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 обучающегося будут сформированы следующие умения самооценки </w:t>
      </w:r>
      <w:r w:rsidR="002F02EB" w:rsidRPr="004470A4">
        <w:rPr>
          <w:rFonts w:ascii="Times New Roman" w:hAnsi="Times New Roman" w:cs="Times New Roman"/>
          <w:sz w:val="28"/>
          <w:szCs w:val="28"/>
        </w:rPr>
        <w:t>ор</w:t>
      </w:r>
      <w:r w:rsidRPr="004470A4">
        <w:rPr>
          <w:rFonts w:ascii="Times New Roman" w:hAnsi="Times New Roman" w:cs="Times New Roman"/>
          <w:sz w:val="28"/>
          <w:szCs w:val="28"/>
        </w:rPr>
        <w:t>ганизации как часть регулятивных УУД:</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предвидеть возможность </w:t>
      </w:r>
      <w:r w:rsidRPr="004470A4">
        <w:rPr>
          <w:rFonts w:ascii="Times New Roman" w:hAnsi="Times New Roman" w:cs="Times New Roman"/>
          <w:sz w:val="28"/>
          <w:szCs w:val="28"/>
        </w:rPr>
        <w:t>возникновения трудностей и оши</w:t>
      </w:r>
      <w:r w:rsidR="007C6A34" w:rsidRPr="004470A4">
        <w:rPr>
          <w:rFonts w:ascii="Times New Roman" w:hAnsi="Times New Roman" w:cs="Times New Roman"/>
          <w:sz w:val="28"/>
          <w:szCs w:val="28"/>
        </w:rPr>
        <w:t>бок, предусматривать сп</w:t>
      </w:r>
      <w:r w:rsidRPr="004470A4">
        <w:rPr>
          <w:rFonts w:ascii="Times New Roman" w:hAnsi="Times New Roman" w:cs="Times New Roman"/>
          <w:sz w:val="28"/>
          <w:szCs w:val="28"/>
        </w:rPr>
        <w:t>особы их предупреждения (форму</w:t>
      </w:r>
      <w:r w:rsidR="007C6A34" w:rsidRPr="004470A4">
        <w:rPr>
          <w:rFonts w:ascii="Times New Roman" w:hAnsi="Times New Roman" w:cs="Times New Roman"/>
          <w:sz w:val="28"/>
          <w:szCs w:val="28"/>
        </w:rPr>
        <w:t>лирование вопросов, обраще</w:t>
      </w:r>
      <w:r w:rsidRPr="004470A4">
        <w:rPr>
          <w:rFonts w:ascii="Times New Roman" w:hAnsi="Times New Roman" w:cs="Times New Roman"/>
          <w:sz w:val="28"/>
          <w:szCs w:val="28"/>
        </w:rPr>
        <w:t>ние к учебнику, дополнитель</w:t>
      </w:r>
      <w:r w:rsidR="007C6A34" w:rsidRPr="004470A4">
        <w:rPr>
          <w:rFonts w:ascii="Times New Roman" w:hAnsi="Times New Roman" w:cs="Times New Roman"/>
          <w:sz w:val="28"/>
          <w:szCs w:val="28"/>
        </w:rPr>
        <w:t xml:space="preserve">ным средствам обучения,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электронным);</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оценивать рациональность </w:t>
      </w:r>
      <w:r w:rsidRPr="004470A4">
        <w:rPr>
          <w:rFonts w:ascii="Times New Roman" w:hAnsi="Times New Roman" w:cs="Times New Roman"/>
          <w:sz w:val="28"/>
          <w:szCs w:val="28"/>
        </w:rPr>
        <w:t>своих действий, давать им каче</w:t>
      </w:r>
      <w:r w:rsidR="007C6A34" w:rsidRPr="004470A4">
        <w:rPr>
          <w:rFonts w:ascii="Times New Roman" w:hAnsi="Times New Roman" w:cs="Times New Roman"/>
          <w:sz w:val="28"/>
          <w:szCs w:val="28"/>
        </w:rPr>
        <w:t>ственную характеристику.</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Совместная деятельность</w:t>
      </w:r>
    </w:p>
    <w:p w:rsidR="007C6A34" w:rsidRPr="004470A4" w:rsidRDefault="00C0271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совместной деятельности как часть регулятивных УУД:</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sidRPr="004470A4">
        <w:rPr>
          <w:rFonts w:ascii="Times New Roman" w:hAnsi="Times New Roman" w:cs="Times New Roman"/>
          <w:sz w:val="28"/>
          <w:szCs w:val="28"/>
        </w:rPr>
        <w:t>го количества вариантов, приве</w:t>
      </w:r>
      <w:r w:rsidR="00357823" w:rsidRPr="004470A4">
        <w:rPr>
          <w:rFonts w:ascii="Times New Roman" w:hAnsi="Times New Roman" w:cs="Times New Roman"/>
          <w:sz w:val="28"/>
          <w:szCs w:val="28"/>
        </w:rPr>
        <w:t xml:space="preserve">дения примеров и контрпримеров); </w:t>
      </w:r>
      <w:r w:rsidR="007C6A34" w:rsidRPr="004470A4">
        <w:rPr>
          <w:rFonts w:ascii="Times New Roman" w:hAnsi="Times New Roman" w:cs="Times New Roman"/>
          <w:sz w:val="28"/>
          <w:szCs w:val="28"/>
        </w:rPr>
        <w:t>согласо</w:t>
      </w:r>
      <w:r w:rsidRPr="004470A4">
        <w:rPr>
          <w:rFonts w:ascii="Times New Roman" w:hAnsi="Times New Roman" w:cs="Times New Roman"/>
          <w:sz w:val="28"/>
          <w:szCs w:val="28"/>
        </w:rPr>
        <w:t>вывать</w:t>
      </w:r>
      <w:r w:rsidR="007C6A34" w:rsidRPr="004470A4">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Pr="004470A4" w:rsidRDefault="00C23B8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4470A4" w:rsidRDefault="00357823"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755567" w:rsidRPr="004470A4" w:rsidRDefault="00755567" w:rsidP="004470A4">
      <w:pPr>
        <w:tabs>
          <w:tab w:val="left" w:pos="142"/>
        </w:tabs>
        <w:rPr>
          <w:rFonts w:ascii="Times New Roman" w:hAnsi="Times New Roman" w:cs="Times New Roman"/>
          <w:sz w:val="28"/>
          <w:szCs w:val="28"/>
        </w:rPr>
      </w:pPr>
    </w:p>
    <w:p w:rsidR="00755567" w:rsidRPr="004470A4" w:rsidRDefault="0075556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p w:rsidR="007C6A34" w:rsidRPr="004470A4" w:rsidRDefault="0075556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1</w:t>
      </w:r>
      <w:r w:rsidR="007C6A34" w:rsidRPr="004470A4">
        <w:rPr>
          <w:rFonts w:ascii="Times New Roman" w:hAnsi="Times New Roman" w:cs="Times New Roman"/>
          <w:sz w:val="28"/>
          <w:szCs w:val="28"/>
        </w:rPr>
        <w:t xml:space="preserve"> классе обучающийся научится: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читать, записывать, сравнивать, упорядочивать числа от </w:t>
      </w:r>
      <w:r w:rsidR="007C6A34" w:rsidRPr="004470A4">
        <w:rPr>
          <w:rFonts w:ascii="Times New Roman" w:hAnsi="Times New Roman" w:cs="Times New Roman"/>
          <w:sz w:val="28"/>
          <w:szCs w:val="28"/>
        </w:rPr>
        <w:t>0 до 20;</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пересчитывать различные объекты, устанавливать по</w:t>
      </w:r>
      <w:r w:rsidRPr="004470A4">
        <w:rPr>
          <w:rFonts w:ascii="Times New Roman" w:hAnsi="Times New Roman" w:cs="Times New Roman"/>
          <w:sz w:val="28"/>
          <w:szCs w:val="28"/>
        </w:rPr>
        <w:t>рядко</w:t>
      </w:r>
      <w:r w:rsidR="007C6A34" w:rsidRPr="004470A4">
        <w:rPr>
          <w:rFonts w:ascii="Times New Roman" w:hAnsi="Times New Roman" w:cs="Times New Roman"/>
          <w:sz w:val="28"/>
          <w:szCs w:val="28"/>
        </w:rPr>
        <w:t>вый номер объекта;</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числа, большие/</w:t>
      </w:r>
      <w:r w:rsidRPr="004470A4">
        <w:rPr>
          <w:rFonts w:ascii="Times New Roman" w:hAnsi="Times New Roman" w:cs="Times New Roman"/>
          <w:sz w:val="28"/>
          <w:szCs w:val="28"/>
        </w:rPr>
        <w:t xml:space="preserve"> меньшие данного числа на задан</w:t>
      </w:r>
      <w:r w:rsidR="007C6A34" w:rsidRPr="004470A4">
        <w:rPr>
          <w:rFonts w:ascii="Times New Roman" w:hAnsi="Times New Roman" w:cs="Times New Roman"/>
          <w:sz w:val="28"/>
          <w:szCs w:val="28"/>
        </w:rPr>
        <w:t>ное число;</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sidRPr="004470A4">
        <w:rPr>
          <w:rFonts w:ascii="Times New Roman" w:hAnsi="Times New Roman" w:cs="Times New Roman"/>
          <w:sz w:val="28"/>
          <w:szCs w:val="28"/>
        </w:rPr>
        <w:t>я</w:t>
      </w:r>
      <w:r w:rsidR="007C6A34" w:rsidRPr="004470A4">
        <w:rPr>
          <w:rFonts w:ascii="Times New Roman" w:hAnsi="Times New Roman" w:cs="Times New Roman"/>
          <w:sz w:val="28"/>
          <w:szCs w:val="28"/>
        </w:rPr>
        <w:t>ток;</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и различать ком</w:t>
      </w:r>
      <w:r w:rsidRPr="004470A4">
        <w:rPr>
          <w:rFonts w:ascii="Times New Roman" w:hAnsi="Times New Roman" w:cs="Times New Roman"/>
          <w:sz w:val="28"/>
          <w:szCs w:val="28"/>
        </w:rPr>
        <w:t>поненты действий сложения (сла</w:t>
      </w:r>
      <w:r w:rsidR="007C6A34" w:rsidRPr="004470A4">
        <w:rPr>
          <w:rFonts w:ascii="Times New Roman" w:hAnsi="Times New Roman" w:cs="Times New Roman"/>
          <w:sz w:val="28"/>
          <w:szCs w:val="28"/>
        </w:rPr>
        <w:t>гаемые, сумма) и вычитания (уменьшаемое, вычитаемое, разность);</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решать текстовые задачи в </w:t>
      </w:r>
      <w:r w:rsidRPr="004470A4">
        <w:rPr>
          <w:rFonts w:ascii="Times New Roman" w:hAnsi="Times New Roman" w:cs="Times New Roman"/>
          <w:sz w:val="28"/>
          <w:szCs w:val="28"/>
        </w:rPr>
        <w:t>одно действие на сложение и вы</w:t>
      </w:r>
      <w:r w:rsidR="007C6A34" w:rsidRPr="004470A4">
        <w:rPr>
          <w:rFonts w:ascii="Times New Roman" w:hAnsi="Times New Roman" w:cs="Times New Roman"/>
          <w:sz w:val="28"/>
          <w:szCs w:val="28"/>
        </w:rPr>
        <w:t>читание: выделять условие и требование (вопрос);</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w:t>
      </w:r>
      <w:r w:rsidR="007C6A34" w:rsidRPr="004470A4">
        <w:rPr>
          <w:rFonts w:ascii="Times New Roman" w:hAnsi="Times New Roman" w:cs="Times New Roman"/>
          <w:sz w:val="28"/>
          <w:szCs w:val="28"/>
        </w:rPr>
        <w:t>равнивать объекты по дли</w:t>
      </w:r>
      <w:r w:rsidRPr="004470A4">
        <w:rPr>
          <w:rFonts w:ascii="Times New Roman" w:hAnsi="Times New Roman" w:cs="Times New Roman"/>
          <w:sz w:val="28"/>
          <w:szCs w:val="28"/>
        </w:rPr>
        <w:t>не, устанавливая между ними со</w:t>
      </w:r>
      <w:r w:rsidR="007C6A34" w:rsidRPr="004470A4">
        <w:rPr>
          <w:rFonts w:ascii="Times New Roman" w:hAnsi="Times New Roman" w:cs="Times New Roman"/>
          <w:sz w:val="28"/>
          <w:szCs w:val="28"/>
        </w:rPr>
        <w:t>отношение длиннее/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короче (выше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/ниже, шире/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уже);</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знат</w:t>
      </w:r>
      <w:r w:rsidRPr="004470A4">
        <w:rPr>
          <w:rFonts w:ascii="Times New Roman" w:hAnsi="Times New Roman" w:cs="Times New Roman"/>
          <w:sz w:val="28"/>
          <w:szCs w:val="28"/>
        </w:rPr>
        <w:t>ь и использовать единицу длины -</w:t>
      </w:r>
      <w:r w:rsidR="007C6A34" w:rsidRPr="004470A4">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число и цифру;</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между объектами соотношения: слева/</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справа, дальше/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ближе, между, перед/</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за, над/</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под;</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верные (истинн</w:t>
      </w:r>
      <w:r w:rsidRPr="004470A4">
        <w:rPr>
          <w:rFonts w:ascii="Times New Roman" w:hAnsi="Times New Roman" w:cs="Times New Roman"/>
          <w:sz w:val="28"/>
          <w:szCs w:val="28"/>
        </w:rPr>
        <w:t>ые) и неверные (ложные) утверж</w:t>
      </w:r>
      <w:r w:rsidR="007C6A34" w:rsidRPr="004470A4">
        <w:rPr>
          <w:rFonts w:ascii="Times New Roman" w:hAnsi="Times New Roman" w:cs="Times New Roman"/>
          <w:sz w:val="28"/>
          <w:szCs w:val="28"/>
        </w:rPr>
        <w:t>дения относительно заданного набора объектов/</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предметов;</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строки и столбц</w:t>
      </w:r>
      <w:r w:rsidRPr="004470A4">
        <w:rPr>
          <w:rFonts w:ascii="Times New Roman" w:hAnsi="Times New Roman" w:cs="Times New Roman"/>
          <w:sz w:val="28"/>
          <w:szCs w:val="28"/>
        </w:rPr>
        <w:t>ы таблицы, вносить данное в та</w:t>
      </w:r>
      <w:r w:rsidR="007C6A34" w:rsidRPr="004470A4">
        <w:rPr>
          <w:rFonts w:ascii="Times New Roman" w:hAnsi="Times New Roman" w:cs="Times New Roman"/>
          <w:sz w:val="28"/>
          <w:szCs w:val="28"/>
        </w:rPr>
        <w:t>блицу, извлекать данное/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данные из таблицы;</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два объекта (числа, геометрические фигуры);</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распределять объекты на две группы по заданному осно</w:t>
      </w:r>
      <w:r w:rsidRPr="004470A4">
        <w:rPr>
          <w:rFonts w:ascii="Times New Roman" w:hAnsi="Times New Roman" w:cs="Times New Roman"/>
          <w:sz w:val="28"/>
          <w:szCs w:val="28"/>
        </w:rPr>
        <w:t>ванию.</w:t>
      </w:r>
    </w:p>
    <w:p w:rsidR="00755567" w:rsidRPr="004470A4" w:rsidRDefault="00755567" w:rsidP="004470A4">
      <w:pPr>
        <w:tabs>
          <w:tab w:val="left" w:pos="142"/>
        </w:tabs>
        <w:rPr>
          <w:rFonts w:ascii="Times New Roman" w:hAnsi="Times New Roman" w:cs="Times New Roman"/>
          <w:sz w:val="28"/>
          <w:szCs w:val="28"/>
        </w:rPr>
      </w:pPr>
    </w:p>
    <w:p w:rsidR="00755567" w:rsidRPr="004470A4" w:rsidRDefault="0075556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во </w:t>
      </w:r>
      <w:r w:rsidR="00755567" w:rsidRPr="004470A4">
        <w:rPr>
          <w:rFonts w:ascii="Times New Roman" w:hAnsi="Times New Roman" w:cs="Times New Roman"/>
          <w:sz w:val="28"/>
          <w:szCs w:val="28"/>
        </w:rPr>
        <w:t>2</w:t>
      </w:r>
      <w:r w:rsidRPr="004470A4">
        <w:rPr>
          <w:rFonts w:ascii="Times New Roman" w:hAnsi="Times New Roman" w:cs="Times New Roman"/>
          <w:sz w:val="28"/>
          <w:szCs w:val="28"/>
        </w:rPr>
        <w:t xml:space="preserve"> классе обучающийся научится: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записывать, сравнив</w:t>
      </w:r>
      <w:r w:rsidRPr="004470A4">
        <w:rPr>
          <w:rFonts w:ascii="Times New Roman" w:hAnsi="Times New Roman" w:cs="Times New Roman"/>
          <w:sz w:val="28"/>
          <w:szCs w:val="28"/>
        </w:rPr>
        <w:t>ать, упорядочивать числа в пре</w:t>
      </w:r>
      <w:r w:rsidR="007C6A34" w:rsidRPr="004470A4">
        <w:rPr>
          <w:rFonts w:ascii="Times New Roman" w:hAnsi="Times New Roman" w:cs="Times New Roman"/>
          <w:sz w:val="28"/>
          <w:szCs w:val="28"/>
        </w:rPr>
        <w:t>делах 100;</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число большее/</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и соблюдат</w:t>
      </w:r>
      <w:r w:rsidRPr="004470A4">
        <w:rPr>
          <w:rFonts w:ascii="Times New Roman" w:hAnsi="Times New Roman" w:cs="Times New Roman"/>
          <w:sz w:val="28"/>
          <w:szCs w:val="28"/>
        </w:rPr>
        <w:t>ь порядок при вычислении значе</w:t>
      </w:r>
      <w:r w:rsidR="007C6A34" w:rsidRPr="004470A4">
        <w:rPr>
          <w:rFonts w:ascii="Times New Roman" w:hAnsi="Times New Roman" w:cs="Times New Roman"/>
          <w:sz w:val="28"/>
          <w:szCs w:val="28"/>
        </w:rPr>
        <w:t>ния числового выражения (</w:t>
      </w:r>
      <w:r w:rsidRPr="004470A4">
        <w:rPr>
          <w:rFonts w:ascii="Times New Roman" w:hAnsi="Times New Roman" w:cs="Times New Roman"/>
          <w:sz w:val="28"/>
          <w:szCs w:val="28"/>
        </w:rPr>
        <w:t>со скобками/без скобок), содер</w:t>
      </w:r>
      <w:r w:rsidR="007C6A34" w:rsidRPr="004470A4">
        <w:rPr>
          <w:rFonts w:ascii="Times New Roman" w:hAnsi="Times New Roman" w:cs="Times New Roman"/>
          <w:sz w:val="28"/>
          <w:szCs w:val="28"/>
        </w:rPr>
        <w:t>жащего действия сложения и вычитания в пределах 100;</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арифметическ</w:t>
      </w:r>
      <w:r w:rsidRPr="004470A4">
        <w:rPr>
          <w:rFonts w:ascii="Times New Roman" w:hAnsi="Times New Roman" w:cs="Times New Roman"/>
          <w:sz w:val="28"/>
          <w:szCs w:val="28"/>
        </w:rPr>
        <w:t>ие действия: сложение и вычита</w:t>
      </w:r>
      <w:r w:rsidR="007C6A34" w:rsidRPr="004470A4">
        <w:rPr>
          <w:rFonts w:ascii="Times New Roman" w:hAnsi="Times New Roman" w:cs="Times New Roman"/>
          <w:sz w:val="28"/>
          <w:szCs w:val="28"/>
        </w:rPr>
        <w:t>ние, в преде</w:t>
      </w:r>
      <w:r w:rsidRPr="004470A4">
        <w:rPr>
          <w:rFonts w:ascii="Times New Roman" w:hAnsi="Times New Roman" w:cs="Times New Roman"/>
          <w:sz w:val="28"/>
          <w:szCs w:val="28"/>
        </w:rPr>
        <w:t>лах 100 -</w:t>
      </w:r>
      <w:r w:rsidR="007C6A34" w:rsidRPr="004470A4">
        <w:rPr>
          <w:rFonts w:ascii="Times New Roman" w:hAnsi="Times New Roman" w:cs="Times New Roman"/>
          <w:sz w:val="28"/>
          <w:szCs w:val="28"/>
        </w:rPr>
        <w:t xml:space="preserve"> устно и письменно; умножение и деление в пределах 50 с использовани</w:t>
      </w:r>
      <w:r w:rsidRPr="004470A4">
        <w:rPr>
          <w:rFonts w:ascii="Times New Roman" w:hAnsi="Times New Roman" w:cs="Times New Roman"/>
          <w:sz w:val="28"/>
          <w:szCs w:val="28"/>
        </w:rPr>
        <w:t>ем таблицы умноже</w:t>
      </w:r>
      <w:r w:rsidR="007C6A34" w:rsidRPr="004470A4">
        <w:rPr>
          <w:rFonts w:ascii="Times New Roman" w:hAnsi="Times New Roman" w:cs="Times New Roman"/>
          <w:sz w:val="28"/>
          <w:szCs w:val="28"/>
        </w:rPr>
        <w:t>ния;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неизвестный компонент сложения, вычитания;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при выполне</w:t>
      </w:r>
      <w:r w:rsidRPr="004470A4">
        <w:rPr>
          <w:rFonts w:ascii="Times New Roman" w:hAnsi="Times New Roman" w:cs="Times New Roman"/>
          <w:sz w:val="28"/>
          <w:szCs w:val="28"/>
        </w:rPr>
        <w:t>нии практических заданий едини</w:t>
      </w:r>
      <w:r w:rsidR="007C6A34" w:rsidRPr="004470A4">
        <w:rPr>
          <w:rFonts w:ascii="Times New Roman" w:hAnsi="Times New Roman" w:cs="Times New Roman"/>
          <w:sz w:val="28"/>
          <w:szCs w:val="28"/>
        </w:rPr>
        <w:t>цы величин длины (сантиме</w:t>
      </w:r>
      <w:r w:rsidRPr="004470A4">
        <w:rPr>
          <w:rFonts w:ascii="Times New Roman" w:hAnsi="Times New Roman" w:cs="Times New Roman"/>
          <w:sz w:val="28"/>
          <w:szCs w:val="28"/>
        </w:rPr>
        <w:t>тр, дециметр, метр), массы (ки</w:t>
      </w:r>
      <w:r w:rsidR="007C6A34" w:rsidRPr="004470A4">
        <w:rPr>
          <w:rFonts w:ascii="Times New Roman" w:hAnsi="Times New Roman" w:cs="Times New Roman"/>
          <w:sz w:val="28"/>
          <w:szCs w:val="28"/>
        </w:rPr>
        <w:t>лограмм), времени (минута, час); стои</w:t>
      </w:r>
      <w:r w:rsidRPr="004470A4">
        <w:rPr>
          <w:rFonts w:ascii="Times New Roman" w:hAnsi="Times New Roman" w:cs="Times New Roman"/>
          <w:sz w:val="28"/>
          <w:szCs w:val="28"/>
        </w:rPr>
        <w:t>мости (рубль, копей</w:t>
      </w:r>
      <w:r w:rsidR="007C6A34" w:rsidRPr="004470A4">
        <w:rPr>
          <w:rFonts w:ascii="Times New Roman" w:hAnsi="Times New Roman" w:cs="Times New Roman"/>
          <w:sz w:val="28"/>
          <w:szCs w:val="28"/>
        </w:rPr>
        <w:t>ка); преобразовыв</w:t>
      </w:r>
      <w:r w:rsidR="00755567" w:rsidRPr="004470A4">
        <w:rPr>
          <w:rFonts w:ascii="Times New Roman" w:hAnsi="Times New Roman" w:cs="Times New Roman"/>
          <w:sz w:val="28"/>
          <w:szCs w:val="28"/>
        </w:rPr>
        <w:t>ать одни единицы данных величин</w:t>
      </w:r>
      <w:r w:rsidR="007C6A34" w:rsidRPr="004470A4">
        <w:rPr>
          <w:rFonts w:ascii="Times New Roman" w:hAnsi="Times New Roman" w:cs="Times New Roman"/>
          <w:sz w:val="28"/>
          <w:szCs w:val="28"/>
        </w:rPr>
        <w:t xml:space="preserve"> в другие;</w:t>
      </w:r>
    </w:p>
    <w:p w:rsidR="001A3640"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величины длины, массы, времени, стоимости</w:t>
      </w:r>
      <w:r w:rsidR="00357823" w:rsidRPr="004470A4">
        <w:rPr>
          <w:rFonts w:ascii="Times New Roman" w:hAnsi="Times New Roman" w:cs="Times New Roman"/>
          <w:sz w:val="28"/>
          <w:szCs w:val="28"/>
        </w:rPr>
        <w:t>, устанавливая между ними соот</w:t>
      </w:r>
      <w:r w:rsidR="007C6A34" w:rsidRPr="004470A4">
        <w:rPr>
          <w:rFonts w:ascii="Times New Roman" w:hAnsi="Times New Roman" w:cs="Times New Roman"/>
          <w:sz w:val="28"/>
          <w:szCs w:val="28"/>
        </w:rPr>
        <w:t>ношение «больше</w:t>
      </w:r>
      <w:r w:rsidR="00357823"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/меньше на»;</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sidRPr="004470A4">
        <w:rPr>
          <w:rFonts w:ascii="Times New Roman" w:hAnsi="Times New Roman" w:cs="Times New Roman"/>
          <w:sz w:val="28"/>
          <w:szCs w:val="28"/>
        </w:rPr>
        <w:t>рисунок, таблица или другая мо</w:t>
      </w:r>
      <w:r w:rsidR="007C6A34" w:rsidRPr="004470A4">
        <w:rPr>
          <w:rFonts w:ascii="Times New Roman" w:hAnsi="Times New Roman" w:cs="Times New Roman"/>
          <w:sz w:val="28"/>
          <w:szCs w:val="28"/>
        </w:rPr>
        <w:t>дель); планировать ход реше</w:t>
      </w:r>
      <w:r w:rsidRPr="004470A4">
        <w:rPr>
          <w:rFonts w:ascii="Times New Roman" w:hAnsi="Times New Roman" w:cs="Times New Roman"/>
          <w:sz w:val="28"/>
          <w:szCs w:val="28"/>
        </w:rPr>
        <w:t>ния текстовой задачи в два дей</w:t>
      </w:r>
      <w:r w:rsidR="007C6A34" w:rsidRPr="004470A4">
        <w:rPr>
          <w:rFonts w:ascii="Times New Roman" w:hAnsi="Times New Roman" w:cs="Times New Roman"/>
          <w:sz w:val="28"/>
          <w:szCs w:val="28"/>
        </w:rPr>
        <w:t>ствия, оформлять его в вид</w:t>
      </w:r>
      <w:r w:rsidRPr="004470A4">
        <w:rPr>
          <w:rFonts w:ascii="Times New Roman" w:hAnsi="Times New Roman" w:cs="Times New Roman"/>
          <w:sz w:val="28"/>
          <w:szCs w:val="28"/>
        </w:rPr>
        <w:t>е арифметического действия/дей</w:t>
      </w:r>
      <w:r w:rsidR="007C6A34" w:rsidRPr="004470A4">
        <w:rPr>
          <w:rFonts w:ascii="Times New Roman" w:hAnsi="Times New Roman" w:cs="Times New Roman"/>
          <w:sz w:val="28"/>
          <w:szCs w:val="28"/>
        </w:rPr>
        <w:t>ствий, записывать ответ;</w:t>
      </w:r>
    </w:p>
    <w:p w:rsidR="007C6A34"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00357823"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верные (истинн</w:t>
      </w:r>
      <w:r w:rsidR="00357823" w:rsidRPr="004470A4">
        <w:rPr>
          <w:rFonts w:ascii="Times New Roman" w:hAnsi="Times New Roman" w:cs="Times New Roman"/>
          <w:sz w:val="28"/>
          <w:szCs w:val="28"/>
        </w:rPr>
        <w:t>ые) и неверные (ложные) утверж</w:t>
      </w:r>
      <w:r w:rsidR="007C6A34" w:rsidRPr="004470A4">
        <w:rPr>
          <w:rFonts w:ascii="Times New Roman" w:hAnsi="Times New Roman" w:cs="Times New Roman"/>
          <w:sz w:val="28"/>
          <w:szCs w:val="28"/>
        </w:rPr>
        <w:t>дения со словами «все», «</w:t>
      </w:r>
      <w:r w:rsidR="00357823" w:rsidRPr="004470A4">
        <w:rPr>
          <w:rFonts w:ascii="Times New Roman" w:hAnsi="Times New Roman" w:cs="Times New Roman"/>
          <w:sz w:val="28"/>
          <w:szCs w:val="28"/>
        </w:rPr>
        <w:t>каждый»; проводить одно-двухша</w:t>
      </w:r>
      <w:r w:rsidR="007C6A34" w:rsidRPr="004470A4">
        <w:rPr>
          <w:rFonts w:ascii="Times New Roman" w:hAnsi="Times New Roman" w:cs="Times New Roman"/>
          <w:sz w:val="28"/>
          <w:szCs w:val="28"/>
        </w:rPr>
        <w:t>говые логические рассуждения и делать выводы;</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верные (истинные) и неверные (ложные) утверждения со словами «все», «каждый»;</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55567"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1A3640" w:rsidRPr="004470A4" w:rsidRDefault="001A3640" w:rsidP="004470A4">
      <w:pPr>
        <w:tabs>
          <w:tab w:val="left" w:pos="142"/>
        </w:tabs>
        <w:rPr>
          <w:rFonts w:ascii="Times New Roman" w:hAnsi="Times New Roman" w:cs="Times New Roman"/>
          <w:sz w:val="28"/>
          <w:szCs w:val="28"/>
        </w:rPr>
      </w:pPr>
    </w:p>
    <w:p w:rsidR="00755567" w:rsidRPr="004470A4" w:rsidRDefault="0075556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755567" w:rsidRPr="004470A4">
        <w:rPr>
          <w:rFonts w:ascii="Times New Roman" w:hAnsi="Times New Roman" w:cs="Times New Roman"/>
          <w:sz w:val="28"/>
          <w:szCs w:val="28"/>
        </w:rPr>
        <w:t>3</w:t>
      </w:r>
      <w:r w:rsidRPr="004470A4">
        <w:rPr>
          <w:rFonts w:ascii="Times New Roman" w:hAnsi="Times New Roman" w:cs="Times New Roman"/>
          <w:sz w:val="28"/>
          <w:szCs w:val="28"/>
        </w:rPr>
        <w:t xml:space="preserve"> классе обучающийся научится: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записывать, сравнив</w:t>
      </w:r>
      <w:r w:rsidRPr="004470A4">
        <w:rPr>
          <w:rFonts w:ascii="Times New Roman" w:hAnsi="Times New Roman" w:cs="Times New Roman"/>
          <w:sz w:val="28"/>
          <w:szCs w:val="28"/>
        </w:rPr>
        <w:t>ать, упорядочивать числа в пре</w:t>
      </w:r>
      <w:r w:rsidR="007C6A34" w:rsidRPr="004470A4">
        <w:rPr>
          <w:rFonts w:ascii="Times New Roman" w:hAnsi="Times New Roman" w:cs="Times New Roman"/>
          <w:sz w:val="28"/>
          <w:szCs w:val="28"/>
        </w:rPr>
        <w:t>делах 1000;</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число большее/</w:t>
      </w:r>
      <w:r w:rsidR="00654C5C"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арифметические действия: сложение и вычитание (в преде</w:t>
      </w:r>
      <w:r w:rsidRPr="004470A4">
        <w:rPr>
          <w:rFonts w:ascii="Times New Roman" w:hAnsi="Times New Roman" w:cs="Times New Roman"/>
          <w:sz w:val="28"/>
          <w:szCs w:val="28"/>
        </w:rPr>
        <w:t>лах 100 - устно, в пределах 1000 -</w:t>
      </w:r>
      <w:r w:rsidR="007C6A34" w:rsidRPr="004470A4">
        <w:rPr>
          <w:rFonts w:ascii="Times New Roman" w:hAnsi="Times New Roman" w:cs="Times New Roman"/>
          <w:sz w:val="28"/>
          <w:szCs w:val="28"/>
        </w:rPr>
        <w:t xml:space="preserve"> пись</w:t>
      </w:r>
      <w:r w:rsidRPr="004470A4">
        <w:rPr>
          <w:rFonts w:ascii="Times New Roman" w:hAnsi="Times New Roman" w:cs="Times New Roman"/>
          <w:sz w:val="28"/>
          <w:szCs w:val="28"/>
        </w:rPr>
        <w:t>менно); умножение и деление на</w:t>
      </w:r>
      <w:r w:rsidR="007C6A34" w:rsidRPr="004470A4">
        <w:rPr>
          <w:rFonts w:ascii="Times New Roman" w:hAnsi="Times New Roman" w:cs="Times New Roman"/>
          <w:sz w:val="28"/>
          <w:szCs w:val="28"/>
        </w:rPr>
        <w:t xml:space="preserve"> однозн</w:t>
      </w:r>
      <w:r w:rsidRPr="004470A4">
        <w:rPr>
          <w:rFonts w:ascii="Times New Roman" w:hAnsi="Times New Roman" w:cs="Times New Roman"/>
          <w:sz w:val="28"/>
          <w:szCs w:val="28"/>
        </w:rPr>
        <w:t>ачное число (в пределах 100 - устно и письменно);</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действия умножение и деление с числами 0 и 1; деление с остатком;</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и соблюдат</w:t>
      </w:r>
      <w:r w:rsidRPr="004470A4">
        <w:rPr>
          <w:rFonts w:ascii="Times New Roman" w:hAnsi="Times New Roman" w:cs="Times New Roman"/>
          <w:sz w:val="28"/>
          <w:szCs w:val="28"/>
        </w:rPr>
        <w:t>ь порядок действий при вычисле</w:t>
      </w:r>
      <w:r w:rsidR="007C6A34" w:rsidRPr="004470A4">
        <w:rPr>
          <w:rFonts w:ascii="Times New Roman" w:hAnsi="Times New Roman" w:cs="Times New Roman"/>
          <w:sz w:val="28"/>
          <w:szCs w:val="28"/>
        </w:rPr>
        <w:t xml:space="preserve">нии значения числового </w:t>
      </w:r>
      <w:r w:rsidRPr="004470A4">
        <w:rPr>
          <w:rFonts w:ascii="Times New Roman" w:hAnsi="Times New Roman" w:cs="Times New Roman"/>
          <w:sz w:val="28"/>
          <w:szCs w:val="28"/>
        </w:rPr>
        <w:t>выражения (со скобками/ без ско</w:t>
      </w:r>
      <w:r w:rsidR="007C6A34" w:rsidRPr="004470A4">
        <w:rPr>
          <w:rFonts w:ascii="Times New Roman" w:hAnsi="Times New Roman" w:cs="Times New Roman"/>
          <w:sz w:val="28"/>
          <w:szCs w:val="28"/>
        </w:rPr>
        <w:t>бок), содержащего арифмети</w:t>
      </w:r>
      <w:r w:rsidRPr="004470A4">
        <w:rPr>
          <w:rFonts w:ascii="Times New Roman" w:hAnsi="Times New Roman" w:cs="Times New Roman"/>
          <w:sz w:val="28"/>
          <w:szCs w:val="28"/>
        </w:rPr>
        <w:t>ческие действия сложения, вы</w:t>
      </w:r>
      <w:r w:rsidR="007C6A34" w:rsidRPr="004470A4">
        <w:rPr>
          <w:rFonts w:ascii="Times New Roman" w:hAnsi="Times New Roman" w:cs="Times New Roman"/>
          <w:sz w:val="28"/>
          <w:szCs w:val="28"/>
        </w:rPr>
        <w:t>читания, умножения и деления;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при вычисле</w:t>
      </w:r>
      <w:r w:rsidRPr="004470A4">
        <w:rPr>
          <w:rFonts w:ascii="Times New Roman" w:hAnsi="Times New Roman" w:cs="Times New Roman"/>
          <w:sz w:val="28"/>
          <w:szCs w:val="28"/>
        </w:rPr>
        <w:t>ниях переместительное и сочета</w:t>
      </w:r>
      <w:r w:rsidR="007C6A34" w:rsidRPr="004470A4">
        <w:rPr>
          <w:rFonts w:ascii="Times New Roman" w:hAnsi="Times New Roman" w:cs="Times New Roman"/>
          <w:sz w:val="28"/>
          <w:szCs w:val="28"/>
        </w:rPr>
        <w:t>тельное свойства сложения;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неизвестный компонент арифметического действия;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использовать при выполн</w:t>
      </w:r>
      <w:r w:rsidRPr="004470A4">
        <w:rPr>
          <w:rFonts w:ascii="Times New Roman" w:hAnsi="Times New Roman" w:cs="Times New Roman"/>
          <w:sz w:val="28"/>
          <w:szCs w:val="28"/>
        </w:rPr>
        <w:t>ении практических заданий и ре</w:t>
      </w:r>
      <w:r w:rsidR="007C6A34" w:rsidRPr="004470A4">
        <w:rPr>
          <w:rFonts w:ascii="Times New Roman" w:hAnsi="Times New Roman" w:cs="Times New Roman"/>
          <w:sz w:val="28"/>
          <w:szCs w:val="28"/>
        </w:rPr>
        <w:t>шении задач единицы: дли</w:t>
      </w:r>
      <w:r w:rsidRPr="004470A4">
        <w:rPr>
          <w:rFonts w:ascii="Times New Roman" w:hAnsi="Times New Roman" w:cs="Times New Roman"/>
          <w:sz w:val="28"/>
          <w:szCs w:val="28"/>
        </w:rPr>
        <w:t>ны (миллиметр, сантиметр, деци</w:t>
      </w:r>
      <w:r w:rsidR="007C6A34" w:rsidRPr="004470A4">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sidRPr="004470A4">
        <w:rPr>
          <w:rFonts w:ascii="Times New Roman" w:hAnsi="Times New Roman" w:cs="Times New Roman"/>
          <w:sz w:val="28"/>
          <w:szCs w:val="28"/>
        </w:rPr>
        <w:t>преобра</w:t>
      </w:r>
      <w:r w:rsidR="007C6A34" w:rsidRPr="004470A4">
        <w:rPr>
          <w:rFonts w:ascii="Times New Roman" w:hAnsi="Times New Roman" w:cs="Times New Roman"/>
          <w:sz w:val="28"/>
          <w:szCs w:val="28"/>
        </w:rPr>
        <w:t>зовывать одни единицы данной величины в другие;</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 помощью цифровых и аналоговых приборов, измерительных инструмен</w:t>
      </w:r>
      <w:r w:rsidRPr="004470A4">
        <w:rPr>
          <w:rFonts w:ascii="Times New Roman" w:hAnsi="Times New Roman" w:cs="Times New Roman"/>
          <w:sz w:val="28"/>
          <w:szCs w:val="28"/>
        </w:rPr>
        <w:t>тов длину, массу, время; выпол</w:t>
      </w:r>
      <w:r w:rsidR="007C6A34" w:rsidRPr="004470A4">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величины длины</w:t>
      </w:r>
      <w:r w:rsidRPr="004470A4">
        <w:rPr>
          <w:rFonts w:ascii="Times New Roman" w:hAnsi="Times New Roman" w:cs="Times New Roman"/>
          <w:sz w:val="28"/>
          <w:szCs w:val="28"/>
        </w:rPr>
        <w:t>, площади, массы, времени, сто</w:t>
      </w:r>
      <w:r w:rsidR="007C6A34" w:rsidRPr="004470A4">
        <w:rPr>
          <w:rFonts w:ascii="Times New Roman" w:hAnsi="Times New Roman" w:cs="Times New Roman"/>
          <w:sz w:val="28"/>
          <w:szCs w:val="28"/>
        </w:rPr>
        <w:t>имости, устанавливая между ними соотношение «больше/ меньше на/</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в»;</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находить долю величины (половина, четверть);</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1A3640" w:rsidRPr="004470A4">
        <w:rPr>
          <w:rFonts w:ascii="Times New Roman" w:hAnsi="Times New Roman" w:cs="Times New Roman"/>
          <w:sz w:val="28"/>
          <w:szCs w:val="28"/>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r w:rsidR="007C6A34" w:rsidRPr="004470A4">
        <w:rPr>
          <w:rFonts w:ascii="Times New Roman" w:hAnsi="Times New Roman" w:cs="Times New Roman"/>
          <w:sz w:val="28"/>
          <w:szCs w:val="28"/>
        </w:rPr>
        <w:t>;</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 решении задач выполнять сложение и вычитание однородных величин, умножение и деление величины на однозначное число;</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конструировать прямоугольник из данных фигур (квадратов), делить прямоугольник, многоугольник на заданные части;</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сравнивать фигуры по площади (наложение, сопоставление числовых значений);</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находить периметр прямоугольника (квадрата), площадь прямоугольника (квадрата);</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верные (истинные) и неверные (ложные) утверждения со словами: «все», «некоторые», «и», «каждый», «если..., то...»;</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составлять план выполнения учебного задания и следовать ему, выполнять действия по алгоритму;</w:t>
      </w:r>
    </w:p>
    <w:p w:rsidR="001A3640"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сравнивать математические объекты (находить общее, различное, уникальное);</w:t>
      </w:r>
    </w:p>
    <w:p w:rsidR="00755567" w:rsidRPr="004470A4" w:rsidRDefault="001A364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выбирать верное решение математической задачи.</w:t>
      </w:r>
    </w:p>
    <w:p w:rsidR="001B6131" w:rsidRPr="004470A4" w:rsidRDefault="001B6131" w:rsidP="004470A4">
      <w:pPr>
        <w:tabs>
          <w:tab w:val="left" w:pos="142"/>
        </w:tabs>
        <w:rPr>
          <w:rFonts w:ascii="Times New Roman" w:hAnsi="Times New Roman" w:cs="Times New Roman"/>
          <w:sz w:val="28"/>
          <w:szCs w:val="28"/>
        </w:rPr>
      </w:pPr>
    </w:p>
    <w:p w:rsidR="00755567" w:rsidRPr="004470A4" w:rsidRDefault="0075556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755567" w:rsidRPr="004470A4">
        <w:rPr>
          <w:rFonts w:ascii="Times New Roman" w:hAnsi="Times New Roman" w:cs="Times New Roman"/>
          <w:sz w:val="28"/>
          <w:szCs w:val="28"/>
        </w:rPr>
        <w:t>4</w:t>
      </w:r>
      <w:r w:rsidR="00357823" w:rsidRPr="004470A4">
        <w:rPr>
          <w:rFonts w:ascii="Times New Roman" w:hAnsi="Times New Roman" w:cs="Times New Roman"/>
          <w:sz w:val="28"/>
          <w:szCs w:val="28"/>
        </w:rPr>
        <w:t xml:space="preserve"> классе обучающийся научит</w:t>
      </w:r>
      <w:r w:rsidRPr="004470A4">
        <w:rPr>
          <w:rFonts w:ascii="Times New Roman" w:hAnsi="Times New Roman" w:cs="Times New Roman"/>
          <w:sz w:val="28"/>
          <w:szCs w:val="28"/>
        </w:rPr>
        <w:t>ся:</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читать, записывать, сравнивать, упорядочивать </w:t>
      </w:r>
      <w:r w:rsidRPr="004470A4">
        <w:rPr>
          <w:rFonts w:ascii="Times New Roman" w:hAnsi="Times New Roman" w:cs="Times New Roman"/>
          <w:sz w:val="28"/>
          <w:szCs w:val="28"/>
        </w:rPr>
        <w:t>многознач</w:t>
      </w:r>
      <w:r w:rsidR="007C6A34" w:rsidRPr="004470A4">
        <w:rPr>
          <w:rFonts w:ascii="Times New Roman" w:hAnsi="Times New Roman" w:cs="Times New Roman"/>
          <w:sz w:val="28"/>
          <w:szCs w:val="28"/>
        </w:rPr>
        <w:t>ные числа;</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4470A4" w:rsidRDefault="003578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арифметические действия: сложение и вычитание с многозначными чис</w:t>
      </w:r>
      <w:r w:rsidRPr="004470A4">
        <w:rPr>
          <w:rFonts w:ascii="Times New Roman" w:hAnsi="Times New Roman" w:cs="Times New Roman"/>
          <w:sz w:val="28"/>
          <w:szCs w:val="28"/>
        </w:rPr>
        <w:t>лами письменно (в пределах 100 - уст</w:t>
      </w:r>
      <w:r w:rsidR="007C6A34" w:rsidRPr="004470A4">
        <w:rPr>
          <w:rFonts w:ascii="Times New Roman" w:hAnsi="Times New Roman" w:cs="Times New Roman"/>
          <w:sz w:val="28"/>
          <w:szCs w:val="28"/>
        </w:rPr>
        <w:t>но); умножение и деление многозна</w:t>
      </w:r>
      <w:r w:rsidRPr="004470A4">
        <w:rPr>
          <w:rFonts w:ascii="Times New Roman" w:hAnsi="Times New Roman" w:cs="Times New Roman"/>
          <w:sz w:val="28"/>
          <w:szCs w:val="28"/>
        </w:rPr>
        <w:t>чного числа на однознач</w:t>
      </w:r>
      <w:r w:rsidR="007C6A34" w:rsidRPr="004470A4">
        <w:rPr>
          <w:rFonts w:ascii="Times New Roman" w:hAnsi="Times New Roman" w:cs="Times New Roman"/>
          <w:sz w:val="28"/>
          <w:szCs w:val="28"/>
        </w:rPr>
        <w:t>ное, двузначное число письменно (в преде</w:t>
      </w:r>
      <w:r w:rsidR="0023709C" w:rsidRPr="004470A4">
        <w:rPr>
          <w:rFonts w:ascii="Times New Roman" w:hAnsi="Times New Roman" w:cs="Times New Roman"/>
          <w:sz w:val="28"/>
          <w:szCs w:val="28"/>
        </w:rPr>
        <w:t>лах 100 - устно); деление с остатком -</w:t>
      </w:r>
      <w:r w:rsidR="007C6A34" w:rsidRPr="004470A4">
        <w:rPr>
          <w:rFonts w:ascii="Times New Roman" w:hAnsi="Times New Roman" w:cs="Times New Roman"/>
          <w:sz w:val="28"/>
          <w:szCs w:val="28"/>
        </w:rPr>
        <w:t xml:space="preserve"> письменно (в пределах 1000);</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1A3640" w:rsidRPr="004470A4">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r w:rsidR="007C6A34" w:rsidRPr="004470A4">
        <w:rPr>
          <w:rFonts w:ascii="Times New Roman" w:hAnsi="Times New Roman" w:cs="Times New Roman"/>
          <w:sz w:val="28"/>
          <w:szCs w:val="28"/>
        </w:rPr>
        <w:t>;</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прикидку результата вычислений; осуществлять проверку полученного рез</w:t>
      </w:r>
      <w:r w:rsidRPr="004470A4">
        <w:rPr>
          <w:rFonts w:ascii="Times New Roman" w:hAnsi="Times New Roman" w:cs="Times New Roman"/>
          <w:sz w:val="28"/>
          <w:szCs w:val="28"/>
        </w:rPr>
        <w:t>ультата по критериям: достовер</w:t>
      </w:r>
      <w:r w:rsidR="007C6A34" w:rsidRPr="004470A4">
        <w:rPr>
          <w:rFonts w:ascii="Times New Roman" w:hAnsi="Times New Roman" w:cs="Times New Roman"/>
          <w:sz w:val="28"/>
          <w:szCs w:val="28"/>
        </w:rPr>
        <w:t>ность</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(реальность), соответствие правилу/</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алгоритму, а также с помощью калькулятора;</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долю величины, величину по ее доле;</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неизвестный</w:t>
      </w:r>
      <w:r w:rsidRPr="004470A4">
        <w:rPr>
          <w:rFonts w:ascii="Times New Roman" w:hAnsi="Times New Roman" w:cs="Times New Roman"/>
          <w:sz w:val="28"/>
          <w:szCs w:val="28"/>
        </w:rPr>
        <w:t xml:space="preserve"> компонент арифметического дей</w:t>
      </w:r>
      <w:r w:rsidR="007C6A34" w:rsidRPr="004470A4">
        <w:rPr>
          <w:rFonts w:ascii="Times New Roman" w:hAnsi="Times New Roman" w:cs="Times New Roman"/>
          <w:sz w:val="28"/>
          <w:szCs w:val="28"/>
        </w:rPr>
        <w:t>ствия;</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единицы вели</w:t>
      </w:r>
      <w:r w:rsidRPr="004470A4">
        <w:rPr>
          <w:rFonts w:ascii="Times New Roman" w:hAnsi="Times New Roman" w:cs="Times New Roman"/>
          <w:sz w:val="28"/>
          <w:szCs w:val="28"/>
        </w:rPr>
        <w:t>чин для при решении задач (дли</w:t>
      </w:r>
      <w:r w:rsidR="007C6A34" w:rsidRPr="004470A4">
        <w:rPr>
          <w:rFonts w:ascii="Times New Roman" w:hAnsi="Times New Roman" w:cs="Times New Roman"/>
          <w:sz w:val="28"/>
          <w:szCs w:val="28"/>
        </w:rPr>
        <w:t>на, масса, время, вместимость, стоимость, площ</w:t>
      </w:r>
      <w:r w:rsidRPr="004470A4">
        <w:rPr>
          <w:rFonts w:ascii="Times New Roman" w:hAnsi="Times New Roman" w:cs="Times New Roman"/>
          <w:sz w:val="28"/>
          <w:szCs w:val="28"/>
        </w:rPr>
        <w:t>адь, скорость);</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при реше</w:t>
      </w:r>
      <w:r w:rsidRPr="004470A4">
        <w:rPr>
          <w:rFonts w:ascii="Times New Roman" w:hAnsi="Times New Roman" w:cs="Times New Roman"/>
          <w:sz w:val="28"/>
          <w:szCs w:val="28"/>
        </w:rPr>
        <w:t>нии задач единицы длины (милли</w:t>
      </w:r>
      <w:r w:rsidR="007C6A34" w:rsidRPr="004470A4">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sidRPr="004470A4">
        <w:rPr>
          <w:rFonts w:ascii="Times New Roman" w:hAnsi="Times New Roman" w:cs="Times New Roman"/>
          <w:sz w:val="28"/>
          <w:szCs w:val="28"/>
        </w:rPr>
        <w:t>к), вместимости (литр), стоимо</w:t>
      </w:r>
      <w:r w:rsidR="007C6A34" w:rsidRPr="004470A4">
        <w:rPr>
          <w:rFonts w:ascii="Times New Roman" w:hAnsi="Times New Roman" w:cs="Times New Roman"/>
          <w:sz w:val="28"/>
          <w:szCs w:val="28"/>
        </w:rPr>
        <w:t>сти (копейка, рубль), пло</w:t>
      </w:r>
      <w:r w:rsidRPr="004470A4">
        <w:rPr>
          <w:rFonts w:ascii="Times New Roman" w:hAnsi="Times New Roman" w:cs="Times New Roman"/>
          <w:sz w:val="28"/>
          <w:szCs w:val="28"/>
        </w:rPr>
        <w:t>щади (квадратный метр, квадрат</w:t>
      </w:r>
      <w:r w:rsidR="007C6A34" w:rsidRPr="004470A4">
        <w:rPr>
          <w:rFonts w:ascii="Times New Roman" w:hAnsi="Times New Roman" w:cs="Times New Roman"/>
          <w:sz w:val="28"/>
          <w:szCs w:val="28"/>
        </w:rPr>
        <w:t>ный дециметр, квадратный сантиметр), скорости (километр в час, метр в секунду);</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п</w:t>
      </w:r>
      <w:r w:rsidRPr="004470A4">
        <w:rPr>
          <w:rFonts w:ascii="Times New Roman" w:hAnsi="Times New Roman" w:cs="Times New Roman"/>
          <w:sz w:val="28"/>
          <w:szCs w:val="28"/>
        </w:rPr>
        <w:t>ри решении текстовых задач и в практиче</w:t>
      </w:r>
      <w:r w:rsidR="007C6A34" w:rsidRPr="004470A4">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 помощью цифровых и аналоговых приборов массу предмета, температуру</w:t>
      </w:r>
      <w:r w:rsidRPr="004470A4">
        <w:rPr>
          <w:rFonts w:ascii="Times New Roman" w:hAnsi="Times New Roman" w:cs="Times New Roman"/>
          <w:sz w:val="28"/>
          <w:szCs w:val="28"/>
        </w:rPr>
        <w:t xml:space="preserve"> (например, воды, воздуха в по</w:t>
      </w:r>
      <w:r w:rsidR="007C6A34" w:rsidRPr="004470A4">
        <w:rPr>
          <w:rFonts w:ascii="Times New Roman" w:hAnsi="Times New Roman" w:cs="Times New Roman"/>
          <w:sz w:val="28"/>
          <w:szCs w:val="28"/>
        </w:rPr>
        <w:t>мещении), скорость движени</w:t>
      </w:r>
      <w:r w:rsidRPr="004470A4">
        <w:rPr>
          <w:rFonts w:ascii="Times New Roman" w:hAnsi="Times New Roman" w:cs="Times New Roman"/>
          <w:sz w:val="28"/>
          <w:szCs w:val="28"/>
        </w:rPr>
        <w:t>я транспортного средства; опре</w:t>
      </w:r>
      <w:r w:rsidR="007C6A34" w:rsidRPr="004470A4">
        <w:rPr>
          <w:rFonts w:ascii="Times New Roman" w:hAnsi="Times New Roman" w:cs="Times New Roman"/>
          <w:sz w:val="28"/>
          <w:szCs w:val="28"/>
        </w:rPr>
        <w:t>делять с помощью измерительных сосудов вме</w:t>
      </w:r>
      <w:r w:rsidRPr="004470A4">
        <w:rPr>
          <w:rFonts w:ascii="Times New Roman" w:hAnsi="Times New Roman" w:cs="Times New Roman"/>
          <w:sz w:val="28"/>
          <w:szCs w:val="28"/>
        </w:rPr>
        <w:t>стимость; вы</w:t>
      </w:r>
      <w:r w:rsidR="007C6A34" w:rsidRPr="004470A4">
        <w:rPr>
          <w:rFonts w:ascii="Times New Roman" w:hAnsi="Times New Roman" w:cs="Times New Roman"/>
          <w:sz w:val="28"/>
          <w:szCs w:val="28"/>
        </w:rPr>
        <w:t>полнять прикидку и оценку результата измерений;</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решать текстовые задачи в 1-3 действия, выполнять преоб</w:t>
      </w:r>
      <w:r w:rsidR="007C6A34" w:rsidRPr="004470A4">
        <w:rPr>
          <w:rFonts w:ascii="Times New Roman" w:hAnsi="Times New Roman" w:cs="Times New Roman"/>
          <w:sz w:val="28"/>
          <w:szCs w:val="28"/>
        </w:rPr>
        <w:t>разование заданных велич</w:t>
      </w:r>
      <w:r w:rsidRPr="004470A4">
        <w:rPr>
          <w:rFonts w:ascii="Times New Roman" w:hAnsi="Times New Roman" w:cs="Times New Roman"/>
          <w:sz w:val="28"/>
          <w:szCs w:val="28"/>
        </w:rPr>
        <w:t>ин, выбирать при решении подхо</w:t>
      </w:r>
      <w:r w:rsidR="007C6A34" w:rsidRPr="004470A4">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sidRPr="004470A4">
        <w:rPr>
          <w:rFonts w:ascii="Times New Roman" w:hAnsi="Times New Roman" w:cs="Times New Roman"/>
          <w:sz w:val="28"/>
          <w:szCs w:val="28"/>
        </w:rPr>
        <w:t>числитель</w:t>
      </w:r>
      <w:r w:rsidR="007C6A34" w:rsidRPr="004470A4">
        <w:rPr>
          <w:rFonts w:ascii="Times New Roman" w:hAnsi="Times New Roman" w:cs="Times New Roman"/>
          <w:sz w:val="28"/>
          <w:szCs w:val="28"/>
        </w:rPr>
        <w:t>ные устройства, оценивать</w:t>
      </w:r>
      <w:r w:rsidRPr="004470A4">
        <w:rPr>
          <w:rFonts w:ascii="Times New Roman" w:hAnsi="Times New Roman" w:cs="Times New Roman"/>
          <w:sz w:val="28"/>
          <w:szCs w:val="28"/>
        </w:rPr>
        <w:t xml:space="preserve"> полученный результат по крите</w:t>
      </w:r>
      <w:r w:rsidR="007C6A34" w:rsidRPr="004470A4">
        <w:rPr>
          <w:rFonts w:ascii="Times New Roman" w:hAnsi="Times New Roman" w:cs="Times New Roman"/>
          <w:sz w:val="28"/>
          <w:szCs w:val="28"/>
        </w:rPr>
        <w:t>риям: достоверность/реальность, соответствие условию;</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решать практические задачи</w:t>
      </w:r>
      <w:r w:rsidRPr="004470A4">
        <w:rPr>
          <w:rFonts w:ascii="Times New Roman" w:hAnsi="Times New Roman" w:cs="Times New Roman"/>
          <w:sz w:val="28"/>
          <w:szCs w:val="28"/>
        </w:rPr>
        <w:t>, связанные с повседневной жиз</w:t>
      </w:r>
      <w:r w:rsidR="007C6A34" w:rsidRPr="004470A4">
        <w:rPr>
          <w:rFonts w:ascii="Times New Roman" w:hAnsi="Times New Roman" w:cs="Times New Roman"/>
          <w:sz w:val="28"/>
          <w:szCs w:val="28"/>
        </w:rPr>
        <w:t xml:space="preserve">нью (на покупки, движение и т.п.),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с избыточ</w:t>
      </w:r>
      <w:r w:rsidR="007C6A34" w:rsidRPr="004470A4">
        <w:rPr>
          <w:rFonts w:ascii="Times New Roman" w:hAnsi="Times New Roman" w:cs="Times New Roman"/>
          <w:sz w:val="28"/>
          <w:szCs w:val="28"/>
        </w:rPr>
        <w:t>ными данными, находить недостаю</w:t>
      </w:r>
      <w:r w:rsidRPr="004470A4">
        <w:rPr>
          <w:rFonts w:ascii="Times New Roman" w:hAnsi="Times New Roman" w:cs="Times New Roman"/>
          <w:sz w:val="28"/>
          <w:szCs w:val="28"/>
        </w:rPr>
        <w:t>щую информацию (на</w:t>
      </w:r>
      <w:r w:rsidR="007C6A34" w:rsidRPr="004470A4">
        <w:rPr>
          <w:rFonts w:ascii="Times New Roman" w:hAnsi="Times New Roman" w:cs="Times New Roman"/>
          <w:sz w:val="28"/>
          <w:szCs w:val="28"/>
        </w:rPr>
        <w:t>пример, из таблиц, схем), находить и оценивать различные способы решения, испол</w:t>
      </w:r>
      <w:r w:rsidRPr="004470A4">
        <w:rPr>
          <w:rFonts w:ascii="Times New Roman" w:hAnsi="Times New Roman" w:cs="Times New Roman"/>
          <w:sz w:val="28"/>
          <w:szCs w:val="28"/>
        </w:rPr>
        <w:t>ьзовать подходящие способы про</w:t>
      </w:r>
      <w:r w:rsidR="007C6A34" w:rsidRPr="004470A4">
        <w:rPr>
          <w:rFonts w:ascii="Times New Roman" w:hAnsi="Times New Roman" w:cs="Times New Roman"/>
          <w:sz w:val="28"/>
          <w:szCs w:val="28"/>
        </w:rPr>
        <w:t>верки;</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w:t>
      </w:r>
      <w:r w:rsidR="007C6A34" w:rsidRPr="004470A4">
        <w:rPr>
          <w:rFonts w:ascii="Times New Roman" w:hAnsi="Times New Roman" w:cs="Times New Roman"/>
          <w:sz w:val="28"/>
          <w:szCs w:val="28"/>
        </w:rPr>
        <w:t>азличать, называть геометрические фигуры: окружность, круг;</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изображать с помощью ц</w:t>
      </w:r>
      <w:r w:rsidRPr="004470A4">
        <w:rPr>
          <w:rFonts w:ascii="Times New Roman" w:hAnsi="Times New Roman" w:cs="Times New Roman"/>
          <w:sz w:val="28"/>
          <w:szCs w:val="28"/>
        </w:rPr>
        <w:t>иркуля и линейки окружность за</w:t>
      </w:r>
      <w:r w:rsidR="007C6A34" w:rsidRPr="004470A4">
        <w:rPr>
          <w:rFonts w:ascii="Times New Roman" w:hAnsi="Times New Roman" w:cs="Times New Roman"/>
          <w:sz w:val="28"/>
          <w:szCs w:val="28"/>
        </w:rPr>
        <w:t>данного радиуса;</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различать изображения </w:t>
      </w:r>
      <w:r w:rsidRPr="004470A4">
        <w:rPr>
          <w:rFonts w:ascii="Times New Roman" w:hAnsi="Times New Roman" w:cs="Times New Roman"/>
          <w:sz w:val="28"/>
          <w:szCs w:val="28"/>
        </w:rPr>
        <w:t>простейших пространственных фи</w:t>
      </w:r>
      <w:r w:rsidR="007C6A34" w:rsidRPr="004470A4">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разбиение (показ</w:t>
      </w:r>
      <w:r w:rsidRPr="004470A4">
        <w:rPr>
          <w:rFonts w:ascii="Times New Roman" w:hAnsi="Times New Roman" w:cs="Times New Roman"/>
          <w:sz w:val="28"/>
          <w:szCs w:val="28"/>
        </w:rPr>
        <w:t>ывать на рисунке, чертеже) про</w:t>
      </w:r>
      <w:r w:rsidR="007C6A34" w:rsidRPr="004470A4">
        <w:rPr>
          <w:rFonts w:ascii="Times New Roman" w:hAnsi="Times New Roman" w:cs="Times New Roman"/>
          <w:sz w:val="28"/>
          <w:szCs w:val="28"/>
        </w:rPr>
        <w:t>стейшей составной фигуры на прямоугольники (квадраты), находить периметр и площа</w:t>
      </w:r>
      <w:r w:rsidRPr="004470A4">
        <w:rPr>
          <w:rFonts w:ascii="Times New Roman" w:hAnsi="Times New Roman" w:cs="Times New Roman"/>
          <w:sz w:val="28"/>
          <w:szCs w:val="28"/>
        </w:rPr>
        <w:t>дь фигур, составленных из двух-</w:t>
      </w:r>
      <w:r w:rsidR="007C6A34" w:rsidRPr="004470A4">
        <w:rPr>
          <w:rFonts w:ascii="Times New Roman" w:hAnsi="Times New Roman" w:cs="Times New Roman"/>
          <w:sz w:val="28"/>
          <w:szCs w:val="28"/>
        </w:rPr>
        <w:t>трех прямоугольников (квадратов);</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верные (истинные) и неверные (ложные) утверждения; при</w:t>
      </w:r>
      <w:r w:rsidRPr="004470A4">
        <w:rPr>
          <w:rFonts w:ascii="Times New Roman" w:hAnsi="Times New Roman" w:cs="Times New Roman"/>
          <w:sz w:val="28"/>
          <w:szCs w:val="28"/>
        </w:rPr>
        <w:t>водить пример, контрпример;</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утверждение (вывод), строить логические рассуждения (одно-/</w:t>
      </w:r>
      <w:r w:rsidR="00755567"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двухша</w:t>
      </w:r>
      <w:r w:rsidRPr="004470A4">
        <w:rPr>
          <w:rFonts w:ascii="Times New Roman" w:hAnsi="Times New Roman" w:cs="Times New Roman"/>
          <w:sz w:val="28"/>
          <w:szCs w:val="28"/>
        </w:rPr>
        <w:t>говые) с использованием изучен</w:t>
      </w:r>
      <w:r w:rsidR="007C6A34" w:rsidRPr="004470A4">
        <w:rPr>
          <w:rFonts w:ascii="Times New Roman" w:hAnsi="Times New Roman" w:cs="Times New Roman"/>
          <w:sz w:val="28"/>
          <w:szCs w:val="28"/>
        </w:rPr>
        <w:t>ных связок;</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извлекать и использовать</w:t>
      </w:r>
      <w:r w:rsidR="00654C5C" w:rsidRPr="004470A4">
        <w:rPr>
          <w:rFonts w:ascii="Times New Roman" w:hAnsi="Times New Roman" w:cs="Times New Roman"/>
          <w:sz w:val="28"/>
          <w:szCs w:val="28"/>
        </w:rPr>
        <w:t xml:space="preserve"> для выполнения заданий и реше</w:t>
      </w:r>
      <w:r w:rsidR="007C6A34" w:rsidRPr="004470A4">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sidRPr="004470A4">
        <w:rPr>
          <w:rFonts w:ascii="Times New Roman" w:hAnsi="Times New Roman" w:cs="Times New Roman"/>
          <w:sz w:val="28"/>
          <w:szCs w:val="28"/>
        </w:rPr>
        <w:t>лен</w:t>
      </w:r>
      <w:r w:rsidR="007C6A34" w:rsidRPr="004470A4">
        <w:rPr>
          <w:rFonts w:ascii="Times New Roman" w:hAnsi="Times New Roman" w:cs="Times New Roman"/>
          <w:sz w:val="28"/>
          <w:szCs w:val="28"/>
        </w:rPr>
        <w:t>дарь, расписание), в предметах п</w:t>
      </w:r>
      <w:r w:rsidRPr="004470A4">
        <w:rPr>
          <w:rFonts w:ascii="Times New Roman" w:hAnsi="Times New Roman" w:cs="Times New Roman"/>
          <w:sz w:val="28"/>
          <w:szCs w:val="28"/>
        </w:rPr>
        <w:t>овседневной жизни (напри</w:t>
      </w:r>
      <w:r w:rsidR="007C6A34" w:rsidRPr="004470A4">
        <w:rPr>
          <w:rFonts w:ascii="Times New Roman" w:hAnsi="Times New Roman" w:cs="Times New Roman"/>
          <w:sz w:val="28"/>
          <w:szCs w:val="28"/>
        </w:rPr>
        <w:t>мер, счет, меню, прайс-лист, объявление);</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заполнять данными предл</w:t>
      </w:r>
      <w:r w:rsidRPr="004470A4">
        <w:rPr>
          <w:rFonts w:ascii="Times New Roman" w:hAnsi="Times New Roman" w:cs="Times New Roman"/>
          <w:sz w:val="28"/>
          <w:szCs w:val="28"/>
        </w:rPr>
        <w:t>оженную таблицу, столбчатую ди</w:t>
      </w:r>
      <w:r w:rsidR="007C6A34" w:rsidRPr="004470A4">
        <w:rPr>
          <w:rFonts w:ascii="Times New Roman" w:hAnsi="Times New Roman" w:cs="Times New Roman"/>
          <w:sz w:val="28"/>
          <w:szCs w:val="28"/>
        </w:rPr>
        <w:t>аграмму;</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формализов</w:t>
      </w:r>
      <w:r w:rsidRPr="004470A4">
        <w:rPr>
          <w:rFonts w:ascii="Times New Roman" w:hAnsi="Times New Roman" w:cs="Times New Roman"/>
          <w:sz w:val="28"/>
          <w:szCs w:val="28"/>
        </w:rPr>
        <w:t>анные описания последовательно</w:t>
      </w:r>
      <w:r w:rsidR="007C6A34" w:rsidRPr="004470A4">
        <w:rPr>
          <w:rFonts w:ascii="Times New Roman" w:hAnsi="Times New Roman" w:cs="Times New Roman"/>
          <w:sz w:val="28"/>
          <w:szCs w:val="28"/>
        </w:rPr>
        <w:t>сти действий (алгоритм, план</w:t>
      </w:r>
      <w:r w:rsidRPr="004470A4">
        <w:rPr>
          <w:rFonts w:ascii="Times New Roman" w:hAnsi="Times New Roman" w:cs="Times New Roman"/>
          <w:sz w:val="28"/>
          <w:szCs w:val="28"/>
        </w:rPr>
        <w:t>, схема) в практических и учеб</w:t>
      </w:r>
      <w:r w:rsidR="007C6A34" w:rsidRPr="004470A4">
        <w:rPr>
          <w:rFonts w:ascii="Times New Roman" w:hAnsi="Times New Roman" w:cs="Times New Roman"/>
          <w:sz w:val="28"/>
          <w:szCs w:val="28"/>
        </w:rPr>
        <w:t>ных ситуациях; дополнять алгоритм, упорядочивать шаги алгоритма;</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рациональное решение;</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модель текстовой задачи, числовое выражение;</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ход решения математической задачи;</w:t>
      </w:r>
    </w:p>
    <w:p w:rsidR="007C6A34" w:rsidRPr="004470A4" w:rsidRDefault="0023709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все верные решения задачи из предложенных.</w:t>
      </w:r>
    </w:p>
    <w:p w:rsidR="007C6A34" w:rsidRPr="004470A4" w:rsidRDefault="007C6A34" w:rsidP="004470A4">
      <w:pPr>
        <w:tabs>
          <w:tab w:val="left" w:pos="142"/>
        </w:tabs>
        <w:rPr>
          <w:rFonts w:ascii="Times New Roman" w:hAnsi="Times New Roman" w:cs="Times New Roman"/>
          <w:sz w:val="28"/>
          <w:szCs w:val="28"/>
        </w:rPr>
      </w:pP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КЛАСС </w:t>
      </w:r>
    </w:p>
    <w:tbl>
      <w:tblPr>
        <w:tblW w:w="28012" w:type="dxa"/>
        <w:tblCellSpacing w:w="20" w:type="nil"/>
        <w:tblLook w:val="04A0" w:firstRow="1" w:lastRow="0" w:firstColumn="1" w:lastColumn="0" w:noHBand="0" w:noVBand="1"/>
      </w:tblPr>
      <w:tblGrid>
        <w:gridCol w:w="1076"/>
        <w:gridCol w:w="5252"/>
        <w:gridCol w:w="1455"/>
        <w:gridCol w:w="1608"/>
        <w:gridCol w:w="1676"/>
        <w:gridCol w:w="2884"/>
        <w:gridCol w:w="2759"/>
        <w:gridCol w:w="2759"/>
        <w:gridCol w:w="2892"/>
        <w:gridCol w:w="2759"/>
        <w:gridCol w:w="2892"/>
      </w:tblGrid>
      <w:tr w:rsidR="008A3C1B" w:rsidRPr="004470A4" w:rsidTr="00727A53">
        <w:trPr>
          <w:gridAfter w:val="5"/>
          <w:wAfter w:w="14180" w:type="dxa"/>
          <w:trHeight w:val="144"/>
          <w:tblCellSpacing w:w="20" w:type="nil"/>
        </w:trPr>
        <w:tc>
          <w:tcPr>
            <w:tcW w:w="1038"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9F6876" w:rsidRPr="004470A4" w:rsidRDefault="009F6876" w:rsidP="004470A4">
            <w:pPr>
              <w:tabs>
                <w:tab w:val="left" w:pos="142"/>
              </w:tabs>
              <w:rPr>
                <w:rFonts w:ascii="Times New Roman" w:hAnsi="Times New Roman" w:cs="Times New Roman"/>
                <w:sz w:val="28"/>
                <w:szCs w:val="28"/>
              </w:rPr>
            </w:pPr>
          </w:p>
        </w:tc>
        <w:tc>
          <w:tcPr>
            <w:tcW w:w="5112"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9F6876" w:rsidRPr="004470A4" w:rsidRDefault="009F6876"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84"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9F6876" w:rsidRPr="004470A4" w:rsidRDefault="009F6876" w:rsidP="004470A4">
            <w:pPr>
              <w:tabs>
                <w:tab w:val="left" w:pos="142"/>
              </w:tabs>
              <w:rPr>
                <w:rFonts w:ascii="Times New Roman" w:hAnsi="Times New Roman" w:cs="Times New Roman"/>
                <w:sz w:val="28"/>
                <w:szCs w:val="28"/>
              </w:rPr>
            </w:pPr>
          </w:p>
        </w:tc>
      </w:tr>
      <w:tr w:rsidR="008A3C1B" w:rsidRPr="004470A4" w:rsidTr="00727A53">
        <w:trPr>
          <w:gridAfter w:val="5"/>
          <w:wAfter w:w="14180" w:type="dxa"/>
          <w:trHeight w:val="144"/>
          <w:tblCellSpacing w:w="20" w:type="nil"/>
        </w:trPr>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1472"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9F6876" w:rsidRPr="004470A4" w:rsidRDefault="009F6876" w:rsidP="004470A4">
            <w:pPr>
              <w:tabs>
                <w:tab w:val="left" w:pos="142"/>
              </w:tabs>
              <w:rPr>
                <w:rFonts w:ascii="Times New Roman" w:hAnsi="Times New Roman" w:cs="Times New Roman"/>
                <w:sz w:val="28"/>
                <w:szCs w:val="28"/>
              </w:rPr>
            </w:pPr>
          </w:p>
        </w:tc>
        <w:tc>
          <w:tcPr>
            <w:tcW w:w="1627"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9F6876" w:rsidRPr="004470A4" w:rsidRDefault="009F6876" w:rsidP="004470A4">
            <w:pPr>
              <w:tabs>
                <w:tab w:val="left" w:pos="142"/>
              </w:tabs>
              <w:rPr>
                <w:rFonts w:ascii="Times New Roman" w:hAnsi="Times New Roman" w:cs="Times New Roman"/>
                <w:sz w:val="28"/>
                <w:szCs w:val="28"/>
              </w:rPr>
            </w:pPr>
          </w:p>
        </w:tc>
        <w:tc>
          <w:tcPr>
            <w:tcW w:w="169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727A53">
        <w:trPr>
          <w:gridAfter w:val="5"/>
          <w:wAfter w:w="14180" w:type="dxa"/>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Числа и величины</w:t>
            </w:r>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от 1 до 9</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168">
              <w:r>
                <w:rPr>
                  <w:color w:val="0000FF"/>
                  <w:spacing w:val="-2"/>
                  <w:u w:val="single" w:color="0000FF"/>
                </w:rPr>
                <w:t>https://m.edsoo.ru/7f411518</w:t>
              </w:r>
            </w:hyperlink>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от 0 до 10</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69">
              <w:r>
                <w:rPr>
                  <w:color w:val="0000FF"/>
                  <w:spacing w:val="-2"/>
                  <w:u w:val="single" w:color="0000FF"/>
                </w:rPr>
                <w:t>https://m.edsoo.ru/7f411518</w:t>
              </w:r>
            </w:hyperlink>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 от 11 до 20</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70">
              <w:r>
                <w:rPr>
                  <w:color w:val="0000FF"/>
                  <w:spacing w:val="-2"/>
                  <w:u w:val="single" w:color="0000FF"/>
                </w:rPr>
                <w:t>https://m.edsoo.ru/7f411518</w:t>
              </w:r>
            </w:hyperlink>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Длина. Измерение длины</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171">
              <w:r>
                <w:rPr>
                  <w:color w:val="0000FF"/>
                  <w:spacing w:val="-2"/>
                  <w:u w:val="single" w:color="0000FF"/>
                </w:rPr>
                <w:t>https://m.edsoo.ru/7f411518</w:t>
              </w:r>
            </w:hyperlink>
          </w:p>
        </w:tc>
      </w:tr>
      <w:tr w:rsidR="00727A53" w:rsidRPr="004470A4" w:rsidTr="00727A53">
        <w:trPr>
          <w:gridAfter w:val="5"/>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27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Арифметические действия</w:t>
            </w:r>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Сложение и вычитание в пределах 10</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Сложение и вычитание в пределах 20</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29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172">
              <w:r>
                <w:rPr>
                  <w:color w:val="0000FF"/>
                  <w:spacing w:val="-2"/>
                  <w:u w:val="single" w:color="0000FF"/>
                </w:rPr>
                <w:t>https://m.edsoo.ru/7f411518</w:t>
              </w:r>
            </w:hyperlink>
          </w:p>
        </w:tc>
      </w:tr>
      <w:tr w:rsidR="00727A53" w:rsidRPr="004470A4" w:rsidTr="00727A53">
        <w:trPr>
          <w:gridAfter w:val="2"/>
          <w:wAfter w:w="5672"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40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36" w:type="dxa"/>
          </w:tcPr>
          <w:p w:rsidR="00727A53" w:rsidRPr="004470A4" w:rsidRDefault="00727A53" w:rsidP="00727A53">
            <w:pPr>
              <w:rPr>
                <w:rFonts w:ascii="Times New Roman" w:hAnsi="Times New Roman" w:cs="Times New Roman"/>
                <w:sz w:val="28"/>
                <w:szCs w:val="28"/>
              </w:rPr>
            </w:pPr>
          </w:p>
        </w:tc>
        <w:tc>
          <w:tcPr>
            <w:tcW w:w="2836" w:type="dxa"/>
          </w:tcPr>
          <w:p w:rsidR="00727A53" w:rsidRPr="004470A4" w:rsidRDefault="00727A53" w:rsidP="00727A53">
            <w:pPr>
              <w:rPr>
                <w:rFonts w:ascii="Times New Roman" w:hAnsi="Times New Roman" w:cs="Times New Roman"/>
                <w:sz w:val="28"/>
                <w:szCs w:val="28"/>
              </w:rPr>
            </w:pPr>
          </w:p>
        </w:tc>
        <w:tc>
          <w:tcPr>
            <w:tcW w:w="2836" w:type="dxa"/>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73">
              <w:r>
                <w:rPr>
                  <w:color w:val="0000FF"/>
                  <w:spacing w:val="-2"/>
                  <w:u w:val="single" w:color="0000FF"/>
                </w:rPr>
                <w:t>https://m.edsoo.ru/7f411518</w:t>
              </w:r>
            </w:hyperlink>
          </w:p>
        </w:tc>
      </w:tr>
      <w:tr w:rsidR="00727A53" w:rsidRPr="004470A4" w:rsidTr="00727A53">
        <w:trPr>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Текстовые задачи</w:t>
            </w:r>
          </w:p>
        </w:tc>
        <w:tc>
          <w:tcPr>
            <w:tcW w:w="2836" w:type="dxa"/>
          </w:tcPr>
          <w:p w:rsidR="00727A53" w:rsidRPr="004470A4" w:rsidRDefault="00727A53" w:rsidP="00727A53">
            <w:pPr>
              <w:rPr>
                <w:rFonts w:ascii="Times New Roman" w:hAnsi="Times New Roman" w:cs="Times New Roman"/>
                <w:sz w:val="28"/>
                <w:szCs w:val="28"/>
              </w:rPr>
            </w:pPr>
          </w:p>
        </w:tc>
        <w:tc>
          <w:tcPr>
            <w:tcW w:w="2836" w:type="dxa"/>
          </w:tcPr>
          <w:p w:rsidR="00727A53" w:rsidRPr="004470A4" w:rsidRDefault="00727A53" w:rsidP="00727A53">
            <w:pPr>
              <w:rPr>
                <w:rFonts w:ascii="Times New Roman" w:hAnsi="Times New Roman" w:cs="Times New Roman"/>
                <w:sz w:val="28"/>
                <w:szCs w:val="28"/>
              </w:rPr>
            </w:pPr>
          </w:p>
        </w:tc>
        <w:tc>
          <w:tcPr>
            <w:tcW w:w="2836" w:type="dxa"/>
          </w:tcPr>
          <w:p w:rsidR="00727A53" w:rsidRPr="004470A4" w:rsidRDefault="00727A53" w:rsidP="00727A53">
            <w:pPr>
              <w:rPr>
                <w:rFonts w:ascii="Times New Roman" w:hAnsi="Times New Roman" w:cs="Times New Roman"/>
                <w:sz w:val="28"/>
                <w:szCs w:val="28"/>
              </w:rPr>
            </w:pPr>
          </w:p>
        </w:tc>
        <w:tc>
          <w:tcPr>
            <w:tcW w:w="2836" w:type="dxa"/>
          </w:tcPr>
          <w:p w:rsidR="00727A53" w:rsidRPr="004470A4" w:rsidRDefault="00727A53" w:rsidP="00727A53">
            <w:pPr>
              <w:rPr>
                <w:rFonts w:ascii="Times New Roman" w:hAnsi="Times New Roman" w:cs="Times New Roman"/>
                <w:sz w:val="28"/>
                <w:szCs w:val="28"/>
              </w:rPr>
            </w:pPr>
          </w:p>
        </w:tc>
        <w:tc>
          <w:tcPr>
            <w:tcW w:w="2836" w:type="dxa"/>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74">
              <w:r>
                <w:rPr>
                  <w:color w:val="0000FF"/>
                  <w:spacing w:val="-2"/>
                  <w:u w:val="single" w:color="0000FF"/>
                </w:rPr>
                <w:t>https://m.edsoo.ru/7f411518</w:t>
              </w:r>
            </w:hyperlink>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Текстовые задачи</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175">
              <w:r>
                <w:rPr>
                  <w:color w:val="0000FF"/>
                  <w:spacing w:val="-2"/>
                  <w:u w:val="single" w:color="0000FF"/>
                </w:rPr>
                <w:t>https://m.edsoo.ru/7f411518</w:t>
              </w:r>
            </w:hyperlink>
          </w:p>
        </w:tc>
      </w:tr>
      <w:tr w:rsidR="00727A53" w:rsidRPr="004470A4" w:rsidTr="00727A53">
        <w:trPr>
          <w:gridAfter w:val="5"/>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Пространственные отношения и геометрические фигуры</w:t>
            </w:r>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Пространственные отношения</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фигуры</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20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Математическая информация</w:t>
            </w:r>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 объекта, группы объектов</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103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5.2</w:t>
            </w:r>
          </w:p>
        </w:tc>
        <w:tc>
          <w:tcPr>
            <w:tcW w:w="511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Таблицы</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пройденного материала</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5"/>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47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132 </w:t>
            </w:r>
          </w:p>
        </w:tc>
        <w:tc>
          <w:tcPr>
            <w:tcW w:w="162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99"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bl>
    <w:p w:rsidR="009F6876" w:rsidRPr="004470A4" w:rsidRDefault="009F6876" w:rsidP="004470A4">
      <w:pPr>
        <w:tabs>
          <w:tab w:val="left" w:pos="142"/>
        </w:tabs>
        <w:rPr>
          <w:rFonts w:ascii="Times New Roman" w:hAnsi="Times New Roman" w:cs="Times New Roman"/>
          <w:sz w:val="28"/>
          <w:szCs w:val="28"/>
        </w:rPr>
        <w:sectPr w:rsidR="009F6876" w:rsidRPr="004470A4">
          <w:pgSz w:w="16383" w:h="11906" w:orient="landscape"/>
          <w:pgMar w:top="1134" w:right="850" w:bottom="1134" w:left="1701" w:header="720" w:footer="720" w:gutter="0"/>
          <w:cols w:space="720"/>
        </w:sectPr>
      </w:pP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КЛАСС </w:t>
      </w:r>
    </w:p>
    <w:tbl>
      <w:tblPr>
        <w:tblW w:w="28500" w:type="dxa"/>
        <w:tblCellSpacing w:w="20" w:type="nil"/>
        <w:tblLook w:val="04A0" w:firstRow="1" w:lastRow="0" w:firstColumn="1" w:lastColumn="0" w:noHBand="0" w:noVBand="1"/>
      </w:tblPr>
      <w:tblGrid>
        <w:gridCol w:w="1315"/>
        <w:gridCol w:w="5523"/>
        <w:gridCol w:w="1422"/>
        <w:gridCol w:w="1553"/>
        <w:gridCol w:w="1601"/>
        <w:gridCol w:w="2884"/>
        <w:gridCol w:w="2491"/>
        <w:gridCol w:w="190"/>
        <w:gridCol w:w="2301"/>
        <w:gridCol w:w="400"/>
        <w:gridCol w:w="2683"/>
        <w:gridCol w:w="336"/>
        <w:gridCol w:w="2165"/>
        <w:gridCol w:w="544"/>
        <w:gridCol w:w="2617"/>
        <w:gridCol w:w="475"/>
      </w:tblGrid>
      <w:tr w:rsidR="008A3C1B" w:rsidRPr="004470A4" w:rsidTr="00727A53">
        <w:trPr>
          <w:gridAfter w:val="10"/>
          <w:wAfter w:w="14180" w:type="dxa"/>
          <w:trHeight w:val="144"/>
          <w:tblCellSpacing w:w="20" w:type="nil"/>
        </w:trPr>
        <w:tc>
          <w:tcPr>
            <w:tcW w:w="1282"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9F6876" w:rsidRPr="004470A4" w:rsidRDefault="009F6876" w:rsidP="004470A4">
            <w:pPr>
              <w:tabs>
                <w:tab w:val="left" w:pos="142"/>
              </w:tabs>
              <w:rPr>
                <w:rFonts w:ascii="Times New Roman" w:hAnsi="Times New Roman" w:cs="Times New Roman"/>
                <w:sz w:val="28"/>
                <w:szCs w:val="28"/>
              </w:rPr>
            </w:pPr>
          </w:p>
        </w:tc>
        <w:tc>
          <w:tcPr>
            <w:tcW w:w="5464"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9F6876" w:rsidRPr="004470A4" w:rsidRDefault="009F6876"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84"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9F6876" w:rsidRPr="004470A4" w:rsidRDefault="009F6876" w:rsidP="004470A4">
            <w:pPr>
              <w:tabs>
                <w:tab w:val="left" w:pos="142"/>
              </w:tabs>
              <w:rPr>
                <w:rFonts w:ascii="Times New Roman" w:hAnsi="Times New Roman" w:cs="Times New Roman"/>
                <w:sz w:val="28"/>
                <w:szCs w:val="28"/>
              </w:rPr>
            </w:pPr>
          </w:p>
        </w:tc>
      </w:tr>
      <w:tr w:rsidR="008A3C1B" w:rsidRPr="004470A4" w:rsidTr="00727A53">
        <w:trPr>
          <w:gridAfter w:val="10"/>
          <w:wAfter w:w="14180" w:type="dxa"/>
          <w:trHeight w:val="144"/>
          <w:tblCellSpacing w:w="20" w:type="nil"/>
        </w:trPr>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145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9F6876" w:rsidRPr="004470A4" w:rsidRDefault="009F6876" w:rsidP="004470A4">
            <w:pPr>
              <w:tabs>
                <w:tab w:val="left" w:pos="142"/>
              </w:tabs>
              <w:rPr>
                <w:rFonts w:ascii="Times New Roman" w:hAnsi="Times New Roman" w:cs="Times New Roman"/>
                <w:sz w:val="28"/>
                <w:szCs w:val="28"/>
              </w:rPr>
            </w:pPr>
          </w:p>
        </w:tc>
        <w:tc>
          <w:tcPr>
            <w:tcW w:w="159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9F6876" w:rsidRPr="004470A4" w:rsidRDefault="009F6876" w:rsidP="004470A4">
            <w:pPr>
              <w:tabs>
                <w:tab w:val="left" w:pos="142"/>
              </w:tabs>
              <w:rPr>
                <w:rFonts w:ascii="Times New Roman" w:hAnsi="Times New Roman" w:cs="Times New Roman"/>
                <w:sz w:val="28"/>
                <w:szCs w:val="28"/>
              </w:rPr>
            </w:pPr>
          </w:p>
        </w:tc>
        <w:tc>
          <w:tcPr>
            <w:tcW w:w="1645"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727A53">
        <w:trPr>
          <w:gridAfter w:val="10"/>
          <w:wAfter w:w="14180" w:type="dxa"/>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Числа и величины</w:t>
            </w:r>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176">
              <w:r>
                <w:rPr>
                  <w:color w:val="0000FF"/>
                  <w:spacing w:val="-2"/>
                  <w:u w:val="single" w:color="0000FF"/>
                </w:rPr>
                <w:t>https://m.edsoo.ru/7f411518</w:t>
              </w:r>
            </w:hyperlink>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Величины</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77">
              <w:r>
                <w:rPr>
                  <w:color w:val="0000FF"/>
                  <w:spacing w:val="-2"/>
                  <w:u w:val="single" w:color="0000FF"/>
                </w:rPr>
                <w:t>https://m.edsoo.ru/7f411518</w:t>
              </w:r>
            </w:hyperlink>
          </w:p>
        </w:tc>
      </w:tr>
      <w:tr w:rsidR="00727A53" w:rsidRPr="004470A4" w:rsidTr="00727A53">
        <w:trPr>
          <w:gridAfter w:val="5"/>
          <w:wAfter w:w="6016"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19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36" w:type="dxa"/>
          </w:tcPr>
          <w:p w:rsidR="00727A53" w:rsidRPr="004470A4" w:rsidRDefault="00727A53" w:rsidP="00727A53">
            <w:pPr>
              <w:rPr>
                <w:rFonts w:ascii="Times New Roman" w:hAnsi="Times New Roman" w:cs="Times New Roman"/>
                <w:sz w:val="28"/>
                <w:szCs w:val="28"/>
              </w:rPr>
            </w:pPr>
          </w:p>
        </w:tc>
        <w:tc>
          <w:tcPr>
            <w:tcW w:w="2636" w:type="dxa"/>
            <w:gridSpan w:val="2"/>
          </w:tcPr>
          <w:p w:rsidR="00727A53" w:rsidRPr="004470A4" w:rsidRDefault="00727A53" w:rsidP="00727A53">
            <w:pPr>
              <w:rPr>
                <w:rFonts w:ascii="Times New Roman" w:hAnsi="Times New Roman" w:cs="Times New Roman"/>
                <w:sz w:val="28"/>
                <w:szCs w:val="28"/>
              </w:rPr>
            </w:pPr>
          </w:p>
        </w:tc>
        <w:tc>
          <w:tcPr>
            <w:tcW w:w="2892" w:type="dxa"/>
            <w:gridSpan w:val="2"/>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78">
              <w:r>
                <w:rPr>
                  <w:color w:val="0000FF"/>
                  <w:spacing w:val="-2"/>
                  <w:u w:val="single" w:color="0000FF"/>
                </w:rPr>
                <w:t>https://m.edsoo.ru/7f411518</w:t>
              </w:r>
            </w:hyperlink>
          </w:p>
        </w:tc>
      </w:tr>
      <w:tr w:rsidR="00727A53" w:rsidRPr="004470A4" w:rsidTr="00727A53">
        <w:trPr>
          <w:gridAfter w:val="1"/>
          <w:wAfter w:w="488" w:type="dxa"/>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Арифметические действия</w:t>
            </w:r>
          </w:p>
        </w:tc>
        <w:tc>
          <w:tcPr>
            <w:tcW w:w="2636" w:type="dxa"/>
          </w:tcPr>
          <w:p w:rsidR="00727A53" w:rsidRPr="004470A4" w:rsidRDefault="00727A53" w:rsidP="00727A53">
            <w:pPr>
              <w:rPr>
                <w:rFonts w:ascii="Times New Roman" w:hAnsi="Times New Roman" w:cs="Times New Roman"/>
                <w:sz w:val="28"/>
                <w:szCs w:val="28"/>
              </w:rPr>
            </w:pPr>
          </w:p>
        </w:tc>
        <w:tc>
          <w:tcPr>
            <w:tcW w:w="2636" w:type="dxa"/>
            <w:gridSpan w:val="2"/>
          </w:tcPr>
          <w:p w:rsidR="00727A53" w:rsidRPr="004470A4" w:rsidRDefault="00727A53" w:rsidP="00727A53">
            <w:pPr>
              <w:rPr>
                <w:rFonts w:ascii="Times New Roman" w:hAnsi="Times New Roman" w:cs="Times New Roman"/>
                <w:sz w:val="28"/>
                <w:szCs w:val="28"/>
              </w:rPr>
            </w:pPr>
          </w:p>
        </w:tc>
        <w:tc>
          <w:tcPr>
            <w:tcW w:w="2892" w:type="dxa"/>
            <w:gridSpan w:val="2"/>
          </w:tcPr>
          <w:p w:rsidR="00727A53" w:rsidRPr="004470A4" w:rsidRDefault="00727A53" w:rsidP="00727A53">
            <w:pPr>
              <w:rPr>
                <w:rFonts w:ascii="Times New Roman" w:hAnsi="Times New Roman" w:cs="Times New Roman"/>
                <w:sz w:val="28"/>
                <w:szCs w:val="28"/>
              </w:rPr>
            </w:pPr>
          </w:p>
        </w:tc>
        <w:tc>
          <w:tcPr>
            <w:tcW w:w="2636" w:type="dxa"/>
            <w:gridSpan w:val="2"/>
          </w:tcPr>
          <w:p w:rsidR="00727A53" w:rsidRPr="004470A4" w:rsidRDefault="00727A53" w:rsidP="00727A53">
            <w:pPr>
              <w:rPr>
                <w:rFonts w:ascii="Times New Roman" w:hAnsi="Times New Roman" w:cs="Times New Roman"/>
                <w:sz w:val="28"/>
                <w:szCs w:val="28"/>
              </w:rPr>
            </w:pPr>
          </w:p>
        </w:tc>
        <w:tc>
          <w:tcPr>
            <w:tcW w:w="2892" w:type="dxa"/>
            <w:gridSpan w:val="2"/>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179">
              <w:r>
                <w:rPr>
                  <w:color w:val="0000FF"/>
                  <w:spacing w:val="-2"/>
                  <w:u w:val="single" w:color="0000FF"/>
                </w:rPr>
                <w:t>https://m.edsoo.ru/7f411518</w:t>
              </w:r>
            </w:hyperlink>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Сложение и вычитание</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19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Умножение и деление</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25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Арифметические действия с числами в пределах 100</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180">
              <w:r>
                <w:rPr>
                  <w:color w:val="0000FF"/>
                  <w:spacing w:val="-2"/>
                  <w:u w:val="single" w:color="0000FF"/>
                </w:rPr>
                <w:t>https://m.edsoo.ru/7f411518</w:t>
              </w:r>
            </w:hyperlink>
          </w:p>
        </w:tc>
      </w:tr>
      <w:tr w:rsidR="00727A53" w:rsidRPr="004470A4" w:rsidTr="00727A53">
        <w:trPr>
          <w:gridAfter w:val="4"/>
          <w:wAfter w:w="5672"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56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36" w:type="dxa"/>
            <w:gridSpan w:val="2"/>
          </w:tcPr>
          <w:p w:rsidR="00727A53" w:rsidRPr="004470A4" w:rsidRDefault="00727A53" w:rsidP="00727A53">
            <w:pPr>
              <w:rPr>
                <w:rFonts w:ascii="Times New Roman" w:hAnsi="Times New Roman" w:cs="Times New Roman"/>
                <w:sz w:val="28"/>
                <w:szCs w:val="28"/>
              </w:rPr>
            </w:pPr>
          </w:p>
        </w:tc>
        <w:tc>
          <w:tcPr>
            <w:tcW w:w="2836" w:type="dxa"/>
            <w:gridSpan w:val="2"/>
          </w:tcPr>
          <w:p w:rsidR="00727A53" w:rsidRPr="004470A4" w:rsidRDefault="00727A53" w:rsidP="00727A53">
            <w:pPr>
              <w:rPr>
                <w:rFonts w:ascii="Times New Roman" w:hAnsi="Times New Roman" w:cs="Times New Roman"/>
                <w:sz w:val="28"/>
                <w:szCs w:val="28"/>
              </w:rPr>
            </w:pPr>
          </w:p>
        </w:tc>
        <w:tc>
          <w:tcPr>
            <w:tcW w:w="2836" w:type="dxa"/>
            <w:gridSpan w:val="2"/>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81">
              <w:r>
                <w:rPr>
                  <w:color w:val="0000FF"/>
                  <w:spacing w:val="-2"/>
                  <w:u w:val="single" w:color="0000FF"/>
                </w:rPr>
                <w:t>https://m.edsoo.ru/7f411518</w:t>
              </w:r>
            </w:hyperlink>
          </w:p>
        </w:tc>
      </w:tr>
      <w:tr w:rsidR="00727A53" w:rsidRPr="004470A4" w:rsidTr="00727A53">
        <w:trPr>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Текстовые задачи</w:t>
            </w:r>
          </w:p>
        </w:tc>
        <w:tc>
          <w:tcPr>
            <w:tcW w:w="2836" w:type="dxa"/>
            <w:gridSpan w:val="2"/>
          </w:tcPr>
          <w:p w:rsidR="00727A53" w:rsidRPr="004470A4" w:rsidRDefault="00727A53" w:rsidP="00727A53">
            <w:pPr>
              <w:rPr>
                <w:rFonts w:ascii="Times New Roman" w:hAnsi="Times New Roman" w:cs="Times New Roman"/>
                <w:sz w:val="28"/>
                <w:szCs w:val="28"/>
              </w:rPr>
            </w:pPr>
          </w:p>
        </w:tc>
        <w:tc>
          <w:tcPr>
            <w:tcW w:w="2836" w:type="dxa"/>
            <w:gridSpan w:val="2"/>
          </w:tcPr>
          <w:p w:rsidR="00727A53" w:rsidRPr="004470A4" w:rsidRDefault="00727A53" w:rsidP="00727A53">
            <w:pPr>
              <w:rPr>
                <w:rFonts w:ascii="Times New Roman" w:hAnsi="Times New Roman" w:cs="Times New Roman"/>
                <w:sz w:val="28"/>
                <w:szCs w:val="28"/>
              </w:rPr>
            </w:pPr>
          </w:p>
        </w:tc>
        <w:tc>
          <w:tcPr>
            <w:tcW w:w="2836" w:type="dxa"/>
            <w:gridSpan w:val="2"/>
          </w:tcPr>
          <w:p w:rsidR="00727A53" w:rsidRPr="004470A4" w:rsidRDefault="00727A53" w:rsidP="00727A53">
            <w:pPr>
              <w:rPr>
                <w:rFonts w:ascii="Times New Roman" w:hAnsi="Times New Roman" w:cs="Times New Roman"/>
                <w:sz w:val="28"/>
                <w:szCs w:val="28"/>
              </w:rPr>
            </w:pPr>
          </w:p>
        </w:tc>
        <w:tc>
          <w:tcPr>
            <w:tcW w:w="2836" w:type="dxa"/>
            <w:gridSpan w:val="2"/>
          </w:tcPr>
          <w:p w:rsidR="00727A53" w:rsidRPr="004470A4" w:rsidRDefault="00727A53" w:rsidP="00727A53">
            <w:pPr>
              <w:rPr>
                <w:rFonts w:ascii="Times New Roman" w:hAnsi="Times New Roman" w:cs="Times New Roman"/>
                <w:sz w:val="28"/>
                <w:szCs w:val="28"/>
              </w:rPr>
            </w:pPr>
          </w:p>
        </w:tc>
        <w:tc>
          <w:tcPr>
            <w:tcW w:w="2836" w:type="dxa"/>
            <w:gridSpan w:val="2"/>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182">
              <w:r>
                <w:rPr>
                  <w:color w:val="0000FF"/>
                  <w:spacing w:val="-2"/>
                  <w:u w:val="single" w:color="0000FF"/>
                </w:rPr>
                <w:t>https://m.edsoo.ru/7f411518</w:t>
              </w:r>
            </w:hyperlink>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Текстовые задачи</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183">
              <w:r>
                <w:rPr>
                  <w:color w:val="0000FF"/>
                  <w:spacing w:val="-2"/>
                  <w:u w:val="single" w:color="0000FF"/>
                </w:rPr>
                <w:t>https://m.edsoo.ru/7f411518</w:t>
              </w:r>
            </w:hyperlink>
          </w:p>
        </w:tc>
      </w:tr>
      <w:tr w:rsidR="00727A53" w:rsidRPr="004470A4" w:rsidTr="00727A53">
        <w:trPr>
          <w:gridAfter w:val="10"/>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Пространственные отношения и геометрические фигуры</w:t>
            </w:r>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фигуры</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величины</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19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0" w:type="auto"/>
            <w:gridSpan w:val="6"/>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Математическая информация</w:t>
            </w:r>
          </w:p>
        </w:tc>
      </w:tr>
      <w:tr w:rsidR="00727A53" w:rsidRPr="004470A4" w:rsidTr="00727A53">
        <w:trPr>
          <w:gridAfter w:val="10"/>
          <w:wAfter w:w="14180" w:type="dxa"/>
          <w:trHeight w:val="144"/>
          <w:tblCellSpacing w:w="20" w:type="nil"/>
        </w:trPr>
        <w:tc>
          <w:tcPr>
            <w:tcW w:w="12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546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Математическая информация</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0" w:type="auto"/>
            <w:gridSpan w:val="3"/>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пройденного материала</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Итоговый контроль (контрольные и проверочные работы)</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gridAfter w:val="10"/>
          <w:wAfter w:w="14180" w:type="dxa"/>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45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136 </w:t>
            </w:r>
          </w:p>
        </w:tc>
        <w:tc>
          <w:tcPr>
            <w:tcW w:w="159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64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bl>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КЛАСС </w:t>
      </w:r>
    </w:p>
    <w:tbl>
      <w:tblPr>
        <w:tblW w:w="0" w:type="auto"/>
        <w:tblCellSpacing w:w="20" w:type="nil"/>
        <w:tblLook w:val="04A0" w:firstRow="1" w:lastRow="0" w:firstColumn="1" w:lastColumn="0" w:noHBand="0" w:noVBand="1"/>
      </w:tblPr>
      <w:tblGrid>
        <w:gridCol w:w="1112"/>
        <w:gridCol w:w="4604"/>
        <w:gridCol w:w="1405"/>
        <w:gridCol w:w="1534"/>
        <w:gridCol w:w="1578"/>
        <w:gridCol w:w="3599"/>
      </w:tblGrid>
      <w:tr w:rsidR="008A3C1B" w:rsidRPr="004470A4" w:rsidTr="001402E1">
        <w:trPr>
          <w:trHeight w:val="144"/>
          <w:tblCellSpacing w:w="20" w:type="nil"/>
        </w:trPr>
        <w:tc>
          <w:tcPr>
            <w:tcW w:w="520"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9F6876" w:rsidRPr="004470A4" w:rsidRDefault="009F6876" w:rsidP="004470A4">
            <w:pPr>
              <w:tabs>
                <w:tab w:val="left" w:pos="142"/>
              </w:tabs>
              <w:rPr>
                <w:rFonts w:ascii="Times New Roman" w:hAnsi="Times New Roman" w:cs="Times New Roman"/>
                <w:sz w:val="28"/>
                <w:szCs w:val="28"/>
              </w:rPr>
            </w:pPr>
          </w:p>
        </w:tc>
        <w:tc>
          <w:tcPr>
            <w:tcW w:w="2640"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9F6876" w:rsidRPr="004470A4" w:rsidRDefault="009F6876"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741"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9F6876" w:rsidRPr="004470A4" w:rsidRDefault="009F6876" w:rsidP="004470A4">
            <w:pPr>
              <w:tabs>
                <w:tab w:val="left" w:pos="142"/>
              </w:tabs>
              <w:rPr>
                <w:rFonts w:ascii="Times New Roman" w:hAnsi="Times New Roman" w:cs="Times New Roman"/>
                <w:sz w:val="28"/>
                <w:szCs w:val="28"/>
              </w:rPr>
            </w:pP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Числа и величины</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84">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Величины</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85">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18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Арифметические действия</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Вычисления</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40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86">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Числовые выражения</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87">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47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Текстовые задачи</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текстовой задачей</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88">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задач</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89">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23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Пространственные отношения и геометрические фигуры</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фигуры</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90">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величины</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91">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22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Математическая информация</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Математическая информация</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92">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пройденного материала</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93">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Итоговый контроль (контрольные и проверочные работы)</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ЦОК [</w:t>
            </w:r>
            <w:hyperlink r:id="rId194">
              <w:r w:rsidRPr="004470A4">
                <w:rPr>
                  <w:rStyle w:val="af4"/>
                  <w:rFonts w:ascii="Times New Roman" w:hAnsi="Times New Roman" w:cs="Times New Roman"/>
                  <w:sz w:val="28"/>
                  <w:szCs w:val="28"/>
                </w:rPr>
                <w:t>https://m.edsoo.ru/7f4110fe</w:t>
              </w:r>
            </w:hyperlink>
            <w:r w:rsidRPr="004470A4">
              <w:rPr>
                <w:rFonts w:ascii="Times New Roman" w:hAnsi="Times New Roman" w:cs="Times New Roman"/>
                <w:sz w:val="28"/>
                <w:szCs w:val="28"/>
              </w:rPr>
              <w:t>]]</w:t>
            </w: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136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bl>
    <w:p w:rsidR="009F6876" w:rsidRPr="004470A4" w:rsidRDefault="009F6876" w:rsidP="004470A4">
      <w:pPr>
        <w:tabs>
          <w:tab w:val="left" w:pos="142"/>
        </w:tabs>
        <w:rPr>
          <w:rFonts w:ascii="Times New Roman" w:hAnsi="Times New Roman" w:cs="Times New Roman"/>
          <w:sz w:val="28"/>
          <w:szCs w:val="28"/>
        </w:rPr>
        <w:sectPr w:rsidR="009F6876" w:rsidRPr="004470A4">
          <w:pgSz w:w="16383" w:h="11906" w:orient="landscape"/>
          <w:pgMar w:top="1134" w:right="850" w:bottom="1134" w:left="1701" w:header="720" w:footer="720" w:gutter="0"/>
          <w:cols w:space="720"/>
        </w:sectPr>
      </w:pPr>
    </w:p>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1136"/>
        <w:gridCol w:w="4763"/>
        <w:gridCol w:w="1429"/>
        <w:gridCol w:w="1560"/>
        <w:gridCol w:w="1609"/>
        <w:gridCol w:w="3335"/>
      </w:tblGrid>
      <w:tr w:rsidR="008A3C1B" w:rsidRPr="004470A4" w:rsidTr="001402E1">
        <w:trPr>
          <w:trHeight w:val="144"/>
          <w:tblCellSpacing w:w="20" w:type="nil"/>
        </w:trPr>
        <w:tc>
          <w:tcPr>
            <w:tcW w:w="520"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9F6876" w:rsidRPr="004470A4" w:rsidRDefault="009F6876" w:rsidP="004470A4">
            <w:pPr>
              <w:tabs>
                <w:tab w:val="left" w:pos="142"/>
              </w:tabs>
              <w:rPr>
                <w:rFonts w:ascii="Times New Roman" w:hAnsi="Times New Roman" w:cs="Times New Roman"/>
                <w:sz w:val="28"/>
                <w:szCs w:val="28"/>
              </w:rPr>
            </w:pPr>
          </w:p>
        </w:tc>
        <w:tc>
          <w:tcPr>
            <w:tcW w:w="2640"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9F6876" w:rsidRPr="004470A4" w:rsidRDefault="009F6876"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741" w:type="dxa"/>
            <w:vMerge w:val="restart"/>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9F6876" w:rsidRPr="004470A4" w:rsidRDefault="009F6876" w:rsidP="004470A4">
            <w:pPr>
              <w:tabs>
                <w:tab w:val="left" w:pos="142"/>
              </w:tabs>
              <w:rPr>
                <w:rFonts w:ascii="Times New Roman" w:hAnsi="Times New Roman" w:cs="Times New Roman"/>
                <w:sz w:val="28"/>
                <w:szCs w:val="28"/>
              </w:rPr>
            </w:pP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9F6876" w:rsidRPr="004470A4" w:rsidRDefault="009F6876"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Числа и величины</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Числа</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95">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Величины</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96">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23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Арифметические действия</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Вычисления</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25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97">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Числовые выражения</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98">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37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Текстовые задачи</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текстовых задач</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20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199">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20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Пространственные отношения и геометрические фигуры</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фигуры</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00">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величины</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01">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20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Математическая информация</w:t>
            </w:r>
          </w:p>
        </w:tc>
      </w:tr>
      <w:tr w:rsidR="008A3C1B" w:rsidRPr="004470A4" w:rsidTr="001402E1">
        <w:trPr>
          <w:trHeight w:val="144"/>
          <w:tblCellSpacing w:w="20" w:type="nil"/>
        </w:trPr>
        <w:tc>
          <w:tcPr>
            <w:tcW w:w="52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2640"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Математическая информация</w:t>
            </w:r>
          </w:p>
        </w:tc>
        <w:tc>
          <w:tcPr>
            <w:tcW w:w="101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02">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0" w:type="auto"/>
            <w:gridSpan w:val="3"/>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пройденного материала</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03">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Итоговый контроль (контрольные и проверочные работы)</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04">
              <w:r w:rsidRPr="004470A4">
                <w:rPr>
                  <w:rStyle w:val="af4"/>
                  <w:rFonts w:ascii="Times New Roman" w:hAnsi="Times New Roman" w:cs="Times New Roman"/>
                  <w:sz w:val="28"/>
                  <w:szCs w:val="28"/>
                </w:rPr>
                <w:t>https://m.edsoo.ru/7f411f36</w:t>
              </w:r>
            </w:hyperlink>
          </w:p>
        </w:tc>
      </w:tr>
      <w:tr w:rsidR="008A3C1B" w:rsidRPr="004470A4" w:rsidTr="001402E1">
        <w:trPr>
          <w:trHeight w:val="144"/>
          <w:tblCellSpacing w:w="20" w:type="nil"/>
        </w:trPr>
        <w:tc>
          <w:tcPr>
            <w:tcW w:w="0" w:type="auto"/>
            <w:gridSpan w:val="2"/>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89"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136 </w:t>
            </w:r>
          </w:p>
        </w:tc>
        <w:tc>
          <w:tcPr>
            <w:tcW w:w="1738"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823"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2741" w:type="dxa"/>
            <w:tcMar>
              <w:top w:w="50" w:type="dxa"/>
              <w:left w:w="100" w:type="dxa"/>
            </w:tcMar>
            <w:vAlign w:val="center"/>
          </w:tcPr>
          <w:p w:rsidR="009F6876" w:rsidRPr="004470A4" w:rsidRDefault="009F6876" w:rsidP="004470A4">
            <w:pPr>
              <w:tabs>
                <w:tab w:val="left" w:pos="142"/>
              </w:tabs>
              <w:rPr>
                <w:rFonts w:ascii="Times New Roman" w:hAnsi="Times New Roman" w:cs="Times New Roman"/>
                <w:sz w:val="28"/>
                <w:szCs w:val="28"/>
              </w:rPr>
            </w:pPr>
          </w:p>
        </w:tc>
      </w:tr>
    </w:tbl>
    <w:p w:rsidR="009F6876" w:rsidRPr="004470A4" w:rsidRDefault="009F6876" w:rsidP="004470A4">
      <w:pPr>
        <w:tabs>
          <w:tab w:val="left" w:pos="142"/>
        </w:tabs>
        <w:rPr>
          <w:rFonts w:ascii="Times New Roman" w:hAnsi="Times New Roman" w:cs="Times New Roman"/>
          <w:sz w:val="28"/>
          <w:szCs w:val="28"/>
        </w:rPr>
        <w:sectPr w:rsidR="009F6876" w:rsidRPr="004470A4">
          <w:pgSz w:w="16383" w:h="11906" w:orient="landscape"/>
          <w:pgMar w:top="1134" w:right="850" w:bottom="1134" w:left="1701" w:header="720" w:footer="720" w:gutter="0"/>
          <w:cols w:space="720"/>
        </w:sectPr>
      </w:pPr>
    </w:p>
    <w:p w:rsidR="00C23B86" w:rsidRPr="004470A4" w:rsidRDefault="00C23B86" w:rsidP="004470A4">
      <w:pPr>
        <w:tabs>
          <w:tab w:val="left" w:pos="142"/>
        </w:tabs>
        <w:rPr>
          <w:rFonts w:ascii="Times New Roman" w:hAnsi="Times New Roman" w:cs="Times New Roman"/>
          <w:sz w:val="28"/>
          <w:szCs w:val="28"/>
        </w:rPr>
        <w:sectPr w:rsidR="00C23B86" w:rsidRPr="004470A4" w:rsidSect="007C6A34">
          <w:pgSz w:w="11906" w:h="16838"/>
          <w:pgMar w:top="1134" w:right="1134" w:bottom="1134" w:left="1134" w:header="708" w:footer="708" w:gutter="0"/>
          <w:cols w:space="708"/>
          <w:docGrid w:linePitch="360"/>
        </w:sectPr>
      </w:pPr>
    </w:p>
    <w:p w:rsidR="00E35358" w:rsidRPr="004470A4" w:rsidRDefault="001D32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2.1.7.</w:t>
      </w:r>
      <w:r w:rsidR="00755567" w:rsidRPr="004470A4">
        <w:rPr>
          <w:rFonts w:ascii="Times New Roman" w:hAnsi="Times New Roman" w:cs="Times New Roman"/>
          <w:sz w:val="28"/>
          <w:szCs w:val="28"/>
        </w:rPr>
        <w:t> </w:t>
      </w:r>
      <w:r w:rsidR="000F5B2B" w:rsidRPr="004470A4">
        <w:rPr>
          <w:rFonts w:ascii="Times New Roman" w:hAnsi="Times New Roman" w:cs="Times New Roman"/>
          <w:sz w:val="28"/>
          <w:szCs w:val="28"/>
        </w:rPr>
        <w:t xml:space="preserve">РАБОЧАЯ </w:t>
      </w:r>
      <w:r w:rsidR="00755567" w:rsidRPr="004470A4">
        <w:rPr>
          <w:rFonts w:ascii="Times New Roman" w:hAnsi="Times New Roman" w:cs="Times New Roman"/>
          <w:sz w:val="28"/>
          <w:szCs w:val="28"/>
        </w:rPr>
        <w:t>ПРОГРАММА</w:t>
      </w:r>
      <w:r w:rsidR="000F5B2B" w:rsidRPr="004470A4">
        <w:rPr>
          <w:rFonts w:ascii="Times New Roman" w:hAnsi="Times New Roman" w:cs="Times New Roman"/>
          <w:sz w:val="28"/>
          <w:szCs w:val="28"/>
        </w:rPr>
        <w:t xml:space="preserve"> УЧЕБН</w:t>
      </w:r>
      <w:r w:rsidR="0080381B" w:rsidRPr="004470A4">
        <w:rPr>
          <w:rFonts w:ascii="Times New Roman" w:hAnsi="Times New Roman" w:cs="Times New Roman"/>
          <w:sz w:val="28"/>
          <w:szCs w:val="28"/>
        </w:rPr>
        <w:t>ОГО ПРЕДМЕТА</w:t>
      </w:r>
      <w:r w:rsidR="00E35358"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ОКРУЖАЮЩИЙ МИР</w:t>
      </w:r>
      <w:r w:rsidR="00E35358" w:rsidRPr="004470A4">
        <w:rPr>
          <w:rFonts w:ascii="Times New Roman" w:hAnsi="Times New Roman" w:cs="Times New Roman"/>
          <w:sz w:val="28"/>
          <w:szCs w:val="28"/>
        </w:rPr>
        <w:t>»</w:t>
      </w:r>
      <w:r w:rsidR="000F5B2B" w:rsidRPr="004470A4">
        <w:rPr>
          <w:rFonts w:ascii="Times New Roman" w:hAnsi="Times New Roman" w:cs="Times New Roman"/>
          <w:sz w:val="28"/>
          <w:szCs w:val="28"/>
        </w:rPr>
        <w:t xml:space="preserve"> </w:t>
      </w:r>
    </w:p>
    <w:p w:rsidR="001B6131" w:rsidRPr="004470A4" w:rsidRDefault="001B6131" w:rsidP="004470A4">
      <w:pPr>
        <w:tabs>
          <w:tab w:val="left" w:pos="142"/>
        </w:tabs>
        <w:rPr>
          <w:rFonts w:ascii="Times New Roman" w:hAnsi="Times New Roman" w:cs="Times New Roman"/>
          <w:sz w:val="28"/>
          <w:szCs w:val="28"/>
        </w:rPr>
      </w:pPr>
    </w:p>
    <w:p w:rsidR="00755567"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учебного предмета «</w:t>
      </w:r>
      <w:r w:rsidR="0019242A" w:rsidRPr="004470A4">
        <w:rPr>
          <w:rFonts w:ascii="Times New Roman" w:hAnsi="Times New Roman" w:cs="Times New Roman"/>
          <w:sz w:val="28"/>
          <w:szCs w:val="28"/>
        </w:rPr>
        <w:t>Окружающий мир</w:t>
      </w:r>
      <w:r w:rsidRPr="004470A4">
        <w:rPr>
          <w:rFonts w:ascii="Times New Roman" w:hAnsi="Times New Roman" w:cs="Times New Roman"/>
          <w:sz w:val="28"/>
          <w:szCs w:val="28"/>
        </w:rPr>
        <w:t>» предусматривает непосредственное применение федеральной рабочей программы учебного предмета «Окружающий мир</w:t>
      </w:r>
      <w:r w:rsidR="0019242A" w:rsidRPr="004470A4">
        <w:rPr>
          <w:rFonts w:ascii="Times New Roman" w:hAnsi="Times New Roman" w:cs="Times New Roman"/>
          <w:sz w:val="28"/>
          <w:szCs w:val="28"/>
        </w:rPr>
        <w:t>» ( п 22</w:t>
      </w:r>
      <w:r w:rsidR="00C02718" w:rsidRPr="004470A4">
        <w:rPr>
          <w:rFonts w:ascii="Times New Roman" w:hAnsi="Times New Roman" w:cs="Times New Roman"/>
          <w:sz w:val="28"/>
          <w:szCs w:val="28"/>
        </w:rPr>
        <w:t xml:space="preserve"> «Федеральная рабочая программа по уч</w:t>
      </w:r>
      <w:r w:rsidR="0080381B" w:rsidRPr="004470A4">
        <w:rPr>
          <w:rFonts w:ascii="Times New Roman" w:hAnsi="Times New Roman" w:cs="Times New Roman"/>
          <w:sz w:val="28"/>
          <w:szCs w:val="28"/>
        </w:rPr>
        <w:t>ебному предмету «Окружающий мир</w:t>
      </w:r>
      <w:r w:rsidR="00C02718" w:rsidRPr="004470A4">
        <w:rPr>
          <w:rFonts w:ascii="Times New Roman" w:hAnsi="Times New Roman" w:cs="Times New Roman"/>
          <w:sz w:val="28"/>
          <w:szCs w:val="28"/>
        </w:rPr>
        <w:t>» Федеральной образоват</w:t>
      </w:r>
      <w:r w:rsidR="008767B8" w:rsidRPr="004470A4">
        <w:rPr>
          <w:rFonts w:ascii="Times New Roman" w:hAnsi="Times New Roman" w:cs="Times New Roman"/>
          <w:sz w:val="28"/>
          <w:szCs w:val="28"/>
        </w:rPr>
        <w:t>ельной программы НОО</w:t>
      </w:r>
      <w:r w:rsidR="0019242A" w:rsidRPr="004470A4">
        <w:rPr>
          <w:rFonts w:ascii="Times New Roman" w:hAnsi="Times New Roman" w:cs="Times New Roman"/>
          <w:sz w:val="28"/>
          <w:szCs w:val="28"/>
        </w:rPr>
        <w:t>)</w:t>
      </w:r>
      <w:r w:rsidR="008767B8" w:rsidRPr="004470A4">
        <w:rPr>
          <w:rFonts w:ascii="Times New Roman" w:hAnsi="Times New Roman" w:cs="Times New Roman"/>
          <w:sz w:val="28"/>
          <w:szCs w:val="28"/>
        </w:rPr>
        <w:t>.</w:t>
      </w:r>
    </w:p>
    <w:p w:rsidR="000F5B2B"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0F5B2B" w:rsidRPr="004470A4">
        <w:rPr>
          <w:rFonts w:ascii="Times New Roman" w:hAnsi="Times New Roman" w:cs="Times New Roman"/>
          <w:sz w:val="28"/>
          <w:szCs w:val="28"/>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6131" w:rsidRPr="004470A4" w:rsidRDefault="001B6131" w:rsidP="004470A4">
      <w:pPr>
        <w:tabs>
          <w:tab w:val="left" w:pos="142"/>
        </w:tabs>
        <w:rPr>
          <w:rFonts w:ascii="Times New Roman" w:hAnsi="Times New Roman" w:cs="Times New Roman"/>
          <w:sz w:val="28"/>
          <w:szCs w:val="28"/>
        </w:rPr>
      </w:pP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ПОЯСНИТЕЛЬНАЯ ЗАПИСКА</w:t>
      </w:r>
    </w:p>
    <w:p w:rsidR="001B6131" w:rsidRPr="004470A4" w:rsidRDefault="001B6131" w:rsidP="004470A4">
      <w:pPr>
        <w:tabs>
          <w:tab w:val="left" w:pos="142"/>
        </w:tabs>
        <w:rPr>
          <w:rFonts w:ascii="Times New Roman" w:hAnsi="Times New Roman" w:cs="Times New Roman"/>
          <w:sz w:val="28"/>
          <w:szCs w:val="28"/>
        </w:rPr>
      </w:pPr>
    </w:p>
    <w:p w:rsidR="000F5B2B"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0F5B2B" w:rsidRPr="004470A4">
        <w:rPr>
          <w:rFonts w:ascii="Times New Roman" w:hAnsi="Times New Roman" w:cs="Times New Roman"/>
          <w:sz w:val="28"/>
          <w:szCs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0F5B2B" w:rsidRPr="004470A4">
        <w:rPr>
          <w:rFonts w:ascii="Times New Roman" w:hAnsi="Times New Roman" w:cs="Times New Roman"/>
          <w:sz w:val="28"/>
          <w:szCs w:val="28"/>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w:t>
      </w:r>
      <w:r w:rsidRPr="004470A4">
        <w:rPr>
          <w:rFonts w:ascii="Times New Roman" w:hAnsi="Times New Roman" w:cs="Times New Roman"/>
          <w:sz w:val="28"/>
          <w:szCs w:val="28"/>
        </w:rPr>
        <w:t xml:space="preserve">НОО </w:t>
      </w:r>
      <w:r w:rsidR="000F5B2B" w:rsidRPr="004470A4">
        <w:rPr>
          <w:rFonts w:ascii="Times New Roman" w:hAnsi="Times New Roman" w:cs="Times New Roman"/>
          <w:sz w:val="28"/>
          <w:szCs w:val="28"/>
        </w:rPr>
        <w:t>и направлено на достижение следующих целей:</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ценности здоровья человека, его сохранения и укрепления, приверженности здоровому образу жизни;</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проявление уважения к истории, культуре, традициям народов Российской Федерации;</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F5B2B"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0F5B2B" w:rsidRPr="004470A4">
        <w:rPr>
          <w:rFonts w:ascii="Times New Roman" w:hAnsi="Times New Roman" w:cs="Times New Roman"/>
          <w:sz w:val="28"/>
          <w:szCs w:val="28"/>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F5B2B"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0F5B2B" w:rsidRPr="004470A4">
        <w:rPr>
          <w:rFonts w:ascii="Times New Roman" w:hAnsi="Times New Roman" w:cs="Times New Roman"/>
          <w:sz w:val="28"/>
          <w:szCs w:val="28"/>
        </w:rPr>
        <w:t>Отбор содержания программы по окружающему миру осуществлён на основе следующих ведущих идей:</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раскрытие роли человека в природе и обществе;</w:t>
      </w:r>
    </w:p>
    <w:p w:rsidR="000F5B2B" w:rsidRPr="004470A4" w:rsidRDefault="000F5B2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освоение общечеловеческих ценностей взаимодействия в системах: «Человек и природа», «Человек и общество», «Человек и другие люди», «Человек и его </w:t>
      </w:r>
      <w:r w:rsidR="008767B8" w:rsidRPr="004470A4">
        <w:rPr>
          <w:rFonts w:ascii="Times New Roman" w:hAnsi="Times New Roman" w:cs="Times New Roman"/>
          <w:sz w:val="28"/>
          <w:szCs w:val="28"/>
        </w:rPr>
        <w:t>самость», «Человек и познание».</w:t>
      </w:r>
    </w:p>
    <w:p w:rsidR="00B6535C" w:rsidRPr="004470A4" w:rsidRDefault="00B653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Место учебного предмета «</w:t>
      </w:r>
      <w:r w:rsidR="008A052B" w:rsidRPr="004470A4">
        <w:rPr>
          <w:rFonts w:ascii="Times New Roman" w:hAnsi="Times New Roman" w:cs="Times New Roman"/>
          <w:sz w:val="28"/>
          <w:szCs w:val="28"/>
        </w:rPr>
        <w:t>Окружающий мир</w:t>
      </w:r>
      <w:r w:rsidRPr="004470A4">
        <w:rPr>
          <w:rFonts w:ascii="Times New Roman" w:hAnsi="Times New Roman" w:cs="Times New Roman"/>
          <w:sz w:val="28"/>
          <w:szCs w:val="28"/>
        </w:rPr>
        <w:t>» в учебном плане</w:t>
      </w:r>
    </w:p>
    <w:p w:rsidR="00B6535C" w:rsidRPr="004470A4" w:rsidRDefault="00B653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4470A4" w:rsidRDefault="00B653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4470A4" w:rsidRDefault="00B6535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 - 66 ч., 2 класс - 68 ч., 3 класс - 68 ч., 4 класс - 68 ч.</w:t>
      </w:r>
    </w:p>
    <w:p w:rsidR="007C6A34" w:rsidRPr="004470A4" w:rsidRDefault="00DF416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СОДЕРЖАНИЕ УЧЕБНОГО ПРЕДМЕТА</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«ОКРУЖАЮЩИЙ МИР»</w:t>
      </w:r>
    </w:p>
    <w:p w:rsidR="00FE183F" w:rsidRPr="004470A4" w:rsidRDefault="00FE183F" w:rsidP="004470A4">
      <w:pPr>
        <w:tabs>
          <w:tab w:val="left" w:pos="142"/>
        </w:tabs>
        <w:rPr>
          <w:rFonts w:ascii="Times New Roman" w:hAnsi="Times New Roman" w:cs="Times New Roman"/>
          <w:sz w:val="28"/>
          <w:szCs w:val="28"/>
        </w:rPr>
      </w:pPr>
    </w:p>
    <w:p w:rsidR="007964E0"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 </w:t>
      </w:r>
      <w:r w:rsidR="00AA23E6" w:rsidRPr="004470A4">
        <w:rPr>
          <w:rFonts w:ascii="Times New Roman" w:hAnsi="Times New Roman" w:cs="Times New Roman"/>
          <w:sz w:val="28"/>
          <w:szCs w:val="28"/>
        </w:rPr>
        <w:t>1 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r w:rsidR="001B6131" w:rsidRPr="004470A4">
        <w:rPr>
          <w:rFonts w:ascii="Times New Roman" w:hAnsi="Times New Roman" w:cs="Times New Roman"/>
          <w:sz w:val="28"/>
          <w:szCs w:val="28"/>
        </w:rPr>
        <w:t xml:space="preserve">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общество</w:t>
      </w:r>
    </w:p>
    <w:p w:rsidR="007964E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7964E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Совместная </w:t>
      </w:r>
      <w:r w:rsidR="00AA23E6" w:rsidRPr="004470A4">
        <w:rPr>
          <w:rFonts w:ascii="Times New Roman" w:hAnsi="Times New Roman" w:cs="Times New Roman"/>
          <w:sz w:val="28"/>
          <w:szCs w:val="28"/>
        </w:rPr>
        <w:t>деятельность с одноклассниками -</w:t>
      </w:r>
      <w:r w:rsidRPr="004470A4">
        <w:rPr>
          <w:rFonts w:ascii="Times New Roman" w:hAnsi="Times New Roman" w:cs="Times New Roman"/>
          <w:sz w:val="28"/>
          <w:szCs w:val="28"/>
        </w:rPr>
        <w:t xml:space="preserve"> учёба, игры, отдых. Рабочее место шко</w:t>
      </w:r>
      <w:r w:rsidR="00AA23E6" w:rsidRPr="004470A4">
        <w:rPr>
          <w:rFonts w:ascii="Times New Roman" w:hAnsi="Times New Roman" w:cs="Times New Roman"/>
          <w:sz w:val="28"/>
          <w:szCs w:val="28"/>
        </w:rPr>
        <w:t>льника: удобное размещение уче</w:t>
      </w:r>
      <w:r w:rsidR="004A0D2A" w:rsidRPr="004470A4">
        <w:rPr>
          <w:rFonts w:ascii="Times New Roman" w:hAnsi="Times New Roman" w:cs="Times New Roman"/>
          <w:sz w:val="28"/>
          <w:szCs w:val="28"/>
        </w:rPr>
        <w:t>б</w:t>
      </w:r>
      <w:r w:rsidRPr="004470A4">
        <w:rPr>
          <w:rFonts w:ascii="Times New Roman" w:hAnsi="Times New Roman" w:cs="Times New Roman"/>
          <w:sz w:val="28"/>
          <w:szCs w:val="28"/>
        </w:rPr>
        <w:t>ных материалов и учебного об</w:t>
      </w:r>
      <w:r w:rsidR="00AA23E6" w:rsidRPr="004470A4">
        <w:rPr>
          <w:rFonts w:ascii="Times New Roman" w:hAnsi="Times New Roman" w:cs="Times New Roman"/>
          <w:sz w:val="28"/>
          <w:szCs w:val="28"/>
        </w:rPr>
        <w:t>орудования; поза; освещение ра</w:t>
      </w:r>
      <w:r w:rsidRPr="004470A4">
        <w:rPr>
          <w:rFonts w:ascii="Times New Roman" w:hAnsi="Times New Roman" w:cs="Times New Roman"/>
          <w:sz w:val="28"/>
          <w:szCs w:val="28"/>
        </w:rPr>
        <w:t xml:space="preserve">бочего места. Правила безопасной работы на учебном месте.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труда и отдыха.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Семья. Моя семья в про</w:t>
      </w:r>
      <w:r w:rsidR="00AA23E6" w:rsidRPr="004470A4">
        <w:rPr>
          <w:rFonts w:ascii="Times New Roman" w:hAnsi="Times New Roman" w:cs="Times New Roman"/>
          <w:sz w:val="28"/>
          <w:szCs w:val="28"/>
        </w:rPr>
        <w:t>шлом и настоящем. Имена и фами</w:t>
      </w:r>
      <w:r w:rsidRPr="004470A4">
        <w:rPr>
          <w:rFonts w:ascii="Times New Roman" w:hAnsi="Times New Roman" w:cs="Times New Roman"/>
          <w:sz w:val="28"/>
          <w:szCs w:val="28"/>
        </w:rPr>
        <w:t>лии членов семьи, их профес</w:t>
      </w:r>
      <w:r w:rsidR="00AA23E6" w:rsidRPr="004470A4">
        <w:rPr>
          <w:rFonts w:ascii="Times New Roman" w:hAnsi="Times New Roman" w:cs="Times New Roman"/>
          <w:sz w:val="28"/>
          <w:szCs w:val="28"/>
        </w:rPr>
        <w:t>сии. Взаимоотношения и взаи</w:t>
      </w:r>
      <w:r w:rsidRPr="004470A4">
        <w:rPr>
          <w:rFonts w:ascii="Times New Roman" w:hAnsi="Times New Roman" w:cs="Times New Roman"/>
          <w:sz w:val="28"/>
          <w:szCs w:val="28"/>
        </w:rPr>
        <w:t>мопом</w:t>
      </w:r>
      <w:r w:rsidR="00AA23E6" w:rsidRPr="004470A4">
        <w:rPr>
          <w:rFonts w:ascii="Times New Roman" w:hAnsi="Times New Roman" w:cs="Times New Roman"/>
          <w:sz w:val="28"/>
          <w:szCs w:val="28"/>
        </w:rPr>
        <w:t xml:space="preserve">ощь в семье. Совместный труд и отдых. </w:t>
      </w:r>
      <w:r w:rsidRPr="004470A4">
        <w:rPr>
          <w:rFonts w:ascii="Times New Roman" w:hAnsi="Times New Roman" w:cs="Times New Roman"/>
          <w:sz w:val="28"/>
          <w:szCs w:val="28"/>
        </w:rPr>
        <w:t>Домашний адрес.</w:t>
      </w:r>
    </w:p>
    <w:p w:rsidR="007964E0"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 наша Родина. Москва -</w:t>
      </w:r>
      <w:r w:rsidR="007C6A34" w:rsidRPr="004470A4">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8767B8"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Ценность и</w:t>
      </w:r>
      <w:r w:rsidR="00AA23E6" w:rsidRPr="004470A4">
        <w:rPr>
          <w:rFonts w:ascii="Times New Roman" w:hAnsi="Times New Roman" w:cs="Times New Roman"/>
          <w:sz w:val="28"/>
          <w:szCs w:val="28"/>
        </w:rPr>
        <w:t xml:space="preserve"> красота рукотворного мира. </w:t>
      </w:r>
      <w:r w:rsidRPr="004470A4">
        <w:rPr>
          <w:rFonts w:ascii="Times New Roman" w:hAnsi="Times New Roman" w:cs="Times New Roman"/>
          <w:sz w:val="28"/>
          <w:szCs w:val="28"/>
        </w:rPr>
        <w:t>Правила поведения в социуме.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природа</w:t>
      </w:r>
    </w:p>
    <w:p w:rsidR="007964E0"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Природа -</w:t>
      </w:r>
      <w:r w:rsidR="007C6A34" w:rsidRPr="004470A4">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w:t>
      </w:r>
      <w:r w:rsidRPr="004470A4">
        <w:rPr>
          <w:rFonts w:ascii="Times New Roman" w:hAnsi="Times New Roman" w:cs="Times New Roman"/>
          <w:sz w:val="28"/>
          <w:szCs w:val="28"/>
        </w:rPr>
        <w:t>ое отно</w:t>
      </w:r>
      <w:r w:rsidR="007C6A34" w:rsidRPr="004470A4">
        <w:rPr>
          <w:rFonts w:ascii="Times New Roman" w:hAnsi="Times New Roman" w:cs="Times New Roman"/>
          <w:sz w:val="28"/>
          <w:szCs w:val="28"/>
        </w:rPr>
        <w:t>шение к предметам, вещам, уход за ними. Неживая и живая природа. Наблюдение за пого</w:t>
      </w:r>
      <w:r w:rsidRPr="004470A4">
        <w:rPr>
          <w:rFonts w:ascii="Times New Roman" w:hAnsi="Times New Roman" w:cs="Times New Roman"/>
          <w:sz w:val="28"/>
          <w:szCs w:val="28"/>
        </w:rPr>
        <w:t>дой своего края. Погода и термо</w:t>
      </w:r>
      <w:r w:rsidR="007C6A34" w:rsidRPr="004470A4">
        <w:rPr>
          <w:rFonts w:ascii="Times New Roman" w:hAnsi="Times New Roman" w:cs="Times New Roman"/>
          <w:sz w:val="28"/>
          <w:szCs w:val="28"/>
        </w:rPr>
        <w:t xml:space="preserve">метр. Определение температуры воздуха (воды) по термометру.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Растительный мир. Расте</w:t>
      </w:r>
      <w:r w:rsidR="00AA23E6" w:rsidRPr="004470A4">
        <w:rPr>
          <w:rFonts w:ascii="Times New Roman" w:hAnsi="Times New Roman" w:cs="Times New Roman"/>
          <w:sz w:val="28"/>
          <w:szCs w:val="28"/>
        </w:rPr>
        <w:t>ния ближайшего окружения (узна</w:t>
      </w:r>
      <w:r w:rsidRPr="004470A4">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sidRPr="004470A4">
        <w:rPr>
          <w:rFonts w:ascii="Times New Roman" w:hAnsi="Times New Roman" w:cs="Times New Roman"/>
          <w:sz w:val="28"/>
          <w:szCs w:val="28"/>
        </w:rPr>
        <w:t>льтурные растения. Части расте</w:t>
      </w:r>
      <w:r w:rsidRPr="004470A4">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sidRPr="004470A4">
        <w:rPr>
          <w:rFonts w:ascii="Times New Roman" w:hAnsi="Times New Roman" w:cs="Times New Roman"/>
          <w:sz w:val="28"/>
          <w:szCs w:val="28"/>
        </w:rPr>
        <w:t>ст, цветок, плод, семя. Комнат</w:t>
      </w:r>
      <w:r w:rsidRPr="004470A4">
        <w:rPr>
          <w:rFonts w:ascii="Times New Roman" w:hAnsi="Times New Roman" w:cs="Times New Roman"/>
          <w:sz w:val="28"/>
          <w:szCs w:val="28"/>
        </w:rPr>
        <w:t>ные растения, правила содержания и ухода.</w:t>
      </w:r>
    </w:p>
    <w:p w:rsidR="00165518"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Мир животных. Разные </w:t>
      </w:r>
      <w:r w:rsidR="00AA23E6" w:rsidRPr="004470A4">
        <w:rPr>
          <w:rFonts w:ascii="Times New Roman" w:hAnsi="Times New Roman" w:cs="Times New Roman"/>
          <w:sz w:val="28"/>
          <w:szCs w:val="28"/>
        </w:rPr>
        <w:t>группы животных (звери, насеко</w:t>
      </w:r>
      <w:r w:rsidRPr="004470A4">
        <w:rPr>
          <w:rFonts w:ascii="Times New Roman" w:hAnsi="Times New Roman" w:cs="Times New Roman"/>
          <w:sz w:val="28"/>
          <w:szCs w:val="28"/>
        </w:rPr>
        <w:t xml:space="preserve">мые, птицы, рыбы и др.). </w:t>
      </w:r>
      <w:r w:rsidR="00AA23E6" w:rsidRPr="004470A4">
        <w:rPr>
          <w:rFonts w:ascii="Times New Roman" w:hAnsi="Times New Roman" w:cs="Times New Roman"/>
          <w:sz w:val="28"/>
          <w:szCs w:val="28"/>
        </w:rPr>
        <w:t>Домашние и дикие животные (раз</w:t>
      </w:r>
      <w:r w:rsidRPr="004470A4">
        <w:rPr>
          <w:rFonts w:ascii="Times New Roman" w:hAnsi="Times New Roman" w:cs="Times New Roman"/>
          <w:sz w:val="28"/>
          <w:szCs w:val="28"/>
        </w:rPr>
        <w:t>личия в условиях жизн</w:t>
      </w:r>
      <w:r w:rsidR="00AA23E6" w:rsidRPr="004470A4">
        <w:rPr>
          <w:rFonts w:ascii="Times New Roman" w:hAnsi="Times New Roman" w:cs="Times New Roman"/>
          <w:sz w:val="28"/>
          <w:szCs w:val="28"/>
        </w:rPr>
        <w:t>и). Забота о домашних питомцах.</w:t>
      </w:r>
    </w:p>
    <w:p w:rsidR="007C6A34"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безопасной жизнедеятельности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7964E0"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7964E0" w:rsidRPr="004470A4" w:rsidRDefault="007964E0" w:rsidP="004470A4">
      <w:pPr>
        <w:tabs>
          <w:tab w:val="left" w:pos="142"/>
        </w:tabs>
        <w:rPr>
          <w:rFonts w:ascii="Times New Roman" w:hAnsi="Times New Roman" w:cs="Times New Roman"/>
          <w:sz w:val="28"/>
          <w:szCs w:val="28"/>
        </w:rPr>
      </w:pPr>
    </w:p>
    <w:p w:rsidR="007964E0"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Познавательные </w:t>
      </w:r>
      <w:r w:rsidR="00AA23E6" w:rsidRPr="004470A4">
        <w:rPr>
          <w:rFonts w:ascii="Times New Roman" w:hAnsi="Times New Roman" w:cs="Times New Roman"/>
          <w:sz w:val="28"/>
          <w:szCs w:val="28"/>
        </w:rPr>
        <w:t>УУД</w:t>
      </w:r>
    </w:p>
    <w:p w:rsidR="007964E0"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действия как часть познавательных УУД способствуют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происходящие в природе изменения, наблюдать зависимость изменений в ж</w:t>
      </w:r>
      <w:r w:rsidRPr="004470A4">
        <w:rPr>
          <w:rFonts w:ascii="Times New Roman" w:hAnsi="Times New Roman" w:cs="Times New Roman"/>
          <w:sz w:val="28"/>
          <w:szCs w:val="28"/>
        </w:rPr>
        <w:t>ивой природе от состояния нежи</w:t>
      </w:r>
      <w:r w:rsidR="007C6A34" w:rsidRPr="004470A4">
        <w:rPr>
          <w:rFonts w:ascii="Times New Roman" w:hAnsi="Times New Roman" w:cs="Times New Roman"/>
          <w:sz w:val="28"/>
          <w:szCs w:val="28"/>
        </w:rPr>
        <w:t>вой природы;</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представителей разных групп животных (звери, насекомые, рыбы, п</w:t>
      </w:r>
      <w:r w:rsidRPr="004470A4">
        <w:rPr>
          <w:rFonts w:ascii="Times New Roman" w:hAnsi="Times New Roman" w:cs="Times New Roman"/>
          <w:sz w:val="28"/>
          <w:szCs w:val="28"/>
        </w:rPr>
        <w:t>тицы), называть главную особен</w:t>
      </w:r>
      <w:r w:rsidR="007C6A34" w:rsidRPr="004470A4">
        <w:rPr>
          <w:rFonts w:ascii="Times New Roman" w:hAnsi="Times New Roman" w:cs="Times New Roman"/>
          <w:sz w:val="28"/>
          <w:szCs w:val="28"/>
        </w:rPr>
        <w:t>ность представителей одной группы (в пределах изученного);</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листв</w:t>
      </w:r>
      <w:r w:rsidRPr="004470A4">
        <w:rPr>
          <w:rFonts w:ascii="Times New Roman" w:hAnsi="Times New Roman" w:cs="Times New Roman"/>
          <w:sz w:val="28"/>
          <w:szCs w:val="28"/>
        </w:rPr>
        <w:t>енных и хвойных растений, срав</w:t>
      </w:r>
      <w:r w:rsidR="007C6A34" w:rsidRPr="004470A4">
        <w:rPr>
          <w:rFonts w:ascii="Times New Roman" w:hAnsi="Times New Roman" w:cs="Times New Roman"/>
          <w:sz w:val="28"/>
          <w:szCs w:val="28"/>
        </w:rPr>
        <w:t>нивать их, устанавливать различия во внешнем виде.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964E0" w:rsidRPr="004470A4">
        <w:rPr>
          <w:rFonts w:ascii="Times New Roman" w:hAnsi="Times New Roman" w:cs="Times New Roman"/>
          <w:sz w:val="28"/>
          <w:szCs w:val="28"/>
        </w:rPr>
        <w:t>абота с информацией как часть познавательных</w:t>
      </w:r>
      <w:r w:rsidR="004A0D2A" w:rsidRPr="004470A4">
        <w:rPr>
          <w:rFonts w:ascii="Times New Roman" w:hAnsi="Times New Roman" w:cs="Times New Roman"/>
          <w:sz w:val="28"/>
          <w:szCs w:val="28"/>
        </w:rPr>
        <w:t xml:space="preserve"> </w:t>
      </w:r>
      <w:r w:rsidR="007964E0" w:rsidRPr="004470A4">
        <w:rPr>
          <w:rFonts w:ascii="Times New Roman" w:hAnsi="Times New Roman" w:cs="Times New Roman"/>
          <w:sz w:val="28"/>
          <w:szCs w:val="28"/>
        </w:rPr>
        <w:t>УУД способствует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что информация</w:t>
      </w:r>
      <w:r w:rsidRPr="004470A4">
        <w:rPr>
          <w:rFonts w:ascii="Times New Roman" w:hAnsi="Times New Roman" w:cs="Times New Roman"/>
          <w:sz w:val="28"/>
          <w:szCs w:val="28"/>
        </w:rPr>
        <w:t xml:space="preserve"> может быть представлена в разной форме -</w:t>
      </w:r>
      <w:r w:rsidR="007C6A34" w:rsidRPr="004470A4">
        <w:rPr>
          <w:rFonts w:ascii="Times New Roman" w:hAnsi="Times New Roman" w:cs="Times New Roman"/>
          <w:sz w:val="28"/>
          <w:szCs w:val="28"/>
        </w:rPr>
        <w:t xml:space="preserve"> текста, иллюстраций, видео, таблицы;</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иллюстрацию явления (объекта, предмета) с его названием.</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w:t>
      </w:r>
      <w:r w:rsidR="00AA23E6" w:rsidRPr="004470A4">
        <w:rPr>
          <w:rFonts w:ascii="Times New Roman" w:hAnsi="Times New Roman" w:cs="Times New Roman"/>
          <w:sz w:val="28"/>
          <w:szCs w:val="28"/>
        </w:rPr>
        <w:t>УУД</w:t>
      </w:r>
      <w:r w:rsidR="004A0D2A" w:rsidRPr="004470A4">
        <w:rPr>
          <w:rFonts w:ascii="Times New Roman" w:hAnsi="Times New Roman" w:cs="Times New Roman"/>
          <w:sz w:val="28"/>
          <w:szCs w:val="28"/>
        </w:rPr>
        <w:t xml:space="preserve"> способствуют формир</w:t>
      </w:r>
      <w:r w:rsidR="007964E0" w:rsidRPr="004470A4">
        <w:rPr>
          <w:rFonts w:ascii="Times New Roman" w:hAnsi="Times New Roman" w:cs="Times New Roman"/>
          <w:sz w:val="28"/>
          <w:szCs w:val="28"/>
        </w:rPr>
        <w:t>о</w:t>
      </w:r>
      <w:r w:rsidR="004A0D2A" w:rsidRPr="004470A4">
        <w:rPr>
          <w:rFonts w:ascii="Times New Roman" w:hAnsi="Times New Roman" w:cs="Times New Roman"/>
          <w:sz w:val="28"/>
          <w:szCs w:val="28"/>
        </w:rPr>
        <w:t>в</w:t>
      </w:r>
      <w:r w:rsidR="007964E0" w:rsidRPr="004470A4">
        <w:rPr>
          <w:rFonts w:ascii="Times New Roman" w:hAnsi="Times New Roman" w:cs="Times New Roman"/>
          <w:sz w:val="28"/>
          <w:szCs w:val="28"/>
        </w:rPr>
        <w:t>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в процессе учебного диалога слушать говорящего; отвечать на вопросы, дополнять отв</w:t>
      </w:r>
      <w:r w:rsidRPr="004470A4">
        <w:rPr>
          <w:rFonts w:ascii="Times New Roman" w:hAnsi="Times New Roman" w:cs="Times New Roman"/>
          <w:sz w:val="28"/>
          <w:szCs w:val="28"/>
        </w:rPr>
        <w:t>еты участников; уважительно от</w:t>
      </w:r>
      <w:r w:rsidR="007C6A34" w:rsidRPr="004470A4">
        <w:rPr>
          <w:rFonts w:ascii="Times New Roman" w:hAnsi="Times New Roman" w:cs="Times New Roman"/>
          <w:sz w:val="28"/>
          <w:szCs w:val="28"/>
        </w:rPr>
        <w:t>носиться к разным мнениям;</w:t>
      </w:r>
    </w:p>
    <w:p w:rsidR="00676F42"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воспроизводить названия св</w:t>
      </w:r>
      <w:r w:rsidRPr="004470A4">
        <w:rPr>
          <w:rFonts w:ascii="Times New Roman" w:hAnsi="Times New Roman" w:cs="Times New Roman"/>
          <w:sz w:val="28"/>
          <w:szCs w:val="28"/>
        </w:rPr>
        <w:t>оего населенного пункта, назва</w:t>
      </w:r>
      <w:r w:rsidR="007C6A34" w:rsidRPr="004470A4">
        <w:rPr>
          <w:rFonts w:ascii="Times New Roman" w:hAnsi="Times New Roman" w:cs="Times New Roman"/>
          <w:sz w:val="28"/>
          <w:szCs w:val="28"/>
        </w:rPr>
        <w:t xml:space="preserve">ние страны, её столицы; </w:t>
      </w:r>
    </w:p>
    <w:p w:rsidR="007C6A34" w:rsidRPr="004470A4" w:rsidRDefault="00676F4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w:t>
      </w:r>
      <w:r w:rsidR="00AA23E6" w:rsidRPr="004470A4">
        <w:rPr>
          <w:rFonts w:ascii="Times New Roman" w:hAnsi="Times New Roman" w:cs="Times New Roman"/>
          <w:sz w:val="28"/>
          <w:szCs w:val="28"/>
        </w:rPr>
        <w:t>спроизводить наизусть слова гим</w:t>
      </w:r>
      <w:r w:rsidR="007C6A34" w:rsidRPr="004470A4">
        <w:rPr>
          <w:rFonts w:ascii="Times New Roman" w:hAnsi="Times New Roman" w:cs="Times New Roman"/>
          <w:sz w:val="28"/>
          <w:szCs w:val="28"/>
        </w:rPr>
        <w:t>на России;</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w:t>
      </w:r>
      <w:r w:rsidRPr="004470A4">
        <w:rPr>
          <w:rFonts w:ascii="Times New Roman" w:hAnsi="Times New Roman" w:cs="Times New Roman"/>
          <w:sz w:val="28"/>
          <w:szCs w:val="28"/>
        </w:rPr>
        <w:t>ь предметы декоративно-прикладного</w:t>
      </w:r>
      <w:r w:rsidR="007C6A34" w:rsidRPr="004470A4">
        <w:rPr>
          <w:rFonts w:ascii="Times New Roman" w:hAnsi="Times New Roman" w:cs="Times New Roman"/>
          <w:sz w:val="28"/>
          <w:szCs w:val="28"/>
        </w:rPr>
        <w:t xml:space="preserve"> искусства с принадлежностью народу</w:t>
      </w:r>
      <w:r w:rsidRPr="004470A4">
        <w:rPr>
          <w:rFonts w:ascii="Times New Roman" w:hAnsi="Times New Roman" w:cs="Times New Roman"/>
          <w:sz w:val="28"/>
          <w:szCs w:val="28"/>
        </w:rPr>
        <w:t xml:space="preserve"> РФ, описывать предмет по пред</w:t>
      </w:r>
      <w:r w:rsidR="007C6A34" w:rsidRPr="004470A4">
        <w:rPr>
          <w:rFonts w:ascii="Times New Roman" w:hAnsi="Times New Roman" w:cs="Times New Roman"/>
          <w:sz w:val="28"/>
          <w:szCs w:val="28"/>
        </w:rPr>
        <w:t>ложенному плану;</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сравнивать домашних и диких животных, </w:t>
      </w:r>
      <w:r w:rsidRPr="004470A4">
        <w:rPr>
          <w:rFonts w:ascii="Times New Roman" w:hAnsi="Times New Roman" w:cs="Times New Roman"/>
          <w:sz w:val="28"/>
          <w:szCs w:val="28"/>
        </w:rPr>
        <w:t>объяснять, чем они различаются.</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УУД </w:t>
      </w:r>
    </w:p>
    <w:p w:rsidR="007C6A34"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7C6A34" w:rsidRPr="004470A4">
        <w:rPr>
          <w:rFonts w:ascii="Times New Roman" w:hAnsi="Times New Roman" w:cs="Times New Roman"/>
          <w:sz w:val="28"/>
          <w:szCs w:val="28"/>
        </w:rPr>
        <w:t xml:space="preserve">егулятивные </w:t>
      </w:r>
      <w:r w:rsidR="00AA23E6" w:rsidRPr="004470A4">
        <w:rPr>
          <w:rFonts w:ascii="Times New Roman" w:hAnsi="Times New Roman" w:cs="Times New Roman"/>
          <w:sz w:val="28"/>
          <w:szCs w:val="28"/>
        </w:rPr>
        <w:t>УУД</w:t>
      </w:r>
      <w:r w:rsidR="007964E0" w:rsidRPr="004470A4">
        <w:rPr>
          <w:rFonts w:ascii="Times New Roman" w:hAnsi="Times New Roman" w:cs="Times New Roman"/>
          <w:sz w:val="28"/>
          <w:szCs w:val="28"/>
        </w:rPr>
        <w:t xml:space="preserve"> cпосо</w:t>
      </w:r>
      <w:r w:rsidR="004A0D2A" w:rsidRPr="004470A4">
        <w:rPr>
          <w:rFonts w:ascii="Times New Roman" w:hAnsi="Times New Roman" w:cs="Times New Roman"/>
          <w:sz w:val="28"/>
          <w:szCs w:val="28"/>
        </w:rPr>
        <w:t>б</w:t>
      </w:r>
      <w:r w:rsidR="007964E0" w:rsidRPr="004470A4">
        <w:rPr>
          <w:rFonts w:ascii="Times New Roman" w:hAnsi="Times New Roman" w:cs="Times New Roman"/>
          <w:sz w:val="28"/>
          <w:szCs w:val="28"/>
        </w:rPr>
        <w:t>ствуют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организацию св</w:t>
      </w:r>
      <w:r w:rsidRPr="004470A4">
        <w:rPr>
          <w:rFonts w:ascii="Times New Roman" w:hAnsi="Times New Roman" w:cs="Times New Roman"/>
          <w:sz w:val="28"/>
          <w:szCs w:val="28"/>
        </w:rPr>
        <w:t>оей жизни с установленными пра</w:t>
      </w:r>
      <w:r w:rsidR="007C6A34" w:rsidRPr="004470A4">
        <w:rPr>
          <w:rFonts w:ascii="Times New Roman" w:hAnsi="Times New Roman" w:cs="Times New Roman"/>
          <w:sz w:val="28"/>
          <w:szCs w:val="28"/>
        </w:rPr>
        <w:t>вилами здорового образа ж</w:t>
      </w:r>
      <w:r w:rsidRPr="004470A4">
        <w:rPr>
          <w:rFonts w:ascii="Times New Roman" w:hAnsi="Times New Roman" w:cs="Times New Roman"/>
          <w:sz w:val="28"/>
          <w:szCs w:val="28"/>
        </w:rPr>
        <w:t>изни (выполнение режима, двига</w:t>
      </w:r>
      <w:r w:rsidR="007C6A34" w:rsidRPr="004470A4">
        <w:rPr>
          <w:rFonts w:ascii="Times New Roman" w:hAnsi="Times New Roman" w:cs="Times New Roman"/>
          <w:sz w:val="28"/>
          <w:szCs w:val="28"/>
        </w:rPr>
        <w:t>тельная активность, закаливание, безопасность ис</w:t>
      </w:r>
      <w:r w:rsidRPr="004470A4">
        <w:rPr>
          <w:rFonts w:ascii="Times New Roman" w:hAnsi="Times New Roman" w:cs="Times New Roman"/>
          <w:sz w:val="28"/>
          <w:szCs w:val="28"/>
        </w:rPr>
        <w:t>пользова</w:t>
      </w:r>
      <w:r w:rsidR="007C6A34" w:rsidRPr="004470A4">
        <w:rPr>
          <w:rFonts w:ascii="Times New Roman" w:hAnsi="Times New Roman" w:cs="Times New Roman"/>
          <w:sz w:val="28"/>
          <w:szCs w:val="28"/>
        </w:rPr>
        <w:t>ния бытовых электроприборов);</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выполнение прав</w:t>
      </w:r>
      <w:r w:rsidRPr="004470A4">
        <w:rPr>
          <w:rFonts w:ascii="Times New Roman" w:hAnsi="Times New Roman" w:cs="Times New Roman"/>
          <w:sz w:val="28"/>
          <w:szCs w:val="28"/>
        </w:rPr>
        <w:t>ил безопасного поведения на до</w:t>
      </w:r>
      <w:r w:rsidR="007C6A34" w:rsidRPr="004470A4">
        <w:rPr>
          <w:rFonts w:ascii="Times New Roman" w:hAnsi="Times New Roman" w:cs="Times New Roman"/>
          <w:sz w:val="28"/>
          <w:szCs w:val="28"/>
        </w:rPr>
        <w:t>рогах и улицах другими детьми, выполнять самооценку;</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предложен</w:t>
      </w:r>
      <w:r w:rsidRPr="004470A4">
        <w:rPr>
          <w:rFonts w:ascii="Times New Roman" w:hAnsi="Times New Roman" w:cs="Times New Roman"/>
          <w:sz w:val="28"/>
          <w:szCs w:val="28"/>
        </w:rPr>
        <w:t>ные ситуации: устанавливать на</w:t>
      </w:r>
      <w:r w:rsidR="007C6A34" w:rsidRPr="004470A4">
        <w:rPr>
          <w:rFonts w:ascii="Times New Roman" w:hAnsi="Times New Roman" w:cs="Times New Roman"/>
          <w:sz w:val="28"/>
          <w:szCs w:val="28"/>
        </w:rPr>
        <w:t>рушения режима дня, организации учебной работы;</w:t>
      </w:r>
      <w:r w:rsidRPr="004470A4">
        <w:rPr>
          <w:rFonts w:ascii="Times New Roman" w:hAnsi="Times New Roman" w:cs="Times New Roman"/>
          <w:sz w:val="28"/>
          <w:szCs w:val="28"/>
        </w:rPr>
        <w:t xml:space="preserve"> наруше</w:t>
      </w:r>
      <w:r w:rsidR="007C6A34" w:rsidRPr="004470A4">
        <w:rPr>
          <w:rFonts w:ascii="Times New Roman" w:hAnsi="Times New Roman" w:cs="Times New Roman"/>
          <w:sz w:val="28"/>
          <w:szCs w:val="28"/>
        </w:rPr>
        <w:t>ния правил дорожного дви</w:t>
      </w:r>
      <w:r w:rsidRPr="004470A4">
        <w:rPr>
          <w:rFonts w:ascii="Times New Roman" w:hAnsi="Times New Roman" w:cs="Times New Roman"/>
          <w:sz w:val="28"/>
          <w:szCs w:val="28"/>
        </w:rPr>
        <w:t>жения, правил пользования элек</w:t>
      </w:r>
      <w:r w:rsidR="007C6A34" w:rsidRPr="004470A4">
        <w:rPr>
          <w:rFonts w:ascii="Times New Roman" w:hAnsi="Times New Roman" w:cs="Times New Roman"/>
          <w:sz w:val="28"/>
          <w:szCs w:val="28"/>
        </w:rPr>
        <w:t>тро- и газовыми приборами.</w:t>
      </w:r>
    </w:p>
    <w:p w:rsidR="001B6131" w:rsidRPr="004470A4" w:rsidRDefault="001B6131" w:rsidP="004470A4">
      <w:pPr>
        <w:tabs>
          <w:tab w:val="left" w:pos="142"/>
        </w:tabs>
        <w:rPr>
          <w:rFonts w:ascii="Times New Roman" w:hAnsi="Times New Roman" w:cs="Times New Roman"/>
          <w:sz w:val="28"/>
          <w:szCs w:val="28"/>
        </w:rPr>
      </w:pP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способствует формиров</w:t>
      </w:r>
      <w:r w:rsidR="00165518" w:rsidRPr="004470A4">
        <w:rPr>
          <w:rFonts w:ascii="Times New Roman" w:hAnsi="Times New Roman" w:cs="Times New Roman"/>
          <w:sz w:val="28"/>
          <w:szCs w:val="28"/>
        </w:rPr>
        <w:t>ан</w:t>
      </w:r>
      <w:r w:rsidRPr="004470A4">
        <w:rPr>
          <w:rFonts w:ascii="Times New Roman" w:hAnsi="Times New Roman" w:cs="Times New Roman"/>
          <w:sz w:val="28"/>
          <w:szCs w:val="28"/>
        </w:rPr>
        <w:t>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общения</w:t>
      </w:r>
      <w:r w:rsidRPr="004470A4">
        <w:rPr>
          <w:rFonts w:ascii="Times New Roman" w:hAnsi="Times New Roman" w:cs="Times New Roman"/>
          <w:sz w:val="28"/>
          <w:szCs w:val="28"/>
        </w:rPr>
        <w:t xml:space="preserve"> в совместной деятельности: до</w:t>
      </w:r>
      <w:r w:rsidR="007C6A34" w:rsidRPr="004470A4">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Pr="004470A4" w:rsidRDefault="00AA23E6" w:rsidP="004470A4">
      <w:pPr>
        <w:tabs>
          <w:tab w:val="left" w:pos="142"/>
        </w:tabs>
        <w:rPr>
          <w:rFonts w:ascii="Times New Roman" w:hAnsi="Times New Roman" w:cs="Times New Roman"/>
          <w:sz w:val="28"/>
          <w:szCs w:val="28"/>
        </w:rPr>
      </w:pPr>
    </w:p>
    <w:p w:rsidR="007964E0" w:rsidRPr="004470A4" w:rsidRDefault="007964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ОБУЧЕНИЯ ВО </w:t>
      </w:r>
      <w:r w:rsidR="00AA23E6" w:rsidRPr="004470A4">
        <w:rPr>
          <w:rFonts w:ascii="Times New Roman" w:hAnsi="Times New Roman" w:cs="Times New Roman"/>
          <w:sz w:val="28"/>
          <w:szCs w:val="28"/>
        </w:rPr>
        <w:t>2 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r w:rsidR="001B6131" w:rsidRPr="004470A4">
        <w:rPr>
          <w:rFonts w:ascii="Times New Roman" w:hAnsi="Times New Roman" w:cs="Times New Roman"/>
          <w:sz w:val="28"/>
          <w:szCs w:val="28"/>
        </w:rPr>
        <w:t xml:space="preserve">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общество</w:t>
      </w:r>
    </w:p>
    <w:p w:rsidR="00FE183F"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Наша Родина - Россия, Российская Федерация. Россия </w:t>
      </w:r>
      <w:r w:rsidR="007C6A34" w:rsidRPr="004470A4">
        <w:rPr>
          <w:rFonts w:ascii="Times New Roman" w:hAnsi="Times New Roman" w:cs="Times New Roman"/>
          <w:sz w:val="28"/>
          <w:szCs w:val="28"/>
        </w:rPr>
        <w:t>и её столица на карте. Г</w:t>
      </w:r>
      <w:r w:rsidRPr="004470A4">
        <w:rPr>
          <w:rFonts w:ascii="Times New Roman" w:hAnsi="Times New Roman" w:cs="Times New Roman"/>
          <w:sz w:val="28"/>
          <w:szCs w:val="28"/>
        </w:rPr>
        <w:t>осударственные символы России. Москва -</w:t>
      </w:r>
      <w:r w:rsidR="007C6A34" w:rsidRPr="004470A4">
        <w:rPr>
          <w:rFonts w:ascii="Times New Roman" w:hAnsi="Times New Roman" w:cs="Times New Roman"/>
          <w:sz w:val="28"/>
          <w:szCs w:val="28"/>
        </w:rPr>
        <w:t xml:space="preserve"> </w:t>
      </w:r>
      <w:r w:rsidRPr="004470A4">
        <w:rPr>
          <w:rFonts w:ascii="Times New Roman" w:hAnsi="Times New Roman" w:cs="Times New Roman"/>
          <w:sz w:val="28"/>
          <w:szCs w:val="28"/>
        </w:rPr>
        <w:t>столица России. Святыни Москвы -</w:t>
      </w:r>
      <w:r w:rsidR="007C6A34" w:rsidRPr="004470A4">
        <w:rPr>
          <w:rFonts w:ascii="Times New Roman" w:hAnsi="Times New Roman" w:cs="Times New Roman"/>
          <w:sz w:val="28"/>
          <w:szCs w:val="28"/>
        </w:rPr>
        <w:t xml:space="preserve"> святыни России: Кремль, Красная площадь,</w:t>
      </w:r>
      <w:r w:rsidRPr="004470A4">
        <w:rPr>
          <w:rFonts w:ascii="Times New Roman" w:hAnsi="Times New Roman" w:cs="Times New Roman"/>
          <w:sz w:val="28"/>
          <w:szCs w:val="28"/>
        </w:rPr>
        <w:t xml:space="preserve"> Большой театр и др. Характери</w:t>
      </w:r>
      <w:r w:rsidR="007C6A34" w:rsidRPr="004470A4">
        <w:rPr>
          <w:rFonts w:ascii="Times New Roman" w:hAnsi="Times New Roman" w:cs="Times New Roman"/>
          <w:sz w:val="28"/>
          <w:szCs w:val="28"/>
        </w:rPr>
        <w:t>стика отдельных исторических событий, связанных с Москвой (основание Москвы, строит</w:t>
      </w:r>
      <w:r w:rsidRPr="004470A4">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4470A4">
        <w:rPr>
          <w:rFonts w:ascii="Times New Roman" w:hAnsi="Times New Roman" w:cs="Times New Roman"/>
          <w:sz w:val="28"/>
          <w:szCs w:val="28"/>
        </w:rPr>
        <w:t xml:space="preserve"> многонациональное государство. </w:t>
      </w:r>
      <w:r w:rsidR="007C6A34" w:rsidRPr="004470A4">
        <w:rPr>
          <w:rFonts w:ascii="Times New Roman" w:hAnsi="Times New Roman" w:cs="Times New Roman"/>
          <w:sz w:val="28"/>
          <w:szCs w:val="28"/>
        </w:rPr>
        <w:lastRenderedPageBreak/>
        <w:t>Народы России, их традиции, обычаи, праздники. Родной край, его природные и культурные достопримечате</w:t>
      </w:r>
      <w:r w:rsidRPr="004470A4">
        <w:rPr>
          <w:rFonts w:ascii="Times New Roman" w:hAnsi="Times New Roman" w:cs="Times New Roman"/>
          <w:sz w:val="28"/>
          <w:szCs w:val="28"/>
        </w:rPr>
        <w:t>льности. Значимые события исто</w:t>
      </w:r>
      <w:r w:rsidR="007C6A34" w:rsidRPr="004470A4">
        <w:rPr>
          <w:rFonts w:ascii="Times New Roman" w:hAnsi="Times New Roman" w:cs="Times New Roman"/>
          <w:sz w:val="28"/>
          <w:szCs w:val="28"/>
        </w:rPr>
        <w:t xml:space="preserve">рии родного края.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w:t>
      </w:r>
      <w:r w:rsidR="00AA23E6" w:rsidRPr="004470A4">
        <w:rPr>
          <w:rFonts w:ascii="Times New Roman" w:hAnsi="Times New Roman" w:cs="Times New Roman"/>
          <w:sz w:val="28"/>
          <w:szCs w:val="28"/>
        </w:rPr>
        <w:t>ие труда в жизни человека и об</w:t>
      </w:r>
      <w:r w:rsidRPr="004470A4">
        <w:rPr>
          <w:rFonts w:ascii="Times New Roman" w:hAnsi="Times New Roman" w:cs="Times New Roman"/>
          <w:sz w:val="28"/>
          <w:szCs w:val="28"/>
        </w:rPr>
        <w:t>щества.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Семья. Семейные ценности и</w:t>
      </w:r>
      <w:r w:rsidR="00AA23E6" w:rsidRPr="004470A4">
        <w:rPr>
          <w:rFonts w:ascii="Times New Roman" w:hAnsi="Times New Roman" w:cs="Times New Roman"/>
          <w:sz w:val="28"/>
          <w:szCs w:val="28"/>
        </w:rPr>
        <w:t xml:space="preserve"> традиции. Родословная. Состав</w:t>
      </w:r>
      <w:r w:rsidRPr="004470A4">
        <w:rPr>
          <w:rFonts w:ascii="Times New Roman" w:hAnsi="Times New Roman" w:cs="Times New Roman"/>
          <w:sz w:val="28"/>
          <w:szCs w:val="28"/>
        </w:rPr>
        <w:t>ление схемы родословного древа, истории семьи.</w:t>
      </w:r>
    </w:p>
    <w:p w:rsidR="00326DC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культурного повед</w:t>
      </w:r>
      <w:r w:rsidR="00AA23E6" w:rsidRPr="004470A4">
        <w:rPr>
          <w:rFonts w:ascii="Times New Roman" w:hAnsi="Times New Roman" w:cs="Times New Roman"/>
          <w:sz w:val="28"/>
          <w:szCs w:val="28"/>
        </w:rPr>
        <w:t>ения в общественных местах. До</w:t>
      </w:r>
      <w:r w:rsidRPr="004470A4">
        <w:rPr>
          <w:rFonts w:ascii="Times New Roman" w:hAnsi="Times New Roman" w:cs="Times New Roman"/>
          <w:sz w:val="28"/>
          <w:szCs w:val="28"/>
        </w:rPr>
        <w:t>брота, справедливость, честность, уважение к чужому мнен</w:t>
      </w:r>
      <w:r w:rsidR="00AA23E6" w:rsidRPr="004470A4">
        <w:rPr>
          <w:rFonts w:ascii="Times New Roman" w:hAnsi="Times New Roman" w:cs="Times New Roman"/>
          <w:sz w:val="28"/>
          <w:szCs w:val="28"/>
        </w:rPr>
        <w:t>ию и особенностям других людей - главные правила взаимоотно</w:t>
      </w:r>
      <w:r w:rsidRPr="004470A4">
        <w:rPr>
          <w:rFonts w:ascii="Times New Roman" w:hAnsi="Times New Roman" w:cs="Times New Roman"/>
          <w:sz w:val="28"/>
          <w:szCs w:val="28"/>
        </w:rPr>
        <w:t>шений членов общества.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природа</w:t>
      </w:r>
    </w:p>
    <w:p w:rsidR="00FE183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Методы познания природы: наблюдения, опыты, измерения.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Звёзды и созвездия, наблюдения звёздного неба.</w:t>
      </w:r>
      <w:r w:rsidR="00AA23E6" w:rsidRPr="004470A4">
        <w:rPr>
          <w:rFonts w:ascii="Times New Roman" w:hAnsi="Times New Roman" w:cs="Times New Roman"/>
          <w:sz w:val="28"/>
          <w:szCs w:val="28"/>
        </w:rPr>
        <w:t xml:space="preserve"> Планеты. Чем </w:t>
      </w:r>
      <w:r w:rsidRPr="004470A4">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sidRPr="004470A4">
        <w:rPr>
          <w:rFonts w:ascii="Times New Roman" w:hAnsi="Times New Roman" w:cs="Times New Roman"/>
          <w:sz w:val="28"/>
          <w:szCs w:val="28"/>
        </w:rPr>
        <w:t xml:space="preserve"> карта, план. Карта мира. Мате</w:t>
      </w:r>
      <w:r w:rsidRPr="004470A4">
        <w:rPr>
          <w:rFonts w:ascii="Times New Roman" w:hAnsi="Times New Roman" w:cs="Times New Roman"/>
          <w:sz w:val="28"/>
          <w:szCs w:val="28"/>
        </w:rPr>
        <w:t>рики, океаны. Определение с</w:t>
      </w:r>
      <w:r w:rsidR="00AA23E6" w:rsidRPr="004470A4">
        <w:rPr>
          <w:rFonts w:ascii="Times New Roman" w:hAnsi="Times New Roman" w:cs="Times New Roman"/>
          <w:sz w:val="28"/>
          <w:szCs w:val="28"/>
        </w:rPr>
        <w:t>торон горизонта при помощи ком</w:t>
      </w:r>
      <w:r w:rsidRPr="004470A4">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Многообразие растений. Де</w:t>
      </w:r>
      <w:r w:rsidR="00AA23E6" w:rsidRPr="004470A4">
        <w:rPr>
          <w:rFonts w:ascii="Times New Roman" w:hAnsi="Times New Roman" w:cs="Times New Roman"/>
          <w:sz w:val="28"/>
          <w:szCs w:val="28"/>
        </w:rPr>
        <w:t>ревья, кустарники, травы. Дико</w:t>
      </w:r>
      <w:r w:rsidRPr="004470A4">
        <w:rPr>
          <w:rFonts w:ascii="Times New Roman" w:hAnsi="Times New Roman" w:cs="Times New Roman"/>
          <w:sz w:val="28"/>
          <w:szCs w:val="28"/>
        </w:rPr>
        <w:t xml:space="preserve">растущие </w:t>
      </w:r>
      <w:r w:rsidR="00AA23E6" w:rsidRPr="004470A4">
        <w:rPr>
          <w:rFonts w:ascii="Times New Roman" w:hAnsi="Times New Roman" w:cs="Times New Roman"/>
          <w:sz w:val="28"/>
          <w:szCs w:val="28"/>
        </w:rPr>
        <w:t xml:space="preserve">и культурные растения. Связи в природе. </w:t>
      </w:r>
      <w:r w:rsidRPr="004470A4">
        <w:rPr>
          <w:rFonts w:ascii="Times New Roman" w:hAnsi="Times New Roman" w:cs="Times New Roman"/>
          <w:sz w:val="28"/>
          <w:szCs w:val="28"/>
        </w:rPr>
        <w:t xml:space="preserve">Годовой ход изменений в жизни растений.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Многообразие животных. Насекомые, рыбы, птицы, з</w:t>
      </w:r>
      <w:r w:rsidR="00AA23E6" w:rsidRPr="004470A4">
        <w:rPr>
          <w:rFonts w:ascii="Times New Roman" w:hAnsi="Times New Roman" w:cs="Times New Roman"/>
          <w:sz w:val="28"/>
          <w:szCs w:val="28"/>
        </w:rPr>
        <w:t>вери, земноводные, пресмыкающи</w:t>
      </w:r>
      <w:r w:rsidRPr="004470A4">
        <w:rPr>
          <w:rFonts w:ascii="Times New Roman" w:hAnsi="Times New Roman" w:cs="Times New Roman"/>
          <w:sz w:val="28"/>
          <w:szCs w:val="28"/>
        </w:rPr>
        <w:t xml:space="preserve">еся: общая характеристика </w:t>
      </w:r>
      <w:r w:rsidR="00AA23E6" w:rsidRPr="004470A4">
        <w:rPr>
          <w:rFonts w:ascii="Times New Roman" w:hAnsi="Times New Roman" w:cs="Times New Roman"/>
          <w:sz w:val="28"/>
          <w:szCs w:val="28"/>
        </w:rPr>
        <w:t>внешних признаков. Связи в при</w:t>
      </w:r>
      <w:r w:rsidRPr="004470A4">
        <w:rPr>
          <w:rFonts w:ascii="Times New Roman" w:hAnsi="Times New Roman" w:cs="Times New Roman"/>
          <w:sz w:val="28"/>
          <w:szCs w:val="28"/>
        </w:rPr>
        <w:t>роде. Годовой ход изменений в жизни животных.</w:t>
      </w:r>
    </w:p>
    <w:p w:rsidR="00326DC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Красная книга России, её з</w:t>
      </w:r>
      <w:r w:rsidR="00AA23E6" w:rsidRPr="004470A4">
        <w:rPr>
          <w:rFonts w:ascii="Times New Roman" w:hAnsi="Times New Roman" w:cs="Times New Roman"/>
          <w:sz w:val="28"/>
          <w:szCs w:val="28"/>
        </w:rPr>
        <w:t>начение, отдельные представите</w:t>
      </w:r>
      <w:r w:rsidRPr="004470A4">
        <w:rPr>
          <w:rFonts w:ascii="Times New Roman" w:hAnsi="Times New Roman" w:cs="Times New Roman"/>
          <w:sz w:val="28"/>
          <w:szCs w:val="28"/>
        </w:rPr>
        <w:t>ли растений и животных К</w:t>
      </w:r>
      <w:r w:rsidR="00AA23E6" w:rsidRPr="004470A4">
        <w:rPr>
          <w:rFonts w:ascii="Times New Roman" w:hAnsi="Times New Roman" w:cs="Times New Roman"/>
          <w:sz w:val="28"/>
          <w:szCs w:val="28"/>
        </w:rPr>
        <w:t>расной книги. Заповедники, при</w:t>
      </w:r>
      <w:r w:rsidRPr="004470A4">
        <w:rPr>
          <w:rFonts w:ascii="Times New Roman" w:hAnsi="Times New Roman" w:cs="Times New Roman"/>
          <w:sz w:val="28"/>
          <w:szCs w:val="28"/>
        </w:rPr>
        <w:t>родные парки. Охрана приро</w:t>
      </w:r>
      <w:r w:rsidR="00AA23E6" w:rsidRPr="004470A4">
        <w:rPr>
          <w:rFonts w:ascii="Times New Roman" w:hAnsi="Times New Roman" w:cs="Times New Roman"/>
          <w:sz w:val="28"/>
          <w:szCs w:val="28"/>
        </w:rPr>
        <w:t>ды. Правила нравственного пове</w:t>
      </w:r>
      <w:r w:rsidRPr="004470A4">
        <w:rPr>
          <w:rFonts w:ascii="Times New Roman" w:hAnsi="Times New Roman" w:cs="Times New Roman"/>
          <w:sz w:val="28"/>
          <w:szCs w:val="28"/>
        </w:rPr>
        <w:t>дения на природе.</w:t>
      </w:r>
    </w:p>
    <w:p w:rsidR="007C6A34"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безопасной жизнедеятельности</w:t>
      </w:r>
    </w:p>
    <w:p w:rsidR="00676F42"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Здоровый образ жизни: </w:t>
      </w:r>
      <w:r w:rsidR="00FE183F" w:rsidRPr="004470A4">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7C6A34"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w:t>
      </w:r>
      <w:r w:rsidRPr="004470A4">
        <w:rPr>
          <w:rFonts w:ascii="Times New Roman" w:hAnsi="Times New Roman" w:cs="Times New Roman"/>
          <w:sz w:val="28"/>
          <w:szCs w:val="28"/>
        </w:rPr>
        <w:lastRenderedPageBreak/>
        <w:t>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A23E6" w:rsidRPr="004470A4" w:rsidRDefault="00AA23E6" w:rsidP="004470A4">
      <w:pPr>
        <w:tabs>
          <w:tab w:val="left" w:pos="142"/>
        </w:tabs>
        <w:rPr>
          <w:rFonts w:ascii="Times New Roman" w:hAnsi="Times New Roman" w:cs="Times New Roman"/>
          <w:sz w:val="28"/>
          <w:szCs w:val="28"/>
        </w:rPr>
      </w:pPr>
    </w:p>
    <w:p w:rsidR="00326DC7"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Познавательные </w:t>
      </w:r>
      <w:r w:rsidR="00AA23E6" w:rsidRPr="004470A4">
        <w:rPr>
          <w:rFonts w:ascii="Times New Roman" w:hAnsi="Times New Roman" w:cs="Times New Roman"/>
          <w:sz w:val="28"/>
          <w:szCs w:val="28"/>
        </w:rPr>
        <w:t>УУД</w:t>
      </w:r>
    </w:p>
    <w:p w:rsidR="00FE183F"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действия как часть познавательных УУД способствуют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 основе наблюдения опре</w:t>
      </w:r>
      <w:r w:rsidRPr="004470A4">
        <w:rPr>
          <w:rFonts w:ascii="Times New Roman" w:hAnsi="Times New Roman" w:cs="Times New Roman"/>
          <w:sz w:val="28"/>
          <w:szCs w:val="28"/>
        </w:rPr>
        <w:t>делять состояние вещества (жид</w:t>
      </w:r>
      <w:r w:rsidR="007C6A34" w:rsidRPr="004470A4">
        <w:rPr>
          <w:rFonts w:ascii="Times New Roman" w:hAnsi="Times New Roman" w:cs="Times New Roman"/>
          <w:sz w:val="28"/>
          <w:szCs w:val="28"/>
        </w:rPr>
        <w:t>кое, твёрдое, газообразное);</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символы РФ;</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группировать растения: ди</w:t>
      </w:r>
      <w:r w:rsidRPr="004470A4">
        <w:rPr>
          <w:rFonts w:ascii="Times New Roman" w:hAnsi="Times New Roman" w:cs="Times New Roman"/>
          <w:sz w:val="28"/>
          <w:szCs w:val="28"/>
        </w:rPr>
        <w:t>корастущие и культурные; лекар</w:t>
      </w:r>
      <w:r w:rsidR="007C6A34" w:rsidRPr="004470A4">
        <w:rPr>
          <w:rFonts w:ascii="Times New Roman" w:hAnsi="Times New Roman" w:cs="Times New Roman"/>
          <w:sz w:val="28"/>
          <w:szCs w:val="28"/>
        </w:rPr>
        <w:t>ственные и ядовитые (в пределах изученного);</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прошлое, настоящее, будущее.</w:t>
      </w:r>
    </w:p>
    <w:p w:rsidR="007C6A34"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част</w:t>
      </w:r>
      <w:r w:rsidR="008767B8" w:rsidRPr="004470A4">
        <w:rPr>
          <w:rFonts w:ascii="Times New Roman" w:hAnsi="Times New Roman" w:cs="Times New Roman"/>
          <w:sz w:val="28"/>
          <w:szCs w:val="28"/>
        </w:rPr>
        <w:t>ь познавательных УУД способствуе</w:t>
      </w:r>
      <w:r w:rsidRPr="004470A4">
        <w:rPr>
          <w:rFonts w:ascii="Times New Roman" w:hAnsi="Times New Roman" w:cs="Times New Roman"/>
          <w:sz w:val="28"/>
          <w:szCs w:val="28"/>
        </w:rPr>
        <w:t>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различать информацию, представленную в тексте, </w:t>
      </w:r>
      <w:r w:rsidRPr="004470A4">
        <w:rPr>
          <w:rFonts w:ascii="Times New Roman" w:hAnsi="Times New Roman" w:cs="Times New Roman"/>
          <w:sz w:val="28"/>
          <w:szCs w:val="28"/>
        </w:rPr>
        <w:t>графиче</w:t>
      </w:r>
      <w:r w:rsidR="007C6A34" w:rsidRPr="004470A4">
        <w:rPr>
          <w:rFonts w:ascii="Times New Roman" w:hAnsi="Times New Roman" w:cs="Times New Roman"/>
          <w:sz w:val="28"/>
          <w:szCs w:val="28"/>
        </w:rPr>
        <w:t>ски, аудиовизуально;</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информацию, представленную в схеме, таблице;</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используя текстовую инф</w:t>
      </w:r>
      <w:r w:rsidRPr="004470A4">
        <w:rPr>
          <w:rFonts w:ascii="Times New Roman" w:hAnsi="Times New Roman" w:cs="Times New Roman"/>
          <w:sz w:val="28"/>
          <w:szCs w:val="28"/>
        </w:rPr>
        <w:t>ормацию, заполнять таблицы; до</w:t>
      </w:r>
      <w:r w:rsidR="007C6A34" w:rsidRPr="004470A4">
        <w:rPr>
          <w:rFonts w:ascii="Times New Roman" w:hAnsi="Times New Roman" w:cs="Times New Roman"/>
          <w:sz w:val="28"/>
          <w:szCs w:val="28"/>
        </w:rPr>
        <w:t>полнять схемы;</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пример (рисунок, предложенную ситуацию) со временем протекания.</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w:t>
      </w:r>
      <w:r w:rsidR="00AA23E6" w:rsidRPr="004470A4">
        <w:rPr>
          <w:rFonts w:ascii="Times New Roman" w:hAnsi="Times New Roman" w:cs="Times New Roman"/>
          <w:sz w:val="28"/>
          <w:szCs w:val="28"/>
        </w:rPr>
        <w:t>УУД</w:t>
      </w:r>
      <w:r w:rsidR="00FE183F" w:rsidRPr="004470A4">
        <w:rPr>
          <w:rFonts w:ascii="Times New Roman" w:hAnsi="Times New Roman" w:cs="Times New Roman"/>
          <w:sz w:val="28"/>
          <w:szCs w:val="28"/>
        </w:rPr>
        <w:t xml:space="preserve"> способствуют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понятия и термины, связ</w:t>
      </w:r>
      <w:r w:rsidRPr="004470A4">
        <w:rPr>
          <w:rFonts w:ascii="Times New Roman" w:hAnsi="Times New Roman" w:cs="Times New Roman"/>
          <w:sz w:val="28"/>
          <w:szCs w:val="28"/>
        </w:rPr>
        <w:t>анные с социальным миром (инди</w:t>
      </w:r>
      <w:r w:rsidR="007C6A34" w:rsidRPr="004470A4">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понятия и термины, связан</w:t>
      </w:r>
      <w:r w:rsidRPr="004470A4">
        <w:rPr>
          <w:rFonts w:ascii="Times New Roman" w:hAnsi="Times New Roman" w:cs="Times New Roman"/>
          <w:sz w:val="28"/>
          <w:szCs w:val="28"/>
        </w:rPr>
        <w:t>ные с миром природы (среда оби</w:t>
      </w:r>
      <w:r w:rsidR="007C6A34" w:rsidRPr="004470A4">
        <w:rPr>
          <w:rFonts w:ascii="Times New Roman" w:hAnsi="Times New Roman" w:cs="Times New Roman"/>
          <w:sz w:val="28"/>
          <w:szCs w:val="28"/>
        </w:rPr>
        <w:t>тания, тело, явление, вещество; заповедник);</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sidRPr="004470A4">
        <w:rPr>
          <w:rFonts w:ascii="Times New Roman" w:hAnsi="Times New Roman" w:cs="Times New Roman"/>
          <w:sz w:val="28"/>
          <w:szCs w:val="28"/>
        </w:rPr>
        <w:t>е, закалива</w:t>
      </w:r>
      <w:r w:rsidR="007C6A34" w:rsidRPr="004470A4">
        <w:rPr>
          <w:rFonts w:ascii="Times New Roman" w:hAnsi="Times New Roman" w:cs="Times New Roman"/>
          <w:sz w:val="28"/>
          <w:szCs w:val="28"/>
        </w:rPr>
        <w:t>ние, безопасность, опасная ситуация);</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создавать небольшие опи</w:t>
      </w:r>
      <w:r w:rsidRPr="004470A4">
        <w:rPr>
          <w:rFonts w:ascii="Times New Roman" w:hAnsi="Times New Roman" w:cs="Times New Roman"/>
          <w:sz w:val="28"/>
          <w:szCs w:val="28"/>
        </w:rPr>
        <w:t>сания на предложенную тему (на</w:t>
      </w:r>
      <w:r w:rsidR="007C6A34" w:rsidRPr="004470A4">
        <w:rPr>
          <w:rFonts w:ascii="Times New Roman" w:hAnsi="Times New Roman" w:cs="Times New Roman"/>
          <w:sz w:val="28"/>
          <w:szCs w:val="28"/>
        </w:rPr>
        <w:t xml:space="preserve">пример, «Моя семья», </w:t>
      </w:r>
      <w:r w:rsidRPr="004470A4">
        <w:rPr>
          <w:rFonts w:ascii="Times New Roman" w:hAnsi="Times New Roman" w:cs="Times New Roman"/>
          <w:sz w:val="28"/>
          <w:szCs w:val="28"/>
        </w:rPr>
        <w:t xml:space="preserve">«Какие бывают профессии?», «Что </w:t>
      </w:r>
      <w:r w:rsidR="007C6A34" w:rsidRPr="004470A4">
        <w:rPr>
          <w:rFonts w:ascii="Times New Roman" w:hAnsi="Times New Roman" w:cs="Times New Roman"/>
          <w:sz w:val="28"/>
          <w:szCs w:val="28"/>
        </w:rPr>
        <w:t>«</w:t>
      </w:r>
      <w:r w:rsidRPr="004470A4">
        <w:rPr>
          <w:rFonts w:ascii="Times New Roman" w:hAnsi="Times New Roman" w:cs="Times New Roman"/>
          <w:sz w:val="28"/>
          <w:szCs w:val="28"/>
        </w:rPr>
        <w:t>умеют» органы чувств?», «Лес -</w:t>
      </w:r>
      <w:r w:rsidR="007C6A34" w:rsidRPr="004470A4">
        <w:rPr>
          <w:rFonts w:ascii="Times New Roman" w:hAnsi="Times New Roman" w:cs="Times New Roman"/>
          <w:sz w:val="28"/>
          <w:szCs w:val="28"/>
        </w:rPr>
        <w:t xml:space="preserve"> природное сообщество» и др.);</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высказывания-рассуждения (например, признаки животного и растения как</w:t>
      </w:r>
      <w:r w:rsidRPr="004470A4">
        <w:rPr>
          <w:rFonts w:ascii="Times New Roman" w:hAnsi="Times New Roman" w:cs="Times New Roman"/>
          <w:sz w:val="28"/>
          <w:szCs w:val="28"/>
        </w:rPr>
        <w:t xml:space="preserve"> живого существа; связь измене</w:t>
      </w:r>
      <w:r w:rsidR="007C6A34" w:rsidRPr="004470A4">
        <w:rPr>
          <w:rFonts w:ascii="Times New Roman" w:hAnsi="Times New Roman" w:cs="Times New Roman"/>
          <w:sz w:val="28"/>
          <w:szCs w:val="28"/>
        </w:rPr>
        <w:t>ний в живой природе с явлениями неживой природы);</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современные события от имени их участника.</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w:t>
      </w:r>
      <w:r w:rsidR="00AA23E6" w:rsidRPr="004470A4">
        <w:rPr>
          <w:rFonts w:ascii="Times New Roman" w:hAnsi="Times New Roman" w:cs="Times New Roman"/>
          <w:sz w:val="28"/>
          <w:szCs w:val="28"/>
        </w:rPr>
        <w:t>УУД</w:t>
      </w:r>
      <w:r w:rsidR="00FE183F" w:rsidRPr="004470A4">
        <w:rPr>
          <w:rFonts w:ascii="Times New Roman" w:hAnsi="Times New Roman" w:cs="Times New Roman"/>
          <w:sz w:val="28"/>
          <w:szCs w:val="28"/>
        </w:rPr>
        <w:t xml:space="preserve"> способствуют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контролировать с небол</w:t>
      </w:r>
      <w:r w:rsidRPr="004470A4">
        <w:rPr>
          <w:rFonts w:ascii="Times New Roman" w:hAnsi="Times New Roman" w:cs="Times New Roman"/>
          <w:sz w:val="28"/>
          <w:szCs w:val="28"/>
        </w:rPr>
        <w:t>ьшой помощью учителя последова</w:t>
      </w:r>
      <w:r w:rsidR="007C6A34" w:rsidRPr="004470A4">
        <w:rPr>
          <w:rFonts w:ascii="Times New Roman" w:hAnsi="Times New Roman" w:cs="Times New Roman"/>
          <w:sz w:val="28"/>
          <w:szCs w:val="28"/>
        </w:rPr>
        <w:t>тельность дейс</w:t>
      </w:r>
      <w:r w:rsidRPr="004470A4">
        <w:rPr>
          <w:rFonts w:ascii="Times New Roman" w:hAnsi="Times New Roman" w:cs="Times New Roman"/>
          <w:sz w:val="28"/>
          <w:szCs w:val="28"/>
        </w:rPr>
        <w:t>твий по решению учебной задачи;</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cпособствует формированию умений:</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жизненные ситуа</w:t>
      </w:r>
      <w:r w:rsidRPr="004470A4">
        <w:rPr>
          <w:rFonts w:ascii="Times New Roman" w:hAnsi="Times New Roman" w:cs="Times New Roman"/>
          <w:sz w:val="28"/>
          <w:szCs w:val="28"/>
        </w:rPr>
        <w:t>ции с точки зрения правил пове</w:t>
      </w:r>
      <w:r w:rsidR="007C6A34" w:rsidRPr="004470A4">
        <w:rPr>
          <w:rFonts w:ascii="Times New Roman" w:hAnsi="Times New Roman" w:cs="Times New Roman"/>
          <w:sz w:val="28"/>
          <w:szCs w:val="28"/>
        </w:rPr>
        <w:t>дения, культуры общения, проявления терпения и уважения к собеседнику;</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sidRPr="004470A4">
        <w:rPr>
          <w:rFonts w:ascii="Times New Roman" w:hAnsi="Times New Roman" w:cs="Times New Roman"/>
          <w:sz w:val="28"/>
          <w:szCs w:val="28"/>
        </w:rPr>
        <w:t>оты, оценивать свой вклад в об</w:t>
      </w:r>
      <w:r w:rsidR="007C6A34" w:rsidRPr="004470A4">
        <w:rPr>
          <w:rFonts w:ascii="Times New Roman" w:hAnsi="Times New Roman" w:cs="Times New Roman"/>
          <w:sz w:val="28"/>
          <w:szCs w:val="28"/>
        </w:rPr>
        <w:t>щее дело;</w:t>
      </w:r>
    </w:p>
    <w:p w:rsidR="007C6A34" w:rsidRPr="004470A4" w:rsidRDefault="00AA23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Pr="004470A4" w:rsidRDefault="00AA23E6" w:rsidP="004470A4">
      <w:pPr>
        <w:tabs>
          <w:tab w:val="left" w:pos="142"/>
        </w:tabs>
        <w:rPr>
          <w:rFonts w:ascii="Times New Roman" w:hAnsi="Times New Roman" w:cs="Times New Roman"/>
          <w:sz w:val="28"/>
          <w:szCs w:val="28"/>
        </w:rPr>
      </w:pPr>
    </w:p>
    <w:p w:rsidR="007C6A34" w:rsidRPr="004470A4" w:rsidRDefault="00FE18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CОДЕРЖАНИЕ ОБУЧЕНИЯ В </w:t>
      </w:r>
      <w:r w:rsidR="00AA23E6"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r w:rsidRPr="004470A4">
        <w:rPr>
          <w:rFonts w:ascii="Times New Roman" w:hAnsi="Times New Roman" w:cs="Times New Roman"/>
          <w:sz w:val="28"/>
          <w:szCs w:val="28"/>
        </w:rPr>
        <w:t>Е</w:t>
      </w:r>
      <w:r w:rsidR="001B6131" w:rsidRPr="004470A4">
        <w:rPr>
          <w:rFonts w:ascii="Times New Roman" w:hAnsi="Times New Roman" w:cs="Times New Roman"/>
          <w:sz w:val="28"/>
          <w:szCs w:val="28"/>
        </w:rPr>
        <w:t xml:space="preserve">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общество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Общество как совокупност</w:t>
      </w:r>
      <w:r w:rsidR="002A5ABA" w:rsidRPr="004470A4">
        <w:rPr>
          <w:rFonts w:ascii="Times New Roman" w:hAnsi="Times New Roman" w:cs="Times New Roman"/>
          <w:sz w:val="28"/>
          <w:szCs w:val="28"/>
        </w:rPr>
        <w:t>ь людей, которые объединены об</w:t>
      </w:r>
      <w:r w:rsidRPr="004470A4">
        <w:rPr>
          <w:rFonts w:ascii="Times New Roman" w:hAnsi="Times New Roman" w:cs="Times New Roman"/>
          <w:sz w:val="28"/>
          <w:szCs w:val="28"/>
        </w:rPr>
        <w:t>щей культурой и связаны друг</w:t>
      </w:r>
      <w:r w:rsidR="002A5ABA" w:rsidRPr="004470A4">
        <w:rPr>
          <w:rFonts w:ascii="Times New Roman" w:hAnsi="Times New Roman" w:cs="Times New Roman"/>
          <w:sz w:val="28"/>
          <w:szCs w:val="28"/>
        </w:rPr>
        <w:t xml:space="preserve"> с другом совместной деятельно</w:t>
      </w:r>
      <w:r w:rsidRPr="004470A4">
        <w:rPr>
          <w:rFonts w:ascii="Times New Roman" w:hAnsi="Times New Roman" w:cs="Times New Roman"/>
          <w:sz w:val="28"/>
          <w:szCs w:val="28"/>
        </w:rPr>
        <w:t xml:space="preserve">стью </w:t>
      </w:r>
      <w:r w:rsidR="002A5ABA" w:rsidRPr="004470A4">
        <w:rPr>
          <w:rFonts w:ascii="Times New Roman" w:hAnsi="Times New Roman" w:cs="Times New Roman"/>
          <w:sz w:val="28"/>
          <w:szCs w:val="28"/>
        </w:rPr>
        <w:t>во имя общей цели. Наша Родина - Российская Федера</w:t>
      </w:r>
      <w:r w:rsidRPr="004470A4">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sidRPr="004470A4">
        <w:rPr>
          <w:rFonts w:ascii="Times New Roman" w:hAnsi="Times New Roman" w:cs="Times New Roman"/>
          <w:sz w:val="28"/>
          <w:szCs w:val="28"/>
        </w:rPr>
        <w:t>ьца России. Народы России. Ува</w:t>
      </w:r>
      <w:r w:rsidRPr="004470A4">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Семья -</w:t>
      </w:r>
      <w:r w:rsidR="007C6A34" w:rsidRPr="004470A4">
        <w:rPr>
          <w:rFonts w:ascii="Times New Roman" w:hAnsi="Times New Roman" w:cs="Times New Roman"/>
          <w:sz w:val="28"/>
          <w:szCs w:val="28"/>
        </w:rPr>
        <w:t xml:space="preserve"> коллектив близк</w:t>
      </w:r>
      <w:r w:rsidRPr="004470A4">
        <w:rPr>
          <w:rFonts w:ascii="Times New Roman" w:hAnsi="Times New Roman" w:cs="Times New Roman"/>
          <w:sz w:val="28"/>
          <w:szCs w:val="28"/>
        </w:rPr>
        <w:t>их, родных людей. Семейный бюд</w:t>
      </w:r>
      <w:r w:rsidR="007C6A34" w:rsidRPr="004470A4">
        <w:rPr>
          <w:rFonts w:ascii="Times New Roman" w:hAnsi="Times New Roman" w:cs="Times New Roman"/>
          <w:sz w:val="28"/>
          <w:szCs w:val="28"/>
        </w:rPr>
        <w:t>жет, доходы и расходы се</w:t>
      </w:r>
      <w:r w:rsidRPr="004470A4">
        <w:rPr>
          <w:rFonts w:ascii="Times New Roman" w:hAnsi="Times New Roman" w:cs="Times New Roman"/>
          <w:sz w:val="28"/>
          <w:szCs w:val="28"/>
        </w:rPr>
        <w:t>мьи. Уважение к семейным ценно</w:t>
      </w:r>
      <w:r w:rsidR="007C6A34" w:rsidRPr="004470A4">
        <w:rPr>
          <w:rFonts w:ascii="Times New Roman" w:hAnsi="Times New Roman" w:cs="Times New Roman"/>
          <w:sz w:val="28"/>
          <w:szCs w:val="28"/>
        </w:rPr>
        <w:t>стям.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Правила нравственного поведения в социуме. Внимание, уважительное отношение </w:t>
      </w:r>
      <w:r w:rsidR="002A5ABA" w:rsidRPr="004470A4">
        <w:rPr>
          <w:rFonts w:ascii="Times New Roman" w:hAnsi="Times New Roman" w:cs="Times New Roman"/>
          <w:sz w:val="28"/>
          <w:szCs w:val="28"/>
        </w:rPr>
        <w:t>к людям с ограниченными возмож</w:t>
      </w:r>
      <w:r w:rsidRPr="004470A4">
        <w:rPr>
          <w:rFonts w:ascii="Times New Roman" w:hAnsi="Times New Roman" w:cs="Times New Roman"/>
          <w:sz w:val="28"/>
          <w:szCs w:val="28"/>
        </w:rPr>
        <w:t>ностями здоровья, забота о них.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Значение труда в жизни человека и общества. Трудолюбие как общественно значимая ц</w:t>
      </w:r>
      <w:r w:rsidR="002A5ABA" w:rsidRPr="004470A4">
        <w:rPr>
          <w:rFonts w:ascii="Times New Roman" w:hAnsi="Times New Roman" w:cs="Times New Roman"/>
          <w:sz w:val="28"/>
          <w:szCs w:val="28"/>
        </w:rPr>
        <w:t>енность в культуре народов Рос</w:t>
      </w:r>
      <w:r w:rsidRPr="004470A4">
        <w:rPr>
          <w:rFonts w:ascii="Times New Roman" w:hAnsi="Times New Roman" w:cs="Times New Roman"/>
          <w:sz w:val="28"/>
          <w:szCs w:val="28"/>
        </w:rPr>
        <w:t>сии. Особенности труда людей родного края, их профессии.</w:t>
      </w:r>
    </w:p>
    <w:p w:rsidR="00326DC7"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Страны и народы мира</w:t>
      </w:r>
      <w:r w:rsidR="002A5ABA" w:rsidRPr="004470A4">
        <w:rPr>
          <w:rFonts w:ascii="Times New Roman" w:hAnsi="Times New Roman" w:cs="Times New Roman"/>
          <w:sz w:val="28"/>
          <w:szCs w:val="28"/>
        </w:rPr>
        <w:t>. Памятники природы и культуры -</w:t>
      </w:r>
      <w:r w:rsidRPr="004470A4">
        <w:rPr>
          <w:rFonts w:ascii="Times New Roman" w:hAnsi="Times New Roman" w:cs="Times New Roman"/>
          <w:sz w:val="28"/>
          <w:szCs w:val="28"/>
        </w:rPr>
        <w:t xml:space="preserve"> символы стран, в которых они находятся.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природа</w:t>
      </w:r>
    </w:p>
    <w:p w:rsidR="00676F42"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Методы изучения природы. Карта мира. Материки и части света. </w:t>
      </w:r>
    </w:p>
    <w:p w:rsidR="00676F42"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Вещество. Разнообр</w:t>
      </w:r>
      <w:r w:rsidR="002A5ABA" w:rsidRPr="004470A4">
        <w:rPr>
          <w:rFonts w:ascii="Times New Roman" w:hAnsi="Times New Roman" w:cs="Times New Roman"/>
          <w:sz w:val="28"/>
          <w:szCs w:val="28"/>
        </w:rPr>
        <w:t>азие веществ в окружающем мире.</w:t>
      </w:r>
      <w:r w:rsidR="00676F42" w:rsidRPr="004470A4">
        <w:rPr>
          <w:rFonts w:ascii="Times New Roman" w:hAnsi="Times New Roman" w:cs="Times New Roman"/>
          <w:sz w:val="28"/>
          <w:szCs w:val="28"/>
        </w:rPr>
        <w:t xml:space="preserve"> </w:t>
      </w:r>
      <w:r w:rsidRPr="004470A4">
        <w:rPr>
          <w:rFonts w:ascii="Times New Roman" w:hAnsi="Times New Roman" w:cs="Times New Roman"/>
          <w:sz w:val="28"/>
          <w:szCs w:val="28"/>
        </w:rPr>
        <w:t>Примеры веществ: соль, сахар, вода, природный газ. Твёрдые тела, жидкости, газы. Прост</w:t>
      </w:r>
      <w:r w:rsidR="002A5ABA" w:rsidRPr="004470A4">
        <w:rPr>
          <w:rFonts w:ascii="Times New Roman" w:hAnsi="Times New Roman" w:cs="Times New Roman"/>
          <w:sz w:val="28"/>
          <w:szCs w:val="28"/>
        </w:rPr>
        <w:t>ейшие практические работы с ве</w:t>
      </w:r>
      <w:r w:rsidRPr="004470A4">
        <w:rPr>
          <w:rFonts w:ascii="Times New Roman" w:hAnsi="Times New Roman" w:cs="Times New Roman"/>
          <w:sz w:val="28"/>
          <w:szCs w:val="28"/>
        </w:rPr>
        <w:t>ществами</w:t>
      </w:r>
      <w:r w:rsidR="002A5ABA" w:rsidRPr="004470A4">
        <w:rPr>
          <w:rFonts w:ascii="Times New Roman" w:hAnsi="Times New Roman" w:cs="Times New Roman"/>
          <w:sz w:val="28"/>
          <w:szCs w:val="28"/>
        </w:rPr>
        <w:t>, жидкостями, газами. Воздух - смесь газов. Свой</w:t>
      </w:r>
      <w:r w:rsidRPr="004470A4">
        <w:rPr>
          <w:rFonts w:ascii="Times New Roman" w:hAnsi="Times New Roman" w:cs="Times New Roman"/>
          <w:sz w:val="28"/>
          <w:szCs w:val="28"/>
        </w:rPr>
        <w:t>ства воздуха. Значение воздух</w:t>
      </w:r>
      <w:r w:rsidR="002A5ABA" w:rsidRPr="004470A4">
        <w:rPr>
          <w:rFonts w:ascii="Times New Roman" w:hAnsi="Times New Roman" w:cs="Times New Roman"/>
          <w:sz w:val="28"/>
          <w:szCs w:val="28"/>
        </w:rPr>
        <w:t>а для растений, животных, чело</w:t>
      </w:r>
      <w:r w:rsidRPr="004470A4">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w:t>
      </w:r>
      <w:r w:rsidR="002A5ABA" w:rsidRPr="004470A4">
        <w:rPr>
          <w:rFonts w:ascii="Times New Roman" w:hAnsi="Times New Roman" w:cs="Times New Roman"/>
          <w:sz w:val="28"/>
          <w:szCs w:val="28"/>
        </w:rPr>
        <w:t>зные ископаемые родного края (2-</w:t>
      </w:r>
      <w:r w:rsidRPr="004470A4">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Первоначальные представл</w:t>
      </w:r>
      <w:r w:rsidR="002A5ABA" w:rsidRPr="004470A4">
        <w:rPr>
          <w:rFonts w:ascii="Times New Roman" w:hAnsi="Times New Roman" w:cs="Times New Roman"/>
          <w:sz w:val="28"/>
          <w:szCs w:val="28"/>
        </w:rPr>
        <w:t>ения о бактериях. Грибы: строе</w:t>
      </w:r>
      <w:r w:rsidRPr="004470A4">
        <w:rPr>
          <w:rFonts w:ascii="Times New Roman" w:hAnsi="Times New Roman" w:cs="Times New Roman"/>
          <w:sz w:val="28"/>
          <w:szCs w:val="28"/>
        </w:rPr>
        <w:t>ние шляпочных грибов. Гриб</w:t>
      </w:r>
      <w:r w:rsidR="002A5ABA" w:rsidRPr="004470A4">
        <w:rPr>
          <w:rFonts w:ascii="Times New Roman" w:hAnsi="Times New Roman" w:cs="Times New Roman"/>
          <w:sz w:val="28"/>
          <w:szCs w:val="28"/>
        </w:rPr>
        <w:t>ы съедобные и несъедобные. Раз</w:t>
      </w:r>
      <w:r w:rsidRPr="004470A4">
        <w:rPr>
          <w:rFonts w:ascii="Times New Roman" w:hAnsi="Times New Roman" w:cs="Times New Roman"/>
          <w:sz w:val="28"/>
          <w:szCs w:val="28"/>
        </w:rPr>
        <w:t>нообразие растений. Зависи</w:t>
      </w:r>
      <w:r w:rsidR="002A5ABA" w:rsidRPr="004470A4">
        <w:rPr>
          <w:rFonts w:ascii="Times New Roman" w:hAnsi="Times New Roman" w:cs="Times New Roman"/>
          <w:sz w:val="28"/>
          <w:szCs w:val="28"/>
        </w:rPr>
        <w:t>мость жизненного цикла организ</w:t>
      </w:r>
      <w:r w:rsidRPr="004470A4">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sidRPr="004470A4">
        <w:rPr>
          <w:rFonts w:ascii="Times New Roman" w:hAnsi="Times New Roman" w:cs="Times New Roman"/>
          <w:sz w:val="28"/>
          <w:szCs w:val="28"/>
        </w:rPr>
        <w:t>и людей, бережное отношение че</w:t>
      </w:r>
      <w:r w:rsidRPr="004470A4">
        <w:rPr>
          <w:rFonts w:ascii="Times New Roman" w:hAnsi="Times New Roman" w:cs="Times New Roman"/>
          <w:sz w:val="28"/>
          <w:szCs w:val="28"/>
        </w:rPr>
        <w:t>ловека к растениям. Услов</w:t>
      </w:r>
      <w:r w:rsidR="002A5ABA" w:rsidRPr="004470A4">
        <w:rPr>
          <w:rFonts w:ascii="Times New Roman" w:hAnsi="Times New Roman" w:cs="Times New Roman"/>
          <w:sz w:val="28"/>
          <w:szCs w:val="28"/>
        </w:rPr>
        <w:t>ия, необходимые для жизни расте</w:t>
      </w:r>
      <w:r w:rsidRPr="004470A4">
        <w:rPr>
          <w:rFonts w:ascii="Times New Roman" w:hAnsi="Times New Roman" w:cs="Times New Roman"/>
          <w:sz w:val="28"/>
          <w:szCs w:val="28"/>
        </w:rPr>
        <w:t>ния (свет, тепло, воздух, вода). Наблюдение роста растений, фиксация изменений. Р</w:t>
      </w:r>
      <w:r w:rsidR="002A5ABA" w:rsidRPr="004470A4">
        <w:rPr>
          <w:rFonts w:ascii="Times New Roman" w:hAnsi="Times New Roman" w:cs="Times New Roman"/>
          <w:sz w:val="28"/>
          <w:szCs w:val="28"/>
        </w:rPr>
        <w:t xml:space="preserve">астения родного края, названия </w:t>
      </w:r>
      <w:r w:rsidRPr="004470A4">
        <w:rPr>
          <w:rFonts w:ascii="Times New Roman" w:hAnsi="Times New Roman" w:cs="Times New Roman"/>
          <w:sz w:val="28"/>
          <w:szCs w:val="28"/>
        </w:rPr>
        <w:t>и краткая характеристика на</w:t>
      </w:r>
      <w:r w:rsidR="002A5ABA" w:rsidRPr="004470A4">
        <w:rPr>
          <w:rFonts w:ascii="Times New Roman" w:hAnsi="Times New Roman" w:cs="Times New Roman"/>
          <w:sz w:val="28"/>
          <w:szCs w:val="28"/>
        </w:rPr>
        <w:t xml:space="preserve"> основе наблюдений. Охрана рас</w:t>
      </w:r>
      <w:r w:rsidRPr="004470A4">
        <w:rPr>
          <w:rFonts w:ascii="Times New Roman" w:hAnsi="Times New Roman" w:cs="Times New Roman"/>
          <w:sz w:val="28"/>
          <w:szCs w:val="28"/>
        </w:rPr>
        <w:t>тений.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Разнообразие животных. З</w:t>
      </w:r>
      <w:r w:rsidR="002A5ABA" w:rsidRPr="004470A4">
        <w:rPr>
          <w:rFonts w:ascii="Times New Roman" w:hAnsi="Times New Roman" w:cs="Times New Roman"/>
          <w:sz w:val="28"/>
          <w:szCs w:val="28"/>
        </w:rPr>
        <w:t>ависимость жизненного цикла ор</w:t>
      </w:r>
      <w:r w:rsidRPr="004470A4">
        <w:rPr>
          <w:rFonts w:ascii="Times New Roman" w:hAnsi="Times New Roman" w:cs="Times New Roman"/>
          <w:sz w:val="28"/>
          <w:szCs w:val="28"/>
        </w:rPr>
        <w:t>ганизмов от условий окруж</w:t>
      </w:r>
      <w:r w:rsidR="002A5ABA" w:rsidRPr="004470A4">
        <w:rPr>
          <w:rFonts w:ascii="Times New Roman" w:hAnsi="Times New Roman" w:cs="Times New Roman"/>
          <w:sz w:val="28"/>
          <w:szCs w:val="28"/>
        </w:rPr>
        <w:t>ающей среды. Размножение и раз</w:t>
      </w:r>
      <w:r w:rsidRPr="004470A4">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sidRPr="004470A4">
        <w:rPr>
          <w:rFonts w:ascii="Times New Roman" w:hAnsi="Times New Roman" w:cs="Times New Roman"/>
          <w:sz w:val="28"/>
          <w:szCs w:val="28"/>
        </w:rPr>
        <w:t>ло, пища). Роль животных в при</w:t>
      </w:r>
      <w:r w:rsidRPr="004470A4">
        <w:rPr>
          <w:rFonts w:ascii="Times New Roman" w:hAnsi="Times New Roman" w:cs="Times New Roman"/>
          <w:sz w:val="28"/>
          <w:szCs w:val="28"/>
        </w:rPr>
        <w:t>роде и жизни людей, береж</w:t>
      </w:r>
      <w:r w:rsidR="002A5ABA" w:rsidRPr="004470A4">
        <w:rPr>
          <w:rFonts w:ascii="Times New Roman" w:hAnsi="Times New Roman" w:cs="Times New Roman"/>
          <w:sz w:val="28"/>
          <w:szCs w:val="28"/>
        </w:rPr>
        <w:t>ное отношение человека к живот</w:t>
      </w:r>
      <w:r w:rsidRPr="004470A4">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Природные сообщества: лес</w:t>
      </w:r>
      <w:r w:rsidR="002A5ABA" w:rsidRPr="004470A4">
        <w:rPr>
          <w:rFonts w:ascii="Times New Roman" w:hAnsi="Times New Roman" w:cs="Times New Roman"/>
          <w:sz w:val="28"/>
          <w:szCs w:val="28"/>
        </w:rPr>
        <w:t>, луг, пруд. Взаимосвязи в природном сообществе: растения - пища и укрытие для живот</w:t>
      </w:r>
      <w:r w:rsidRPr="004470A4">
        <w:rPr>
          <w:rFonts w:ascii="Times New Roman" w:hAnsi="Times New Roman" w:cs="Times New Roman"/>
          <w:sz w:val="28"/>
          <w:szCs w:val="28"/>
        </w:rPr>
        <w:t>ных; животн</w:t>
      </w:r>
      <w:r w:rsidR="002A5ABA" w:rsidRPr="004470A4">
        <w:rPr>
          <w:rFonts w:ascii="Times New Roman" w:hAnsi="Times New Roman" w:cs="Times New Roman"/>
          <w:sz w:val="28"/>
          <w:szCs w:val="28"/>
        </w:rPr>
        <w:t>ые - распространители плодов и семян расте</w:t>
      </w:r>
      <w:r w:rsidRPr="004470A4">
        <w:rPr>
          <w:rFonts w:ascii="Times New Roman" w:hAnsi="Times New Roman" w:cs="Times New Roman"/>
          <w:sz w:val="28"/>
          <w:szCs w:val="28"/>
        </w:rPr>
        <w:t>ний. Влияние человека на природные сообщества. Приро</w:t>
      </w:r>
      <w:r w:rsidR="002A5ABA" w:rsidRPr="004470A4">
        <w:rPr>
          <w:rFonts w:ascii="Times New Roman" w:hAnsi="Times New Roman" w:cs="Times New Roman"/>
          <w:sz w:val="28"/>
          <w:szCs w:val="28"/>
        </w:rPr>
        <w:t>дные сообщества родного края (2-3 примера на основе наблюде</w:t>
      </w:r>
      <w:r w:rsidRPr="004470A4">
        <w:rPr>
          <w:rFonts w:ascii="Times New Roman" w:hAnsi="Times New Roman" w:cs="Times New Roman"/>
          <w:sz w:val="28"/>
          <w:szCs w:val="28"/>
        </w:rPr>
        <w:t>ний). Правила нравственного</w:t>
      </w:r>
      <w:r w:rsidR="002A5ABA" w:rsidRPr="004470A4">
        <w:rPr>
          <w:rFonts w:ascii="Times New Roman" w:hAnsi="Times New Roman" w:cs="Times New Roman"/>
          <w:sz w:val="28"/>
          <w:szCs w:val="28"/>
        </w:rPr>
        <w:t xml:space="preserve"> поведения в природных сообщес</w:t>
      </w:r>
      <w:r w:rsidRPr="004470A4">
        <w:rPr>
          <w:rFonts w:ascii="Times New Roman" w:hAnsi="Times New Roman" w:cs="Times New Roman"/>
          <w:sz w:val="28"/>
          <w:szCs w:val="28"/>
        </w:rPr>
        <w:t>твах.</w:t>
      </w:r>
    </w:p>
    <w:p w:rsidR="00326DC7"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w:t>
      </w:r>
      <w:r w:rsidR="007C6A34" w:rsidRPr="004470A4">
        <w:rPr>
          <w:rFonts w:ascii="Times New Roman" w:hAnsi="Times New Roman" w:cs="Times New Roman"/>
          <w:sz w:val="28"/>
          <w:szCs w:val="28"/>
        </w:rPr>
        <w:t xml:space="preserve"> часть природы. Общее представление о строении тела человека. Системы орга</w:t>
      </w:r>
      <w:r w:rsidRPr="004470A4">
        <w:rPr>
          <w:rFonts w:ascii="Times New Roman" w:hAnsi="Times New Roman" w:cs="Times New Roman"/>
          <w:sz w:val="28"/>
          <w:szCs w:val="28"/>
        </w:rPr>
        <w:t>нов (опорно-двигательная, пище</w:t>
      </w:r>
      <w:r w:rsidR="007C6A34" w:rsidRPr="004470A4">
        <w:rPr>
          <w:rFonts w:ascii="Times New Roman" w:hAnsi="Times New Roman" w:cs="Times New Roman"/>
          <w:sz w:val="28"/>
          <w:szCs w:val="28"/>
        </w:rPr>
        <w:t>варительная, дыхательна</w:t>
      </w:r>
      <w:r w:rsidRPr="004470A4">
        <w:rPr>
          <w:rFonts w:ascii="Times New Roman" w:hAnsi="Times New Roman" w:cs="Times New Roman"/>
          <w:sz w:val="28"/>
          <w:szCs w:val="28"/>
        </w:rPr>
        <w:t xml:space="preserve">я, кровеносная, нервная, органы </w:t>
      </w:r>
      <w:r w:rsidR="007C6A34" w:rsidRPr="004470A4">
        <w:rPr>
          <w:rFonts w:ascii="Times New Roman" w:hAnsi="Times New Roman" w:cs="Times New Roman"/>
          <w:sz w:val="28"/>
          <w:szCs w:val="28"/>
        </w:rPr>
        <w:t>чувств), их роль в жизнедеят</w:t>
      </w:r>
      <w:r w:rsidRPr="004470A4">
        <w:rPr>
          <w:rFonts w:ascii="Times New Roman" w:hAnsi="Times New Roman" w:cs="Times New Roman"/>
          <w:sz w:val="28"/>
          <w:szCs w:val="28"/>
        </w:rPr>
        <w:t>ельности организма. Гигиена от</w:t>
      </w:r>
      <w:r w:rsidR="007C6A34" w:rsidRPr="004470A4">
        <w:rPr>
          <w:rFonts w:ascii="Times New Roman" w:hAnsi="Times New Roman" w:cs="Times New Roman"/>
          <w:sz w:val="28"/>
          <w:szCs w:val="28"/>
        </w:rPr>
        <w:t>дельных органов и систем орг</w:t>
      </w:r>
      <w:r w:rsidRPr="004470A4">
        <w:rPr>
          <w:rFonts w:ascii="Times New Roman" w:hAnsi="Times New Roman" w:cs="Times New Roman"/>
          <w:sz w:val="28"/>
          <w:szCs w:val="28"/>
        </w:rPr>
        <w:t>анов человека. Измерение темпе</w:t>
      </w:r>
      <w:r w:rsidR="007C6A34" w:rsidRPr="004470A4">
        <w:rPr>
          <w:rFonts w:ascii="Times New Roman" w:hAnsi="Times New Roman" w:cs="Times New Roman"/>
          <w:sz w:val="28"/>
          <w:szCs w:val="28"/>
        </w:rPr>
        <w:t>ратуры тела человека, частоты пульса.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безопасной жизни</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Безопасность во дворе</w:t>
      </w:r>
      <w:r w:rsidR="002A5ABA" w:rsidRPr="004470A4">
        <w:rPr>
          <w:rFonts w:ascii="Times New Roman" w:hAnsi="Times New Roman" w:cs="Times New Roman"/>
          <w:sz w:val="28"/>
          <w:szCs w:val="28"/>
        </w:rPr>
        <w:t xml:space="preserve"> жилого дома (правила перемеще</w:t>
      </w:r>
      <w:r w:rsidRPr="004470A4">
        <w:rPr>
          <w:rFonts w:ascii="Times New Roman" w:hAnsi="Times New Roman" w:cs="Times New Roman"/>
          <w:sz w:val="28"/>
          <w:szCs w:val="28"/>
        </w:rPr>
        <w:t>ния внутри двора и пересечения дворовой проезжей части, б</w:t>
      </w:r>
      <w:r w:rsidR="002A5ABA" w:rsidRPr="004470A4">
        <w:rPr>
          <w:rFonts w:ascii="Times New Roman" w:hAnsi="Times New Roman" w:cs="Times New Roman"/>
          <w:sz w:val="28"/>
          <w:szCs w:val="28"/>
        </w:rPr>
        <w:t>езопасные зоны электрических, газовых, тепловых</w:t>
      </w:r>
      <w:r w:rsidRPr="004470A4">
        <w:rPr>
          <w:rFonts w:ascii="Times New Roman" w:hAnsi="Times New Roman" w:cs="Times New Roman"/>
          <w:sz w:val="28"/>
          <w:szCs w:val="28"/>
        </w:rPr>
        <w:t xml:space="preserve"> подстанций и других опасных объекто</w:t>
      </w:r>
      <w:r w:rsidR="002A5ABA" w:rsidRPr="004470A4">
        <w:rPr>
          <w:rFonts w:ascii="Times New Roman" w:hAnsi="Times New Roman" w:cs="Times New Roman"/>
          <w:sz w:val="28"/>
          <w:szCs w:val="28"/>
        </w:rPr>
        <w:t>в инженерной инфраструктуры жи</w:t>
      </w:r>
      <w:r w:rsidRPr="004470A4">
        <w:rPr>
          <w:rFonts w:ascii="Times New Roman" w:hAnsi="Times New Roman" w:cs="Times New Roman"/>
          <w:sz w:val="28"/>
          <w:szCs w:val="28"/>
        </w:rPr>
        <w:t xml:space="preserve">лого дома, предупреждающие знаки безопасности). </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w:t>
      </w:r>
      <w:r w:rsidR="002A5ABA" w:rsidRPr="004470A4">
        <w:rPr>
          <w:rFonts w:ascii="Times New Roman" w:hAnsi="Times New Roman" w:cs="Times New Roman"/>
          <w:sz w:val="28"/>
          <w:szCs w:val="28"/>
        </w:rPr>
        <w:t>едение в вагоне, на борту само</w:t>
      </w:r>
      <w:r w:rsidRPr="004470A4">
        <w:rPr>
          <w:rFonts w:ascii="Times New Roman" w:hAnsi="Times New Roman" w:cs="Times New Roman"/>
          <w:sz w:val="28"/>
          <w:szCs w:val="28"/>
        </w:rPr>
        <w:t>лёта, судна; знаки безопасности).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Безопасность в Интернете (ориентирование в признака</w:t>
      </w:r>
      <w:r w:rsidR="002A5ABA" w:rsidRPr="004470A4">
        <w:rPr>
          <w:rFonts w:ascii="Times New Roman" w:hAnsi="Times New Roman" w:cs="Times New Roman"/>
          <w:sz w:val="28"/>
          <w:szCs w:val="28"/>
        </w:rPr>
        <w:t>х мошеннических действий, защи</w:t>
      </w:r>
      <w:r w:rsidRPr="004470A4">
        <w:rPr>
          <w:rFonts w:ascii="Times New Roman" w:hAnsi="Times New Roman" w:cs="Times New Roman"/>
          <w:sz w:val="28"/>
          <w:szCs w:val="28"/>
        </w:rPr>
        <w:t>та персональной информации, правила ко</w:t>
      </w:r>
      <w:r w:rsidR="002A5ABA" w:rsidRPr="004470A4">
        <w:rPr>
          <w:rFonts w:ascii="Times New Roman" w:hAnsi="Times New Roman" w:cs="Times New Roman"/>
          <w:sz w:val="28"/>
          <w:szCs w:val="28"/>
        </w:rPr>
        <w:t>ммуникации в мес</w:t>
      </w:r>
      <w:r w:rsidRPr="004470A4">
        <w:rPr>
          <w:rFonts w:ascii="Times New Roman" w:hAnsi="Times New Roman" w:cs="Times New Roman"/>
          <w:sz w:val="28"/>
          <w:szCs w:val="28"/>
        </w:rPr>
        <w:t>сенджерах и социальных гру</w:t>
      </w:r>
      <w:r w:rsidR="002A5ABA" w:rsidRPr="004470A4">
        <w:rPr>
          <w:rFonts w:ascii="Times New Roman" w:hAnsi="Times New Roman" w:cs="Times New Roman"/>
          <w:sz w:val="28"/>
          <w:szCs w:val="28"/>
        </w:rPr>
        <w:t>ппах) в условиях контролируемо</w:t>
      </w:r>
      <w:r w:rsidRPr="004470A4">
        <w:rPr>
          <w:rFonts w:ascii="Times New Roman" w:hAnsi="Times New Roman" w:cs="Times New Roman"/>
          <w:sz w:val="28"/>
          <w:szCs w:val="28"/>
        </w:rPr>
        <w:t>го доступа в Интернет.</w:t>
      </w:r>
    </w:p>
    <w:p w:rsidR="002A5ABA" w:rsidRPr="004470A4" w:rsidRDefault="002A5ABA" w:rsidP="004470A4">
      <w:pPr>
        <w:tabs>
          <w:tab w:val="left" w:pos="142"/>
        </w:tabs>
        <w:rPr>
          <w:rFonts w:ascii="Times New Roman" w:hAnsi="Times New Roman" w:cs="Times New Roman"/>
          <w:sz w:val="28"/>
          <w:szCs w:val="28"/>
        </w:rPr>
      </w:pPr>
    </w:p>
    <w:p w:rsidR="008767B8"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Познавательные </w:t>
      </w:r>
      <w:r w:rsidR="002A5ABA" w:rsidRPr="004470A4">
        <w:rPr>
          <w:rFonts w:ascii="Times New Roman" w:hAnsi="Times New Roman" w:cs="Times New Roman"/>
          <w:sz w:val="28"/>
          <w:szCs w:val="28"/>
        </w:rPr>
        <w:t>УУД</w:t>
      </w:r>
    </w:p>
    <w:p w:rsidR="008767B8"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Базовые логические и исследовательские действия как часть познавательных УУД способствуют формированию умений:</w:t>
      </w:r>
    </w:p>
    <w:p w:rsidR="007C6A34" w:rsidRPr="004470A4" w:rsidRDefault="00326D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несложные наблю</w:t>
      </w:r>
      <w:r w:rsidR="002A5ABA" w:rsidRPr="004470A4">
        <w:rPr>
          <w:rFonts w:ascii="Times New Roman" w:hAnsi="Times New Roman" w:cs="Times New Roman"/>
          <w:sz w:val="28"/>
          <w:szCs w:val="28"/>
        </w:rPr>
        <w:t>дения в природе (сезонные изме</w:t>
      </w:r>
      <w:r w:rsidR="007C6A34" w:rsidRPr="004470A4">
        <w:rPr>
          <w:rFonts w:ascii="Times New Roman" w:hAnsi="Times New Roman" w:cs="Times New Roman"/>
          <w:sz w:val="28"/>
          <w:szCs w:val="28"/>
        </w:rPr>
        <w:t>нения, поведение животны</w:t>
      </w:r>
      <w:r w:rsidR="002A5ABA" w:rsidRPr="004470A4">
        <w:rPr>
          <w:rFonts w:ascii="Times New Roman" w:hAnsi="Times New Roman" w:cs="Times New Roman"/>
          <w:sz w:val="28"/>
          <w:szCs w:val="28"/>
        </w:rPr>
        <w:t>х) по предложенному и самостоя</w:t>
      </w:r>
      <w:r w:rsidR="007C6A34" w:rsidRPr="004470A4">
        <w:rPr>
          <w:rFonts w:ascii="Times New Roman" w:hAnsi="Times New Roman" w:cs="Times New Roman"/>
          <w:sz w:val="28"/>
          <w:szCs w:val="28"/>
        </w:rPr>
        <w:t xml:space="preserve">тельно составленному плану; </w:t>
      </w:r>
      <w:r w:rsidR="002A5ABA" w:rsidRPr="004470A4">
        <w:rPr>
          <w:rFonts w:ascii="Times New Roman" w:hAnsi="Times New Roman" w:cs="Times New Roman"/>
          <w:sz w:val="28"/>
          <w:szCs w:val="28"/>
        </w:rPr>
        <w:t>на основе результатов совмест</w:t>
      </w:r>
      <w:r w:rsidR="007C6A34" w:rsidRPr="004470A4">
        <w:rPr>
          <w:rFonts w:ascii="Times New Roman" w:hAnsi="Times New Roman" w:cs="Times New Roman"/>
          <w:sz w:val="28"/>
          <w:szCs w:val="28"/>
        </w:rPr>
        <w:t>ных с одноклассниками наблюдений (в парах, группах) делать выводы;</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зависимос</w:t>
      </w:r>
      <w:r w:rsidRPr="004470A4">
        <w:rPr>
          <w:rFonts w:ascii="Times New Roman" w:hAnsi="Times New Roman" w:cs="Times New Roman"/>
          <w:sz w:val="28"/>
          <w:szCs w:val="28"/>
        </w:rPr>
        <w:t>ть между внешним видом, особен</w:t>
      </w:r>
      <w:r w:rsidR="007C6A34" w:rsidRPr="004470A4">
        <w:rPr>
          <w:rFonts w:ascii="Times New Roman" w:hAnsi="Times New Roman" w:cs="Times New Roman"/>
          <w:sz w:val="28"/>
          <w:szCs w:val="28"/>
        </w:rPr>
        <w:t>ностями поведения и условиями жизни животного;</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моделировать цепи питания в природном сообществе;</w:t>
      </w:r>
    </w:p>
    <w:p w:rsidR="008767B8"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различать понятия «век», «столетие», «историческое время»; </w:t>
      </w:r>
    </w:p>
    <w:p w:rsidR="007C6A34"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историческое со</w:t>
      </w:r>
      <w:r w:rsidR="002A5ABA" w:rsidRPr="004470A4">
        <w:rPr>
          <w:rFonts w:ascii="Times New Roman" w:hAnsi="Times New Roman" w:cs="Times New Roman"/>
          <w:sz w:val="28"/>
          <w:szCs w:val="28"/>
        </w:rPr>
        <w:t>бытие с датой (историческим пе</w:t>
      </w:r>
      <w:r w:rsidR="007C6A34" w:rsidRPr="004470A4">
        <w:rPr>
          <w:rFonts w:ascii="Times New Roman" w:hAnsi="Times New Roman" w:cs="Times New Roman"/>
          <w:sz w:val="28"/>
          <w:szCs w:val="28"/>
        </w:rPr>
        <w:t>риодом).</w:t>
      </w:r>
    </w:p>
    <w:p w:rsidR="008767B8"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часть познавательных УУД способствует формированию умений:</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что работа с мод</w:t>
      </w:r>
      <w:r w:rsidRPr="004470A4">
        <w:rPr>
          <w:rFonts w:ascii="Times New Roman" w:hAnsi="Times New Roman" w:cs="Times New Roman"/>
          <w:sz w:val="28"/>
          <w:szCs w:val="28"/>
        </w:rPr>
        <w:t>елями Земли (глобус, карта) мо</w:t>
      </w:r>
      <w:r w:rsidR="007C6A34" w:rsidRPr="004470A4">
        <w:rPr>
          <w:rFonts w:ascii="Times New Roman" w:hAnsi="Times New Roman" w:cs="Times New Roman"/>
          <w:sz w:val="28"/>
          <w:szCs w:val="28"/>
        </w:rPr>
        <w:t>жет дать полезную и инте</w:t>
      </w:r>
      <w:r w:rsidRPr="004470A4">
        <w:rPr>
          <w:rFonts w:ascii="Times New Roman" w:hAnsi="Times New Roman" w:cs="Times New Roman"/>
          <w:sz w:val="28"/>
          <w:szCs w:val="28"/>
        </w:rPr>
        <w:t>ресную информацию о природе на</w:t>
      </w:r>
      <w:r w:rsidR="007C6A34" w:rsidRPr="004470A4">
        <w:rPr>
          <w:rFonts w:ascii="Times New Roman" w:hAnsi="Times New Roman" w:cs="Times New Roman"/>
          <w:sz w:val="28"/>
          <w:szCs w:val="28"/>
        </w:rPr>
        <w:t xml:space="preserve">шей планеты; находить на </w:t>
      </w:r>
      <w:r w:rsidRPr="004470A4">
        <w:rPr>
          <w:rFonts w:ascii="Times New Roman" w:hAnsi="Times New Roman" w:cs="Times New Roman"/>
          <w:sz w:val="28"/>
          <w:szCs w:val="28"/>
        </w:rPr>
        <w:t>глобусе материки и океаны, вос</w:t>
      </w:r>
      <w:r w:rsidR="007C6A34" w:rsidRPr="004470A4">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8767B8"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находить по предложению учителя </w:t>
      </w:r>
      <w:r w:rsidRPr="004470A4">
        <w:rPr>
          <w:rFonts w:ascii="Times New Roman" w:hAnsi="Times New Roman" w:cs="Times New Roman"/>
          <w:sz w:val="28"/>
          <w:szCs w:val="28"/>
        </w:rPr>
        <w:t>информацию в разных источниках -</w:t>
      </w:r>
      <w:r w:rsidR="007C6A34" w:rsidRPr="004470A4">
        <w:rPr>
          <w:rFonts w:ascii="Times New Roman" w:hAnsi="Times New Roman" w:cs="Times New Roman"/>
          <w:sz w:val="28"/>
          <w:szCs w:val="28"/>
        </w:rPr>
        <w:t xml:space="preserve"> текстах, таблицах, схемах,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в Ин</w:t>
      </w:r>
      <w:r w:rsidR="007C6A34" w:rsidRPr="004470A4">
        <w:rPr>
          <w:rFonts w:ascii="Times New Roman" w:hAnsi="Times New Roman" w:cs="Times New Roman"/>
          <w:sz w:val="28"/>
          <w:szCs w:val="28"/>
        </w:rPr>
        <w:t>тернете (в условиях контрол</w:t>
      </w:r>
      <w:r w:rsidRPr="004470A4">
        <w:rPr>
          <w:rFonts w:ascii="Times New Roman" w:hAnsi="Times New Roman" w:cs="Times New Roman"/>
          <w:sz w:val="28"/>
          <w:szCs w:val="28"/>
        </w:rPr>
        <w:t xml:space="preserve">ируемого входа); </w:t>
      </w:r>
    </w:p>
    <w:p w:rsidR="007C6A34"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A5ABA" w:rsidRPr="004470A4">
        <w:rPr>
          <w:rFonts w:ascii="Times New Roman" w:hAnsi="Times New Roman" w:cs="Times New Roman"/>
          <w:sz w:val="28"/>
          <w:szCs w:val="28"/>
        </w:rPr>
        <w:t>соблюдать пра</w:t>
      </w:r>
      <w:r w:rsidR="007C6A34" w:rsidRPr="004470A4">
        <w:rPr>
          <w:rFonts w:ascii="Times New Roman" w:hAnsi="Times New Roman" w:cs="Times New Roman"/>
          <w:sz w:val="28"/>
          <w:szCs w:val="28"/>
        </w:rPr>
        <w:t>вила безопасности при работе в информационной среде.</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8767B8"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 способствуют формированию умений:</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1B199B" w:rsidRPr="004470A4">
        <w:rPr>
          <w:rFonts w:ascii="Times New Roman" w:hAnsi="Times New Roman" w:cs="Times New Roman"/>
          <w:sz w:val="28"/>
          <w:szCs w:val="28"/>
        </w:rPr>
        <w:t xml:space="preserve">знать </w:t>
      </w:r>
      <w:r w:rsidR="007C6A34" w:rsidRPr="004470A4">
        <w:rPr>
          <w:rFonts w:ascii="Times New Roman" w:hAnsi="Times New Roman" w:cs="Times New Roman"/>
          <w:sz w:val="28"/>
          <w:szCs w:val="28"/>
        </w:rPr>
        <w:t>понятия и термины, связ</w:t>
      </w:r>
      <w:r w:rsidRPr="004470A4">
        <w:rPr>
          <w:rFonts w:ascii="Times New Roman" w:hAnsi="Times New Roman" w:cs="Times New Roman"/>
          <w:sz w:val="28"/>
          <w:szCs w:val="28"/>
        </w:rPr>
        <w:t>анные с социальным миром (безо</w:t>
      </w:r>
      <w:r w:rsidR="007C6A34" w:rsidRPr="004470A4">
        <w:rPr>
          <w:rFonts w:ascii="Times New Roman" w:hAnsi="Times New Roman" w:cs="Times New Roman"/>
          <w:sz w:val="28"/>
          <w:szCs w:val="28"/>
        </w:rPr>
        <w:t>пасность, семейный бюджет, памятник культуры);</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1B199B" w:rsidRPr="004470A4">
        <w:rPr>
          <w:rFonts w:ascii="Times New Roman" w:hAnsi="Times New Roman" w:cs="Times New Roman"/>
          <w:sz w:val="28"/>
          <w:szCs w:val="28"/>
        </w:rPr>
        <w:t xml:space="preserve">знать </w:t>
      </w:r>
      <w:r w:rsidR="007C6A34" w:rsidRPr="004470A4">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1B199B" w:rsidRPr="004470A4">
        <w:rPr>
          <w:rFonts w:ascii="Times New Roman" w:hAnsi="Times New Roman" w:cs="Times New Roman"/>
          <w:sz w:val="28"/>
          <w:szCs w:val="28"/>
        </w:rPr>
        <w:t xml:space="preserve">знать </w:t>
      </w:r>
      <w:r w:rsidR="007C6A34" w:rsidRPr="004470A4">
        <w:rPr>
          <w:rFonts w:ascii="Times New Roman" w:hAnsi="Times New Roman" w:cs="Times New Roman"/>
          <w:sz w:val="28"/>
          <w:szCs w:val="28"/>
        </w:rPr>
        <w:t>понятия и термины, связа</w:t>
      </w:r>
      <w:r w:rsidRPr="004470A4">
        <w:rPr>
          <w:rFonts w:ascii="Times New Roman" w:hAnsi="Times New Roman" w:cs="Times New Roman"/>
          <w:sz w:val="28"/>
          <w:szCs w:val="28"/>
        </w:rPr>
        <w:t>нные с безопасной жизнедеятель</w:t>
      </w:r>
      <w:r w:rsidR="007C6A34" w:rsidRPr="004470A4">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4470A4" w:rsidRDefault="002A5AB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(характеризовать) условия жизни на Земле;</w:t>
      </w:r>
    </w:p>
    <w:p w:rsidR="001B199B"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описывать схожие, различные, индивидуальные признаки на основе сравнения объектов природы;</w:t>
      </w:r>
    </w:p>
    <w:p w:rsidR="001B199B"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приводить примеры, кратко характеризовать представителей разных царств природы;</w:t>
      </w:r>
    </w:p>
    <w:p w:rsidR="001B199B"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называть признаки (характеризовать) животного (растения) как живого организма;</w:t>
      </w:r>
    </w:p>
    <w:p w:rsidR="001B199B"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описывать (характеризовать) отдельные страницы истории нашей страны (в пределах изученного).</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8767B8"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 способствуют формированию умений:</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планировать шаги по реше</w:t>
      </w:r>
      <w:r w:rsidRPr="004470A4">
        <w:rPr>
          <w:rFonts w:ascii="Times New Roman" w:hAnsi="Times New Roman" w:cs="Times New Roman"/>
          <w:sz w:val="28"/>
          <w:szCs w:val="28"/>
        </w:rPr>
        <w:t>нию учебной задачи, контролиро</w:t>
      </w:r>
      <w:r w:rsidR="007C6A34" w:rsidRPr="004470A4">
        <w:rPr>
          <w:rFonts w:ascii="Times New Roman" w:hAnsi="Times New Roman" w:cs="Times New Roman"/>
          <w:sz w:val="28"/>
          <w:szCs w:val="28"/>
        </w:rPr>
        <w:t>вать свои действия (при небольшой помощи учителя);</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устанавливать причину </w:t>
      </w:r>
      <w:r w:rsidRPr="004470A4">
        <w:rPr>
          <w:rFonts w:ascii="Times New Roman" w:hAnsi="Times New Roman" w:cs="Times New Roman"/>
          <w:sz w:val="28"/>
          <w:szCs w:val="28"/>
        </w:rPr>
        <w:t>возникающей трудности или ошиб</w:t>
      </w:r>
      <w:r w:rsidR="007C6A34" w:rsidRPr="004470A4">
        <w:rPr>
          <w:rFonts w:ascii="Times New Roman" w:hAnsi="Times New Roman" w:cs="Times New Roman"/>
          <w:sz w:val="28"/>
          <w:szCs w:val="28"/>
        </w:rPr>
        <w:t>ки, корректировать свои действия.</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способствует формированию умений:</w:t>
      </w:r>
    </w:p>
    <w:p w:rsidR="001B199B"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участвуя в совместной дея</w:t>
      </w:r>
      <w:r w:rsidRPr="004470A4">
        <w:rPr>
          <w:rFonts w:ascii="Times New Roman" w:hAnsi="Times New Roman" w:cs="Times New Roman"/>
          <w:sz w:val="28"/>
          <w:szCs w:val="28"/>
        </w:rPr>
        <w:t>тельности, выполнять роли руко</w:t>
      </w:r>
      <w:r w:rsidR="007C6A34" w:rsidRPr="004470A4">
        <w:rPr>
          <w:rFonts w:ascii="Times New Roman" w:hAnsi="Times New Roman" w:cs="Times New Roman"/>
          <w:sz w:val="28"/>
          <w:szCs w:val="28"/>
        </w:rPr>
        <w:t>водителя (лидера), подчинён</w:t>
      </w:r>
      <w:r w:rsidRPr="004470A4">
        <w:rPr>
          <w:rFonts w:ascii="Times New Roman" w:hAnsi="Times New Roman" w:cs="Times New Roman"/>
          <w:sz w:val="28"/>
          <w:szCs w:val="28"/>
        </w:rPr>
        <w:t xml:space="preserve">ного; </w:t>
      </w:r>
    </w:p>
    <w:p w:rsidR="007C6A34"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F4701" w:rsidRPr="004470A4">
        <w:rPr>
          <w:rFonts w:ascii="Times New Roman" w:hAnsi="Times New Roman" w:cs="Times New Roman"/>
          <w:sz w:val="28"/>
          <w:szCs w:val="28"/>
        </w:rPr>
        <w:t>справедливо оценивать ре</w:t>
      </w:r>
      <w:r w:rsidR="007C6A34" w:rsidRPr="004470A4">
        <w:rPr>
          <w:rFonts w:ascii="Times New Roman" w:hAnsi="Times New Roman" w:cs="Times New Roman"/>
          <w:sz w:val="28"/>
          <w:szCs w:val="28"/>
        </w:rPr>
        <w:t>зультаты деятельности уч</w:t>
      </w:r>
      <w:r w:rsidR="007F4701" w:rsidRPr="004470A4">
        <w:rPr>
          <w:rFonts w:ascii="Times New Roman" w:hAnsi="Times New Roman" w:cs="Times New Roman"/>
          <w:sz w:val="28"/>
          <w:szCs w:val="28"/>
        </w:rPr>
        <w:t>астников, положительно реагиро</w:t>
      </w:r>
      <w:r w:rsidR="007C6A34" w:rsidRPr="004470A4">
        <w:rPr>
          <w:rFonts w:ascii="Times New Roman" w:hAnsi="Times New Roman" w:cs="Times New Roman"/>
          <w:sz w:val="28"/>
          <w:szCs w:val="28"/>
        </w:rPr>
        <w:t>вать на советы и замечания в свой адрес;</w:t>
      </w:r>
    </w:p>
    <w:p w:rsidR="00B6024F"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sidRPr="004470A4">
        <w:rPr>
          <w:rFonts w:ascii="Times New Roman" w:hAnsi="Times New Roman" w:cs="Times New Roman"/>
          <w:sz w:val="28"/>
          <w:szCs w:val="28"/>
        </w:rPr>
        <w:t>ть возникающие конфликты с учё</w:t>
      </w:r>
      <w:r w:rsidR="007C6A34" w:rsidRPr="004470A4">
        <w:rPr>
          <w:rFonts w:ascii="Times New Roman" w:hAnsi="Times New Roman" w:cs="Times New Roman"/>
          <w:sz w:val="28"/>
          <w:szCs w:val="28"/>
        </w:rPr>
        <w:t>том этики общения.</w:t>
      </w:r>
    </w:p>
    <w:p w:rsidR="00EE271A" w:rsidRPr="004470A4" w:rsidRDefault="00EE271A" w:rsidP="004470A4">
      <w:pPr>
        <w:tabs>
          <w:tab w:val="left" w:pos="142"/>
        </w:tabs>
        <w:rPr>
          <w:rFonts w:ascii="Times New Roman" w:hAnsi="Times New Roman" w:cs="Times New Roman"/>
          <w:sz w:val="28"/>
          <w:szCs w:val="28"/>
        </w:rPr>
      </w:pP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1B6131" w:rsidRPr="004470A4">
        <w:rPr>
          <w:rFonts w:ascii="Times New Roman" w:hAnsi="Times New Roman" w:cs="Times New Roman"/>
          <w:sz w:val="28"/>
          <w:szCs w:val="28"/>
        </w:rPr>
        <w:t xml:space="preserve">КЛАСС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общество</w:t>
      </w:r>
    </w:p>
    <w:p w:rsidR="001B199B"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Конституция -</w:t>
      </w:r>
      <w:r w:rsidR="007C6A34" w:rsidRPr="004470A4">
        <w:rPr>
          <w:rFonts w:ascii="Times New Roman" w:hAnsi="Times New Roman" w:cs="Times New Roman"/>
          <w:sz w:val="28"/>
          <w:szCs w:val="28"/>
        </w:rPr>
        <w:t xml:space="preserve"> Основной закон Российской Федерации. Права и обязанности гражда</w:t>
      </w:r>
      <w:r w:rsidRPr="004470A4">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4470A4">
        <w:rPr>
          <w:rFonts w:ascii="Times New Roman" w:hAnsi="Times New Roman" w:cs="Times New Roman"/>
          <w:sz w:val="28"/>
          <w:szCs w:val="28"/>
        </w:rPr>
        <w:t xml:space="preserve">ко-административная карта России.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Города России. Святыни гор</w:t>
      </w:r>
      <w:r w:rsidR="007F4701" w:rsidRPr="004470A4">
        <w:rPr>
          <w:rFonts w:ascii="Times New Roman" w:hAnsi="Times New Roman" w:cs="Times New Roman"/>
          <w:sz w:val="28"/>
          <w:szCs w:val="28"/>
        </w:rPr>
        <w:t>одов России. Главный город род</w:t>
      </w:r>
      <w:r w:rsidRPr="004470A4">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 в жизни обществ</w:t>
      </w:r>
      <w:r w:rsidR="007F4701" w:rsidRPr="004470A4">
        <w:rPr>
          <w:rFonts w:ascii="Times New Roman" w:hAnsi="Times New Roman" w:cs="Times New Roman"/>
          <w:sz w:val="28"/>
          <w:szCs w:val="28"/>
        </w:rPr>
        <w:t>а как средство укрепления обще</w:t>
      </w:r>
      <w:r w:rsidRPr="004470A4">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sidRPr="004470A4">
        <w:rPr>
          <w:rFonts w:ascii="Times New Roman" w:hAnsi="Times New Roman" w:cs="Times New Roman"/>
          <w:sz w:val="28"/>
          <w:szCs w:val="28"/>
        </w:rPr>
        <w:t>ь, День весны и труда, День По</w:t>
      </w:r>
      <w:r w:rsidRPr="004470A4">
        <w:rPr>
          <w:rFonts w:ascii="Times New Roman" w:hAnsi="Times New Roman" w:cs="Times New Roman"/>
          <w:sz w:val="28"/>
          <w:szCs w:val="28"/>
        </w:rPr>
        <w:t>беды, День России, День нар</w:t>
      </w:r>
      <w:r w:rsidR="007F4701" w:rsidRPr="004470A4">
        <w:rPr>
          <w:rFonts w:ascii="Times New Roman" w:hAnsi="Times New Roman" w:cs="Times New Roman"/>
          <w:sz w:val="28"/>
          <w:szCs w:val="28"/>
        </w:rPr>
        <w:t>одного единства, День Конс</w:t>
      </w:r>
      <w:r w:rsidR="0022127E" w:rsidRPr="004470A4">
        <w:rPr>
          <w:rFonts w:ascii="Times New Roman" w:hAnsi="Times New Roman" w:cs="Times New Roman"/>
          <w:sz w:val="28"/>
          <w:szCs w:val="28"/>
        </w:rPr>
        <w:t>титу</w:t>
      </w:r>
      <w:r w:rsidRPr="004470A4">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Отечества. «Лента</w:t>
      </w:r>
      <w:r w:rsidR="001B199B" w:rsidRPr="004470A4">
        <w:rPr>
          <w:rFonts w:ascii="Times New Roman" w:hAnsi="Times New Roman" w:cs="Times New Roman"/>
          <w:sz w:val="28"/>
          <w:szCs w:val="28"/>
        </w:rPr>
        <w:t xml:space="preserve"> времени» и историческая карта.</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rsidR="00165518" w:rsidRPr="004470A4">
        <w:rPr>
          <w:rFonts w:ascii="Times New Roman" w:hAnsi="Times New Roman" w:cs="Times New Roman"/>
          <w:sz w:val="28"/>
          <w:szCs w:val="28"/>
        </w:rPr>
        <w:t>тины быта, труда, духовно-нрав-</w:t>
      </w:r>
      <w:r w:rsidRPr="004470A4">
        <w:rPr>
          <w:rFonts w:ascii="Times New Roman" w:hAnsi="Times New Roman" w:cs="Times New Roman"/>
          <w:sz w:val="28"/>
          <w:szCs w:val="28"/>
        </w:rPr>
        <w:t xml:space="preserve">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1B199B"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Н</w:t>
      </w:r>
      <w:r w:rsidR="007C6A34" w:rsidRPr="004470A4">
        <w:rPr>
          <w:rFonts w:ascii="Times New Roman" w:hAnsi="Times New Roman" w:cs="Times New Roman"/>
          <w:sz w:val="28"/>
          <w:szCs w:val="28"/>
        </w:rPr>
        <w:t>аиболее значимые объекты списка Всемирного культурно</w:t>
      </w:r>
      <w:r w:rsidR="007F4701" w:rsidRPr="004470A4">
        <w:rPr>
          <w:rFonts w:ascii="Times New Roman" w:hAnsi="Times New Roman" w:cs="Times New Roman"/>
          <w:sz w:val="28"/>
          <w:szCs w:val="28"/>
        </w:rPr>
        <w:t>го наследия в России и за рубе</w:t>
      </w:r>
      <w:r w:rsidR="007C6A34" w:rsidRPr="004470A4">
        <w:rPr>
          <w:rFonts w:ascii="Times New Roman" w:hAnsi="Times New Roman" w:cs="Times New Roman"/>
          <w:sz w:val="28"/>
          <w:szCs w:val="28"/>
        </w:rPr>
        <w:t>жом. Охрана памятников ист</w:t>
      </w:r>
      <w:r w:rsidR="0022127E" w:rsidRPr="004470A4">
        <w:rPr>
          <w:rFonts w:ascii="Times New Roman" w:hAnsi="Times New Roman" w:cs="Times New Roman"/>
          <w:sz w:val="28"/>
          <w:szCs w:val="28"/>
        </w:rPr>
        <w:t>ории и культуры. Посильное уча</w:t>
      </w:r>
      <w:r w:rsidR="007C6A34" w:rsidRPr="004470A4">
        <w:rPr>
          <w:rFonts w:ascii="Times New Roman" w:hAnsi="Times New Roman" w:cs="Times New Roman"/>
          <w:sz w:val="28"/>
          <w:szCs w:val="28"/>
        </w:rPr>
        <w:t xml:space="preserve">стие в охране памятников истории и культуры своего края.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Личная ответственность каждог</w:t>
      </w:r>
      <w:r w:rsidR="007F4701" w:rsidRPr="004470A4">
        <w:rPr>
          <w:rFonts w:ascii="Times New Roman" w:hAnsi="Times New Roman" w:cs="Times New Roman"/>
          <w:sz w:val="28"/>
          <w:szCs w:val="28"/>
        </w:rPr>
        <w:t>о человека за сохранность исто</w:t>
      </w:r>
      <w:r w:rsidRPr="004470A4">
        <w:rPr>
          <w:rFonts w:ascii="Times New Roman" w:hAnsi="Times New Roman" w:cs="Times New Roman"/>
          <w:sz w:val="28"/>
          <w:szCs w:val="28"/>
        </w:rPr>
        <w:t>рико-культурного наследия своего края.</w:t>
      </w:r>
    </w:p>
    <w:p w:rsidR="0022127E"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и природа</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Методы познания окружа</w:t>
      </w:r>
      <w:r w:rsidR="007F4701" w:rsidRPr="004470A4">
        <w:rPr>
          <w:rFonts w:ascii="Times New Roman" w:hAnsi="Times New Roman" w:cs="Times New Roman"/>
          <w:sz w:val="28"/>
          <w:szCs w:val="28"/>
        </w:rPr>
        <w:t>ющей природы: наблюдения, срав</w:t>
      </w:r>
      <w:r w:rsidRPr="004470A4">
        <w:rPr>
          <w:rFonts w:ascii="Times New Roman" w:hAnsi="Times New Roman" w:cs="Times New Roman"/>
          <w:sz w:val="28"/>
          <w:szCs w:val="28"/>
        </w:rPr>
        <w:t>нения, измерения, опыты по исследованию природны</w:t>
      </w:r>
      <w:r w:rsidR="007F4701" w:rsidRPr="004470A4">
        <w:rPr>
          <w:rFonts w:ascii="Times New Roman" w:hAnsi="Times New Roman" w:cs="Times New Roman"/>
          <w:sz w:val="28"/>
          <w:szCs w:val="28"/>
        </w:rPr>
        <w:t>х объектов и явлений.</w:t>
      </w:r>
    </w:p>
    <w:p w:rsidR="001B199B"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Солнце -</w:t>
      </w:r>
      <w:r w:rsidR="007C6A34" w:rsidRPr="004470A4">
        <w:rPr>
          <w:rFonts w:ascii="Times New Roman" w:hAnsi="Times New Roman" w:cs="Times New Roman"/>
          <w:sz w:val="28"/>
          <w:szCs w:val="28"/>
        </w:rPr>
        <w:t xml:space="preserve"> ближайшая к нам звезда, источник света и тепла для всего живог</w:t>
      </w:r>
      <w:r w:rsidRPr="004470A4">
        <w:rPr>
          <w:rFonts w:ascii="Times New Roman" w:hAnsi="Times New Roman" w:cs="Times New Roman"/>
          <w:sz w:val="28"/>
          <w:szCs w:val="28"/>
        </w:rPr>
        <w:t>о на Земле. Характеристика пла</w:t>
      </w:r>
      <w:r w:rsidR="007C6A34" w:rsidRPr="004470A4">
        <w:rPr>
          <w:rFonts w:ascii="Times New Roman" w:hAnsi="Times New Roman" w:cs="Times New Roman"/>
          <w:sz w:val="28"/>
          <w:szCs w:val="28"/>
        </w:rPr>
        <w:t>нет Солнечной системы. Естественные спутники пла</w:t>
      </w:r>
      <w:r w:rsidRPr="004470A4">
        <w:rPr>
          <w:rFonts w:ascii="Times New Roman" w:hAnsi="Times New Roman" w:cs="Times New Roman"/>
          <w:sz w:val="28"/>
          <w:szCs w:val="28"/>
        </w:rPr>
        <w:t xml:space="preserve">нет. Смена </w:t>
      </w:r>
      <w:r w:rsidR="007C6A34" w:rsidRPr="004470A4">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Равнины и горы Росси</w:t>
      </w:r>
      <w:r w:rsidR="007F4701" w:rsidRPr="004470A4">
        <w:rPr>
          <w:rFonts w:ascii="Times New Roman" w:hAnsi="Times New Roman" w:cs="Times New Roman"/>
          <w:sz w:val="28"/>
          <w:szCs w:val="28"/>
        </w:rPr>
        <w:t>и. Особенности поверхности род</w:t>
      </w:r>
      <w:r w:rsidRPr="004470A4">
        <w:rPr>
          <w:rFonts w:ascii="Times New Roman" w:hAnsi="Times New Roman" w:cs="Times New Roman"/>
          <w:sz w:val="28"/>
          <w:szCs w:val="28"/>
        </w:rPr>
        <w:t xml:space="preserve">ного края (краткая характеристика на основе наблюдений).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sidRPr="004470A4">
        <w:rPr>
          <w:rFonts w:ascii="Times New Roman" w:hAnsi="Times New Roman" w:cs="Times New Roman"/>
          <w:sz w:val="28"/>
          <w:szCs w:val="28"/>
        </w:rPr>
        <w:t>ьзование рек и водоёмов челове</w:t>
      </w:r>
      <w:r w:rsidRPr="004470A4">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sidRPr="004470A4">
        <w:rPr>
          <w:rFonts w:ascii="Times New Roman" w:hAnsi="Times New Roman" w:cs="Times New Roman"/>
          <w:sz w:val="28"/>
          <w:szCs w:val="28"/>
        </w:rPr>
        <w:t>и родного края (названия, крат</w:t>
      </w:r>
      <w:r w:rsidRPr="004470A4">
        <w:rPr>
          <w:rFonts w:ascii="Times New Roman" w:hAnsi="Times New Roman" w:cs="Times New Roman"/>
          <w:sz w:val="28"/>
          <w:szCs w:val="28"/>
        </w:rPr>
        <w:t>кая характеристика на основе наблюдений).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Наиболее значимые природные объекты списка Всемирного на</w:t>
      </w:r>
      <w:r w:rsidR="007F4701" w:rsidRPr="004470A4">
        <w:rPr>
          <w:rFonts w:ascii="Times New Roman" w:hAnsi="Times New Roman" w:cs="Times New Roman"/>
          <w:sz w:val="28"/>
          <w:szCs w:val="28"/>
        </w:rPr>
        <w:t>следия в России и за рубежом (2-</w:t>
      </w:r>
      <w:r w:rsidRPr="004470A4">
        <w:rPr>
          <w:rFonts w:ascii="Times New Roman" w:hAnsi="Times New Roman" w:cs="Times New Roman"/>
          <w:sz w:val="28"/>
          <w:szCs w:val="28"/>
        </w:rPr>
        <w:t>3 объекта).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Природные зоны России: общее представление, основные природные зоны (климат, ра</w:t>
      </w:r>
      <w:r w:rsidR="007F4701" w:rsidRPr="004470A4">
        <w:rPr>
          <w:rFonts w:ascii="Times New Roman" w:hAnsi="Times New Roman" w:cs="Times New Roman"/>
          <w:sz w:val="28"/>
          <w:szCs w:val="28"/>
        </w:rPr>
        <w:t>стительный и животный мир, осо</w:t>
      </w:r>
      <w:r w:rsidRPr="004470A4">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22127E"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Некоторые доступные для </w:t>
      </w:r>
      <w:r w:rsidR="007F4701" w:rsidRPr="004470A4">
        <w:rPr>
          <w:rFonts w:ascii="Times New Roman" w:hAnsi="Times New Roman" w:cs="Times New Roman"/>
          <w:sz w:val="28"/>
          <w:szCs w:val="28"/>
        </w:rPr>
        <w:t>понимания экологические пробле</w:t>
      </w:r>
      <w:r w:rsidRPr="004470A4">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sidRPr="004470A4">
        <w:rPr>
          <w:rFonts w:ascii="Times New Roman" w:hAnsi="Times New Roman" w:cs="Times New Roman"/>
          <w:sz w:val="28"/>
          <w:szCs w:val="28"/>
        </w:rPr>
        <w:t>равственного поведения в приро</w:t>
      </w:r>
      <w:r w:rsidRPr="004470A4">
        <w:rPr>
          <w:rFonts w:ascii="Times New Roman" w:hAnsi="Times New Roman" w:cs="Times New Roman"/>
          <w:sz w:val="28"/>
          <w:szCs w:val="28"/>
        </w:rPr>
        <w:t>де. Международная Красная книга (отдельные примеры).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безопасной жизни</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Здоровый образ жизни: профилактика вредных привычек. </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Безопасность в городе (планирование маршрутов с учётом транспортной инфраструктуры </w:t>
      </w:r>
      <w:r w:rsidR="007F4701" w:rsidRPr="004470A4">
        <w:rPr>
          <w:rFonts w:ascii="Times New Roman" w:hAnsi="Times New Roman" w:cs="Times New Roman"/>
          <w:sz w:val="28"/>
          <w:szCs w:val="28"/>
        </w:rPr>
        <w:t>города; правила безопасного по</w:t>
      </w:r>
      <w:r w:rsidRPr="004470A4">
        <w:rPr>
          <w:rFonts w:ascii="Times New Roman" w:hAnsi="Times New Roman" w:cs="Times New Roman"/>
          <w:sz w:val="28"/>
          <w:szCs w:val="28"/>
        </w:rPr>
        <w:t xml:space="preserve">ведения в общественных местах, зонах отдыха, учреждениях культуры). </w:t>
      </w:r>
    </w:p>
    <w:p w:rsidR="001B199B"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Правила безопасного поведения велосипедиста с учётом дорожных знаков и раз</w:t>
      </w:r>
      <w:r w:rsidR="007F4701" w:rsidRPr="004470A4">
        <w:rPr>
          <w:rFonts w:ascii="Times New Roman" w:hAnsi="Times New Roman" w:cs="Times New Roman"/>
          <w:sz w:val="28"/>
          <w:szCs w:val="28"/>
        </w:rPr>
        <w:t>метки, сигналов и средств защи</w:t>
      </w:r>
      <w:r w:rsidRPr="004470A4">
        <w:rPr>
          <w:rFonts w:ascii="Times New Roman" w:hAnsi="Times New Roman" w:cs="Times New Roman"/>
          <w:sz w:val="28"/>
          <w:szCs w:val="28"/>
        </w:rPr>
        <w:t xml:space="preserve">ты велосипедиста.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Безопаснос</w:t>
      </w:r>
      <w:r w:rsidR="007F4701" w:rsidRPr="004470A4">
        <w:rPr>
          <w:rFonts w:ascii="Times New Roman" w:hAnsi="Times New Roman" w:cs="Times New Roman"/>
          <w:sz w:val="28"/>
          <w:szCs w:val="28"/>
        </w:rPr>
        <w:t>ть в Интернете (поиск достовер</w:t>
      </w:r>
      <w:r w:rsidRPr="004470A4">
        <w:rPr>
          <w:rFonts w:ascii="Times New Roman" w:hAnsi="Times New Roman" w:cs="Times New Roman"/>
          <w:sz w:val="28"/>
          <w:szCs w:val="28"/>
        </w:rPr>
        <w:t>ной информации, опознавани</w:t>
      </w:r>
      <w:r w:rsidR="007F4701" w:rsidRPr="004470A4">
        <w:rPr>
          <w:rFonts w:ascii="Times New Roman" w:hAnsi="Times New Roman" w:cs="Times New Roman"/>
          <w:sz w:val="28"/>
          <w:szCs w:val="28"/>
        </w:rPr>
        <w:t>е государственных образователь</w:t>
      </w:r>
      <w:r w:rsidRPr="004470A4">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Pr="004470A4" w:rsidRDefault="007F4701" w:rsidP="004470A4">
      <w:pPr>
        <w:tabs>
          <w:tab w:val="left" w:pos="142"/>
        </w:tabs>
        <w:rPr>
          <w:rFonts w:ascii="Times New Roman" w:hAnsi="Times New Roman" w:cs="Times New Roman"/>
          <w:sz w:val="28"/>
          <w:szCs w:val="28"/>
        </w:rPr>
      </w:pPr>
    </w:p>
    <w:p w:rsidR="008767B8"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Познавательные </w:t>
      </w:r>
      <w:r w:rsidR="007F4701" w:rsidRPr="004470A4">
        <w:rPr>
          <w:rFonts w:ascii="Times New Roman" w:hAnsi="Times New Roman" w:cs="Times New Roman"/>
          <w:sz w:val="28"/>
          <w:szCs w:val="28"/>
        </w:rPr>
        <w:t>УУД</w:t>
      </w:r>
    </w:p>
    <w:p w:rsidR="008767B8" w:rsidRPr="004470A4" w:rsidRDefault="008767B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Базовые логические и исследовательские действия как часть познавательных </w:t>
      </w:r>
      <w:r w:rsidR="00A36BDC" w:rsidRPr="004470A4">
        <w:rPr>
          <w:rFonts w:ascii="Times New Roman" w:hAnsi="Times New Roman" w:cs="Times New Roman"/>
          <w:sz w:val="28"/>
          <w:szCs w:val="28"/>
        </w:rPr>
        <w:t>УУД</w:t>
      </w:r>
      <w:r w:rsidRPr="004470A4">
        <w:rPr>
          <w:rFonts w:ascii="Times New Roman" w:hAnsi="Times New Roman" w:cs="Times New Roman"/>
          <w:sz w:val="28"/>
          <w:szCs w:val="28"/>
        </w:rPr>
        <w:t xml:space="preserve"> способствуют формированию умений:</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последователь</w:t>
      </w:r>
      <w:r w:rsidRPr="004470A4">
        <w:rPr>
          <w:rFonts w:ascii="Times New Roman" w:hAnsi="Times New Roman" w:cs="Times New Roman"/>
          <w:sz w:val="28"/>
          <w:szCs w:val="28"/>
        </w:rPr>
        <w:t>ность этапов возрастного разви</w:t>
      </w:r>
      <w:r w:rsidR="007C6A34" w:rsidRPr="004470A4">
        <w:rPr>
          <w:rFonts w:ascii="Times New Roman" w:hAnsi="Times New Roman" w:cs="Times New Roman"/>
          <w:sz w:val="28"/>
          <w:szCs w:val="28"/>
        </w:rPr>
        <w:t>тия человека;</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в учебных и</w:t>
      </w:r>
      <w:r w:rsidRPr="004470A4">
        <w:rPr>
          <w:rFonts w:ascii="Times New Roman" w:hAnsi="Times New Roman" w:cs="Times New Roman"/>
          <w:sz w:val="28"/>
          <w:szCs w:val="28"/>
        </w:rPr>
        <w:t xml:space="preserve"> игровых ситуациях правила без</w:t>
      </w:r>
      <w:r w:rsidR="007C6A34" w:rsidRPr="004470A4">
        <w:rPr>
          <w:rFonts w:ascii="Times New Roman" w:hAnsi="Times New Roman" w:cs="Times New Roman"/>
          <w:sz w:val="28"/>
          <w:szCs w:val="28"/>
        </w:rPr>
        <w:t>опасного поведения в среде обитания;</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моделировать схемы природных объектов (строение почвы; дви</w:t>
      </w:r>
      <w:r w:rsidRPr="004470A4">
        <w:rPr>
          <w:rFonts w:ascii="Times New Roman" w:hAnsi="Times New Roman" w:cs="Times New Roman"/>
          <w:sz w:val="28"/>
          <w:szCs w:val="28"/>
        </w:rPr>
        <w:t>жение реки, форма поверхности);</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объекты прир</w:t>
      </w:r>
      <w:r w:rsidRPr="004470A4">
        <w:rPr>
          <w:rFonts w:ascii="Times New Roman" w:hAnsi="Times New Roman" w:cs="Times New Roman"/>
          <w:sz w:val="28"/>
          <w:szCs w:val="28"/>
        </w:rPr>
        <w:t>оды с принадлежностью к опреде</w:t>
      </w:r>
      <w:r w:rsidR="007C6A34" w:rsidRPr="004470A4">
        <w:rPr>
          <w:rFonts w:ascii="Times New Roman" w:hAnsi="Times New Roman" w:cs="Times New Roman"/>
          <w:sz w:val="28"/>
          <w:szCs w:val="28"/>
        </w:rPr>
        <w:t>лённой природной зоне;</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классифицировать природные объекты по принадлежности к природной зоне;</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разрыв между</w:t>
      </w:r>
      <w:r w:rsidRPr="004470A4">
        <w:rPr>
          <w:rFonts w:ascii="Times New Roman" w:hAnsi="Times New Roman" w:cs="Times New Roman"/>
          <w:sz w:val="28"/>
          <w:szCs w:val="28"/>
        </w:rPr>
        <w:t xml:space="preserve"> реальным и желательным состоя</w:t>
      </w:r>
      <w:r w:rsidR="007C6A34" w:rsidRPr="004470A4">
        <w:rPr>
          <w:rFonts w:ascii="Times New Roman" w:hAnsi="Times New Roman" w:cs="Times New Roman"/>
          <w:sz w:val="28"/>
          <w:szCs w:val="28"/>
        </w:rPr>
        <w:t>нием объекта (ситуации) на основе предложенных учителем вопросов.</w:t>
      </w:r>
    </w:p>
    <w:p w:rsidR="007C6A34"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 как часть познавательных УУД способствует формированию умений:</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умения работ</w:t>
      </w:r>
      <w:r w:rsidRPr="004470A4">
        <w:rPr>
          <w:rFonts w:ascii="Times New Roman" w:hAnsi="Times New Roman" w:cs="Times New Roman"/>
          <w:sz w:val="28"/>
          <w:szCs w:val="28"/>
        </w:rPr>
        <w:t>ать с информацией, представлен</w:t>
      </w:r>
      <w:r w:rsidR="007C6A34" w:rsidRPr="004470A4">
        <w:rPr>
          <w:rFonts w:ascii="Times New Roman" w:hAnsi="Times New Roman" w:cs="Times New Roman"/>
          <w:sz w:val="28"/>
          <w:szCs w:val="28"/>
        </w:rPr>
        <w:t>ной в разных формах; оцениват</w:t>
      </w:r>
      <w:r w:rsidRPr="004470A4">
        <w:rPr>
          <w:rFonts w:ascii="Times New Roman" w:hAnsi="Times New Roman" w:cs="Times New Roman"/>
          <w:sz w:val="28"/>
          <w:szCs w:val="28"/>
        </w:rPr>
        <w:t>ь объективность информа</w:t>
      </w:r>
      <w:r w:rsidR="007C6A34" w:rsidRPr="004470A4">
        <w:rPr>
          <w:rFonts w:ascii="Times New Roman" w:hAnsi="Times New Roman" w:cs="Times New Roman"/>
          <w:sz w:val="28"/>
          <w:szCs w:val="28"/>
        </w:rPr>
        <w:t xml:space="preserve">ции, учитывать правила </w:t>
      </w:r>
      <w:r w:rsidRPr="004470A4">
        <w:rPr>
          <w:rFonts w:ascii="Times New Roman" w:hAnsi="Times New Roman" w:cs="Times New Roman"/>
          <w:sz w:val="28"/>
          <w:szCs w:val="28"/>
        </w:rPr>
        <w:t>безопасного использования элек</w:t>
      </w:r>
      <w:r w:rsidR="007C6A34" w:rsidRPr="004470A4">
        <w:rPr>
          <w:rFonts w:ascii="Times New Roman" w:hAnsi="Times New Roman" w:cs="Times New Roman"/>
          <w:sz w:val="28"/>
          <w:szCs w:val="28"/>
        </w:rPr>
        <w:t>тронных ресурсов школы;</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и Интернет (в условиях контролируемого выхода);</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1B199B" w:rsidRPr="004470A4">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r w:rsidR="007C6A34" w:rsidRPr="004470A4">
        <w:rPr>
          <w:rFonts w:ascii="Times New Roman" w:hAnsi="Times New Roman" w:cs="Times New Roman"/>
          <w:sz w:val="28"/>
          <w:szCs w:val="28"/>
        </w:rPr>
        <w:t>.</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Коммуникативные </w:t>
      </w:r>
      <w:r w:rsidR="007F4701" w:rsidRPr="004470A4">
        <w:rPr>
          <w:rFonts w:ascii="Times New Roman" w:hAnsi="Times New Roman" w:cs="Times New Roman"/>
          <w:sz w:val="28"/>
          <w:szCs w:val="28"/>
        </w:rPr>
        <w:t>УУД</w:t>
      </w:r>
      <w:r w:rsidR="00A36BDC" w:rsidRPr="004470A4">
        <w:rPr>
          <w:rFonts w:ascii="Times New Roman" w:hAnsi="Times New Roman" w:cs="Times New Roman"/>
          <w:sz w:val="28"/>
          <w:szCs w:val="28"/>
        </w:rPr>
        <w:t xml:space="preserve"> способствуют формированию умений:</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понятиях: о</w:t>
      </w:r>
      <w:r w:rsidRPr="004470A4">
        <w:rPr>
          <w:rFonts w:ascii="Times New Roman" w:hAnsi="Times New Roman" w:cs="Times New Roman"/>
          <w:sz w:val="28"/>
          <w:szCs w:val="28"/>
        </w:rPr>
        <w:t>рганизм, возраст, система ор</w:t>
      </w:r>
      <w:r w:rsidR="007C6A34" w:rsidRPr="004470A4">
        <w:rPr>
          <w:rFonts w:ascii="Times New Roman" w:hAnsi="Times New Roman" w:cs="Times New Roman"/>
          <w:sz w:val="28"/>
          <w:szCs w:val="28"/>
        </w:rPr>
        <w:t>ганов; культура, долг, соотечественник, берестяная грамота, пер</w:t>
      </w:r>
      <w:r w:rsidRPr="004470A4">
        <w:rPr>
          <w:rFonts w:ascii="Times New Roman" w:hAnsi="Times New Roman" w:cs="Times New Roman"/>
          <w:sz w:val="28"/>
          <w:szCs w:val="28"/>
        </w:rPr>
        <w:t xml:space="preserve">вопечатник, иконопись, объект Всемирного </w:t>
      </w:r>
      <w:r w:rsidR="007C6A34" w:rsidRPr="004470A4">
        <w:rPr>
          <w:rFonts w:ascii="Times New Roman" w:hAnsi="Times New Roman" w:cs="Times New Roman"/>
          <w:sz w:val="28"/>
          <w:szCs w:val="28"/>
        </w:rPr>
        <w:t>природного и культурного наследия;</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создавать текст-рассуждение: объяснять вред для </w:t>
      </w:r>
      <w:r w:rsidR="007C6A34" w:rsidRPr="004470A4">
        <w:rPr>
          <w:rFonts w:ascii="Times New Roman" w:hAnsi="Times New Roman" w:cs="Times New Roman"/>
          <w:sz w:val="28"/>
          <w:szCs w:val="28"/>
        </w:rPr>
        <w:t>здоровья и самочувствия организма вредных привычек;</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ситуации п</w:t>
      </w:r>
      <w:r w:rsidRPr="004470A4">
        <w:rPr>
          <w:rFonts w:ascii="Times New Roman" w:hAnsi="Times New Roman" w:cs="Times New Roman"/>
          <w:sz w:val="28"/>
          <w:szCs w:val="28"/>
        </w:rPr>
        <w:t>роявления нравственных качеств -</w:t>
      </w:r>
      <w:r w:rsidR="007C6A34" w:rsidRPr="004470A4">
        <w:rPr>
          <w:rFonts w:ascii="Times New Roman" w:hAnsi="Times New Roman" w:cs="Times New Roman"/>
          <w:sz w:val="28"/>
          <w:szCs w:val="28"/>
        </w:rPr>
        <w:t xml:space="preserve"> отзывчивости, доброты, справедливости и др.;</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краткие суждения</w:t>
      </w:r>
      <w:r w:rsidRPr="004470A4">
        <w:rPr>
          <w:rFonts w:ascii="Times New Roman" w:hAnsi="Times New Roman" w:cs="Times New Roman"/>
          <w:sz w:val="28"/>
          <w:szCs w:val="28"/>
        </w:rPr>
        <w:t xml:space="preserve"> о связях и зависимостях в при</w:t>
      </w:r>
      <w:r w:rsidR="007C6A34" w:rsidRPr="004470A4">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составлять небольшие текс</w:t>
      </w:r>
      <w:r w:rsidRPr="004470A4">
        <w:rPr>
          <w:rFonts w:ascii="Times New Roman" w:hAnsi="Times New Roman" w:cs="Times New Roman"/>
          <w:sz w:val="28"/>
          <w:szCs w:val="28"/>
        </w:rPr>
        <w:t>ты «Права и обязанности гражда</w:t>
      </w:r>
      <w:r w:rsidR="007C6A34" w:rsidRPr="004470A4">
        <w:rPr>
          <w:rFonts w:ascii="Times New Roman" w:hAnsi="Times New Roman" w:cs="Times New Roman"/>
          <w:sz w:val="28"/>
          <w:szCs w:val="28"/>
        </w:rPr>
        <w:t>нина РФ»;</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w:t>
      </w:r>
      <w:r w:rsidR="007F4701" w:rsidRPr="004470A4">
        <w:rPr>
          <w:rFonts w:ascii="Times New Roman" w:hAnsi="Times New Roman" w:cs="Times New Roman"/>
          <w:sz w:val="28"/>
          <w:szCs w:val="28"/>
        </w:rPr>
        <w:t>УУД</w:t>
      </w:r>
      <w:r w:rsidR="00A36BDC" w:rsidRPr="004470A4">
        <w:rPr>
          <w:rFonts w:ascii="Times New Roman" w:hAnsi="Times New Roman" w:cs="Times New Roman"/>
          <w:sz w:val="28"/>
          <w:szCs w:val="28"/>
        </w:rPr>
        <w:t xml:space="preserve"> способствуют формированию умений:</w:t>
      </w:r>
    </w:p>
    <w:p w:rsidR="001B199B"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планирова</w:t>
      </w:r>
      <w:r w:rsidRPr="004470A4">
        <w:rPr>
          <w:rFonts w:ascii="Times New Roman" w:hAnsi="Times New Roman" w:cs="Times New Roman"/>
          <w:sz w:val="28"/>
          <w:szCs w:val="28"/>
        </w:rPr>
        <w:t>ть алгоритм решения учебной за</w:t>
      </w:r>
      <w:r w:rsidR="007C6A34" w:rsidRPr="004470A4">
        <w:rPr>
          <w:rFonts w:ascii="Times New Roman" w:hAnsi="Times New Roman" w:cs="Times New Roman"/>
          <w:sz w:val="28"/>
          <w:szCs w:val="28"/>
        </w:rPr>
        <w:t xml:space="preserve">дачи; </w:t>
      </w:r>
    </w:p>
    <w:p w:rsidR="007C6A34"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предвидеть трудности и возможные ошибки;</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контролировать процесс и результат выполнения задания, корректировать учеб</w:t>
      </w:r>
      <w:r w:rsidRPr="004470A4">
        <w:rPr>
          <w:rFonts w:ascii="Times New Roman" w:hAnsi="Times New Roman" w:cs="Times New Roman"/>
          <w:sz w:val="28"/>
          <w:szCs w:val="28"/>
        </w:rPr>
        <w:t>ные действия при необходимости;</w:t>
      </w:r>
    </w:p>
    <w:p w:rsidR="001B199B"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принимать оценку своей работы; планировать работу над ошибками;</w:t>
      </w:r>
    </w:p>
    <w:p w:rsidR="001B6131"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находить ошибки в своей и чужих р</w:t>
      </w:r>
      <w:r w:rsidR="001B6131" w:rsidRPr="004470A4">
        <w:rPr>
          <w:rFonts w:ascii="Times New Roman" w:hAnsi="Times New Roman" w:cs="Times New Roman"/>
          <w:sz w:val="28"/>
          <w:szCs w:val="28"/>
        </w:rPr>
        <w:t>аботах, устанавливать их причины.</w:t>
      </w:r>
    </w:p>
    <w:p w:rsidR="001B6131" w:rsidRPr="004470A4" w:rsidRDefault="001B613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способствует формированию умений:</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правила совме</w:t>
      </w:r>
      <w:r w:rsidRPr="004470A4">
        <w:rPr>
          <w:rFonts w:ascii="Times New Roman" w:hAnsi="Times New Roman" w:cs="Times New Roman"/>
          <w:sz w:val="28"/>
          <w:szCs w:val="28"/>
        </w:rPr>
        <w:t>стной деятельности при выполнении разных ролей -</w:t>
      </w:r>
      <w:r w:rsidR="007C6A34" w:rsidRPr="004470A4">
        <w:rPr>
          <w:rFonts w:ascii="Times New Roman" w:hAnsi="Times New Roman" w:cs="Times New Roman"/>
          <w:sz w:val="28"/>
          <w:szCs w:val="28"/>
        </w:rPr>
        <w:t xml:space="preserve"> руководитель, подчинённый, напарник, член большого коллектива;</w:t>
      </w:r>
    </w:p>
    <w:p w:rsidR="007C6A34"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Pr="004470A4" w:rsidRDefault="007F470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анализировать ситуации, </w:t>
      </w:r>
      <w:r w:rsidRPr="004470A4">
        <w:rPr>
          <w:rFonts w:ascii="Times New Roman" w:hAnsi="Times New Roman" w:cs="Times New Roman"/>
          <w:sz w:val="28"/>
          <w:szCs w:val="28"/>
        </w:rPr>
        <w:t>возникающие в процессе совмест</w:t>
      </w:r>
      <w:r w:rsidR="007C6A34" w:rsidRPr="004470A4">
        <w:rPr>
          <w:rFonts w:ascii="Times New Roman" w:hAnsi="Times New Roman" w:cs="Times New Roman"/>
          <w:sz w:val="28"/>
          <w:szCs w:val="28"/>
        </w:rPr>
        <w:t>ных игр, труда, использования инструментов, которые могут стать опасными дл</w:t>
      </w:r>
      <w:r w:rsidR="00EE271A" w:rsidRPr="004470A4">
        <w:rPr>
          <w:rFonts w:ascii="Times New Roman" w:hAnsi="Times New Roman" w:cs="Times New Roman"/>
          <w:sz w:val="28"/>
          <w:szCs w:val="28"/>
        </w:rPr>
        <w:t>я здоровья и жизни других люде</w:t>
      </w:r>
      <w:r w:rsidR="001B6131" w:rsidRPr="004470A4">
        <w:rPr>
          <w:rFonts w:ascii="Times New Roman" w:hAnsi="Times New Roman" w:cs="Times New Roman"/>
          <w:sz w:val="28"/>
          <w:szCs w:val="28"/>
        </w:rPr>
        <w:t>й.</w:t>
      </w:r>
    </w:p>
    <w:p w:rsidR="001B6131" w:rsidRPr="004470A4" w:rsidRDefault="001B6131" w:rsidP="004470A4">
      <w:pPr>
        <w:tabs>
          <w:tab w:val="left" w:pos="142"/>
        </w:tabs>
        <w:rPr>
          <w:rFonts w:ascii="Times New Roman" w:hAnsi="Times New Roman" w:cs="Times New Roman"/>
          <w:sz w:val="28"/>
          <w:szCs w:val="28"/>
        </w:rPr>
      </w:pPr>
    </w:p>
    <w:p w:rsidR="007C6A34" w:rsidRPr="004470A4" w:rsidRDefault="00E353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ПЛАНИРУЕМЫЕ РЕЗУЛЬТАТЫ ОСВОЕНИЯ ПРОГРАММЫ УЧЕБНОГО ПРЕДМЕТА «ОКРУЖАЮЩИЙ МИР»</w:t>
      </w:r>
    </w:p>
    <w:p w:rsidR="00DE68F0" w:rsidRPr="004470A4" w:rsidRDefault="00DE68F0"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Личностные результаты освоения п</w:t>
      </w:r>
      <w:r w:rsidR="0008144A" w:rsidRPr="004470A4">
        <w:rPr>
          <w:rFonts w:ascii="Times New Roman" w:hAnsi="Times New Roman" w:cs="Times New Roman"/>
          <w:sz w:val="28"/>
          <w:szCs w:val="28"/>
        </w:rPr>
        <w:t>рограммы по окружающему миру ха</w:t>
      </w:r>
      <w:r w:rsidRPr="004470A4">
        <w:rPr>
          <w:rFonts w:ascii="Times New Roman" w:hAnsi="Times New Roman" w:cs="Times New Roman"/>
          <w:sz w:val="28"/>
          <w:szCs w:val="28"/>
        </w:rPr>
        <w:t xml:space="preserve">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w:t>
      </w:r>
      <w:r w:rsidR="00165518" w:rsidRPr="004470A4">
        <w:rPr>
          <w:rFonts w:ascii="Times New Roman" w:hAnsi="Times New Roman" w:cs="Times New Roman"/>
          <w:sz w:val="28"/>
          <w:szCs w:val="28"/>
        </w:rPr>
        <w:t>нормами поведения и должны отра</w:t>
      </w:r>
      <w:r w:rsidRPr="004470A4">
        <w:rPr>
          <w:rFonts w:ascii="Times New Roman" w:hAnsi="Times New Roman" w:cs="Times New Roman"/>
          <w:sz w:val="28"/>
          <w:szCs w:val="28"/>
        </w:rPr>
        <w:t>жать приобретение первоначального опыта деятельности обучающихся, в части: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w:t>
      </w:r>
      <w:r w:rsidR="007C6A34" w:rsidRPr="004470A4">
        <w:rPr>
          <w:rFonts w:ascii="Times New Roman" w:hAnsi="Times New Roman" w:cs="Times New Roman"/>
          <w:sz w:val="28"/>
          <w:szCs w:val="28"/>
        </w:rPr>
        <w:t>ражданско-патриотического воспитания: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становление ценнос</w:t>
      </w:r>
      <w:r w:rsidRPr="004470A4">
        <w:rPr>
          <w:rFonts w:ascii="Times New Roman" w:hAnsi="Times New Roman" w:cs="Times New Roman"/>
          <w:sz w:val="28"/>
          <w:szCs w:val="28"/>
        </w:rPr>
        <w:t>тного отношения к своей Родине - Рос</w:t>
      </w:r>
      <w:r w:rsidR="007C6A34" w:rsidRPr="004470A4">
        <w:rPr>
          <w:rFonts w:ascii="Times New Roman" w:hAnsi="Times New Roman" w:cs="Times New Roman"/>
          <w:sz w:val="28"/>
          <w:szCs w:val="28"/>
        </w:rPr>
        <w:t>сии; понимание особой роли многонациональной России в современном мире;</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осознание своей этнокультурной и российской гражданской идентичности, принадлежнос</w:t>
      </w:r>
      <w:r w:rsidRPr="004470A4">
        <w:rPr>
          <w:rFonts w:ascii="Times New Roman" w:hAnsi="Times New Roman" w:cs="Times New Roman"/>
          <w:sz w:val="28"/>
          <w:szCs w:val="28"/>
        </w:rPr>
        <w:t>ти к российскому народу, к сво</w:t>
      </w:r>
      <w:r w:rsidR="007C6A34" w:rsidRPr="004470A4">
        <w:rPr>
          <w:rFonts w:ascii="Times New Roman" w:hAnsi="Times New Roman" w:cs="Times New Roman"/>
          <w:sz w:val="28"/>
          <w:szCs w:val="28"/>
        </w:rPr>
        <w:t>ей национальной общности;</w:t>
      </w:r>
    </w:p>
    <w:p w:rsidR="001B199B"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4470A4" w:rsidRDefault="001B199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проявление интереса к истории и многонациональной культур</w:t>
      </w:r>
      <w:r w:rsidR="00DE68F0" w:rsidRPr="004470A4">
        <w:rPr>
          <w:rFonts w:ascii="Times New Roman" w:hAnsi="Times New Roman" w:cs="Times New Roman"/>
          <w:sz w:val="28"/>
          <w:szCs w:val="28"/>
        </w:rPr>
        <w:t>е своей страны, уважения к сво</w:t>
      </w:r>
      <w:r w:rsidR="007C6A34" w:rsidRPr="004470A4">
        <w:rPr>
          <w:rFonts w:ascii="Times New Roman" w:hAnsi="Times New Roman" w:cs="Times New Roman"/>
          <w:sz w:val="28"/>
          <w:szCs w:val="28"/>
        </w:rPr>
        <w:t>ему и другим народам;</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первоначальные представл</w:t>
      </w:r>
      <w:r w:rsidRPr="004470A4">
        <w:rPr>
          <w:rFonts w:ascii="Times New Roman" w:hAnsi="Times New Roman" w:cs="Times New Roman"/>
          <w:sz w:val="28"/>
          <w:szCs w:val="28"/>
        </w:rPr>
        <w:t>ения о человеке как члене обще</w:t>
      </w:r>
      <w:r w:rsidR="007C6A34" w:rsidRPr="004470A4">
        <w:rPr>
          <w:rFonts w:ascii="Times New Roman" w:hAnsi="Times New Roman" w:cs="Times New Roman"/>
          <w:sz w:val="28"/>
          <w:szCs w:val="28"/>
        </w:rPr>
        <w:t>ства, осознание прав и ответственно</w:t>
      </w:r>
      <w:r w:rsidR="002D1EC0" w:rsidRPr="004470A4">
        <w:rPr>
          <w:rFonts w:ascii="Times New Roman" w:hAnsi="Times New Roman" w:cs="Times New Roman"/>
          <w:sz w:val="28"/>
          <w:szCs w:val="28"/>
        </w:rPr>
        <w:t>сти человека как члена общества;</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w:t>
      </w:r>
      <w:r w:rsidR="007C6A34" w:rsidRPr="004470A4">
        <w:rPr>
          <w:rFonts w:ascii="Times New Roman" w:hAnsi="Times New Roman" w:cs="Times New Roman"/>
          <w:sz w:val="28"/>
          <w:szCs w:val="28"/>
        </w:rPr>
        <w:t>уховно-нравственного воспитания: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проявление культуры общения, уважительного отношения к людям, их взглядам,</w:t>
      </w:r>
      <w:r w:rsidRPr="004470A4">
        <w:rPr>
          <w:rFonts w:ascii="Times New Roman" w:hAnsi="Times New Roman" w:cs="Times New Roman"/>
          <w:sz w:val="28"/>
          <w:szCs w:val="28"/>
        </w:rPr>
        <w:t xml:space="preserve"> признанию их индивидуальности;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принятие существующих в обществе нравственно-этических норм поведения и правил</w:t>
      </w:r>
      <w:r w:rsidRPr="004470A4">
        <w:rPr>
          <w:rFonts w:ascii="Times New Roman" w:hAnsi="Times New Roman" w:cs="Times New Roman"/>
          <w:sz w:val="28"/>
          <w:szCs w:val="28"/>
        </w:rPr>
        <w:t xml:space="preserve"> межличностных отношений, кото</w:t>
      </w:r>
      <w:r w:rsidR="007C6A34" w:rsidRPr="004470A4">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применение правил совместной деятельности, проявление способности договариватьс</w:t>
      </w:r>
      <w:r w:rsidRPr="004470A4">
        <w:rPr>
          <w:rFonts w:ascii="Times New Roman" w:hAnsi="Times New Roman" w:cs="Times New Roman"/>
          <w:sz w:val="28"/>
          <w:szCs w:val="28"/>
        </w:rPr>
        <w:t>я, неприятие любых форм поведе</w:t>
      </w:r>
      <w:r w:rsidR="007C6A34" w:rsidRPr="004470A4">
        <w:rPr>
          <w:rFonts w:ascii="Times New Roman" w:hAnsi="Times New Roman" w:cs="Times New Roman"/>
          <w:sz w:val="28"/>
          <w:szCs w:val="28"/>
        </w:rPr>
        <w:t>ния, направленных на причине</w:t>
      </w:r>
      <w:r w:rsidRPr="004470A4">
        <w:rPr>
          <w:rFonts w:ascii="Times New Roman" w:hAnsi="Times New Roman" w:cs="Times New Roman"/>
          <w:sz w:val="28"/>
          <w:szCs w:val="28"/>
        </w:rPr>
        <w:t>ние физического и морально</w:t>
      </w:r>
      <w:r w:rsidR="002D1EC0" w:rsidRPr="004470A4">
        <w:rPr>
          <w:rFonts w:ascii="Times New Roman" w:hAnsi="Times New Roman" w:cs="Times New Roman"/>
          <w:sz w:val="28"/>
          <w:szCs w:val="28"/>
        </w:rPr>
        <w:t>го вреда другим людям;</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w:t>
      </w:r>
      <w:r w:rsidR="007C6A34" w:rsidRPr="004470A4">
        <w:rPr>
          <w:rFonts w:ascii="Times New Roman" w:hAnsi="Times New Roman" w:cs="Times New Roman"/>
          <w:sz w:val="28"/>
          <w:szCs w:val="28"/>
        </w:rPr>
        <w:t>стетического воспитания: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понимание особой роли Ро</w:t>
      </w:r>
      <w:r w:rsidR="002D1EC0" w:rsidRPr="004470A4">
        <w:rPr>
          <w:rFonts w:ascii="Times New Roman" w:hAnsi="Times New Roman" w:cs="Times New Roman"/>
          <w:sz w:val="28"/>
          <w:szCs w:val="28"/>
        </w:rPr>
        <w:t>ссии в развитии общемировой ху</w:t>
      </w:r>
      <w:r w:rsidR="007C6A34" w:rsidRPr="004470A4">
        <w:rPr>
          <w:rFonts w:ascii="Times New Roman" w:hAnsi="Times New Roman" w:cs="Times New Roman"/>
          <w:sz w:val="28"/>
          <w:szCs w:val="28"/>
        </w:rPr>
        <w:t>дожественной культуры, п</w:t>
      </w:r>
      <w:r w:rsidRPr="004470A4">
        <w:rPr>
          <w:rFonts w:ascii="Times New Roman" w:hAnsi="Times New Roman" w:cs="Times New Roman"/>
          <w:sz w:val="28"/>
          <w:szCs w:val="28"/>
        </w:rPr>
        <w:t>роявление уважительного отноше</w:t>
      </w:r>
      <w:r w:rsidR="007C6A34" w:rsidRPr="004470A4">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использование полученных</w:t>
      </w:r>
      <w:r w:rsidRPr="004470A4">
        <w:rPr>
          <w:rFonts w:ascii="Times New Roman" w:hAnsi="Times New Roman" w:cs="Times New Roman"/>
          <w:sz w:val="28"/>
          <w:szCs w:val="28"/>
        </w:rPr>
        <w:t xml:space="preserve"> знаний в продуктивной и преоб</w:t>
      </w:r>
      <w:r w:rsidR="007C6A34" w:rsidRPr="004470A4">
        <w:rPr>
          <w:rFonts w:ascii="Times New Roman" w:hAnsi="Times New Roman" w:cs="Times New Roman"/>
          <w:sz w:val="28"/>
          <w:szCs w:val="28"/>
        </w:rPr>
        <w:t>разующей деятельности, в разных ви</w:t>
      </w:r>
      <w:r w:rsidR="002D1EC0" w:rsidRPr="004470A4">
        <w:rPr>
          <w:rFonts w:ascii="Times New Roman" w:hAnsi="Times New Roman" w:cs="Times New Roman"/>
          <w:sz w:val="28"/>
          <w:szCs w:val="28"/>
        </w:rPr>
        <w:t>дах художественной деятельности;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w:t>
      </w:r>
      <w:r w:rsidR="007C6A34" w:rsidRPr="004470A4">
        <w:rPr>
          <w:rFonts w:ascii="Times New Roman" w:hAnsi="Times New Roman" w:cs="Times New Roman"/>
          <w:sz w:val="28"/>
          <w:szCs w:val="28"/>
        </w:rPr>
        <w:t>изического воспитания, формирования культуры здоровья и эмоционального благополучия: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соблюдение</w:t>
      </w:r>
      <w:r w:rsidRPr="004470A4">
        <w:rPr>
          <w:rFonts w:ascii="Times New Roman" w:hAnsi="Times New Roman" w:cs="Times New Roman"/>
          <w:sz w:val="28"/>
          <w:szCs w:val="28"/>
        </w:rPr>
        <w:t xml:space="preserve"> правил организации здорового и</w:t>
      </w:r>
      <w:r w:rsidR="007C6A34" w:rsidRPr="004470A4">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ин</w:t>
      </w:r>
      <w:r w:rsidR="007C6A34" w:rsidRPr="004470A4">
        <w:rPr>
          <w:rFonts w:ascii="Times New Roman" w:hAnsi="Times New Roman" w:cs="Times New Roman"/>
          <w:sz w:val="28"/>
          <w:szCs w:val="28"/>
        </w:rPr>
        <w:t>формационной);</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приобретение опыта эмоцио</w:t>
      </w:r>
      <w:r w:rsidRPr="004470A4">
        <w:rPr>
          <w:rFonts w:ascii="Times New Roman" w:hAnsi="Times New Roman" w:cs="Times New Roman"/>
          <w:sz w:val="28"/>
          <w:szCs w:val="28"/>
        </w:rPr>
        <w:t>нального отношения к среде оби</w:t>
      </w:r>
      <w:r w:rsidR="007C6A34" w:rsidRPr="004470A4">
        <w:rPr>
          <w:rFonts w:ascii="Times New Roman" w:hAnsi="Times New Roman" w:cs="Times New Roman"/>
          <w:sz w:val="28"/>
          <w:szCs w:val="28"/>
        </w:rPr>
        <w:t>тания, бережное отношение к физи</w:t>
      </w:r>
      <w:r w:rsidR="002D1EC0" w:rsidRPr="004470A4">
        <w:rPr>
          <w:rFonts w:ascii="Times New Roman" w:hAnsi="Times New Roman" w:cs="Times New Roman"/>
          <w:sz w:val="28"/>
          <w:szCs w:val="28"/>
        </w:rPr>
        <w:t>ческому и психическому здоровью;</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w:t>
      </w:r>
      <w:r w:rsidR="007C6A34" w:rsidRPr="004470A4">
        <w:rPr>
          <w:rFonts w:ascii="Times New Roman" w:hAnsi="Times New Roman" w:cs="Times New Roman"/>
          <w:sz w:val="28"/>
          <w:szCs w:val="28"/>
        </w:rPr>
        <w:t>рудового воспитания: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осознание ценности трудов</w:t>
      </w:r>
      <w:r w:rsidRPr="004470A4">
        <w:rPr>
          <w:rFonts w:ascii="Times New Roman" w:hAnsi="Times New Roman" w:cs="Times New Roman"/>
          <w:sz w:val="28"/>
          <w:szCs w:val="28"/>
        </w:rPr>
        <w:t>ой деятельности в жизни челове</w:t>
      </w:r>
      <w:r w:rsidR="007C6A34" w:rsidRPr="004470A4">
        <w:rPr>
          <w:rFonts w:ascii="Times New Roman" w:hAnsi="Times New Roman" w:cs="Times New Roman"/>
          <w:sz w:val="28"/>
          <w:szCs w:val="28"/>
        </w:rPr>
        <w:t>ка и общества, ответственн</w:t>
      </w:r>
      <w:r w:rsidRPr="004470A4">
        <w:rPr>
          <w:rFonts w:ascii="Times New Roman" w:hAnsi="Times New Roman" w:cs="Times New Roman"/>
          <w:sz w:val="28"/>
          <w:szCs w:val="28"/>
        </w:rPr>
        <w:t>ое потребление и бережное отно</w:t>
      </w:r>
      <w:r w:rsidR="007C6A34" w:rsidRPr="004470A4">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sidRPr="004470A4">
        <w:rPr>
          <w:rFonts w:ascii="Times New Roman" w:hAnsi="Times New Roman" w:cs="Times New Roman"/>
          <w:sz w:val="28"/>
          <w:szCs w:val="28"/>
        </w:rPr>
        <w:t>ным профес</w:t>
      </w:r>
      <w:r w:rsidR="002D1EC0" w:rsidRPr="004470A4">
        <w:rPr>
          <w:rFonts w:ascii="Times New Roman" w:hAnsi="Times New Roman" w:cs="Times New Roman"/>
          <w:sz w:val="28"/>
          <w:szCs w:val="28"/>
        </w:rPr>
        <w:t>сиям;</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w:t>
      </w:r>
      <w:r w:rsidR="007C6A34" w:rsidRPr="004470A4">
        <w:rPr>
          <w:rFonts w:ascii="Times New Roman" w:hAnsi="Times New Roman" w:cs="Times New Roman"/>
          <w:sz w:val="28"/>
          <w:szCs w:val="28"/>
        </w:rPr>
        <w:t>кологического воспитания: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осознание роли человека в природе и обществе, принятие экологических норм поведе</w:t>
      </w:r>
      <w:r w:rsidRPr="004470A4">
        <w:rPr>
          <w:rFonts w:ascii="Times New Roman" w:hAnsi="Times New Roman" w:cs="Times New Roman"/>
          <w:sz w:val="28"/>
          <w:szCs w:val="28"/>
        </w:rPr>
        <w:t>ния, бережного отношения к при</w:t>
      </w:r>
      <w:r w:rsidR="007C6A34" w:rsidRPr="004470A4">
        <w:rPr>
          <w:rFonts w:ascii="Times New Roman" w:hAnsi="Times New Roman" w:cs="Times New Roman"/>
          <w:sz w:val="28"/>
          <w:szCs w:val="28"/>
        </w:rPr>
        <w:t>роде, неприятие действий, пр</w:t>
      </w:r>
      <w:r w:rsidR="002D1EC0" w:rsidRPr="004470A4">
        <w:rPr>
          <w:rFonts w:ascii="Times New Roman" w:hAnsi="Times New Roman" w:cs="Times New Roman"/>
          <w:sz w:val="28"/>
          <w:szCs w:val="28"/>
        </w:rPr>
        <w:t>иносящих ей вред;</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w:t>
      </w:r>
      <w:r w:rsidR="007C6A34" w:rsidRPr="004470A4">
        <w:rPr>
          <w:rFonts w:ascii="Times New Roman" w:hAnsi="Times New Roman" w:cs="Times New Roman"/>
          <w:sz w:val="28"/>
          <w:szCs w:val="28"/>
        </w:rPr>
        <w:t>енности научного познания:</w:t>
      </w:r>
    </w:p>
    <w:p w:rsidR="002725C3" w:rsidRPr="004470A4" w:rsidRDefault="002725C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осознание ценности познания для развития человека, необходимости самообразования и саморазвития;</w:t>
      </w:r>
    </w:p>
    <w:p w:rsidR="007C6A34" w:rsidRPr="004470A4" w:rsidRDefault="002725C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2725C3" w:rsidRPr="004470A4" w:rsidRDefault="002725C3" w:rsidP="004470A4">
      <w:pPr>
        <w:tabs>
          <w:tab w:val="left" w:pos="142"/>
        </w:tabs>
        <w:rPr>
          <w:rFonts w:ascii="Times New Roman" w:hAnsi="Times New Roman" w:cs="Times New Roman"/>
          <w:sz w:val="28"/>
          <w:szCs w:val="28"/>
        </w:rPr>
      </w:pPr>
    </w:p>
    <w:p w:rsidR="002D1EC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Познавательные </w:t>
      </w:r>
      <w:r w:rsidR="00DE68F0" w:rsidRPr="004470A4">
        <w:rPr>
          <w:rFonts w:ascii="Times New Roman" w:hAnsi="Times New Roman" w:cs="Times New Roman"/>
          <w:sz w:val="28"/>
          <w:szCs w:val="28"/>
        </w:rPr>
        <w:t>УУД</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УУД:</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целостность окр</w:t>
      </w:r>
      <w:r w:rsidRPr="004470A4">
        <w:rPr>
          <w:rFonts w:ascii="Times New Roman" w:hAnsi="Times New Roman" w:cs="Times New Roman"/>
          <w:sz w:val="28"/>
          <w:szCs w:val="28"/>
        </w:rPr>
        <w:t>ужающего мира (взаимосвязь при</w:t>
      </w:r>
      <w:r w:rsidR="007C6A34" w:rsidRPr="004470A4">
        <w:rPr>
          <w:rFonts w:ascii="Times New Roman" w:hAnsi="Times New Roman" w:cs="Times New Roman"/>
          <w:sz w:val="28"/>
          <w:szCs w:val="28"/>
        </w:rPr>
        <w:t>родной и социальной сре</w:t>
      </w:r>
      <w:r w:rsidRPr="004470A4">
        <w:rPr>
          <w:rFonts w:ascii="Times New Roman" w:hAnsi="Times New Roman" w:cs="Times New Roman"/>
          <w:sz w:val="28"/>
          <w:szCs w:val="28"/>
        </w:rPr>
        <w:t>ды обитания), проявлять способ</w:t>
      </w:r>
      <w:r w:rsidR="007C6A34" w:rsidRPr="004470A4">
        <w:rPr>
          <w:rFonts w:ascii="Times New Roman" w:hAnsi="Times New Roman" w:cs="Times New Roman"/>
          <w:sz w:val="28"/>
          <w:szCs w:val="28"/>
        </w:rPr>
        <w:t>ность ориентироваться в изменяющейся действительности;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 основе наблюдений доступных объектов окружающего мира устанавливать связи и зави</w:t>
      </w:r>
      <w:r w:rsidRPr="004470A4">
        <w:rPr>
          <w:rFonts w:ascii="Times New Roman" w:hAnsi="Times New Roman" w:cs="Times New Roman"/>
          <w:sz w:val="28"/>
          <w:szCs w:val="28"/>
        </w:rPr>
        <w:t>симости между объектами (часть - целое; причина -</w:t>
      </w:r>
      <w:r w:rsidR="007C6A34" w:rsidRPr="004470A4">
        <w:rPr>
          <w:rFonts w:ascii="Times New Roman" w:hAnsi="Times New Roman" w:cs="Times New Roman"/>
          <w:sz w:val="28"/>
          <w:szCs w:val="28"/>
        </w:rPr>
        <w:t xml:space="preserve"> следствие; изменения во времени и в пространстве);</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сравнивать объекты окружающего мира, устанавливать </w:t>
      </w:r>
      <w:r w:rsidRPr="004470A4">
        <w:rPr>
          <w:rFonts w:ascii="Times New Roman" w:hAnsi="Times New Roman" w:cs="Times New Roman"/>
          <w:sz w:val="28"/>
          <w:szCs w:val="28"/>
        </w:rPr>
        <w:t>ос</w:t>
      </w:r>
      <w:r w:rsidR="007C6A34" w:rsidRPr="004470A4">
        <w:rPr>
          <w:rFonts w:ascii="Times New Roman" w:hAnsi="Times New Roman" w:cs="Times New Roman"/>
          <w:sz w:val="28"/>
          <w:szCs w:val="28"/>
        </w:rPr>
        <w:t>нования для сравнения, устанавливать аналогии;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объединять части объекта </w:t>
      </w:r>
      <w:r w:rsidRPr="004470A4">
        <w:rPr>
          <w:rFonts w:ascii="Times New Roman" w:hAnsi="Times New Roman" w:cs="Times New Roman"/>
          <w:sz w:val="28"/>
          <w:szCs w:val="28"/>
        </w:rPr>
        <w:t>(объекты) по определённому при</w:t>
      </w:r>
      <w:r w:rsidR="007C6A34" w:rsidRPr="004470A4">
        <w:rPr>
          <w:rFonts w:ascii="Times New Roman" w:hAnsi="Times New Roman" w:cs="Times New Roman"/>
          <w:sz w:val="28"/>
          <w:szCs w:val="28"/>
        </w:rPr>
        <w:t>знаку;</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находить закономерности и противоречия в расс</w:t>
      </w:r>
      <w:r w:rsidRPr="004470A4">
        <w:rPr>
          <w:rFonts w:ascii="Times New Roman" w:hAnsi="Times New Roman" w:cs="Times New Roman"/>
          <w:sz w:val="28"/>
          <w:szCs w:val="28"/>
        </w:rPr>
        <w:t>матривае</w:t>
      </w:r>
      <w:r w:rsidR="007C6A34" w:rsidRPr="004470A4">
        <w:rPr>
          <w:rFonts w:ascii="Times New Roman" w:hAnsi="Times New Roman" w:cs="Times New Roman"/>
          <w:sz w:val="28"/>
          <w:szCs w:val="28"/>
        </w:rPr>
        <w:t>мых фактах, данных и наб</w:t>
      </w:r>
      <w:r w:rsidRPr="004470A4">
        <w:rPr>
          <w:rFonts w:ascii="Times New Roman" w:hAnsi="Times New Roman" w:cs="Times New Roman"/>
          <w:sz w:val="28"/>
          <w:szCs w:val="28"/>
        </w:rPr>
        <w:t>людениях на основе предложенно</w:t>
      </w:r>
      <w:r w:rsidR="007C6A34" w:rsidRPr="004470A4">
        <w:rPr>
          <w:rFonts w:ascii="Times New Roman" w:hAnsi="Times New Roman" w:cs="Times New Roman"/>
          <w:sz w:val="28"/>
          <w:szCs w:val="28"/>
        </w:rPr>
        <w:t>го алгоритма;</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исследовател</w:t>
      </w:r>
      <w:r w:rsidR="00165518" w:rsidRPr="004470A4">
        <w:rPr>
          <w:rFonts w:ascii="Times New Roman" w:hAnsi="Times New Roman" w:cs="Times New Roman"/>
          <w:sz w:val="28"/>
          <w:szCs w:val="28"/>
        </w:rPr>
        <w:t>ь</w:t>
      </w:r>
      <w:r w:rsidRPr="004470A4">
        <w:rPr>
          <w:rFonts w:ascii="Times New Roman" w:hAnsi="Times New Roman" w:cs="Times New Roman"/>
          <w:sz w:val="28"/>
          <w:szCs w:val="28"/>
        </w:rPr>
        <w:t>ские действия как часть познавательных УУД:</w:t>
      </w:r>
    </w:p>
    <w:p w:rsidR="002725C3"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предложенно</w:t>
      </w:r>
      <w:r w:rsidRPr="004470A4">
        <w:rPr>
          <w:rFonts w:ascii="Times New Roman" w:hAnsi="Times New Roman" w:cs="Times New Roman"/>
          <w:sz w:val="28"/>
          <w:szCs w:val="28"/>
        </w:rPr>
        <w:t>му и самостоятельно составлен</w:t>
      </w:r>
      <w:r w:rsidR="007C6A34" w:rsidRPr="004470A4">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4470A4" w:rsidRDefault="002725C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w:t>
      </w:r>
      <w:r w:rsidR="00DE68F0" w:rsidRPr="004470A4">
        <w:rPr>
          <w:rFonts w:ascii="Times New Roman" w:hAnsi="Times New Roman" w:cs="Times New Roman"/>
          <w:sz w:val="28"/>
          <w:szCs w:val="28"/>
        </w:rPr>
        <w:t>ь интерес к экспериментам, про</w:t>
      </w:r>
      <w:r w:rsidR="007C6A34" w:rsidRPr="004470A4">
        <w:rPr>
          <w:rFonts w:ascii="Times New Roman" w:hAnsi="Times New Roman" w:cs="Times New Roman"/>
          <w:sz w:val="28"/>
          <w:szCs w:val="28"/>
        </w:rPr>
        <w:t>водимым под руководством учителя;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разницу межд</w:t>
      </w:r>
      <w:r w:rsidRPr="004470A4">
        <w:rPr>
          <w:rFonts w:ascii="Times New Roman" w:hAnsi="Times New Roman" w:cs="Times New Roman"/>
          <w:sz w:val="28"/>
          <w:szCs w:val="28"/>
        </w:rPr>
        <w:t>у реальным и желательным состо</w:t>
      </w:r>
      <w:r w:rsidR="007C6A34" w:rsidRPr="004470A4">
        <w:rPr>
          <w:rFonts w:ascii="Times New Roman" w:hAnsi="Times New Roman" w:cs="Times New Roman"/>
          <w:sz w:val="28"/>
          <w:szCs w:val="28"/>
        </w:rPr>
        <w:t>янием объекта (ситуации) на основе предложенных вопросов;</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с помощью</w:t>
      </w:r>
      <w:r w:rsidRPr="004470A4">
        <w:rPr>
          <w:rFonts w:ascii="Times New Roman" w:hAnsi="Times New Roman" w:cs="Times New Roman"/>
          <w:sz w:val="28"/>
          <w:szCs w:val="28"/>
        </w:rPr>
        <w:t xml:space="preserve"> учителя цель предстоящей рабо</w:t>
      </w:r>
      <w:r w:rsidR="007C6A34" w:rsidRPr="004470A4">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моделировать ситуации на основе изученного материала о</w:t>
      </w:r>
      <w:r w:rsidRPr="004470A4">
        <w:rPr>
          <w:rFonts w:ascii="Times New Roman" w:hAnsi="Times New Roman" w:cs="Times New Roman"/>
          <w:sz w:val="28"/>
          <w:szCs w:val="28"/>
        </w:rPr>
        <w:t xml:space="preserve"> свя</w:t>
      </w:r>
      <w:r w:rsidR="007C6A34" w:rsidRPr="004470A4">
        <w:rPr>
          <w:rFonts w:ascii="Times New Roman" w:hAnsi="Times New Roman" w:cs="Times New Roman"/>
          <w:sz w:val="28"/>
          <w:szCs w:val="28"/>
        </w:rPr>
        <w:t>зях в природе (живая и нежи</w:t>
      </w:r>
      <w:r w:rsidRPr="004470A4">
        <w:rPr>
          <w:rFonts w:ascii="Times New Roman" w:hAnsi="Times New Roman" w:cs="Times New Roman"/>
          <w:sz w:val="28"/>
          <w:szCs w:val="28"/>
        </w:rPr>
        <w:t>вая природа, цепи питания; при</w:t>
      </w:r>
      <w:r w:rsidR="007C6A34" w:rsidRPr="004470A4">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предложенно</w:t>
      </w:r>
      <w:r w:rsidRPr="004470A4">
        <w:rPr>
          <w:rFonts w:ascii="Times New Roman" w:hAnsi="Times New Roman" w:cs="Times New Roman"/>
          <w:sz w:val="28"/>
          <w:szCs w:val="28"/>
        </w:rPr>
        <w:t>му плану опыт, несложное иссле</w:t>
      </w:r>
      <w:r w:rsidR="007C6A34" w:rsidRPr="004470A4">
        <w:rPr>
          <w:rFonts w:ascii="Times New Roman" w:hAnsi="Times New Roman" w:cs="Times New Roman"/>
          <w:sz w:val="28"/>
          <w:szCs w:val="28"/>
        </w:rPr>
        <w:t>дование по установлению особенностей объекта изучения и</w:t>
      </w:r>
      <w:r w:rsidRPr="004470A4">
        <w:rPr>
          <w:rFonts w:ascii="Times New Roman" w:hAnsi="Times New Roman" w:cs="Times New Roman"/>
          <w:sz w:val="28"/>
          <w:szCs w:val="28"/>
        </w:rPr>
        <w:t xml:space="preserve"> связей между объектами (часть - целое, причина - след</w:t>
      </w:r>
      <w:r w:rsidR="007C6A34" w:rsidRPr="004470A4">
        <w:rPr>
          <w:rFonts w:ascii="Times New Roman" w:hAnsi="Times New Roman" w:cs="Times New Roman"/>
          <w:sz w:val="28"/>
          <w:szCs w:val="28"/>
        </w:rPr>
        <w:t>ствие);</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и подкреплять их доказательствами на основе результатов пров</w:t>
      </w:r>
      <w:r w:rsidRPr="004470A4">
        <w:rPr>
          <w:rFonts w:ascii="Times New Roman" w:hAnsi="Times New Roman" w:cs="Times New Roman"/>
          <w:sz w:val="28"/>
          <w:szCs w:val="28"/>
        </w:rPr>
        <w:t>едённого наблюдения (опыта, измерения, исследования).</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w:t>
      </w:r>
      <w:r w:rsidR="00EE271A" w:rsidRPr="004470A4">
        <w:rPr>
          <w:rFonts w:ascii="Times New Roman" w:hAnsi="Times New Roman" w:cs="Times New Roman"/>
          <w:sz w:val="28"/>
          <w:szCs w:val="28"/>
        </w:rPr>
        <w:t xml:space="preserve"> следующие умения работать с ин</w:t>
      </w:r>
      <w:r w:rsidRPr="004470A4">
        <w:rPr>
          <w:rFonts w:ascii="Times New Roman" w:hAnsi="Times New Roman" w:cs="Times New Roman"/>
          <w:sz w:val="28"/>
          <w:szCs w:val="28"/>
        </w:rPr>
        <w:t>формацией как часть познавательных УУД:</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725C3" w:rsidRPr="004470A4">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4470A4">
        <w:rPr>
          <w:rFonts w:ascii="Times New Roman" w:hAnsi="Times New Roman" w:cs="Times New Roman"/>
          <w:sz w:val="28"/>
          <w:szCs w:val="28"/>
        </w:rPr>
        <w:t>;</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достоверную</w:t>
      </w:r>
      <w:r w:rsidR="002D1EC0" w:rsidRPr="004470A4">
        <w:rPr>
          <w:rFonts w:ascii="Times New Roman" w:hAnsi="Times New Roman" w:cs="Times New Roman"/>
          <w:sz w:val="28"/>
          <w:szCs w:val="28"/>
        </w:rPr>
        <w:t xml:space="preserve"> и недостоверную информацию са</w:t>
      </w:r>
      <w:r w:rsidR="007C6A34" w:rsidRPr="004470A4">
        <w:rPr>
          <w:rFonts w:ascii="Times New Roman" w:hAnsi="Times New Roman" w:cs="Times New Roman"/>
          <w:sz w:val="28"/>
          <w:szCs w:val="28"/>
        </w:rPr>
        <w:t>мостоятельно или на основ</w:t>
      </w:r>
      <w:r w:rsidRPr="004470A4">
        <w:rPr>
          <w:rFonts w:ascii="Times New Roman" w:hAnsi="Times New Roman" w:cs="Times New Roman"/>
          <w:sz w:val="28"/>
          <w:szCs w:val="28"/>
        </w:rPr>
        <w:t>е предложенного учителем спосо</w:t>
      </w:r>
      <w:r w:rsidR="007C6A34" w:rsidRPr="004470A4">
        <w:rPr>
          <w:rFonts w:ascii="Times New Roman" w:hAnsi="Times New Roman" w:cs="Times New Roman"/>
          <w:sz w:val="28"/>
          <w:szCs w:val="28"/>
        </w:rPr>
        <w:t>ба её проверки;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w:t>
      </w:r>
      <w:r w:rsidR="007C6A34" w:rsidRPr="004470A4">
        <w:rPr>
          <w:rFonts w:ascii="Times New Roman" w:hAnsi="Times New Roman" w:cs="Times New Roman"/>
          <w:sz w:val="28"/>
          <w:szCs w:val="28"/>
        </w:rPr>
        <w:t>аходить и использовать дл</w:t>
      </w:r>
      <w:r w:rsidRPr="004470A4">
        <w:rPr>
          <w:rFonts w:ascii="Times New Roman" w:hAnsi="Times New Roman" w:cs="Times New Roman"/>
          <w:sz w:val="28"/>
          <w:szCs w:val="28"/>
        </w:rPr>
        <w:t>я решения учебных задач тексто</w:t>
      </w:r>
      <w:r w:rsidR="007C6A34" w:rsidRPr="004470A4">
        <w:rPr>
          <w:rFonts w:ascii="Times New Roman" w:hAnsi="Times New Roman" w:cs="Times New Roman"/>
          <w:sz w:val="28"/>
          <w:szCs w:val="28"/>
        </w:rPr>
        <w:t>вую, графическую, аудиовизуальную информацию;</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читать и интерпретировать гра</w:t>
      </w:r>
      <w:r w:rsidRPr="004470A4">
        <w:rPr>
          <w:rFonts w:ascii="Times New Roman" w:hAnsi="Times New Roman" w:cs="Times New Roman"/>
          <w:sz w:val="28"/>
          <w:szCs w:val="28"/>
        </w:rPr>
        <w:t>фически представленную ин</w:t>
      </w:r>
      <w:r w:rsidR="007C6A34" w:rsidRPr="004470A4">
        <w:rPr>
          <w:rFonts w:ascii="Times New Roman" w:hAnsi="Times New Roman" w:cs="Times New Roman"/>
          <w:sz w:val="28"/>
          <w:szCs w:val="28"/>
        </w:rPr>
        <w:t>формацию (схему, таблицу, иллюстрацию);</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инфо</w:t>
      </w:r>
      <w:r w:rsidRPr="004470A4">
        <w:rPr>
          <w:rFonts w:ascii="Times New Roman" w:hAnsi="Times New Roman" w:cs="Times New Roman"/>
          <w:sz w:val="28"/>
          <w:szCs w:val="28"/>
        </w:rPr>
        <w:t>рмационной безопасности в усло</w:t>
      </w:r>
      <w:r w:rsidR="007C6A34" w:rsidRPr="004470A4">
        <w:rPr>
          <w:rFonts w:ascii="Times New Roman" w:hAnsi="Times New Roman" w:cs="Times New Roman"/>
          <w:sz w:val="28"/>
          <w:szCs w:val="28"/>
        </w:rPr>
        <w:t>виях контролируемого дос</w:t>
      </w:r>
      <w:r w:rsidRPr="004470A4">
        <w:rPr>
          <w:rFonts w:ascii="Times New Roman" w:hAnsi="Times New Roman" w:cs="Times New Roman"/>
          <w:sz w:val="28"/>
          <w:szCs w:val="28"/>
        </w:rPr>
        <w:t>тупа в Интернет (с помощью учи</w:t>
      </w:r>
      <w:r w:rsidR="007C6A34" w:rsidRPr="004470A4">
        <w:rPr>
          <w:rFonts w:ascii="Times New Roman" w:hAnsi="Times New Roman" w:cs="Times New Roman"/>
          <w:sz w:val="28"/>
          <w:szCs w:val="28"/>
        </w:rPr>
        <w:t>теля);</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и созда</w:t>
      </w:r>
      <w:r w:rsidRPr="004470A4">
        <w:rPr>
          <w:rFonts w:ascii="Times New Roman" w:hAnsi="Times New Roman" w:cs="Times New Roman"/>
          <w:sz w:val="28"/>
          <w:szCs w:val="28"/>
        </w:rPr>
        <w:t>вать текстовую, видео-, графиче</w:t>
      </w:r>
      <w:r w:rsidR="007C6A34" w:rsidRPr="004470A4">
        <w:rPr>
          <w:rFonts w:ascii="Times New Roman" w:hAnsi="Times New Roman" w:cs="Times New Roman"/>
          <w:sz w:val="28"/>
          <w:szCs w:val="28"/>
        </w:rPr>
        <w:t>скую, звуковую информац</w:t>
      </w:r>
      <w:r w:rsidRPr="004470A4">
        <w:rPr>
          <w:rFonts w:ascii="Times New Roman" w:hAnsi="Times New Roman" w:cs="Times New Roman"/>
          <w:sz w:val="28"/>
          <w:szCs w:val="28"/>
        </w:rPr>
        <w:t>ию в соответствии с учебной за</w:t>
      </w:r>
      <w:r w:rsidR="007C6A34" w:rsidRPr="004470A4">
        <w:rPr>
          <w:rFonts w:ascii="Times New Roman" w:hAnsi="Times New Roman" w:cs="Times New Roman"/>
          <w:sz w:val="28"/>
          <w:szCs w:val="28"/>
        </w:rPr>
        <w:t>дачей;</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фиксировать полученные ре</w:t>
      </w:r>
      <w:r w:rsidRPr="004470A4">
        <w:rPr>
          <w:rFonts w:ascii="Times New Roman" w:hAnsi="Times New Roman" w:cs="Times New Roman"/>
          <w:sz w:val="28"/>
          <w:szCs w:val="28"/>
        </w:rPr>
        <w:t>зультаты в текстовой форме (от</w:t>
      </w:r>
      <w:r w:rsidR="007C6A34" w:rsidRPr="004470A4">
        <w:rPr>
          <w:rFonts w:ascii="Times New Roman" w:hAnsi="Times New Roman" w:cs="Times New Roman"/>
          <w:sz w:val="28"/>
          <w:szCs w:val="28"/>
        </w:rPr>
        <w:t>чёт, выступление, высказыв</w:t>
      </w:r>
      <w:r w:rsidRPr="004470A4">
        <w:rPr>
          <w:rFonts w:ascii="Times New Roman" w:hAnsi="Times New Roman" w:cs="Times New Roman"/>
          <w:sz w:val="28"/>
          <w:szCs w:val="28"/>
        </w:rPr>
        <w:t>ание) и графическом виде (рису</w:t>
      </w:r>
      <w:r w:rsidR="007C6A34" w:rsidRPr="004470A4">
        <w:rPr>
          <w:rFonts w:ascii="Times New Roman" w:hAnsi="Times New Roman" w:cs="Times New Roman"/>
          <w:sz w:val="28"/>
          <w:szCs w:val="28"/>
        </w:rPr>
        <w:t>нок, схема, диаграмма).</w:t>
      </w:r>
    </w:p>
    <w:p w:rsidR="00680BFE" w:rsidRPr="004470A4" w:rsidRDefault="00680BF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 обучающегося будут сформированы следующие умения общения как часть коммуникативных </w:t>
      </w:r>
      <w:r w:rsidR="00DE68F0" w:rsidRPr="004470A4">
        <w:rPr>
          <w:rFonts w:ascii="Times New Roman" w:hAnsi="Times New Roman" w:cs="Times New Roman"/>
          <w:sz w:val="28"/>
          <w:szCs w:val="28"/>
        </w:rPr>
        <w:t>УУД</w:t>
      </w:r>
      <w:r w:rsidR="007C6A34" w:rsidRPr="004470A4">
        <w:rPr>
          <w:rFonts w:ascii="Times New Roman" w:hAnsi="Times New Roman" w:cs="Times New Roman"/>
          <w:sz w:val="28"/>
          <w:szCs w:val="28"/>
        </w:rPr>
        <w:t>:</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 процессе диалогов задав</w:t>
      </w:r>
      <w:r w:rsidRPr="004470A4">
        <w:rPr>
          <w:rFonts w:ascii="Times New Roman" w:hAnsi="Times New Roman" w:cs="Times New Roman"/>
          <w:sz w:val="28"/>
          <w:szCs w:val="28"/>
        </w:rPr>
        <w:t>ать вопросы, высказывать сужде</w:t>
      </w:r>
      <w:r w:rsidR="007C6A34" w:rsidRPr="004470A4">
        <w:rPr>
          <w:rFonts w:ascii="Times New Roman" w:hAnsi="Times New Roman" w:cs="Times New Roman"/>
          <w:sz w:val="28"/>
          <w:szCs w:val="28"/>
        </w:rPr>
        <w:t>ния, оценивать выступления участников;</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признавать возможность </w:t>
      </w:r>
      <w:r w:rsidRPr="004470A4">
        <w:rPr>
          <w:rFonts w:ascii="Times New Roman" w:hAnsi="Times New Roman" w:cs="Times New Roman"/>
          <w:sz w:val="28"/>
          <w:szCs w:val="28"/>
        </w:rPr>
        <w:t>существования разных точек зре</w:t>
      </w:r>
      <w:r w:rsidR="007C6A34" w:rsidRPr="004470A4">
        <w:rPr>
          <w:rFonts w:ascii="Times New Roman" w:hAnsi="Times New Roman" w:cs="Times New Roman"/>
          <w:sz w:val="28"/>
          <w:szCs w:val="28"/>
        </w:rPr>
        <w:t>ния; корректно и аргумен</w:t>
      </w:r>
      <w:r w:rsidRPr="004470A4">
        <w:rPr>
          <w:rFonts w:ascii="Times New Roman" w:hAnsi="Times New Roman" w:cs="Times New Roman"/>
          <w:sz w:val="28"/>
          <w:szCs w:val="28"/>
        </w:rPr>
        <w:t>тированно высказывать своё мне</w:t>
      </w:r>
      <w:r w:rsidR="007C6A34" w:rsidRPr="004470A4">
        <w:rPr>
          <w:rFonts w:ascii="Times New Roman" w:hAnsi="Times New Roman" w:cs="Times New Roman"/>
          <w:sz w:val="28"/>
          <w:szCs w:val="28"/>
        </w:rPr>
        <w:t>ние; приводить доказательства своей правоты;</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смысловое чте</w:t>
      </w:r>
      <w:r w:rsidRPr="004470A4">
        <w:rPr>
          <w:rFonts w:ascii="Times New Roman" w:hAnsi="Times New Roman" w:cs="Times New Roman"/>
          <w:sz w:val="28"/>
          <w:szCs w:val="28"/>
        </w:rPr>
        <w:t>ние для определения темы, глав</w:t>
      </w:r>
      <w:r w:rsidR="007C6A34" w:rsidRPr="004470A4">
        <w:rPr>
          <w:rFonts w:ascii="Times New Roman" w:hAnsi="Times New Roman" w:cs="Times New Roman"/>
          <w:sz w:val="28"/>
          <w:szCs w:val="28"/>
        </w:rPr>
        <w:t>ной мысли текста о приро</w:t>
      </w:r>
      <w:r w:rsidRPr="004470A4">
        <w:rPr>
          <w:rFonts w:ascii="Times New Roman" w:hAnsi="Times New Roman" w:cs="Times New Roman"/>
          <w:sz w:val="28"/>
          <w:szCs w:val="28"/>
        </w:rPr>
        <w:t>де, социальной жизни, взаимоот</w:t>
      </w:r>
      <w:r w:rsidR="007C6A34" w:rsidRPr="004470A4">
        <w:rPr>
          <w:rFonts w:ascii="Times New Roman" w:hAnsi="Times New Roman" w:cs="Times New Roman"/>
          <w:sz w:val="28"/>
          <w:szCs w:val="28"/>
        </w:rPr>
        <w:t>ношениях и поступках людей;</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устные и письменные те</w:t>
      </w:r>
      <w:r w:rsidRPr="004470A4">
        <w:rPr>
          <w:rFonts w:ascii="Times New Roman" w:hAnsi="Times New Roman" w:cs="Times New Roman"/>
          <w:sz w:val="28"/>
          <w:szCs w:val="28"/>
        </w:rPr>
        <w:t>ксты (описание, рассужде</w:t>
      </w:r>
      <w:r w:rsidR="007C6A34" w:rsidRPr="004470A4">
        <w:rPr>
          <w:rFonts w:ascii="Times New Roman" w:hAnsi="Times New Roman" w:cs="Times New Roman"/>
          <w:sz w:val="28"/>
          <w:szCs w:val="28"/>
        </w:rPr>
        <w:t>ние, повествование);</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ошибки и восстанавливать деформированный текст об изученных объектах и я</w:t>
      </w:r>
      <w:r w:rsidRPr="004470A4">
        <w:rPr>
          <w:rFonts w:ascii="Times New Roman" w:hAnsi="Times New Roman" w:cs="Times New Roman"/>
          <w:sz w:val="28"/>
          <w:szCs w:val="28"/>
        </w:rPr>
        <w:t>влениях природы, событиях социальной жизни;</w:t>
      </w:r>
    </w:p>
    <w:p w:rsidR="007C6A34" w:rsidRPr="004470A4" w:rsidRDefault="00DE68F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725C3" w:rsidRPr="004470A4">
        <w:rPr>
          <w:rFonts w:ascii="Times New Roman" w:hAnsi="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r w:rsidR="007C6A34"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Регулятивные </w:t>
      </w:r>
      <w:r w:rsidR="00D171DD" w:rsidRPr="004470A4">
        <w:rPr>
          <w:rFonts w:ascii="Times New Roman" w:hAnsi="Times New Roman" w:cs="Times New Roman"/>
          <w:sz w:val="28"/>
          <w:szCs w:val="28"/>
        </w:rPr>
        <w:t>УУД</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самоорганизации как части регулятивных УУД:</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самостоятель</w:t>
      </w:r>
      <w:r w:rsidRPr="004470A4">
        <w:rPr>
          <w:rFonts w:ascii="Times New Roman" w:hAnsi="Times New Roman" w:cs="Times New Roman"/>
          <w:sz w:val="28"/>
          <w:szCs w:val="28"/>
        </w:rPr>
        <w:t>но или с небольшой помощью учи</w:t>
      </w:r>
      <w:r w:rsidR="007C6A34" w:rsidRPr="004470A4">
        <w:rPr>
          <w:rFonts w:ascii="Times New Roman" w:hAnsi="Times New Roman" w:cs="Times New Roman"/>
          <w:sz w:val="28"/>
          <w:szCs w:val="28"/>
        </w:rPr>
        <w:t>теля действия по решению учебной задачи;</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w:t>
      </w:r>
      <w:r w:rsidRPr="004470A4">
        <w:rPr>
          <w:rFonts w:ascii="Times New Roman" w:hAnsi="Times New Roman" w:cs="Times New Roman"/>
          <w:sz w:val="28"/>
          <w:szCs w:val="28"/>
        </w:rPr>
        <w:t>ность выбранных действий и опе</w:t>
      </w:r>
      <w:r w:rsidR="007C6A34" w:rsidRPr="004470A4">
        <w:rPr>
          <w:rFonts w:ascii="Times New Roman" w:hAnsi="Times New Roman" w:cs="Times New Roman"/>
          <w:sz w:val="28"/>
          <w:szCs w:val="28"/>
        </w:rPr>
        <w:t>раций.</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самоконтроля как части регулятивных УУД:</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контроль проце</w:t>
      </w:r>
      <w:r w:rsidRPr="004470A4">
        <w:rPr>
          <w:rFonts w:ascii="Times New Roman" w:hAnsi="Times New Roman" w:cs="Times New Roman"/>
          <w:sz w:val="28"/>
          <w:szCs w:val="28"/>
        </w:rPr>
        <w:t>сса и результата своей деятель</w:t>
      </w:r>
      <w:r w:rsidR="007C6A34" w:rsidRPr="004470A4">
        <w:rPr>
          <w:rFonts w:ascii="Times New Roman" w:hAnsi="Times New Roman" w:cs="Times New Roman"/>
          <w:sz w:val="28"/>
          <w:szCs w:val="28"/>
        </w:rPr>
        <w:t>ности;</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н</w:t>
      </w:r>
      <w:r w:rsidR="007C6A34" w:rsidRPr="004470A4">
        <w:rPr>
          <w:rFonts w:ascii="Times New Roman" w:hAnsi="Times New Roman" w:cs="Times New Roman"/>
          <w:sz w:val="28"/>
          <w:szCs w:val="28"/>
        </w:rPr>
        <w:t>аходить ошибки в своей р</w:t>
      </w:r>
      <w:r w:rsidRPr="004470A4">
        <w:rPr>
          <w:rFonts w:ascii="Times New Roman" w:hAnsi="Times New Roman" w:cs="Times New Roman"/>
          <w:sz w:val="28"/>
          <w:szCs w:val="28"/>
        </w:rPr>
        <w:t>аботе и устанавливать их причи</w:t>
      </w:r>
      <w:r w:rsidR="007C6A34" w:rsidRPr="004470A4">
        <w:rPr>
          <w:rFonts w:ascii="Times New Roman" w:hAnsi="Times New Roman" w:cs="Times New Roman"/>
          <w:sz w:val="28"/>
          <w:szCs w:val="28"/>
        </w:rPr>
        <w:t>ны; корректировать свои де</w:t>
      </w:r>
      <w:r w:rsidRPr="004470A4">
        <w:rPr>
          <w:rFonts w:ascii="Times New Roman" w:hAnsi="Times New Roman" w:cs="Times New Roman"/>
          <w:sz w:val="28"/>
          <w:szCs w:val="28"/>
        </w:rPr>
        <w:t>йствия при необходимости (с не</w:t>
      </w:r>
      <w:r w:rsidR="007C6A34" w:rsidRPr="004470A4">
        <w:rPr>
          <w:rFonts w:ascii="Times New Roman" w:hAnsi="Times New Roman" w:cs="Times New Roman"/>
          <w:sz w:val="28"/>
          <w:szCs w:val="28"/>
        </w:rPr>
        <w:t>большой помощью учителя);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предвидеть возможность </w:t>
      </w:r>
      <w:r w:rsidRPr="004470A4">
        <w:rPr>
          <w:rFonts w:ascii="Times New Roman" w:hAnsi="Times New Roman" w:cs="Times New Roman"/>
          <w:sz w:val="28"/>
          <w:szCs w:val="28"/>
        </w:rPr>
        <w:t>возникновения трудностей и оши</w:t>
      </w:r>
      <w:r w:rsidR="007C6A34" w:rsidRPr="004470A4">
        <w:rPr>
          <w:rFonts w:ascii="Times New Roman" w:hAnsi="Times New Roman" w:cs="Times New Roman"/>
          <w:sz w:val="28"/>
          <w:szCs w:val="28"/>
        </w:rPr>
        <w:t>бок, предусматривать способ</w:t>
      </w:r>
      <w:r w:rsidR="0022127E" w:rsidRPr="004470A4">
        <w:rPr>
          <w:rFonts w:ascii="Times New Roman" w:hAnsi="Times New Roman" w:cs="Times New Roman"/>
          <w:sz w:val="28"/>
          <w:szCs w:val="28"/>
        </w:rPr>
        <w:t>ы их предупреждения, в т.ч.</w:t>
      </w:r>
      <w:r w:rsidR="007C6A34" w:rsidRPr="004470A4">
        <w:rPr>
          <w:rFonts w:ascii="Times New Roman" w:hAnsi="Times New Roman" w:cs="Times New Roman"/>
          <w:sz w:val="28"/>
          <w:szCs w:val="28"/>
        </w:rPr>
        <w:t xml:space="preserve"> в житейских ситуация</w:t>
      </w:r>
      <w:r w:rsidR="00D90D75" w:rsidRPr="004470A4">
        <w:rPr>
          <w:rFonts w:ascii="Times New Roman" w:hAnsi="Times New Roman" w:cs="Times New Roman"/>
          <w:sz w:val="28"/>
          <w:szCs w:val="28"/>
        </w:rPr>
        <w:t>х, опасных для здоровья и жизни;</w:t>
      </w:r>
    </w:p>
    <w:p w:rsidR="00D90D75" w:rsidRPr="004470A4" w:rsidRDefault="00D90D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объективно оценивать результаты своей деятельности, соотносить свою оценку с оценкой учителя;</w:t>
      </w:r>
    </w:p>
    <w:p w:rsidR="00D90D75" w:rsidRPr="004470A4" w:rsidRDefault="00D90D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оценивать целесообразность выбранных способов действия, при необходимости корректировать их.</w:t>
      </w:r>
    </w:p>
    <w:p w:rsidR="00680BFE" w:rsidRPr="004470A4" w:rsidRDefault="00680BF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A36BDC"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самооценки как части регулятивных УУД:</w:t>
      </w:r>
    </w:p>
    <w:p w:rsidR="007C6A34" w:rsidRPr="004470A4" w:rsidRDefault="00A36BD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совместной деятельности как части регулятивных УУД:</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значение колле</w:t>
      </w:r>
      <w:r w:rsidRPr="004470A4">
        <w:rPr>
          <w:rFonts w:ascii="Times New Roman" w:hAnsi="Times New Roman" w:cs="Times New Roman"/>
          <w:sz w:val="28"/>
          <w:szCs w:val="28"/>
        </w:rPr>
        <w:t>ктивной деятельности для успеш</w:t>
      </w:r>
      <w:r w:rsidR="007C6A34" w:rsidRPr="004470A4">
        <w:rPr>
          <w:rFonts w:ascii="Times New Roman" w:hAnsi="Times New Roman" w:cs="Times New Roman"/>
          <w:sz w:val="28"/>
          <w:szCs w:val="28"/>
        </w:rPr>
        <w:t>ного решения учебной (пра</w:t>
      </w:r>
      <w:r w:rsidRPr="004470A4">
        <w:rPr>
          <w:rFonts w:ascii="Times New Roman" w:hAnsi="Times New Roman" w:cs="Times New Roman"/>
          <w:sz w:val="28"/>
          <w:szCs w:val="28"/>
        </w:rPr>
        <w:t>ктической) задачи; активно уча</w:t>
      </w:r>
      <w:r w:rsidR="007C6A34" w:rsidRPr="004470A4">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sidRPr="004470A4">
        <w:rPr>
          <w:rFonts w:ascii="Times New Roman" w:hAnsi="Times New Roman" w:cs="Times New Roman"/>
          <w:sz w:val="28"/>
          <w:szCs w:val="28"/>
        </w:rPr>
        <w:t>ного мате</w:t>
      </w:r>
      <w:r w:rsidR="007C6A34" w:rsidRPr="004470A4">
        <w:rPr>
          <w:rFonts w:ascii="Times New Roman" w:hAnsi="Times New Roman" w:cs="Times New Roman"/>
          <w:sz w:val="28"/>
          <w:szCs w:val="28"/>
        </w:rPr>
        <w:t>риала по окружающему миру);</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коллективно строить действия по достижению общей цели: распределять роли, договари</w:t>
      </w:r>
      <w:r w:rsidRPr="004470A4">
        <w:rPr>
          <w:rFonts w:ascii="Times New Roman" w:hAnsi="Times New Roman" w:cs="Times New Roman"/>
          <w:sz w:val="28"/>
          <w:szCs w:val="28"/>
        </w:rPr>
        <w:t>ваться, обсуждать процесс и ре</w:t>
      </w:r>
      <w:r w:rsidR="007C6A34" w:rsidRPr="004470A4">
        <w:rPr>
          <w:rFonts w:ascii="Times New Roman" w:hAnsi="Times New Roman" w:cs="Times New Roman"/>
          <w:sz w:val="28"/>
          <w:szCs w:val="28"/>
        </w:rPr>
        <w:t>зультат совместной работы;</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руководить, выполнять поручения, подчиняться;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правила совместной деятельности: справедливо распределять и оценивать</w:t>
      </w:r>
      <w:r w:rsidRPr="004470A4">
        <w:rPr>
          <w:rFonts w:ascii="Times New Roman" w:hAnsi="Times New Roman" w:cs="Times New Roman"/>
          <w:sz w:val="28"/>
          <w:szCs w:val="28"/>
        </w:rPr>
        <w:t xml:space="preserve"> работу каждого участника; счи</w:t>
      </w:r>
      <w:r w:rsidR="007C6A34" w:rsidRPr="004470A4">
        <w:rPr>
          <w:rFonts w:ascii="Times New Roman" w:hAnsi="Times New Roman" w:cs="Times New Roman"/>
          <w:sz w:val="28"/>
          <w:szCs w:val="28"/>
        </w:rPr>
        <w:t>таться с наличи</w:t>
      </w:r>
      <w:r w:rsidRPr="004470A4">
        <w:rPr>
          <w:rFonts w:ascii="Times New Roman" w:hAnsi="Times New Roman" w:cs="Times New Roman"/>
          <w:sz w:val="28"/>
          <w:szCs w:val="28"/>
        </w:rPr>
        <w:t>ем разных мнений; не допускать конфлик</w:t>
      </w:r>
      <w:r w:rsidR="007C6A34" w:rsidRPr="004470A4">
        <w:rPr>
          <w:rFonts w:ascii="Times New Roman" w:hAnsi="Times New Roman" w:cs="Times New Roman"/>
          <w:sz w:val="28"/>
          <w:szCs w:val="28"/>
        </w:rPr>
        <w:t>тов, при их возникновении мирно разрешать без участия взрослого;</w:t>
      </w:r>
    </w:p>
    <w:p w:rsidR="00D171DD"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выполнять свою часть работы.</w:t>
      </w:r>
    </w:p>
    <w:p w:rsidR="00680BFE" w:rsidRPr="004470A4" w:rsidRDefault="00680BFE" w:rsidP="004470A4">
      <w:pPr>
        <w:tabs>
          <w:tab w:val="left" w:pos="142"/>
        </w:tabs>
        <w:rPr>
          <w:rFonts w:ascii="Times New Roman" w:hAnsi="Times New Roman" w:cs="Times New Roman"/>
          <w:sz w:val="28"/>
          <w:szCs w:val="28"/>
        </w:rPr>
      </w:pPr>
    </w:p>
    <w:p w:rsidR="00D171DD"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ОСВОЕНИЯ ПРОГРАММЫ</w:t>
      </w:r>
    </w:p>
    <w:p w:rsidR="00D171DD" w:rsidRPr="004470A4" w:rsidRDefault="00D171DD" w:rsidP="004470A4">
      <w:pPr>
        <w:tabs>
          <w:tab w:val="left" w:pos="142"/>
        </w:tabs>
        <w:rPr>
          <w:rFonts w:ascii="Times New Roman" w:hAnsi="Times New Roman" w:cs="Times New Roman"/>
          <w:sz w:val="28"/>
          <w:szCs w:val="28"/>
        </w:rPr>
      </w:pPr>
    </w:p>
    <w:p w:rsidR="00D171DD"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1 классе обучающийся научится: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себя и членов сво</w:t>
      </w:r>
      <w:r w:rsidRPr="004470A4">
        <w:rPr>
          <w:rFonts w:ascii="Times New Roman" w:hAnsi="Times New Roman" w:cs="Times New Roman"/>
          <w:sz w:val="28"/>
          <w:szCs w:val="28"/>
        </w:rPr>
        <w:t>ей семьи по фамилии, имени, от</w:t>
      </w:r>
      <w:r w:rsidR="007C6A34" w:rsidRPr="004470A4">
        <w:rPr>
          <w:rFonts w:ascii="Times New Roman" w:hAnsi="Times New Roman" w:cs="Times New Roman"/>
          <w:sz w:val="28"/>
          <w:szCs w:val="28"/>
        </w:rPr>
        <w:t>честву, профессии членов своей семьи, домашний адрес и адрес своей школы; проявл</w:t>
      </w:r>
      <w:r w:rsidRPr="004470A4">
        <w:rPr>
          <w:rFonts w:ascii="Times New Roman" w:hAnsi="Times New Roman" w:cs="Times New Roman"/>
          <w:sz w:val="28"/>
          <w:szCs w:val="28"/>
        </w:rPr>
        <w:t>ять уважение к семейным ценно</w:t>
      </w:r>
      <w:r w:rsidR="007C6A34" w:rsidRPr="004470A4">
        <w:rPr>
          <w:rFonts w:ascii="Times New Roman" w:hAnsi="Times New Roman" w:cs="Times New Roman"/>
          <w:sz w:val="28"/>
          <w:szCs w:val="28"/>
        </w:rPr>
        <w:t>стям и традициям, соблюдать правила нравствен</w:t>
      </w:r>
      <w:r w:rsidRPr="004470A4">
        <w:rPr>
          <w:rFonts w:ascii="Times New Roman" w:hAnsi="Times New Roman" w:cs="Times New Roman"/>
          <w:sz w:val="28"/>
          <w:szCs w:val="28"/>
        </w:rPr>
        <w:t>ного поведе</w:t>
      </w:r>
      <w:r w:rsidR="007C6A34" w:rsidRPr="004470A4">
        <w:rPr>
          <w:rFonts w:ascii="Times New Roman" w:hAnsi="Times New Roman" w:cs="Times New Roman"/>
          <w:sz w:val="28"/>
          <w:szCs w:val="28"/>
        </w:rPr>
        <w:t>ния в социуме и на природе;</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воспроизводить название св</w:t>
      </w:r>
      <w:r w:rsidRPr="004470A4">
        <w:rPr>
          <w:rFonts w:ascii="Times New Roman" w:hAnsi="Times New Roman" w:cs="Times New Roman"/>
          <w:sz w:val="28"/>
          <w:szCs w:val="28"/>
        </w:rPr>
        <w:t>оего населённого пункта, регио</w:t>
      </w:r>
      <w:r w:rsidR="007C6A34" w:rsidRPr="004470A4">
        <w:rPr>
          <w:rFonts w:ascii="Times New Roman" w:hAnsi="Times New Roman" w:cs="Times New Roman"/>
          <w:sz w:val="28"/>
          <w:szCs w:val="28"/>
        </w:rPr>
        <w:t>на, страны;</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объекты живой и</w:t>
      </w:r>
      <w:r w:rsidRPr="004470A4">
        <w:rPr>
          <w:rFonts w:ascii="Times New Roman" w:hAnsi="Times New Roman" w:cs="Times New Roman"/>
          <w:sz w:val="28"/>
          <w:szCs w:val="28"/>
        </w:rPr>
        <w:t xml:space="preserve"> неживой природы, объекты, соз</w:t>
      </w:r>
      <w:r w:rsidR="007C6A34" w:rsidRPr="004470A4">
        <w:rPr>
          <w:rFonts w:ascii="Times New Roman" w:hAnsi="Times New Roman" w:cs="Times New Roman"/>
          <w:sz w:val="28"/>
          <w:szCs w:val="28"/>
        </w:rPr>
        <w:t>данные человеком, и природные материалы, части растений (корень, стебель, лист, цве</w:t>
      </w:r>
      <w:r w:rsidRPr="004470A4">
        <w:rPr>
          <w:rFonts w:ascii="Times New Roman" w:hAnsi="Times New Roman" w:cs="Times New Roman"/>
          <w:sz w:val="28"/>
          <w:szCs w:val="28"/>
        </w:rPr>
        <w:t>ток, плод, семя), группы живот</w:t>
      </w:r>
      <w:r w:rsidR="007C6A34" w:rsidRPr="004470A4">
        <w:rPr>
          <w:rFonts w:ascii="Times New Roman" w:hAnsi="Times New Roman" w:cs="Times New Roman"/>
          <w:sz w:val="28"/>
          <w:szCs w:val="28"/>
        </w:rPr>
        <w:t>ных (насекомые, рыбы, птицы, звери);</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на основе опорн</w:t>
      </w:r>
      <w:r w:rsidRPr="004470A4">
        <w:rPr>
          <w:rFonts w:ascii="Times New Roman" w:hAnsi="Times New Roman" w:cs="Times New Roman"/>
          <w:sz w:val="28"/>
          <w:szCs w:val="28"/>
        </w:rPr>
        <w:t>ых слов наиболее распространён</w:t>
      </w:r>
      <w:r w:rsidR="007C6A34" w:rsidRPr="004470A4">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применять правила ухода</w:t>
      </w:r>
      <w:r w:rsidRPr="004470A4">
        <w:rPr>
          <w:rFonts w:ascii="Times New Roman" w:hAnsi="Times New Roman" w:cs="Times New Roman"/>
          <w:sz w:val="28"/>
          <w:szCs w:val="28"/>
        </w:rPr>
        <w:t xml:space="preserve"> за комнатными растениями и до</w:t>
      </w:r>
      <w:r w:rsidR="007C6A34" w:rsidRPr="004470A4">
        <w:rPr>
          <w:rFonts w:ascii="Times New Roman" w:hAnsi="Times New Roman" w:cs="Times New Roman"/>
          <w:sz w:val="28"/>
          <w:szCs w:val="28"/>
        </w:rPr>
        <w:t>машними животными;</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за сезонными изменениями в природе сво</w:t>
      </w:r>
      <w:r w:rsidRPr="004470A4">
        <w:rPr>
          <w:rFonts w:ascii="Times New Roman" w:hAnsi="Times New Roman" w:cs="Times New Roman"/>
          <w:sz w:val="28"/>
          <w:szCs w:val="28"/>
        </w:rPr>
        <w:t>ей местности), изме</w:t>
      </w:r>
      <w:r w:rsidR="007C6A34" w:rsidRPr="004470A4">
        <w:rPr>
          <w:rFonts w:ascii="Times New Roman" w:hAnsi="Times New Roman" w:cs="Times New Roman"/>
          <w:sz w:val="28"/>
          <w:szCs w:val="28"/>
        </w:rPr>
        <w:t>рения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вести сч</w:t>
      </w:r>
      <w:r w:rsidRPr="004470A4">
        <w:rPr>
          <w:rFonts w:ascii="Times New Roman" w:hAnsi="Times New Roman" w:cs="Times New Roman"/>
          <w:sz w:val="28"/>
          <w:szCs w:val="28"/>
        </w:rPr>
        <w:t>ёт времени, измерять температу</w:t>
      </w:r>
      <w:r w:rsidR="007C6A34" w:rsidRPr="004470A4">
        <w:rPr>
          <w:rFonts w:ascii="Times New Roman" w:hAnsi="Times New Roman" w:cs="Times New Roman"/>
          <w:sz w:val="28"/>
          <w:szCs w:val="28"/>
        </w:rPr>
        <w:t>ру воздуха) и опыты под руководством учителя;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ситуации, рас</w:t>
      </w:r>
      <w:r w:rsidRPr="004470A4">
        <w:rPr>
          <w:rFonts w:ascii="Times New Roman" w:hAnsi="Times New Roman" w:cs="Times New Roman"/>
          <w:sz w:val="28"/>
          <w:szCs w:val="28"/>
        </w:rPr>
        <w:t>крывающие положительное и нега</w:t>
      </w:r>
      <w:r w:rsidR="007C6A34" w:rsidRPr="004470A4">
        <w:rPr>
          <w:rFonts w:ascii="Times New Roman" w:hAnsi="Times New Roman" w:cs="Times New Roman"/>
          <w:sz w:val="28"/>
          <w:szCs w:val="28"/>
        </w:rPr>
        <w:t>тивное отно</w:t>
      </w:r>
      <w:r w:rsidR="002D1EC0" w:rsidRPr="004470A4">
        <w:rPr>
          <w:rFonts w:ascii="Times New Roman" w:hAnsi="Times New Roman" w:cs="Times New Roman"/>
          <w:sz w:val="28"/>
          <w:szCs w:val="28"/>
        </w:rPr>
        <w:t xml:space="preserve">шение к </w:t>
      </w:r>
      <w:r w:rsidRPr="004470A4">
        <w:rPr>
          <w:rFonts w:ascii="Times New Roman" w:hAnsi="Times New Roman" w:cs="Times New Roman"/>
          <w:sz w:val="28"/>
          <w:szCs w:val="28"/>
        </w:rPr>
        <w:t xml:space="preserve">природе; правила поведения в </w:t>
      </w:r>
      <w:r w:rsidR="007C6A34" w:rsidRPr="004470A4">
        <w:rPr>
          <w:rFonts w:ascii="Times New Roman" w:hAnsi="Times New Roman" w:cs="Times New Roman"/>
          <w:sz w:val="28"/>
          <w:szCs w:val="28"/>
        </w:rPr>
        <w:t>быту, в общественных местах;</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безопас</w:t>
      </w:r>
      <w:r w:rsidRPr="004470A4">
        <w:rPr>
          <w:rFonts w:ascii="Times New Roman" w:hAnsi="Times New Roman" w:cs="Times New Roman"/>
          <w:sz w:val="28"/>
          <w:szCs w:val="28"/>
        </w:rPr>
        <w:t>ности на учебном месте школьни</w:t>
      </w:r>
      <w:r w:rsidR="007C6A34" w:rsidRPr="004470A4">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4470A4" w:rsidRDefault="00D90D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соблюдать правила использования электронных средств, оснащенных экраном;</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здорового питания и личной гигиены;</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соблюдать правила </w:t>
      </w:r>
      <w:r w:rsidRPr="004470A4">
        <w:rPr>
          <w:rFonts w:ascii="Times New Roman" w:hAnsi="Times New Roman" w:cs="Times New Roman"/>
          <w:sz w:val="28"/>
          <w:szCs w:val="28"/>
        </w:rPr>
        <w:t>безопасного поведения пешехода;</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безопасного поведения в природе;</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Pr="004470A4" w:rsidRDefault="00EE271A" w:rsidP="004470A4">
      <w:pPr>
        <w:tabs>
          <w:tab w:val="left" w:pos="142"/>
        </w:tabs>
        <w:rPr>
          <w:rFonts w:ascii="Times New Roman" w:hAnsi="Times New Roman" w:cs="Times New Roman"/>
          <w:sz w:val="28"/>
          <w:szCs w:val="28"/>
        </w:rPr>
      </w:pP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во 2 классе обучающийся научится: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находить Россию </w:t>
      </w:r>
      <w:r w:rsidRPr="004470A4">
        <w:rPr>
          <w:rFonts w:ascii="Times New Roman" w:hAnsi="Times New Roman" w:cs="Times New Roman"/>
          <w:sz w:val="28"/>
          <w:szCs w:val="28"/>
        </w:rPr>
        <w:t>на карте мира, на карте России -</w:t>
      </w:r>
      <w:r w:rsidR="007C6A34" w:rsidRPr="004470A4">
        <w:rPr>
          <w:rFonts w:ascii="Times New Roman" w:hAnsi="Times New Roman" w:cs="Times New Roman"/>
          <w:sz w:val="28"/>
          <w:szCs w:val="28"/>
        </w:rPr>
        <w:t xml:space="preserve"> Москву, свой регион и его главный город;</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узнавать государственн</w:t>
      </w:r>
      <w:r w:rsidRPr="004470A4">
        <w:rPr>
          <w:rFonts w:ascii="Times New Roman" w:hAnsi="Times New Roman" w:cs="Times New Roman"/>
          <w:sz w:val="28"/>
          <w:szCs w:val="28"/>
        </w:rPr>
        <w:t>ую символику Российской Федера</w:t>
      </w:r>
      <w:r w:rsidR="007C6A34" w:rsidRPr="004470A4">
        <w:rPr>
          <w:rFonts w:ascii="Times New Roman" w:hAnsi="Times New Roman" w:cs="Times New Roman"/>
          <w:sz w:val="28"/>
          <w:szCs w:val="28"/>
        </w:rPr>
        <w:t>ции (гимн, герб, флаг) и своего региона;</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Pr="004470A4">
        <w:rPr>
          <w:rFonts w:ascii="Times New Roman" w:hAnsi="Times New Roman" w:cs="Times New Roman"/>
          <w:sz w:val="28"/>
          <w:szCs w:val="28"/>
        </w:rPr>
        <w:t>ь правила нравственного поведе</w:t>
      </w:r>
      <w:r w:rsidR="007C6A34" w:rsidRPr="004470A4">
        <w:rPr>
          <w:rFonts w:ascii="Times New Roman" w:hAnsi="Times New Roman" w:cs="Times New Roman"/>
          <w:sz w:val="28"/>
          <w:szCs w:val="28"/>
        </w:rPr>
        <w:t>ния в социуме и на природе;</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распознавать изученные объекты окружающего мира по их описанию, рисункам и фо</w:t>
      </w:r>
      <w:r w:rsidRPr="004470A4">
        <w:rPr>
          <w:rFonts w:ascii="Times New Roman" w:hAnsi="Times New Roman" w:cs="Times New Roman"/>
          <w:sz w:val="28"/>
          <w:szCs w:val="28"/>
        </w:rPr>
        <w:t>тографиям, различать их в окру</w:t>
      </w:r>
      <w:r w:rsidR="007C6A34" w:rsidRPr="004470A4">
        <w:rPr>
          <w:rFonts w:ascii="Times New Roman" w:hAnsi="Times New Roman" w:cs="Times New Roman"/>
          <w:sz w:val="28"/>
          <w:szCs w:val="28"/>
        </w:rPr>
        <w:t>жающем мире;</w:t>
      </w:r>
    </w:p>
    <w:p w:rsidR="00D90D75"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изуче</w:t>
      </w:r>
      <w:r w:rsidRPr="004470A4">
        <w:rPr>
          <w:rFonts w:ascii="Times New Roman" w:hAnsi="Times New Roman" w:cs="Times New Roman"/>
          <w:sz w:val="28"/>
          <w:szCs w:val="28"/>
        </w:rPr>
        <w:t>нных традиций, обычаев и празд</w:t>
      </w:r>
      <w:r w:rsidR="007C6A34" w:rsidRPr="004470A4">
        <w:rPr>
          <w:rFonts w:ascii="Times New Roman" w:hAnsi="Times New Roman" w:cs="Times New Roman"/>
          <w:sz w:val="28"/>
          <w:szCs w:val="28"/>
        </w:rPr>
        <w:t xml:space="preserve">ников народов родного края; </w:t>
      </w:r>
    </w:p>
    <w:p w:rsidR="007C6A34" w:rsidRPr="004470A4" w:rsidRDefault="00D90D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важных событий прошлого и настоящего родного края; тру</w:t>
      </w:r>
      <w:r w:rsidR="00D171DD" w:rsidRPr="004470A4">
        <w:rPr>
          <w:rFonts w:ascii="Times New Roman" w:hAnsi="Times New Roman" w:cs="Times New Roman"/>
          <w:sz w:val="28"/>
          <w:szCs w:val="28"/>
        </w:rPr>
        <w:t>довой деятельности и профес</w:t>
      </w:r>
      <w:r w:rsidR="007C6A34" w:rsidRPr="004470A4">
        <w:rPr>
          <w:rFonts w:ascii="Times New Roman" w:hAnsi="Times New Roman" w:cs="Times New Roman"/>
          <w:sz w:val="28"/>
          <w:szCs w:val="28"/>
        </w:rPr>
        <w:t>сий жителей родного края;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изученн</w:t>
      </w:r>
      <w:r w:rsidRPr="004470A4">
        <w:rPr>
          <w:rFonts w:ascii="Times New Roman" w:hAnsi="Times New Roman" w:cs="Times New Roman"/>
          <w:sz w:val="28"/>
          <w:szCs w:val="28"/>
        </w:rPr>
        <w:t>ых взаимосвязей в природе, при</w:t>
      </w:r>
      <w:r w:rsidR="007C6A34" w:rsidRPr="004470A4">
        <w:rPr>
          <w:rFonts w:ascii="Times New Roman" w:hAnsi="Times New Roman" w:cs="Times New Roman"/>
          <w:sz w:val="28"/>
          <w:szCs w:val="28"/>
        </w:rPr>
        <w:t>меры, иллюстрирующие з</w:t>
      </w:r>
      <w:r w:rsidRPr="004470A4">
        <w:rPr>
          <w:rFonts w:ascii="Times New Roman" w:hAnsi="Times New Roman" w:cs="Times New Roman"/>
          <w:sz w:val="28"/>
          <w:szCs w:val="28"/>
        </w:rPr>
        <w:t>начение природы в жизни челове</w:t>
      </w:r>
      <w:r w:rsidR="007C6A34" w:rsidRPr="004470A4">
        <w:rPr>
          <w:rFonts w:ascii="Times New Roman" w:hAnsi="Times New Roman" w:cs="Times New Roman"/>
          <w:sz w:val="28"/>
          <w:szCs w:val="28"/>
        </w:rPr>
        <w:t>ка;</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на основе предложенного плана или опорных слов изученные культурные объе</w:t>
      </w:r>
      <w:r w:rsidRPr="004470A4">
        <w:rPr>
          <w:rFonts w:ascii="Times New Roman" w:hAnsi="Times New Roman" w:cs="Times New Roman"/>
          <w:sz w:val="28"/>
          <w:szCs w:val="28"/>
        </w:rPr>
        <w:t>кты (достопримечательности род</w:t>
      </w:r>
      <w:r w:rsidR="007C6A34" w:rsidRPr="004470A4">
        <w:rPr>
          <w:rFonts w:ascii="Times New Roman" w:hAnsi="Times New Roman" w:cs="Times New Roman"/>
          <w:sz w:val="28"/>
          <w:szCs w:val="28"/>
        </w:rPr>
        <w:t>ного края, музейные экспонаты);</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звёз</w:t>
      </w:r>
      <w:r w:rsidR="007C6A34" w:rsidRPr="004470A4">
        <w:rPr>
          <w:rFonts w:ascii="Times New Roman" w:hAnsi="Times New Roman" w:cs="Times New Roman"/>
          <w:sz w:val="28"/>
          <w:szCs w:val="28"/>
        </w:rPr>
        <w:t>ды, созвездия, планеты;</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объекты живой и неживой природы на основе внешних признаков;</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на мест</w:t>
      </w:r>
      <w:r w:rsidRPr="004470A4">
        <w:rPr>
          <w:rFonts w:ascii="Times New Roman" w:hAnsi="Times New Roman" w:cs="Times New Roman"/>
          <w:sz w:val="28"/>
          <w:szCs w:val="28"/>
        </w:rPr>
        <w:t>ности по местным природным при</w:t>
      </w:r>
      <w:r w:rsidR="007C6A34" w:rsidRPr="004470A4">
        <w:rPr>
          <w:rFonts w:ascii="Times New Roman" w:hAnsi="Times New Roman" w:cs="Times New Roman"/>
          <w:sz w:val="28"/>
          <w:szCs w:val="28"/>
        </w:rPr>
        <w:t>знакам, Солнцу, компасу;</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по заданному плану развёрнутые</w:t>
      </w:r>
      <w:r w:rsidR="007C6A34" w:rsidRPr="004470A4">
        <w:rPr>
          <w:rFonts w:ascii="Times New Roman" w:hAnsi="Times New Roman" w:cs="Times New Roman"/>
          <w:sz w:val="28"/>
          <w:szCs w:val="28"/>
        </w:rPr>
        <w:t xml:space="preserve"> высказывания о природе и обществе;</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для ответов на вопросы небольшие тексты о природе и об</w:t>
      </w:r>
      <w:r w:rsidRPr="004470A4">
        <w:rPr>
          <w:rFonts w:ascii="Times New Roman" w:hAnsi="Times New Roman" w:cs="Times New Roman"/>
          <w:sz w:val="28"/>
          <w:szCs w:val="28"/>
        </w:rPr>
        <w:t>ществе;</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sidRPr="004470A4">
        <w:rPr>
          <w:rFonts w:ascii="Times New Roman" w:hAnsi="Times New Roman" w:cs="Times New Roman"/>
          <w:sz w:val="28"/>
          <w:szCs w:val="28"/>
        </w:rPr>
        <w:t>ды, проявления внимания, по</w:t>
      </w:r>
      <w:r w:rsidR="007C6A34" w:rsidRPr="004470A4">
        <w:rPr>
          <w:rFonts w:ascii="Times New Roman" w:hAnsi="Times New Roman" w:cs="Times New Roman"/>
          <w:sz w:val="28"/>
          <w:szCs w:val="28"/>
        </w:rPr>
        <w:t>мощи людям, нуждающимся в ней;</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режим дня и питания;</w:t>
      </w:r>
    </w:p>
    <w:p w:rsidR="00D90D75"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безопасно использовать мессенджеры Интернета в условиях контролируемого доступа</w:t>
      </w:r>
      <w:r w:rsidRPr="004470A4">
        <w:rPr>
          <w:rFonts w:ascii="Times New Roman" w:hAnsi="Times New Roman" w:cs="Times New Roman"/>
          <w:sz w:val="28"/>
          <w:szCs w:val="28"/>
        </w:rPr>
        <w:t xml:space="preserve"> в Интернет; </w:t>
      </w:r>
    </w:p>
    <w:p w:rsidR="007C6A34" w:rsidRPr="004470A4" w:rsidRDefault="00D90D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D171DD" w:rsidRPr="004470A4">
        <w:rPr>
          <w:rFonts w:ascii="Times New Roman" w:hAnsi="Times New Roman" w:cs="Times New Roman"/>
          <w:sz w:val="28"/>
          <w:szCs w:val="28"/>
        </w:rPr>
        <w:t>безопасно осущест</w:t>
      </w:r>
      <w:r w:rsidR="007C6A34" w:rsidRPr="004470A4">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4470A4" w:rsidRDefault="00D171DD" w:rsidP="004470A4">
      <w:pPr>
        <w:tabs>
          <w:tab w:val="left" w:pos="142"/>
        </w:tabs>
        <w:rPr>
          <w:rFonts w:ascii="Times New Roman" w:hAnsi="Times New Roman" w:cs="Times New Roman"/>
          <w:sz w:val="28"/>
          <w:szCs w:val="28"/>
        </w:rPr>
      </w:pP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3 классе обучающийся научится:</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различать государственн</w:t>
      </w:r>
      <w:r w:rsidRPr="004470A4">
        <w:rPr>
          <w:rFonts w:ascii="Times New Roman" w:hAnsi="Times New Roman" w:cs="Times New Roman"/>
          <w:sz w:val="28"/>
          <w:szCs w:val="28"/>
        </w:rPr>
        <w:t>ую символику Российской Федера</w:t>
      </w:r>
      <w:r w:rsidR="007C6A34" w:rsidRPr="004470A4">
        <w:rPr>
          <w:rFonts w:ascii="Times New Roman" w:hAnsi="Times New Roman" w:cs="Times New Roman"/>
          <w:sz w:val="28"/>
          <w:szCs w:val="28"/>
        </w:rPr>
        <w:t>ции (гимн, герб, флаг); про</w:t>
      </w:r>
      <w:r w:rsidR="002D1EC0" w:rsidRPr="004470A4">
        <w:rPr>
          <w:rFonts w:ascii="Times New Roman" w:hAnsi="Times New Roman" w:cs="Times New Roman"/>
          <w:sz w:val="28"/>
          <w:szCs w:val="28"/>
        </w:rPr>
        <w:t>являть уважение к государствен</w:t>
      </w:r>
      <w:r w:rsidR="007C6A34" w:rsidRPr="004470A4">
        <w:rPr>
          <w:rFonts w:ascii="Times New Roman" w:hAnsi="Times New Roman" w:cs="Times New Roman"/>
          <w:sz w:val="28"/>
          <w:szCs w:val="28"/>
        </w:rPr>
        <w:t>ным символам России и своего региона;</w:t>
      </w:r>
    </w:p>
    <w:p w:rsidR="007C6A34" w:rsidRPr="004470A4" w:rsidRDefault="00D90D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памя</w:t>
      </w:r>
      <w:r w:rsidRPr="004470A4">
        <w:rPr>
          <w:rFonts w:ascii="Times New Roman" w:hAnsi="Times New Roman" w:cs="Times New Roman"/>
          <w:sz w:val="28"/>
          <w:szCs w:val="28"/>
        </w:rPr>
        <w:t>тников природы, культурных объ</w:t>
      </w:r>
      <w:r w:rsidR="007C6A34" w:rsidRPr="004470A4">
        <w:rPr>
          <w:rFonts w:ascii="Times New Roman" w:hAnsi="Times New Roman" w:cs="Times New Roman"/>
          <w:sz w:val="28"/>
          <w:szCs w:val="28"/>
        </w:rPr>
        <w:t>ектов и достопримечательно</w:t>
      </w:r>
      <w:r w:rsidRPr="004470A4">
        <w:rPr>
          <w:rFonts w:ascii="Times New Roman" w:hAnsi="Times New Roman" w:cs="Times New Roman"/>
          <w:sz w:val="28"/>
          <w:szCs w:val="28"/>
        </w:rPr>
        <w:t>стей родного края; столицы Рос</w:t>
      </w:r>
      <w:r w:rsidR="007C6A34" w:rsidRPr="004470A4">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sidRPr="004470A4">
        <w:rPr>
          <w:rFonts w:ascii="Times New Roman" w:hAnsi="Times New Roman" w:cs="Times New Roman"/>
          <w:sz w:val="28"/>
          <w:szCs w:val="28"/>
        </w:rPr>
        <w:t>ства; проявлять ин</w:t>
      </w:r>
      <w:r w:rsidR="007C6A34" w:rsidRPr="004470A4">
        <w:rPr>
          <w:rFonts w:ascii="Times New Roman" w:hAnsi="Times New Roman" w:cs="Times New Roman"/>
          <w:sz w:val="28"/>
          <w:szCs w:val="28"/>
        </w:rPr>
        <w:t>терес и уважение к истории и культуре народов России;</w:t>
      </w:r>
    </w:p>
    <w:p w:rsidR="007C6A34" w:rsidRPr="004470A4" w:rsidRDefault="00D171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показывать на карте мира материки, изученные страны мира;</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различать расходы и доходы семейного бюджета;</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предложенно</w:t>
      </w:r>
      <w:r w:rsidRPr="004470A4">
        <w:rPr>
          <w:rFonts w:ascii="Times New Roman" w:hAnsi="Times New Roman" w:cs="Times New Roman"/>
          <w:sz w:val="28"/>
          <w:szCs w:val="28"/>
        </w:rPr>
        <w:t>му плану или инструкции неболь</w:t>
      </w:r>
      <w:r w:rsidR="007C6A34" w:rsidRPr="004470A4">
        <w:rPr>
          <w:rFonts w:ascii="Times New Roman" w:hAnsi="Times New Roman" w:cs="Times New Roman"/>
          <w:sz w:val="28"/>
          <w:szCs w:val="28"/>
        </w:rPr>
        <w:t xml:space="preserve">шие опыты с природными </w:t>
      </w:r>
      <w:r w:rsidRPr="004470A4">
        <w:rPr>
          <w:rFonts w:ascii="Times New Roman" w:hAnsi="Times New Roman" w:cs="Times New Roman"/>
          <w:sz w:val="28"/>
          <w:szCs w:val="28"/>
        </w:rPr>
        <w:t>объектами с использованием про</w:t>
      </w:r>
      <w:r w:rsidR="007C6A34" w:rsidRPr="004470A4">
        <w:rPr>
          <w:rFonts w:ascii="Times New Roman" w:hAnsi="Times New Roman" w:cs="Times New Roman"/>
          <w:sz w:val="28"/>
          <w:szCs w:val="28"/>
        </w:rPr>
        <w:t>стейшего лабораторного обору</w:t>
      </w:r>
      <w:r w:rsidRPr="004470A4">
        <w:rPr>
          <w:rFonts w:ascii="Times New Roman" w:hAnsi="Times New Roman" w:cs="Times New Roman"/>
          <w:sz w:val="28"/>
          <w:szCs w:val="28"/>
        </w:rPr>
        <w:t>дования и измерительных при</w:t>
      </w:r>
      <w:r w:rsidR="007C6A34" w:rsidRPr="004470A4">
        <w:rPr>
          <w:rFonts w:ascii="Times New Roman" w:hAnsi="Times New Roman" w:cs="Times New Roman"/>
          <w:sz w:val="28"/>
          <w:szCs w:val="28"/>
        </w:rPr>
        <w:t>боров; соблюдать безопасность проведения опытов;</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w:t>
      </w:r>
      <w:r w:rsidR="007C6A34" w:rsidRPr="004470A4">
        <w:rPr>
          <w:rFonts w:ascii="Times New Roman" w:hAnsi="Times New Roman" w:cs="Times New Roman"/>
          <w:sz w:val="28"/>
          <w:szCs w:val="28"/>
        </w:rPr>
        <w:t>руппировать изученные</w:t>
      </w:r>
      <w:r w:rsidRPr="004470A4">
        <w:rPr>
          <w:rFonts w:ascii="Times New Roman" w:hAnsi="Times New Roman" w:cs="Times New Roman"/>
          <w:sz w:val="28"/>
          <w:szCs w:val="28"/>
        </w:rPr>
        <w:t xml:space="preserve"> объекты живой и неживой приро</w:t>
      </w:r>
      <w:r w:rsidR="007C6A34" w:rsidRPr="004470A4">
        <w:rPr>
          <w:rFonts w:ascii="Times New Roman" w:hAnsi="Times New Roman" w:cs="Times New Roman"/>
          <w:sz w:val="28"/>
          <w:szCs w:val="28"/>
        </w:rPr>
        <w:t>ды, проводить простейшую классификацию;</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по заданному к</w:t>
      </w:r>
      <w:r w:rsidRPr="004470A4">
        <w:rPr>
          <w:rFonts w:ascii="Times New Roman" w:hAnsi="Times New Roman" w:cs="Times New Roman"/>
          <w:sz w:val="28"/>
          <w:szCs w:val="28"/>
        </w:rPr>
        <w:t>оличеству признаков объекты жи</w:t>
      </w:r>
      <w:r w:rsidR="007C6A34" w:rsidRPr="004470A4">
        <w:rPr>
          <w:rFonts w:ascii="Times New Roman" w:hAnsi="Times New Roman" w:cs="Times New Roman"/>
          <w:sz w:val="28"/>
          <w:szCs w:val="28"/>
        </w:rPr>
        <w:t>вой и неживой природы;</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на основе предл</w:t>
      </w:r>
      <w:r w:rsidRPr="004470A4">
        <w:rPr>
          <w:rFonts w:ascii="Times New Roman" w:hAnsi="Times New Roman" w:cs="Times New Roman"/>
          <w:sz w:val="28"/>
          <w:szCs w:val="28"/>
        </w:rPr>
        <w:t>оженного плана изученные объек</w:t>
      </w:r>
      <w:r w:rsidR="007C6A34" w:rsidRPr="004470A4">
        <w:rPr>
          <w:rFonts w:ascii="Times New Roman" w:hAnsi="Times New Roman" w:cs="Times New Roman"/>
          <w:sz w:val="28"/>
          <w:szCs w:val="28"/>
        </w:rPr>
        <w:t>ты и явления природы, выделяя их существенные п</w:t>
      </w:r>
      <w:r w:rsidRPr="004470A4">
        <w:rPr>
          <w:rFonts w:ascii="Times New Roman" w:hAnsi="Times New Roman" w:cs="Times New Roman"/>
          <w:sz w:val="28"/>
          <w:szCs w:val="28"/>
        </w:rPr>
        <w:t>ризнаки и характерные свойства;</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различные источники информации о</w:t>
      </w:r>
      <w:r w:rsidR="007C6A34" w:rsidRPr="004470A4">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знания о взаимосвязях в природе, связи ч</w:t>
      </w:r>
      <w:r w:rsidRPr="004470A4">
        <w:rPr>
          <w:rFonts w:ascii="Times New Roman" w:hAnsi="Times New Roman" w:cs="Times New Roman"/>
          <w:sz w:val="28"/>
          <w:szCs w:val="28"/>
        </w:rPr>
        <w:t>ело</w:t>
      </w:r>
      <w:r w:rsidR="007C6A34" w:rsidRPr="004470A4">
        <w:rPr>
          <w:rFonts w:ascii="Times New Roman" w:hAnsi="Times New Roman" w:cs="Times New Roman"/>
          <w:sz w:val="28"/>
          <w:szCs w:val="28"/>
        </w:rPr>
        <w:t>века и природы для объяс</w:t>
      </w:r>
      <w:r w:rsidRPr="004470A4">
        <w:rPr>
          <w:rFonts w:ascii="Times New Roman" w:hAnsi="Times New Roman" w:cs="Times New Roman"/>
          <w:sz w:val="28"/>
          <w:szCs w:val="28"/>
        </w:rPr>
        <w:t>нения простейших явлений и про</w:t>
      </w:r>
      <w:r w:rsidR="007C6A34" w:rsidRPr="004470A4">
        <w:rPr>
          <w:rFonts w:ascii="Times New Roman" w:hAnsi="Times New Roman" w:cs="Times New Roman"/>
          <w:sz w:val="28"/>
          <w:szCs w:val="28"/>
        </w:rPr>
        <w:t>цессов в природе, организме человека;</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по заданному пл</w:t>
      </w:r>
      <w:r w:rsidRPr="004470A4">
        <w:rPr>
          <w:rFonts w:ascii="Times New Roman" w:hAnsi="Times New Roman" w:cs="Times New Roman"/>
          <w:sz w:val="28"/>
          <w:szCs w:val="28"/>
        </w:rPr>
        <w:t>ану собственные развёрнутые вы</w:t>
      </w:r>
      <w:r w:rsidR="007C6A34" w:rsidRPr="004470A4">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безопас</w:t>
      </w:r>
      <w:r w:rsidRPr="004470A4">
        <w:rPr>
          <w:rFonts w:ascii="Times New Roman" w:hAnsi="Times New Roman" w:cs="Times New Roman"/>
          <w:sz w:val="28"/>
          <w:szCs w:val="28"/>
        </w:rPr>
        <w:t>ного поведения пассажира желез</w:t>
      </w:r>
      <w:r w:rsidR="007C6A34" w:rsidRPr="004470A4">
        <w:rPr>
          <w:rFonts w:ascii="Times New Roman" w:hAnsi="Times New Roman" w:cs="Times New Roman"/>
          <w:sz w:val="28"/>
          <w:szCs w:val="28"/>
        </w:rPr>
        <w:t>нодорожного, водного и авиатранспорта;</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соблюдать основы здорового образа жизни, в том числе требования к двигательной активности и принципы здорового питания; </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соблюдать основы профилактики заболеваний; соблюдать правила безопасного поведения во дворе жилого дома; </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соблюдать правила нравственного поведения на природе; </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безопасно использовать персональные данные в условиях контролируемого доступа в информационно-коммуникационную сеть «Интернет»;</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ориентироваться в возможных мошеннических действиях при общении в мессенджерах.</w:t>
      </w:r>
    </w:p>
    <w:p w:rsidR="00516014" w:rsidRPr="004470A4" w:rsidRDefault="00516014" w:rsidP="004470A4">
      <w:pPr>
        <w:tabs>
          <w:tab w:val="left" w:pos="142"/>
        </w:tabs>
        <w:rPr>
          <w:rFonts w:ascii="Times New Roman" w:hAnsi="Times New Roman" w:cs="Times New Roman"/>
          <w:sz w:val="28"/>
          <w:szCs w:val="28"/>
        </w:rPr>
      </w:pP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4 классе обучающийся научится:</w:t>
      </w:r>
    </w:p>
    <w:p w:rsidR="007C6A34"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00516014"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sidRPr="004470A4">
        <w:rPr>
          <w:rFonts w:ascii="Times New Roman" w:hAnsi="Times New Roman" w:cs="Times New Roman"/>
          <w:sz w:val="28"/>
          <w:szCs w:val="28"/>
        </w:rPr>
        <w:t>ь правила нравственного поведе</w:t>
      </w:r>
      <w:r w:rsidR="007C6A34" w:rsidRPr="004470A4">
        <w:rPr>
          <w:rFonts w:ascii="Times New Roman" w:hAnsi="Times New Roman" w:cs="Times New Roman"/>
          <w:sz w:val="28"/>
          <w:szCs w:val="28"/>
        </w:rPr>
        <w:t>ния в социуме;</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показывать на физической </w:t>
      </w:r>
      <w:r w:rsidRPr="004470A4">
        <w:rPr>
          <w:rFonts w:ascii="Times New Roman" w:hAnsi="Times New Roman" w:cs="Times New Roman"/>
          <w:sz w:val="28"/>
          <w:szCs w:val="28"/>
        </w:rPr>
        <w:t>карте изученные крупные геогра</w:t>
      </w:r>
      <w:r w:rsidR="007C6A34" w:rsidRPr="004470A4">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показывать на историческо</w:t>
      </w:r>
      <w:r w:rsidRPr="004470A4">
        <w:rPr>
          <w:rFonts w:ascii="Times New Roman" w:hAnsi="Times New Roman" w:cs="Times New Roman"/>
          <w:sz w:val="28"/>
          <w:szCs w:val="28"/>
        </w:rPr>
        <w:t>й карте места изученных истори</w:t>
      </w:r>
      <w:r w:rsidR="007C6A34" w:rsidRPr="004470A4">
        <w:rPr>
          <w:rFonts w:ascii="Times New Roman" w:hAnsi="Times New Roman" w:cs="Times New Roman"/>
          <w:sz w:val="28"/>
          <w:szCs w:val="28"/>
        </w:rPr>
        <w:t>ческих событий;</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место изученных событий на «ленте времени»;</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знать основные права и обязанности гражданина Российской Федерации;</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рассказывать о государств</w:t>
      </w:r>
      <w:r w:rsidRPr="004470A4">
        <w:rPr>
          <w:rFonts w:ascii="Times New Roman" w:hAnsi="Times New Roman" w:cs="Times New Roman"/>
          <w:sz w:val="28"/>
          <w:szCs w:val="28"/>
        </w:rPr>
        <w:t>енных праздниках России, наибо</w:t>
      </w:r>
      <w:r w:rsidR="007C6A34" w:rsidRPr="004470A4">
        <w:rPr>
          <w:rFonts w:ascii="Times New Roman" w:hAnsi="Times New Roman" w:cs="Times New Roman"/>
          <w:sz w:val="28"/>
          <w:szCs w:val="28"/>
        </w:rPr>
        <w:t>лее важных событиях ист</w:t>
      </w:r>
      <w:r w:rsidR="00E35358" w:rsidRPr="004470A4">
        <w:rPr>
          <w:rFonts w:ascii="Times New Roman" w:hAnsi="Times New Roman" w:cs="Times New Roman"/>
          <w:sz w:val="28"/>
          <w:szCs w:val="28"/>
        </w:rPr>
        <w:t xml:space="preserve">ории России, наиболее известных </w:t>
      </w:r>
      <w:r w:rsidR="007C6A34" w:rsidRPr="004470A4">
        <w:rPr>
          <w:rFonts w:ascii="Times New Roman" w:hAnsi="Times New Roman" w:cs="Times New Roman"/>
          <w:sz w:val="28"/>
          <w:szCs w:val="28"/>
        </w:rPr>
        <w:t>российских исторических дея</w:t>
      </w:r>
      <w:r w:rsidRPr="004470A4">
        <w:rPr>
          <w:rFonts w:ascii="Times New Roman" w:hAnsi="Times New Roman" w:cs="Times New Roman"/>
          <w:sz w:val="28"/>
          <w:szCs w:val="28"/>
        </w:rPr>
        <w:t>телях разных периодов, досто</w:t>
      </w:r>
      <w:r w:rsidR="007C6A34" w:rsidRPr="004470A4">
        <w:rPr>
          <w:rFonts w:ascii="Times New Roman" w:hAnsi="Times New Roman" w:cs="Times New Roman"/>
          <w:sz w:val="28"/>
          <w:szCs w:val="28"/>
        </w:rPr>
        <w:t>примечательностях столицы России и родного края;</w:t>
      </w:r>
    </w:p>
    <w:p w:rsidR="007C6A34" w:rsidRPr="004470A4" w:rsidRDefault="0051601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на основе предл</w:t>
      </w:r>
      <w:r w:rsidR="00DC6B75" w:rsidRPr="004470A4">
        <w:rPr>
          <w:rFonts w:ascii="Times New Roman" w:hAnsi="Times New Roman" w:cs="Times New Roman"/>
          <w:sz w:val="28"/>
          <w:szCs w:val="28"/>
        </w:rPr>
        <w:t>оженного плана изученные объек</w:t>
      </w:r>
      <w:r w:rsidR="007C6A34" w:rsidRPr="004470A4">
        <w:rPr>
          <w:rFonts w:ascii="Times New Roman" w:hAnsi="Times New Roman" w:cs="Times New Roman"/>
          <w:sz w:val="28"/>
          <w:szCs w:val="28"/>
        </w:rPr>
        <w:t xml:space="preserve">ты, выделяя их существенные признаки, </w:t>
      </w:r>
      <w:r w:rsidR="006E6F04" w:rsidRPr="004470A4">
        <w:rPr>
          <w:rFonts w:ascii="Times New Roman" w:hAnsi="Times New Roman" w:cs="Times New Roman"/>
          <w:sz w:val="28"/>
          <w:szCs w:val="28"/>
        </w:rPr>
        <w:t>в т.ч.</w:t>
      </w:r>
      <w:r w:rsidR="00DC6B75" w:rsidRPr="004470A4">
        <w:rPr>
          <w:rFonts w:ascii="Times New Roman" w:hAnsi="Times New Roman" w:cs="Times New Roman"/>
          <w:sz w:val="28"/>
          <w:szCs w:val="28"/>
        </w:rPr>
        <w:t xml:space="preserve"> госу</w:t>
      </w:r>
      <w:r w:rsidR="007C6A34" w:rsidRPr="004470A4">
        <w:rPr>
          <w:rFonts w:ascii="Times New Roman" w:hAnsi="Times New Roman" w:cs="Times New Roman"/>
          <w:sz w:val="28"/>
          <w:szCs w:val="28"/>
        </w:rPr>
        <w:t>дарственную символику России и своего региона;</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предложенн</w:t>
      </w:r>
      <w:r w:rsidRPr="004470A4">
        <w:rPr>
          <w:rFonts w:ascii="Times New Roman" w:hAnsi="Times New Roman" w:cs="Times New Roman"/>
          <w:sz w:val="28"/>
          <w:szCs w:val="28"/>
        </w:rPr>
        <w:t>ому/ самостоятельно составленно</w:t>
      </w:r>
      <w:r w:rsidR="007C6A34" w:rsidRPr="004470A4">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распознавать изученные </w:t>
      </w:r>
      <w:r w:rsidRPr="004470A4">
        <w:rPr>
          <w:rFonts w:ascii="Times New Roman" w:hAnsi="Times New Roman" w:cs="Times New Roman"/>
          <w:sz w:val="28"/>
          <w:szCs w:val="28"/>
        </w:rPr>
        <w:t>объекты и явления живой и нежи</w:t>
      </w:r>
      <w:r w:rsidR="007C6A34" w:rsidRPr="004470A4">
        <w:rPr>
          <w:rFonts w:ascii="Times New Roman" w:hAnsi="Times New Roman" w:cs="Times New Roman"/>
          <w:sz w:val="28"/>
          <w:szCs w:val="28"/>
        </w:rPr>
        <w:t>вой природы по их описанию, рисункам и фотог</w:t>
      </w:r>
      <w:r w:rsidRPr="004470A4">
        <w:rPr>
          <w:rFonts w:ascii="Times New Roman" w:hAnsi="Times New Roman" w:cs="Times New Roman"/>
          <w:sz w:val="28"/>
          <w:szCs w:val="28"/>
        </w:rPr>
        <w:t>рафиям, раз</w:t>
      </w:r>
      <w:r w:rsidR="007C6A34" w:rsidRPr="004470A4">
        <w:rPr>
          <w:rFonts w:ascii="Times New Roman" w:hAnsi="Times New Roman" w:cs="Times New Roman"/>
          <w:sz w:val="28"/>
          <w:szCs w:val="28"/>
        </w:rPr>
        <w:t>личать их в окружающем мире;</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группировать изученные</w:t>
      </w:r>
      <w:r w:rsidRPr="004470A4">
        <w:rPr>
          <w:rFonts w:ascii="Times New Roman" w:hAnsi="Times New Roman" w:cs="Times New Roman"/>
          <w:sz w:val="28"/>
          <w:szCs w:val="28"/>
        </w:rPr>
        <w:t xml:space="preserve"> объекты живой и неживой приро</w:t>
      </w:r>
      <w:r w:rsidR="007C6A34" w:rsidRPr="004470A4">
        <w:rPr>
          <w:rFonts w:ascii="Times New Roman" w:hAnsi="Times New Roman" w:cs="Times New Roman"/>
          <w:sz w:val="28"/>
          <w:szCs w:val="28"/>
        </w:rPr>
        <w:t>ды, самостоятельно выбира</w:t>
      </w:r>
      <w:r w:rsidRPr="004470A4">
        <w:rPr>
          <w:rFonts w:ascii="Times New Roman" w:hAnsi="Times New Roman" w:cs="Times New Roman"/>
          <w:sz w:val="28"/>
          <w:szCs w:val="28"/>
        </w:rPr>
        <w:t>я признак для группировки; про</w:t>
      </w:r>
      <w:r w:rsidR="007C6A34" w:rsidRPr="004470A4">
        <w:rPr>
          <w:rFonts w:ascii="Times New Roman" w:hAnsi="Times New Roman" w:cs="Times New Roman"/>
          <w:sz w:val="28"/>
          <w:szCs w:val="28"/>
        </w:rPr>
        <w:t>водить простейшие классификации;</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знания о взаи</w:t>
      </w:r>
      <w:r w:rsidR="002D1EC0" w:rsidRPr="004470A4">
        <w:rPr>
          <w:rFonts w:ascii="Times New Roman" w:hAnsi="Times New Roman" w:cs="Times New Roman"/>
          <w:sz w:val="28"/>
          <w:szCs w:val="28"/>
        </w:rPr>
        <w:t>мосвязях в природе для объясне</w:t>
      </w:r>
      <w:r w:rsidR="007C6A34" w:rsidRPr="004470A4">
        <w:rPr>
          <w:rFonts w:ascii="Times New Roman" w:hAnsi="Times New Roman" w:cs="Times New Roman"/>
          <w:sz w:val="28"/>
          <w:szCs w:val="28"/>
        </w:rPr>
        <w:t>ния простейших явлений и процессов в природе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наиболее значи</w:t>
      </w:r>
      <w:r w:rsidRPr="004470A4">
        <w:rPr>
          <w:rFonts w:ascii="Times New Roman" w:hAnsi="Times New Roman" w:cs="Times New Roman"/>
          <w:sz w:val="28"/>
          <w:szCs w:val="28"/>
        </w:rPr>
        <w:t>мые природные объекты Всемирно</w:t>
      </w:r>
      <w:r w:rsidR="007C6A34" w:rsidRPr="004470A4">
        <w:rPr>
          <w:rFonts w:ascii="Times New Roman" w:hAnsi="Times New Roman" w:cs="Times New Roman"/>
          <w:sz w:val="28"/>
          <w:szCs w:val="28"/>
        </w:rPr>
        <w:t>го наследия в России и за рубежом (в пределах изученного);</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экологические пр</w:t>
      </w:r>
      <w:r w:rsidRPr="004470A4">
        <w:rPr>
          <w:rFonts w:ascii="Times New Roman" w:hAnsi="Times New Roman" w:cs="Times New Roman"/>
          <w:sz w:val="28"/>
          <w:szCs w:val="28"/>
        </w:rPr>
        <w:t>облемы и определять пути их ре</w:t>
      </w:r>
      <w:r w:rsidR="007C6A34" w:rsidRPr="004470A4">
        <w:rPr>
          <w:rFonts w:ascii="Times New Roman" w:hAnsi="Times New Roman" w:cs="Times New Roman"/>
          <w:sz w:val="28"/>
          <w:szCs w:val="28"/>
        </w:rPr>
        <w:t>шения;</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по заданному пл</w:t>
      </w:r>
      <w:r w:rsidRPr="004470A4">
        <w:rPr>
          <w:rFonts w:ascii="Times New Roman" w:hAnsi="Times New Roman" w:cs="Times New Roman"/>
          <w:sz w:val="28"/>
          <w:szCs w:val="28"/>
        </w:rPr>
        <w:t>ану собственные развёрнутые вы</w:t>
      </w:r>
      <w:r w:rsidR="007C6A34" w:rsidRPr="004470A4">
        <w:rPr>
          <w:rFonts w:ascii="Times New Roman" w:hAnsi="Times New Roman" w:cs="Times New Roman"/>
          <w:sz w:val="28"/>
          <w:szCs w:val="28"/>
        </w:rPr>
        <w:t>сказывания о природе и обществе;</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нравственного поведения на природе;</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безопа</w:t>
      </w:r>
      <w:r w:rsidRPr="004470A4">
        <w:rPr>
          <w:rFonts w:ascii="Times New Roman" w:hAnsi="Times New Roman" w:cs="Times New Roman"/>
          <w:sz w:val="28"/>
          <w:szCs w:val="28"/>
        </w:rPr>
        <w:t>сного поведения при использова</w:t>
      </w:r>
      <w:r w:rsidR="007C6A34" w:rsidRPr="004470A4">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sidRPr="004470A4">
        <w:rPr>
          <w:rFonts w:ascii="Times New Roman" w:hAnsi="Times New Roman" w:cs="Times New Roman"/>
          <w:sz w:val="28"/>
          <w:szCs w:val="28"/>
        </w:rPr>
        <w:t>лиоте</w:t>
      </w:r>
      <w:r w:rsidR="007C6A34" w:rsidRPr="004470A4">
        <w:rPr>
          <w:rFonts w:ascii="Times New Roman" w:hAnsi="Times New Roman" w:cs="Times New Roman"/>
          <w:sz w:val="28"/>
          <w:szCs w:val="28"/>
        </w:rPr>
        <w:t>ках и т.д.);</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безопасн</w:t>
      </w:r>
      <w:r w:rsidRPr="004470A4">
        <w:rPr>
          <w:rFonts w:ascii="Times New Roman" w:hAnsi="Times New Roman" w:cs="Times New Roman"/>
          <w:sz w:val="28"/>
          <w:szCs w:val="28"/>
        </w:rPr>
        <w:t>ого поведения при езде на вело</w:t>
      </w:r>
      <w:r w:rsidR="007C6A34" w:rsidRPr="004470A4">
        <w:rPr>
          <w:rFonts w:ascii="Times New Roman" w:hAnsi="Times New Roman" w:cs="Times New Roman"/>
          <w:sz w:val="28"/>
          <w:szCs w:val="28"/>
        </w:rPr>
        <w:t>сипеде;</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осуществлять безопасный поиск образовательных</w:t>
      </w:r>
      <w:r w:rsidR="007C6A34" w:rsidRPr="004470A4">
        <w:rPr>
          <w:rFonts w:ascii="Times New Roman" w:hAnsi="Times New Roman" w:cs="Times New Roman"/>
          <w:sz w:val="28"/>
          <w:szCs w:val="28"/>
        </w:rPr>
        <w:t xml:space="preserve"> ресурсов и верифицированной информации в Интернете.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КЛАСС </w:t>
      </w:r>
    </w:p>
    <w:tbl>
      <w:tblPr>
        <w:tblW w:w="0" w:type="auto"/>
        <w:tblCellSpacing w:w="20" w:type="nil"/>
        <w:tblLook w:val="04A0" w:firstRow="1" w:lastRow="0" w:firstColumn="1" w:lastColumn="0" w:noHBand="0" w:noVBand="1"/>
      </w:tblPr>
      <w:tblGrid>
        <w:gridCol w:w="1083"/>
        <w:gridCol w:w="5106"/>
        <w:gridCol w:w="1524"/>
        <w:gridCol w:w="1675"/>
        <w:gridCol w:w="1752"/>
        <w:gridCol w:w="2692"/>
      </w:tblGrid>
      <w:tr w:rsidR="008A3C1B" w:rsidRPr="004470A4" w:rsidTr="001402E1">
        <w:trPr>
          <w:trHeight w:val="144"/>
          <w:tblCellSpacing w:w="20" w:type="nil"/>
        </w:trPr>
        <w:tc>
          <w:tcPr>
            <w:tcW w:w="510"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2816"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94"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Человек и общество</w:t>
            </w:r>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Школа. Школьная жизнь.</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05">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1.2</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Семья. Взаимоотношения и взаимопомощь в семье.</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06">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 наша Родина.</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07">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63"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Человек и природа</w:t>
            </w:r>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Природа - среда обитания человека. Взаимосвязи между человеком и природой.</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08">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Растительный мир. Растения ближайшего окружения.</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09">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животных. Разные группы животных.</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15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10">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63"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37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Правила безопасной жизнедеятельности</w:t>
            </w:r>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школьника.</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11">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51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81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Безопасность в быту, безопасность пешехода, безопасность в сети Интернет</w:t>
            </w:r>
          </w:p>
        </w:tc>
        <w:tc>
          <w:tcPr>
            <w:tcW w:w="9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A53100" w:rsidP="004470A4">
            <w:pPr>
              <w:tabs>
                <w:tab w:val="left" w:pos="142"/>
              </w:tabs>
              <w:rPr>
                <w:rFonts w:ascii="Times New Roman" w:hAnsi="Times New Roman" w:cs="Times New Roman"/>
                <w:sz w:val="28"/>
                <w:szCs w:val="28"/>
              </w:rPr>
            </w:pPr>
            <w:hyperlink r:id="rId212">
              <w:r w:rsidR="00196AF2" w:rsidRPr="004470A4">
                <w:rPr>
                  <w:rStyle w:val="af4"/>
                  <w:rFonts w:ascii="Times New Roman" w:hAnsi="Times New Roman" w:cs="Times New Roman"/>
                  <w:sz w:val="28"/>
                  <w:szCs w:val="28"/>
                </w:rPr>
                <w:t>www.encyclopedia.ru</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63"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563"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6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63"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66 </w:t>
            </w:r>
          </w:p>
        </w:tc>
        <w:tc>
          <w:tcPr>
            <w:tcW w:w="17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8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9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sectPr w:rsidR="00196AF2" w:rsidRPr="004470A4">
          <w:pgSz w:w="16383" w:h="11906" w:orient="landscape"/>
          <w:pgMar w:top="1134" w:right="850" w:bottom="1134" w:left="1701" w:header="720" w:footer="720" w:gutter="0"/>
          <w:cols w:space="720"/>
        </w:sectPr>
      </w:pP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КЛАСС </w:t>
      </w:r>
    </w:p>
    <w:tbl>
      <w:tblPr>
        <w:tblW w:w="0" w:type="auto"/>
        <w:tblCellSpacing w:w="20" w:type="nil"/>
        <w:tblLook w:val="04A0" w:firstRow="1" w:lastRow="0" w:firstColumn="1" w:lastColumn="0" w:noHBand="0" w:noVBand="1"/>
      </w:tblPr>
      <w:tblGrid>
        <w:gridCol w:w="1189"/>
        <w:gridCol w:w="4440"/>
        <w:gridCol w:w="1511"/>
        <w:gridCol w:w="1635"/>
        <w:gridCol w:w="1691"/>
        <w:gridCol w:w="3366"/>
      </w:tblGrid>
      <w:tr w:rsidR="008A3C1B" w:rsidRPr="004470A4" w:rsidTr="001402E1">
        <w:trPr>
          <w:trHeight w:val="144"/>
          <w:tblCellSpacing w:w="20" w:type="nil"/>
        </w:trPr>
        <w:tc>
          <w:tcPr>
            <w:tcW w:w="538"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37"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Человек и общество</w:t>
            </w:r>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Семья. Семейные ценности и традиции</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3">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родина - Россия</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4">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культурного поведения в общественных местах</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5">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Человек и природа</w:t>
            </w:r>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Методы познания природы. Земля и другие планеты, звезды и созвездия.</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6">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Многообразие растений</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7">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Многообразие животных</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8">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Красная книга России. Заповедники и природные парки</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19">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Правила безопасной жизнедеятельности</w:t>
            </w:r>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Здоровый образ жизни школьника</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0">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Безопасность в школе и общественном транспорте, безопасность в сети Интернет</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1">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sectPr w:rsidR="00196AF2" w:rsidRPr="004470A4">
          <w:pgSz w:w="16383" w:h="11906" w:orient="landscape"/>
          <w:pgMar w:top="1134" w:right="850" w:bottom="1134" w:left="1701" w:header="720" w:footer="720" w:gutter="0"/>
          <w:cols w:space="720"/>
        </w:sectPr>
      </w:pP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3 КЛАСС </w:t>
      </w:r>
    </w:p>
    <w:tbl>
      <w:tblPr>
        <w:tblW w:w="0" w:type="auto"/>
        <w:tblCellSpacing w:w="20" w:type="nil"/>
        <w:tblLook w:val="04A0" w:firstRow="1" w:lastRow="0" w:firstColumn="1" w:lastColumn="0" w:noHBand="0" w:noVBand="1"/>
      </w:tblPr>
      <w:tblGrid>
        <w:gridCol w:w="1189"/>
        <w:gridCol w:w="4440"/>
        <w:gridCol w:w="1511"/>
        <w:gridCol w:w="1635"/>
        <w:gridCol w:w="1691"/>
        <w:gridCol w:w="3366"/>
      </w:tblGrid>
      <w:tr w:rsidR="008A3C1B" w:rsidRPr="004470A4" w:rsidTr="001402E1">
        <w:trPr>
          <w:trHeight w:val="144"/>
          <w:tblCellSpacing w:w="20" w:type="nil"/>
        </w:trPr>
        <w:tc>
          <w:tcPr>
            <w:tcW w:w="538"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37"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Человек и общество</w:t>
            </w:r>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родина - Российская Федерация</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2">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Семья - коллектив близких. Родных людей.</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3">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Страны и народы мира.</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4">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20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Человек и природа</w:t>
            </w:r>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Методы изучения природы. Разнообразие веществ в окружающем мире.</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5">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Разнообразие растений</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6">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Разнообразие животных</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7">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Природные сообщества</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8">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 часть природы</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29">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Бактерии, грибы и их разнообразие</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0">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35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Правила безопасной жизнедеятельности</w:t>
            </w:r>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Здоровый образ жизни</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1">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53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безопасного поведения пассажира. Безопасность в сети Интернет</w:t>
            </w:r>
          </w:p>
        </w:tc>
        <w:tc>
          <w:tcPr>
            <w:tcW w:w="104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2">
              <w:r w:rsidRPr="004470A4">
                <w:rPr>
                  <w:rStyle w:val="af4"/>
                  <w:rFonts w:ascii="Times New Roman" w:hAnsi="Times New Roman" w:cs="Times New Roman"/>
                  <w:sz w:val="28"/>
                  <w:szCs w:val="28"/>
                </w:rPr>
                <w:t>https://m.edsoo.ru/7f4116e4</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4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77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86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37"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sectPr w:rsidR="00196AF2" w:rsidRPr="004470A4">
          <w:pgSz w:w="16383" w:h="11906" w:orient="landscape"/>
          <w:pgMar w:top="1134" w:right="850" w:bottom="1134" w:left="1701" w:header="720" w:footer="720" w:gutter="0"/>
          <w:cols w:space="720"/>
        </w:sectPr>
      </w:pP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1104"/>
        <w:gridCol w:w="4568"/>
        <w:gridCol w:w="1484"/>
        <w:gridCol w:w="1618"/>
        <w:gridCol w:w="1676"/>
        <w:gridCol w:w="3382"/>
      </w:tblGrid>
      <w:tr w:rsidR="008A3C1B" w:rsidRPr="004470A4" w:rsidTr="001402E1">
        <w:trPr>
          <w:trHeight w:val="144"/>
          <w:tblCellSpacing w:w="20" w:type="nil"/>
        </w:trPr>
        <w:tc>
          <w:tcPr>
            <w:tcW w:w="524"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2552"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765"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Человек и общество</w:t>
            </w:r>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родина - Российская Федерация</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3">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Отечества. «Лента времени» и историческая карта</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4">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 творец культурных ценностей. Всемирное культурное наследие</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5">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0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33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Человек и природа</w:t>
            </w:r>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Методы познания окружающей природы. Солнечная система</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6">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Формы земной поверхности. Водоемы и их разнообразие</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7">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Природные зоны России: общее представление, основные природные зоны</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8">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Природные и культурные объекты Всемирного наследия. Экологические проблемы</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39">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0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24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Правила безопасной жизнедеятельности</w:t>
            </w:r>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3.1</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Здоровый образ жизни: профилактика вредных привычек</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40">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52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5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Безопасность в городе. Безопасность в сети Интернет</w:t>
            </w:r>
          </w:p>
        </w:tc>
        <w:tc>
          <w:tcPr>
            <w:tcW w:w="101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41">
              <w:r w:rsidRPr="004470A4">
                <w:rPr>
                  <w:rStyle w:val="af4"/>
                  <w:rFonts w:ascii="Times New Roman" w:hAnsi="Times New Roman" w:cs="Times New Roman"/>
                  <w:sz w:val="28"/>
                  <w:szCs w:val="28"/>
                </w:rPr>
                <w:t>https://m.edsoo.ru/7f412850</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60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Резервное время</w:t>
            </w:r>
          </w:p>
        </w:tc>
        <w:tc>
          <w:tcPr>
            <w:tcW w:w="160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0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749"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83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76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sectPr w:rsidR="00196AF2" w:rsidRPr="004470A4">
          <w:pgSz w:w="16383" w:h="11906" w:orient="landscape"/>
          <w:pgMar w:top="1134" w:right="850" w:bottom="1134" w:left="1701" w:header="720" w:footer="720" w:gutter="0"/>
          <w:cols w:space="720"/>
        </w:sectPr>
      </w:pPr>
    </w:p>
    <w:p w:rsidR="00E35358" w:rsidRPr="004470A4" w:rsidRDefault="00E35358" w:rsidP="004470A4">
      <w:pPr>
        <w:tabs>
          <w:tab w:val="left" w:pos="142"/>
        </w:tabs>
        <w:rPr>
          <w:rFonts w:ascii="Times New Roman" w:hAnsi="Times New Roman" w:cs="Times New Roman"/>
          <w:sz w:val="28"/>
          <w:szCs w:val="28"/>
        </w:rPr>
        <w:sectPr w:rsidR="00E35358" w:rsidRPr="004470A4" w:rsidSect="007C6A34">
          <w:pgSz w:w="11906" w:h="16838"/>
          <w:pgMar w:top="1134" w:right="1134" w:bottom="1134" w:left="1134" w:header="708" w:footer="708" w:gutter="0"/>
          <w:cols w:space="708"/>
          <w:docGrid w:linePitch="360"/>
        </w:sectPr>
      </w:pPr>
    </w:p>
    <w:p w:rsidR="002D1EC0" w:rsidRPr="004470A4" w:rsidRDefault="00A62513" w:rsidP="004470A4">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2.2</w:t>
      </w:r>
      <w:r w:rsidR="001D32B2" w:rsidRPr="004470A4">
        <w:rPr>
          <w:rFonts w:ascii="Times New Roman" w:hAnsi="Times New Roman" w:cs="Times New Roman"/>
          <w:sz w:val="28"/>
          <w:szCs w:val="28"/>
        </w:rPr>
        <w:t>.8</w:t>
      </w:r>
      <w:r w:rsidR="002D1EC0" w:rsidRPr="004470A4">
        <w:rPr>
          <w:rFonts w:ascii="Times New Roman" w:hAnsi="Times New Roman" w:cs="Times New Roman"/>
          <w:sz w:val="28"/>
          <w:szCs w:val="28"/>
        </w:rPr>
        <w:t>. </w:t>
      </w:r>
      <w:r w:rsidR="00DC6B75" w:rsidRPr="004470A4">
        <w:rPr>
          <w:rFonts w:ascii="Times New Roman" w:hAnsi="Times New Roman" w:cs="Times New Roman"/>
          <w:sz w:val="28"/>
          <w:szCs w:val="28"/>
        </w:rPr>
        <w:t>РАБОЧАЯ ПРОГРАММА ПО УЧЕБНОМУ ПРЕДМЕТУ «</w:t>
      </w:r>
      <w:r w:rsidR="007C6A34" w:rsidRPr="004470A4">
        <w:rPr>
          <w:rFonts w:ascii="Times New Roman" w:hAnsi="Times New Roman" w:cs="Times New Roman"/>
          <w:sz w:val="28"/>
          <w:szCs w:val="28"/>
        </w:rPr>
        <w:t>ОСНОВЫ РЕЛИГИОЗНЫХ КУЛЬТУР И СВЕТСКОЙ ЭТИКИ</w:t>
      </w:r>
      <w:r w:rsidR="00DC6B75" w:rsidRPr="004470A4">
        <w:rPr>
          <w:rFonts w:ascii="Times New Roman" w:hAnsi="Times New Roman" w:cs="Times New Roman"/>
          <w:sz w:val="28"/>
          <w:szCs w:val="28"/>
        </w:rPr>
        <w:t>»</w:t>
      </w:r>
    </w:p>
    <w:p w:rsidR="00E80984" w:rsidRPr="004470A4" w:rsidRDefault="00E80984" w:rsidP="004470A4">
      <w:pPr>
        <w:tabs>
          <w:tab w:val="left" w:pos="142"/>
        </w:tabs>
        <w:rPr>
          <w:rFonts w:ascii="Times New Roman" w:hAnsi="Times New Roman" w:cs="Times New Roman"/>
          <w:sz w:val="28"/>
          <w:szCs w:val="28"/>
        </w:rPr>
      </w:pP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программой по данному учебному предмету.</w:t>
      </w:r>
    </w:p>
    <w:p w:rsidR="006618C8"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w:t>
      </w:r>
      <w:r w:rsidR="006618C8" w:rsidRPr="004470A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E80984"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sidRPr="004470A4">
        <w:rPr>
          <w:rFonts w:ascii="Times New Roman" w:hAnsi="Times New Roman" w:cs="Times New Roman"/>
          <w:sz w:val="28"/>
          <w:szCs w:val="28"/>
        </w:rPr>
        <w:t xml:space="preserve"> начального общего образования.</w:t>
      </w:r>
    </w:p>
    <w:p w:rsidR="00E80984" w:rsidRPr="004470A4" w:rsidRDefault="00E80984" w:rsidP="004470A4">
      <w:pPr>
        <w:tabs>
          <w:tab w:val="left" w:pos="142"/>
        </w:tabs>
        <w:rPr>
          <w:rFonts w:ascii="Times New Roman" w:hAnsi="Times New Roman" w:cs="Times New Roman"/>
          <w:sz w:val="28"/>
          <w:szCs w:val="28"/>
        </w:rPr>
      </w:pP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2D1EC0" w:rsidRPr="004470A4">
        <w:rPr>
          <w:rFonts w:ascii="Times New Roman" w:hAnsi="Times New Roman" w:cs="Times New Roman"/>
          <w:sz w:val="28"/>
          <w:szCs w:val="28"/>
        </w:rPr>
        <w:t>ПОЯСНИТЕЛЬНАЯ ЗАПИСКА</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80984"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курса ОРКСЭ включают результаты по каждому учебному модулю.</w:t>
      </w:r>
    </w:p>
    <w:p w:rsidR="00E80984"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E80984"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618C8" w:rsidRPr="004470A4" w:rsidRDefault="006618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80984" w:rsidRPr="004470A4" w:rsidRDefault="0053152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E80984" w:rsidRPr="004470A4" w:rsidRDefault="0053152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53152E" w:rsidRPr="004470A4" w:rsidRDefault="0053152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80984" w:rsidRPr="004470A4" w:rsidRDefault="0053152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Pr="004470A4" w:rsidRDefault="0053152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4470A4" w:rsidRDefault="0053152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18C8" w:rsidRPr="004470A4" w:rsidRDefault="0053152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Pr="004470A4" w:rsidRDefault="00326D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22127E" w:rsidRPr="004470A4" w:rsidRDefault="007D36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освоения программы ОРКСЭ включают личностные, метапредметные, предметные результаты за период обучения. </w:t>
      </w:r>
      <w:r w:rsidR="0022127E" w:rsidRPr="004470A4">
        <w:rPr>
          <w:rFonts w:ascii="Times New Roman" w:hAnsi="Times New Roman" w:cs="Times New Roman"/>
          <w:sz w:val="28"/>
          <w:szCs w:val="28"/>
        </w:rPr>
        <w:t>Представлен перечень уни</w:t>
      </w:r>
      <w:r w:rsidRPr="004470A4">
        <w:rPr>
          <w:rFonts w:ascii="Times New Roman" w:hAnsi="Times New Roman" w:cs="Times New Roman"/>
          <w:sz w:val="28"/>
          <w:szCs w:val="28"/>
        </w:rPr>
        <w:t>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r w:rsidR="0022127E" w:rsidRPr="004470A4">
        <w:rPr>
          <w:rFonts w:ascii="Times New Roman" w:hAnsi="Times New Roman" w:cs="Times New Roman"/>
          <w:sz w:val="28"/>
          <w:szCs w:val="28"/>
        </w:rPr>
        <w:t>.</w:t>
      </w:r>
    </w:p>
    <w:p w:rsidR="0022127E"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22127E"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Поскольку предмет изучается один год (в 4 классе), то все результаты обучения представляются за этот период.</w:t>
      </w:r>
    </w:p>
    <w:p w:rsidR="00326DC7" w:rsidRPr="004470A4" w:rsidRDefault="002D1EC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sidRPr="004470A4">
        <w:rPr>
          <w:rFonts w:ascii="Times New Roman" w:hAnsi="Times New Roman" w:cs="Times New Roman"/>
          <w:sz w:val="28"/>
          <w:szCs w:val="28"/>
        </w:rPr>
        <w:t>ьзуемыми для обучения и воспита</w:t>
      </w:r>
      <w:r w:rsidRPr="004470A4">
        <w:rPr>
          <w:rFonts w:ascii="Times New Roman" w:hAnsi="Times New Roman" w:cs="Times New Roman"/>
          <w:sz w:val="28"/>
          <w:szCs w:val="28"/>
        </w:rPr>
        <w:t>ния различных групп пользователей, предс</w:t>
      </w:r>
      <w:r w:rsidR="007D3634" w:rsidRPr="004470A4">
        <w:rPr>
          <w:rFonts w:ascii="Times New Roman" w:hAnsi="Times New Roman" w:cs="Times New Roman"/>
          <w:sz w:val="28"/>
          <w:szCs w:val="28"/>
        </w:rPr>
        <w:t>тавленными в электронном (цифро</w:t>
      </w:r>
      <w:r w:rsidRPr="004470A4">
        <w:rPr>
          <w:rFonts w:ascii="Times New Roman" w:hAnsi="Times New Roman" w:cs="Times New Roman"/>
          <w:sz w:val="28"/>
          <w:szCs w:val="28"/>
        </w:rPr>
        <w:t>вом) виде и реализующими дидактические в</w:t>
      </w:r>
      <w:r w:rsidR="0022127E" w:rsidRPr="004470A4">
        <w:rPr>
          <w:rFonts w:ascii="Times New Roman" w:hAnsi="Times New Roman" w:cs="Times New Roman"/>
          <w:sz w:val="28"/>
          <w:szCs w:val="28"/>
        </w:rPr>
        <w:t>озможности ИКТ, содержание кот</w:t>
      </w:r>
      <w:r w:rsidR="007D3634" w:rsidRPr="004470A4">
        <w:rPr>
          <w:rFonts w:ascii="Times New Roman" w:hAnsi="Times New Roman" w:cs="Times New Roman"/>
          <w:sz w:val="28"/>
          <w:szCs w:val="28"/>
        </w:rPr>
        <w:t>о</w:t>
      </w:r>
      <w:r w:rsidRPr="004470A4">
        <w:rPr>
          <w:rFonts w:ascii="Times New Roman" w:hAnsi="Times New Roman" w:cs="Times New Roman"/>
          <w:sz w:val="28"/>
          <w:szCs w:val="28"/>
        </w:rPr>
        <w:t>рых соответствует законодательству об образовании</w:t>
      </w:r>
      <w:r w:rsidR="007D3634" w:rsidRPr="004470A4">
        <w:rPr>
          <w:rFonts w:ascii="Times New Roman" w:hAnsi="Times New Roman" w:cs="Times New Roman"/>
          <w:sz w:val="28"/>
          <w:szCs w:val="28"/>
        </w:rPr>
        <w:t>.</w:t>
      </w:r>
    </w:p>
    <w:p w:rsidR="007C6A34" w:rsidRPr="004470A4" w:rsidRDefault="00326D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w:t>
      </w:r>
      <w:r w:rsidR="007C6A34" w:rsidRPr="004470A4">
        <w:rPr>
          <w:rFonts w:ascii="Times New Roman" w:hAnsi="Times New Roman" w:cs="Times New Roman"/>
          <w:sz w:val="28"/>
          <w:szCs w:val="28"/>
        </w:rPr>
        <w:t xml:space="preserve"> ОРКСЭ</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формирование у обучающегося мотивации к осознанному нр</w:t>
      </w:r>
      <w:r w:rsidRPr="004470A4">
        <w:rPr>
          <w:rFonts w:ascii="Times New Roman" w:hAnsi="Times New Roman" w:cs="Times New Roman"/>
          <w:sz w:val="28"/>
          <w:szCs w:val="28"/>
        </w:rPr>
        <w:t>авственному поведению, основан</w:t>
      </w:r>
      <w:r w:rsidR="007C6A34" w:rsidRPr="004470A4">
        <w:rPr>
          <w:rFonts w:ascii="Times New Roman" w:hAnsi="Times New Roman" w:cs="Times New Roman"/>
          <w:sz w:val="28"/>
          <w:szCs w:val="28"/>
        </w:rPr>
        <w:t>ному на знании и уважени</w:t>
      </w:r>
      <w:r w:rsidR="00165518" w:rsidRPr="004470A4">
        <w:rPr>
          <w:rFonts w:ascii="Times New Roman" w:hAnsi="Times New Roman" w:cs="Times New Roman"/>
          <w:sz w:val="28"/>
          <w:szCs w:val="28"/>
        </w:rPr>
        <w:t>и культурных и религиозных тра</w:t>
      </w:r>
      <w:r w:rsidR="007C6A34" w:rsidRPr="004470A4">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задачи</w:t>
      </w:r>
      <w:r w:rsidR="007C6A34" w:rsidRPr="004470A4">
        <w:rPr>
          <w:rFonts w:ascii="Times New Roman" w:hAnsi="Times New Roman" w:cs="Times New Roman"/>
          <w:sz w:val="28"/>
          <w:szCs w:val="28"/>
        </w:rPr>
        <w:t xml:space="preserve"> ОРКСЭ:</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знакомство обучающих</w:t>
      </w:r>
      <w:r w:rsidRPr="004470A4">
        <w:rPr>
          <w:rFonts w:ascii="Times New Roman" w:hAnsi="Times New Roman" w:cs="Times New Roman"/>
          <w:sz w:val="28"/>
          <w:szCs w:val="28"/>
        </w:rPr>
        <w:t>ся с основами православной, му</w:t>
      </w:r>
      <w:r w:rsidR="007C6A34" w:rsidRPr="004470A4">
        <w:rPr>
          <w:rFonts w:ascii="Times New Roman" w:hAnsi="Times New Roman" w:cs="Times New Roman"/>
          <w:sz w:val="28"/>
          <w:szCs w:val="28"/>
        </w:rPr>
        <w:t>сульманской, буддийской, иу</w:t>
      </w:r>
      <w:r w:rsidRPr="004470A4">
        <w:rPr>
          <w:rFonts w:ascii="Times New Roman" w:hAnsi="Times New Roman" w:cs="Times New Roman"/>
          <w:sz w:val="28"/>
          <w:szCs w:val="28"/>
        </w:rPr>
        <w:t>дейской культур, основами миро</w:t>
      </w:r>
      <w:r w:rsidR="007C6A34" w:rsidRPr="004470A4">
        <w:rPr>
          <w:rFonts w:ascii="Times New Roman" w:hAnsi="Times New Roman" w:cs="Times New Roman"/>
          <w:sz w:val="28"/>
          <w:szCs w:val="28"/>
        </w:rPr>
        <w:t>вых религиозных культур и</w:t>
      </w:r>
      <w:r w:rsidRPr="004470A4">
        <w:rPr>
          <w:rFonts w:ascii="Times New Roman" w:hAnsi="Times New Roman" w:cs="Times New Roman"/>
          <w:sz w:val="28"/>
          <w:szCs w:val="28"/>
        </w:rPr>
        <w:t xml:space="preserve"> светской этики по выбору роди</w:t>
      </w:r>
      <w:r w:rsidR="007C6A34" w:rsidRPr="004470A4">
        <w:rPr>
          <w:rFonts w:ascii="Times New Roman" w:hAnsi="Times New Roman" w:cs="Times New Roman"/>
          <w:sz w:val="28"/>
          <w:szCs w:val="28"/>
        </w:rPr>
        <w:t>телей (законных представителей);</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обобщение знаний, понятий и представлений о духовной культуре и морали, ране</w:t>
      </w:r>
      <w:r w:rsidRPr="004470A4">
        <w:rPr>
          <w:rFonts w:ascii="Times New Roman" w:hAnsi="Times New Roman" w:cs="Times New Roman"/>
          <w:sz w:val="28"/>
          <w:szCs w:val="28"/>
        </w:rPr>
        <w:t xml:space="preserve">е полученных в начальной школе, </w:t>
      </w:r>
      <w:r w:rsidR="007C6A34" w:rsidRPr="004470A4">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sidRPr="004470A4">
        <w:rPr>
          <w:rFonts w:ascii="Times New Roman" w:hAnsi="Times New Roman" w:cs="Times New Roman"/>
          <w:sz w:val="28"/>
          <w:szCs w:val="28"/>
        </w:rPr>
        <w:t>бенностей и потребно</w:t>
      </w:r>
      <w:r w:rsidR="007C6A34" w:rsidRPr="004470A4">
        <w:rPr>
          <w:rFonts w:ascii="Times New Roman" w:hAnsi="Times New Roman" w:cs="Times New Roman"/>
          <w:sz w:val="28"/>
          <w:szCs w:val="28"/>
        </w:rPr>
        <w:t>стей семьи;</w:t>
      </w:r>
    </w:p>
    <w:p w:rsidR="003C218D"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развитие способносте</w:t>
      </w:r>
      <w:r w:rsidRPr="004470A4">
        <w:rPr>
          <w:rFonts w:ascii="Times New Roman" w:hAnsi="Times New Roman" w:cs="Times New Roman"/>
          <w:sz w:val="28"/>
          <w:szCs w:val="28"/>
        </w:rPr>
        <w:t>й обучающихся к общению в поли</w:t>
      </w:r>
      <w:r w:rsidR="007C6A34" w:rsidRPr="004470A4">
        <w:rPr>
          <w:rFonts w:ascii="Times New Roman" w:hAnsi="Times New Roman" w:cs="Times New Roman"/>
          <w:sz w:val="28"/>
          <w:szCs w:val="28"/>
        </w:rPr>
        <w:t>этничной, разномировоззренческой и многоконфессиональной среде на основе взаимного у</w:t>
      </w:r>
      <w:r w:rsidRPr="004470A4">
        <w:rPr>
          <w:rFonts w:ascii="Times New Roman" w:hAnsi="Times New Roman" w:cs="Times New Roman"/>
          <w:sz w:val="28"/>
          <w:szCs w:val="28"/>
        </w:rPr>
        <w:t>важения и диалога. Основной ме</w:t>
      </w:r>
      <w:r w:rsidR="007C6A34" w:rsidRPr="004470A4">
        <w:rPr>
          <w:rFonts w:ascii="Times New Roman" w:hAnsi="Times New Roman" w:cs="Times New Roman"/>
          <w:sz w:val="28"/>
          <w:szCs w:val="28"/>
        </w:rPr>
        <w:t>тодологич</w:t>
      </w:r>
      <w:r w:rsidRPr="004470A4">
        <w:rPr>
          <w:rFonts w:ascii="Times New Roman" w:hAnsi="Times New Roman" w:cs="Times New Roman"/>
          <w:sz w:val="28"/>
          <w:szCs w:val="28"/>
        </w:rPr>
        <w:t>еский принцип реализации ОРКСЭ - культурологи</w:t>
      </w:r>
      <w:r w:rsidR="007C6A34" w:rsidRPr="004470A4">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sidRPr="004470A4">
        <w:rPr>
          <w:rFonts w:ascii="Times New Roman" w:hAnsi="Times New Roman" w:cs="Times New Roman"/>
          <w:sz w:val="28"/>
          <w:szCs w:val="28"/>
        </w:rPr>
        <w:t>представлений о культуре тради</w:t>
      </w:r>
      <w:r w:rsidR="007C6A34" w:rsidRPr="004470A4">
        <w:rPr>
          <w:rFonts w:ascii="Times New Roman" w:hAnsi="Times New Roman" w:cs="Times New Roman"/>
          <w:sz w:val="28"/>
          <w:szCs w:val="28"/>
        </w:rPr>
        <w:t>ционных религий народов Ро</w:t>
      </w:r>
      <w:r w:rsidRPr="004470A4">
        <w:rPr>
          <w:rFonts w:ascii="Times New Roman" w:hAnsi="Times New Roman" w:cs="Times New Roman"/>
          <w:sz w:val="28"/>
          <w:szCs w:val="28"/>
        </w:rPr>
        <w:t>ссии (православия, ислама, буд</w:t>
      </w:r>
      <w:r w:rsidR="007C6A34" w:rsidRPr="004470A4">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sidRPr="004470A4">
        <w:rPr>
          <w:rFonts w:ascii="Times New Roman" w:hAnsi="Times New Roman" w:cs="Times New Roman"/>
          <w:sz w:val="28"/>
          <w:szCs w:val="28"/>
        </w:rPr>
        <w:t>дах и обязан</w:t>
      </w:r>
      <w:r w:rsidR="007C6A34" w:rsidRPr="004470A4">
        <w:rPr>
          <w:rFonts w:ascii="Times New Roman" w:hAnsi="Times New Roman" w:cs="Times New Roman"/>
          <w:sz w:val="28"/>
          <w:szCs w:val="28"/>
        </w:rPr>
        <w:t>ностях человека и гражданина в Российской Федерации.</w:t>
      </w:r>
    </w:p>
    <w:p w:rsidR="00B371BA"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Место ОРКСЭ в учебном </w:t>
      </w:r>
      <w:r w:rsidR="00B371BA" w:rsidRPr="004470A4">
        <w:rPr>
          <w:rFonts w:ascii="Times New Roman" w:hAnsi="Times New Roman" w:cs="Times New Roman"/>
          <w:sz w:val="28"/>
          <w:szCs w:val="28"/>
        </w:rPr>
        <w:t>плане</w:t>
      </w:r>
    </w:p>
    <w:p w:rsidR="003C218D"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7C6A34" w:rsidRPr="004470A4" w:rsidRDefault="00326DC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ОРКСЭ изучается в 4 классе, 1 ч.</w:t>
      </w:r>
      <w:r w:rsidR="007C6A34" w:rsidRPr="004470A4">
        <w:rPr>
          <w:rFonts w:ascii="Times New Roman" w:hAnsi="Times New Roman" w:cs="Times New Roman"/>
          <w:sz w:val="28"/>
          <w:szCs w:val="28"/>
        </w:rPr>
        <w:t xml:space="preserve"> в неделю (34 ч</w:t>
      </w:r>
      <w:r w:rsidRPr="004470A4">
        <w:rPr>
          <w:rFonts w:ascii="Times New Roman" w:hAnsi="Times New Roman" w:cs="Times New Roman"/>
          <w:sz w:val="28"/>
          <w:szCs w:val="28"/>
        </w:rPr>
        <w:t>.</w:t>
      </w:r>
      <w:r w:rsidR="007C6A34"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DC6B7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СОДЕРЖАНИЕ ПРЕДМЕТНОЙ ОБЛАСТИ </w:t>
      </w:r>
      <w:r w:rsidR="007C6A34" w:rsidRPr="004470A4">
        <w:rPr>
          <w:rFonts w:ascii="Times New Roman" w:hAnsi="Times New Roman" w:cs="Times New Roman"/>
          <w:sz w:val="28"/>
          <w:szCs w:val="28"/>
        </w:rPr>
        <w:t>(УЧЕБНОГО ПРЕДМЕТА) «ОСНОВЫ РЕЛИГИОЗНЫХ КУЛЬТУР И СВЕТСКОЙ ЭТИКИ»</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«Основы светской этики»</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w:t>
      </w:r>
      <w:r w:rsidR="007C6A34" w:rsidRPr="004470A4">
        <w:rPr>
          <w:rFonts w:ascii="Times New Roman" w:hAnsi="Times New Roman" w:cs="Times New Roman"/>
          <w:sz w:val="28"/>
          <w:szCs w:val="28"/>
        </w:rPr>
        <w:t xml:space="preserve"> наша Родина. </w:t>
      </w:r>
      <w:r w:rsidRPr="004470A4">
        <w:rPr>
          <w:rFonts w:ascii="Times New Roman" w:hAnsi="Times New Roman" w:cs="Times New Roman"/>
          <w:sz w:val="28"/>
          <w:szCs w:val="28"/>
        </w:rPr>
        <w:t>Этика и её значение в жизни че</w:t>
      </w:r>
      <w:r w:rsidR="007C6A34" w:rsidRPr="004470A4">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165518" w:rsidRPr="004470A4">
        <w:rPr>
          <w:rFonts w:ascii="Times New Roman" w:hAnsi="Times New Roman" w:cs="Times New Roman"/>
          <w:sz w:val="28"/>
          <w:szCs w:val="28"/>
        </w:rPr>
        <w:t>с</w:t>
      </w:r>
      <w:r w:rsidR="007C6A34" w:rsidRPr="004470A4">
        <w:rPr>
          <w:rFonts w:ascii="Times New Roman" w:hAnsi="Times New Roman" w:cs="Times New Roman"/>
          <w:sz w:val="28"/>
          <w:szCs w:val="28"/>
        </w:rPr>
        <w:t xml:space="preserve">титуция) </w:t>
      </w:r>
      <w:r w:rsidRPr="004470A4">
        <w:rPr>
          <w:rFonts w:ascii="Times New Roman" w:hAnsi="Times New Roman" w:cs="Times New Roman"/>
          <w:sz w:val="28"/>
          <w:szCs w:val="28"/>
        </w:rPr>
        <w:t>в государстве как источник рос</w:t>
      </w:r>
      <w:r w:rsidR="007C6A34" w:rsidRPr="004470A4">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sidRPr="004470A4">
        <w:rPr>
          <w:rFonts w:ascii="Times New Roman" w:hAnsi="Times New Roman" w:cs="Times New Roman"/>
          <w:sz w:val="28"/>
          <w:szCs w:val="28"/>
        </w:rPr>
        <w:t>но</w:t>
      </w:r>
      <w:r w:rsidR="007C6A34" w:rsidRPr="004470A4">
        <w:rPr>
          <w:rFonts w:ascii="Times New Roman" w:hAnsi="Times New Roman" w:cs="Times New Roman"/>
          <w:sz w:val="28"/>
          <w:szCs w:val="28"/>
        </w:rPr>
        <w:t>сти и этика семейных отношений. Этикет. Образование как нравственная норма. Мет</w:t>
      </w:r>
      <w:r w:rsidRPr="004470A4">
        <w:rPr>
          <w:rFonts w:ascii="Times New Roman" w:hAnsi="Times New Roman" w:cs="Times New Roman"/>
          <w:sz w:val="28"/>
          <w:szCs w:val="28"/>
        </w:rPr>
        <w:t>оды нравственного самосовершен</w:t>
      </w:r>
      <w:r w:rsidR="007C6A34" w:rsidRPr="004470A4">
        <w:rPr>
          <w:rFonts w:ascii="Times New Roman" w:hAnsi="Times New Roman" w:cs="Times New Roman"/>
          <w:sz w:val="28"/>
          <w:szCs w:val="28"/>
        </w:rPr>
        <w:t>ствования.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Любовь и уважение к От</w:t>
      </w:r>
      <w:r w:rsidR="00357451" w:rsidRPr="004470A4">
        <w:rPr>
          <w:rFonts w:ascii="Times New Roman" w:hAnsi="Times New Roman" w:cs="Times New Roman"/>
          <w:sz w:val="28"/>
          <w:szCs w:val="28"/>
        </w:rPr>
        <w:t>ечеству. Патриотизм многонацио</w:t>
      </w:r>
      <w:r w:rsidRPr="004470A4">
        <w:rPr>
          <w:rFonts w:ascii="Times New Roman" w:hAnsi="Times New Roman" w:cs="Times New Roman"/>
          <w:sz w:val="28"/>
          <w:szCs w:val="28"/>
        </w:rPr>
        <w:t>нального и многоконфессионального народа России.</w:t>
      </w:r>
    </w:p>
    <w:p w:rsidR="003C218D" w:rsidRPr="004470A4" w:rsidRDefault="003C218D" w:rsidP="004470A4">
      <w:pPr>
        <w:tabs>
          <w:tab w:val="left" w:pos="142"/>
        </w:tabs>
        <w:rPr>
          <w:rFonts w:ascii="Times New Roman" w:hAnsi="Times New Roman" w:cs="Times New Roman"/>
          <w:sz w:val="28"/>
          <w:szCs w:val="28"/>
        </w:rPr>
      </w:pP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w:t>
      </w:r>
      <w:r w:rsidR="007C6A34" w:rsidRPr="004470A4">
        <w:rPr>
          <w:rFonts w:ascii="Times New Roman" w:hAnsi="Times New Roman" w:cs="Times New Roman"/>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4470A4" w:rsidRDefault="007C6A34" w:rsidP="004470A4">
      <w:pPr>
        <w:tabs>
          <w:tab w:val="left" w:pos="142"/>
        </w:tabs>
        <w:rPr>
          <w:rFonts w:ascii="Times New Roman" w:hAnsi="Times New Roman" w:cs="Times New Roman"/>
          <w:sz w:val="28"/>
          <w:szCs w:val="28"/>
        </w:rPr>
      </w:pPr>
    </w:p>
    <w:p w:rsidR="00A2778E"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ЛИЧНОСТНЫЕ РЕЗУЛЬТАТЫ</w:t>
      </w:r>
    </w:p>
    <w:p w:rsidR="00A2778E" w:rsidRPr="004470A4" w:rsidRDefault="00A2778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78E" w:rsidRPr="004470A4" w:rsidRDefault="00A2778E"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формировать национал</w:t>
      </w:r>
      <w:r w:rsidRPr="004470A4">
        <w:rPr>
          <w:rFonts w:ascii="Times New Roman" w:hAnsi="Times New Roman" w:cs="Times New Roman"/>
          <w:sz w:val="28"/>
          <w:szCs w:val="28"/>
        </w:rPr>
        <w:t>ьную и гражданскую самоидентич</w:t>
      </w:r>
      <w:r w:rsidR="007C6A34" w:rsidRPr="004470A4">
        <w:rPr>
          <w:rFonts w:ascii="Times New Roman" w:hAnsi="Times New Roman" w:cs="Times New Roman"/>
          <w:sz w:val="28"/>
          <w:szCs w:val="28"/>
        </w:rPr>
        <w:t>ность, осознавать свою</w:t>
      </w:r>
      <w:r w:rsidRPr="004470A4">
        <w:rPr>
          <w:rFonts w:ascii="Times New Roman" w:hAnsi="Times New Roman" w:cs="Times New Roman"/>
          <w:sz w:val="28"/>
          <w:szCs w:val="28"/>
        </w:rPr>
        <w:t xml:space="preserve"> этническую и национальную при</w:t>
      </w:r>
      <w:r w:rsidR="007C6A34" w:rsidRPr="004470A4">
        <w:rPr>
          <w:rFonts w:ascii="Times New Roman" w:hAnsi="Times New Roman" w:cs="Times New Roman"/>
          <w:sz w:val="28"/>
          <w:szCs w:val="28"/>
        </w:rPr>
        <w:t>надлежность;</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значение нравст</w:t>
      </w:r>
      <w:r w:rsidRPr="004470A4">
        <w:rPr>
          <w:rFonts w:ascii="Times New Roman" w:hAnsi="Times New Roman" w:cs="Times New Roman"/>
          <w:sz w:val="28"/>
          <w:szCs w:val="28"/>
        </w:rPr>
        <w:t>венных норм и ценностей как ус</w:t>
      </w:r>
      <w:r w:rsidR="007C6A34" w:rsidRPr="004470A4">
        <w:rPr>
          <w:rFonts w:ascii="Times New Roman" w:hAnsi="Times New Roman" w:cs="Times New Roman"/>
          <w:sz w:val="28"/>
          <w:szCs w:val="28"/>
        </w:rPr>
        <w:t>ловия жизни личности, семьи, общества;</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осознавать право гражда</w:t>
      </w:r>
      <w:r w:rsidRPr="004470A4">
        <w:rPr>
          <w:rFonts w:ascii="Times New Roman" w:hAnsi="Times New Roman" w:cs="Times New Roman"/>
          <w:sz w:val="28"/>
          <w:szCs w:val="28"/>
        </w:rPr>
        <w:t>нина РФ исповедовать любую тра</w:t>
      </w:r>
      <w:r w:rsidR="007C6A34" w:rsidRPr="004470A4">
        <w:rPr>
          <w:rFonts w:ascii="Times New Roman" w:hAnsi="Times New Roman" w:cs="Times New Roman"/>
          <w:sz w:val="28"/>
          <w:szCs w:val="28"/>
        </w:rPr>
        <w:t>диционную религию или не исповедовать никакой религии;</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sidRPr="004470A4">
        <w:rPr>
          <w:rFonts w:ascii="Times New Roman" w:hAnsi="Times New Roman" w:cs="Times New Roman"/>
          <w:sz w:val="28"/>
          <w:szCs w:val="28"/>
        </w:rPr>
        <w:t>гое мнение, независи</w:t>
      </w:r>
      <w:r w:rsidR="007C6A34" w:rsidRPr="004470A4">
        <w:rPr>
          <w:rFonts w:ascii="Times New Roman" w:hAnsi="Times New Roman" w:cs="Times New Roman"/>
          <w:sz w:val="28"/>
          <w:szCs w:val="28"/>
        </w:rPr>
        <w:t>мо от принадлежности со</w:t>
      </w:r>
      <w:r w:rsidRPr="004470A4">
        <w:rPr>
          <w:rFonts w:ascii="Times New Roman" w:hAnsi="Times New Roman" w:cs="Times New Roman"/>
          <w:sz w:val="28"/>
          <w:szCs w:val="28"/>
        </w:rPr>
        <w:t>беседников к религии или к ате</w:t>
      </w:r>
      <w:r w:rsidR="007C6A34" w:rsidRPr="004470A4">
        <w:rPr>
          <w:rFonts w:ascii="Times New Roman" w:hAnsi="Times New Roman" w:cs="Times New Roman"/>
          <w:sz w:val="28"/>
          <w:szCs w:val="28"/>
        </w:rPr>
        <w:t>изму;</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sidRPr="004470A4">
        <w:rPr>
          <w:rFonts w:ascii="Times New Roman" w:hAnsi="Times New Roman" w:cs="Times New Roman"/>
          <w:sz w:val="28"/>
          <w:szCs w:val="28"/>
        </w:rPr>
        <w:t>одов России, терпимость к пред</w:t>
      </w:r>
      <w:r w:rsidR="007C6A34" w:rsidRPr="004470A4">
        <w:rPr>
          <w:rFonts w:ascii="Times New Roman" w:hAnsi="Times New Roman" w:cs="Times New Roman"/>
          <w:sz w:val="28"/>
          <w:szCs w:val="28"/>
        </w:rPr>
        <w:t>ставителям разного вероисповедания;</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строить своё поведение с </w:t>
      </w:r>
      <w:r w:rsidRPr="004470A4">
        <w:rPr>
          <w:rFonts w:ascii="Times New Roman" w:hAnsi="Times New Roman" w:cs="Times New Roman"/>
          <w:sz w:val="28"/>
          <w:szCs w:val="28"/>
        </w:rPr>
        <w:t>учётом нравственных норм и пра</w:t>
      </w:r>
      <w:r w:rsidR="007C6A34" w:rsidRPr="004470A4">
        <w:rPr>
          <w:rFonts w:ascii="Times New Roman" w:hAnsi="Times New Roman" w:cs="Times New Roman"/>
          <w:sz w:val="28"/>
          <w:szCs w:val="28"/>
        </w:rPr>
        <w:t>вил; проявлять в повседн</w:t>
      </w:r>
      <w:r w:rsidRPr="004470A4">
        <w:rPr>
          <w:rFonts w:ascii="Times New Roman" w:hAnsi="Times New Roman" w:cs="Times New Roman"/>
          <w:sz w:val="28"/>
          <w:szCs w:val="28"/>
        </w:rPr>
        <w:t>евной жизни доброту, справедли</w:t>
      </w:r>
      <w:r w:rsidR="007C6A34" w:rsidRPr="004470A4">
        <w:rPr>
          <w:rFonts w:ascii="Times New Roman" w:hAnsi="Times New Roman" w:cs="Times New Roman"/>
          <w:sz w:val="28"/>
          <w:szCs w:val="28"/>
        </w:rPr>
        <w:t>вость, доброжелательность</w:t>
      </w:r>
      <w:r w:rsidRPr="004470A4">
        <w:rPr>
          <w:rFonts w:ascii="Times New Roman" w:hAnsi="Times New Roman" w:cs="Times New Roman"/>
          <w:sz w:val="28"/>
          <w:szCs w:val="28"/>
        </w:rPr>
        <w:t xml:space="preserve"> в общении, желание при необхо</w:t>
      </w:r>
      <w:r w:rsidR="007C6A34" w:rsidRPr="004470A4">
        <w:rPr>
          <w:rFonts w:ascii="Times New Roman" w:hAnsi="Times New Roman" w:cs="Times New Roman"/>
          <w:sz w:val="28"/>
          <w:szCs w:val="28"/>
        </w:rPr>
        <w:t>димости прийти на помощь;</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необходимость об</w:t>
      </w:r>
      <w:r w:rsidRPr="004470A4">
        <w:rPr>
          <w:rFonts w:ascii="Times New Roman" w:hAnsi="Times New Roman" w:cs="Times New Roman"/>
          <w:sz w:val="28"/>
          <w:szCs w:val="28"/>
        </w:rPr>
        <w:t>огащать свои знания о духовно­</w:t>
      </w:r>
      <w:r w:rsidR="007C6A34" w:rsidRPr="004470A4">
        <w:rPr>
          <w:rFonts w:ascii="Times New Roman" w:hAnsi="Times New Roman" w:cs="Times New Roman"/>
          <w:sz w:val="28"/>
          <w:szCs w:val="28"/>
        </w:rPr>
        <w:t>нравственной культуре, ст</w:t>
      </w:r>
      <w:r w:rsidRPr="004470A4">
        <w:rPr>
          <w:rFonts w:ascii="Times New Roman" w:hAnsi="Times New Roman" w:cs="Times New Roman"/>
          <w:sz w:val="28"/>
          <w:szCs w:val="28"/>
        </w:rPr>
        <w:t>ремиться анализировать своё по</w:t>
      </w:r>
      <w:r w:rsidR="007C6A34" w:rsidRPr="004470A4">
        <w:rPr>
          <w:rFonts w:ascii="Times New Roman" w:hAnsi="Times New Roman" w:cs="Times New Roman"/>
          <w:sz w:val="28"/>
          <w:szCs w:val="28"/>
        </w:rPr>
        <w:t>ведение, избегать негативных по</w:t>
      </w:r>
      <w:r w:rsidRPr="004470A4">
        <w:rPr>
          <w:rFonts w:ascii="Times New Roman" w:hAnsi="Times New Roman" w:cs="Times New Roman"/>
          <w:sz w:val="28"/>
          <w:szCs w:val="28"/>
        </w:rPr>
        <w:t>ступков и действий, оскорб</w:t>
      </w:r>
      <w:r w:rsidR="007C6A34" w:rsidRPr="004470A4">
        <w:rPr>
          <w:rFonts w:ascii="Times New Roman" w:hAnsi="Times New Roman" w:cs="Times New Roman"/>
          <w:sz w:val="28"/>
          <w:szCs w:val="28"/>
        </w:rPr>
        <w:t>ляющих других людей;</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необходимост</w:t>
      </w:r>
      <w:r w:rsidRPr="004470A4">
        <w:rPr>
          <w:rFonts w:ascii="Times New Roman" w:hAnsi="Times New Roman" w:cs="Times New Roman"/>
          <w:sz w:val="28"/>
          <w:szCs w:val="28"/>
        </w:rPr>
        <w:t>ь бережного отношения к матери</w:t>
      </w:r>
      <w:r w:rsidR="007C6A34" w:rsidRPr="004470A4">
        <w:rPr>
          <w:rFonts w:ascii="Times New Roman" w:hAnsi="Times New Roman" w:cs="Times New Roman"/>
          <w:sz w:val="28"/>
          <w:szCs w:val="28"/>
        </w:rPr>
        <w:t>альным и духовным ценностям.</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w:t>
      </w:r>
      <w:r w:rsidR="00357451" w:rsidRPr="004470A4">
        <w:rPr>
          <w:rFonts w:ascii="Times New Roman" w:hAnsi="Times New Roman" w:cs="Times New Roman"/>
          <w:sz w:val="28"/>
          <w:szCs w:val="28"/>
        </w:rPr>
        <w:t>АПРЕДМЕТНЫЕ РЕЗУЛЬТАТЫ</w:t>
      </w:r>
    </w:p>
    <w:p w:rsidR="003C218D"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630941" w:rsidRPr="004470A4" w:rsidRDefault="00630941" w:rsidP="004470A4">
      <w:pPr>
        <w:tabs>
          <w:tab w:val="left" w:pos="142"/>
        </w:tabs>
        <w:rPr>
          <w:rFonts w:ascii="Times New Roman" w:hAnsi="Times New Roman" w:cs="Times New Roman"/>
          <w:sz w:val="28"/>
          <w:szCs w:val="28"/>
        </w:rPr>
      </w:pPr>
    </w:p>
    <w:p w:rsidR="00630941" w:rsidRPr="004470A4" w:rsidRDefault="0063094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4470A4" w:rsidRDefault="005631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630941" w:rsidRPr="004470A4">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3C218D"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УУД:</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понятиях, отражающих нравственные ценности обще</w:t>
      </w:r>
      <w:r w:rsidRPr="004470A4">
        <w:rPr>
          <w:rFonts w:ascii="Times New Roman" w:hAnsi="Times New Roman" w:cs="Times New Roman"/>
          <w:sz w:val="28"/>
          <w:szCs w:val="28"/>
        </w:rPr>
        <w:t>ства -</w:t>
      </w:r>
      <w:r w:rsidR="007C6A34" w:rsidRPr="004470A4">
        <w:rPr>
          <w:rFonts w:ascii="Times New Roman" w:hAnsi="Times New Roman" w:cs="Times New Roman"/>
          <w:sz w:val="28"/>
          <w:szCs w:val="28"/>
        </w:rPr>
        <w:t xml:space="preserve"> мо</w:t>
      </w:r>
      <w:r w:rsidRPr="004470A4">
        <w:rPr>
          <w:rFonts w:ascii="Times New Roman" w:hAnsi="Times New Roman" w:cs="Times New Roman"/>
          <w:sz w:val="28"/>
          <w:szCs w:val="28"/>
        </w:rPr>
        <w:t>раль, этика, этикет, справедли</w:t>
      </w:r>
      <w:r w:rsidR="007C6A34" w:rsidRPr="004470A4">
        <w:rPr>
          <w:rFonts w:ascii="Times New Roman" w:hAnsi="Times New Roman" w:cs="Times New Roman"/>
          <w:sz w:val="28"/>
          <w:szCs w:val="28"/>
        </w:rPr>
        <w:t>вость, гуманизм, благотворитель</w:t>
      </w:r>
      <w:r w:rsidRPr="004470A4">
        <w:rPr>
          <w:rFonts w:ascii="Times New Roman" w:hAnsi="Times New Roman" w:cs="Times New Roman"/>
          <w:sz w:val="28"/>
          <w:szCs w:val="28"/>
        </w:rPr>
        <w:t>ность, а также используе</w:t>
      </w:r>
      <w:r w:rsidR="007C6A34" w:rsidRPr="004470A4">
        <w:rPr>
          <w:rFonts w:ascii="Times New Roman" w:hAnsi="Times New Roman" w:cs="Times New Roman"/>
          <w:sz w:val="28"/>
          <w:szCs w:val="28"/>
        </w:rPr>
        <w:t>мых в разных религиях (в пределах изученного);</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использовать разные ме</w:t>
      </w:r>
      <w:r w:rsidRPr="004470A4">
        <w:rPr>
          <w:rFonts w:ascii="Times New Roman" w:hAnsi="Times New Roman" w:cs="Times New Roman"/>
          <w:sz w:val="28"/>
          <w:szCs w:val="28"/>
        </w:rPr>
        <w:t>тоды получения знаний о традици</w:t>
      </w:r>
      <w:r w:rsidR="007C6A34" w:rsidRPr="004470A4">
        <w:rPr>
          <w:rFonts w:ascii="Times New Roman" w:hAnsi="Times New Roman" w:cs="Times New Roman"/>
          <w:sz w:val="28"/>
          <w:szCs w:val="28"/>
        </w:rPr>
        <w:t>онных религиях и светской этике (наблюдение, чтение, сравнение, вычисление);</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признавать возможность </w:t>
      </w:r>
      <w:r w:rsidRPr="004470A4">
        <w:rPr>
          <w:rFonts w:ascii="Times New Roman" w:hAnsi="Times New Roman" w:cs="Times New Roman"/>
          <w:sz w:val="28"/>
          <w:szCs w:val="28"/>
        </w:rPr>
        <w:t>существования разных точек зре</w:t>
      </w:r>
      <w:r w:rsidR="007C6A34" w:rsidRPr="004470A4">
        <w:rPr>
          <w:rFonts w:ascii="Times New Roman" w:hAnsi="Times New Roman" w:cs="Times New Roman"/>
          <w:sz w:val="28"/>
          <w:szCs w:val="28"/>
        </w:rPr>
        <w:t>ния; обосновывать свои суждения, приводить убедительные доказательства;</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совместные проектные задания с опорой на предложенные образцы.</w:t>
      </w:r>
    </w:p>
    <w:p w:rsidR="003C218D"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работы с информацией:</w:t>
      </w:r>
    </w:p>
    <w:p w:rsidR="007C6A34" w:rsidRPr="004470A4" w:rsidRDefault="0035745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воспроизводить прос</w:t>
      </w:r>
      <w:r w:rsidRPr="004470A4">
        <w:rPr>
          <w:rFonts w:ascii="Times New Roman" w:hAnsi="Times New Roman" w:cs="Times New Roman"/>
          <w:sz w:val="28"/>
          <w:szCs w:val="28"/>
        </w:rPr>
        <w:t>лушанную (прочитанную) информа</w:t>
      </w:r>
      <w:r w:rsidR="007C6A34" w:rsidRPr="004470A4">
        <w:rPr>
          <w:rFonts w:ascii="Times New Roman" w:hAnsi="Times New Roman" w:cs="Times New Roman"/>
          <w:sz w:val="28"/>
          <w:szCs w:val="28"/>
        </w:rPr>
        <w:t>цию, подчёркивать её пр</w:t>
      </w:r>
      <w:r w:rsidR="005852DE" w:rsidRPr="004470A4">
        <w:rPr>
          <w:rFonts w:ascii="Times New Roman" w:hAnsi="Times New Roman" w:cs="Times New Roman"/>
          <w:sz w:val="28"/>
          <w:szCs w:val="28"/>
        </w:rPr>
        <w:t>инадлежность к определённой ре</w:t>
      </w:r>
      <w:r w:rsidR="007C6A34" w:rsidRPr="004470A4">
        <w:rPr>
          <w:rFonts w:ascii="Times New Roman" w:hAnsi="Times New Roman" w:cs="Times New Roman"/>
          <w:sz w:val="28"/>
          <w:szCs w:val="28"/>
        </w:rPr>
        <w:t>лигии и/</w:t>
      </w:r>
      <w:r w:rsidR="005852DE"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или к гражданской этике;</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разные средства для получения</w:t>
      </w:r>
      <w:r w:rsidR="007C6A34" w:rsidRPr="004470A4">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дополнительн</w:t>
      </w:r>
      <w:r w:rsidRPr="004470A4">
        <w:rPr>
          <w:rFonts w:ascii="Times New Roman" w:hAnsi="Times New Roman" w:cs="Times New Roman"/>
          <w:sz w:val="28"/>
          <w:szCs w:val="28"/>
        </w:rPr>
        <w:t xml:space="preserve">ую информацию к основному учебному </w:t>
      </w:r>
      <w:r w:rsidR="007C6A34" w:rsidRPr="004470A4">
        <w:rPr>
          <w:rFonts w:ascii="Times New Roman" w:hAnsi="Times New Roman" w:cs="Times New Roman"/>
          <w:sz w:val="28"/>
          <w:szCs w:val="28"/>
        </w:rPr>
        <w:t>матери</w:t>
      </w:r>
      <w:r w:rsidRPr="004470A4">
        <w:rPr>
          <w:rFonts w:ascii="Times New Roman" w:hAnsi="Times New Roman" w:cs="Times New Roman"/>
          <w:sz w:val="28"/>
          <w:szCs w:val="28"/>
        </w:rPr>
        <w:t>алу в разных информационных</w:t>
      </w:r>
      <w:r w:rsidR="007C6A34" w:rsidRPr="004470A4">
        <w:rPr>
          <w:rFonts w:ascii="Times New Roman" w:hAnsi="Times New Roman" w:cs="Times New Roman"/>
          <w:sz w:val="28"/>
          <w:szCs w:val="28"/>
        </w:rPr>
        <w:t xml:space="preserve"> источниках, </w:t>
      </w:r>
      <w:r w:rsidR="006E6F04" w:rsidRPr="004470A4">
        <w:rPr>
          <w:rFonts w:ascii="Times New Roman" w:hAnsi="Times New Roman" w:cs="Times New Roman"/>
          <w:sz w:val="28"/>
          <w:szCs w:val="28"/>
        </w:rPr>
        <w:t>в т.ч.</w:t>
      </w:r>
      <w:r w:rsidR="0022127E" w:rsidRPr="004470A4">
        <w:rPr>
          <w:rFonts w:ascii="Times New Roman" w:hAnsi="Times New Roman" w:cs="Times New Roman"/>
          <w:sz w:val="28"/>
          <w:szCs w:val="28"/>
        </w:rPr>
        <w:t xml:space="preserve"> в Интернете (в условиях </w:t>
      </w:r>
      <w:r w:rsidR="007C6A34" w:rsidRPr="004470A4">
        <w:rPr>
          <w:rFonts w:ascii="Times New Roman" w:hAnsi="Times New Roman" w:cs="Times New Roman"/>
          <w:sz w:val="28"/>
          <w:szCs w:val="28"/>
        </w:rPr>
        <w:t>контролируемого входа);</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сравнивать информацию, представленную в разных источниках, с пом</w:t>
      </w:r>
      <w:r w:rsidRPr="004470A4">
        <w:rPr>
          <w:rFonts w:ascii="Times New Roman" w:hAnsi="Times New Roman" w:cs="Times New Roman"/>
          <w:sz w:val="28"/>
          <w:szCs w:val="28"/>
        </w:rPr>
        <w:t>ощью учителя, оценивать её объ</w:t>
      </w:r>
      <w:r w:rsidR="007C6A34" w:rsidRPr="004470A4">
        <w:rPr>
          <w:rFonts w:ascii="Times New Roman" w:hAnsi="Times New Roman" w:cs="Times New Roman"/>
          <w:sz w:val="28"/>
          <w:szCs w:val="28"/>
        </w:rPr>
        <w:t>ективность и правильность.</w:t>
      </w: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к</w:t>
      </w:r>
      <w:r w:rsidR="007C6A34" w:rsidRPr="004470A4">
        <w:rPr>
          <w:rFonts w:ascii="Times New Roman" w:hAnsi="Times New Roman" w:cs="Times New Roman"/>
          <w:sz w:val="28"/>
          <w:szCs w:val="28"/>
        </w:rPr>
        <w:t>оммуникативные УУД:</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смысловое чтение для выделения главной мысли религиозных прит</w:t>
      </w:r>
      <w:r w:rsidRPr="004470A4">
        <w:rPr>
          <w:rFonts w:ascii="Times New Roman" w:hAnsi="Times New Roman" w:cs="Times New Roman"/>
          <w:sz w:val="28"/>
          <w:szCs w:val="28"/>
        </w:rPr>
        <w:t>ч, сказаний, произведений фоль</w:t>
      </w:r>
      <w:r w:rsidR="007C6A34" w:rsidRPr="004470A4">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sidRPr="004470A4">
        <w:rPr>
          <w:rFonts w:ascii="Times New Roman" w:hAnsi="Times New Roman" w:cs="Times New Roman"/>
          <w:sz w:val="28"/>
          <w:szCs w:val="28"/>
        </w:rPr>
        <w:t>ствен</w:t>
      </w:r>
      <w:r w:rsidR="007C6A34" w:rsidRPr="004470A4">
        <w:rPr>
          <w:rFonts w:ascii="Times New Roman" w:hAnsi="Times New Roman" w:cs="Times New Roman"/>
          <w:sz w:val="28"/>
          <w:szCs w:val="28"/>
        </w:rPr>
        <w:t>ности, этики, речевого этикета;</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sidRPr="004470A4">
        <w:rPr>
          <w:rFonts w:ascii="Times New Roman" w:hAnsi="Times New Roman" w:cs="Times New Roman"/>
          <w:sz w:val="28"/>
          <w:szCs w:val="28"/>
        </w:rPr>
        <w:t>нику с учётом особенно</w:t>
      </w:r>
      <w:r w:rsidR="007C6A34" w:rsidRPr="004470A4">
        <w:rPr>
          <w:rFonts w:ascii="Times New Roman" w:hAnsi="Times New Roman" w:cs="Times New Roman"/>
          <w:sz w:val="28"/>
          <w:szCs w:val="28"/>
        </w:rPr>
        <w:t>стей участников общения;</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sidRPr="004470A4">
        <w:rPr>
          <w:rFonts w:ascii="Times New Roman" w:hAnsi="Times New Roman" w:cs="Times New Roman"/>
          <w:sz w:val="28"/>
          <w:szCs w:val="28"/>
        </w:rPr>
        <w:t>озных учениях и светской этике.</w:t>
      </w: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р</w:t>
      </w:r>
      <w:r w:rsidR="007C6A34" w:rsidRPr="004470A4">
        <w:rPr>
          <w:rFonts w:ascii="Times New Roman" w:hAnsi="Times New Roman" w:cs="Times New Roman"/>
          <w:sz w:val="28"/>
          <w:szCs w:val="28"/>
        </w:rPr>
        <w:t>егулятивные УУД:</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проявлять самостоятельн</w:t>
      </w:r>
      <w:r w:rsidRPr="004470A4">
        <w:rPr>
          <w:rFonts w:ascii="Times New Roman" w:hAnsi="Times New Roman" w:cs="Times New Roman"/>
          <w:sz w:val="28"/>
          <w:szCs w:val="28"/>
        </w:rPr>
        <w:t>ость, инициативность, организо</w:t>
      </w:r>
      <w:r w:rsidR="007C6A34" w:rsidRPr="004470A4">
        <w:rPr>
          <w:rFonts w:ascii="Times New Roman" w:hAnsi="Times New Roman" w:cs="Times New Roman"/>
          <w:sz w:val="28"/>
          <w:szCs w:val="28"/>
        </w:rPr>
        <w:t>ванность в осуществлени</w:t>
      </w:r>
      <w:r w:rsidRPr="004470A4">
        <w:rPr>
          <w:rFonts w:ascii="Times New Roman" w:hAnsi="Times New Roman" w:cs="Times New Roman"/>
          <w:sz w:val="28"/>
          <w:szCs w:val="28"/>
        </w:rPr>
        <w:t>и учебной деятельности и в кон</w:t>
      </w:r>
      <w:r w:rsidR="007C6A34" w:rsidRPr="004470A4">
        <w:rPr>
          <w:rFonts w:ascii="Times New Roman" w:hAnsi="Times New Roman" w:cs="Times New Roman"/>
          <w:sz w:val="28"/>
          <w:szCs w:val="28"/>
        </w:rPr>
        <w:t>кретных жизненных ситуациях; контролировать состояние своего здоровья и эмоци</w:t>
      </w:r>
      <w:r w:rsidRPr="004470A4">
        <w:rPr>
          <w:rFonts w:ascii="Times New Roman" w:hAnsi="Times New Roman" w:cs="Times New Roman"/>
          <w:sz w:val="28"/>
          <w:szCs w:val="28"/>
        </w:rPr>
        <w:t>онального благополучия, предви</w:t>
      </w:r>
      <w:r w:rsidR="007C6A34" w:rsidRPr="004470A4">
        <w:rPr>
          <w:rFonts w:ascii="Times New Roman" w:hAnsi="Times New Roman" w:cs="Times New Roman"/>
          <w:sz w:val="28"/>
          <w:szCs w:val="28"/>
        </w:rPr>
        <w:t>деть опасные для здоровья и жизни ситуации и способы их предупреждения;</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из</w:t>
      </w:r>
      <w:r w:rsidRPr="004470A4">
        <w:rPr>
          <w:rFonts w:ascii="Times New Roman" w:hAnsi="Times New Roman" w:cs="Times New Roman"/>
          <w:sz w:val="28"/>
          <w:szCs w:val="28"/>
        </w:rPr>
        <w:t>менять себя, оценивать свои по</w:t>
      </w:r>
      <w:r w:rsidR="007C6A34" w:rsidRPr="004470A4">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ситуаци</w:t>
      </w:r>
      <w:r w:rsidRPr="004470A4">
        <w:rPr>
          <w:rFonts w:ascii="Times New Roman" w:hAnsi="Times New Roman" w:cs="Times New Roman"/>
          <w:sz w:val="28"/>
          <w:szCs w:val="28"/>
        </w:rPr>
        <w:t>и, отражающие примеры положи</w:t>
      </w:r>
      <w:r w:rsidR="007C6A34" w:rsidRPr="004470A4">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выражать своё отношени</w:t>
      </w:r>
      <w:r w:rsidRPr="004470A4">
        <w:rPr>
          <w:rFonts w:ascii="Times New Roman" w:hAnsi="Times New Roman" w:cs="Times New Roman"/>
          <w:sz w:val="28"/>
          <w:szCs w:val="28"/>
        </w:rPr>
        <w:t>е к анализируемым событиям, по</w:t>
      </w:r>
      <w:r w:rsidR="007C6A34" w:rsidRPr="004470A4">
        <w:rPr>
          <w:rFonts w:ascii="Times New Roman" w:hAnsi="Times New Roman" w:cs="Times New Roman"/>
          <w:sz w:val="28"/>
          <w:szCs w:val="28"/>
        </w:rPr>
        <w:t>ступкам, действиям: одоб</w:t>
      </w:r>
      <w:r w:rsidRPr="004470A4">
        <w:rPr>
          <w:rFonts w:ascii="Times New Roman" w:hAnsi="Times New Roman" w:cs="Times New Roman"/>
          <w:sz w:val="28"/>
          <w:szCs w:val="28"/>
        </w:rPr>
        <w:t>рять нравственные нормы поведе</w:t>
      </w:r>
      <w:r w:rsidR="007C6A34" w:rsidRPr="004470A4">
        <w:rPr>
          <w:rFonts w:ascii="Times New Roman" w:hAnsi="Times New Roman" w:cs="Times New Roman"/>
          <w:sz w:val="28"/>
          <w:szCs w:val="28"/>
        </w:rPr>
        <w:t>ния; осуждать проявление не</w:t>
      </w:r>
      <w:r w:rsidRPr="004470A4">
        <w:rPr>
          <w:rFonts w:ascii="Times New Roman" w:hAnsi="Times New Roman" w:cs="Times New Roman"/>
          <w:sz w:val="28"/>
          <w:szCs w:val="28"/>
        </w:rPr>
        <w:t>справедливости, жадности, не</w:t>
      </w:r>
      <w:r w:rsidR="007C6A34" w:rsidRPr="004470A4">
        <w:rPr>
          <w:rFonts w:ascii="Times New Roman" w:hAnsi="Times New Roman" w:cs="Times New Roman"/>
          <w:sz w:val="28"/>
          <w:szCs w:val="28"/>
        </w:rPr>
        <w:t>честности, зла;</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высокий уровен</w:t>
      </w:r>
      <w:r w:rsidRPr="004470A4">
        <w:rPr>
          <w:rFonts w:ascii="Times New Roman" w:hAnsi="Times New Roman" w:cs="Times New Roman"/>
          <w:sz w:val="28"/>
          <w:szCs w:val="28"/>
        </w:rPr>
        <w:t>ь познавательной мотивации, ин</w:t>
      </w:r>
      <w:r w:rsidR="007C6A34" w:rsidRPr="004470A4">
        <w:rPr>
          <w:rFonts w:ascii="Times New Roman" w:hAnsi="Times New Roman" w:cs="Times New Roman"/>
          <w:sz w:val="28"/>
          <w:szCs w:val="28"/>
        </w:rPr>
        <w:t>терес к предмету, желание</w:t>
      </w:r>
      <w:r w:rsidRPr="004470A4">
        <w:rPr>
          <w:rFonts w:ascii="Times New Roman" w:hAnsi="Times New Roman" w:cs="Times New Roman"/>
          <w:sz w:val="28"/>
          <w:szCs w:val="28"/>
        </w:rPr>
        <w:t xml:space="preserve"> больше узнать о других религи</w:t>
      </w:r>
      <w:r w:rsidR="007C6A34" w:rsidRPr="004470A4">
        <w:rPr>
          <w:rFonts w:ascii="Times New Roman" w:hAnsi="Times New Roman" w:cs="Times New Roman"/>
          <w:sz w:val="28"/>
          <w:szCs w:val="28"/>
        </w:rPr>
        <w:t>ях и правилах светской этики и этикета.</w:t>
      </w: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3C218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умения совместной деятельности</w:t>
      </w:r>
      <w:r w:rsidR="007C6A34" w:rsidRPr="004470A4">
        <w:rPr>
          <w:rFonts w:ascii="Times New Roman" w:hAnsi="Times New Roman" w:cs="Times New Roman"/>
          <w:sz w:val="28"/>
          <w:szCs w:val="28"/>
        </w:rPr>
        <w:t>:</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партнёра не только по личным симпатиям, но и по деловым качествам, к</w:t>
      </w:r>
      <w:r w:rsidRPr="004470A4">
        <w:rPr>
          <w:rFonts w:ascii="Times New Roman" w:hAnsi="Times New Roman" w:cs="Times New Roman"/>
          <w:sz w:val="28"/>
          <w:szCs w:val="28"/>
        </w:rPr>
        <w:t>орректно высказывать свои поже</w:t>
      </w:r>
      <w:r w:rsidR="007C6A34" w:rsidRPr="004470A4">
        <w:rPr>
          <w:rFonts w:ascii="Times New Roman" w:hAnsi="Times New Roman" w:cs="Times New Roman"/>
          <w:sz w:val="28"/>
          <w:szCs w:val="28"/>
        </w:rPr>
        <w:t>лания к работе, спокойно прини</w:t>
      </w:r>
      <w:r w:rsidRPr="004470A4">
        <w:rPr>
          <w:rFonts w:ascii="Times New Roman" w:hAnsi="Times New Roman" w:cs="Times New Roman"/>
          <w:sz w:val="28"/>
          <w:szCs w:val="28"/>
        </w:rPr>
        <w:t>мать замечания к своей ра</w:t>
      </w:r>
      <w:r w:rsidR="007C6A34" w:rsidRPr="004470A4">
        <w:rPr>
          <w:rFonts w:ascii="Times New Roman" w:hAnsi="Times New Roman" w:cs="Times New Roman"/>
          <w:sz w:val="28"/>
          <w:szCs w:val="28"/>
        </w:rPr>
        <w:t>боте, объективно их оценивать;</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владеть умениями совместной деятельности: подчиняться, договариваться, руководи</w:t>
      </w:r>
      <w:r w:rsidRPr="004470A4">
        <w:rPr>
          <w:rFonts w:ascii="Times New Roman" w:hAnsi="Times New Roman" w:cs="Times New Roman"/>
          <w:sz w:val="28"/>
          <w:szCs w:val="28"/>
        </w:rPr>
        <w:t>ть; терпеливо и спокойно разре</w:t>
      </w:r>
      <w:r w:rsidR="007C6A34" w:rsidRPr="004470A4">
        <w:rPr>
          <w:rFonts w:ascii="Times New Roman" w:hAnsi="Times New Roman" w:cs="Times New Roman"/>
          <w:sz w:val="28"/>
          <w:szCs w:val="28"/>
        </w:rPr>
        <w:t>шать возникающие конфликты;</w:t>
      </w:r>
    </w:p>
    <w:p w:rsidR="007C6A34" w:rsidRPr="004470A4" w:rsidRDefault="005852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готовить индивидуально, в парах, в группах сообщения по изученному и дополните</w:t>
      </w:r>
      <w:r w:rsidRPr="004470A4">
        <w:rPr>
          <w:rFonts w:ascii="Times New Roman" w:hAnsi="Times New Roman" w:cs="Times New Roman"/>
          <w:sz w:val="28"/>
          <w:szCs w:val="28"/>
        </w:rPr>
        <w:t>льному материалу с иллюстратив</w:t>
      </w:r>
      <w:r w:rsidR="007C6A34" w:rsidRPr="004470A4">
        <w:rPr>
          <w:rFonts w:ascii="Times New Roman" w:hAnsi="Times New Roman" w:cs="Times New Roman"/>
          <w:sz w:val="28"/>
          <w:szCs w:val="28"/>
        </w:rPr>
        <w:t>ным материалом и видеопрезентацией.</w:t>
      </w:r>
    </w:p>
    <w:p w:rsidR="007C6A34" w:rsidRPr="004470A4" w:rsidRDefault="007C6A34" w:rsidP="004470A4">
      <w:pPr>
        <w:tabs>
          <w:tab w:val="left" w:pos="142"/>
        </w:tabs>
        <w:rPr>
          <w:rFonts w:ascii="Times New Roman" w:hAnsi="Times New Roman" w:cs="Times New Roman"/>
          <w:sz w:val="28"/>
          <w:szCs w:val="28"/>
        </w:rPr>
      </w:pPr>
    </w:p>
    <w:p w:rsidR="0022127E"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«Основы светской этики»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освоен</w:t>
      </w:r>
      <w:r w:rsidR="000A3C65" w:rsidRPr="004470A4">
        <w:rPr>
          <w:rFonts w:ascii="Times New Roman" w:hAnsi="Times New Roman" w:cs="Times New Roman"/>
          <w:sz w:val="28"/>
          <w:szCs w:val="28"/>
        </w:rPr>
        <w:t>ия образовательной програм</w:t>
      </w:r>
      <w:r w:rsidRPr="004470A4">
        <w:rPr>
          <w:rFonts w:ascii="Times New Roman" w:hAnsi="Times New Roman" w:cs="Times New Roman"/>
          <w:sz w:val="28"/>
          <w:szCs w:val="28"/>
        </w:rPr>
        <w:t>мы модуля «Основы светской этики» отража</w:t>
      </w:r>
      <w:r w:rsidR="000A3C65" w:rsidRPr="004470A4">
        <w:rPr>
          <w:rFonts w:ascii="Times New Roman" w:hAnsi="Times New Roman" w:cs="Times New Roman"/>
          <w:sz w:val="28"/>
          <w:szCs w:val="28"/>
        </w:rPr>
        <w:t>ют сфор</w:t>
      </w:r>
      <w:r w:rsidRPr="004470A4">
        <w:rPr>
          <w:rFonts w:ascii="Times New Roman" w:hAnsi="Times New Roman" w:cs="Times New Roman"/>
          <w:sz w:val="28"/>
          <w:szCs w:val="28"/>
        </w:rPr>
        <w:t>мированность умений:</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выражать своими словам</w:t>
      </w:r>
      <w:r w:rsidRPr="004470A4">
        <w:rPr>
          <w:rFonts w:ascii="Times New Roman" w:hAnsi="Times New Roman" w:cs="Times New Roman"/>
          <w:sz w:val="28"/>
          <w:szCs w:val="28"/>
        </w:rPr>
        <w:t>и первоначальное понимание сущ</w:t>
      </w:r>
      <w:r w:rsidR="007C6A34" w:rsidRPr="004470A4">
        <w:rPr>
          <w:rFonts w:ascii="Times New Roman" w:hAnsi="Times New Roman" w:cs="Times New Roman"/>
          <w:sz w:val="28"/>
          <w:szCs w:val="28"/>
        </w:rPr>
        <w:t>ности духовного развития</w:t>
      </w:r>
      <w:r w:rsidRPr="004470A4">
        <w:rPr>
          <w:rFonts w:ascii="Times New Roman" w:hAnsi="Times New Roman" w:cs="Times New Roman"/>
          <w:sz w:val="28"/>
          <w:szCs w:val="28"/>
        </w:rPr>
        <w:t xml:space="preserve"> как осознания и усвоения чело</w:t>
      </w:r>
      <w:r w:rsidR="007C6A34" w:rsidRPr="004470A4">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выражать своими сло</w:t>
      </w:r>
      <w:r w:rsidRPr="004470A4">
        <w:rPr>
          <w:rFonts w:ascii="Times New Roman" w:hAnsi="Times New Roman" w:cs="Times New Roman"/>
          <w:sz w:val="28"/>
          <w:szCs w:val="28"/>
        </w:rPr>
        <w:t>вами понимание значимости нрав</w:t>
      </w:r>
      <w:r w:rsidR="007C6A34" w:rsidRPr="004470A4">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выражать понимание и пр</w:t>
      </w:r>
      <w:r w:rsidRPr="004470A4">
        <w:rPr>
          <w:rFonts w:ascii="Times New Roman" w:hAnsi="Times New Roman" w:cs="Times New Roman"/>
          <w:sz w:val="28"/>
          <w:szCs w:val="28"/>
        </w:rPr>
        <w:t>инятие значения российских тра</w:t>
      </w:r>
      <w:r w:rsidR="007C6A34" w:rsidRPr="004470A4">
        <w:rPr>
          <w:rFonts w:ascii="Times New Roman" w:hAnsi="Times New Roman" w:cs="Times New Roman"/>
          <w:sz w:val="28"/>
          <w:szCs w:val="28"/>
        </w:rPr>
        <w:t>диционных духовных и н</w:t>
      </w:r>
      <w:r w:rsidRPr="004470A4">
        <w:rPr>
          <w:rFonts w:ascii="Times New Roman" w:hAnsi="Times New Roman" w:cs="Times New Roman"/>
          <w:sz w:val="28"/>
          <w:szCs w:val="28"/>
        </w:rPr>
        <w:t>равственных ценностей, духовно­</w:t>
      </w:r>
      <w:r w:rsidR="007C6A34" w:rsidRPr="004470A4">
        <w:rPr>
          <w:rFonts w:ascii="Times New Roman" w:hAnsi="Times New Roman" w:cs="Times New Roman"/>
          <w:sz w:val="28"/>
          <w:szCs w:val="28"/>
        </w:rPr>
        <w:t>нравственной культуры на</w:t>
      </w:r>
      <w:r w:rsidRPr="004470A4">
        <w:rPr>
          <w:rFonts w:ascii="Times New Roman" w:hAnsi="Times New Roman" w:cs="Times New Roman"/>
          <w:sz w:val="28"/>
          <w:szCs w:val="28"/>
        </w:rPr>
        <w:t>родов России, российского обще</w:t>
      </w:r>
      <w:r w:rsidR="007C6A34" w:rsidRPr="004470A4">
        <w:rPr>
          <w:rFonts w:ascii="Times New Roman" w:hAnsi="Times New Roman" w:cs="Times New Roman"/>
          <w:sz w:val="28"/>
          <w:szCs w:val="28"/>
        </w:rPr>
        <w:t>ства как источника и о</w:t>
      </w:r>
      <w:r w:rsidRPr="004470A4">
        <w:rPr>
          <w:rFonts w:ascii="Times New Roman" w:hAnsi="Times New Roman" w:cs="Times New Roman"/>
          <w:sz w:val="28"/>
          <w:szCs w:val="28"/>
        </w:rPr>
        <w:t>сновы духовного развития, нрав</w:t>
      </w:r>
      <w:r w:rsidR="007C6A34" w:rsidRPr="004470A4">
        <w:rPr>
          <w:rFonts w:ascii="Times New Roman" w:hAnsi="Times New Roman" w:cs="Times New Roman"/>
          <w:sz w:val="28"/>
          <w:szCs w:val="28"/>
        </w:rPr>
        <w:t>ственного совершенствования;</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рассказывать о российской светской (гражданской) этике как общепринятых в российско</w:t>
      </w:r>
      <w:r w:rsidRPr="004470A4">
        <w:rPr>
          <w:rFonts w:ascii="Times New Roman" w:hAnsi="Times New Roman" w:cs="Times New Roman"/>
          <w:sz w:val="28"/>
          <w:szCs w:val="28"/>
        </w:rPr>
        <w:t>м обществе нормах морали, отно</w:t>
      </w:r>
      <w:r w:rsidR="007C6A34" w:rsidRPr="004470A4">
        <w:rPr>
          <w:rFonts w:ascii="Times New Roman" w:hAnsi="Times New Roman" w:cs="Times New Roman"/>
          <w:sz w:val="28"/>
          <w:szCs w:val="28"/>
        </w:rPr>
        <w:t>шений и поведения людей</w:t>
      </w:r>
      <w:r w:rsidRPr="004470A4">
        <w:rPr>
          <w:rFonts w:ascii="Times New Roman" w:hAnsi="Times New Roman" w:cs="Times New Roman"/>
          <w:sz w:val="28"/>
          <w:szCs w:val="28"/>
        </w:rPr>
        <w:t>, основанных на российских тра</w:t>
      </w:r>
      <w:r w:rsidR="007C6A34" w:rsidRPr="004470A4">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раскрывать основное содержание нравственных категорий российской светской этики (</w:t>
      </w:r>
      <w:r w:rsidRPr="004470A4">
        <w:rPr>
          <w:rFonts w:ascii="Times New Roman" w:hAnsi="Times New Roman" w:cs="Times New Roman"/>
          <w:sz w:val="28"/>
          <w:szCs w:val="28"/>
        </w:rPr>
        <w:t>справедливость, совесть, ответ</w:t>
      </w:r>
      <w:r w:rsidR="007C6A34" w:rsidRPr="004470A4">
        <w:rPr>
          <w:rFonts w:ascii="Times New Roman" w:hAnsi="Times New Roman" w:cs="Times New Roman"/>
          <w:sz w:val="28"/>
          <w:szCs w:val="28"/>
        </w:rPr>
        <w:t>ственность, сострадание, цен</w:t>
      </w:r>
      <w:r w:rsidRPr="004470A4">
        <w:rPr>
          <w:rFonts w:ascii="Times New Roman" w:hAnsi="Times New Roman" w:cs="Times New Roman"/>
          <w:sz w:val="28"/>
          <w:szCs w:val="28"/>
        </w:rPr>
        <w:t>ность и достоинство человече</w:t>
      </w:r>
      <w:r w:rsidR="007C6A34" w:rsidRPr="004470A4">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sidRPr="004470A4">
        <w:rPr>
          <w:rFonts w:ascii="Times New Roman" w:hAnsi="Times New Roman" w:cs="Times New Roman"/>
          <w:sz w:val="28"/>
          <w:szCs w:val="28"/>
        </w:rPr>
        <w:t>ский патриотизм и граж</w:t>
      </w:r>
      <w:r w:rsidR="007C6A34" w:rsidRPr="004470A4">
        <w:rPr>
          <w:rFonts w:ascii="Times New Roman" w:hAnsi="Times New Roman" w:cs="Times New Roman"/>
          <w:sz w:val="28"/>
          <w:szCs w:val="28"/>
        </w:rPr>
        <w:t>данственность, защита Отечества; уважение памя</w:t>
      </w:r>
      <w:r w:rsidR="0022127E" w:rsidRPr="004470A4">
        <w:rPr>
          <w:rFonts w:ascii="Times New Roman" w:hAnsi="Times New Roman" w:cs="Times New Roman"/>
          <w:sz w:val="28"/>
          <w:szCs w:val="28"/>
        </w:rPr>
        <w:t xml:space="preserve">ти </w:t>
      </w:r>
      <w:r w:rsidRPr="004470A4">
        <w:rPr>
          <w:rFonts w:ascii="Times New Roman" w:hAnsi="Times New Roman" w:cs="Times New Roman"/>
          <w:sz w:val="28"/>
          <w:szCs w:val="28"/>
        </w:rPr>
        <w:t>пред</w:t>
      </w:r>
      <w:r w:rsidR="007C6A34" w:rsidRPr="004470A4">
        <w:rPr>
          <w:rFonts w:ascii="Times New Roman" w:hAnsi="Times New Roman" w:cs="Times New Roman"/>
          <w:sz w:val="28"/>
          <w:szCs w:val="28"/>
        </w:rPr>
        <w:t>ков, исторического и культурного наследия и особенностей народов России, российског</w:t>
      </w:r>
      <w:r w:rsidRPr="004470A4">
        <w:rPr>
          <w:rFonts w:ascii="Times New Roman" w:hAnsi="Times New Roman" w:cs="Times New Roman"/>
          <w:sz w:val="28"/>
          <w:szCs w:val="28"/>
        </w:rPr>
        <w:t>о общества; уважение чести, до</w:t>
      </w:r>
      <w:r w:rsidR="007C6A34" w:rsidRPr="004470A4">
        <w:rPr>
          <w:rFonts w:ascii="Times New Roman" w:hAnsi="Times New Roman" w:cs="Times New Roman"/>
          <w:sz w:val="28"/>
          <w:szCs w:val="28"/>
        </w:rPr>
        <w:t>стоинства, доброго имени любог</w:t>
      </w:r>
      <w:r w:rsidRPr="004470A4">
        <w:rPr>
          <w:rFonts w:ascii="Times New Roman" w:hAnsi="Times New Roman" w:cs="Times New Roman"/>
          <w:sz w:val="28"/>
          <w:szCs w:val="28"/>
        </w:rPr>
        <w:t>о человека; любовь к при</w:t>
      </w:r>
      <w:r w:rsidR="007C6A34" w:rsidRPr="004470A4">
        <w:rPr>
          <w:rFonts w:ascii="Times New Roman" w:hAnsi="Times New Roman" w:cs="Times New Roman"/>
          <w:sz w:val="28"/>
          <w:szCs w:val="28"/>
        </w:rPr>
        <w:t>роде, забота о животных, охрана окружающей среды;</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рассказ</w:t>
      </w:r>
      <w:r w:rsidRPr="004470A4">
        <w:rPr>
          <w:rFonts w:ascii="Times New Roman" w:hAnsi="Times New Roman" w:cs="Times New Roman"/>
          <w:sz w:val="28"/>
          <w:szCs w:val="28"/>
        </w:rPr>
        <w:t>ывать о праздниках как одной из форм историче</w:t>
      </w:r>
      <w:r w:rsidR="007C6A34" w:rsidRPr="004470A4">
        <w:rPr>
          <w:rFonts w:ascii="Times New Roman" w:hAnsi="Times New Roman" w:cs="Times New Roman"/>
          <w:sz w:val="28"/>
          <w:szCs w:val="28"/>
        </w:rPr>
        <w:t>ской памяти народа, общес</w:t>
      </w:r>
      <w:r w:rsidRPr="004470A4">
        <w:rPr>
          <w:rFonts w:ascii="Times New Roman" w:hAnsi="Times New Roman" w:cs="Times New Roman"/>
          <w:sz w:val="28"/>
          <w:szCs w:val="28"/>
        </w:rPr>
        <w:t>тва; российских праздниках (го</w:t>
      </w:r>
      <w:r w:rsidR="007C6A34" w:rsidRPr="004470A4">
        <w:rPr>
          <w:rFonts w:ascii="Times New Roman" w:hAnsi="Times New Roman" w:cs="Times New Roman"/>
          <w:sz w:val="28"/>
          <w:szCs w:val="28"/>
        </w:rPr>
        <w:t>сударственные, народные, рели</w:t>
      </w:r>
      <w:r w:rsidRPr="004470A4">
        <w:rPr>
          <w:rFonts w:ascii="Times New Roman" w:hAnsi="Times New Roman" w:cs="Times New Roman"/>
          <w:sz w:val="28"/>
          <w:szCs w:val="28"/>
        </w:rPr>
        <w:t>гиозные, семейные праздни</w:t>
      </w:r>
      <w:r w:rsidR="007C6A34" w:rsidRPr="004470A4">
        <w:rPr>
          <w:rFonts w:ascii="Times New Roman" w:hAnsi="Times New Roman" w:cs="Times New Roman"/>
          <w:sz w:val="28"/>
          <w:szCs w:val="28"/>
        </w:rPr>
        <w:t>ки); российских государственных праздниках, их истории и традициях (не менее</w:t>
      </w:r>
      <w:r w:rsidRPr="004470A4">
        <w:rPr>
          <w:rFonts w:ascii="Times New Roman" w:hAnsi="Times New Roman" w:cs="Times New Roman"/>
          <w:sz w:val="28"/>
          <w:szCs w:val="28"/>
        </w:rPr>
        <w:t xml:space="preserve"> трёх), религиозных праздниках </w:t>
      </w:r>
      <w:r w:rsidR="007C6A34" w:rsidRPr="004470A4">
        <w:rPr>
          <w:rFonts w:ascii="Times New Roman" w:hAnsi="Times New Roman" w:cs="Times New Roman"/>
          <w:sz w:val="28"/>
          <w:szCs w:val="28"/>
        </w:rPr>
        <w:t>(не менее двух разных традиционных религий народов России), праздниках в своём регион</w:t>
      </w:r>
      <w:r w:rsidRPr="004470A4">
        <w:rPr>
          <w:rFonts w:ascii="Times New Roman" w:hAnsi="Times New Roman" w:cs="Times New Roman"/>
          <w:sz w:val="28"/>
          <w:szCs w:val="28"/>
        </w:rPr>
        <w:t>е (не менее одного), о роли се</w:t>
      </w:r>
      <w:r w:rsidR="007C6A34" w:rsidRPr="004470A4">
        <w:rPr>
          <w:rFonts w:ascii="Times New Roman" w:hAnsi="Times New Roman" w:cs="Times New Roman"/>
          <w:sz w:val="28"/>
          <w:szCs w:val="28"/>
        </w:rPr>
        <w:t>мейных праздников в жизни человека, семьи;</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раскрывать основное со</w:t>
      </w:r>
      <w:r w:rsidRPr="004470A4">
        <w:rPr>
          <w:rFonts w:ascii="Times New Roman" w:hAnsi="Times New Roman" w:cs="Times New Roman"/>
          <w:sz w:val="28"/>
          <w:szCs w:val="28"/>
        </w:rPr>
        <w:t>держание понимания семьи, отно</w:t>
      </w:r>
      <w:r w:rsidR="007C6A34" w:rsidRPr="004470A4">
        <w:rPr>
          <w:rFonts w:ascii="Times New Roman" w:hAnsi="Times New Roman" w:cs="Times New Roman"/>
          <w:sz w:val="28"/>
          <w:szCs w:val="28"/>
        </w:rPr>
        <w:t>шений в семье на основе российских традиционн</w:t>
      </w:r>
      <w:r w:rsidRPr="004470A4">
        <w:rPr>
          <w:rFonts w:ascii="Times New Roman" w:hAnsi="Times New Roman" w:cs="Times New Roman"/>
          <w:sz w:val="28"/>
          <w:szCs w:val="28"/>
        </w:rPr>
        <w:t>ых духовных ценностей (семья -</w:t>
      </w:r>
      <w:r w:rsidR="007C6A34" w:rsidRPr="004470A4">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sidRPr="004470A4">
        <w:rPr>
          <w:rFonts w:ascii="Times New Roman" w:hAnsi="Times New Roman" w:cs="Times New Roman"/>
          <w:sz w:val="28"/>
          <w:szCs w:val="28"/>
        </w:rPr>
        <w:t>лей о детях; лю</w:t>
      </w:r>
      <w:r w:rsidR="007C6A34" w:rsidRPr="004470A4">
        <w:rPr>
          <w:rFonts w:ascii="Times New Roman" w:hAnsi="Times New Roman" w:cs="Times New Roman"/>
          <w:sz w:val="28"/>
          <w:szCs w:val="28"/>
        </w:rPr>
        <w:t>бовь и забота детей о нуждающихся в помощи родителях; уважение старших по возрасту, пред</w:t>
      </w:r>
      <w:r w:rsidRPr="004470A4">
        <w:rPr>
          <w:rFonts w:ascii="Times New Roman" w:hAnsi="Times New Roman" w:cs="Times New Roman"/>
          <w:sz w:val="28"/>
          <w:szCs w:val="28"/>
        </w:rPr>
        <w:t>ков); российских тра</w:t>
      </w:r>
      <w:r w:rsidR="007C6A34" w:rsidRPr="004470A4">
        <w:rPr>
          <w:rFonts w:ascii="Times New Roman" w:hAnsi="Times New Roman" w:cs="Times New Roman"/>
          <w:sz w:val="28"/>
          <w:szCs w:val="28"/>
        </w:rPr>
        <w:t>диционных семейных ценностей;</w:t>
      </w:r>
    </w:p>
    <w:p w:rsidR="007C6A34" w:rsidRPr="004470A4" w:rsidRDefault="000A3C6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 xml:space="preserve">распознавать российскую </w:t>
      </w:r>
      <w:r w:rsidR="00431B59" w:rsidRPr="004470A4">
        <w:rPr>
          <w:rFonts w:ascii="Times New Roman" w:hAnsi="Times New Roman" w:cs="Times New Roman"/>
          <w:sz w:val="28"/>
          <w:szCs w:val="28"/>
        </w:rPr>
        <w:t>государственную символику, сим</w:t>
      </w:r>
      <w:r w:rsidR="007C6A34" w:rsidRPr="004470A4">
        <w:rPr>
          <w:rFonts w:ascii="Times New Roman" w:hAnsi="Times New Roman" w:cs="Times New Roman"/>
          <w:sz w:val="28"/>
          <w:szCs w:val="28"/>
        </w:rPr>
        <w:t>волику своего региона, объяснять её значен</w:t>
      </w:r>
      <w:r w:rsidR="00431B59" w:rsidRPr="004470A4">
        <w:rPr>
          <w:rFonts w:ascii="Times New Roman" w:hAnsi="Times New Roman" w:cs="Times New Roman"/>
          <w:sz w:val="28"/>
          <w:szCs w:val="28"/>
        </w:rPr>
        <w:t xml:space="preserve">ие; выражать </w:t>
      </w:r>
      <w:r w:rsidR="007C6A34" w:rsidRPr="004470A4">
        <w:rPr>
          <w:rFonts w:ascii="Times New Roman" w:hAnsi="Times New Roman" w:cs="Times New Roman"/>
          <w:sz w:val="28"/>
          <w:szCs w:val="28"/>
        </w:rPr>
        <w:t>уважение российской государ</w:t>
      </w:r>
      <w:r w:rsidR="00431B59" w:rsidRPr="004470A4">
        <w:rPr>
          <w:rFonts w:ascii="Times New Roman" w:hAnsi="Times New Roman" w:cs="Times New Roman"/>
          <w:sz w:val="28"/>
          <w:szCs w:val="28"/>
        </w:rPr>
        <w:t>ственности, законов в рос</w:t>
      </w:r>
      <w:r w:rsidR="007C6A34" w:rsidRPr="004470A4">
        <w:rPr>
          <w:rFonts w:ascii="Times New Roman" w:hAnsi="Times New Roman" w:cs="Times New Roman"/>
          <w:sz w:val="28"/>
          <w:szCs w:val="28"/>
        </w:rPr>
        <w:t>сийском обществе, законных интересов и прав лю</w:t>
      </w:r>
      <w:r w:rsidR="00431B59" w:rsidRPr="004470A4">
        <w:rPr>
          <w:rFonts w:ascii="Times New Roman" w:hAnsi="Times New Roman" w:cs="Times New Roman"/>
          <w:sz w:val="28"/>
          <w:szCs w:val="28"/>
        </w:rPr>
        <w:t>дей, со</w:t>
      </w:r>
      <w:r w:rsidR="007C6A34" w:rsidRPr="004470A4">
        <w:rPr>
          <w:rFonts w:ascii="Times New Roman" w:hAnsi="Times New Roman" w:cs="Times New Roman"/>
          <w:sz w:val="28"/>
          <w:szCs w:val="28"/>
        </w:rPr>
        <w:t>граждан;</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рассказывать о трудовой морали, нравственных традициях трудовой деятельности, пр</w:t>
      </w:r>
      <w:r w:rsidRPr="004470A4">
        <w:rPr>
          <w:rFonts w:ascii="Times New Roman" w:hAnsi="Times New Roman" w:cs="Times New Roman"/>
          <w:sz w:val="28"/>
          <w:szCs w:val="28"/>
        </w:rPr>
        <w:t>едпринимательства в России; вы</w:t>
      </w:r>
      <w:r w:rsidR="007C6A34" w:rsidRPr="004470A4">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рассказывать о россий</w:t>
      </w:r>
      <w:r w:rsidRPr="004470A4">
        <w:rPr>
          <w:rFonts w:ascii="Times New Roman" w:hAnsi="Times New Roman" w:cs="Times New Roman"/>
          <w:sz w:val="28"/>
          <w:szCs w:val="28"/>
        </w:rPr>
        <w:t>ских культурных и природных па</w:t>
      </w:r>
      <w:r w:rsidR="007C6A34" w:rsidRPr="004470A4">
        <w:rPr>
          <w:rFonts w:ascii="Times New Roman" w:hAnsi="Times New Roman" w:cs="Times New Roman"/>
          <w:sz w:val="28"/>
          <w:szCs w:val="28"/>
        </w:rPr>
        <w:t>мятниках, о культурны</w:t>
      </w:r>
      <w:r w:rsidRPr="004470A4">
        <w:rPr>
          <w:rFonts w:ascii="Times New Roman" w:hAnsi="Times New Roman" w:cs="Times New Roman"/>
          <w:sz w:val="28"/>
          <w:szCs w:val="28"/>
        </w:rPr>
        <w:t>х и природных достопримечатель</w:t>
      </w:r>
      <w:r w:rsidR="007C6A34" w:rsidRPr="004470A4">
        <w:rPr>
          <w:rFonts w:ascii="Times New Roman" w:hAnsi="Times New Roman" w:cs="Times New Roman"/>
          <w:sz w:val="28"/>
          <w:szCs w:val="28"/>
        </w:rPr>
        <w:t>ностях своего региона;</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раскрывать основное содержание российской с</w:t>
      </w:r>
      <w:r w:rsidRPr="004470A4">
        <w:rPr>
          <w:rFonts w:ascii="Times New Roman" w:hAnsi="Times New Roman" w:cs="Times New Roman"/>
          <w:sz w:val="28"/>
          <w:szCs w:val="28"/>
        </w:rPr>
        <w:t>ветской (гражданской) этики на примерах образцов нравственно</w:t>
      </w:r>
      <w:r w:rsidR="007C6A34" w:rsidRPr="004470A4">
        <w:rPr>
          <w:rFonts w:ascii="Times New Roman" w:hAnsi="Times New Roman" w:cs="Times New Roman"/>
          <w:sz w:val="28"/>
          <w:szCs w:val="28"/>
        </w:rPr>
        <w:t>сти, российской гра</w:t>
      </w:r>
      <w:r w:rsidRPr="004470A4">
        <w:rPr>
          <w:rFonts w:ascii="Times New Roman" w:hAnsi="Times New Roman" w:cs="Times New Roman"/>
          <w:sz w:val="28"/>
          <w:szCs w:val="28"/>
        </w:rPr>
        <w:t>жданственности и патриотизма в исто</w:t>
      </w:r>
      <w:r w:rsidR="007C6A34" w:rsidRPr="004470A4">
        <w:rPr>
          <w:rFonts w:ascii="Times New Roman" w:hAnsi="Times New Roman" w:cs="Times New Roman"/>
          <w:sz w:val="28"/>
          <w:szCs w:val="28"/>
        </w:rPr>
        <w:t>рии России;</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w:t>
      </w:r>
      <w:r w:rsidRPr="004470A4">
        <w:rPr>
          <w:rFonts w:ascii="Times New Roman" w:hAnsi="Times New Roman" w:cs="Times New Roman"/>
          <w:sz w:val="28"/>
          <w:szCs w:val="28"/>
        </w:rPr>
        <w:t>ть своими словами роль светской</w:t>
      </w:r>
      <w:r w:rsidR="007C6A34" w:rsidRPr="004470A4">
        <w:rPr>
          <w:rFonts w:ascii="Times New Roman" w:hAnsi="Times New Roman" w:cs="Times New Roman"/>
          <w:sz w:val="28"/>
          <w:szCs w:val="28"/>
        </w:rPr>
        <w:t xml:space="preserve"> (гражданской) этики в становлении российской государственности;</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первоначальный опыт поисковой, проектной</w:t>
      </w:r>
      <w:r w:rsidR="007C6A34" w:rsidRPr="004470A4">
        <w:rPr>
          <w:rFonts w:ascii="Times New Roman" w:hAnsi="Times New Roman" w:cs="Times New Roman"/>
          <w:sz w:val="28"/>
          <w:szCs w:val="28"/>
        </w:rPr>
        <w:t xml:space="preserve"> деятельности по изучению историческог</w:t>
      </w:r>
      <w:r w:rsidRPr="004470A4">
        <w:rPr>
          <w:rFonts w:ascii="Times New Roman" w:hAnsi="Times New Roman" w:cs="Times New Roman"/>
          <w:sz w:val="28"/>
          <w:szCs w:val="28"/>
        </w:rPr>
        <w:t>о и культурного наслед</w:t>
      </w:r>
      <w:r w:rsidR="0022127E" w:rsidRPr="004470A4">
        <w:rPr>
          <w:rFonts w:ascii="Times New Roman" w:hAnsi="Times New Roman" w:cs="Times New Roman"/>
          <w:sz w:val="28"/>
          <w:szCs w:val="28"/>
        </w:rPr>
        <w:t xml:space="preserve">ия </w:t>
      </w:r>
      <w:r w:rsidRPr="004470A4">
        <w:rPr>
          <w:rFonts w:ascii="Times New Roman" w:hAnsi="Times New Roman" w:cs="Times New Roman"/>
          <w:sz w:val="28"/>
          <w:szCs w:val="28"/>
        </w:rPr>
        <w:t>наро</w:t>
      </w:r>
      <w:r w:rsidR="007C6A34" w:rsidRPr="004470A4">
        <w:rPr>
          <w:rFonts w:ascii="Times New Roman" w:hAnsi="Times New Roman" w:cs="Times New Roman"/>
          <w:sz w:val="28"/>
          <w:szCs w:val="28"/>
        </w:rPr>
        <w:t>дов России, российского обще</w:t>
      </w:r>
      <w:r w:rsidRPr="004470A4">
        <w:rPr>
          <w:rFonts w:ascii="Times New Roman" w:hAnsi="Times New Roman" w:cs="Times New Roman"/>
          <w:sz w:val="28"/>
          <w:szCs w:val="28"/>
        </w:rPr>
        <w:t>ства в своей местности, реги</w:t>
      </w:r>
      <w:r w:rsidR="007C6A34" w:rsidRPr="004470A4">
        <w:rPr>
          <w:rFonts w:ascii="Times New Roman" w:hAnsi="Times New Roman" w:cs="Times New Roman"/>
          <w:sz w:val="28"/>
          <w:szCs w:val="28"/>
        </w:rPr>
        <w:t>оне, оформлению и представлению её результатов;</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нравственных поступков, совершаемых с опорой на этические н</w:t>
      </w:r>
      <w:r w:rsidRPr="004470A4">
        <w:rPr>
          <w:rFonts w:ascii="Times New Roman" w:hAnsi="Times New Roman" w:cs="Times New Roman"/>
          <w:sz w:val="28"/>
          <w:szCs w:val="28"/>
        </w:rPr>
        <w:t>ормы российской светской (граж</w:t>
      </w:r>
      <w:r w:rsidR="007C6A34" w:rsidRPr="004470A4">
        <w:rPr>
          <w:rFonts w:ascii="Times New Roman" w:hAnsi="Times New Roman" w:cs="Times New Roman"/>
          <w:sz w:val="28"/>
          <w:szCs w:val="28"/>
        </w:rPr>
        <w:t>данской) этики и внутре</w:t>
      </w:r>
      <w:r w:rsidRPr="004470A4">
        <w:rPr>
          <w:rFonts w:ascii="Times New Roman" w:hAnsi="Times New Roman" w:cs="Times New Roman"/>
          <w:sz w:val="28"/>
          <w:szCs w:val="28"/>
        </w:rPr>
        <w:t>ннюю установку личности посту</w:t>
      </w:r>
      <w:r w:rsidR="007C6A34" w:rsidRPr="004470A4">
        <w:rPr>
          <w:rFonts w:ascii="Times New Roman" w:hAnsi="Times New Roman" w:cs="Times New Roman"/>
          <w:sz w:val="28"/>
          <w:szCs w:val="28"/>
        </w:rPr>
        <w:t>пать согласно своей совести;</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выражать своими сло</w:t>
      </w:r>
      <w:r w:rsidRPr="004470A4">
        <w:rPr>
          <w:rFonts w:ascii="Times New Roman" w:hAnsi="Times New Roman" w:cs="Times New Roman"/>
          <w:sz w:val="28"/>
          <w:szCs w:val="28"/>
        </w:rPr>
        <w:t>вами понимание свободы мировоз</w:t>
      </w:r>
      <w:r w:rsidR="007C6A34" w:rsidRPr="004470A4">
        <w:rPr>
          <w:rFonts w:ascii="Times New Roman" w:hAnsi="Times New Roman" w:cs="Times New Roman"/>
          <w:sz w:val="28"/>
          <w:szCs w:val="28"/>
        </w:rPr>
        <w:t>зренческого выбора, отношения человека, людей в обществе к религии, свободы вероиспове</w:t>
      </w:r>
      <w:r w:rsidRPr="004470A4">
        <w:rPr>
          <w:rFonts w:ascii="Times New Roman" w:hAnsi="Times New Roman" w:cs="Times New Roman"/>
          <w:sz w:val="28"/>
          <w:szCs w:val="28"/>
        </w:rPr>
        <w:t>дания; понимание россий</w:t>
      </w:r>
      <w:r w:rsidR="007C6A34" w:rsidRPr="004470A4">
        <w:rPr>
          <w:rFonts w:ascii="Times New Roman" w:hAnsi="Times New Roman" w:cs="Times New Roman"/>
          <w:sz w:val="28"/>
          <w:szCs w:val="28"/>
        </w:rPr>
        <w:t>ского общества как многоэтничного и многорелигиозного (приводить примеры), п</w:t>
      </w:r>
      <w:r w:rsidRPr="004470A4">
        <w:rPr>
          <w:rFonts w:ascii="Times New Roman" w:hAnsi="Times New Roman" w:cs="Times New Roman"/>
          <w:sz w:val="28"/>
          <w:szCs w:val="28"/>
        </w:rPr>
        <w:t>онимание российского общенарод</w:t>
      </w:r>
      <w:r w:rsidR="007C6A34" w:rsidRPr="004470A4">
        <w:rPr>
          <w:rFonts w:ascii="Times New Roman" w:hAnsi="Times New Roman" w:cs="Times New Roman"/>
          <w:sz w:val="28"/>
          <w:szCs w:val="28"/>
        </w:rPr>
        <w:t xml:space="preserve">ного (общенационального, </w:t>
      </w:r>
      <w:r w:rsidRPr="004470A4">
        <w:rPr>
          <w:rFonts w:ascii="Times New Roman" w:hAnsi="Times New Roman" w:cs="Times New Roman"/>
          <w:sz w:val="28"/>
          <w:szCs w:val="28"/>
        </w:rPr>
        <w:t>гражданского) патриотизма, люб</w:t>
      </w:r>
      <w:r w:rsidR="007C6A34" w:rsidRPr="004470A4">
        <w:rPr>
          <w:rFonts w:ascii="Times New Roman" w:hAnsi="Times New Roman" w:cs="Times New Roman"/>
          <w:sz w:val="28"/>
          <w:szCs w:val="28"/>
        </w:rPr>
        <w:t>ви к Отечеству, нашей общей Ро</w:t>
      </w:r>
      <w:r w:rsidRPr="004470A4">
        <w:rPr>
          <w:rFonts w:ascii="Times New Roman" w:hAnsi="Times New Roman" w:cs="Times New Roman"/>
          <w:sz w:val="28"/>
          <w:szCs w:val="28"/>
        </w:rPr>
        <w:t>дине -</w:t>
      </w:r>
      <w:r w:rsidR="007C6A34" w:rsidRPr="004470A4">
        <w:rPr>
          <w:rFonts w:ascii="Times New Roman" w:hAnsi="Times New Roman" w:cs="Times New Roman"/>
          <w:sz w:val="28"/>
          <w:szCs w:val="28"/>
        </w:rPr>
        <w:t xml:space="preserve"> России; приводить примеры сотрудничества последователей традицион</w:t>
      </w:r>
      <w:r w:rsidRPr="004470A4">
        <w:rPr>
          <w:rFonts w:ascii="Times New Roman" w:hAnsi="Times New Roman" w:cs="Times New Roman"/>
          <w:sz w:val="28"/>
          <w:szCs w:val="28"/>
        </w:rPr>
        <w:t>ных ре</w:t>
      </w:r>
      <w:r w:rsidR="007C6A34" w:rsidRPr="004470A4">
        <w:rPr>
          <w:rFonts w:ascii="Times New Roman" w:hAnsi="Times New Roman" w:cs="Times New Roman"/>
          <w:sz w:val="28"/>
          <w:szCs w:val="28"/>
        </w:rPr>
        <w:t>лигий;</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называть традиционные религии в России, народы России, для которых традиционн</w:t>
      </w:r>
      <w:r w:rsidRPr="004470A4">
        <w:rPr>
          <w:rFonts w:ascii="Times New Roman" w:hAnsi="Times New Roman" w:cs="Times New Roman"/>
          <w:sz w:val="28"/>
          <w:szCs w:val="28"/>
        </w:rPr>
        <w:t>ыми религиями исторически явля</w:t>
      </w:r>
      <w:r w:rsidR="007C6A34" w:rsidRPr="004470A4">
        <w:rPr>
          <w:rFonts w:ascii="Times New Roman" w:hAnsi="Times New Roman" w:cs="Times New Roman"/>
          <w:sz w:val="28"/>
          <w:szCs w:val="28"/>
        </w:rPr>
        <w:t>ются православие, ислам, буддизм, иудаизм;</w:t>
      </w:r>
    </w:p>
    <w:p w:rsidR="007C6A34" w:rsidRPr="004470A4" w:rsidRDefault="00431B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выражать своими словами</w:t>
      </w:r>
      <w:r w:rsidRPr="004470A4">
        <w:rPr>
          <w:rFonts w:ascii="Times New Roman" w:hAnsi="Times New Roman" w:cs="Times New Roman"/>
          <w:sz w:val="28"/>
          <w:szCs w:val="28"/>
        </w:rPr>
        <w:t xml:space="preserve"> понимание человеческого досто</w:t>
      </w:r>
      <w:r w:rsidR="007C6A34" w:rsidRPr="004470A4">
        <w:rPr>
          <w:rFonts w:ascii="Times New Roman" w:hAnsi="Times New Roman" w:cs="Times New Roman"/>
          <w:sz w:val="28"/>
          <w:szCs w:val="28"/>
        </w:rPr>
        <w:t>инства, ценности ч</w:t>
      </w:r>
      <w:r w:rsidRPr="004470A4">
        <w:rPr>
          <w:rFonts w:ascii="Times New Roman" w:hAnsi="Times New Roman" w:cs="Times New Roman"/>
          <w:sz w:val="28"/>
          <w:szCs w:val="28"/>
        </w:rPr>
        <w:t>еловеческой жизни в российской свет</w:t>
      </w:r>
      <w:r w:rsidR="007C6A34" w:rsidRPr="004470A4">
        <w:rPr>
          <w:rFonts w:ascii="Times New Roman" w:hAnsi="Times New Roman" w:cs="Times New Roman"/>
          <w:sz w:val="28"/>
          <w:szCs w:val="28"/>
        </w:rPr>
        <w:t>ской (гражданской) этике.</w:t>
      </w:r>
    </w:p>
    <w:p w:rsidR="007C6A34" w:rsidRPr="004470A4" w:rsidRDefault="007C6A34"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2"/>
        <w:gridCol w:w="5531"/>
        <w:gridCol w:w="1371"/>
        <w:gridCol w:w="1572"/>
        <w:gridCol w:w="1662"/>
        <w:gridCol w:w="2884"/>
      </w:tblGrid>
      <w:tr w:rsidR="00741199" w:rsidRPr="004470A4" w:rsidTr="00727A53">
        <w:trPr>
          <w:trHeight w:val="144"/>
          <w:tblCellSpacing w:w="20" w:type="nil"/>
        </w:trPr>
        <w:tc>
          <w:tcPr>
            <w:tcW w:w="818" w:type="dxa"/>
            <w:vMerge w:val="restart"/>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741199" w:rsidRPr="004470A4" w:rsidRDefault="00741199" w:rsidP="004470A4">
            <w:pPr>
              <w:tabs>
                <w:tab w:val="left" w:pos="142"/>
              </w:tabs>
              <w:rPr>
                <w:rFonts w:ascii="Times New Roman" w:hAnsi="Times New Roman" w:cs="Times New Roman"/>
                <w:sz w:val="28"/>
                <w:szCs w:val="28"/>
              </w:rPr>
            </w:pPr>
          </w:p>
        </w:tc>
        <w:tc>
          <w:tcPr>
            <w:tcW w:w="5652" w:type="dxa"/>
            <w:vMerge w:val="restart"/>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741199" w:rsidRPr="004470A4" w:rsidRDefault="00741199"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Количество часов</w:t>
            </w:r>
          </w:p>
        </w:tc>
        <w:tc>
          <w:tcPr>
            <w:tcW w:w="2379" w:type="dxa"/>
            <w:vMerge w:val="restart"/>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741199" w:rsidRPr="004470A4" w:rsidRDefault="00741199" w:rsidP="004470A4">
            <w:pPr>
              <w:tabs>
                <w:tab w:val="left" w:pos="142"/>
              </w:tabs>
              <w:rPr>
                <w:rFonts w:ascii="Times New Roman" w:hAnsi="Times New Roman" w:cs="Times New Roman"/>
                <w:sz w:val="28"/>
                <w:szCs w:val="28"/>
              </w:rPr>
            </w:pPr>
          </w:p>
        </w:tc>
      </w:tr>
      <w:tr w:rsidR="00741199" w:rsidRPr="004470A4" w:rsidTr="00727A53">
        <w:trPr>
          <w:trHeight w:val="144"/>
          <w:tblCellSpacing w:w="20" w:type="nil"/>
        </w:trPr>
        <w:tc>
          <w:tcPr>
            <w:tcW w:w="0" w:type="auto"/>
            <w:vMerge/>
            <w:tcBorders>
              <w:top w:val="nil"/>
            </w:tcBorders>
            <w:tcMar>
              <w:top w:w="50" w:type="dxa"/>
              <w:left w:w="100" w:type="dxa"/>
            </w:tcMar>
          </w:tcPr>
          <w:p w:rsidR="00741199" w:rsidRPr="004470A4" w:rsidRDefault="00741199"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41199" w:rsidRPr="004470A4" w:rsidRDefault="00741199" w:rsidP="004470A4">
            <w:pPr>
              <w:tabs>
                <w:tab w:val="left" w:pos="142"/>
              </w:tabs>
              <w:rPr>
                <w:rFonts w:ascii="Times New Roman" w:hAnsi="Times New Roman" w:cs="Times New Roman"/>
                <w:sz w:val="28"/>
                <w:szCs w:val="28"/>
              </w:rPr>
            </w:pPr>
          </w:p>
        </w:tc>
        <w:tc>
          <w:tcPr>
            <w:tcW w:w="1384" w:type="dxa"/>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741199" w:rsidRPr="004470A4" w:rsidRDefault="00741199" w:rsidP="004470A4">
            <w:pPr>
              <w:tabs>
                <w:tab w:val="left" w:pos="142"/>
              </w:tabs>
              <w:rPr>
                <w:rFonts w:ascii="Times New Roman" w:hAnsi="Times New Roman" w:cs="Times New Roman"/>
                <w:sz w:val="28"/>
                <w:szCs w:val="28"/>
              </w:rPr>
            </w:pPr>
          </w:p>
        </w:tc>
        <w:tc>
          <w:tcPr>
            <w:tcW w:w="1588" w:type="dxa"/>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741199" w:rsidRPr="004470A4" w:rsidRDefault="00741199" w:rsidP="004470A4">
            <w:pPr>
              <w:tabs>
                <w:tab w:val="left" w:pos="142"/>
              </w:tabs>
              <w:rPr>
                <w:rFonts w:ascii="Times New Roman" w:hAnsi="Times New Roman" w:cs="Times New Roman"/>
                <w:sz w:val="28"/>
                <w:szCs w:val="28"/>
              </w:rPr>
            </w:pPr>
          </w:p>
        </w:tc>
        <w:tc>
          <w:tcPr>
            <w:tcW w:w="1683" w:type="dxa"/>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741199" w:rsidRPr="004470A4" w:rsidRDefault="00741199"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41199" w:rsidRPr="004470A4" w:rsidRDefault="00741199" w:rsidP="004470A4">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 наша Родина</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242">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Культура и религия. Введение в православную духовную традицию</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43">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 что верят православные христиане</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44">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Добро и зло в православной традиции. Золотое правило нравственности. Любовь к ближнему</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245">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Отношение к труду. Долг и ответственность</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246">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Милосердие и сострадание</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47">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Православие в России</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48">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Православный храм и другие святыни</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249">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250">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Христианская семья и её ценности</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51">
              <w:r>
                <w:rPr>
                  <w:color w:val="0000FF"/>
                  <w:spacing w:val="-2"/>
                  <w:u w:val="single" w:color="0000FF"/>
                </w:rPr>
                <w:t>https://m.edsoo.ru/7f411518</w:t>
              </w:r>
            </w:hyperlink>
          </w:p>
        </w:tc>
      </w:tr>
      <w:tr w:rsidR="00727A53" w:rsidRPr="004470A4" w:rsidTr="00727A53">
        <w:trPr>
          <w:trHeight w:val="144"/>
          <w:tblCellSpacing w:w="20" w:type="nil"/>
        </w:trPr>
        <w:tc>
          <w:tcPr>
            <w:tcW w:w="81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11</w:t>
            </w:r>
          </w:p>
        </w:tc>
        <w:tc>
          <w:tcPr>
            <w:tcW w:w="565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Любовь и уважение к Отечеству. Патриотизм многонационального и многоконфессионального народа России</w:t>
            </w:r>
          </w:p>
        </w:tc>
        <w:tc>
          <w:tcPr>
            <w:tcW w:w="13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88"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6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379"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52">
              <w:r>
                <w:rPr>
                  <w:color w:val="0000FF"/>
                  <w:spacing w:val="-2"/>
                  <w:u w:val="single" w:color="0000FF"/>
                </w:rPr>
                <w:t>https://m.edsoo.ru/7f411518</w:t>
              </w:r>
            </w:hyperlink>
          </w:p>
        </w:tc>
      </w:tr>
      <w:tr w:rsidR="00741199" w:rsidRPr="004470A4" w:rsidTr="001B1EBB">
        <w:trPr>
          <w:trHeight w:val="144"/>
          <w:tblCellSpacing w:w="20" w:type="nil"/>
        </w:trPr>
        <w:tc>
          <w:tcPr>
            <w:tcW w:w="0" w:type="auto"/>
            <w:gridSpan w:val="2"/>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384" w:type="dxa"/>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588" w:type="dxa"/>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83" w:type="dxa"/>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379" w:type="dxa"/>
            <w:tcMar>
              <w:top w:w="50" w:type="dxa"/>
              <w:left w:w="100" w:type="dxa"/>
            </w:tcMar>
            <w:vAlign w:val="center"/>
          </w:tcPr>
          <w:p w:rsidR="00741199" w:rsidRPr="004470A4" w:rsidRDefault="00741199" w:rsidP="004470A4">
            <w:pPr>
              <w:tabs>
                <w:tab w:val="left" w:pos="142"/>
              </w:tabs>
              <w:rPr>
                <w:rFonts w:ascii="Times New Roman" w:hAnsi="Times New Roman" w:cs="Times New Roman"/>
                <w:sz w:val="28"/>
                <w:szCs w:val="28"/>
              </w:rPr>
            </w:pPr>
          </w:p>
        </w:tc>
      </w:tr>
    </w:tbl>
    <w:p w:rsidR="00741199" w:rsidRPr="004470A4" w:rsidRDefault="00741199" w:rsidP="004470A4">
      <w:pPr>
        <w:tabs>
          <w:tab w:val="left" w:pos="142"/>
        </w:tabs>
        <w:rPr>
          <w:rFonts w:ascii="Times New Roman" w:hAnsi="Times New Roman" w:cs="Times New Roman"/>
          <w:sz w:val="28"/>
          <w:szCs w:val="28"/>
        </w:rPr>
        <w:sectPr w:rsidR="00741199" w:rsidRPr="004470A4">
          <w:pgSz w:w="16383" w:h="11906" w:orient="landscape"/>
          <w:pgMar w:top="1134" w:right="850" w:bottom="1134" w:left="1701" w:header="720" w:footer="720" w:gutter="0"/>
          <w:cols w:space="720"/>
        </w:sectPr>
      </w:pPr>
    </w:p>
    <w:p w:rsidR="00DC6B75" w:rsidRPr="004470A4" w:rsidRDefault="00DC6B75" w:rsidP="004470A4">
      <w:pPr>
        <w:tabs>
          <w:tab w:val="left" w:pos="142"/>
        </w:tabs>
        <w:rPr>
          <w:rFonts w:ascii="Times New Roman" w:hAnsi="Times New Roman" w:cs="Times New Roman"/>
          <w:sz w:val="28"/>
          <w:szCs w:val="28"/>
        </w:rPr>
        <w:sectPr w:rsidR="00DC6B75" w:rsidRPr="004470A4" w:rsidSect="007C6A34">
          <w:pgSz w:w="11906" w:h="16838"/>
          <w:pgMar w:top="1134" w:right="1134" w:bottom="1134" w:left="1134" w:header="708" w:footer="708" w:gutter="0"/>
          <w:cols w:space="708"/>
          <w:docGrid w:linePitch="360"/>
        </w:sectPr>
      </w:pPr>
    </w:p>
    <w:p w:rsidR="00AC6AFA" w:rsidRPr="004470A4" w:rsidRDefault="00A62513" w:rsidP="004470A4">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2.2</w:t>
      </w:r>
      <w:r w:rsidR="001D32B2" w:rsidRPr="004470A4">
        <w:rPr>
          <w:rFonts w:ascii="Times New Roman" w:hAnsi="Times New Roman" w:cs="Times New Roman"/>
          <w:sz w:val="28"/>
          <w:szCs w:val="28"/>
        </w:rPr>
        <w:t>.9</w:t>
      </w:r>
      <w:r w:rsidR="0022127E" w:rsidRPr="004470A4">
        <w:rPr>
          <w:rFonts w:ascii="Times New Roman" w:hAnsi="Times New Roman" w:cs="Times New Roman"/>
          <w:sz w:val="28"/>
          <w:szCs w:val="28"/>
        </w:rPr>
        <w:t>. </w:t>
      </w:r>
      <w:r w:rsidR="00AC6AFA" w:rsidRPr="004470A4">
        <w:rPr>
          <w:rFonts w:ascii="Times New Roman" w:hAnsi="Times New Roman" w:cs="Times New Roman"/>
          <w:sz w:val="28"/>
          <w:szCs w:val="28"/>
        </w:rPr>
        <w:t>РАБОЧАЯ ПРОГРАММА УЧЕБНОГО ПРЕДМЕТА «</w:t>
      </w:r>
      <w:r w:rsidR="007C6A34" w:rsidRPr="004470A4">
        <w:rPr>
          <w:rFonts w:ascii="Times New Roman" w:hAnsi="Times New Roman" w:cs="Times New Roman"/>
          <w:sz w:val="28"/>
          <w:szCs w:val="28"/>
        </w:rPr>
        <w:t>ИЗОБРАЗИТЕЛЬНОЕ ИСКУССТВО</w:t>
      </w:r>
      <w:r w:rsidR="00AC6AFA" w:rsidRPr="004470A4">
        <w:rPr>
          <w:rFonts w:ascii="Times New Roman" w:hAnsi="Times New Roman" w:cs="Times New Roman"/>
          <w:sz w:val="28"/>
          <w:szCs w:val="28"/>
        </w:rPr>
        <w:t>»</w:t>
      </w:r>
    </w:p>
    <w:p w:rsidR="00E80984" w:rsidRPr="004470A4" w:rsidRDefault="00E80984" w:rsidP="004470A4">
      <w:pPr>
        <w:tabs>
          <w:tab w:val="left" w:pos="142"/>
        </w:tabs>
        <w:rPr>
          <w:rFonts w:ascii="Times New Roman" w:hAnsi="Times New Roman" w:cs="Times New Roman"/>
          <w:sz w:val="28"/>
          <w:szCs w:val="28"/>
        </w:rPr>
      </w:pP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4470A4" w:rsidRDefault="00FE2A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E2A55" w:rsidRPr="004470A4" w:rsidRDefault="00FE2A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E2A55" w:rsidRPr="004470A4" w:rsidRDefault="00FE2A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2A55" w:rsidRPr="004470A4" w:rsidRDefault="00FE2A55" w:rsidP="004470A4">
      <w:pPr>
        <w:tabs>
          <w:tab w:val="left" w:pos="142"/>
        </w:tabs>
        <w:rPr>
          <w:rFonts w:ascii="Times New Roman" w:hAnsi="Times New Roman" w:cs="Times New Roman"/>
          <w:sz w:val="28"/>
          <w:szCs w:val="28"/>
        </w:rPr>
      </w:pPr>
    </w:p>
    <w:p w:rsidR="00FE2A55" w:rsidRPr="004470A4" w:rsidRDefault="00FE2A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22127E" w:rsidRPr="004470A4">
        <w:rPr>
          <w:rFonts w:ascii="Times New Roman" w:hAnsi="Times New Roman" w:cs="Times New Roman"/>
          <w:sz w:val="28"/>
          <w:szCs w:val="28"/>
        </w:rPr>
        <w:t>ПОЯСНИТЕЛЬНАЯ ЗАПИСКА</w:t>
      </w:r>
    </w:p>
    <w:p w:rsidR="00FE2A55" w:rsidRPr="004470A4" w:rsidRDefault="00FE2A5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Pr="004470A4" w:rsidRDefault="000748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 преподавания предмета «Изобразительное искусство»: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Преподавание предмета направлено на развитие духовной культуры </w:t>
      </w:r>
      <w:r w:rsidR="00074870" w:rsidRPr="004470A4">
        <w:rPr>
          <w:rFonts w:ascii="Times New Roman" w:hAnsi="Times New Roman" w:cs="Times New Roman"/>
          <w:sz w:val="28"/>
          <w:szCs w:val="28"/>
        </w:rPr>
        <w:t>об</w:t>
      </w:r>
      <w:r w:rsidRPr="004470A4">
        <w:rPr>
          <w:rFonts w:ascii="Times New Roman" w:hAnsi="Times New Roman" w:cs="Times New Roman"/>
          <w:sz w:val="28"/>
          <w:szCs w:val="28"/>
        </w:rPr>
        <w:t>уча</w:t>
      </w:r>
      <w:r w:rsidR="00074870" w:rsidRPr="004470A4">
        <w:rPr>
          <w:rFonts w:ascii="Times New Roman" w:hAnsi="Times New Roman" w:cs="Times New Roman"/>
          <w:sz w:val="28"/>
          <w:szCs w:val="28"/>
        </w:rPr>
        <w:t>ю</w:t>
      </w:r>
      <w:r w:rsidRPr="004470A4">
        <w:rPr>
          <w:rFonts w:ascii="Times New Roman" w:hAnsi="Times New Roman" w:cs="Times New Roman"/>
          <w:sz w:val="28"/>
          <w:szCs w:val="28"/>
        </w:rPr>
        <w:t>щихся, формиро</w:t>
      </w:r>
      <w:r w:rsidR="003B6573" w:rsidRPr="004470A4">
        <w:rPr>
          <w:rFonts w:ascii="Times New Roman" w:hAnsi="Times New Roman" w:cs="Times New Roman"/>
          <w:sz w:val="28"/>
          <w:szCs w:val="28"/>
        </w:rPr>
        <w:t>вание активной эстетической по</w:t>
      </w:r>
      <w:r w:rsidRPr="004470A4">
        <w:rPr>
          <w:rFonts w:ascii="Times New Roman" w:hAnsi="Times New Roman" w:cs="Times New Roman"/>
          <w:sz w:val="28"/>
          <w:szCs w:val="28"/>
        </w:rPr>
        <w:t>зиции по отношению к дейст</w:t>
      </w:r>
      <w:r w:rsidR="00074870" w:rsidRPr="004470A4">
        <w:rPr>
          <w:rFonts w:ascii="Times New Roman" w:hAnsi="Times New Roman" w:cs="Times New Roman"/>
          <w:sz w:val="28"/>
          <w:szCs w:val="28"/>
        </w:rPr>
        <w:t>вительности и произведениям ис</w:t>
      </w:r>
      <w:r w:rsidRPr="004470A4">
        <w:rPr>
          <w:rFonts w:ascii="Times New Roman" w:hAnsi="Times New Roman" w:cs="Times New Roman"/>
          <w:sz w:val="28"/>
          <w:szCs w:val="28"/>
        </w:rPr>
        <w:t>кусства, понимание роли и з</w:t>
      </w:r>
      <w:r w:rsidR="00074870" w:rsidRPr="004470A4">
        <w:rPr>
          <w:rFonts w:ascii="Times New Roman" w:hAnsi="Times New Roman" w:cs="Times New Roman"/>
          <w:sz w:val="28"/>
          <w:szCs w:val="28"/>
        </w:rPr>
        <w:t>начения художественной деятель</w:t>
      </w:r>
      <w:r w:rsidRPr="004470A4">
        <w:rPr>
          <w:rFonts w:ascii="Times New Roman" w:hAnsi="Times New Roman" w:cs="Times New Roman"/>
          <w:sz w:val="28"/>
          <w:szCs w:val="28"/>
        </w:rPr>
        <w:t>ности в жизни людей.</w:t>
      </w:r>
    </w:p>
    <w:p w:rsidR="0022127E"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Важнейшей задачей являет</w:t>
      </w:r>
      <w:r w:rsidR="00074870" w:rsidRPr="004470A4">
        <w:rPr>
          <w:rFonts w:ascii="Times New Roman" w:hAnsi="Times New Roman" w:cs="Times New Roman"/>
          <w:sz w:val="28"/>
          <w:szCs w:val="28"/>
        </w:rPr>
        <w:t>ся формирование активного, цен</w:t>
      </w:r>
      <w:r w:rsidRPr="004470A4">
        <w:rPr>
          <w:rFonts w:ascii="Times New Roman" w:hAnsi="Times New Roman" w:cs="Times New Roman"/>
          <w:sz w:val="28"/>
          <w:szCs w:val="28"/>
        </w:rPr>
        <w:t>ностного отношения к истори</w:t>
      </w:r>
      <w:r w:rsidR="00074870" w:rsidRPr="004470A4">
        <w:rPr>
          <w:rFonts w:ascii="Times New Roman" w:hAnsi="Times New Roman" w:cs="Times New Roman"/>
          <w:sz w:val="28"/>
          <w:szCs w:val="28"/>
        </w:rPr>
        <w:t>и отечественной культуры, выра</w:t>
      </w:r>
      <w:r w:rsidRPr="004470A4">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На занятиях </w:t>
      </w:r>
      <w:r w:rsidR="00074870" w:rsidRPr="004470A4">
        <w:rPr>
          <w:rFonts w:ascii="Times New Roman" w:hAnsi="Times New Roman" w:cs="Times New Roman"/>
          <w:sz w:val="28"/>
          <w:szCs w:val="28"/>
        </w:rPr>
        <w:t>об</w:t>
      </w:r>
      <w:r w:rsidRPr="004470A4">
        <w:rPr>
          <w:rFonts w:ascii="Times New Roman" w:hAnsi="Times New Roman" w:cs="Times New Roman"/>
          <w:sz w:val="28"/>
          <w:szCs w:val="28"/>
        </w:rPr>
        <w:t>уча</w:t>
      </w:r>
      <w:r w:rsidR="00074870" w:rsidRPr="004470A4">
        <w:rPr>
          <w:rFonts w:ascii="Times New Roman" w:hAnsi="Times New Roman" w:cs="Times New Roman"/>
          <w:sz w:val="28"/>
          <w:szCs w:val="28"/>
        </w:rPr>
        <w:t>ю</w:t>
      </w:r>
      <w:r w:rsidRPr="004470A4">
        <w:rPr>
          <w:rFonts w:ascii="Times New Roman" w:hAnsi="Times New Roman" w:cs="Times New Roman"/>
          <w:sz w:val="28"/>
          <w:szCs w:val="28"/>
        </w:rPr>
        <w:t>щиеся знакомятся с многообразием видов художественной деятельност</w:t>
      </w:r>
      <w:r w:rsidR="00074870" w:rsidRPr="004470A4">
        <w:rPr>
          <w:rFonts w:ascii="Times New Roman" w:hAnsi="Times New Roman" w:cs="Times New Roman"/>
          <w:sz w:val="28"/>
          <w:szCs w:val="28"/>
        </w:rPr>
        <w:t>и и технически доступным разно</w:t>
      </w:r>
      <w:r w:rsidRPr="004470A4">
        <w:rPr>
          <w:rFonts w:ascii="Times New Roman" w:hAnsi="Times New Roman" w:cs="Times New Roman"/>
          <w:sz w:val="28"/>
          <w:szCs w:val="28"/>
        </w:rPr>
        <w:t>образием художественных м</w:t>
      </w:r>
      <w:r w:rsidR="00074870" w:rsidRPr="004470A4">
        <w:rPr>
          <w:rFonts w:ascii="Times New Roman" w:hAnsi="Times New Roman" w:cs="Times New Roman"/>
          <w:sz w:val="28"/>
          <w:szCs w:val="28"/>
        </w:rPr>
        <w:t xml:space="preserve">атериалов. </w:t>
      </w:r>
    </w:p>
    <w:p w:rsidR="00E80984" w:rsidRPr="004470A4" w:rsidRDefault="000748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Практическая художе</w:t>
      </w:r>
      <w:r w:rsidR="0022127E" w:rsidRPr="004470A4">
        <w:rPr>
          <w:rFonts w:ascii="Times New Roman" w:hAnsi="Times New Roman" w:cs="Times New Roman"/>
          <w:sz w:val="28"/>
          <w:szCs w:val="28"/>
        </w:rPr>
        <w:t xml:space="preserve">ственно-творческая деятельность занимает приоритетное пространство учебного времени. </w:t>
      </w:r>
    </w:p>
    <w:p w:rsidR="00E83872"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опоре на восприятие произведений искусства худ</w:t>
      </w:r>
      <w:r w:rsidR="00074870" w:rsidRPr="004470A4">
        <w:rPr>
          <w:rFonts w:ascii="Times New Roman" w:hAnsi="Times New Roman" w:cs="Times New Roman"/>
          <w:sz w:val="28"/>
          <w:szCs w:val="28"/>
        </w:rPr>
        <w:t>ожественно-эстетическое отноше</w:t>
      </w:r>
      <w:r w:rsidRPr="004470A4">
        <w:rPr>
          <w:rFonts w:ascii="Times New Roman" w:hAnsi="Times New Roman" w:cs="Times New Roman"/>
          <w:sz w:val="28"/>
          <w:szCs w:val="28"/>
        </w:rPr>
        <w:t>ние к миру формируется пр</w:t>
      </w:r>
      <w:r w:rsidR="00074870" w:rsidRPr="004470A4">
        <w:rPr>
          <w:rFonts w:ascii="Times New Roman" w:hAnsi="Times New Roman" w:cs="Times New Roman"/>
          <w:sz w:val="28"/>
          <w:szCs w:val="28"/>
        </w:rPr>
        <w:t>ежде всего в собственной художе</w:t>
      </w:r>
      <w:r w:rsidRPr="004470A4">
        <w:rPr>
          <w:rFonts w:ascii="Times New Roman" w:hAnsi="Times New Roman" w:cs="Times New Roman"/>
          <w:sz w:val="28"/>
          <w:szCs w:val="28"/>
        </w:rPr>
        <w:t>ственной деятельности, в про</w:t>
      </w:r>
      <w:r w:rsidR="00074870" w:rsidRPr="004470A4">
        <w:rPr>
          <w:rFonts w:ascii="Times New Roman" w:hAnsi="Times New Roman" w:cs="Times New Roman"/>
          <w:sz w:val="28"/>
          <w:szCs w:val="28"/>
        </w:rPr>
        <w:t>цессе практического решения художественно-творческих задач.</w:t>
      </w:r>
    </w:p>
    <w:p w:rsidR="00E80984" w:rsidRPr="004470A4" w:rsidRDefault="00E80984" w:rsidP="004470A4">
      <w:pPr>
        <w:tabs>
          <w:tab w:val="left" w:pos="142"/>
        </w:tabs>
        <w:rPr>
          <w:rFonts w:ascii="Times New Roman" w:hAnsi="Times New Roman" w:cs="Times New Roman"/>
          <w:sz w:val="28"/>
          <w:szCs w:val="28"/>
        </w:rPr>
      </w:pPr>
    </w:p>
    <w:p w:rsidR="00FE2A55" w:rsidRPr="004470A4" w:rsidRDefault="00E8387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предмета «Изобразительное искусство» в учебном плане</w:t>
      </w:r>
    </w:p>
    <w:p w:rsidR="00E83872" w:rsidRPr="004470A4" w:rsidRDefault="00E8387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предмет «Изобразительное искусство» входит в предметную область «Искусство».</w:t>
      </w:r>
    </w:p>
    <w:p w:rsidR="0022127E" w:rsidRPr="004470A4" w:rsidRDefault="0022127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число часов, отведё</w:t>
      </w:r>
      <w:r w:rsidR="003B6573" w:rsidRPr="004470A4">
        <w:rPr>
          <w:rFonts w:ascii="Times New Roman" w:hAnsi="Times New Roman" w:cs="Times New Roman"/>
          <w:sz w:val="28"/>
          <w:szCs w:val="28"/>
        </w:rPr>
        <w:t>нных на изучение учебного пред</w:t>
      </w:r>
      <w:r w:rsidRPr="004470A4">
        <w:rPr>
          <w:rFonts w:ascii="Times New Roman" w:hAnsi="Times New Roman" w:cs="Times New Roman"/>
          <w:sz w:val="28"/>
          <w:szCs w:val="28"/>
        </w:rPr>
        <w:t>мет</w:t>
      </w:r>
      <w:r w:rsidR="003B6573" w:rsidRPr="004470A4">
        <w:rPr>
          <w:rFonts w:ascii="Times New Roman" w:hAnsi="Times New Roman" w:cs="Times New Roman"/>
          <w:sz w:val="28"/>
          <w:szCs w:val="28"/>
        </w:rPr>
        <w:t>а «Изобразительное искусство», -</w:t>
      </w:r>
      <w:r w:rsidRPr="004470A4">
        <w:rPr>
          <w:rFonts w:ascii="Times New Roman" w:hAnsi="Times New Roman" w:cs="Times New Roman"/>
          <w:sz w:val="28"/>
          <w:szCs w:val="28"/>
        </w:rPr>
        <w:t xml:space="preserve"> 135 ч</w:t>
      </w:r>
      <w:r w:rsidR="003B6573" w:rsidRPr="004470A4">
        <w:rPr>
          <w:rFonts w:ascii="Times New Roman" w:hAnsi="Times New Roman" w:cs="Times New Roman"/>
          <w:sz w:val="28"/>
          <w:szCs w:val="28"/>
        </w:rPr>
        <w:t>.</w:t>
      </w:r>
      <w:r w:rsidRPr="004470A4">
        <w:rPr>
          <w:rFonts w:ascii="Times New Roman" w:hAnsi="Times New Roman" w:cs="Times New Roman"/>
          <w:sz w:val="28"/>
          <w:szCs w:val="28"/>
        </w:rPr>
        <w:t xml:space="preserve"> (один</w:t>
      </w:r>
      <w:r w:rsidR="003B6573" w:rsidRPr="004470A4">
        <w:rPr>
          <w:rFonts w:ascii="Times New Roman" w:hAnsi="Times New Roman" w:cs="Times New Roman"/>
          <w:sz w:val="28"/>
          <w:szCs w:val="28"/>
        </w:rPr>
        <w:t xml:space="preserve"> час в неделю в каждом классе). 1 класс </w:t>
      </w:r>
      <w:r w:rsidR="00074870" w:rsidRPr="004470A4">
        <w:rPr>
          <w:rFonts w:ascii="Times New Roman" w:hAnsi="Times New Roman" w:cs="Times New Roman"/>
          <w:sz w:val="28"/>
          <w:szCs w:val="28"/>
        </w:rPr>
        <w:t>– 33 </w:t>
      </w:r>
      <w:r w:rsidRPr="004470A4">
        <w:rPr>
          <w:rFonts w:ascii="Times New Roman" w:hAnsi="Times New Roman" w:cs="Times New Roman"/>
          <w:sz w:val="28"/>
          <w:szCs w:val="28"/>
        </w:rPr>
        <w:t>ч</w:t>
      </w:r>
      <w:r w:rsidR="003B6573" w:rsidRPr="004470A4">
        <w:rPr>
          <w:rFonts w:ascii="Times New Roman" w:hAnsi="Times New Roman" w:cs="Times New Roman"/>
          <w:sz w:val="28"/>
          <w:szCs w:val="28"/>
        </w:rPr>
        <w:t>., 2 класс -</w:t>
      </w:r>
      <w:r w:rsidRPr="004470A4">
        <w:rPr>
          <w:rFonts w:ascii="Times New Roman" w:hAnsi="Times New Roman" w:cs="Times New Roman"/>
          <w:sz w:val="28"/>
          <w:szCs w:val="28"/>
        </w:rPr>
        <w:t xml:space="preserve"> 34 ч</w:t>
      </w:r>
      <w:r w:rsidR="003B6573" w:rsidRPr="004470A4">
        <w:rPr>
          <w:rFonts w:ascii="Times New Roman" w:hAnsi="Times New Roman" w:cs="Times New Roman"/>
          <w:sz w:val="28"/>
          <w:szCs w:val="28"/>
        </w:rPr>
        <w:t>., 3 класс -</w:t>
      </w:r>
      <w:r w:rsidRPr="004470A4">
        <w:rPr>
          <w:rFonts w:ascii="Times New Roman" w:hAnsi="Times New Roman" w:cs="Times New Roman"/>
          <w:sz w:val="28"/>
          <w:szCs w:val="28"/>
        </w:rPr>
        <w:t xml:space="preserve"> 34 ч</w:t>
      </w:r>
      <w:r w:rsidR="003B6573" w:rsidRPr="004470A4">
        <w:rPr>
          <w:rFonts w:ascii="Times New Roman" w:hAnsi="Times New Roman" w:cs="Times New Roman"/>
          <w:sz w:val="28"/>
          <w:szCs w:val="28"/>
        </w:rPr>
        <w:t xml:space="preserve">., 4 класс - </w:t>
      </w:r>
      <w:r w:rsidRPr="004470A4">
        <w:rPr>
          <w:rFonts w:ascii="Times New Roman" w:hAnsi="Times New Roman" w:cs="Times New Roman"/>
          <w:sz w:val="28"/>
          <w:szCs w:val="28"/>
        </w:rPr>
        <w:t>34 ч.</w:t>
      </w:r>
    </w:p>
    <w:p w:rsidR="00FE2A55" w:rsidRPr="004470A4" w:rsidRDefault="00FE2A55" w:rsidP="004470A4">
      <w:pPr>
        <w:tabs>
          <w:tab w:val="left" w:pos="142"/>
        </w:tabs>
        <w:rPr>
          <w:rFonts w:ascii="Times New Roman" w:hAnsi="Times New Roman" w:cs="Times New Roman"/>
          <w:sz w:val="28"/>
          <w:szCs w:val="28"/>
        </w:rPr>
      </w:pPr>
    </w:p>
    <w:p w:rsidR="00AC6AFA"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СОДЕРЖАНИЕ УЧЕБНОГО ПРЕДМЕТА </w:t>
      </w:r>
      <w:r w:rsidR="007C6A34" w:rsidRPr="004470A4">
        <w:rPr>
          <w:rFonts w:ascii="Times New Roman" w:hAnsi="Times New Roman" w:cs="Times New Roman"/>
          <w:sz w:val="28"/>
          <w:szCs w:val="28"/>
        </w:rPr>
        <w:t>«ИЗОБРАЗИТЕЛЬНОЕ ИСКУССТВО»</w:t>
      </w:r>
    </w:p>
    <w:p w:rsidR="007C6A34"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E8098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sidRPr="004470A4">
        <w:rPr>
          <w:rFonts w:ascii="Times New Roman" w:hAnsi="Times New Roman" w:cs="Times New Roman"/>
          <w:sz w:val="28"/>
          <w:szCs w:val="28"/>
        </w:rPr>
        <w:t>листа в зависимости от содержа</w:t>
      </w:r>
      <w:r w:rsidRPr="004470A4">
        <w:rPr>
          <w:rFonts w:ascii="Times New Roman" w:hAnsi="Times New Roman" w:cs="Times New Roman"/>
          <w:sz w:val="28"/>
          <w:szCs w:val="28"/>
        </w:rPr>
        <w:t>ния изображения.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Разные виды линий. Лине</w:t>
      </w:r>
      <w:r w:rsidR="00AC6AFA" w:rsidRPr="004470A4">
        <w:rPr>
          <w:rFonts w:ascii="Times New Roman" w:hAnsi="Times New Roman" w:cs="Times New Roman"/>
          <w:sz w:val="28"/>
          <w:szCs w:val="28"/>
        </w:rPr>
        <w:t>йный рисунок. Графические мате</w:t>
      </w:r>
      <w:r w:rsidRPr="004470A4">
        <w:rPr>
          <w:rFonts w:ascii="Times New Roman" w:hAnsi="Times New Roman" w:cs="Times New Roman"/>
          <w:sz w:val="28"/>
          <w:szCs w:val="28"/>
        </w:rPr>
        <w:t>риалы для линейного рисун</w:t>
      </w:r>
      <w:r w:rsidR="00AC6AFA" w:rsidRPr="004470A4">
        <w:rPr>
          <w:rFonts w:ascii="Times New Roman" w:hAnsi="Times New Roman" w:cs="Times New Roman"/>
          <w:sz w:val="28"/>
          <w:szCs w:val="28"/>
        </w:rPr>
        <w:t>ка и их особенности. Приёмы ри</w:t>
      </w:r>
      <w:r w:rsidRPr="004470A4">
        <w:rPr>
          <w:rFonts w:ascii="Times New Roman" w:hAnsi="Times New Roman" w:cs="Times New Roman"/>
          <w:sz w:val="28"/>
          <w:szCs w:val="28"/>
        </w:rPr>
        <w:t>сования линией.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Рисование с натуры: разные листья и их форма.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w:t>
      </w:r>
      <w:r w:rsidR="00AC6AFA" w:rsidRPr="004470A4">
        <w:rPr>
          <w:rFonts w:ascii="Times New Roman" w:hAnsi="Times New Roman" w:cs="Times New Roman"/>
          <w:sz w:val="28"/>
          <w:szCs w:val="28"/>
        </w:rPr>
        <w:t>авление о пропорциях: короткое -</w:t>
      </w:r>
      <w:r w:rsidRPr="004470A4">
        <w:rPr>
          <w:rFonts w:ascii="Times New Roman" w:hAnsi="Times New Roman" w:cs="Times New Roman"/>
          <w:sz w:val="28"/>
          <w:szCs w:val="28"/>
        </w:rPr>
        <w:t xml:space="preserve"> длинное. Развитие навыка видения соотношения </w:t>
      </w:r>
      <w:r w:rsidR="00AC6AFA" w:rsidRPr="004470A4">
        <w:rPr>
          <w:rFonts w:ascii="Times New Roman" w:hAnsi="Times New Roman" w:cs="Times New Roman"/>
          <w:sz w:val="28"/>
          <w:szCs w:val="28"/>
        </w:rPr>
        <w:t>частей целого (на основе рисун</w:t>
      </w:r>
      <w:r w:rsidRPr="004470A4">
        <w:rPr>
          <w:rFonts w:ascii="Times New Roman" w:hAnsi="Times New Roman" w:cs="Times New Roman"/>
          <w:sz w:val="28"/>
          <w:szCs w:val="28"/>
        </w:rPr>
        <w:t>ков животных).</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Графическое пятно (ахроматичес</w:t>
      </w:r>
      <w:r w:rsidR="00AC6AFA" w:rsidRPr="004470A4">
        <w:rPr>
          <w:rFonts w:ascii="Times New Roman" w:hAnsi="Times New Roman" w:cs="Times New Roman"/>
          <w:sz w:val="28"/>
          <w:szCs w:val="28"/>
        </w:rPr>
        <w:t>кое) и представление о си</w:t>
      </w:r>
      <w:r w:rsidRPr="004470A4">
        <w:rPr>
          <w:rFonts w:ascii="Times New Roman" w:hAnsi="Times New Roman" w:cs="Times New Roman"/>
          <w:sz w:val="28"/>
          <w:szCs w:val="28"/>
        </w:rPr>
        <w:t>луэте. Форми</w:t>
      </w:r>
      <w:r w:rsidR="00AC6AFA" w:rsidRPr="004470A4">
        <w:rPr>
          <w:rFonts w:ascii="Times New Roman" w:hAnsi="Times New Roman" w:cs="Times New Roman"/>
          <w:sz w:val="28"/>
          <w:szCs w:val="28"/>
        </w:rPr>
        <w:t>рование навыка ви</w:t>
      </w:r>
      <w:r w:rsidRPr="004470A4">
        <w:rPr>
          <w:rFonts w:ascii="Times New Roman" w:hAnsi="Times New Roman" w:cs="Times New Roman"/>
          <w:sz w:val="28"/>
          <w:szCs w:val="28"/>
        </w:rPr>
        <w:t>дения целостности. Цельная форма и её части.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Цвет как одно из главны</w:t>
      </w:r>
      <w:r w:rsidR="00AC6AFA" w:rsidRPr="004470A4">
        <w:rPr>
          <w:rFonts w:ascii="Times New Roman" w:hAnsi="Times New Roman" w:cs="Times New Roman"/>
          <w:sz w:val="28"/>
          <w:szCs w:val="28"/>
        </w:rPr>
        <w:t>х средств выражения в изобрази</w:t>
      </w:r>
      <w:r w:rsidRPr="004470A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Три основных цвета. Ассоц</w:t>
      </w:r>
      <w:r w:rsidR="00AC6AFA" w:rsidRPr="004470A4">
        <w:rPr>
          <w:rFonts w:ascii="Times New Roman" w:hAnsi="Times New Roman" w:cs="Times New Roman"/>
          <w:sz w:val="28"/>
          <w:szCs w:val="28"/>
        </w:rPr>
        <w:t>иативные представления, связан</w:t>
      </w:r>
      <w:r w:rsidRPr="004470A4">
        <w:rPr>
          <w:rFonts w:ascii="Times New Roman" w:hAnsi="Times New Roman" w:cs="Times New Roman"/>
          <w:sz w:val="28"/>
          <w:szCs w:val="28"/>
        </w:rPr>
        <w:t>ные с каждым цветом. Навыки смешения красок и получение нового цвета.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Эмоциональная выразительность цвета, способы выражение настроения в изображаемом сюжете.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sidRPr="004470A4">
        <w:rPr>
          <w:rFonts w:ascii="Times New Roman" w:hAnsi="Times New Roman" w:cs="Times New Roman"/>
          <w:sz w:val="28"/>
          <w:szCs w:val="28"/>
        </w:rPr>
        <w:t>ыков работы гуашью. Эмоциональ</w:t>
      </w:r>
      <w:r w:rsidRPr="004470A4">
        <w:rPr>
          <w:rFonts w:ascii="Times New Roman" w:hAnsi="Times New Roman" w:cs="Times New Roman"/>
          <w:sz w:val="28"/>
          <w:szCs w:val="28"/>
        </w:rPr>
        <w:t>ная выразительность цве</w:t>
      </w:r>
      <w:r w:rsidR="00AC6AFA" w:rsidRPr="004470A4">
        <w:rPr>
          <w:rFonts w:ascii="Times New Roman" w:hAnsi="Times New Roman" w:cs="Times New Roman"/>
          <w:sz w:val="28"/>
          <w:szCs w:val="28"/>
        </w:rPr>
        <w:t>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Тематическая композиция «Времена года». Контрастные цветовые состояния времён г</w:t>
      </w:r>
      <w:r w:rsidR="00AC6AFA" w:rsidRPr="004470A4">
        <w:rPr>
          <w:rFonts w:ascii="Times New Roman" w:hAnsi="Times New Roman" w:cs="Times New Roman"/>
          <w:sz w:val="28"/>
          <w:szCs w:val="28"/>
        </w:rPr>
        <w:t>ода. Живопись (гуашь), апплика</w:t>
      </w:r>
      <w:r w:rsidRPr="004470A4">
        <w:rPr>
          <w:rFonts w:ascii="Times New Roman" w:hAnsi="Times New Roman" w:cs="Times New Roman"/>
          <w:sz w:val="28"/>
          <w:szCs w:val="28"/>
        </w:rPr>
        <w:t>ция или смешанная техника.</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Техника монотипии. Представления о симметрии. Развитие воображения.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Изображение в объёме. П</w:t>
      </w:r>
      <w:r w:rsidR="00AC6AFA" w:rsidRPr="004470A4">
        <w:rPr>
          <w:rFonts w:ascii="Times New Roman" w:hAnsi="Times New Roman" w:cs="Times New Roman"/>
          <w:sz w:val="28"/>
          <w:szCs w:val="28"/>
        </w:rPr>
        <w:t>риёмы работы с пластилином; до</w:t>
      </w:r>
      <w:r w:rsidRPr="004470A4">
        <w:rPr>
          <w:rFonts w:ascii="Times New Roman" w:hAnsi="Times New Roman" w:cs="Times New Roman"/>
          <w:sz w:val="28"/>
          <w:szCs w:val="28"/>
        </w:rPr>
        <w:t>щечка, стек, тряпочка.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Лепка зверушек из цельно</w:t>
      </w:r>
      <w:r w:rsidR="00AC6AFA" w:rsidRPr="004470A4">
        <w:rPr>
          <w:rFonts w:ascii="Times New Roman" w:hAnsi="Times New Roman" w:cs="Times New Roman"/>
          <w:sz w:val="28"/>
          <w:szCs w:val="28"/>
        </w:rPr>
        <w:t>й формы (черепашки, ёжика, зай</w:t>
      </w:r>
      <w:r w:rsidRPr="004470A4">
        <w:rPr>
          <w:rFonts w:ascii="Times New Roman" w:hAnsi="Times New Roman" w:cs="Times New Roman"/>
          <w:sz w:val="28"/>
          <w:szCs w:val="28"/>
        </w:rPr>
        <w:t>чика, птички и др.). Приёмы</w:t>
      </w:r>
      <w:r w:rsidR="00AC6AFA" w:rsidRPr="004470A4">
        <w:rPr>
          <w:rFonts w:ascii="Times New Roman" w:hAnsi="Times New Roman" w:cs="Times New Roman"/>
          <w:sz w:val="28"/>
          <w:szCs w:val="28"/>
        </w:rPr>
        <w:t xml:space="preserve"> вытягивания, вдавливания, сги</w:t>
      </w:r>
      <w:r w:rsidRPr="004470A4">
        <w:rPr>
          <w:rFonts w:ascii="Times New Roman" w:hAnsi="Times New Roman" w:cs="Times New Roman"/>
          <w:sz w:val="28"/>
          <w:szCs w:val="28"/>
        </w:rPr>
        <w:t>бания, скручивания.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Лепка игрушки, характерной</w:t>
      </w:r>
      <w:r w:rsidR="00AC6AFA" w:rsidRPr="004470A4">
        <w:rPr>
          <w:rFonts w:ascii="Times New Roman" w:hAnsi="Times New Roman" w:cs="Times New Roman"/>
          <w:sz w:val="28"/>
          <w:szCs w:val="28"/>
        </w:rPr>
        <w:t xml:space="preserve"> для одного из наиболее извест</w:t>
      </w:r>
      <w:r w:rsidRPr="004470A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sidRPr="004470A4">
        <w:rPr>
          <w:rFonts w:ascii="Times New Roman" w:hAnsi="Times New Roman" w:cs="Times New Roman"/>
          <w:sz w:val="28"/>
          <w:szCs w:val="28"/>
        </w:rPr>
        <w:t>о выбору учителя с учётом мест</w:t>
      </w:r>
      <w:r w:rsidRPr="004470A4">
        <w:rPr>
          <w:rFonts w:ascii="Times New Roman" w:hAnsi="Times New Roman" w:cs="Times New Roman"/>
          <w:sz w:val="28"/>
          <w:szCs w:val="28"/>
        </w:rPr>
        <w:t>ных промыслов).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Бумажная пластика. Овл</w:t>
      </w:r>
      <w:r w:rsidR="00AC6AFA" w:rsidRPr="004470A4">
        <w:rPr>
          <w:rFonts w:ascii="Times New Roman" w:hAnsi="Times New Roman" w:cs="Times New Roman"/>
          <w:sz w:val="28"/>
          <w:szCs w:val="28"/>
        </w:rPr>
        <w:t>адение первичными приёмами над</w:t>
      </w:r>
      <w:r w:rsidRPr="004470A4">
        <w:rPr>
          <w:rFonts w:ascii="Times New Roman" w:hAnsi="Times New Roman" w:cs="Times New Roman"/>
          <w:sz w:val="28"/>
          <w:szCs w:val="28"/>
        </w:rPr>
        <w:t>резания, закручивания, складывания.</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Объёмная аппликация из бумаги и картона.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Узоры в природе. Наблюдени</w:t>
      </w:r>
      <w:r w:rsidR="00AC6AFA" w:rsidRPr="004470A4">
        <w:rPr>
          <w:rFonts w:ascii="Times New Roman" w:hAnsi="Times New Roman" w:cs="Times New Roman"/>
          <w:sz w:val="28"/>
          <w:szCs w:val="28"/>
        </w:rPr>
        <w:t>е узоров в живой природе (в ус</w:t>
      </w:r>
      <w:r w:rsidRPr="004470A4">
        <w:rPr>
          <w:rFonts w:ascii="Times New Roman" w:hAnsi="Times New Roman" w:cs="Times New Roman"/>
          <w:sz w:val="28"/>
          <w:szCs w:val="28"/>
        </w:rPr>
        <w:t>ловиях урока на основе фотографий). Эмоци</w:t>
      </w:r>
      <w:r w:rsidR="00AC6AFA" w:rsidRPr="004470A4">
        <w:rPr>
          <w:rFonts w:ascii="Times New Roman" w:hAnsi="Times New Roman" w:cs="Times New Roman"/>
          <w:sz w:val="28"/>
          <w:szCs w:val="28"/>
        </w:rPr>
        <w:t>онально-эстетиче</w:t>
      </w:r>
      <w:r w:rsidRPr="004470A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sidRPr="004470A4">
        <w:rPr>
          <w:rFonts w:ascii="Times New Roman" w:hAnsi="Times New Roman" w:cs="Times New Roman"/>
          <w:sz w:val="28"/>
          <w:szCs w:val="28"/>
        </w:rPr>
        <w:t>ративно-при</w:t>
      </w:r>
      <w:r w:rsidRPr="004470A4">
        <w:rPr>
          <w:rFonts w:ascii="Times New Roman" w:hAnsi="Times New Roman" w:cs="Times New Roman"/>
          <w:sz w:val="28"/>
          <w:szCs w:val="28"/>
        </w:rPr>
        <w:t>кладного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sidRPr="004470A4">
        <w:rPr>
          <w:rFonts w:ascii="Times New Roman" w:hAnsi="Times New Roman" w:cs="Times New Roman"/>
          <w:sz w:val="28"/>
          <w:szCs w:val="28"/>
        </w:rPr>
        <w:t xml:space="preserve"> Декоратив</w:t>
      </w:r>
      <w:r w:rsidRPr="004470A4">
        <w:rPr>
          <w:rFonts w:ascii="Times New Roman" w:hAnsi="Times New Roman" w:cs="Times New Roman"/>
          <w:sz w:val="28"/>
          <w:szCs w:val="28"/>
        </w:rPr>
        <w:t>ная композиция в круге или в полосе.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Представления о симметрии</w:t>
      </w:r>
      <w:r w:rsidR="00AC6AFA" w:rsidRPr="004470A4">
        <w:rPr>
          <w:rFonts w:ascii="Times New Roman" w:hAnsi="Times New Roman" w:cs="Times New Roman"/>
          <w:sz w:val="28"/>
          <w:szCs w:val="28"/>
        </w:rPr>
        <w:t xml:space="preserve"> и наблюдение её в природе. По</w:t>
      </w:r>
      <w:r w:rsidRPr="004470A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sidRPr="004470A4">
        <w:rPr>
          <w:rFonts w:ascii="Times New Roman" w:hAnsi="Times New Roman" w:cs="Times New Roman"/>
          <w:sz w:val="28"/>
          <w:szCs w:val="28"/>
        </w:rPr>
        <w:t>е линии симметрии при составле</w:t>
      </w:r>
      <w:r w:rsidRPr="004470A4">
        <w:rPr>
          <w:rFonts w:ascii="Times New Roman" w:hAnsi="Times New Roman" w:cs="Times New Roman"/>
          <w:sz w:val="28"/>
          <w:szCs w:val="28"/>
        </w:rPr>
        <w:t>нии узора крыльев.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Орнамент, характерный для</w:t>
      </w:r>
      <w:r w:rsidR="00AC6AFA" w:rsidRPr="004470A4">
        <w:rPr>
          <w:rFonts w:ascii="Times New Roman" w:hAnsi="Times New Roman" w:cs="Times New Roman"/>
          <w:sz w:val="28"/>
          <w:szCs w:val="28"/>
        </w:rPr>
        <w:t xml:space="preserve"> игрушек одного из наиболее из</w:t>
      </w:r>
      <w:r w:rsidRPr="004470A4">
        <w:rPr>
          <w:rFonts w:ascii="Times New Roman" w:hAnsi="Times New Roman" w:cs="Times New Roman"/>
          <w:sz w:val="28"/>
          <w:szCs w:val="28"/>
        </w:rPr>
        <w:t>вестных наро</w:t>
      </w:r>
      <w:r w:rsidR="00074870" w:rsidRPr="004470A4">
        <w:rPr>
          <w:rFonts w:ascii="Times New Roman" w:hAnsi="Times New Roman" w:cs="Times New Roman"/>
          <w:sz w:val="28"/>
          <w:szCs w:val="28"/>
        </w:rPr>
        <w:t xml:space="preserve">дных художественных промыслов: </w:t>
      </w:r>
      <w:r w:rsidRPr="004470A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Оригами -</w:t>
      </w:r>
      <w:r w:rsidR="007C6A34" w:rsidRPr="004470A4">
        <w:rPr>
          <w:rFonts w:ascii="Times New Roman" w:hAnsi="Times New Roman" w:cs="Times New Roman"/>
          <w:sz w:val="28"/>
          <w:szCs w:val="28"/>
        </w:rPr>
        <w:t xml:space="preserve"> создание игрушки для новогодней ёлки. Приёмы складыва</w:t>
      </w:r>
      <w:r w:rsidRPr="004470A4">
        <w:rPr>
          <w:rFonts w:ascii="Times New Roman" w:hAnsi="Times New Roman" w:cs="Times New Roman"/>
          <w:sz w:val="28"/>
          <w:szCs w:val="28"/>
        </w:rPr>
        <w:t>ния бумаги.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разнообразн</w:t>
      </w:r>
      <w:r w:rsidR="00AC6AFA" w:rsidRPr="004470A4">
        <w:rPr>
          <w:rFonts w:ascii="Times New Roman" w:hAnsi="Times New Roman" w:cs="Times New Roman"/>
          <w:sz w:val="28"/>
          <w:szCs w:val="28"/>
        </w:rPr>
        <w:t>ых архитектурных зданий в окру</w:t>
      </w:r>
      <w:r w:rsidRPr="004470A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«Восприятие произведений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sidRPr="004470A4">
        <w:rPr>
          <w:rFonts w:ascii="Times New Roman" w:hAnsi="Times New Roman" w:cs="Times New Roman"/>
          <w:sz w:val="28"/>
          <w:szCs w:val="28"/>
        </w:rPr>
        <w:t>ека в зависимости от поставлен</w:t>
      </w:r>
      <w:r w:rsidRPr="004470A4">
        <w:rPr>
          <w:rFonts w:ascii="Times New Roman" w:hAnsi="Times New Roman" w:cs="Times New Roman"/>
          <w:sz w:val="28"/>
          <w:szCs w:val="28"/>
        </w:rPr>
        <w:t>ной аналитической и эстети</w:t>
      </w:r>
      <w:r w:rsidR="00AC6AFA" w:rsidRPr="004470A4">
        <w:rPr>
          <w:rFonts w:ascii="Times New Roman" w:hAnsi="Times New Roman" w:cs="Times New Roman"/>
          <w:sz w:val="28"/>
          <w:szCs w:val="28"/>
        </w:rPr>
        <w:t>ческой задачи наблюдения (уста</w:t>
      </w:r>
      <w:r w:rsidRPr="004470A4">
        <w:rPr>
          <w:rFonts w:ascii="Times New Roman" w:hAnsi="Times New Roman" w:cs="Times New Roman"/>
          <w:sz w:val="28"/>
          <w:szCs w:val="28"/>
        </w:rPr>
        <w:t>новки).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Рассматривание иллюстра</w:t>
      </w:r>
      <w:r w:rsidR="00AC6AFA" w:rsidRPr="004470A4">
        <w:rPr>
          <w:rFonts w:ascii="Times New Roman" w:hAnsi="Times New Roman" w:cs="Times New Roman"/>
          <w:sz w:val="28"/>
          <w:szCs w:val="28"/>
        </w:rPr>
        <w:t>ций детской книги на основе со</w:t>
      </w:r>
      <w:r w:rsidRPr="004470A4">
        <w:rPr>
          <w:rFonts w:ascii="Times New Roman" w:hAnsi="Times New Roman" w:cs="Times New Roman"/>
          <w:sz w:val="28"/>
          <w:szCs w:val="28"/>
        </w:rPr>
        <w:t>держательных установок учителя в соответствии с изучаемой темой.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картиной, в которой ярко </w:t>
      </w:r>
      <w:r w:rsidR="00AC6AFA" w:rsidRPr="004470A4">
        <w:rPr>
          <w:rFonts w:ascii="Times New Roman" w:hAnsi="Times New Roman" w:cs="Times New Roman"/>
          <w:sz w:val="28"/>
          <w:szCs w:val="28"/>
        </w:rPr>
        <w:t>выражено эмоцио</w:t>
      </w:r>
      <w:r w:rsidRPr="004470A4">
        <w:rPr>
          <w:rFonts w:ascii="Times New Roman" w:hAnsi="Times New Roman" w:cs="Times New Roman"/>
          <w:sz w:val="28"/>
          <w:szCs w:val="28"/>
        </w:rPr>
        <w:t>нальное состояние, или с картиной, написанной на с</w:t>
      </w:r>
      <w:r w:rsidR="00AC6AFA" w:rsidRPr="004470A4">
        <w:rPr>
          <w:rFonts w:ascii="Times New Roman" w:hAnsi="Times New Roman" w:cs="Times New Roman"/>
          <w:sz w:val="28"/>
          <w:szCs w:val="28"/>
        </w:rPr>
        <w:t>казочный сюжет (произведения В.</w:t>
      </w:r>
      <w:r w:rsidRPr="004470A4">
        <w:rPr>
          <w:rFonts w:ascii="Times New Roman" w:hAnsi="Times New Roman" w:cs="Times New Roman"/>
          <w:sz w:val="28"/>
          <w:szCs w:val="28"/>
        </w:rPr>
        <w:t>М. Вас</w:t>
      </w:r>
      <w:r w:rsidR="00FE2A55" w:rsidRPr="004470A4">
        <w:rPr>
          <w:rFonts w:ascii="Times New Roman" w:hAnsi="Times New Roman" w:cs="Times New Roman"/>
          <w:sz w:val="28"/>
          <w:szCs w:val="28"/>
        </w:rPr>
        <w:t xml:space="preserve">нецова </w:t>
      </w:r>
      <w:r w:rsidRPr="004470A4">
        <w:rPr>
          <w:rFonts w:ascii="Times New Roman" w:hAnsi="Times New Roman" w:cs="Times New Roman"/>
          <w:sz w:val="28"/>
          <w:szCs w:val="28"/>
        </w:rPr>
        <w:t>и другие по выбору учителя).</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Художник и зритель. Освое</w:t>
      </w:r>
      <w:r w:rsidR="00AC6AFA" w:rsidRPr="004470A4">
        <w:rPr>
          <w:rFonts w:ascii="Times New Roman" w:hAnsi="Times New Roman" w:cs="Times New Roman"/>
          <w:sz w:val="28"/>
          <w:szCs w:val="28"/>
        </w:rPr>
        <w:t>ние зрительских умений на осно</w:t>
      </w:r>
      <w:r w:rsidRPr="004470A4">
        <w:rPr>
          <w:rFonts w:ascii="Times New Roman" w:hAnsi="Times New Roman" w:cs="Times New Roman"/>
          <w:sz w:val="28"/>
          <w:szCs w:val="28"/>
        </w:rPr>
        <w:t>ве получаемых знаний и творческих практичес</w:t>
      </w:r>
      <w:r w:rsidR="00AC6AFA" w:rsidRPr="004470A4">
        <w:rPr>
          <w:rFonts w:ascii="Times New Roman" w:hAnsi="Times New Roman" w:cs="Times New Roman"/>
          <w:sz w:val="28"/>
          <w:szCs w:val="28"/>
        </w:rPr>
        <w:t>ких задач -</w:t>
      </w:r>
      <w:r w:rsidRPr="004470A4">
        <w:rPr>
          <w:rFonts w:ascii="Times New Roman" w:hAnsi="Times New Roman" w:cs="Times New Roman"/>
          <w:sz w:val="28"/>
          <w:szCs w:val="28"/>
        </w:rPr>
        <w:t xml:space="preserve"> установок наблюдения. Ассоци</w:t>
      </w:r>
      <w:r w:rsidR="00810839" w:rsidRPr="004470A4">
        <w:rPr>
          <w:rFonts w:ascii="Times New Roman" w:hAnsi="Times New Roman" w:cs="Times New Roman"/>
          <w:sz w:val="28"/>
          <w:szCs w:val="28"/>
        </w:rPr>
        <w:t xml:space="preserve">ации из личного опыта </w:t>
      </w:r>
      <w:r w:rsidR="00074870" w:rsidRPr="004470A4">
        <w:rPr>
          <w:rFonts w:ascii="Times New Roman" w:hAnsi="Times New Roman" w:cs="Times New Roman"/>
          <w:sz w:val="28"/>
          <w:szCs w:val="28"/>
        </w:rPr>
        <w:t>об</w:t>
      </w:r>
      <w:r w:rsidR="00AC6AFA" w:rsidRPr="004470A4">
        <w:rPr>
          <w:rFonts w:ascii="Times New Roman" w:hAnsi="Times New Roman" w:cs="Times New Roman"/>
          <w:sz w:val="28"/>
          <w:szCs w:val="28"/>
        </w:rPr>
        <w:t>уча</w:t>
      </w:r>
      <w:r w:rsidR="00074870" w:rsidRPr="004470A4">
        <w:rPr>
          <w:rFonts w:ascii="Times New Roman" w:hAnsi="Times New Roman" w:cs="Times New Roman"/>
          <w:sz w:val="28"/>
          <w:szCs w:val="28"/>
        </w:rPr>
        <w:t>ю</w:t>
      </w:r>
      <w:r w:rsidR="00AC6AFA" w:rsidRPr="004470A4">
        <w:rPr>
          <w:rFonts w:ascii="Times New Roman" w:hAnsi="Times New Roman" w:cs="Times New Roman"/>
          <w:sz w:val="28"/>
          <w:szCs w:val="28"/>
        </w:rPr>
        <w:t>щих</w:t>
      </w:r>
      <w:r w:rsidRPr="004470A4">
        <w:rPr>
          <w:rFonts w:ascii="Times New Roman" w:hAnsi="Times New Roman" w:cs="Times New Roman"/>
          <w:sz w:val="28"/>
          <w:szCs w:val="28"/>
        </w:rPr>
        <w:t>ся и оценка эмоционального содержания произведений.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Фотографирование мелких</w:t>
      </w:r>
      <w:r w:rsidR="00AC6AFA" w:rsidRPr="004470A4">
        <w:rPr>
          <w:rFonts w:ascii="Times New Roman" w:hAnsi="Times New Roman" w:cs="Times New Roman"/>
          <w:sz w:val="28"/>
          <w:szCs w:val="28"/>
        </w:rPr>
        <w:t xml:space="preserve"> деталей природы, выражение яр</w:t>
      </w:r>
      <w:r w:rsidRPr="004470A4">
        <w:rPr>
          <w:rFonts w:ascii="Times New Roman" w:hAnsi="Times New Roman" w:cs="Times New Roman"/>
          <w:sz w:val="28"/>
          <w:szCs w:val="28"/>
        </w:rPr>
        <w:t>ких зрительных впечатлений.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Обсуждение в условиях ур</w:t>
      </w:r>
      <w:r w:rsidR="00AC6AFA" w:rsidRPr="004470A4">
        <w:rPr>
          <w:rFonts w:ascii="Times New Roman" w:hAnsi="Times New Roman" w:cs="Times New Roman"/>
          <w:sz w:val="28"/>
          <w:szCs w:val="28"/>
        </w:rPr>
        <w:t>ока ученических фотографий, со</w:t>
      </w:r>
      <w:r w:rsidRPr="004470A4">
        <w:rPr>
          <w:rFonts w:ascii="Times New Roman" w:hAnsi="Times New Roman" w:cs="Times New Roman"/>
          <w:sz w:val="28"/>
          <w:szCs w:val="28"/>
        </w:rPr>
        <w:t>ответствующих изучаемой теме.</w:t>
      </w:r>
    </w:p>
    <w:p w:rsidR="00E80984" w:rsidRPr="004470A4" w:rsidRDefault="00E80984" w:rsidP="004470A4">
      <w:pPr>
        <w:tabs>
          <w:tab w:val="left" w:pos="142"/>
        </w:tabs>
        <w:rPr>
          <w:rFonts w:ascii="Times New Roman" w:hAnsi="Times New Roman" w:cs="Times New Roman"/>
          <w:sz w:val="28"/>
          <w:szCs w:val="28"/>
        </w:rPr>
      </w:pPr>
    </w:p>
    <w:p w:rsidR="007C6A34"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E80984" w:rsidRPr="004470A4">
        <w:rPr>
          <w:rFonts w:ascii="Times New Roman" w:hAnsi="Times New Roman" w:cs="Times New Roman"/>
          <w:sz w:val="28"/>
          <w:szCs w:val="28"/>
        </w:rPr>
        <w:t xml:space="preserve">КЛАСС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 линий. Выразитель</w:t>
      </w:r>
      <w:r w:rsidR="00AC6AFA" w:rsidRPr="004470A4">
        <w:rPr>
          <w:rFonts w:ascii="Times New Roman" w:hAnsi="Times New Roman" w:cs="Times New Roman"/>
          <w:sz w:val="28"/>
          <w:szCs w:val="28"/>
        </w:rPr>
        <w:t>ность линии. Художественные ма</w:t>
      </w:r>
      <w:r w:rsidRPr="004470A4">
        <w:rPr>
          <w:rFonts w:ascii="Times New Roman" w:hAnsi="Times New Roman" w:cs="Times New Roman"/>
          <w:sz w:val="28"/>
          <w:szCs w:val="28"/>
        </w:rPr>
        <w:t>териалы для линейного рисунк</w:t>
      </w:r>
      <w:r w:rsidR="00AC6AFA" w:rsidRPr="004470A4">
        <w:rPr>
          <w:rFonts w:ascii="Times New Roman" w:hAnsi="Times New Roman" w:cs="Times New Roman"/>
          <w:sz w:val="28"/>
          <w:szCs w:val="28"/>
        </w:rPr>
        <w:t>а и их свойства. Развитие навыков линейного рисунка.</w:t>
      </w:r>
    </w:p>
    <w:p w:rsidR="007C6A34"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Пастель и мелки -</w:t>
      </w:r>
      <w:r w:rsidR="007C6A34" w:rsidRPr="004470A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 пятен: освоение осно</w:t>
      </w:r>
      <w:r w:rsidR="00AC6AFA" w:rsidRPr="004470A4">
        <w:rPr>
          <w:rFonts w:ascii="Times New Roman" w:hAnsi="Times New Roman" w:cs="Times New Roman"/>
          <w:sz w:val="28"/>
          <w:szCs w:val="28"/>
        </w:rPr>
        <w:t>в композиции. Расположение пят</w:t>
      </w:r>
      <w:r w:rsidRPr="004470A4">
        <w:rPr>
          <w:rFonts w:ascii="Times New Roman" w:hAnsi="Times New Roman" w:cs="Times New Roman"/>
          <w:sz w:val="28"/>
          <w:szCs w:val="28"/>
        </w:rPr>
        <w:t>на на плоскости листа: сгуще</w:t>
      </w:r>
      <w:r w:rsidR="00AC6AFA" w:rsidRPr="004470A4">
        <w:rPr>
          <w:rFonts w:ascii="Times New Roman" w:hAnsi="Times New Roman" w:cs="Times New Roman"/>
          <w:sz w:val="28"/>
          <w:szCs w:val="28"/>
        </w:rPr>
        <w:t>ние, разброс, доминанта, равно</w:t>
      </w:r>
      <w:r w:rsidRPr="004470A4">
        <w:rPr>
          <w:rFonts w:ascii="Times New Roman" w:hAnsi="Times New Roman" w:cs="Times New Roman"/>
          <w:sz w:val="28"/>
          <w:szCs w:val="28"/>
        </w:rPr>
        <w:t>весие, спокойствие и движение.</w:t>
      </w:r>
    </w:p>
    <w:p w:rsidR="007C6A34"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Пропорции -</w:t>
      </w:r>
      <w:r w:rsidR="007C6A34" w:rsidRPr="004470A4">
        <w:rPr>
          <w:rFonts w:ascii="Times New Roman" w:hAnsi="Times New Roman" w:cs="Times New Roman"/>
          <w:sz w:val="28"/>
          <w:szCs w:val="28"/>
        </w:rPr>
        <w:t xml:space="preserve"> соотношение частей </w:t>
      </w:r>
      <w:r w:rsidRPr="004470A4">
        <w:rPr>
          <w:rFonts w:ascii="Times New Roman" w:hAnsi="Times New Roman" w:cs="Times New Roman"/>
          <w:sz w:val="28"/>
          <w:szCs w:val="28"/>
        </w:rPr>
        <w:t>и целого. Развитие ана</w:t>
      </w:r>
      <w:r w:rsidR="007C6A34" w:rsidRPr="004470A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Рисунок с натуры простого</w:t>
      </w:r>
      <w:r w:rsidR="00AC6AFA" w:rsidRPr="004470A4">
        <w:rPr>
          <w:rFonts w:ascii="Times New Roman" w:hAnsi="Times New Roman" w:cs="Times New Roman"/>
          <w:sz w:val="28"/>
          <w:szCs w:val="28"/>
        </w:rPr>
        <w:t xml:space="preserve"> предмета. Расположение предме</w:t>
      </w:r>
      <w:r w:rsidRPr="004470A4">
        <w:rPr>
          <w:rFonts w:ascii="Times New Roman" w:hAnsi="Times New Roman" w:cs="Times New Roman"/>
          <w:sz w:val="28"/>
          <w:szCs w:val="28"/>
        </w:rPr>
        <w:t>та на листе бумаги. Опреде</w:t>
      </w:r>
      <w:r w:rsidR="00AC6AFA" w:rsidRPr="004470A4">
        <w:rPr>
          <w:rFonts w:ascii="Times New Roman" w:hAnsi="Times New Roman" w:cs="Times New Roman"/>
          <w:sz w:val="28"/>
          <w:szCs w:val="28"/>
        </w:rPr>
        <w:t>ление формы предмета. Соотноше</w:t>
      </w:r>
      <w:r w:rsidRPr="004470A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sidRPr="004470A4">
        <w:rPr>
          <w:rFonts w:ascii="Times New Roman" w:hAnsi="Times New Roman" w:cs="Times New Roman"/>
          <w:sz w:val="28"/>
          <w:szCs w:val="28"/>
        </w:rPr>
        <w:t>но рассматри</w:t>
      </w:r>
      <w:r w:rsidRPr="004470A4">
        <w:rPr>
          <w:rFonts w:ascii="Times New Roman" w:hAnsi="Times New Roman" w:cs="Times New Roman"/>
          <w:sz w:val="28"/>
          <w:szCs w:val="28"/>
        </w:rPr>
        <w:t>вать и анализировать форму натурного предмета.</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w:t>
      </w:r>
      <w:r w:rsidR="00AC6AFA" w:rsidRPr="004470A4">
        <w:rPr>
          <w:rFonts w:ascii="Times New Roman" w:hAnsi="Times New Roman" w:cs="Times New Roman"/>
          <w:sz w:val="28"/>
          <w:szCs w:val="28"/>
        </w:rPr>
        <w:t>рафический рисунок животного с активным</w:t>
      </w:r>
      <w:r w:rsidRPr="004470A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sidRPr="004470A4">
        <w:rPr>
          <w:rFonts w:ascii="Times New Roman" w:hAnsi="Times New Roman" w:cs="Times New Roman"/>
          <w:sz w:val="28"/>
          <w:szCs w:val="28"/>
        </w:rPr>
        <w:t>ета. Приёмы работы гуашью. Раз</w:t>
      </w:r>
      <w:r w:rsidRPr="004470A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Акварель и её свойства. Акварельные кисти. Приёмы работы акварелью.</w:t>
      </w:r>
    </w:p>
    <w:p w:rsidR="007C6A34"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Цвет тёплый и холодный -</w:t>
      </w:r>
      <w:r w:rsidR="007C6A34" w:rsidRPr="004470A4">
        <w:rPr>
          <w:rFonts w:ascii="Times New Roman" w:hAnsi="Times New Roman" w:cs="Times New Roman"/>
          <w:sz w:val="28"/>
          <w:szCs w:val="28"/>
        </w:rPr>
        <w:t xml:space="preserve"> цветовой контраст.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sidRPr="004470A4">
        <w:rPr>
          <w:rFonts w:ascii="Times New Roman" w:hAnsi="Times New Roman" w:cs="Times New Roman"/>
          <w:sz w:val="28"/>
          <w:szCs w:val="28"/>
        </w:rPr>
        <w:t>ски и осветление цвета. Эмоцио</w:t>
      </w:r>
      <w:r w:rsidRPr="004470A4">
        <w:rPr>
          <w:rFonts w:ascii="Times New Roman" w:hAnsi="Times New Roman" w:cs="Times New Roman"/>
          <w:sz w:val="28"/>
          <w:szCs w:val="28"/>
        </w:rPr>
        <w:t>нальная выразительность цветовых состояний и отношений.</w:t>
      </w:r>
    </w:p>
    <w:p w:rsidR="007C6A34" w:rsidRPr="004470A4" w:rsidRDefault="0081083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Цвет </w:t>
      </w:r>
      <w:r w:rsidR="00AC6AFA" w:rsidRPr="004470A4">
        <w:rPr>
          <w:rFonts w:ascii="Times New Roman" w:hAnsi="Times New Roman" w:cs="Times New Roman"/>
          <w:sz w:val="28"/>
          <w:szCs w:val="28"/>
        </w:rPr>
        <w:t>открытый -</w:t>
      </w:r>
      <w:r w:rsidR="007C6A34" w:rsidRPr="004470A4">
        <w:rPr>
          <w:rFonts w:ascii="Times New Roman" w:hAnsi="Times New Roman" w:cs="Times New Roman"/>
          <w:sz w:val="28"/>
          <w:szCs w:val="28"/>
        </w:rPr>
        <w:t xml:space="preserve"> звонкий</w:t>
      </w:r>
      <w:r w:rsidR="00AC6AFA" w:rsidRPr="004470A4">
        <w:rPr>
          <w:rFonts w:ascii="Times New Roman" w:hAnsi="Times New Roman" w:cs="Times New Roman"/>
          <w:sz w:val="28"/>
          <w:szCs w:val="28"/>
        </w:rPr>
        <w:t xml:space="preserve"> и приглушённый, тихий. Эмоцио</w:t>
      </w:r>
      <w:r w:rsidR="007C6A34" w:rsidRPr="004470A4">
        <w:rPr>
          <w:rFonts w:ascii="Times New Roman" w:hAnsi="Times New Roman" w:cs="Times New Roman"/>
          <w:sz w:val="28"/>
          <w:szCs w:val="28"/>
        </w:rPr>
        <w:t>нальная выразительность цвета.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Изображение природы (мор</w:t>
      </w:r>
      <w:r w:rsidR="00AC6AFA" w:rsidRPr="004470A4">
        <w:rPr>
          <w:rFonts w:ascii="Times New Roman" w:hAnsi="Times New Roman" w:cs="Times New Roman"/>
          <w:sz w:val="28"/>
          <w:szCs w:val="28"/>
        </w:rPr>
        <w:t>я) в разных контрастных состоя</w:t>
      </w:r>
      <w:r w:rsidRPr="004470A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sidRPr="004470A4">
        <w:rPr>
          <w:rFonts w:ascii="Times New Roman" w:hAnsi="Times New Roman" w:cs="Times New Roman"/>
          <w:sz w:val="28"/>
          <w:szCs w:val="28"/>
        </w:rPr>
        <w:t>тер - по выбору учителя). Произ</w:t>
      </w:r>
      <w:r w:rsidR="00074870" w:rsidRPr="004470A4">
        <w:rPr>
          <w:rFonts w:ascii="Times New Roman" w:hAnsi="Times New Roman" w:cs="Times New Roman"/>
          <w:sz w:val="28"/>
          <w:szCs w:val="28"/>
        </w:rPr>
        <w:t>ведения И.</w:t>
      </w:r>
      <w:r w:rsidRPr="004470A4">
        <w:rPr>
          <w:rFonts w:ascii="Times New Roman" w:hAnsi="Times New Roman" w:cs="Times New Roman"/>
          <w:sz w:val="28"/>
          <w:szCs w:val="28"/>
        </w:rPr>
        <w:t>К. Айвазовского.</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Изображение сказочного </w:t>
      </w:r>
      <w:r w:rsidR="00AC6AFA" w:rsidRPr="004470A4">
        <w:rPr>
          <w:rFonts w:ascii="Times New Roman" w:hAnsi="Times New Roman" w:cs="Times New Roman"/>
          <w:sz w:val="28"/>
          <w:szCs w:val="28"/>
        </w:rPr>
        <w:t>персонажа с ярко выраженным ха</w:t>
      </w:r>
      <w:r w:rsidRPr="004470A4">
        <w:rPr>
          <w:rFonts w:ascii="Times New Roman" w:hAnsi="Times New Roman" w:cs="Times New Roman"/>
          <w:sz w:val="28"/>
          <w:szCs w:val="28"/>
        </w:rPr>
        <w:t>рактером (образ мужской или женский).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Лепка и</w:t>
      </w:r>
      <w:r w:rsidR="00AC6AFA" w:rsidRPr="004470A4">
        <w:rPr>
          <w:rFonts w:ascii="Times New Roman" w:hAnsi="Times New Roman" w:cs="Times New Roman"/>
          <w:sz w:val="28"/>
          <w:szCs w:val="28"/>
        </w:rPr>
        <w:t>з пластилины или глины игрушки - сказочного жи</w:t>
      </w:r>
      <w:r w:rsidRPr="004470A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sidRPr="004470A4">
        <w:rPr>
          <w:rFonts w:ascii="Times New Roman" w:hAnsi="Times New Roman" w:cs="Times New Roman"/>
          <w:sz w:val="28"/>
          <w:szCs w:val="28"/>
        </w:rPr>
        <w:t>рушка, дымковский петух, кар</w:t>
      </w:r>
      <w:r w:rsidRPr="004470A4">
        <w:rPr>
          <w:rFonts w:ascii="Times New Roman" w:hAnsi="Times New Roman" w:cs="Times New Roman"/>
          <w:sz w:val="28"/>
          <w:szCs w:val="28"/>
        </w:rPr>
        <w:t>гопольский Полкан и другие по выбору учи</w:t>
      </w:r>
      <w:r w:rsidR="00AC6AFA" w:rsidRPr="004470A4">
        <w:rPr>
          <w:rFonts w:ascii="Times New Roman" w:hAnsi="Times New Roman" w:cs="Times New Roman"/>
          <w:sz w:val="28"/>
          <w:szCs w:val="28"/>
        </w:rPr>
        <w:t>теля с учётом мест</w:t>
      </w:r>
      <w:r w:rsidRPr="004470A4">
        <w:rPr>
          <w:rFonts w:ascii="Times New Roman" w:hAnsi="Times New Roman" w:cs="Times New Roman"/>
          <w:sz w:val="28"/>
          <w:szCs w:val="28"/>
        </w:rPr>
        <w:t>ных промыслов). Способ лепки в соответствии с традициями промысла.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Лепка животных (кошка, собака, медвежонок </w:t>
      </w:r>
      <w:r w:rsidR="00AC6AFA" w:rsidRPr="004470A4">
        <w:rPr>
          <w:rFonts w:ascii="Times New Roman" w:hAnsi="Times New Roman" w:cs="Times New Roman"/>
          <w:sz w:val="28"/>
          <w:szCs w:val="28"/>
        </w:rPr>
        <w:t>и др.) с пере</w:t>
      </w:r>
      <w:r w:rsidRPr="004470A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узоров в природ</w:t>
      </w:r>
      <w:r w:rsidR="00AC6AFA" w:rsidRPr="004470A4">
        <w:rPr>
          <w:rFonts w:ascii="Times New Roman" w:hAnsi="Times New Roman" w:cs="Times New Roman"/>
          <w:sz w:val="28"/>
          <w:szCs w:val="28"/>
        </w:rPr>
        <w:t>е (на основе фотографий в усло</w:t>
      </w:r>
      <w:r w:rsidRPr="004470A4">
        <w:rPr>
          <w:rFonts w:ascii="Times New Roman" w:hAnsi="Times New Roman" w:cs="Times New Roman"/>
          <w:sz w:val="28"/>
          <w:szCs w:val="28"/>
        </w:rPr>
        <w:t>виях урока): снежинки, паутин</w:t>
      </w:r>
      <w:r w:rsidR="00AC6AFA" w:rsidRPr="004470A4">
        <w:rPr>
          <w:rFonts w:ascii="Times New Roman" w:hAnsi="Times New Roman" w:cs="Times New Roman"/>
          <w:sz w:val="28"/>
          <w:szCs w:val="28"/>
        </w:rPr>
        <w:t>ки, роса на листьях и др. Ассо</w:t>
      </w:r>
      <w:r w:rsidRPr="004470A4">
        <w:rPr>
          <w:rFonts w:ascii="Times New Roman" w:hAnsi="Times New Roman" w:cs="Times New Roman"/>
          <w:sz w:val="28"/>
          <w:szCs w:val="28"/>
        </w:rPr>
        <w:t>циативное сопоставление с ор</w:t>
      </w:r>
      <w:r w:rsidR="00AC6AFA" w:rsidRPr="004470A4">
        <w:rPr>
          <w:rFonts w:ascii="Times New Roman" w:hAnsi="Times New Roman" w:cs="Times New Roman"/>
          <w:sz w:val="28"/>
          <w:szCs w:val="28"/>
        </w:rPr>
        <w:t>наментами в предметах декора</w:t>
      </w:r>
      <w:r w:rsidRPr="004470A4">
        <w:rPr>
          <w:rFonts w:ascii="Times New Roman" w:hAnsi="Times New Roman" w:cs="Times New Roman"/>
          <w:sz w:val="28"/>
          <w:szCs w:val="28"/>
        </w:rPr>
        <w:t>тивно-прикладного искусства (кружево, вышивка, ювелирные изделия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Рисунок геометрического орнамента кружева или вышивки. Декоративная композиция.</w:t>
      </w:r>
      <w:r w:rsidR="00AC6AFA" w:rsidRPr="004470A4">
        <w:rPr>
          <w:rFonts w:ascii="Times New Roman" w:hAnsi="Times New Roman" w:cs="Times New Roman"/>
          <w:sz w:val="28"/>
          <w:szCs w:val="28"/>
        </w:rPr>
        <w:t xml:space="preserve"> Ритм пятен в декоративной апп</w:t>
      </w:r>
      <w:r w:rsidRPr="004470A4">
        <w:rPr>
          <w:rFonts w:ascii="Times New Roman" w:hAnsi="Times New Roman" w:cs="Times New Roman"/>
          <w:sz w:val="28"/>
          <w:szCs w:val="28"/>
        </w:rPr>
        <w:t>ликации.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Поделки из подручных нехудожественных материалов. Декоративные изображ</w:t>
      </w:r>
      <w:r w:rsidR="00AC6AFA" w:rsidRPr="004470A4">
        <w:rPr>
          <w:rFonts w:ascii="Times New Roman" w:hAnsi="Times New Roman" w:cs="Times New Roman"/>
          <w:sz w:val="28"/>
          <w:szCs w:val="28"/>
        </w:rPr>
        <w:t>ения животных в игрушках народ</w:t>
      </w:r>
      <w:r w:rsidRPr="004470A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sidRPr="004470A4">
        <w:rPr>
          <w:rFonts w:ascii="Times New Roman" w:hAnsi="Times New Roman" w:cs="Times New Roman"/>
          <w:sz w:val="28"/>
          <w:szCs w:val="28"/>
        </w:rPr>
        <w:t xml:space="preserve"> учителя с учётом местных худо</w:t>
      </w:r>
      <w:r w:rsidRPr="004470A4">
        <w:rPr>
          <w:rFonts w:ascii="Times New Roman" w:hAnsi="Times New Roman" w:cs="Times New Roman"/>
          <w:sz w:val="28"/>
          <w:szCs w:val="28"/>
        </w:rPr>
        <w:t>жественных промыслов).</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Декор одежды человека. Р</w:t>
      </w:r>
      <w:r w:rsidR="00AC6AFA" w:rsidRPr="004470A4">
        <w:rPr>
          <w:rFonts w:ascii="Times New Roman" w:hAnsi="Times New Roman" w:cs="Times New Roman"/>
          <w:sz w:val="28"/>
          <w:szCs w:val="28"/>
        </w:rPr>
        <w:t>азнообразие украшений. Традици</w:t>
      </w:r>
      <w:r w:rsidRPr="004470A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из бумаги</w:t>
      </w:r>
      <w:r w:rsidR="00AC6AFA" w:rsidRPr="004470A4">
        <w:rPr>
          <w:rFonts w:ascii="Times New Roman" w:hAnsi="Times New Roman" w:cs="Times New Roman"/>
          <w:sz w:val="28"/>
          <w:szCs w:val="28"/>
        </w:rPr>
        <w:t>. Приёмы работы с полосой бума</w:t>
      </w:r>
      <w:r w:rsidRPr="004470A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Построение игрового сказочного города из бумаги (на основе сворачива</w:t>
      </w:r>
      <w:r w:rsidR="00AC6AFA" w:rsidRPr="004470A4">
        <w:rPr>
          <w:rFonts w:ascii="Times New Roman" w:hAnsi="Times New Roman" w:cs="Times New Roman"/>
          <w:sz w:val="28"/>
          <w:szCs w:val="28"/>
        </w:rPr>
        <w:t>ния геометрических тел -</w:t>
      </w:r>
      <w:r w:rsidRPr="004470A4">
        <w:rPr>
          <w:rFonts w:ascii="Times New Roman" w:hAnsi="Times New Roman" w:cs="Times New Roman"/>
          <w:sz w:val="28"/>
          <w:szCs w:val="28"/>
        </w:rPr>
        <w:t xml:space="preserve"> параллелепипедов разной высоты, цилиндров с прорезями </w:t>
      </w:r>
      <w:r w:rsidR="00AC6AFA" w:rsidRPr="004470A4">
        <w:rPr>
          <w:rFonts w:ascii="Times New Roman" w:hAnsi="Times New Roman" w:cs="Times New Roman"/>
          <w:sz w:val="28"/>
          <w:szCs w:val="28"/>
        </w:rPr>
        <w:t>и наклейками); завивание, скру</w:t>
      </w:r>
      <w:r w:rsidRPr="004470A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sidRPr="004470A4">
        <w:rPr>
          <w:rFonts w:ascii="Times New Roman" w:hAnsi="Times New Roman" w:cs="Times New Roman"/>
          <w:sz w:val="28"/>
          <w:szCs w:val="28"/>
        </w:rPr>
        <w:t>евро</w:t>
      </w:r>
      <w:r w:rsidRPr="004470A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sidRPr="004470A4">
        <w:rPr>
          <w:rFonts w:ascii="Times New Roman" w:hAnsi="Times New Roman" w:cs="Times New Roman"/>
          <w:sz w:val="28"/>
          <w:szCs w:val="28"/>
        </w:rPr>
        <w:t>злого сказочного персонажа (ил</w:t>
      </w:r>
      <w:r w:rsidRPr="004470A4">
        <w:rPr>
          <w:rFonts w:ascii="Times New Roman" w:hAnsi="Times New Roman" w:cs="Times New Roman"/>
          <w:sz w:val="28"/>
          <w:szCs w:val="28"/>
        </w:rPr>
        <w:t>люстрация сказки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«Восприятие произведений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sidRPr="004470A4">
        <w:rPr>
          <w:rFonts w:ascii="Times New Roman" w:hAnsi="Times New Roman" w:cs="Times New Roman"/>
          <w:sz w:val="28"/>
          <w:szCs w:val="28"/>
        </w:rPr>
        <w:t>го содержания детских работ.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Художественное наблюд</w:t>
      </w:r>
      <w:r w:rsidR="00AC6AFA" w:rsidRPr="004470A4">
        <w:rPr>
          <w:rFonts w:ascii="Times New Roman" w:hAnsi="Times New Roman" w:cs="Times New Roman"/>
          <w:sz w:val="28"/>
          <w:szCs w:val="28"/>
        </w:rPr>
        <w:t>ение природы и красивых природ</w:t>
      </w:r>
      <w:r w:rsidRPr="004470A4">
        <w:rPr>
          <w:rFonts w:ascii="Times New Roman" w:hAnsi="Times New Roman" w:cs="Times New Roman"/>
          <w:sz w:val="28"/>
          <w:szCs w:val="28"/>
        </w:rPr>
        <w:t>ных деталей, анализ их конст</w:t>
      </w:r>
      <w:r w:rsidR="00AC6AFA" w:rsidRPr="004470A4">
        <w:rPr>
          <w:rFonts w:ascii="Times New Roman" w:hAnsi="Times New Roman" w:cs="Times New Roman"/>
          <w:sz w:val="28"/>
          <w:szCs w:val="28"/>
        </w:rPr>
        <w:t>рукции и эмоционального воздей</w:t>
      </w:r>
      <w:r w:rsidRPr="004470A4">
        <w:rPr>
          <w:rFonts w:ascii="Times New Roman" w:hAnsi="Times New Roman" w:cs="Times New Roman"/>
          <w:sz w:val="28"/>
          <w:szCs w:val="28"/>
        </w:rPr>
        <w:t>ствия. Сопоставление их с рукотворными произведениями.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орнаментальн</w:t>
      </w:r>
      <w:r w:rsidR="00AC6AFA" w:rsidRPr="004470A4">
        <w:rPr>
          <w:rFonts w:ascii="Times New Roman" w:hAnsi="Times New Roman" w:cs="Times New Roman"/>
          <w:sz w:val="28"/>
          <w:szCs w:val="28"/>
        </w:rPr>
        <w:t>ых произведений прикладного ис</w:t>
      </w:r>
      <w:r w:rsidRPr="004470A4">
        <w:rPr>
          <w:rFonts w:ascii="Times New Roman" w:hAnsi="Times New Roman" w:cs="Times New Roman"/>
          <w:sz w:val="28"/>
          <w:szCs w:val="28"/>
        </w:rPr>
        <w:t>кусства (кружево, шитьё, резьба и роспись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произведени</w:t>
      </w:r>
      <w:r w:rsidR="00AC6AFA" w:rsidRPr="004470A4">
        <w:rPr>
          <w:rFonts w:ascii="Times New Roman" w:hAnsi="Times New Roman" w:cs="Times New Roman"/>
          <w:sz w:val="28"/>
          <w:szCs w:val="28"/>
        </w:rPr>
        <w:t>й живописи с активным выражени</w:t>
      </w:r>
      <w:r w:rsidRPr="004470A4">
        <w:rPr>
          <w:rFonts w:ascii="Times New Roman" w:hAnsi="Times New Roman" w:cs="Times New Roman"/>
          <w:sz w:val="28"/>
          <w:szCs w:val="28"/>
        </w:rPr>
        <w:t>ем цветового состояния в пр</w:t>
      </w:r>
      <w:r w:rsidR="00AC6AFA" w:rsidRPr="004470A4">
        <w:rPr>
          <w:rFonts w:ascii="Times New Roman" w:hAnsi="Times New Roman" w:cs="Times New Roman"/>
          <w:sz w:val="28"/>
          <w:szCs w:val="28"/>
        </w:rPr>
        <w:t>ироде. Произведения И.И. Левитана, Н.</w:t>
      </w:r>
      <w:r w:rsidRPr="004470A4">
        <w:rPr>
          <w:rFonts w:ascii="Times New Roman" w:hAnsi="Times New Roman" w:cs="Times New Roman"/>
          <w:sz w:val="28"/>
          <w:szCs w:val="28"/>
        </w:rPr>
        <w:t>П. Крымова.</w:t>
      </w:r>
    </w:p>
    <w:p w:rsidR="00676C53"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Восприятие произведений</w:t>
      </w:r>
      <w:r w:rsidR="00AC6AFA" w:rsidRPr="004470A4">
        <w:rPr>
          <w:rFonts w:ascii="Times New Roman" w:hAnsi="Times New Roman" w:cs="Times New Roman"/>
          <w:sz w:val="28"/>
          <w:szCs w:val="28"/>
        </w:rPr>
        <w:t xml:space="preserve"> анималистического жанра в гра</w:t>
      </w:r>
      <w:r w:rsidRPr="004470A4">
        <w:rPr>
          <w:rFonts w:ascii="Times New Roman" w:hAnsi="Times New Roman" w:cs="Times New Roman"/>
          <w:sz w:val="28"/>
          <w:szCs w:val="28"/>
        </w:rPr>
        <w:t>фике (произве</w:t>
      </w:r>
      <w:r w:rsidR="00AC6AFA" w:rsidRPr="004470A4">
        <w:rPr>
          <w:rFonts w:ascii="Times New Roman" w:hAnsi="Times New Roman" w:cs="Times New Roman"/>
          <w:sz w:val="28"/>
          <w:szCs w:val="28"/>
        </w:rPr>
        <w:t>дения В.В. Ватагина, Е.</w:t>
      </w:r>
      <w:r w:rsidRPr="004470A4">
        <w:rPr>
          <w:rFonts w:ascii="Times New Roman" w:hAnsi="Times New Roman" w:cs="Times New Roman"/>
          <w:sz w:val="28"/>
          <w:szCs w:val="28"/>
        </w:rPr>
        <w:t xml:space="preserve">И. Чарушина и др.) </w:t>
      </w:r>
      <w:r w:rsidR="00AC6AFA" w:rsidRPr="004470A4">
        <w:rPr>
          <w:rFonts w:ascii="Times New Roman" w:hAnsi="Times New Roman" w:cs="Times New Roman"/>
          <w:sz w:val="28"/>
          <w:szCs w:val="28"/>
        </w:rPr>
        <w:t>и в скульптуре (произведения В.В. Ватагина). Наблюдение жи</w:t>
      </w:r>
      <w:r w:rsidRPr="004470A4">
        <w:rPr>
          <w:rFonts w:ascii="Times New Roman" w:hAnsi="Times New Roman" w:cs="Times New Roman"/>
          <w:sz w:val="28"/>
          <w:szCs w:val="28"/>
        </w:rPr>
        <w:t>вотных с точки зрения их пропорций, характера движения, пластики.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Компьютерные средства изображения. Виды лин</w:t>
      </w:r>
      <w:r w:rsidR="00AC6AFA" w:rsidRPr="004470A4">
        <w:rPr>
          <w:rFonts w:ascii="Times New Roman" w:hAnsi="Times New Roman" w:cs="Times New Roman"/>
          <w:sz w:val="28"/>
          <w:szCs w:val="28"/>
        </w:rPr>
        <w:t>ий (в про</w:t>
      </w:r>
      <w:r w:rsidRPr="004470A4">
        <w:rPr>
          <w:rFonts w:ascii="Times New Roman" w:hAnsi="Times New Roman" w:cs="Times New Roman"/>
          <w:sz w:val="28"/>
          <w:szCs w:val="28"/>
        </w:rPr>
        <w:t>грамме Paint или другом графическом редакторе).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Компьютерные средства из</w:t>
      </w:r>
      <w:r w:rsidR="00AC6AFA" w:rsidRPr="004470A4">
        <w:rPr>
          <w:rFonts w:ascii="Times New Roman" w:hAnsi="Times New Roman" w:cs="Times New Roman"/>
          <w:sz w:val="28"/>
          <w:szCs w:val="28"/>
        </w:rPr>
        <w:t>ображения. Работа с геометриче</w:t>
      </w:r>
      <w:r w:rsidRPr="004470A4">
        <w:rPr>
          <w:rFonts w:ascii="Times New Roman" w:hAnsi="Times New Roman" w:cs="Times New Roman"/>
          <w:sz w:val="28"/>
          <w:szCs w:val="28"/>
        </w:rPr>
        <w:t>скими фигурами. Трансфор</w:t>
      </w:r>
      <w:r w:rsidR="00AC6AFA" w:rsidRPr="004470A4">
        <w:rPr>
          <w:rFonts w:ascii="Times New Roman" w:hAnsi="Times New Roman" w:cs="Times New Roman"/>
          <w:sz w:val="28"/>
          <w:szCs w:val="28"/>
        </w:rPr>
        <w:t>мация и копирование геометриче</w:t>
      </w:r>
      <w:r w:rsidRPr="004470A4">
        <w:rPr>
          <w:rFonts w:ascii="Times New Roman" w:hAnsi="Times New Roman" w:cs="Times New Roman"/>
          <w:sz w:val="28"/>
          <w:szCs w:val="28"/>
        </w:rPr>
        <w:t>ских фигур в программе Paint.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Освоение инструментов </w:t>
      </w:r>
      <w:r w:rsidR="00AC6AFA" w:rsidRPr="004470A4">
        <w:rPr>
          <w:rFonts w:ascii="Times New Roman" w:hAnsi="Times New Roman" w:cs="Times New Roman"/>
          <w:sz w:val="28"/>
          <w:szCs w:val="28"/>
        </w:rPr>
        <w:t>традиционного рисования (каран</w:t>
      </w:r>
      <w:r w:rsidRPr="004470A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инструментов</w:t>
      </w:r>
      <w:r w:rsidR="00AC6AFA" w:rsidRPr="004470A4">
        <w:rPr>
          <w:rFonts w:ascii="Times New Roman" w:hAnsi="Times New Roman" w:cs="Times New Roman"/>
          <w:sz w:val="28"/>
          <w:szCs w:val="28"/>
        </w:rPr>
        <w:t xml:space="preserve"> традиционного рисования в про</w:t>
      </w:r>
      <w:r w:rsidRPr="004470A4">
        <w:rPr>
          <w:rFonts w:ascii="Times New Roman" w:hAnsi="Times New Roman" w:cs="Times New Roman"/>
          <w:sz w:val="28"/>
          <w:szCs w:val="28"/>
        </w:rPr>
        <w:t>грамме Paint на основе темы</w:t>
      </w:r>
      <w:r w:rsidR="00AC6AFA" w:rsidRPr="004470A4">
        <w:rPr>
          <w:rFonts w:ascii="Times New Roman" w:hAnsi="Times New Roman" w:cs="Times New Roman"/>
          <w:sz w:val="28"/>
          <w:szCs w:val="28"/>
        </w:rPr>
        <w:t xml:space="preserve"> «Тёплый и холодный цвета» (на</w:t>
      </w:r>
      <w:r w:rsidRPr="004470A4">
        <w:rPr>
          <w:rFonts w:ascii="Times New Roman" w:hAnsi="Times New Roman" w:cs="Times New Roman"/>
          <w:sz w:val="28"/>
          <w:szCs w:val="28"/>
        </w:rPr>
        <w:t>пример, «Горящий костёр в синей ночи», «Перо жар-птицы»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Художественная фотограф</w:t>
      </w:r>
      <w:r w:rsidR="00AC6AFA" w:rsidRPr="004470A4">
        <w:rPr>
          <w:rFonts w:ascii="Times New Roman" w:hAnsi="Times New Roman" w:cs="Times New Roman"/>
          <w:sz w:val="28"/>
          <w:szCs w:val="28"/>
        </w:rPr>
        <w:t>ия. Расположение объекта в ка</w:t>
      </w:r>
      <w:r w:rsidRPr="004470A4">
        <w:rPr>
          <w:rFonts w:ascii="Times New Roman" w:hAnsi="Times New Roman" w:cs="Times New Roman"/>
          <w:sz w:val="28"/>
          <w:szCs w:val="28"/>
        </w:rPr>
        <w:t>дре. Масштаб. Доминанта. О</w:t>
      </w:r>
      <w:r w:rsidR="00AC6AFA" w:rsidRPr="004470A4">
        <w:rPr>
          <w:rFonts w:ascii="Times New Roman" w:hAnsi="Times New Roman" w:cs="Times New Roman"/>
          <w:sz w:val="28"/>
          <w:szCs w:val="28"/>
        </w:rPr>
        <w:t>бсуждение в условиях урока уче</w:t>
      </w:r>
      <w:r w:rsidRPr="004470A4">
        <w:rPr>
          <w:rFonts w:ascii="Times New Roman" w:hAnsi="Times New Roman" w:cs="Times New Roman"/>
          <w:sz w:val="28"/>
          <w:szCs w:val="28"/>
        </w:rPr>
        <w:t>нических фотографий, соответствующих изучаемой теме.</w:t>
      </w:r>
    </w:p>
    <w:p w:rsidR="00AC6AFA" w:rsidRPr="004470A4" w:rsidRDefault="00AC6AFA" w:rsidP="004470A4">
      <w:pPr>
        <w:tabs>
          <w:tab w:val="left" w:pos="142"/>
        </w:tabs>
        <w:rPr>
          <w:rFonts w:ascii="Times New Roman" w:hAnsi="Times New Roman" w:cs="Times New Roman"/>
          <w:sz w:val="28"/>
          <w:szCs w:val="28"/>
        </w:rPr>
      </w:pPr>
    </w:p>
    <w:p w:rsidR="007C6A34"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E8098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sidRPr="004470A4">
        <w:rPr>
          <w:rFonts w:ascii="Times New Roman" w:hAnsi="Times New Roman" w:cs="Times New Roman"/>
          <w:sz w:val="28"/>
          <w:szCs w:val="28"/>
        </w:rPr>
        <w:t>ста. Расположение иллюстра</w:t>
      </w:r>
      <w:r w:rsidRPr="004470A4">
        <w:rPr>
          <w:rFonts w:ascii="Times New Roman" w:hAnsi="Times New Roman" w:cs="Times New Roman"/>
          <w:sz w:val="28"/>
          <w:szCs w:val="28"/>
        </w:rPr>
        <w:t>ций и текста на развороте книги.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Поздравительная откры</w:t>
      </w:r>
      <w:r w:rsidR="00AC6AFA" w:rsidRPr="004470A4">
        <w:rPr>
          <w:rFonts w:ascii="Times New Roman" w:hAnsi="Times New Roman" w:cs="Times New Roman"/>
          <w:sz w:val="28"/>
          <w:szCs w:val="28"/>
        </w:rPr>
        <w:t>тка. Открытка-пожелание. Компо</w:t>
      </w:r>
      <w:r w:rsidRPr="004470A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Эскиз плаката или афиши</w:t>
      </w:r>
      <w:r w:rsidR="00AC6AFA" w:rsidRPr="004470A4">
        <w:rPr>
          <w:rFonts w:ascii="Times New Roman" w:hAnsi="Times New Roman" w:cs="Times New Roman"/>
          <w:sz w:val="28"/>
          <w:szCs w:val="28"/>
        </w:rPr>
        <w:t>. Совмещение шрифта и изображе</w:t>
      </w:r>
      <w:r w:rsidRPr="004470A4">
        <w:rPr>
          <w:rFonts w:ascii="Times New Roman" w:hAnsi="Times New Roman" w:cs="Times New Roman"/>
          <w:sz w:val="28"/>
          <w:szCs w:val="28"/>
        </w:rPr>
        <w:t>ния. Особен</w:t>
      </w:r>
      <w:r w:rsidR="00AC6AFA" w:rsidRPr="004470A4">
        <w:rPr>
          <w:rFonts w:ascii="Times New Roman" w:hAnsi="Times New Roman" w:cs="Times New Roman"/>
          <w:sz w:val="28"/>
          <w:szCs w:val="28"/>
        </w:rPr>
        <w:t>ности композиции плаката.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Графические зарисовки к</w:t>
      </w:r>
      <w:r w:rsidR="00AC6AFA" w:rsidRPr="004470A4">
        <w:rPr>
          <w:rFonts w:ascii="Times New Roman" w:hAnsi="Times New Roman" w:cs="Times New Roman"/>
          <w:sz w:val="28"/>
          <w:szCs w:val="28"/>
        </w:rPr>
        <w:t>арандашами по памяти или на ос</w:t>
      </w:r>
      <w:r w:rsidRPr="004470A4">
        <w:rPr>
          <w:rFonts w:ascii="Times New Roman" w:hAnsi="Times New Roman" w:cs="Times New Roman"/>
          <w:sz w:val="28"/>
          <w:szCs w:val="28"/>
        </w:rPr>
        <w:t>нове наблюдений и фотографий архитектурных достопри</w:t>
      </w:r>
      <w:r w:rsidR="00AC6AFA" w:rsidRPr="004470A4">
        <w:rPr>
          <w:rFonts w:ascii="Times New Roman" w:hAnsi="Times New Roman" w:cs="Times New Roman"/>
          <w:sz w:val="28"/>
          <w:szCs w:val="28"/>
        </w:rPr>
        <w:t>меча</w:t>
      </w:r>
      <w:r w:rsidRPr="004470A4">
        <w:rPr>
          <w:rFonts w:ascii="Times New Roman" w:hAnsi="Times New Roman" w:cs="Times New Roman"/>
          <w:sz w:val="28"/>
          <w:szCs w:val="28"/>
        </w:rPr>
        <w:t>тельностей своего города.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Транспорт в городе. Рисунки реальных или фантастических машин.</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Изображение лица человек</w:t>
      </w:r>
      <w:r w:rsidR="00AC6AFA" w:rsidRPr="004470A4">
        <w:rPr>
          <w:rFonts w:ascii="Times New Roman" w:hAnsi="Times New Roman" w:cs="Times New Roman"/>
          <w:sz w:val="28"/>
          <w:szCs w:val="28"/>
        </w:rPr>
        <w:t>а. Строение, пропорции, взаимо</w:t>
      </w:r>
      <w:r w:rsidRPr="004470A4">
        <w:rPr>
          <w:rFonts w:ascii="Times New Roman" w:hAnsi="Times New Roman" w:cs="Times New Roman"/>
          <w:sz w:val="28"/>
          <w:szCs w:val="28"/>
        </w:rPr>
        <w:t>расположение частей лица.</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Эскиз маски для маскарада</w:t>
      </w:r>
      <w:r w:rsidR="00AC6AFA" w:rsidRPr="004470A4">
        <w:rPr>
          <w:rFonts w:ascii="Times New Roman" w:hAnsi="Times New Roman" w:cs="Times New Roman"/>
          <w:sz w:val="28"/>
          <w:szCs w:val="28"/>
        </w:rPr>
        <w:t>: изображение лица - маски пер</w:t>
      </w:r>
      <w:r w:rsidRPr="004470A4">
        <w:rPr>
          <w:rFonts w:ascii="Times New Roman" w:hAnsi="Times New Roman" w:cs="Times New Roman"/>
          <w:sz w:val="28"/>
          <w:szCs w:val="28"/>
        </w:rPr>
        <w:t xml:space="preserve">сонажа с ярко выраженным </w:t>
      </w:r>
      <w:r w:rsidR="00AC6AFA" w:rsidRPr="004470A4">
        <w:rPr>
          <w:rFonts w:ascii="Times New Roman" w:hAnsi="Times New Roman" w:cs="Times New Roman"/>
          <w:sz w:val="28"/>
          <w:szCs w:val="28"/>
        </w:rPr>
        <w:t>характером. Аппликация из цвет</w:t>
      </w:r>
      <w:r w:rsidRPr="004470A4">
        <w:rPr>
          <w:rFonts w:ascii="Times New Roman" w:hAnsi="Times New Roman" w:cs="Times New Roman"/>
          <w:sz w:val="28"/>
          <w:szCs w:val="28"/>
        </w:rPr>
        <w:t>ной бумаги.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sidRPr="004470A4">
        <w:rPr>
          <w:rFonts w:ascii="Times New Roman" w:hAnsi="Times New Roman" w:cs="Times New Roman"/>
          <w:sz w:val="28"/>
          <w:szCs w:val="28"/>
        </w:rPr>
        <w:t xml:space="preserve"> занавеса (или декораций сцены) </w:t>
      </w:r>
      <w:r w:rsidRPr="004470A4">
        <w:rPr>
          <w:rFonts w:ascii="Times New Roman" w:hAnsi="Times New Roman" w:cs="Times New Roman"/>
          <w:sz w:val="28"/>
          <w:szCs w:val="28"/>
        </w:rPr>
        <w:t>для спектакля со сказочным сюжетом (сказка по выбору).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Натюрморт из простых пред</w:t>
      </w:r>
      <w:r w:rsidR="00AC6AFA" w:rsidRPr="004470A4">
        <w:rPr>
          <w:rFonts w:ascii="Times New Roman" w:hAnsi="Times New Roman" w:cs="Times New Roman"/>
          <w:sz w:val="28"/>
          <w:szCs w:val="28"/>
        </w:rPr>
        <w:t>метов с натуры или по представ</w:t>
      </w:r>
      <w:r w:rsidRPr="004470A4">
        <w:rPr>
          <w:rFonts w:ascii="Times New Roman" w:hAnsi="Times New Roman" w:cs="Times New Roman"/>
          <w:sz w:val="28"/>
          <w:szCs w:val="28"/>
        </w:rPr>
        <w:t xml:space="preserve">лению. «Натюрморт-автопортрет» </w:t>
      </w:r>
      <w:r w:rsidR="00AC6AFA" w:rsidRPr="004470A4">
        <w:rPr>
          <w:rFonts w:ascii="Times New Roman" w:hAnsi="Times New Roman" w:cs="Times New Roman"/>
          <w:sz w:val="28"/>
          <w:szCs w:val="28"/>
        </w:rPr>
        <w:t>из предметов, характеризу</w:t>
      </w:r>
      <w:r w:rsidRPr="004470A4">
        <w:rPr>
          <w:rFonts w:ascii="Times New Roman" w:hAnsi="Times New Roman" w:cs="Times New Roman"/>
          <w:sz w:val="28"/>
          <w:szCs w:val="28"/>
        </w:rPr>
        <w:t>ющих личность ученика.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Пейзаж в живописи. Пере</w:t>
      </w:r>
      <w:r w:rsidR="00AC6AFA" w:rsidRPr="004470A4">
        <w:rPr>
          <w:rFonts w:ascii="Times New Roman" w:hAnsi="Times New Roman" w:cs="Times New Roman"/>
          <w:sz w:val="28"/>
          <w:szCs w:val="28"/>
        </w:rPr>
        <w:t>дача в пейзаже состояний в при</w:t>
      </w:r>
      <w:r w:rsidRPr="004470A4">
        <w:rPr>
          <w:rFonts w:ascii="Times New Roman" w:hAnsi="Times New Roman" w:cs="Times New Roman"/>
          <w:sz w:val="28"/>
          <w:szCs w:val="28"/>
        </w:rPr>
        <w:t>роде. Выбор для изображения</w:t>
      </w:r>
      <w:r w:rsidR="00AC6AFA" w:rsidRPr="004470A4">
        <w:rPr>
          <w:rFonts w:ascii="Times New Roman" w:hAnsi="Times New Roman" w:cs="Times New Roman"/>
          <w:sz w:val="28"/>
          <w:szCs w:val="28"/>
        </w:rPr>
        <w:t xml:space="preserve"> времени года, времени дня, ха</w:t>
      </w:r>
      <w:r w:rsidRPr="004470A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sidRPr="004470A4">
        <w:rPr>
          <w:rFonts w:ascii="Times New Roman" w:hAnsi="Times New Roman" w:cs="Times New Roman"/>
          <w:sz w:val="28"/>
          <w:szCs w:val="28"/>
        </w:rPr>
        <w:t xml:space="preserve"> (автопортрете) характера чело</w:t>
      </w:r>
      <w:r w:rsidRPr="004470A4">
        <w:rPr>
          <w:rFonts w:ascii="Times New Roman" w:hAnsi="Times New Roman" w:cs="Times New Roman"/>
          <w:sz w:val="28"/>
          <w:szCs w:val="28"/>
        </w:rPr>
        <w:t>века, особенностей его личнос</w:t>
      </w:r>
      <w:r w:rsidR="00AC6AFA" w:rsidRPr="004470A4">
        <w:rPr>
          <w:rFonts w:ascii="Times New Roman" w:hAnsi="Times New Roman" w:cs="Times New Roman"/>
          <w:sz w:val="28"/>
          <w:szCs w:val="28"/>
        </w:rPr>
        <w:t>ти с использованием выразитель</w:t>
      </w:r>
      <w:r w:rsidRPr="004470A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sidRPr="004470A4">
        <w:rPr>
          <w:rFonts w:ascii="Times New Roman" w:hAnsi="Times New Roman" w:cs="Times New Roman"/>
          <w:sz w:val="28"/>
          <w:szCs w:val="28"/>
        </w:rPr>
        <w:t>цве</w:t>
      </w:r>
      <w:r w:rsidRPr="004470A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игрушки из под</w:t>
      </w:r>
      <w:r w:rsidR="00AC6AFA" w:rsidRPr="004470A4">
        <w:rPr>
          <w:rFonts w:ascii="Times New Roman" w:hAnsi="Times New Roman" w:cs="Times New Roman"/>
          <w:sz w:val="28"/>
          <w:szCs w:val="28"/>
        </w:rPr>
        <w:t>ручного нехудожественного мате</w:t>
      </w:r>
      <w:r w:rsidRPr="004470A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знаний о видах с</w:t>
      </w:r>
      <w:r w:rsidR="00AC6AFA" w:rsidRPr="004470A4">
        <w:rPr>
          <w:rFonts w:ascii="Times New Roman" w:hAnsi="Times New Roman" w:cs="Times New Roman"/>
          <w:sz w:val="28"/>
          <w:szCs w:val="28"/>
        </w:rPr>
        <w:t>кульптуры (по назначению) и жан</w:t>
      </w:r>
      <w:r w:rsidRPr="004470A4">
        <w:rPr>
          <w:rFonts w:ascii="Times New Roman" w:hAnsi="Times New Roman" w:cs="Times New Roman"/>
          <w:sz w:val="28"/>
          <w:szCs w:val="28"/>
        </w:rPr>
        <w:t>рах скульп</w:t>
      </w:r>
      <w:r w:rsidR="00AC6AFA" w:rsidRPr="004470A4">
        <w:rPr>
          <w:rFonts w:ascii="Times New Roman" w:hAnsi="Times New Roman" w:cs="Times New Roman"/>
          <w:sz w:val="28"/>
          <w:szCs w:val="28"/>
        </w:rPr>
        <w:t>туры (по сюжету изображения).</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Приёмы исполнения орнаме</w:t>
      </w:r>
      <w:r w:rsidR="00AC6AFA" w:rsidRPr="004470A4">
        <w:rPr>
          <w:rFonts w:ascii="Times New Roman" w:hAnsi="Times New Roman" w:cs="Times New Roman"/>
          <w:sz w:val="28"/>
          <w:szCs w:val="28"/>
        </w:rPr>
        <w:t>нтов и выполнение эскизов укра</w:t>
      </w:r>
      <w:r w:rsidRPr="004470A4">
        <w:rPr>
          <w:rFonts w:ascii="Times New Roman" w:hAnsi="Times New Roman" w:cs="Times New Roman"/>
          <w:sz w:val="28"/>
          <w:szCs w:val="28"/>
        </w:rPr>
        <w:t>шения посуды из дерева и г</w:t>
      </w:r>
      <w:r w:rsidR="00AC6AFA" w:rsidRPr="004470A4">
        <w:rPr>
          <w:rFonts w:ascii="Times New Roman" w:hAnsi="Times New Roman" w:cs="Times New Roman"/>
          <w:sz w:val="28"/>
          <w:szCs w:val="28"/>
        </w:rPr>
        <w:t>лины в традициях народных худо</w:t>
      </w:r>
      <w:r w:rsidRPr="004470A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Эскизы орнамента для росп</w:t>
      </w:r>
      <w:r w:rsidR="00AC6AFA" w:rsidRPr="004470A4">
        <w:rPr>
          <w:rFonts w:ascii="Times New Roman" w:hAnsi="Times New Roman" w:cs="Times New Roman"/>
          <w:sz w:val="28"/>
          <w:szCs w:val="28"/>
        </w:rPr>
        <w:t>иси платка: симметрия или асим</w:t>
      </w:r>
      <w:r w:rsidRPr="004470A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13C"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Проектирование (эскизы)</w:t>
      </w:r>
      <w:r w:rsidR="00AC6AFA" w:rsidRPr="004470A4">
        <w:rPr>
          <w:rFonts w:ascii="Times New Roman" w:hAnsi="Times New Roman" w:cs="Times New Roman"/>
          <w:sz w:val="28"/>
          <w:szCs w:val="28"/>
        </w:rPr>
        <w:t xml:space="preserve"> декоративных украшений в горо</w:t>
      </w:r>
      <w:r w:rsidRPr="004470A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Зарисовки исторических</w:t>
      </w:r>
      <w:r w:rsidR="00AC6AFA" w:rsidRPr="004470A4">
        <w:rPr>
          <w:rFonts w:ascii="Times New Roman" w:hAnsi="Times New Roman" w:cs="Times New Roman"/>
          <w:sz w:val="28"/>
          <w:szCs w:val="28"/>
        </w:rPr>
        <w:t xml:space="preserve"> памятников и архитектурных до</w:t>
      </w:r>
      <w:r w:rsidRPr="004470A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Проектирование садово-па</w:t>
      </w:r>
      <w:r w:rsidR="00AC6AFA" w:rsidRPr="004470A4">
        <w:rPr>
          <w:rFonts w:ascii="Times New Roman" w:hAnsi="Times New Roman" w:cs="Times New Roman"/>
          <w:sz w:val="28"/>
          <w:szCs w:val="28"/>
        </w:rPr>
        <w:t>ркового пространства на плоско</w:t>
      </w:r>
      <w:r w:rsidRPr="004470A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sidRPr="004470A4">
        <w:rPr>
          <w:rFonts w:ascii="Times New Roman" w:hAnsi="Times New Roman" w:cs="Times New Roman"/>
          <w:sz w:val="28"/>
          <w:szCs w:val="28"/>
        </w:rPr>
        <w:t xml:space="preserve">ический рисунок (индивидуально) или </w:t>
      </w:r>
      <w:r w:rsidRPr="004470A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sidRPr="004470A4">
        <w:rPr>
          <w:rFonts w:ascii="Times New Roman" w:hAnsi="Times New Roman" w:cs="Times New Roman"/>
          <w:sz w:val="28"/>
          <w:szCs w:val="28"/>
        </w:rPr>
        <w:t>пликация рисунков зданий и дру</w:t>
      </w:r>
      <w:r w:rsidRPr="004470A4">
        <w:rPr>
          <w:rFonts w:ascii="Times New Roman" w:hAnsi="Times New Roman" w:cs="Times New Roman"/>
          <w:sz w:val="28"/>
          <w:szCs w:val="28"/>
        </w:rPr>
        <w:t>гих элементов городского пр</w:t>
      </w:r>
      <w:r w:rsidR="00AC6AFA" w:rsidRPr="004470A4">
        <w:rPr>
          <w:rFonts w:ascii="Times New Roman" w:hAnsi="Times New Roman" w:cs="Times New Roman"/>
          <w:sz w:val="28"/>
          <w:szCs w:val="28"/>
        </w:rPr>
        <w:t>остранства, выполненных индиви</w:t>
      </w:r>
      <w:r w:rsidRPr="004470A4">
        <w:rPr>
          <w:rFonts w:ascii="Times New Roman" w:hAnsi="Times New Roman" w:cs="Times New Roman"/>
          <w:sz w:val="28"/>
          <w:szCs w:val="28"/>
        </w:rPr>
        <w:t>дуально).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«Восприятие произведений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в детских книг</w:t>
      </w:r>
      <w:r w:rsidR="00AC6AFA" w:rsidRPr="004470A4">
        <w:rPr>
          <w:rFonts w:ascii="Times New Roman" w:hAnsi="Times New Roman" w:cs="Times New Roman"/>
          <w:sz w:val="28"/>
          <w:szCs w:val="28"/>
        </w:rPr>
        <w:t>ах и дизайн детской книги. Рас</w:t>
      </w:r>
      <w:r w:rsidRPr="004470A4">
        <w:rPr>
          <w:rFonts w:ascii="Times New Roman" w:hAnsi="Times New Roman" w:cs="Times New Roman"/>
          <w:sz w:val="28"/>
          <w:szCs w:val="28"/>
        </w:rPr>
        <w:t>сматривание и обсуждени</w:t>
      </w:r>
      <w:r w:rsidR="00AC6AFA" w:rsidRPr="004470A4">
        <w:rPr>
          <w:rFonts w:ascii="Times New Roman" w:hAnsi="Times New Roman" w:cs="Times New Roman"/>
          <w:sz w:val="28"/>
          <w:szCs w:val="28"/>
        </w:rPr>
        <w:t>е иллюстраций известных россий</w:t>
      </w:r>
      <w:r w:rsidRPr="004470A4">
        <w:rPr>
          <w:rFonts w:ascii="Times New Roman" w:hAnsi="Times New Roman" w:cs="Times New Roman"/>
          <w:sz w:val="28"/>
          <w:szCs w:val="28"/>
        </w:rPr>
        <w:t>ских иллюстраторов детских книг.</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w:t>
      </w:r>
      <w:r w:rsidR="00AC6AFA" w:rsidRPr="004470A4">
        <w:rPr>
          <w:rFonts w:ascii="Times New Roman" w:hAnsi="Times New Roman" w:cs="Times New Roman"/>
          <w:sz w:val="28"/>
          <w:szCs w:val="28"/>
        </w:rPr>
        <w:t>ятие объектов окружающего мира -</w:t>
      </w:r>
      <w:r w:rsidRPr="004470A4">
        <w:rPr>
          <w:rFonts w:ascii="Times New Roman" w:hAnsi="Times New Roman" w:cs="Times New Roman"/>
          <w:sz w:val="28"/>
          <w:szCs w:val="28"/>
        </w:rPr>
        <w:t xml:space="preserve"> архитектура, улицы города или села. Памятники архитект</w:t>
      </w:r>
      <w:r w:rsidR="00AC6AFA" w:rsidRPr="004470A4">
        <w:rPr>
          <w:rFonts w:ascii="Times New Roman" w:hAnsi="Times New Roman" w:cs="Times New Roman"/>
          <w:sz w:val="28"/>
          <w:szCs w:val="28"/>
        </w:rPr>
        <w:t>уры и архитектур</w:t>
      </w:r>
      <w:r w:rsidRPr="004470A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Художественные музеи. Виртуальные путешестви</w:t>
      </w:r>
      <w:r w:rsidR="00AC6AFA" w:rsidRPr="004470A4">
        <w:rPr>
          <w:rFonts w:ascii="Times New Roman" w:hAnsi="Times New Roman" w:cs="Times New Roman"/>
          <w:sz w:val="28"/>
          <w:szCs w:val="28"/>
        </w:rPr>
        <w:t>я в худо</w:t>
      </w:r>
      <w:r w:rsidRPr="004470A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sidRPr="004470A4">
        <w:rPr>
          <w:rFonts w:ascii="Times New Roman" w:hAnsi="Times New Roman" w:cs="Times New Roman"/>
          <w:sz w:val="28"/>
          <w:szCs w:val="28"/>
        </w:rPr>
        <w:t>ий музей, Государственный музей</w:t>
      </w:r>
      <w:r w:rsidRPr="004470A4">
        <w:rPr>
          <w:rFonts w:ascii="Times New Roman" w:hAnsi="Times New Roman" w:cs="Times New Roman"/>
          <w:sz w:val="28"/>
          <w:szCs w:val="28"/>
        </w:rPr>
        <w:t xml:space="preserve"> изоб</w:t>
      </w:r>
      <w:r w:rsidR="00074870" w:rsidRPr="004470A4">
        <w:rPr>
          <w:rFonts w:ascii="Times New Roman" w:hAnsi="Times New Roman" w:cs="Times New Roman"/>
          <w:sz w:val="28"/>
          <w:szCs w:val="28"/>
        </w:rPr>
        <w:t xml:space="preserve">разительных искусств </w:t>
      </w:r>
      <w:r w:rsidR="00AC6AFA" w:rsidRPr="004470A4">
        <w:rPr>
          <w:rFonts w:ascii="Times New Roman" w:hAnsi="Times New Roman" w:cs="Times New Roman"/>
          <w:sz w:val="28"/>
          <w:szCs w:val="28"/>
        </w:rPr>
        <w:t>имени А.</w:t>
      </w:r>
      <w:r w:rsidRPr="004470A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sidRPr="004470A4">
        <w:rPr>
          <w:rFonts w:ascii="Times New Roman" w:hAnsi="Times New Roman" w:cs="Times New Roman"/>
          <w:sz w:val="28"/>
          <w:szCs w:val="28"/>
        </w:rPr>
        <w:t>бор музеев - за учителем). Осозна</w:t>
      </w:r>
      <w:r w:rsidRPr="004470A4">
        <w:rPr>
          <w:rFonts w:ascii="Times New Roman" w:hAnsi="Times New Roman" w:cs="Times New Roman"/>
          <w:sz w:val="28"/>
          <w:szCs w:val="28"/>
        </w:rPr>
        <w:t>ние значимости и увлекательности посе</w:t>
      </w:r>
      <w:r w:rsidR="00AC6AFA" w:rsidRPr="004470A4">
        <w:rPr>
          <w:rFonts w:ascii="Times New Roman" w:hAnsi="Times New Roman" w:cs="Times New Roman"/>
          <w:sz w:val="28"/>
          <w:szCs w:val="28"/>
        </w:rPr>
        <w:t>щения музеев; посеще</w:t>
      </w:r>
      <w:r w:rsidRPr="004470A4">
        <w:rPr>
          <w:rFonts w:ascii="Times New Roman" w:hAnsi="Times New Roman" w:cs="Times New Roman"/>
          <w:sz w:val="28"/>
          <w:szCs w:val="28"/>
        </w:rPr>
        <w:t>ние знаменитого музея как событие; интерес к коллек</w:t>
      </w:r>
      <w:r w:rsidR="00AC6AFA" w:rsidRPr="004470A4">
        <w:rPr>
          <w:rFonts w:ascii="Times New Roman" w:hAnsi="Times New Roman" w:cs="Times New Roman"/>
          <w:sz w:val="28"/>
          <w:szCs w:val="28"/>
        </w:rPr>
        <w:t>ции му</w:t>
      </w:r>
      <w:r w:rsidRPr="004470A4">
        <w:rPr>
          <w:rFonts w:ascii="Times New Roman" w:hAnsi="Times New Roman" w:cs="Times New Roman"/>
          <w:sz w:val="28"/>
          <w:szCs w:val="28"/>
        </w:rPr>
        <w:t>зея и искусству в целом.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видах пространст</w:t>
      </w:r>
      <w:r w:rsidR="00AC6AFA" w:rsidRPr="004470A4">
        <w:rPr>
          <w:rFonts w:ascii="Times New Roman" w:hAnsi="Times New Roman" w:cs="Times New Roman"/>
          <w:sz w:val="28"/>
          <w:szCs w:val="28"/>
        </w:rPr>
        <w:t>венных искусств: виды определя</w:t>
      </w:r>
      <w:r w:rsidRPr="004470A4">
        <w:rPr>
          <w:rFonts w:ascii="Times New Roman" w:hAnsi="Times New Roman" w:cs="Times New Roman"/>
          <w:sz w:val="28"/>
          <w:szCs w:val="28"/>
        </w:rPr>
        <w:t>ются по назначению произведений в жизни людей.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Жан</w:t>
      </w:r>
      <w:r w:rsidR="00AC6AFA" w:rsidRPr="004470A4">
        <w:rPr>
          <w:rFonts w:ascii="Times New Roman" w:hAnsi="Times New Roman" w:cs="Times New Roman"/>
          <w:sz w:val="28"/>
          <w:szCs w:val="28"/>
        </w:rPr>
        <w:t>ры в изобразительном искусстве - в живописи, графи</w:t>
      </w:r>
      <w:r w:rsidRPr="004470A4">
        <w:rPr>
          <w:rFonts w:ascii="Times New Roman" w:hAnsi="Times New Roman" w:cs="Times New Roman"/>
          <w:sz w:val="28"/>
          <w:szCs w:val="28"/>
        </w:rPr>
        <w:t>ке, скульпту</w:t>
      </w:r>
      <w:r w:rsidR="00AC6AFA" w:rsidRPr="004470A4">
        <w:rPr>
          <w:rFonts w:ascii="Times New Roman" w:hAnsi="Times New Roman" w:cs="Times New Roman"/>
          <w:sz w:val="28"/>
          <w:szCs w:val="28"/>
        </w:rPr>
        <w:t>ре -</w:t>
      </w:r>
      <w:r w:rsidRPr="004470A4">
        <w:rPr>
          <w:rFonts w:ascii="Times New Roman" w:hAnsi="Times New Roman" w:cs="Times New Roman"/>
          <w:sz w:val="28"/>
          <w:szCs w:val="28"/>
        </w:rPr>
        <w:t xml:space="preserve"> определяют</w:t>
      </w:r>
      <w:r w:rsidR="00AC6AFA" w:rsidRPr="004470A4">
        <w:rPr>
          <w:rFonts w:ascii="Times New Roman" w:hAnsi="Times New Roman" w:cs="Times New Roman"/>
          <w:sz w:val="28"/>
          <w:szCs w:val="28"/>
        </w:rPr>
        <w:t>ся предметом изображения; клас</w:t>
      </w:r>
      <w:r w:rsidRPr="004470A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Представления о произведениях крупнейших отечестве</w:t>
      </w:r>
      <w:r w:rsidR="00AC6AFA" w:rsidRPr="004470A4">
        <w:rPr>
          <w:rFonts w:ascii="Times New Roman" w:hAnsi="Times New Roman" w:cs="Times New Roman"/>
          <w:sz w:val="28"/>
          <w:szCs w:val="28"/>
        </w:rPr>
        <w:t>нных художников-пейзажистов: И.И. Шишкина, И.И. Левитана, А.К. Саврасо</w:t>
      </w:r>
      <w:r w:rsidR="001A61DA" w:rsidRPr="004470A4">
        <w:rPr>
          <w:rFonts w:ascii="Times New Roman" w:hAnsi="Times New Roman" w:cs="Times New Roman"/>
          <w:sz w:val="28"/>
          <w:szCs w:val="28"/>
        </w:rPr>
        <w:t>ва, В.Д. Поленова,</w:t>
      </w:r>
      <w:r w:rsidR="00AC6AFA" w:rsidRPr="004470A4">
        <w:rPr>
          <w:rFonts w:ascii="Times New Roman" w:hAnsi="Times New Roman" w:cs="Times New Roman"/>
          <w:sz w:val="28"/>
          <w:szCs w:val="28"/>
        </w:rPr>
        <w:t xml:space="preserve"> И.К. Айва</w:t>
      </w:r>
      <w:r w:rsidRPr="004470A4">
        <w:rPr>
          <w:rFonts w:ascii="Times New Roman" w:hAnsi="Times New Roman" w:cs="Times New Roman"/>
          <w:sz w:val="28"/>
          <w:szCs w:val="28"/>
        </w:rPr>
        <w:t>зовского и др.</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Представления о произведениях крупнейших отечественных портрети</w:t>
      </w:r>
      <w:r w:rsidR="00AC6AFA" w:rsidRPr="004470A4">
        <w:rPr>
          <w:rFonts w:ascii="Times New Roman" w:hAnsi="Times New Roman" w:cs="Times New Roman"/>
          <w:sz w:val="28"/>
          <w:szCs w:val="28"/>
        </w:rPr>
        <w:t>стов: В.И. Сурикова, И.Е. Репина, В.</w:t>
      </w:r>
      <w:r w:rsidRPr="004470A4">
        <w:rPr>
          <w:rFonts w:ascii="Times New Roman" w:hAnsi="Times New Roman" w:cs="Times New Roman"/>
          <w:sz w:val="28"/>
          <w:szCs w:val="28"/>
        </w:rPr>
        <w:t>А. Серова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Построение в графическом</w:t>
      </w:r>
      <w:r w:rsidR="00AC6AFA" w:rsidRPr="004470A4">
        <w:rPr>
          <w:rFonts w:ascii="Times New Roman" w:hAnsi="Times New Roman" w:cs="Times New Roman"/>
          <w:sz w:val="28"/>
          <w:szCs w:val="28"/>
        </w:rPr>
        <w:t xml:space="preserve"> редакторе различных по эмоцио</w:t>
      </w:r>
      <w:r w:rsidRPr="004470A4">
        <w:rPr>
          <w:rFonts w:ascii="Times New Roman" w:hAnsi="Times New Roman" w:cs="Times New Roman"/>
          <w:sz w:val="28"/>
          <w:szCs w:val="28"/>
        </w:rPr>
        <w:t>нальному восприятию ритмо</w:t>
      </w:r>
      <w:r w:rsidR="00AC6AFA" w:rsidRPr="004470A4">
        <w:rPr>
          <w:rFonts w:ascii="Times New Roman" w:hAnsi="Times New Roman" w:cs="Times New Roman"/>
          <w:sz w:val="28"/>
          <w:szCs w:val="28"/>
        </w:rPr>
        <w:t>в расположения пятен на плоско</w:t>
      </w:r>
      <w:r w:rsidRPr="004470A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sidRPr="004470A4">
        <w:rPr>
          <w:rFonts w:ascii="Times New Roman" w:hAnsi="Times New Roman" w:cs="Times New Roman"/>
          <w:sz w:val="28"/>
          <w:szCs w:val="28"/>
        </w:rPr>
        <w:t>тают и т.</w:t>
      </w:r>
      <w:r w:rsidRPr="004470A4">
        <w:rPr>
          <w:rFonts w:ascii="Times New Roman" w:hAnsi="Times New Roman" w:cs="Times New Roman"/>
          <w:sz w:val="28"/>
          <w:szCs w:val="28"/>
        </w:rPr>
        <w:t>д.). Вместо пятен (геометрических фигур) могут быть простые силу</w:t>
      </w:r>
      <w:r w:rsidR="00AC6AFA" w:rsidRPr="004470A4">
        <w:rPr>
          <w:rFonts w:ascii="Times New Roman" w:hAnsi="Times New Roman" w:cs="Times New Roman"/>
          <w:sz w:val="28"/>
          <w:szCs w:val="28"/>
        </w:rPr>
        <w:t>эты ма</w:t>
      </w:r>
      <w:r w:rsidRPr="004470A4">
        <w:rPr>
          <w:rFonts w:ascii="Times New Roman" w:hAnsi="Times New Roman" w:cs="Times New Roman"/>
          <w:sz w:val="28"/>
          <w:szCs w:val="28"/>
        </w:rPr>
        <w:t>шинок, птичек, облаков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графическом редакторе </w:t>
      </w:r>
      <w:r w:rsidR="00AC6AFA" w:rsidRPr="004470A4">
        <w:rPr>
          <w:rFonts w:ascii="Times New Roman" w:hAnsi="Times New Roman" w:cs="Times New Roman"/>
          <w:sz w:val="28"/>
          <w:szCs w:val="28"/>
        </w:rPr>
        <w:t>создание рисунка элемента орна</w:t>
      </w:r>
      <w:r w:rsidRPr="004470A4">
        <w:rPr>
          <w:rFonts w:ascii="Times New Roman" w:hAnsi="Times New Roman" w:cs="Times New Roman"/>
          <w:sz w:val="28"/>
          <w:szCs w:val="28"/>
        </w:rPr>
        <w:t xml:space="preserve">мента (паттерна), его копирование, многократное повторение,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с поворотами вокру</w:t>
      </w:r>
      <w:r w:rsidR="00AC6AFA" w:rsidRPr="004470A4">
        <w:rPr>
          <w:rFonts w:ascii="Times New Roman" w:hAnsi="Times New Roman" w:cs="Times New Roman"/>
          <w:sz w:val="28"/>
          <w:szCs w:val="28"/>
        </w:rPr>
        <w:t>г оси рисунка, и создание орна</w:t>
      </w:r>
      <w:r w:rsidRPr="004470A4">
        <w:rPr>
          <w:rFonts w:ascii="Times New Roman" w:hAnsi="Times New Roman" w:cs="Times New Roman"/>
          <w:sz w:val="28"/>
          <w:szCs w:val="28"/>
        </w:rPr>
        <w:t>мента, в основе которого раппорт. Вариативное созда</w:t>
      </w:r>
      <w:r w:rsidR="00AC6AFA" w:rsidRPr="004470A4">
        <w:rPr>
          <w:rFonts w:ascii="Times New Roman" w:hAnsi="Times New Roman" w:cs="Times New Roman"/>
          <w:sz w:val="28"/>
          <w:szCs w:val="28"/>
        </w:rPr>
        <w:t>ние орна</w:t>
      </w:r>
      <w:r w:rsidRPr="004470A4">
        <w:rPr>
          <w:rFonts w:ascii="Times New Roman" w:hAnsi="Times New Roman" w:cs="Times New Roman"/>
          <w:sz w:val="28"/>
          <w:szCs w:val="28"/>
        </w:rPr>
        <w:t>ментов на основе одного и того же элемента.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w:t>
      </w:r>
      <w:r w:rsidR="00AC6AFA" w:rsidRPr="004470A4">
        <w:rPr>
          <w:rFonts w:ascii="Times New Roman" w:hAnsi="Times New Roman" w:cs="Times New Roman"/>
          <w:sz w:val="28"/>
          <w:szCs w:val="28"/>
        </w:rPr>
        <w:t xml:space="preserve">ажение и изучение мимики лица в программе </w:t>
      </w:r>
      <w:r w:rsidRPr="004470A4">
        <w:rPr>
          <w:rFonts w:ascii="Times New Roman" w:hAnsi="Times New Roman" w:cs="Times New Roman"/>
          <w:sz w:val="28"/>
          <w:szCs w:val="28"/>
        </w:rPr>
        <w:t>Paint (или другом графическом редакторе).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sidRPr="004470A4">
        <w:rPr>
          <w:rFonts w:ascii="Times New Roman" w:hAnsi="Times New Roman" w:cs="Times New Roman"/>
          <w:sz w:val="28"/>
          <w:szCs w:val="28"/>
        </w:rPr>
        <w:t>а; обрезка, поворот, отражение.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676C53" w:rsidRPr="004470A4" w:rsidRDefault="00676C53" w:rsidP="004470A4">
      <w:pPr>
        <w:tabs>
          <w:tab w:val="left" w:pos="142"/>
        </w:tabs>
        <w:rPr>
          <w:rFonts w:ascii="Times New Roman" w:hAnsi="Times New Roman" w:cs="Times New Roman"/>
          <w:sz w:val="28"/>
          <w:szCs w:val="28"/>
        </w:rPr>
      </w:pPr>
    </w:p>
    <w:p w:rsidR="007C6A34" w:rsidRPr="004470A4" w:rsidRDefault="00AC6AF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E80984" w:rsidRPr="004470A4">
        <w:rPr>
          <w:rFonts w:ascii="Times New Roman" w:hAnsi="Times New Roman" w:cs="Times New Roman"/>
          <w:sz w:val="28"/>
          <w:szCs w:val="28"/>
        </w:rPr>
        <w:t>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sidRPr="004470A4">
        <w:rPr>
          <w:rFonts w:ascii="Times New Roman" w:hAnsi="Times New Roman" w:cs="Times New Roman"/>
          <w:sz w:val="28"/>
          <w:szCs w:val="28"/>
        </w:rPr>
        <w:t>удаления от первого плана, смяг</w:t>
      </w:r>
      <w:r w:rsidRPr="004470A4">
        <w:rPr>
          <w:rFonts w:ascii="Times New Roman" w:hAnsi="Times New Roman" w:cs="Times New Roman"/>
          <w:sz w:val="28"/>
          <w:szCs w:val="28"/>
        </w:rPr>
        <w:t>чения цветового и тонального контрастов.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Рисунок фигуры человека:</w:t>
      </w:r>
      <w:r w:rsidR="0082451B" w:rsidRPr="004470A4">
        <w:rPr>
          <w:rFonts w:ascii="Times New Roman" w:hAnsi="Times New Roman" w:cs="Times New Roman"/>
          <w:sz w:val="28"/>
          <w:szCs w:val="28"/>
        </w:rPr>
        <w:t xml:space="preserve"> основные пропорции и взаимоот</w:t>
      </w:r>
      <w:r w:rsidRPr="004470A4">
        <w:rPr>
          <w:rFonts w:ascii="Times New Roman" w:hAnsi="Times New Roman" w:cs="Times New Roman"/>
          <w:sz w:val="28"/>
          <w:szCs w:val="28"/>
        </w:rPr>
        <w:t>ношение частей фигуры, п</w:t>
      </w:r>
      <w:r w:rsidR="0082451B" w:rsidRPr="004470A4">
        <w:rPr>
          <w:rFonts w:ascii="Times New Roman" w:hAnsi="Times New Roman" w:cs="Times New Roman"/>
          <w:sz w:val="28"/>
          <w:szCs w:val="28"/>
        </w:rPr>
        <w:t>ередача движения фигуры на пло</w:t>
      </w:r>
      <w:r w:rsidRPr="004470A4">
        <w:rPr>
          <w:rFonts w:ascii="Times New Roman" w:hAnsi="Times New Roman" w:cs="Times New Roman"/>
          <w:sz w:val="28"/>
          <w:szCs w:val="28"/>
        </w:rPr>
        <w:t>скости листа: бег, ходьба, сидящая и стоящая фигуры.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74870"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Изображение города -</w:t>
      </w:r>
      <w:r w:rsidR="007C6A34" w:rsidRPr="004470A4">
        <w:rPr>
          <w:rFonts w:ascii="Times New Roman" w:hAnsi="Times New Roman" w:cs="Times New Roman"/>
          <w:sz w:val="28"/>
          <w:szCs w:val="28"/>
        </w:rPr>
        <w:t xml:space="preserve"> те</w:t>
      </w:r>
      <w:r w:rsidRPr="004470A4">
        <w:rPr>
          <w:rFonts w:ascii="Times New Roman" w:hAnsi="Times New Roman" w:cs="Times New Roman"/>
          <w:sz w:val="28"/>
          <w:szCs w:val="28"/>
        </w:rPr>
        <w:t>матическая графическая компози</w:t>
      </w:r>
      <w:r w:rsidR="007C6A34" w:rsidRPr="004470A4">
        <w:rPr>
          <w:rFonts w:ascii="Times New Roman" w:hAnsi="Times New Roman" w:cs="Times New Roman"/>
          <w:sz w:val="28"/>
          <w:szCs w:val="28"/>
        </w:rPr>
        <w:t>ция; использование карандаш</w:t>
      </w:r>
      <w:r w:rsidRPr="004470A4">
        <w:rPr>
          <w:rFonts w:ascii="Times New Roman" w:hAnsi="Times New Roman" w:cs="Times New Roman"/>
          <w:sz w:val="28"/>
          <w:szCs w:val="28"/>
        </w:rPr>
        <w:t>а, мелков, фломастеров (смешан</w:t>
      </w:r>
      <w:r w:rsidR="007C6A34" w:rsidRPr="004470A4">
        <w:rPr>
          <w:rFonts w:ascii="Times New Roman" w:hAnsi="Times New Roman" w:cs="Times New Roman"/>
          <w:sz w:val="28"/>
          <w:szCs w:val="28"/>
        </w:rPr>
        <w:t>ная техника).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Красота природы разных кл</w:t>
      </w:r>
      <w:r w:rsidR="0082451B" w:rsidRPr="004470A4">
        <w:rPr>
          <w:rFonts w:ascii="Times New Roman" w:hAnsi="Times New Roman" w:cs="Times New Roman"/>
          <w:sz w:val="28"/>
          <w:szCs w:val="28"/>
        </w:rPr>
        <w:t>иматических зон, создание пейз</w:t>
      </w:r>
      <w:r w:rsidRPr="004470A4">
        <w:rPr>
          <w:rFonts w:ascii="Times New Roman" w:hAnsi="Times New Roman" w:cs="Times New Roman"/>
          <w:sz w:val="28"/>
          <w:szCs w:val="28"/>
        </w:rPr>
        <w:t>ажных композиций (горны</w:t>
      </w:r>
      <w:r w:rsidR="0082451B" w:rsidRPr="004470A4">
        <w:rPr>
          <w:rFonts w:ascii="Times New Roman" w:hAnsi="Times New Roman" w:cs="Times New Roman"/>
          <w:sz w:val="28"/>
          <w:szCs w:val="28"/>
        </w:rPr>
        <w:t>й, степной, среднерусский ланд</w:t>
      </w:r>
      <w:r w:rsidRPr="004470A4">
        <w:rPr>
          <w:rFonts w:ascii="Times New Roman" w:hAnsi="Times New Roman" w:cs="Times New Roman"/>
          <w:sz w:val="28"/>
          <w:szCs w:val="28"/>
        </w:rPr>
        <w:t>шафт).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Портретные изображения </w:t>
      </w:r>
      <w:r w:rsidR="0082451B" w:rsidRPr="004470A4">
        <w:rPr>
          <w:rFonts w:ascii="Times New Roman" w:hAnsi="Times New Roman" w:cs="Times New Roman"/>
          <w:sz w:val="28"/>
          <w:szCs w:val="28"/>
        </w:rPr>
        <w:t>человека по представлению и на</w:t>
      </w:r>
      <w:r w:rsidRPr="004470A4">
        <w:rPr>
          <w:rFonts w:ascii="Times New Roman" w:hAnsi="Times New Roman" w:cs="Times New Roman"/>
          <w:sz w:val="28"/>
          <w:szCs w:val="28"/>
        </w:rPr>
        <w:t>блюдению с разным содерж</w:t>
      </w:r>
      <w:r w:rsidR="0082451B" w:rsidRPr="004470A4">
        <w:rPr>
          <w:rFonts w:ascii="Times New Roman" w:hAnsi="Times New Roman" w:cs="Times New Roman"/>
          <w:sz w:val="28"/>
          <w:szCs w:val="28"/>
        </w:rPr>
        <w:t>анием: женский или мужской пор</w:t>
      </w:r>
      <w:r w:rsidRPr="004470A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Тематические многофигурн</w:t>
      </w:r>
      <w:r w:rsidR="0082451B" w:rsidRPr="004470A4">
        <w:rPr>
          <w:rFonts w:ascii="Times New Roman" w:hAnsi="Times New Roman" w:cs="Times New Roman"/>
          <w:sz w:val="28"/>
          <w:szCs w:val="28"/>
        </w:rPr>
        <w:t>ые композиции: коллективно соз</w:t>
      </w:r>
      <w:r w:rsidRPr="004470A4">
        <w:rPr>
          <w:rFonts w:ascii="Times New Roman" w:hAnsi="Times New Roman" w:cs="Times New Roman"/>
          <w:sz w:val="28"/>
          <w:szCs w:val="28"/>
        </w:rPr>
        <w:t>данные панно-аппликации и</w:t>
      </w:r>
      <w:r w:rsidR="0082451B" w:rsidRPr="004470A4">
        <w:rPr>
          <w:rFonts w:ascii="Times New Roman" w:hAnsi="Times New Roman" w:cs="Times New Roman"/>
          <w:sz w:val="28"/>
          <w:szCs w:val="28"/>
        </w:rPr>
        <w:t>з индивидуальных рисунков и вы</w:t>
      </w:r>
      <w:r w:rsidRPr="004470A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со скульптур</w:t>
      </w:r>
      <w:r w:rsidR="0082451B" w:rsidRPr="004470A4">
        <w:rPr>
          <w:rFonts w:ascii="Times New Roman" w:hAnsi="Times New Roman" w:cs="Times New Roman"/>
          <w:sz w:val="28"/>
          <w:szCs w:val="28"/>
        </w:rPr>
        <w:t>ными памятниками героям и мемо</w:t>
      </w:r>
      <w:r w:rsidRPr="004470A4">
        <w:rPr>
          <w:rFonts w:ascii="Times New Roman" w:hAnsi="Times New Roman" w:cs="Times New Roman"/>
          <w:sz w:val="28"/>
          <w:szCs w:val="28"/>
        </w:rPr>
        <w:t>риальными комплексами.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эскиза памятника</w:t>
      </w:r>
      <w:r w:rsidR="0082451B" w:rsidRPr="004470A4">
        <w:rPr>
          <w:rFonts w:ascii="Times New Roman" w:hAnsi="Times New Roman" w:cs="Times New Roman"/>
          <w:sz w:val="28"/>
          <w:szCs w:val="28"/>
        </w:rPr>
        <w:t xml:space="preserve"> народному герою. Работа с пла</w:t>
      </w:r>
      <w:r w:rsidRPr="004470A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Орнаменты разных народо</w:t>
      </w:r>
      <w:r w:rsidR="0082451B" w:rsidRPr="004470A4">
        <w:rPr>
          <w:rFonts w:ascii="Times New Roman" w:hAnsi="Times New Roman" w:cs="Times New Roman"/>
          <w:sz w:val="28"/>
          <w:szCs w:val="28"/>
        </w:rPr>
        <w:t>в. Подчинённость орнамента фор</w:t>
      </w:r>
      <w:r w:rsidRPr="004470A4">
        <w:rPr>
          <w:rFonts w:ascii="Times New Roman" w:hAnsi="Times New Roman" w:cs="Times New Roman"/>
          <w:sz w:val="28"/>
          <w:szCs w:val="28"/>
        </w:rPr>
        <w:t>ме и назначению предмета, в</w:t>
      </w:r>
      <w:r w:rsidR="0082451B" w:rsidRPr="004470A4">
        <w:rPr>
          <w:rFonts w:ascii="Times New Roman" w:hAnsi="Times New Roman" w:cs="Times New Roman"/>
          <w:sz w:val="28"/>
          <w:szCs w:val="28"/>
        </w:rPr>
        <w:t xml:space="preserve"> художественной обработке кото</w:t>
      </w:r>
      <w:r w:rsidRPr="004470A4">
        <w:rPr>
          <w:rFonts w:ascii="Times New Roman" w:hAnsi="Times New Roman" w:cs="Times New Roman"/>
          <w:sz w:val="28"/>
          <w:szCs w:val="28"/>
        </w:rPr>
        <w:t>рого он применяется. Особен</w:t>
      </w:r>
      <w:r w:rsidR="0082451B" w:rsidRPr="004470A4">
        <w:rPr>
          <w:rFonts w:ascii="Times New Roman" w:hAnsi="Times New Roman" w:cs="Times New Roman"/>
          <w:sz w:val="28"/>
          <w:szCs w:val="28"/>
        </w:rPr>
        <w:t>ности символов и изобразитель</w:t>
      </w:r>
      <w:r w:rsidRPr="004470A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Мотивы и назначение рус</w:t>
      </w:r>
      <w:r w:rsidR="0082451B" w:rsidRPr="004470A4">
        <w:rPr>
          <w:rFonts w:ascii="Times New Roman" w:hAnsi="Times New Roman" w:cs="Times New Roman"/>
          <w:sz w:val="28"/>
          <w:szCs w:val="28"/>
        </w:rPr>
        <w:t>ских народных орнаментов. Дере</w:t>
      </w:r>
      <w:r w:rsidRPr="004470A4">
        <w:rPr>
          <w:rFonts w:ascii="Times New Roman" w:hAnsi="Times New Roman" w:cs="Times New Roman"/>
          <w:sz w:val="28"/>
          <w:szCs w:val="28"/>
        </w:rPr>
        <w:t>вянная резьба и роспись, укр</w:t>
      </w:r>
      <w:r w:rsidR="0082451B" w:rsidRPr="004470A4">
        <w:rPr>
          <w:rFonts w:ascii="Times New Roman" w:hAnsi="Times New Roman" w:cs="Times New Roman"/>
          <w:sz w:val="28"/>
          <w:szCs w:val="28"/>
        </w:rPr>
        <w:t>ашение наличников и других эле</w:t>
      </w:r>
      <w:r w:rsidRPr="004470A4">
        <w:rPr>
          <w:rFonts w:ascii="Times New Roman" w:hAnsi="Times New Roman" w:cs="Times New Roman"/>
          <w:sz w:val="28"/>
          <w:szCs w:val="28"/>
        </w:rPr>
        <w:t>ментов избы, вышивка, декор головных уборов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Орнаментальное украшени</w:t>
      </w:r>
      <w:r w:rsidR="0082451B" w:rsidRPr="004470A4">
        <w:rPr>
          <w:rFonts w:ascii="Times New Roman" w:hAnsi="Times New Roman" w:cs="Times New Roman"/>
          <w:sz w:val="28"/>
          <w:szCs w:val="28"/>
        </w:rPr>
        <w:t>е каменной архитектуры в памят</w:t>
      </w:r>
      <w:r w:rsidRPr="004470A4">
        <w:rPr>
          <w:rFonts w:ascii="Times New Roman" w:hAnsi="Times New Roman" w:cs="Times New Roman"/>
          <w:sz w:val="28"/>
          <w:szCs w:val="28"/>
        </w:rPr>
        <w:t>никах русской культуры, кам</w:t>
      </w:r>
      <w:r w:rsidR="0082451B" w:rsidRPr="004470A4">
        <w:rPr>
          <w:rFonts w:ascii="Times New Roman" w:hAnsi="Times New Roman" w:cs="Times New Roman"/>
          <w:sz w:val="28"/>
          <w:szCs w:val="28"/>
        </w:rPr>
        <w:t>енная резьба, росписи стен, из</w:t>
      </w:r>
      <w:r w:rsidRPr="004470A4">
        <w:rPr>
          <w:rFonts w:ascii="Times New Roman" w:hAnsi="Times New Roman" w:cs="Times New Roman"/>
          <w:sz w:val="28"/>
          <w:szCs w:val="28"/>
        </w:rPr>
        <w:t>разцы.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Женский и мужской костюмы в традициях разных народов.</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Своеобразие одежды разных эпох и культур.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sidRPr="004470A4">
        <w:rPr>
          <w:rFonts w:ascii="Times New Roman" w:hAnsi="Times New Roman" w:cs="Times New Roman"/>
          <w:sz w:val="28"/>
          <w:szCs w:val="28"/>
        </w:rPr>
        <w:t>ние на плоскости в технике апп</w:t>
      </w:r>
      <w:r w:rsidRPr="004470A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sidRPr="004470A4">
        <w:rPr>
          <w:rFonts w:ascii="Times New Roman" w:hAnsi="Times New Roman" w:cs="Times New Roman"/>
          <w:sz w:val="28"/>
          <w:szCs w:val="28"/>
        </w:rPr>
        <w:t>жиз</w:t>
      </w:r>
      <w:r w:rsidRPr="004470A4">
        <w:rPr>
          <w:rFonts w:ascii="Times New Roman" w:hAnsi="Times New Roman" w:cs="Times New Roman"/>
          <w:sz w:val="28"/>
          <w:szCs w:val="28"/>
        </w:rPr>
        <w:t>ни древнего города, собор как архитектурная доминанта.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sidRPr="004470A4">
        <w:rPr>
          <w:rFonts w:ascii="Times New Roman" w:hAnsi="Times New Roman" w:cs="Times New Roman"/>
          <w:sz w:val="28"/>
          <w:szCs w:val="28"/>
        </w:rPr>
        <w:t>ческий или романский собор, ме</w:t>
      </w:r>
      <w:r w:rsidRPr="004470A4">
        <w:rPr>
          <w:rFonts w:ascii="Times New Roman" w:hAnsi="Times New Roman" w:cs="Times New Roman"/>
          <w:sz w:val="28"/>
          <w:szCs w:val="28"/>
        </w:rPr>
        <w:t>четь, пагода.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Освоение образа и структуры архитектурного пространства древнерусского города. Креп</w:t>
      </w:r>
      <w:r w:rsidR="0082451B" w:rsidRPr="004470A4">
        <w:rPr>
          <w:rFonts w:ascii="Times New Roman" w:hAnsi="Times New Roman" w:cs="Times New Roman"/>
          <w:sz w:val="28"/>
          <w:szCs w:val="28"/>
        </w:rPr>
        <w:t>остные стены и башни, торг, по</w:t>
      </w:r>
      <w:r w:rsidRPr="004470A4">
        <w:rPr>
          <w:rFonts w:ascii="Times New Roman" w:hAnsi="Times New Roman" w:cs="Times New Roman"/>
          <w:sz w:val="28"/>
          <w:szCs w:val="28"/>
        </w:rPr>
        <w:t>сад, главный собор. Красота и мудрость в организации города, жизнь в городе.</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«Восприятие произведений искусства»</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Произведения В.</w:t>
      </w:r>
      <w:r w:rsidR="007C6A34" w:rsidRPr="004470A4">
        <w:rPr>
          <w:rFonts w:ascii="Times New Roman" w:hAnsi="Times New Roman" w:cs="Times New Roman"/>
          <w:sz w:val="28"/>
          <w:szCs w:val="28"/>
        </w:rPr>
        <w:t>М. Васнецо</w:t>
      </w:r>
      <w:r w:rsidRPr="004470A4">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4470A4">
        <w:rPr>
          <w:rFonts w:ascii="Times New Roman" w:hAnsi="Times New Roman" w:cs="Times New Roman"/>
          <w:sz w:val="28"/>
          <w:szCs w:val="28"/>
        </w:rPr>
        <w:t>Я. Билибина на темы истории и традиций русской отечественной культуры.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Художественная культура р</w:t>
      </w:r>
      <w:r w:rsidR="0082451B" w:rsidRPr="004470A4">
        <w:rPr>
          <w:rFonts w:ascii="Times New Roman" w:hAnsi="Times New Roman" w:cs="Times New Roman"/>
          <w:sz w:val="28"/>
          <w:szCs w:val="28"/>
        </w:rPr>
        <w:t>азных эпох и народов. Представ</w:t>
      </w:r>
      <w:r w:rsidRPr="004470A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sidRPr="004470A4">
        <w:rPr>
          <w:rFonts w:ascii="Times New Roman" w:hAnsi="Times New Roman" w:cs="Times New Roman"/>
          <w:sz w:val="28"/>
          <w:szCs w:val="28"/>
        </w:rPr>
        <w:t>ождения. Произведения предмет</w:t>
      </w:r>
      <w:r w:rsidRPr="004470A4">
        <w:rPr>
          <w:rFonts w:ascii="Times New Roman" w:hAnsi="Times New Roman" w:cs="Times New Roman"/>
          <w:sz w:val="28"/>
          <w:szCs w:val="28"/>
        </w:rPr>
        <w:t>но-пространственной культур</w:t>
      </w:r>
      <w:r w:rsidR="00074870" w:rsidRPr="004470A4">
        <w:rPr>
          <w:rFonts w:ascii="Times New Roman" w:hAnsi="Times New Roman" w:cs="Times New Roman"/>
          <w:sz w:val="28"/>
          <w:szCs w:val="28"/>
        </w:rPr>
        <w:t>ы, составляющие истоки, основа</w:t>
      </w:r>
      <w:r w:rsidRPr="004470A4">
        <w:rPr>
          <w:rFonts w:ascii="Times New Roman" w:hAnsi="Times New Roman" w:cs="Times New Roman"/>
          <w:sz w:val="28"/>
          <w:szCs w:val="28"/>
        </w:rPr>
        <w:t>ния национальных культур в современном мире.</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sidRPr="004470A4">
        <w:rPr>
          <w:rFonts w:ascii="Times New Roman" w:hAnsi="Times New Roman" w:cs="Times New Roman"/>
          <w:sz w:val="28"/>
          <w:szCs w:val="28"/>
        </w:rPr>
        <w:t>И.</w:t>
      </w:r>
      <w:r w:rsidR="0082451B" w:rsidRPr="004470A4">
        <w:rPr>
          <w:rFonts w:ascii="Times New Roman" w:hAnsi="Times New Roman" w:cs="Times New Roman"/>
          <w:sz w:val="28"/>
          <w:szCs w:val="28"/>
        </w:rPr>
        <w:t>П. Мартоса в Москве. Мемори</w:t>
      </w:r>
      <w:r w:rsidRPr="004470A4">
        <w:rPr>
          <w:rFonts w:ascii="Times New Roman" w:hAnsi="Times New Roman" w:cs="Times New Roman"/>
          <w:sz w:val="28"/>
          <w:szCs w:val="28"/>
        </w:rPr>
        <w:t>альные ансамбли: Могила Неи</w:t>
      </w:r>
      <w:r w:rsidR="0082451B" w:rsidRPr="004470A4">
        <w:rPr>
          <w:rFonts w:ascii="Times New Roman" w:hAnsi="Times New Roman" w:cs="Times New Roman"/>
          <w:sz w:val="28"/>
          <w:szCs w:val="28"/>
        </w:rPr>
        <w:t>звестного Солдата в Москве; па</w:t>
      </w:r>
      <w:r w:rsidRPr="004470A4">
        <w:rPr>
          <w:rFonts w:ascii="Times New Roman" w:hAnsi="Times New Roman" w:cs="Times New Roman"/>
          <w:sz w:val="28"/>
          <w:szCs w:val="28"/>
        </w:rPr>
        <w:t xml:space="preserve">мятник-ансамбль «Героям </w:t>
      </w:r>
      <w:r w:rsidR="0082451B" w:rsidRPr="004470A4">
        <w:rPr>
          <w:rFonts w:ascii="Times New Roman" w:hAnsi="Times New Roman" w:cs="Times New Roman"/>
          <w:sz w:val="28"/>
          <w:szCs w:val="28"/>
        </w:rPr>
        <w:t>Сталинградской битвы» на Мамае</w:t>
      </w:r>
      <w:r w:rsidRPr="004470A4">
        <w:rPr>
          <w:rFonts w:ascii="Times New Roman" w:hAnsi="Times New Roman" w:cs="Times New Roman"/>
          <w:sz w:val="28"/>
          <w:szCs w:val="28"/>
        </w:rPr>
        <w:t>вом кургане (и другие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sidRPr="004470A4">
        <w:rPr>
          <w:rFonts w:ascii="Times New Roman" w:hAnsi="Times New Roman" w:cs="Times New Roman"/>
          <w:sz w:val="28"/>
          <w:szCs w:val="28"/>
        </w:rPr>
        <w:t>кращений, цветовых и тональ</w:t>
      </w:r>
      <w:r w:rsidRPr="004470A4">
        <w:rPr>
          <w:rFonts w:ascii="Times New Roman" w:hAnsi="Times New Roman" w:cs="Times New Roman"/>
          <w:sz w:val="28"/>
          <w:szCs w:val="28"/>
        </w:rPr>
        <w:t>ных изменений.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Моделирование в графичес</w:t>
      </w:r>
      <w:r w:rsidR="0082451B" w:rsidRPr="004470A4">
        <w:rPr>
          <w:rFonts w:ascii="Times New Roman" w:hAnsi="Times New Roman" w:cs="Times New Roman"/>
          <w:sz w:val="28"/>
          <w:szCs w:val="28"/>
        </w:rPr>
        <w:t>ком редакторе с помощью инстру</w:t>
      </w:r>
      <w:r w:rsidRPr="004470A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sidRPr="004470A4">
        <w:rPr>
          <w:rFonts w:ascii="Times New Roman" w:hAnsi="Times New Roman" w:cs="Times New Roman"/>
          <w:sz w:val="28"/>
          <w:szCs w:val="28"/>
        </w:rPr>
        <w:t xml:space="preserve">ции разных видов традиционных жилищ разных народов </w:t>
      </w:r>
      <w:r w:rsidRPr="004470A4">
        <w:rPr>
          <w:rFonts w:ascii="Times New Roman" w:hAnsi="Times New Roman" w:cs="Times New Roman"/>
          <w:sz w:val="28"/>
          <w:szCs w:val="28"/>
        </w:rPr>
        <w:t>(ю</w:t>
      </w:r>
      <w:r w:rsidR="0082451B" w:rsidRPr="004470A4">
        <w:rPr>
          <w:rFonts w:ascii="Times New Roman" w:hAnsi="Times New Roman" w:cs="Times New Roman"/>
          <w:sz w:val="28"/>
          <w:szCs w:val="28"/>
        </w:rPr>
        <w:t>рта, каркасный</w:t>
      </w:r>
      <w:r w:rsidRPr="004470A4">
        <w:rPr>
          <w:rFonts w:ascii="Times New Roman" w:hAnsi="Times New Roman" w:cs="Times New Roman"/>
          <w:sz w:val="28"/>
          <w:szCs w:val="28"/>
        </w:rPr>
        <w:t xml:space="preserve"> дом и др.,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с учётом местных традиций).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Моделирование в графичес</w:t>
      </w:r>
      <w:r w:rsidR="0082451B" w:rsidRPr="004470A4">
        <w:rPr>
          <w:rFonts w:ascii="Times New Roman" w:hAnsi="Times New Roman" w:cs="Times New Roman"/>
          <w:sz w:val="28"/>
          <w:szCs w:val="28"/>
        </w:rPr>
        <w:t>ком редакторе с помощью инстру</w:t>
      </w:r>
      <w:r w:rsidRPr="004470A4">
        <w:rPr>
          <w:rFonts w:ascii="Times New Roman" w:hAnsi="Times New Roman" w:cs="Times New Roman"/>
          <w:sz w:val="28"/>
          <w:szCs w:val="28"/>
        </w:rPr>
        <w:t>ментов геометрических фигур конструкций храмовых зданий разных культур: камен</w:t>
      </w:r>
      <w:r w:rsidR="0082451B" w:rsidRPr="004470A4">
        <w:rPr>
          <w:rFonts w:ascii="Times New Roman" w:hAnsi="Times New Roman" w:cs="Times New Roman"/>
          <w:sz w:val="28"/>
          <w:szCs w:val="28"/>
        </w:rPr>
        <w:t xml:space="preserve">ный православный собор, </w:t>
      </w:r>
      <w:r w:rsidRPr="004470A4">
        <w:rPr>
          <w:rFonts w:ascii="Times New Roman" w:hAnsi="Times New Roman" w:cs="Times New Roman"/>
          <w:sz w:val="28"/>
          <w:szCs w:val="28"/>
        </w:rPr>
        <w:t>готический или романский собор, пагода, мечеть.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Построение в графическом </w:t>
      </w:r>
      <w:r w:rsidR="0082451B" w:rsidRPr="004470A4">
        <w:rPr>
          <w:rFonts w:ascii="Times New Roman" w:hAnsi="Times New Roman" w:cs="Times New Roman"/>
          <w:sz w:val="28"/>
          <w:szCs w:val="28"/>
        </w:rPr>
        <w:t>редакторе с помощью геометриче</w:t>
      </w:r>
      <w:r w:rsidRPr="004470A4">
        <w:rPr>
          <w:rFonts w:ascii="Times New Roman" w:hAnsi="Times New Roman" w:cs="Times New Roman"/>
          <w:sz w:val="28"/>
          <w:szCs w:val="28"/>
        </w:rPr>
        <w:t xml:space="preserve">ских фигур или на линейной </w:t>
      </w:r>
      <w:r w:rsidR="0082451B" w:rsidRPr="004470A4">
        <w:rPr>
          <w:rFonts w:ascii="Times New Roman" w:hAnsi="Times New Roman" w:cs="Times New Roman"/>
          <w:sz w:val="28"/>
          <w:szCs w:val="28"/>
        </w:rPr>
        <w:t>основе пропорций фигуры челове</w:t>
      </w:r>
      <w:r w:rsidRPr="004470A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sidRPr="004470A4">
        <w:rPr>
          <w:rFonts w:ascii="Times New Roman" w:hAnsi="Times New Roman" w:cs="Times New Roman"/>
          <w:sz w:val="28"/>
          <w:szCs w:val="28"/>
        </w:rPr>
        <w:t>ответствующих тех</w:t>
      </w:r>
      <w:r w:rsidRPr="004470A4">
        <w:rPr>
          <w:rFonts w:ascii="Times New Roman" w:hAnsi="Times New Roman" w:cs="Times New Roman"/>
          <w:sz w:val="28"/>
          <w:szCs w:val="28"/>
        </w:rPr>
        <w:t xml:space="preserve">нических </w:t>
      </w:r>
      <w:r w:rsidR="0082451B" w:rsidRPr="004470A4">
        <w:rPr>
          <w:rFonts w:ascii="Times New Roman" w:hAnsi="Times New Roman" w:cs="Times New Roman"/>
          <w:sz w:val="28"/>
          <w:szCs w:val="28"/>
        </w:rPr>
        <w:t>условиях).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Анимация простого движен</w:t>
      </w:r>
      <w:r w:rsidR="0082451B" w:rsidRPr="004470A4">
        <w:rPr>
          <w:rFonts w:ascii="Times New Roman" w:hAnsi="Times New Roman" w:cs="Times New Roman"/>
          <w:sz w:val="28"/>
          <w:szCs w:val="28"/>
        </w:rPr>
        <w:t>ия нарисованной фигурки: загру</w:t>
      </w:r>
      <w:r w:rsidRPr="004470A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sidRPr="004470A4">
        <w:rPr>
          <w:rFonts w:ascii="Times New Roman" w:hAnsi="Times New Roman" w:cs="Times New Roman"/>
          <w:sz w:val="28"/>
          <w:szCs w:val="28"/>
        </w:rPr>
        <w:t>ативного и изобразительного ис</w:t>
      </w:r>
      <w:r w:rsidRPr="004470A4">
        <w:rPr>
          <w:rFonts w:ascii="Times New Roman" w:hAnsi="Times New Roman" w:cs="Times New Roman"/>
          <w:sz w:val="28"/>
          <w:szCs w:val="28"/>
        </w:rPr>
        <w:t>кусства выбранной эпохи или национальной культуры.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Виртуальные тематичес</w:t>
      </w:r>
      <w:r w:rsidR="0082451B" w:rsidRPr="004470A4">
        <w:rPr>
          <w:rFonts w:ascii="Times New Roman" w:hAnsi="Times New Roman" w:cs="Times New Roman"/>
          <w:sz w:val="28"/>
          <w:szCs w:val="28"/>
        </w:rPr>
        <w:t>кие путешествия по художествен</w:t>
      </w:r>
      <w:r w:rsidRPr="004470A4">
        <w:rPr>
          <w:rFonts w:ascii="Times New Roman" w:hAnsi="Times New Roman" w:cs="Times New Roman"/>
          <w:sz w:val="28"/>
          <w:szCs w:val="28"/>
        </w:rPr>
        <w:t>ным музеям мира.</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ПЛАНИРУЕМЫЕ РЕЗУЛЬТАТЫ ОСВОЕНИЯ </w:t>
      </w:r>
      <w:r w:rsidR="007C6A34" w:rsidRPr="004470A4">
        <w:rPr>
          <w:rFonts w:ascii="Times New Roman" w:hAnsi="Times New Roman" w:cs="Times New Roman"/>
          <w:sz w:val="28"/>
          <w:szCs w:val="28"/>
        </w:rPr>
        <w:t xml:space="preserve">УЧЕБНОГО ПРЕДМЕТА «ИЗОБРАЗИТЕЛЬНОЕ ИСКУССТВО» НА УРОВНЕ </w:t>
      </w:r>
      <w:r w:rsidR="00676C53" w:rsidRPr="004470A4">
        <w:rPr>
          <w:rFonts w:ascii="Times New Roman" w:hAnsi="Times New Roman" w:cs="Times New Roman"/>
          <w:sz w:val="28"/>
          <w:szCs w:val="28"/>
        </w:rPr>
        <w:t>НОО</w:t>
      </w:r>
    </w:p>
    <w:p w:rsidR="001B5B02" w:rsidRPr="004470A4" w:rsidRDefault="001B5B02" w:rsidP="004470A4">
      <w:pPr>
        <w:tabs>
          <w:tab w:val="left" w:pos="142"/>
        </w:tabs>
        <w:rPr>
          <w:rFonts w:ascii="Times New Roman" w:hAnsi="Times New Roman" w:cs="Times New Roman"/>
          <w:sz w:val="28"/>
          <w:szCs w:val="28"/>
        </w:rPr>
      </w:pPr>
    </w:p>
    <w:p w:rsidR="00E8098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призвана обеспечить достижение обучающимися личностных результатов:</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уважения и ценностного </w:t>
      </w:r>
      <w:r w:rsidRPr="004470A4">
        <w:rPr>
          <w:rFonts w:ascii="Times New Roman" w:hAnsi="Times New Roman" w:cs="Times New Roman"/>
          <w:sz w:val="28"/>
          <w:szCs w:val="28"/>
        </w:rPr>
        <w:t>отношения к своей Родине - Рос</w:t>
      </w:r>
      <w:r w:rsidR="007C6A34" w:rsidRPr="004470A4">
        <w:rPr>
          <w:rFonts w:ascii="Times New Roman" w:hAnsi="Times New Roman" w:cs="Times New Roman"/>
          <w:sz w:val="28"/>
          <w:szCs w:val="28"/>
        </w:rPr>
        <w:t>сии;</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духовно-нравственное развитие обучающихся;</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мотивацию к познанию и об</w:t>
      </w:r>
      <w:r w:rsidRPr="004470A4">
        <w:rPr>
          <w:rFonts w:ascii="Times New Roman" w:hAnsi="Times New Roman" w:cs="Times New Roman"/>
          <w:sz w:val="28"/>
          <w:szCs w:val="28"/>
        </w:rPr>
        <w:t>учению, готовность к саморазви</w:t>
      </w:r>
      <w:r w:rsidR="007C6A34" w:rsidRPr="004470A4">
        <w:rPr>
          <w:rFonts w:ascii="Times New Roman" w:hAnsi="Times New Roman" w:cs="Times New Roman"/>
          <w:sz w:val="28"/>
          <w:szCs w:val="28"/>
        </w:rPr>
        <w:t>тию и активному участию в социально-значимой деятельности;</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позитивный опыт участия в творческой деятельности; интерес к произведениям </w:t>
      </w:r>
      <w:r w:rsidRPr="004470A4">
        <w:rPr>
          <w:rFonts w:ascii="Times New Roman" w:hAnsi="Times New Roman" w:cs="Times New Roman"/>
          <w:sz w:val="28"/>
          <w:szCs w:val="28"/>
        </w:rPr>
        <w:t>искусства и литературы, постро</w:t>
      </w:r>
      <w:r w:rsidR="007C6A34" w:rsidRPr="004470A4">
        <w:rPr>
          <w:rFonts w:ascii="Times New Roman" w:hAnsi="Times New Roman" w:cs="Times New Roman"/>
          <w:sz w:val="28"/>
          <w:szCs w:val="28"/>
        </w:rPr>
        <w:t>енным на принципах нравств</w:t>
      </w:r>
      <w:r w:rsidRPr="004470A4">
        <w:rPr>
          <w:rFonts w:ascii="Times New Roman" w:hAnsi="Times New Roman" w:cs="Times New Roman"/>
          <w:sz w:val="28"/>
          <w:szCs w:val="28"/>
        </w:rPr>
        <w:t>енности и гуманизма, уважитель</w:t>
      </w:r>
      <w:r w:rsidR="007C6A34" w:rsidRPr="004470A4">
        <w:rPr>
          <w:rFonts w:ascii="Times New Roman" w:hAnsi="Times New Roman" w:cs="Times New Roman"/>
          <w:sz w:val="28"/>
          <w:szCs w:val="28"/>
        </w:rPr>
        <w:t>ного отношения и интереса к</w:t>
      </w:r>
      <w:r w:rsidRPr="004470A4">
        <w:rPr>
          <w:rFonts w:ascii="Times New Roman" w:hAnsi="Times New Roman" w:cs="Times New Roman"/>
          <w:sz w:val="28"/>
          <w:szCs w:val="28"/>
        </w:rPr>
        <w:t xml:space="preserve"> культурным традициям и творче</w:t>
      </w:r>
      <w:r w:rsidR="007C6A34" w:rsidRPr="004470A4">
        <w:rPr>
          <w:rFonts w:ascii="Times New Roman" w:hAnsi="Times New Roman" w:cs="Times New Roman"/>
          <w:sz w:val="28"/>
          <w:szCs w:val="28"/>
        </w:rPr>
        <w:t>ству своего и других народов.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Патриотическое воспитание осуществляетс</w:t>
      </w:r>
      <w:r w:rsidR="0082451B" w:rsidRPr="004470A4">
        <w:rPr>
          <w:rFonts w:ascii="Times New Roman" w:hAnsi="Times New Roman" w:cs="Times New Roman"/>
          <w:sz w:val="28"/>
          <w:szCs w:val="28"/>
        </w:rPr>
        <w:t>я через освое</w:t>
      </w:r>
      <w:r w:rsidRPr="004470A4">
        <w:rPr>
          <w:rFonts w:ascii="Times New Roman" w:hAnsi="Times New Roman" w:cs="Times New Roman"/>
          <w:sz w:val="28"/>
          <w:szCs w:val="28"/>
        </w:rPr>
        <w:t>ние школьниками содержан</w:t>
      </w:r>
      <w:r w:rsidR="0082451B" w:rsidRPr="004470A4">
        <w:rPr>
          <w:rFonts w:ascii="Times New Roman" w:hAnsi="Times New Roman" w:cs="Times New Roman"/>
          <w:sz w:val="28"/>
          <w:szCs w:val="28"/>
        </w:rPr>
        <w:t>ия традиций отечественной куль</w:t>
      </w:r>
      <w:r w:rsidRPr="004470A4">
        <w:rPr>
          <w:rFonts w:ascii="Times New Roman" w:hAnsi="Times New Roman" w:cs="Times New Roman"/>
          <w:sz w:val="28"/>
          <w:szCs w:val="28"/>
        </w:rPr>
        <w:t>туры, выраженной в её архитек</w:t>
      </w:r>
      <w:r w:rsidR="0082451B" w:rsidRPr="004470A4">
        <w:rPr>
          <w:rFonts w:ascii="Times New Roman" w:hAnsi="Times New Roman" w:cs="Times New Roman"/>
          <w:sz w:val="28"/>
          <w:szCs w:val="28"/>
        </w:rPr>
        <w:t>туре, народном, декоративно-</w:t>
      </w:r>
      <w:r w:rsidRPr="004470A4">
        <w:rPr>
          <w:rFonts w:ascii="Times New Roman" w:hAnsi="Times New Roman" w:cs="Times New Roman"/>
          <w:sz w:val="28"/>
          <w:szCs w:val="28"/>
        </w:rPr>
        <w:t>прикладном и изобразительном искусстве. Урок искус</w:t>
      </w:r>
      <w:r w:rsidR="0082451B" w:rsidRPr="004470A4">
        <w:rPr>
          <w:rFonts w:ascii="Times New Roman" w:hAnsi="Times New Roman" w:cs="Times New Roman"/>
          <w:sz w:val="28"/>
          <w:szCs w:val="28"/>
        </w:rPr>
        <w:t>ства вос</w:t>
      </w:r>
      <w:r w:rsidRPr="004470A4">
        <w:rPr>
          <w:rFonts w:ascii="Times New Roman" w:hAnsi="Times New Roman" w:cs="Times New Roman"/>
          <w:sz w:val="28"/>
          <w:szCs w:val="28"/>
        </w:rPr>
        <w:t>питывает патриотизм не в декларативной форме, а в про</w:t>
      </w:r>
      <w:r w:rsidR="0082451B" w:rsidRPr="004470A4">
        <w:rPr>
          <w:rFonts w:ascii="Times New Roman" w:hAnsi="Times New Roman" w:cs="Times New Roman"/>
          <w:sz w:val="28"/>
          <w:szCs w:val="28"/>
        </w:rPr>
        <w:t xml:space="preserve">цессе </w:t>
      </w:r>
      <w:r w:rsidRPr="004470A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sidRPr="004470A4">
        <w:rPr>
          <w:rFonts w:ascii="Times New Roman" w:hAnsi="Times New Roman" w:cs="Times New Roman"/>
          <w:sz w:val="28"/>
          <w:szCs w:val="28"/>
        </w:rPr>
        <w:t xml:space="preserve"> и мудрости, заложенных в куль</w:t>
      </w:r>
      <w:r w:rsidRPr="004470A4">
        <w:rPr>
          <w:rFonts w:ascii="Times New Roman" w:hAnsi="Times New Roman" w:cs="Times New Roman"/>
          <w:sz w:val="28"/>
          <w:szCs w:val="28"/>
        </w:rPr>
        <w:t>турных традициях.</w:t>
      </w:r>
    </w:p>
    <w:p w:rsidR="00E83872"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Гражданское воспитание </w:t>
      </w:r>
      <w:r w:rsidR="0082451B" w:rsidRPr="004470A4">
        <w:rPr>
          <w:rFonts w:ascii="Times New Roman" w:hAnsi="Times New Roman" w:cs="Times New Roman"/>
          <w:sz w:val="28"/>
          <w:szCs w:val="28"/>
        </w:rPr>
        <w:t>формируется через развитие чув</w:t>
      </w:r>
      <w:r w:rsidRPr="004470A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sidRPr="004470A4">
        <w:rPr>
          <w:rFonts w:ascii="Times New Roman" w:hAnsi="Times New Roman" w:cs="Times New Roman"/>
          <w:sz w:val="28"/>
          <w:szCs w:val="28"/>
        </w:rPr>
        <w:t>мет способ</w:t>
      </w:r>
      <w:r w:rsidRPr="004470A4">
        <w:rPr>
          <w:rFonts w:ascii="Times New Roman" w:hAnsi="Times New Roman" w:cs="Times New Roman"/>
          <w:sz w:val="28"/>
          <w:szCs w:val="28"/>
        </w:rPr>
        <w:t>ствует пониманию особеннос</w:t>
      </w:r>
      <w:r w:rsidR="0082451B" w:rsidRPr="004470A4">
        <w:rPr>
          <w:rFonts w:ascii="Times New Roman" w:hAnsi="Times New Roman" w:cs="Times New Roman"/>
          <w:sz w:val="28"/>
          <w:szCs w:val="28"/>
        </w:rPr>
        <w:t>тей жизни разных народов и кра</w:t>
      </w:r>
      <w:r w:rsidRPr="004470A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sidRPr="004470A4">
        <w:rPr>
          <w:rFonts w:ascii="Times New Roman" w:hAnsi="Times New Roman" w:cs="Times New Roman"/>
          <w:sz w:val="28"/>
          <w:szCs w:val="28"/>
        </w:rPr>
        <w:t>художе</w:t>
      </w:r>
      <w:r w:rsidRPr="004470A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sidR="0082451B" w:rsidRPr="004470A4">
        <w:rPr>
          <w:rFonts w:ascii="Times New Roman" w:hAnsi="Times New Roman" w:cs="Times New Roman"/>
          <w:sz w:val="28"/>
          <w:szCs w:val="28"/>
        </w:rPr>
        <w:t>ствен-</w:t>
      </w:r>
      <w:r w:rsidRPr="004470A4">
        <w:rPr>
          <w:rFonts w:ascii="Times New Roman" w:hAnsi="Times New Roman" w:cs="Times New Roman"/>
          <w:sz w:val="28"/>
          <w:szCs w:val="28"/>
        </w:rPr>
        <w:t>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Духовно-нравственное воспитание</w:t>
      </w:r>
      <w:r w:rsidR="0082451B" w:rsidRPr="004470A4">
        <w:rPr>
          <w:rFonts w:ascii="Times New Roman" w:hAnsi="Times New Roman" w:cs="Times New Roman"/>
          <w:sz w:val="28"/>
          <w:szCs w:val="28"/>
        </w:rPr>
        <w:t xml:space="preserve"> является стержнем ху</w:t>
      </w:r>
      <w:r w:rsidRPr="004470A4">
        <w:rPr>
          <w:rFonts w:ascii="Times New Roman" w:hAnsi="Times New Roman" w:cs="Times New Roman"/>
          <w:sz w:val="28"/>
          <w:szCs w:val="28"/>
        </w:rPr>
        <w:t>дожественного развития обу</w:t>
      </w:r>
      <w:r w:rsidR="0082451B" w:rsidRPr="004470A4">
        <w:rPr>
          <w:rFonts w:ascii="Times New Roman" w:hAnsi="Times New Roman" w:cs="Times New Roman"/>
          <w:sz w:val="28"/>
          <w:szCs w:val="28"/>
        </w:rPr>
        <w:t>чающегося, приобщения его к ис</w:t>
      </w:r>
      <w:r w:rsidRPr="004470A4">
        <w:rPr>
          <w:rFonts w:ascii="Times New Roman" w:hAnsi="Times New Roman" w:cs="Times New Roman"/>
          <w:sz w:val="28"/>
          <w:szCs w:val="28"/>
        </w:rPr>
        <w:t>кусству как сфере, концентриру</w:t>
      </w:r>
      <w:r w:rsidR="0082451B" w:rsidRPr="004470A4">
        <w:rPr>
          <w:rFonts w:ascii="Times New Roman" w:hAnsi="Times New Roman" w:cs="Times New Roman"/>
          <w:sz w:val="28"/>
          <w:szCs w:val="28"/>
        </w:rPr>
        <w:t>ющей в себе духовно-нрав</w:t>
      </w:r>
      <w:r w:rsidRPr="004470A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sidRPr="004470A4">
        <w:rPr>
          <w:rFonts w:ascii="Times New Roman" w:hAnsi="Times New Roman" w:cs="Times New Roman"/>
          <w:sz w:val="28"/>
          <w:szCs w:val="28"/>
        </w:rPr>
        <w:t>вственной сферы. Занятия искус</w:t>
      </w:r>
      <w:r w:rsidRPr="004470A4">
        <w:rPr>
          <w:rFonts w:ascii="Times New Roman" w:hAnsi="Times New Roman" w:cs="Times New Roman"/>
          <w:sz w:val="28"/>
          <w:szCs w:val="28"/>
        </w:rPr>
        <w:t xml:space="preserve">ством помогают школьнику обрести социально </w:t>
      </w:r>
      <w:r w:rsidR="0082451B" w:rsidRPr="004470A4">
        <w:rPr>
          <w:rFonts w:ascii="Times New Roman" w:hAnsi="Times New Roman" w:cs="Times New Roman"/>
          <w:sz w:val="28"/>
          <w:szCs w:val="28"/>
        </w:rPr>
        <w:t>значимые зна</w:t>
      </w:r>
      <w:r w:rsidRPr="004470A4">
        <w:rPr>
          <w:rFonts w:ascii="Times New Roman" w:hAnsi="Times New Roman" w:cs="Times New Roman"/>
          <w:sz w:val="28"/>
          <w:szCs w:val="28"/>
        </w:rPr>
        <w:t>ния. Развитие творческих способ</w:t>
      </w:r>
      <w:r w:rsidR="0082451B" w:rsidRPr="004470A4">
        <w:rPr>
          <w:rFonts w:ascii="Times New Roman" w:hAnsi="Times New Roman" w:cs="Times New Roman"/>
          <w:sz w:val="28"/>
          <w:szCs w:val="28"/>
        </w:rPr>
        <w:t>ностей способствует росту са</w:t>
      </w:r>
      <w:r w:rsidRPr="004470A4">
        <w:rPr>
          <w:rFonts w:ascii="Times New Roman" w:hAnsi="Times New Roman" w:cs="Times New Roman"/>
          <w:sz w:val="28"/>
          <w:szCs w:val="28"/>
        </w:rPr>
        <w:t>мосознания, осознания себя как личности и члена общества.</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Эстетическое воспитание - важнейший компонент и ус</w:t>
      </w:r>
      <w:r w:rsidR="007C6A34" w:rsidRPr="004470A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sidRPr="004470A4">
        <w:rPr>
          <w:rFonts w:ascii="Times New Roman" w:hAnsi="Times New Roman" w:cs="Times New Roman"/>
          <w:sz w:val="28"/>
          <w:szCs w:val="28"/>
        </w:rPr>
        <w:t>собствует фор</w:t>
      </w:r>
      <w:r w:rsidR="007C6A34" w:rsidRPr="004470A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Ценности познавательной деятельности</w:t>
      </w:r>
      <w:r w:rsidR="007C6A34" w:rsidRPr="004470A4">
        <w:rPr>
          <w:rFonts w:ascii="Times New Roman" w:hAnsi="Times New Roman" w:cs="Times New Roman"/>
          <w:sz w:val="28"/>
          <w:szCs w:val="28"/>
        </w:rPr>
        <w:t xml:space="preserve"> воспитываются как эмоционально окрашенн</w:t>
      </w:r>
      <w:r w:rsidRPr="004470A4">
        <w:rPr>
          <w:rFonts w:ascii="Times New Roman" w:hAnsi="Times New Roman" w:cs="Times New Roman"/>
          <w:sz w:val="28"/>
          <w:szCs w:val="28"/>
        </w:rPr>
        <w:t>ый интерес к жизни людей и при</w:t>
      </w:r>
      <w:r w:rsidR="007C6A34" w:rsidRPr="004470A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sidRPr="004470A4">
        <w:rPr>
          <w:rFonts w:ascii="Times New Roman" w:hAnsi="Times New Roman" w:cs="Times New Roman"/>
          <w:sz w:val="28"/>
          <w:szCs w:val="28"/>
        </w:rPr>
        <w:t>дений в художе</w:t>
      </w:r>
      <w:r w:rsidR="007C6A34" w:rsidRPr="004470A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sidRPr="004470A4">
        <w:rPr>
          <w:rFonts w:ascii="Times New Roman" w:hAnsi="Times New Roman" w:cs="Times New Roman"/>
          <w:sz w:val="28"/>
          <w:szCs w:val="28"/>
        </w:rPr>
        <w:t>при выполнении заданий культур</w:t>
      </w:r>
      <w:r w:rsidR="007C6A34" w:rsidRPr="004470A4">
        <w:rPr>
          <w:rFonts w:ascii="Times New Roman" w:hAnsi="Times New Roman" w:cs="Times New Roman"/>
          <w:sz w:val="28"/>
          <w:szCs w:val="28"/>
        </w:rPr>
        <w:t>но-исторической направленности.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Экологическое воспитани</w:t>
      </w:r>
      <w:r w:rsidR="0082451B" w:rsidRPr="004470A4">
        <w:rPr>
          <w:rFonts w:ascii="Times New Roman" w:hAnsi="Times New Roman" w:cs="Times New Roman"/>
          <w:sz w:val="28"/>
          <w:szCs w:val="28"/>
        </w:rPr>
        <w:t>е происходит в процессе художе</w:t>
      </w:r>
      <w:r w:rsidRPr="004470A4">
        <w:rPr>
          <w:rFonts w:ascii="Times New Roman" w:hAnsi="Times New Roman" w:cs="Times New Roman"/>
          <w:sz w:val="28"/>
          <w:szCs w:val="28"/>
        </w:rPr>
        <w:t>ственно-эстетического наблюдения природы и её образа в п</w:t>
      </w:r>
      <w:r w:rsidR="0082451B" w:rsidRPr="004470A4">
        <w:rPr>
          <w:rFonts w:ascii="Times New Roman" w:hAnsi="Times New Roman" w:cs="Times New Roman"/>
          <w:sz w:val="28"/>
          <w:szCs w:val="28"/>
        </w:rPr>
        <w:t>ро</w:t>
      </w:r>
      <w:r w:rsidRPr="004470A4">
        <w:rPr>
          <w:rFonts w:ascii="Times New Roman" w:hAnsi="Times New Roman" w:cs="Times New Roman"/>
          <w:sz w:val="28"/>
          <w:szCs w:val="28"/>
        </w:rPr>
        <w:t>изведениях искусства. Формир</w:t>
      </w:r>
      <w:r w:rsidR="0082451B" w:rsidRPr="004470A4">
        <w:rPr>
          <w:rFonts w:ascii="Times New Roman" w:hAnsi="Times New Roman" w:cs="Times New Roman"/>
          <w:sz w:val="28"/>
          <w:szCs w:val="28"/>
        </w:rPr>
        <w:t>ование эстетических чувств спо</w:t>
      </w:r>
      <w:r w:rsidRPr="004470A4">
        <w:rPr>
          <w:rFonts w:ascii="Times New Roman" w:hAnsi="Times New Roman" w:cs="Times New Roman"/>
          <w:sz w:val="28"/>
          <w:szCs w:val="28"/>
        </w:rPr>
        <w:t>собствует активному неприятию действий, пр</w:t>
      </w:r>
      <w:r w:rsidR="0082451B" w:rsidRPr="004470A4">
        <w:rPr>
          <w:rFonts w:ascii="Times New Roman" w:hAnsi="Times New Roman" w:cs="Times New Roman"/>
          <w:sz w:val="28"/>
          <w:szCs w:val="28"/>
        </w:rPr>
        <w:t>иносящих вред окружающей среде.</w:t>
      </w:r>
    </w:p>
    <w:p w:rsidR="00676C53"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Трудовое воспитание осуще</w:t>
      </w:r>
      <w:r w:rsidR="0082451B" w:rsidRPr="004470A4">
        <w:rPr>
          <w:rFonts w:ascii="Times New Roman" w:hAnsi="Times New Roman" w:cs="Times New Roman"/>
          <w:sz w:val="28"/>
          <w:szCs w:val="28"/>
        </w:rPr>
        <w:t>ствляется в процессе личной ху</w:t>
      </w:r>
      <w:r w:rsidRPr="004470A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sidRPr="004470A4">
        <w:rPr>
          <w:rFonts w:ascii="Times New Roman" w:hAnsi="Times New Roman" w:cs="Times New Roman"/>
          <w:sz w:val="28"/>
          <w:szCs w:val="28"/>
        </w:rPr>
        <w:t xml:space="preserve"> от создания реального, практи</w:t>
      </w:r>
      <w:r w:rsidRPr="004470A4">
        <w:rPr>
          <w:rFonts w:ascii="Times New Roman" w:hAnsi="Times New Roman" w:cs="Times New Roman"/>
          <w:sz w:val="28"/>
          <w:szCs w:val="28"/>
        </w:rPr>
        <w:t>ческого продукта. Воспитываются стрем</w:t>
      </w:r>
      <w:r w:rsidR="0082451B" w:rsidRPr="004470A4">
        <w:rPr>
          <w:rFonts w:ascii="Times New Roman" w:hAnsi="Times New Roman" w:cs="Times New Roman"/>
          <w:sz w:val="28"/>
          <w:szCs w:val="28"/>
        </w:rPr>
        <w:t>ление достичь резуль</w:t>
      </w:r>
      <w:r w:rsidRPr="004470A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w:t>
      </w:r>
      <w:r w:rsidRPr="004470A4">
        <w:rPr>
          <w:rFonts w:ascii="Times New Roman" w:hAnsi="Times New Roman" w:cs="Times New Roman"/>
          <w:sz w:val="28"/>
          <w:szCs w:val="28"/>
        </w:rPr>
        <w:lastRenderedPageBreak/>
        <w:t xml:space="preserve">также умения сотрудничать с одноклассниками, работать </w:t>
      </w:r>
      <w:r w:rsidR="0082451B" w:rsidRPr="004470A4">
        <w:rPr>
          <w:rFonts w:ascii="Times New Roman" w:hAnsi="Times New Roman" w:cs="Times New Roman"/>
          <w:sz w:val="28"/>
          <w:szCs w:val="28"/>
        </w:rPr>
        <w:t>в команде, выполнять коллективную работу -</w:t>
      </w:r>
      <w:r w:rsidRPr="004470A4">
        <w:rPr>
          <w:rFonts w:ascii="Times New Roman" w:hAnsi="Times New Roman" w:cs="Times New Roman"/>
          <w:sz w:val="28"/>
          <w:szCs w:val="28"/>
        </w:rPr>
        <w:t xml:space="preserve"> обязательные требова</w:t>
      </w:r>
      <w:r w:rsidR="0082451B" w:rsidRPr="004470A4">
        <w:rPr>
          <w:rFonts w:ascii="Times New Roman" w:hAnsi="Times New Roman" w:cs="Times New Roman"/>
          <w:sz w:val="28"/>
          <w:szCs w:val="28"/>
        </w:rPr>
        <w:t>ния к определённым зада</w:t>
      </w:r>
      <w:r w:rsidRPr="004470A4">
        <w:rPr>
          <w:rFonts w:ascii="Times New Roman" w:hAnsi="Times New Roman" w:cs="Times New Roman"/>
          <w:sz w:val="28"/>
          <w:szCs w:val="28"/>
        </w:rPr>
        <w:t>ниям по программе.</w:t>
      </w:r>
    </w:p>
    <w:p w:rsidR="001B5B02"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1B5B02" w:rsidRPr="004470A4" w:rsidRDefault="001B5B02" w:rsidP="004470A4">
      <w:pPr>
        <w:tabs>
          <w:tab w:val="left" w:pos="142"/>
        </w:tabs>
        <w:rPr>
          <w:rFonts w:ascii="Times New Roman" w:hAnsi="Times New Roman" w:cs="Times New Roman"/>
          <w:sz w:val="28"/>
          <w:szCs w:val="28"/>
        </w:rPr>
      </w:pPr>
    </w:p>
    <w:p w:rsidR="00676C53" w:rsidRPr="004470A4" w:rsidRDefault="00676C5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изобразительного искусства на уровне НОО</w:t>
      </w:r>
      <w:r w:rsidR="00E80984" w:rsidRPr="004470A4">
        <w:rPr>
          <w:rFonts w:ascii="Times New Roman" w:hAnsi="Times New Roman" w:cs="Times New Roman"/>
          <w:sz w:val="28"/>
          <w:szCs w:val="28"/>
        </w:rPr>
        <w:t xml:space="preserve"> у обучающегося будут сформированы познавательные УУД, коммуникативные УУД, регулятивные УУД, совместная деятельность.</w:t>
      </w:r>
    </w:p>
    <w:p w:rsidR="007C6A34" w:rsidRPr="004470A4" w:rsidRDefault="0081083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w:t>
      </w:r>
      <w:r w:rsidR="007C6A34" w:rsidRPr="004470A4">
        <w:rPr>
          <w:rFonts w:ascii="Times New Roman" w:hAnsi="Times New Roman" w:cs="Times New Roman"/>
          <w:sz w:val="28"/>
          <w:szCs w:val="28"/>
        </w:rPr>
        <w:t xml:space="preserve"> </w:t>
      </w:r>
      <w:r w:rsidR="009124EF" w:rsidRPr="004470A4">
        <w:rPr>
          <w:rFonts w:ascii="Times New Roman" w:hAnsi="Times New Roman" w:cs="Times New Roman"/>
          <w:sz w:val="28"/>
          <w:szCs w:val="28"/>
        </w:rPr>
        <w:t>УУД</w:t>
      </w:r>
    </w:p>
    <w:p w:rsidR="009124EF" w:rsidRPr="004470A4" w:rsidRDefault="009124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пространственные представления и сенсорные способности как часть познавательных УУД:</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характеризовать форму предмета, конструкции;</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доминантные черты (характерные особенности) в визуальном образе;</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сравнивать плоскостные и </w:t>
      </w:r>
      <w:r w:rsidRPr="004470A4">
        <w:rPr>
          <w:rFonts w:ascii="Times New Roman" w:hAnsi="Times New Roman" w:cs="Times New Roman"/>
          <w:sz w:val="28"/>
          <w:szCs w:val="28"/>
        </w:rPr>
        <w:t>пространственные объекты по за</w:t>
      </w:r>
      <w:r w:rsidR="007C6A34" w:rsidRPr="004470A4">
        <w:rPr>
          <w:rFonts w:ascii="Times New Roman" w:hAnsi="Times New Roman" w:cs="Times New Roman"/>
          <w:sz w:val="28"/>
          <w:szCs w:val="28"/>
        </w:rPr>
        <w:t>данным основаниям;</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находить ассоциативные </w:t>
      </w:r>
      <w:r w:rsidRPr="004470A4">
        <w:rPr>
          <w:rFonts w:ascii="Times New Roman" w:hAnsi="Times New Roman" w:cs="Times New Roman"/>
          <w:sz w:val="28"/>
          <w:szCs w:val="28"/>
        </w:rPr>
        <w:t>связи между визуальными образа</w:t>
      </w:r>
      <w:r w:rsidR="007C6A34" w:rsidRPr="004470A4">
        <w:rPr>
          <w:rFonts w:ascii="Times New Roman" w:hAnsi="Times New Roman" w:cs="Times New Roman"/>
          <w:sz w:val="28"/>
          <w:szCs w:val="28"/>
        </w:rPr>
        <w:t>ми разных форм и предметов;</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сопоставлять части и целое в</w:t>
      </w:r>
      <w:r w:rsidRPr="004470A4">
        <w:rPr>
          <w:rFonts w:ascii="Times New Roman" w:hAnsi="Times New Roman" w:cs="Times New Roman"/>
          <w:sz w:val="28"/>
          <w:szCs w:val="28"/>
        </w:rPr>
        <w:t xml:space="preserve"> видимом образе, предмете, кон</w:t>
      </w:r>
      <w:r w:rsidR="007C6A34" w:rsidRPr="004470A4">
        <w:rPr>
          <w:rFonts w:ascii="Times New Roman" w:hAnsi="Times New Roman" w:cs="Times New Roman"/>
          <w:sz w:val="28"/>
          <w:szCs w:val="28"/>
        </w:rPr>
        <w:t>струкции;</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обобщать форму составной конструкции;</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выявлять и анализировать ритмические отношения в </w:t>
      </w:r>
      <w:r w:rsidRPr="004470A4">
        <w:rPr>
          <w:rFonts w:ascii="Times New Roman" w:hAnsi="Times New Roman" w:cs="Times New Roman"/>
          <w:sz w:val="28"/>
          <w:szCs w:val="28"/>
        </w:rPr>
        <w:t>про</w:t>
      </w:r>
      <w:r w:rsidR="007C6A34" w:rsidRPr="004470A4">
        <w:rPr>
          <w:rFonts w:ascii="Times New Roman" w:hAnsi="Times New Roman" w:cs="Times New Roman"/>
          <w:sz w:val="28"/>
          <w:szCs w:val="28"/>
        </w:rPr>
        <w:t>странстве и в изображении (ви</w:t>
      </w:r>
      <w:r w:rsidRPr="004470A4">
        <w:rPr>
          <w:rFonts w:ascii="Times New Roman" w:hAnsi="Times New Roman" w:cs="Times New Roman"/>
          <w:sz w:val="28"/>
          <w:szCs w:val="28"/>
        </w:rPr>
        <w:t>зуальном образе) на установлен</w:t>
      </w:r>
      <w:r w:rsidR="007C6A34" w:rsidRPr="004470A4">
        <w:rPr>
          <w:rFonts w:ascii="Times New Roman" w:hAnsi="Times New Roman" w:cs="Times New Roman"/>
          <w:sz w:val="28"/>
          <w:szCs w:val="28"/>
        </w:rPr>
        <w:t>ных основаниях;</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абстрагировать образ реальности при построении плоской композиции;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соотноси</w:t>
      </w:r>
      <w:r w:rsidR="0082451B" w:rsidRPr="004470A4">
        <w:rPr>
          <w:rFonts w:ascii="Times New Roman" w:hAnsi="Times New Roman" w:cs="Times New Roman"/>
          <w:sz w:val="28"/>
          <w:szCs w:val="28"/>
        </w:rPr>
        <w:t>ть тональные отношения (тёмное - светлое) в про</w:t>
      </w:r>
      <w:r w:rsidRPr="004470A4">
        <w:rPr>
          <w:rFonts w:ascii="Times New Roman" w:hAnsi="Times New Roman" w:cs="Times New Roman"/>
          <w:sz w:val="28"/>
          <w:szCs w:val="28"/>
        </w:rPr>
        <w:t>странственных и плоскостных объектах;</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и анализировать</w:t>
      </w:r>
      <w:r w:rsidRPr="004470A4">
        <w:rPr>
          <w:rFonts w:ascii="Times New Roman" w:hAnsi="Times New Roman" w:cs="Times New Roman"/>
          <w:sz w:val="28"/>
          <w:szCs w:val="28"/>
        </w:rPr>
        <w:t xml:space="preserve"> эмоциональное воздействие цве</w:t>
      </w:r>
      <w:r w:rsidR="007C6A34" w:rsidRPr="004470A4">
        <w:rPr>
          <w:rFonts w:ascii="Times New Roman" w:hAnsi="Times New Roman" w:cs="Times New Roman"/>
          <w:sz w:val="28"/>
          <w:szCs w:val="28"/>
        </w:rPr>
        <w:t>товых отношений в пространст</w:t>
      </w:r>
      <w:r w:rsidRPr="004470A4">
        <w:rPr>
          <w:rFonts w:ascii="Times New Roman" w:hAnsi="Times New Roman" w:cs="Times New Roman"/>
          <w:sz w:val="28"/>
          <w:szCs w:val="28"/>
        </w:rPr>
        <w:t>венной среде и плоскостном изо</w:t>
      </w:r>
      <w:r w:rsidR="007C6A34" w:rsidRPr="004470A4">
        <w:rPr>
          <w:rFonts w:ascii="Times New Roman" w:hAnsi="Times New Roman" w:cs="Times New Roman"/>
          <w:sz w:val="28"/>
          <w:szCs w:val="28"/>
        </w:rPr>
        <w:t>бражении.</w:t>
      </w:r>
    </w:p>
    <w:p w:rsidR="009124EF" w:rsidRPr="004470A4" w:rsidRDefault="009124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 обучающегося будут сформированы следующие базовые логические </w:t>
      </w:r>
      <w:r w:rsidR="00146E4A" w:rsidRPr="004470A4">
        <w:rPr>
          <w:rFonts w:ascii="Times New Roman" w:hAnsi="Times New Roman" w:cs="Times New Roman"/>
          <w:sz w:val="28"/>
          <w:szCs w:val="28"/>
        </w:rPr>
        <w:t xml:space="preserve">и исследовательские </w:t>
      </w:r>
      <w:r w:rsidRPr="004470A4">
        <w:rPr>
          <w:rFonts w:ascii="Times New Roman" w:hAnsi="Times New Roman" w:cs="Times New Roman"/>
          <w:sz w:val="28"/>
          <w:szCs w:val="28"/>
        </w:rPr>
        <w:t>действия как часть познавательных УУД:</w:t>
      </w:r>
    </w:p>
    <w:p w:rsidR="007C6A34" w:rsidRPr="004470A4" w:rsidRDefault="000748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проявлять </w:t>
      </w:r>
      <w:r w:rsidR="0082451B" w:rsidRPr="004470A4">
        <w:rPr>
          <w:rFonts w:ascii="Times New Roman" w:hAnsi="Times New Roman" w:cs="Times New Roman"/>
          <w:sz w:val="28"/>
          <w:szCs w:val="28"/>
        </w:rPr>
        <w:t xml:space="preserve">исследовательские, экспериментальные </w:t>
      </w:r>
      <w:r w:rsidR="007C6A34" w:rsidRPr="004470A4">
        <w:rPr>
          <w:rFonts w:ascii="Times New Roman" w:hAnsi="Times New Roman" w:cs="Times New Roman"/>
          <w:sz w:val="28"/>
          <w:szCs w:val="28"/>
        </w:rPr>
        <w:t xml:space="preserve">действия в процессе освоения выразительных </w:t>
      </w:r>
      <w:r w:rsidR="0082451B" w:rsidRPr="004470A4">
        <w:rPr>
          <w:rFonts w:ascii="Times New Roman" w:hAnsi="Times New Roman" w:cs="Times New Roman"/>
          <w:sz w:val="28"/>
          <w:szCs w:val="28"/>
        </w:rPr>
        <w:t>свойств различных художественных материалов;</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творческие эк</w:t>
      </w:r>
      <w:r w:rsidRPr="004470A4">
        <w:rPr>
          <w:rFonts w:ascii="Times New Roman" w:hAnsi="Times New Roman" w:cs="Times New Roman"/>
          <w:sz w:val="28"/>
          <w:szCs w:val="28"/>
        </w:rPr>
        <w:t>спериментальные действия в про</w:t>
      </w:r>
      <w:r w:rsidR="007C6A34" w:rsidRPr="004470A4">
        <w:rPr>
          <w:rFonts w:ascii="Times New Roman" w:hAnsi="Times New Roman" w:cs="Times New Roman"/>
          <w:sz w:val="28"/>
          <w:szCs w:val="28"/>
        </w:rPr>
        <w:t xml:space="preserve">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w:t>
      </w:r>
      <w:r w:rsidR="007C6A34" w:rsidRPr="004470A4">
        <w:rPr>
          <w:rFonts w:ascii="Times New Roman" w:hAnsi="Times New Roman" w:cs="Times New Roman"/>
          <w:sz w:val="28"/>
          <w:szCs w:val="28"/>
        </w:rPr>
        <w:lastRenderedPageBreak/>
        <w:t>про</w:t>
      </w:r>
      <w:r w:rsidRPr="004470A4">
        <w:rPr>
          <w:rFonts w:ascii="Times New Roman" w:hAnsi="Times New Roman" w:cs="Times New Roman"/>
          <w:sz w:val="28"/>
          <w:szCs w:val="28"/>
        </w:rPr>
        <w:t>цессе восприя</w:t>
      </w:r>
      <w:r w:rsidR="007C6A34" w:rsidRPr="004470A4">
        <w:rPr>
          <w:rFonts w:ascii="Times New Roman" w:hAnsi="Times New Roman" w:cs="Times New Roman"/>
          <w:sz w:val="28"/>
          <w:szCs w:val="28"/>
        </w:rPr>
        <w:t>тия произведений изобразите</w:t>
      </w:r>
      <w:r w:rsidRPr="004470A4">
        <w:rPr>
          <w:rFonts w:ascii="Times New Roman" w:hAnsi="Times New Roman" w:cs="Times New Roman"/>
          <w:sz w:val="28"/>
          <w:szCs w:val="28"/>
        </w:rPr>
        <w:t xml:space="preserve">льного искусства, архитектуры и </w:t>
      </w:r>
      <w:r w:rsidR="007C6A34" w:rsidRPr="004470A4">
        <w:rPr>
          <w:rFonts w:ascii="Times New Roman" w:hAnsi="Times New Roman" w:cs="Times New Roman"/>
          <w:sz w:val="28"/>
          <w:szCs w:val="28"/>
        </w:rPr>
        <w:t>продуктов детского художественного творчества;</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и оценивать</w:t>
      </w:r>
      <w:r w:rsidRPr="004470A4">
        <w:rPr>
          <w:rFonts w:ascii="Times New Roman" w:hAnsi="Times New Roman" w:cs="Times New Roman"/>
          <w:sz w:val="28"/>
          <w:szCs w:val="28"/>
        </w:rPr>
        <w:t xml:space="preserve"> с позиций эстетических катего</w:t>
      </w:r>
      <w:r w:rsidR="007C6A34" w:rsidRPr="004470A4">
        <w:rPr>
          <w:rFonts w:ascii="Times New Roman" w:hAnsi="Times New Roman" w:cs="Times New Roman"/>
          <w:sz w:val="28"/>
          <w:szCs w:val="28"/>
        </w:rPr>
        <w:t>рий явления природы и предметно-пространственную среду жизни человека;</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знаково-симво</w:t>
      </w:r>
      <w:r w:rsidRPr="004470A4">
        <w:rPr>
          <w:rFonts w:ascii="Times New Roman" w:hAnsi="Times New Roman" w:cs="Times New Roman"/>
          <w:sz w:val="28"/>
          <w:szCs w:val="28"/>
        </w:rPr>
        <w:t>лические средства для составле</w:t>
      </w:r>
      <w:r w:rsidR="007C6A34" w:rsidRPr="004470A4">
        <w:rPr>
          <w:rFonts w:ascii="Times New Roman" w:hAnsi="Times New Roman" w:cs="Times New Roman"/>
          <w:sz w:val="28"/>
          <w:szCs w:val="28"/>
        </w:rPr>
        <w:t>ния орнаментов и декоративных композиций;</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классифицировать произведе</w:t>
      </w:r>
      <w:r w:rsidRPr="004470A4">
        <w:rPr>
          <w:rFonts w:ascii="Times New Roman" w:hAnsi="Times New Roman" w:cs="Times New Roman"/>
          <w:sz w:val="28"/>
          <w:szCs w:val="28"/>
        </w:rPr>
        <w:t>ния искусства по видам и, соот</w:t>
      </w:r>
      <w:r w:rsidR="007C6A34" w:rsidRPr="004470A4">
        <w:rPr>
          <w:rFonts w:ascii="Times New Roman" w:hAnsi="Times New Roman" w:cs="Times New Roman"/>
          <w:sz w:val="28"/>
          <w:szCs w:val="28"/>
        </w:rPr>
        <w:t>ветственно, по назначению в жизни людей;</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классифицировать произведения изобразитель</w:t>
      </w:r>
      <w:r w:rsidRPr="004470A4">
        <w:rPr>
          <w:rFonts w:ascii="Times New Roman" w:hAnsi="Times New Roman" w:cs="Times New Roman"/>
          <w:sz w:val="28"/>
          <w:szCs w:val="28"/>
        </w:rPr>
        <w:t>ного искус</w:t>
      </w:r>
      <w:r w:rsidR="007C6A34" w:rsidRPr="004470A4">
        <w:rPr>
          <w:rFonts w:ascii="Times New Roman" w:hAnsi="Times New Roman" w:cs="Times New Roman"/>
          <w:sz w:val="28"/>
          <w:szCs w:val="28"/>
        </w:rPr>
        <w:t>ства по жанрам в качестве инструмента анализа содержания произведений;</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ставить и использовать во</w:t>
      </w:r>
      <w:r w:rsidRPr="004470A4">
        <w:rPr>
          <w:rFonts w:ascii="Times New Roman" w:hAnsi="Times New Roman" w:cs="Times New Roman"/>
          <w:sz w:val="28"/>
          <w:szCs w:val="28"/>
        </w:rPr>
        <w:t>просы как исследовательский ин</w:t>
      </w:r>
      <w:r w:rsidR="007C6A34" w:rsidRPr="004470A4">
        <w:rPr>
          <w:rFonts w:ascii="Times New Roman" w:hAnsi="Times New Roman" w:cs="Times New Roman"/>
          <w:sz w:val="28"/>
          <w:szCs w:val="28"/>
        </w:rPr>
        <w:t>струмент по</w:t>
      </w:r>
      <w:r w:rsidRPr="004470A4">
        <w:rPr>
          <w:rFonts w:ascii="Times New Roman" w:hAnsi="Times New Roman" w:cs="Times New Roman"/>
          <w:sz w:val="28"/>
          <w:szCs w:val="28"/>
        </w:rPr>
        <w:t>знания.</w:t>
      </w:r>
    </w:p>
    <w:p w:rsidR="007C6A34" w:rsidRPr="004470A4" w:rsidRDefault="009124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УУД:</w:t>
      </w:r>
    </w:p>
    <w:p w:rsidR="007C6A34" w:rsidRPr="004470A4" w:rsidRDefault="0082451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электронные образовательные ресурсы;</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уметь работать с электро</w:t>
      </w:r>
      <w:r w:rsidRPr="004470A4">
        <w:rPr>
          <w:rFonts w:ascii="Times New Roman" w:hAnsi="Times New Roman" w:cs="Times New Roman"/>
          <w:sz w:val="28"/>
          <w:szCs w:val="28"/>
        </w:rPr>
        <w:t>нными учебниками и учебными по</w:t>
      </w:r>
      <w:r w:rsidR="007C6A34" w:rsidRPr="004470A4">
        <w:rPr>
          <w:rFonts w:ascii="Times New Roman" w:hAnsi="Times New Roman" w:cs="Times New Roman"/>
          <w:sz w:val="28"/>
          <w:szCs w:val="28"/>
        </w:rPr>
        <w:t>собиями;</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для получения информации: поисковые системы Интернета, цифровые</w:t>
      </w:r>
      <w:r w:rsidRPr="004470A4">
        <w:rPr>
          <w:rFonts w:ascii="Times New Roman" w:hAnsi="Times New Roman" w:cs="Times New Roman"/>
          <w:sz w:val="28"/>
          <w:szCs w:val="28"/>
        </w:rPr>
        <w:t xml:space="preserve"> электронные средства, справоч</w:t>
      </w:r>
      <w:r w:rsidR="007C6A34" w:rsidRPr="004470A4">
        <w:rPr>
          <w:rFonts w:ascii="Times New Roman" w:hAnsi="Times New Roman" w:cs="Times New Roman"/>
          <w:sz w:val="28"/>
          <w:szCs w:val="28"/>
        </w:rPr>
        <w:t>ники, художественные альбомы и детские книги;</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интерпрет</w:t>
      </w:r>
      <w:r w:rsidRPr="004470A4">
        <w:rPr>
          <w:rFonts w:ascii="Times New Roman" w:hAnsi="Times New Roman" w:cs="Times New Roman"/>
          <w:sz w:val="28"/>
          <w:szCs w:val="28"/>
        </w:rPr>
        <w:t>ировать, обобщать и систематизи</w:t>
      </w:r>
      <w:r w:rsidR="007C6A34" w:rsidRPr="004470A4">
        <w:rPr>
          <w:rFonts w:ascii="Times New Roman" w:hAnsi="Times New Roman" w:cs="Times New Roman"/>
          <w:sz w:val="28"/>
          <w:szCs w:val="28"/>
        </w:rPr>
        <w:t>ровать информацию, предст</w:t>
      </w:r>
      <w:r w:rsidRPr="004470A4">
        <w:rPr>
          <w:rFonts w:ascii="Times New Roman" w:hAnsi="Times New Roman" w:cs="Times New Roman"/>
          <w:sz w:val="28"/>
          <w:szCs w:val="28"/>
        </w:rPr>
        <w:t>авленную в произведениях искус</w:t>
      </w:r>
      <w:r w:rsidR="007C6A34" w:rsidRPr="004470A4">
        <w:rPr>
          <w:rFonts w:ascii="Times New Roman" w:hAnsi="Times New Roman" w:cs="Times New Roman"/>
          <w:sz w:val="28"/>
          <w:szCs w:val="28"/>
        </w:rPr>
        <w:t>ства, текстах, таблицах и схемах;</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готовить</w:t>
      </w:r>
      <w:r w:rsidRPr="004470A4">
        <w:rPr>
          <w:rFonts w:ascii="Times New Roman" w:hAnsi="Times New Roman" w:cs="Times New Roman"/>
          <w:sz w:val="28"/>
          <w:szCs w:val="28"/>
        </w:rPr>
        <w:t xml:space="preserve"> информацию на заданную или вы</w:t>
      </w:r>
      <w:r w:rsidR="007C6A34" w:rsidRPr="004470A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виртуальные путешествия по архитектурным памятникам, в отечественн</w:t>
      </w:r>
      <w:r w:rsidRPr="004470A4">
        <w:rPr>
          <w:rFonts w:ascii="Times New Roman" w:hAnsi="Times New Roman" w:cs="Times New Roman"/>
          <w:sz w:val="28"/>
          <w:szCs w:val="28"/>
        </w:rPr>
        <w:t>ые художественные музеи и зару</w:t>
      </w:r>
      <w:r w:rsidR="007C6A34" w:rsidRPr="004470A4">
        <w:rPr>
          <w:rFonts w:ascii="Times New Roman" w:hAnsi="Times New Roman" w:cs="Times New Roman"/>
          <w:sz w:val="28"/>
          <w:szCs w:val="28"/>
        </w:rPr>
        <w:t xml:space="preserve">бежные художественные музеи (галереи) на основе установок и </w:t>
      </w:r>
      <w:r w:rsidRPr="004470A4">
        <w:rPr>
          <w:rFonts w:ascii="Times New Roman" w:hAnsi="Times New Roman" w:cs="Times New Roman"/>
          <w:sz w:val="28"/>
          <w:szCs w:val="28"/>
        </w:rPr>
        <w:t>квестов, предложенных учителем;</w:t>
      </w:r>
    </w:p>
    <w:p w:rsidR="00810839"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информ</w:t>
      </w:r>
      <w:r w:rsidRPr="004470A4">
        <w:rPr>
          <w:rFonts w:ascii="Times New Roman" w:hAnsi="Times New Roman" w:cs="Times New Roman"/>
          <w:sz w:val="28"/>
          <w:szCs w:val="28"/>
        </w:rPr>
        <w:t>ационной безопасности при рабо</w:t>
      </w:r>
      <w:r w:rsidR="009124EF" w:rsidRPr="004470A4">
        <w:rPr>
          <w:rFonts w:ascii="Times New Roman" w:hAnsi="Times New Roman" w:cs="Times New Roman"/>
          <w:sz w:val="28"/>
          <w:szCs w:val="28"/>
        </w:rPr>
        <w:t>те в сети Интернет.</w:t>
      </w: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9124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к</w:t>
      </w:r>
      <w:r w:rsidR="00810839" w:rsidRPr="004470A4">
        <w:rPr>
          <w:rFonts w:ascii="Times New Roman" w:hAnsi="Times New Roman" w:cs="Times New Roman"/>
          <w:sz w:val="28"/>
          <w:szCs w:val="28"/>
        </w:rPr>
        <w:t>оммуникативные</w:t>
      </w:r>
      <w:r w:rsidR="007C6A34" w:rsidRPr="004470A4">
        <w:rPr>
          <w:rFonts w:ascii="Times New Roman" w:hAnsi="Times New Roman" w:cs="Times New Roman"/>
          <w:sz w:val="28"/>
          <w:szCs w:val="28"/>
        </w:rPr>
        <w:t xml:space="preserve"> </w:t>
      </w:r>
      <w:r w:rsidR="009A5676" w:rsidRPr="004470A4">
        <w:rPr>
          <w:rFonts w:ascii="Times New Roman" w:hAnsi="Times New Roman" w:cs="Times New Roman"/>
          <w:sz w:val="28"/>
          <w:szCs w:val="28"/>
        </w:rPr>
        <w:t>УУД</w:t>
      </w:r>
      <w:r w:rsidR="00810839" w:rsidRPr="004470A4">
        <w:rPr>
          <w:rFonts w:ascii="Times New Roman" w:hAnsi="Times New Roman" w:cs="Times New Roman"/>
          <w:sz w:val="28"/>
          <w:szCs w:val="28"/>
        </w:rPr>
        <w:t>:</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понимать ис</w:t>
      </w:r>
      <w:r w:rsidRPr="004470A4">
        <w:rPr>
          <w:rFonts w:ascii="Times New Roman" w:hAnsi="Times New Roman" w:cs="Times New Roman"/>
          <w:sz w:val="28"/>
          <w:szCs w:val="28"/>
        </w:rPr>
        <w:t>кусство в качестве особого языка общения - межличностного (автор -</w:t>
      </w:r>
      <w:r w:rsidR="007C6A34" w:rsidRPr="004470A4">
        <w:rPr>
          <w:rFonts w:ascii="Times New Roman" w:hAnsi="Times New Roman" w:cs="Times New Roman"/>
          <w:sz w:val="28"/>
          <w:szCs w:val="28"/>
        </w:rPr>
        <w:t xml:space="preserve"> зри</w:t>
      </w:r>
      <w:r w:rsidRPr="004470A4">
        <w:rPr>
          <w:rFonts w:ascii="Times New Roman" w:hAnsi="Times New Roman" w:cs="Times New Roman"/>
          <w:sz w:val="28"/>
          <w:szCs w:val="28"/>
        </w:rPr>
        <w:t>тель), между поколениями, меж</w:t>
      </w:r>
      <w:r w:rsidR="007C6A34" w:rsidRPr="004470A4">
        <w:rPr>
          <w:rFonts w:ascii="Times New Roman" w:hAnsi="Times New Roman" w:cs="Times New Roman"/>
          <w:sz w:val="28"/>
          <w:szCs w:val="28"/>
        </w:rPr>
        <w:t>ду народами;</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вести диалог и участвова</w:t>
      </w:r>
      <w:r w:rsidRPr="004470A4">
        <w:rPr>
          <w:rFonts w:ascii="Times New Roman" w:hAnsi="Times New Roman" w:cs="Times New Roman"/>
          <w:sz w:val="28"/>
          <w:szCs w:val="28"/>
        </w:rPr>
        <w:t>ть в дискуссии, проявляя уважи</w:t>
      </w:r>
      <w:r w:rsidR="007C6A34" w:rsidRPr="004470A4">
        <w:rPr>
          <w:rFonts w:ascii="Times New Roman" w:hAnsi="Times New Roman" w:cs="Times New Roman"/>
          <w:sz w:val="28"/>
          <w:szCs w:val="28"/>
        </w:rPr>
        <w:t>тельное отношение к оппонентам, сопоставлять свои суждения с суждениями участников о</w:t>
      </w:r>
      <w:r w:rsidRPr="004470A4">
        <w:rPr>
          <w:rFonts w:ascii="Times New Roman" w:hAnsi="Times New Roman" w:cs="Times New Roman"/>
          <w:sz w:val="28"/>
          <w:szCs w:val="28"/>
        </w:rPr>
        <w:t>бщения, выявляя и корректно от</w:t>
      </w:r>
      <w:r w:rsidR="007C6A34" w:rsidRPr="004470A4">
        <w:rPr>
          <w:rFonts w:ascii="Times New Roman" w:hAnsi="Times New Roman" w:cs="Times New Roman"/>
          <w:sz w:val="28"/>
          <w:szCs w:val="28"/>
        </w:rPr>
        <w:t>стаивая свои позиции в оцен</w:t>
      </w:r>
      <w:r w:rsidRPr="004470A4">
        <w:rPr>
          <w:rFonts w:ascii="Times New Roman" w:hAnsi="Times New Roman" w:cs="Times New Roman"/>
          <w:sz w:val="28"/>
          <w:szCs w:val="28"/>
        </w:rPr>
        <w:t>ке и понимании обсуждаемого яв</w:t>
      </w:r>
      <w:r w:rsidR="007C6A34" w:rsidRPr="004470A4">
        <w:rPr>
          <w:rFonts w:ascii="Times New Roman" w:hAnsi="Times New Roman" w:cs="Times New Roman"/>
          <w:sz w:val="28"/>
          <w:szCs w:val="28"/>
        </w:rPr>
        <w:t>ления;</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общее решение и разрешать конфликты на основе общих позиций и учёта интере</w:t>
      </w:r>
      <w:r w:rsidRPr="004470A4">
        <w:rPr>
          <w:rFonts w:ascii="Times New Roman" w:hAnsi="Times New Roman" w:cs="Times New Roman"/>
          <w:sz w:val="28"/>
          <w:szCs w:val="28"/>
        </w:rPr>
        <w:t>сов в процессе совместной худо</w:t>
      </w:r>
      <w:r w:rsidR="007C6A34" w:rsidRPr="004470A4">
        <w:rPr>
          <w:rFonts w:ascii="Times New Roman" w:hAnsi="Times New Roman" w:cs="Times New Roman"/>
          <w:sz w:val="28"/>
          <w:szCs w:val="28"/>
        </w:rPr>
        <w:t>жественной деятельности;</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произведения детского ху</w:t>
      </w:r>
      <w:r w:rsidRPr="004470A4">
        <w:rPr>
          <w:rFonts w:ascii="Times New Roman" w:hAnsi="Times New Roman" w:cs="Times New Roman"/>
          <w:sz w:val="28"/>
          <w:szCs w:val="28"/>
        </w:rPr>
        <w:t>дожественного твор</w:t>
      </w:r>
      <w:r w:rsidR="007C6A34" w:rsidRPr="004470A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признавать своё и чужое право на ошибку, развивать свои способности сопереживать,</w:t>
      </w:r>
      <w:r w:rsidRPr="004470A4">
        <w:rPr>
          <w:rFonts w:ascii="Times New Roman" w:hAnsi="Times New Roman" w:cs="Times New Roman"/>
          <w:sz w:val="28"/>
          <w:szCs w:val="28"/>
        </w:rPr>
        <w:t xml:space="preserve"> понимать намерения и пережива</w:t>
      </w:r>
      <w:r w:rsidR="007C6A34" w:rsidRPr="004470A4">
        <w:rPr>
          <w:rFonts w:ascii="Times New Roman" w:hAnsi="Times New Roman" w:cs="Times New Roman"/>
          <w:sz w:val="28"/>
          <w:szCs w:val="28"/>
        </w:rPr>
        <w:t>ния свои и других людей;</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sidRPr="004470A4">
        <w:rPr>
          <w:rFonts w:ascii="Times New Roman" w:hAnsi="Times New Roman" w:cs="Times New Roman"/>
          <w:sz w:val="28"/>
          <w:szCs w:val="28"/>
        </w:rPr>
        <w:t>договариваться, выполнять пору</w:t>
      </w:r>
      <w:r w:rsidR="007C6A34" w:rsidRPr="004470A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E80984" w:rsidRPr="004470A4" w:rsidRDefault="00E8098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9124EF" w:rsidRPr="004470A4" w:rsidRDefault="009124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 обучающегося будут сформированы </w:t>
      </w:r>
      <w:r w:rsidR="00F02D50" w:rsidRPr="004470A4">
        <w:rPr>
          <w:rFonts w:ascii="Times New Roman" w:hAnsi="Times New Roman" w:cs="Times New Roman"/>
          <w:sz w:val="28"/>
          <w:szCs w:val="28"/>
        </w:rPr>
        <w:t xml:space="preserve">умения самоорганизации и самоконтроля </w:t>
      </w:r>
      <w:r w:rsidRPr="004470A4">
        <w:rPr>
          <w:rFonts w:ascii="Times New Roman" w:hAnsi="Times New Roman" w:cs="Times New Roman"/>
          <w:sz w:val="28"/>
          <w:szCs w:val="28"/>
        </w:rPr>
        <w:t>следующие регулятивные УУД:</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внимательно </w:t>
      </w:r>
      <w:r w:rsidR="007C6A34" w:rsidRPr="004470A4">
        <w:rPr>
          <w:rFonts w:ascii="Times New Roman" w:hAnsi="Times New Roman" w:cs="Times New Roman"/>
          <w:sz w:val="28"/>
          <w:szCs w:val="28"/>
        </w:rPr>
        <w:t>от</w:t>
      </w:r>
      <w:r w:rsidRPr="004470A4">
        <w:rPr>
          <w:rFonts w:ascii="Times New Roman" w:hAnsi="Times New Roman" w:cs="Times New Roman"/>
          <w:sz w:val="28"/>
          <w:szCs w:val="28"/>
        </w:rPr>
        <w:t>носиться и выполнять учебные задачи, по</w:t>
      </w:r>
      <w:r w:rsidR="007C6A34" w:rsidRPr="004470A4">
        <w:rPr>
          <w:rFonts w:ascii="Times New Roman" w:hAnsi="Times New Roman" w:cs="Times New Roman"/>
          <w:sz w:val="28"/>
          <w:szCs w:val="28"/>
        </w:rPr>
        <w:t>ставленные учителем;</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последовательно</w:t>
      </w:r>
      <w:r w:rsidRPr="004470A4">
        <w:rPr>
          <w:rFonts w:ascii="Times New Roman" w:hAnsi="Times New Roman" w:cs="Times New Roman"/>
          <w:sz w:val="28"/>
          <w:szCs w:val="28"/>
        </w:rPr>
        <w:t>сть учебных действий при выпол</w:t>
      </w:r>
      <w:r w:rsidR="007C6A34" w:rsidRPr="004470A4">
        <w:rPr>
          <w:rFonts w:ascii="Times New Roman" w:hAnsi="Times New Roman" w:cs="Times New Roman"/>
          <w:sz w:val="28"/>
          <w:szCs w:val="28"/>
        </w:rPr>
        <w:t>нении задания;</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sidRPr="004470A4">
        <w:rPr>
          <w:rFonts w:ascii="Times New Roman" w:hAnsi="Times New Roman" w:cs="Times New Roman"/>
          <w:sz w:val="28"/>
          <w:szCs w:val="28"/>
        </w:rPr>
        <w:t>в окружающем пространстве и бе</w:t>
      </w:r>
      <w:r w:rsidR="007C6A34" w:rsidRPr="004470A4">
        <w:rPr>
          <w:rFonts w:ascii="Times New Roman" w:hAnsi="Times New Roman" w:cs="Times New Roman"/>
          <w:sz w:val="28"/>
          <w:szCs w:val="28"/>
        </w:rPr>
        <w:t>режно относясь к используемым материалам;</w:t>
      </w: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sidRPr="004470A4">
        <w:rPr>
          <w:rFonts w:ascii="Times New Roman" w:hAnsi="Times New Roman" w:cs="Times New Roman"/>
          <w:sz w:val="28"/>
          <w:szCs w:val="28"/>
        </w:rPr>
        <w:t>роцессе дости</w:t>
      </w:r>
      <w:r w:rsidR="007C6A34" w:rsidRPr="004470A4">
        <w:rPr>
          <w:rFonts w:ascii="Times New Roman" w:hAnsi="Times New Roman" w:cs="Times New Roman"/>
          <w:sz w:val="28"/>
          <w:szCs w:val="28"/>
        </w:rPr>
        <w:t>жения результата.</w:t>
      </w:r>
    </w:p>
    <w:p w:rsidR="007C6A34" w:rsidRPr="004470A4" w:rsidRDefault="007C6A34" w:rsidP="004470A4">
      <w:pPr>
        <w:tabs>
          <w:tab w:val="left" w:pos="142"/>
        </w:tabs>
        <w:rPr>
          <w:rFonts w:ascii="Times New Roman" w:hAnsi="Times New Roman" w:cs="Times New Roman"/>
          <w:sz w:val="28"/>
          <w:szCs w:val="28"/>
        </w:rPr>
      </w:pPr>
    </w:p>
    <w:p w:rsidR="00810839" w:rsidRPr="004470A4" w:rsidRDefault="00810839"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9A5676" w:rsidRPr="004470A4" w:rsidRDefault="009A5676" w:rsidP="004470A4">
      <w:pPr>
        <w:tabs>
          <w:tab w:val="left" w:pos="142"/>
        </w:tabs>
        <w:rPr>
          <w:rFonts w:ascii="Times New Roman" w:hAnsi="Times New Roman" w:cs="Times New Roman"/>
          <w:sz w:val="28"/>
          <w:szCs w:val="28"/>
        </w:rPr>
      </w:pP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КЛАСС</w:t>
      </w:r>
    </w:p>
    <w:p w:rsidR="00BC613C" w:rsidRPr="004470A4" w:rsidRDefault="00BC613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1 классе обучающийся научится: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на</w:t>
      </w:r>
      <w:r w:rsidR="009A5676" w:rsidRPr="004470A4">
        <w:rPr>
          <w:rFonts w:ascii="Times New Roman" w:hAnsi="Times New Roman" w:cs="Times New Roman"/>
          <w:sz w:val="28"/>
          <w:szCs w:val="28"/>
        </w:rPr>
        <w:t>выки применения свойств простых графиче</w:t>
      </w:r>
      <w:r w:rsidRPr="004470A4">
        <w:rPr>
          <w:rFonts w:ascii="Times New Roman" w:hAnsi="Times New Roman" w:cs="Times New Roman"/>
          <w:sz w:val="28"/>
          <w:szCs w:val="28"/>
        </w:rPr>
        <w:t>ских материалов в самостояте</w:t>
      </w:r>
      <w:r w:rsidR="009A5676" w:rsidRPr="004470A4">
        <w:rPr>
          <w:rFonts w:ascii="Times New Roman" w:hAnsi="Times New Roman" w:cs="Times New Roman"/>
          <w:sz w:val="28"/>
          <w:szCs w:val="28"/>
        </w:rPr>
        <w:t>льной творческой работе в усло</w:t>
      </w:r>
      <w:r w:rsidRPr="004470A4">
        <w:rPr>
          <w:rFonts w:ascii="Times New Roman" w:hAnsi="Times New Roman" w:cs="Times New Roman"/>
          <w:sz w:val="28"/>
          <w:szCs w:val="28"/>
        </w:rPr>
        <w:t>виях урока.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первичный о</w:t>
      </w:r>
      <w:r w:rsidR="009A5676" w:rsidRPr="004470A4">
        <w:rPr>
          <w:rFonts w:ascii="Times New Roman" w:hAnsi="Times New Roman" w:cs="Times New Roman"/>
          <w:sz w:val="28"/>
          <w:szCs w:val="28"/>
        </w:rPr>
        <w:t>пыт в создании графического ри</w:t>
      </w:r>
      <w:r w:rsidRPr="004470A4">
        <w:rPr>
          <w:rFonts w:ascii="Times New Roman" w:hAnsi="Times New Roman" w:cs="Times New Roman"/>
          <w:sz w:val="28"/>
          <w:szCs w:val="28"/>
        </w:rPr>
        <w:t>сунка на основе знакомства со средствами изобразительного языка.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аналит</w:t>
      </w:r>
      <w:r w:rsidR="009A5676" w:rsidRPr="004470A4">
        <w:rPr>
          <w:rFonts w:ascii="Times New Roman" w:hAnsi="Times New Roman" w:cs="Times New Roman"/>
          <w:sz w:val="28"/>
          <w:szCs w:val="28"/>
        </w:rPr>
        <w:t>ического наблюдения формы пред</w:t>
      </w:r>
      <w:r w:rsidRPr="004470A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создания рисунка простого (плоского) предмета с натуры.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sidRPr="004470A4">
        <w:rPr>
          <w:rFonts w:ascii="Times New Roman" w:hAnsi="Times New Roman" w:cs="Times New Roman"/>
          <w:sz w:val="28"/>
          <w:szCs w:val="28"/>
        </w:rPr>
        <w:t xml:space="preserve">ской художественной </w:t>
      </w:r>
      <w:r w:rsidR="009A5676" w:rsidRPr="004470A4">
        <w:rPr>
          <w:rFonts w:ascii="Times New Roman" w:hAnsi="Times New Roman" w:cs="Times New Roman"/>
          <w:sz w:val="28"/>
          <w:szCs w:val="28"/>
        </w:rPr>
        <w:t>деятельно</w:t>
      </w:r>
      <w:r w:rsidRPr="004470A4">
        <w:rPr>
          <w:rFonts w:ascii="Times New Roman" w:hAnsi="Times New Roman" w:cs="Times New Roman"/>
          <w:sz w:val="28"/>
          <w:szCs w:val="28"/>
        </w:rPr>
        <w:t>сти.</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навыки работы красками «гуашь» в условиях урока.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три основных цвета</w:t>
      </w:r>
      <w:r w:rsidR="009A5676" w:rsidRPr="004470A4">
        <w:rPr>
          <w:rFonts w:ascii="Times New Roman" w:hAnsi="Times New Roman" w:cs="Times New Roman"/>
          <w:sz w:val="28"/>
          <w:szCs w:val="28"/>
        </w:rPr>
        <w:t>; обсуждать и называть ассоциа</w:t>
      </w:r>
      <w:r w:rsidRPr="004470A4">
        <w:rPr>
          <w:rFonts w:ascii="Times New Roman" w:hAnsi="Times New Roman" w:cs="Times New Roman"/>
          <w:sz w:val="28"/>
          <w:szCs w:val="28"/>
        </w:rPr>
        <w:t>тивные представлени</w:t>
      </w:r>
      <w:r w:rsidR="009A5676" w:rsidRPr="004470A4">
        <w:rPr>
          <w:rFonts w:ascii="Times New Roman" w:hAnsi="Times New Roman" w:cs="Times New Roman"/>
          <w:sz w:val="28"/>
          <w:szCs w:val="28"/>
        </w:rPr>
        <w:t>я, которые рождает каждый цвет.</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Осознавать эмоционально</w:t>
      </w:r>
      <w:r w:rsidR="009A5676" w:rsidRPr="004470A4">
        <w:rPr>
          <w:rFonts w:ascii="Times New Roman" w:hAnsi="Times New Roman" w:cs="Times New Roman"/>
          <w:sz w:val="28"/>
          <w:szCs w:val="28"/>
        </w:rPr>
        <w:t>е звучание цвета и уметь форму</w:t>
      </w:r>
      <w:r w:rsidRPr="004470A4">
        <w:rPr>
          <w:rFonts w:ascii="Times New Roman" w:hAnsi="Times New Roman" w:cs="Times New Roman"/>
          <w:sz w:val="28"/>
          <w:szCs w:val="28"/>
        </w:rPr>
        <w:t>лировать своё мнение с оп</w:t>
      </w:r>
      <w:r w:rsidR="009A5676" w:rsidRPr="004470A4">
        <w:rPr>
          <w:rFonts w:ascii="Times New Roman" w:hAnsi="Times New Roman" w:cs="Times New Roman"/>
          <w:sz w:val="28"/>
          <w:szCs w:val="28"/>
        </w:rPr>
        <w:t>орой на опыт жизненных ассоциа</w:t>
      </w:r>
      <w:r w:rsidRPr="004470A4">
        <w:rPr>
          <w:rFonts w:ascii="Times New Roman" w:hAnsi="Times New Roman" w:cs="Times New Roman"/>
          <w:sz w:val="28"/>
          <w:szCs w:val="28"/>
        </w:rPr>
        <w:t>ций.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экспер</w:t>
      </w:r>
      <w:r w:rsidR="009A5676" w:rsidRPr="004470A4">
        <w:rPr>
          <w:rFonts w:ascii="Times New Roman" w:hAnsi="Times New Roman" w:cs="Times New Roman"/>
          <w:sz w:val="28"/>
          <w:szCs w:val="28"/>
        </w:rPr>
        <w:t>иментирования, исследования ре</w:t>
      </w:r>
      <w:r w:rsidRPr="004470A4">
        <w:rPr>
          <w:rFonts w:ascii="Times New Roman" w:hAnsi="Times New Roman" w:cs="Times New Roman"/>
          <w:sz w:val="28"/>
          <w:szCs w:val="28"/>
        </w:rPr>
        <w:t>зультатов смешения красок и получения нового цвета.</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Вести творческую работу на</w:t>
      </w:r>
      <w:r w:rsidR="009A5676" w:rsidRPr="004470A4">
        <w:rPr>
          <w:rFonts w:ascii="Times New Roman" w:hAnsi="Times New Roman" w:cs="Times New Roman"/>
          <w:sz w:val="28"/>
          <w:szCs w:val="28"/>
        </w:rPr>
        <w:t xml:space="preserve"> заданную тему с опорой на зри</w:t>
      </w:r>
      <w:r w:rsidRPr="004470A4">
        <w:rPr>
          <w:rFonts w:ascii="Times New Roman" w:hAnsi="Times New Roman" w:cs="Times New Roman"/>
          <w:sz w:val="28"/>
          <w:szCs w:val="28"/>
        </w:rPr>
        <w:t>тельные впечатления, организованные педагогом.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Приобретать опыт аналитического </w:t>
      </w:r>
      <w:r w:rsidR="009A5676" w:rsidRPr="004470A4">
        <w:rPr>
          <w:rFonts w:ascii="Times New Roman" w:hAnsi="Times New Roman" w:cs="Times New Roman"/>
          <w:sz w:val="28"/>
          <w:szCs w:val="28"/>
        </w:rPr>
        <w:t>наблюдения, поиска вы</w:t>
      </w:r>
      <w:r w:rsidRPr="004470A4">
        <w:rPr>
          <w:rFonts w:ascii="Times New Roman" w:hAnsi="Times New Roman" w:cs="Times New Roman"/>
          <w:sz w:val="28"/>
          <w:szCs w:val="28"/>
        </w:rPr>
        <w:t>разительных образных объёмн</w:t>
      </w:r>
      <w:r w:rsidR="009A5676" w:rsidRPr="004470A4">
        <w:rPr>
          <w:rFonts w:ascii="Times New Roman" w:hAnsi="Times New Roman" w:cs="Times New Roman"/>
          <w:sz w:val="28"/>
          <w:szCs w:val="28"/>
        </w:rPr>
        <w:t>ых форм в природе (облака, кам</w:t>
      </w:r>
      <w:r w:rsidRPr="004470A4">
        <w:rPr>
          <w:rFonts w:ascii="Times New Roman" w:hAnsi="Times New Roman" w:cs="Times New Roman"/>
          <w:sz w:val="28"/>
          <w:szCs w:val="28"/>
        </w:rPr>
        <w:t>ни, коряги, формы плодов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первичные при</w:t>
      </w:r>
      <w:r w:rsidR="009A5676" w:rsidRPr="004470A4">
        <w:rPr>
          <w:rFonts w:ascii="Times New Roman" w:hAnsi="Times New Roman" w:cs="Times New Roman"/>
          <w:sz w:val="28"/>
          <w:szCs w:val="28"/>
        </w:rPr>
        <w:t>ёмы лепки из пластилина, приоб</w:t>
      </w:r>
      <w:r w:rsidRPr="004470A4">
        <w:rPr>
          <w:rFonts w:ascii="Times New Roman" w:hAnsi="Times New Roman" w:cs="Times New Roman"/>
          <w:sz w:val="28"/>
          <w:szCs w:val="28"/>
        </w:rPr>
        <w:t>ретать представления о цел</w:t>
      </w:r>
      <w:r w:rsidR="009A5676" w:rsidRPr="004470A4">
        <w:rPr>
          <w:rFonts w:ascii="Times New Roman" w:hAnsi="Times New Roman" w:cs="Times New Roman"/>
          <w:sz w:val="28"/>
          <w:szCs w:val="28"/>
        </w:rPr>
        <w:t>остной форме в объёмном изобра</w:t>
      </w:r>
      <w:r w:rsidRPr="004470A4">
        <w:rPr>
          <w:rFonts w:ascii="Times New Roman" w:hAnsi="Times New Roman" w:cs="Times New Roman"/>
          <w:sz w:val="28"/>
          <w:szCs w:val="28"/>
        </w:rPr>
        <w:t>жении.</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Овладевать первичными</w:t>
      </w:r>
      <w:r w:rsidR="009A5676" w:rsidRPr="004470A4">
        <w:rPr>
          <w:rFonts w:ascii="Times New Roman" w:hAnsi="Times New Roman" w:cs="Times New Roman"/>
          <w:sz w:val="28"/>
          <w:szCs w:val="28"/>
        </w:rPr>
        <w:t xml:space="preserve"> навыками бумагопластики - созда</w:t>
      </w:r>
      <w:r w:rsidRPr="004470A4">
        <w:rPr>
          <w:rFonts w:ascii="Times New Roman" w:hAnsi="Times New Roman" w:cs="Times New Roman"/>
          <w:sz w:val="28"/>
          <w:szCs w:val="28"/>
        </w:rPr>
        <w:t>ния объёмных форм из бумаги</w:t>
      </w:r>
      <w:r w:rsidR="009A5676" w:rsidRPr="004470A4">
        <w:rPr>
          <w:rFonts w:ascii="Times New Roman" w:hAnsi="Times New Roman" w:cs="Times New Roman"/>
          <w:sz w:val="28"/>
          <w:szCs w:val="28"/>
        </w:rPr>
        <w:t xml:space="preserve"> путём её складывания, надреза</w:t>
      </w:r>
      <w:r w:rsidRPr="004470A4">
        <w:rPr>
          <w:rFonts w:ascii="Times New Roman" w:hAnsi="Times New Roman" w:cs="Times New Roman"/>
          <w:sz w:val="28"/>
          <w:szCs w:val="28"/>
        </w:rPr>
        <w:t>ния, закручивания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рассматривать и эсте</w:t>
      </w:r>
      <w:r w:rsidR="009A5676" w:rsidRPr="004470A4">
        <w:rPr>
          <w:rFonts w:ascii="Times New Roman" w:hAnsi="Times New Roman" w:cs="Times New Roman"/>
          <w:sz w:val="28"/>
          <w:szCs w:val="28"/>
        </w:rPr>
        <w:t>тически характеризовать различ</w:t>
      </w:r>
      <w:r w:rsidRPr="004470A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sidRPr="004470A4">
        <w:rPr>
          <w:rFonts w:ascii="Times New Roman" w:hAnsi="Times New Roman" w:cs="Times New Roman"/>
          <w:sz w:val="28"/>
          <w:szCs w:val="28"/>
        </w:rPr>
        <w:t>ры, сопоставлять и искать ассо</w:t>
      </w:r>
      <w:r w:rsidRPr="004470A4">
        <w:rPr>
          <w:rFonts w:ascii="Times New Roman" w:hAnsi="Times New Roman" w:cs="Times New Roman"/>
          <w:sz w:val="28"/>
          <w:szCs w:val="28"/>
        </w:rPr>
        <w:t>циации с орнаментами в произведениях декора</w:t>
      </w:r>
      <w:r w:rsidR="009A5676" w:rsidRPr="004470A4">
        <w:rPr>
          <w:rFonts w:ascii="Times New Roman" w:hAnsi="Times New Roman" w:cs="Times New Roman"/>
          <w:sz w:val="28"/>
          <w:szCs w:val="28"/>
        </w:rPr>
        <w:t>тивно-приклад</w:t>
      </w:r>
      <w:r w:rsidRPr="004470A4">
        <w:rPr>
          <w:rFonts w:ascii="Times New Roman" w:hAnsi="Times New Roman" w:cs="Times New Roman"/>
          <w:sz w:val="28"/>
          <w:szCs w:val="28"/>
        </w:rPr>
        <w:t>ного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использовать пр</w:t>
      </w:r>
      <w:r w:rsidR="009A5676" w:rsidRPr="004470A4">
        <w:rPr>
          <w:rFonts w:ascii="Times New Roman" w:hAnsi="Times New Roman" w:cs="Times New Roman"/>
          <w:sz w:val="28"/>
          <w:szCs w:val="28"/>
        </w:rPr>
        <w:t>авила симметрии в своей художе</w:t>
      </w:r>
      <w:r w:rsidRPr="004470A4">
        <w:rPr>
          <w:rFonts w:ascii="Times New Roman" w:hAnsi="Times New Roman" w:cs="Times New Roman"/>
          <w:sz w:val="28"/>
          <w:szCs w:val="28"/>
        </w:rPr>
        <w:t>ственной деятельности.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sidRPr="004470A4">
        <w:rPr>
          <w:rFonts w:ascii="Times New Roman" w:hAnsi="Times New Roman" w:cs="Times New Roman"/>
          <w:sz w:val="28"/>
          <w:szCs w:val="28"/>
        </w:rPr>
        <w:t>й: декоративный цветок или пти</w:t>
      </w:r>
      <w:r w:rsidRPr="004470A4">
        <w:rPr>
          <w:rFonts w:ascii="Times New Roman" w:hAnsi="Times New Roman" w:cs="Times New Roman"/>
          <w:sz w:val="28"/>
          <w:szCs w:val="28"/>
        </w:rPr>
        <w:t>ца).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знания о значении и назначении украшений в жизни людей.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представл</w:t>
      </w:r>
      <w:r w:rsidR="009A5676" w:rsidRPr="004470A4">
        <w:rPr>
          <w:rFonts w:ascii="Times New Roman" w:hAnsi="Times New Roman" w:cs="Times New Roman"/>
          <w:sz w:val="28"/>
          <w:szCs w:val="28"/>
        </w:rPr>
        <w:t>ения о глиняных игрушках отече</w:t>
      </w:r>
      <w:r w:rsidRPr="004470A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sidRPr="004470A4">
        <w:rPr>
          <w:rFonts w:ascii="Times New Roman" w:hAnsi="Times New Roman" w:cs="Times New Roman"/>
          <w:sz w:val="28"/>
          <w:szCs w:val="28"/>
        </w:rPr>
        <w:t>о выбору учителя с учётом мест</w:t>
      </w:r>
      <w:r w:rsidRPr="004470A4">
        <w:rPr>
          <w:rFonts w:ascii="Times New Roman" w:hAnsi="Times New Roman" w:cs="Times New Roman"/>
          <w:sz w:val="28"/>
          <w:szCs w:val="28"/>
        </w:rPr>
        <w:t>ных промыслов) и опыт практической художе</w:t>
      </w:r>
      <w:r w:rsidR="009A5676" w:rsidRPr="004470A4">
        <w:rPr>
          <w:rFonts w:ascii="Times New Roman" w:hAnsi="Times New Roman" w:cs="Times New Roman"/>
          <w:sz w:val="28"/>
          <w:szCs w:val="28"/>
        </w:rPr>
        <w:t>ственной дея</w:t>
      </w:r>
      <w:r w:rsidRPr="004470A4">
        <w:rPr>
          <w:rFonts w:ascii="Times New Roman" w:hAnsi="Times New Roman" w:cs="Times New Roman"/>
          <w:sz w:val="28"/>
          <w:szCs w:val="28"/>
        </w:rPr>
        <w:t>тельности по мотивам игрушки выбранного промысла.</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опыт и соответствующие возрасту навыки подготовки и оформле</w:t>
      </w:r>
      <w:r w:rsidR="009A5676" w:rsidRPr="004470A4">
        <w:rPr>
          <w:rFonts w:ascii="Times New Roman" w:hAnsi="Times New Roman" w:cs="Times New Roman"/>
          <w:sz w:val="28"/>
          <w:szCs w:val="28"/>
        </w:rPr>
        <w:t>ния общего праздника.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различные п</w:t>
      </w:r>
      <w:r w:rsidR="009A5676" w:rsidRPr="004470A4">
        <w:rPr>
          <w:rFonts w:ascii="Times New Roman" w:hAnsi="Times New Roman" w:cs="Times New Roman"/>
          <w:sz w:val="28"/>
          <w:szCs w:val="28"/>
        </w:rPr>
        <w:t>роизведения архитектуры в окру</w:t>
      </w:r>
      <w:r w:rsidRPr="004470A4">
        <w:rPr>
          <w:rFonts w:ascii="Times New Roman" w:hAnsi="Times New Roman" w:cs="Times New Roman"/>
          <w:sz w:val="28"/>
          <w:szCs w:val="28"/>
        </w:rPr>
        <w:t>жающем мире (по фотография</w:t>
      </w:r>
      <w:r w:rsidR="009A5676" w:rsidRPr="004470A4">
        <w:rPr>
          <w:rFonts w:ascii="Times New Roman" w:hAnsi="Times New Roman" w:cs="Times New Roman"/>
          <w:sz w:val="28"/>
          <w:szCs w:val="28"/>
        </w:rPr>
        <w:t>м в условиях урока); анализиро</w:t>
      </w:r>
      <w:r w:rsidRPr="004470A4">
        <w:rPr>
          <w:rFonts w:ascii="Times New Roman" w:hAnsi="Times New Roman" w:cs="Times New Roman"/>
          <w:sz w:val="28"/>
          <w:szCs w:val="28"/>
        </w:rPr>
        <w:t>вать и характеризовать особен</w:t>
      </w:r>
      <w:r w:rsidR="009A5676" w:rsidRPr="004470A4">
        <w:rPr>
          <w:rFonts w:ascii="Times New Roman" w:hAnsi="Times New Roman" w:cs="Times New Roman"/>
          <w:sz w:val="28"/>
          <w:szCs w:val="28"/>
        </w:rPr>
        <w:t>ности и составные части рассма</w:t>
      </w:r>
      <w:r w:rsidRPr="004470A4">
        <w:rPr>
          <w:rFonts w:ascii="Times New Roman" w:hAnsi="Times New Roman" w:cs="Times New Roman"/>
          <w:sz w:val="28"/>
          <w:szCs w:val="28"/>
        </w:rPr>
        <w:t>триваемых зданий.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простр</w:t>
      </w:r>
      <w:r w:rsidR="009A5676" w:rsidRPr="004470A4">
        <w:rPr>
          <w:rFonts w:ascii="Times New Roman" w:hAnsi="Times New Roman" w:cs="Times New Roman"/>
          <w:sz w:val="28"/>
          <w:szCs w:val="28"/>
        </w:rPr>
        <w:t>анственного макетирования (ска</w:t>
      </w:r>
      <w:r w:rsidRPr="004470A4">
        <w:rPr>
          <w:rFonts w:ascii="Times New Roman" w:hAnsi="Times New Roman" w:cs="Times New Roman"/>
          <w:sz w:val="28"/>
          <w:szCs w:val="28"/>
        </w:rPr>
        <w:t>зочный город) в форме коллективной игровой деятельности.</w:t>
      </w:r>
    </w:p>
    <w:p w:rsidR="009124E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«Восприятие произведений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sidRPr="004470A4">
        <w:rPr>
          <w:rFonts w:ascii="Times New Roman" w:hAnsi="Times New Roman" w:cs="Times New Roman"/>
          <w:sz w:val="28"/>
          <w:szCs w:val="28"/>
        </w:rPr>
        <w:t xml:space="preserve"> сюжета, настроения, ком</w:t>
      </w:r>
      <w:r w:rsidRPr="004470A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эстетиче</w:t>
      </w:r>
      <w:r w:rsidR="009A5676" w:rsidRPr="004470A4">
        <w:rPr>
          <w:rFonts w:ascii="Times New Roman" w:hAnsi="Times New Roman" w:cs="Times New Roman"/>
          <w:sz w:val="28"/>
          <w:szCs w:val="28"/>
        </w:rPr>
        <w:t>ского наблюдения природы на ос</w:t>
      </w:r>
      <w:r w:rsidRPr="004470A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sidRPr="004470A4">
        <w:rPr>
          <w:rFonts w:ascii="Times New Roman" w:hAnsi="Times New Roman" w:cs="Times New Roman"/>
          <w:sz w:val="28"/>
          <w:szCs w:val="28"/>
        </w:rPr>
        <w:t>исимости от поставленной анали</w:t>
      </w:r>
      <w:r w:rsidRPr="004470A4">
        <w:rPr>
          <w:rFonts w:ascii="Times New Roman" w:hAnsi="Times New Roman" w:cs="Times New Roman"/>
          <w:sz w:val="28"/>
          <w:szCs w:val="28"/>
        </w:rPr>
        <w:t>тической и эстетической задачи (установки).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Осваивать опыт эстетического восприятия и аналитического наблюдения архитектурных построек.</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опыт эстетического, эмоционального </w:t>
      </w:r>
      <w:r w:rsidR="009A5676" w:rsidRPr="004470A4">
        <w:rPr>
          <w:rFonts w:ascii="Times New Roman" w:hAnsi="Times New Roman" w:cs="Times New Roman"/>
          <w:sz w:val="28"/>
          <w:szCs w:val="28"/>
        </w:rPr>
        <w:t xml:space="preserve">общения со станковой картиной, понимать значение зрительских </w:t>
      </w:r>
      <w:r w:rsidRPr="004470A4">
        <w:rPr>
          <w:rFonts w:ascii="Times New Roman" w:hAnsi="Times New Roman" w:cs="Times New Roman"/>
          <w:sz w:val="28"/>
          <w:szCs w:val="28"/>
        </w:rPr>
        <w:t xml:space="preserve">умений и специальных знаний; приобретать опыт восприятия </w:t>
      </w:r>
      <w:r w:rsidR="009A5676" w:rsidRPr="004470A4">
        <w:rPr>
          <w:rFonts w:ascii="Times New Roman" w:hAnsi="Times New Roman" w:cs="Times New Roman"/>
          <w:sz w:val="28"/>
          <w:szCs w:val="28"/>
        </w:rPr>
        <w:t>картин со сказочным сюжетом (В.</w:t>
      </w:r>
      <w:r w:rsidRPr="004470A4">
        <w:rPr>
          <w:rFonts w:ascii="Times New Roman" w:hAnsi="Times New Roman" w:cs="Times New Roman"/>
          <w:sz w:val="28"/>
          <w:szCs w:val="28"/>
        </w:rPr>
        <w:t xml:space="preserve">М. </w:t>
      </w:r>
      <w:r w:rsidR="00F02D50" w:rsidRPr="004470A4">
        <w:rPr>
          <w:rFonts w:ascii="Times New Roman" w:hAnsi="Times New Roman" w:cs="Times New Roman"/>
          <w:sz w:val="28"/>
          <w:szCs w:val="28"/>
        </w:rPr>
        <w:t>Васнецова</w:t>
      </w:r>
      <w:r w:rsidR="009A5676" w:rsidRPr="004470A4">
        <w:rPr>
          <w:rFonts w:ascii="Times New Roman" w:hAnsi="Times New Roman" w:cs="Times New Roman"/>
          <w:sz w:val="28"/>
          <w:szCs w:val="28"/>
        </w:rPr>
        <w:t xml:space="preserve"> и других</w:t>
      </w:r>
      <w:r w:rsidRPr="004470A4">
        <w:rPr>
          <w:rFonts w:ascii="Times New Roman" w:hAnsi="Times New Roman" w:cs="Times New Roman"/>
          <w:sz w:val="28"/>
          <w:szCs w:val="28"/>
        </w:rPr>
        <w:t xml:space="preserve"> художников </w:t>
      </w:r>
      <w:r w:rsidR="009A5676" w:rsidRPr="004470A4">
        <w:rPr>
          <w:rFonts w:ascii="Times New Roman" w:hAnsi="Times New Roman" w:cs="Times New Roman"/>
          <w:sz w:val="28"/>
          <w:szCs w:val="28"/>
        </w:rPr>
        <w:t xml:space="preserve">по выбору учителя), а также </w:t>
      </w:r>
      <w:r w:rsidRPr="004470A4">
        <w:rPr>
          <w:rFonts w:ascii="Times New Roman" w:hAnsi="Times New Roman" w:cs="Times New Roman"/>
          <w:sz w:val="28"/>
          <w:szCs w:val="28"/>
        </w:rPr>
        <w:t>произведений с ярко выраженным эмоциональным настроением (например, натюрмор</w:t>
      </w:r>
      <w:r w:rsidR="009A5676" w:rsidRPr="004470A4">
        <w:rPr>
          <w:rFonts w:ascii="Times New Roman" w:hAnsi="Times New Roman" w:cs="Times New Roman"/>
          <w:sz w:val="28"/>
          <w:szCs w:val="28"/>
        </w:rPr>
        <w:t>ты В. Ван Гога или А. </w:t>
      </w:r>
      <w:r w:rsidRPr="004470A4">
        <w:rPr>
          <w:rFonts w:ascii="Times New Roman" w:hAnsi="Times New Roman" w:cs="Times New Roman"/>
          <w:sz w:val="28"/>
          <w:szCs w:val="28"/>
        </w:rPr>
        <w:t>Матисса).</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новый опыт </w:t>
      </w:r>
      <w:r w:rsidR="009A5676" w:rsidRPr="004470A4">
        <w:rPr>
          <w:rFonts w:ascii="Times New Roman" w:hAnsi="Times New Roman" w:cs="Times New Roman"/>
          <w:sz w:val="28"/>
          <w:szCs w:val="28"/>
        </w:rPr>
        <w:t>восприятия художественных иллю</w:t>
      </w:r>
      <w:r w:rsidRPr="004470A4">
        <w:rPr>
          <w:rFonts w:ascii="Times New Roman" w:hAnsi="Times New Roman" w:cs="Times New Roman"/>
          <w:sz w:val="28"/>
          <w:szCs w:val="28"/>
        </w:rPr>
        <w:t>страций в детских книгах и отношения к ним в соответствии с учебной установкой.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создан</w:t>
      </w:r>
      <w:r w:rsidR="009A5676" w:rsidRPr="004470A4">
        <w:rPr>
          <w:rFonts w:ascii="Times New Roman" w:hAnsi="Times New Roman" w:cs="Times New Roman"/>
          <w:sz w:val="28"/>
          <w:szCs w:val="28"/>
        </w:rPr>
        <w:t>ия фотографий с целью эстетиче</w:t>
      </w:r>
      <w:r w:rsidRPr="004470A4">
        <w:rPr>
          <w:rFonts w:ascii="Times New Roman" w:hAnsi="Times New Roman" w:cs="Times New Roman"/>
          <w:sz w:val="28"/>
          <w:szCs w:val="28"/>
        </w:rPr>
        <w:t>ского и целенаправленного наблюдения природы.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sidRPr="004470A4">
        <w:rPr>
          <w:rFonts w:ascii="Times New Roman" w:hAnsi="Times New Roman" w:cs="Times New Roman"/>
          <w:sz w:val="28"/>
          <w:szCs w:val="28"/>
        </w:rPr>
        <w:t>имо его со</w:t>
      </w:r>
      <w:r w:rsidRPr="004470A4">
        <w:rPr>
          <w:rFonts w:ascii="Times New Roman" w:hAnsi="Times New Roman" w:cs="Times New Roman"/>
          <w:sz w:val="28"/>
          <w:szCs w:val="28"/>
        </w:rPr>
        <w:t>держание и какова композиция в кадре.</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9A56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КЛАСС</w:t>
      </w:r>
    </w:p>
    <w:p w:rsidR="00BC613C" w:rsidRPr="004470A4" w:rsidRDefault="00BC613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во 2 классе обучающийся научится: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особенности </w:t>
      </w:r>
      <w:r w:rsidR="009A5676" w:rsidRPr="004470A4">
        <w:rPr>
          <w:rFonts w:ascii="Times New Roman" w:hAnsi="Times New Roman" w:cs="Times New Roman"/>
          <w:sz w:val="28"/>
          <w:szCs w:val="28"/>
        </w:rPr>
        <w:t>и приёмы работы новыми графиче</w:t>
      </w:r>
      <w:r w:rsidRPr="004470A4">
        <w:rPr>
          <w:rFonts w:ascii="Times New Roman" w:hAnsi="Times New Roman" w:cs="Times New Roman"/>
          <w:sz w:val="28"/>
          <w:szCs w:val="28"/>
        </w:rPr>
        <w:t>скими художественными мат</w:t>
      </w:r>
      <w:r w:rsidR="009A5676" w:rsidRPr="004470A4">
        <w:rPr>
          <w:rFonts w:ascii="Times New Roman" w:hAnsi="Times New Roman" w:cs="Times New Roman"/>
          <w:sz w:val="28"/>
          <w:szCs w:val="28"/>
        </w:rPr>
        <w:t>ериалами; осваивать выразитель</w:t>
      </w:r>
      <w:r w:rsidRPr="004470A4">
        <w:rPr>
          <w:rFonts w:ascii="Times New Roman" w:hAnsi="Times New Roman" w:cs="Times New Roman"/>
          <w:sz w:val="28"/>
          <w:szCs w:val="28"/>
        </w:rPr>
        <w:t>ные свойства твёрдых, сухих, мягких и жидких графических материалов.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навыки изоб</w:t>
      </w:r>
      <w:r w:rsidR="009A5676" w:rsidRPr="004470A4">
        <w:rPr>
          <w:rFonts w:ascii="Times New Roman" w:hAnsi="Times New Roman" w:cs="Times New Roman"/>
          <w:sz w:val="28"/>
          <w:szCs w:val="28"/>
        </w:rPr>
        <w:t>ражения на основе разной по ха</w:t>
      </w:r>
      <w:r w:rsidRPr="004470A4">
        <w:rPr>
          <w:rFonts w:ascii="Times New Roman" w:hAnsi="Times New Roman" w:cs="Times New Roman"/>
          <w:sz w:val="28"/>
          <w:szCs w:val="28"/>
        </w:rPr>
        <w:t>рактеру и способу наложения линии.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Овладевать понятием «рит</w:t>
      </w:r>
      <w:r w:rsidR="009A5676" w:rsidRPr="004470A4">
        <w:rPr>
          <w:rFonts w:ascii="Times New Roman" w:hAnsi="Times New Roman" w:cs="Times New Roman"/>
          <w:sz w:val="28"/>
          <w:szCs w:val="28"/>
        </w:rPr>
        <w:t>м» и навыками ритмической орга</w:t>
      </w:r>
      <w:r w:rsidRPr="004470A4">
        <w:rPr>
          <w:rFonts w:ascii="Times New Roman" w:hAnsi="Times New Roman" w:cs="Times New Roman"/>
          <w:sz w:val="28"/>
          <w:szCs w:val="28"/>
        </w:rPr>
        <w:t>низации изображения как н</w:t>
      </w:r>
      <w:r w:rsidR="009A5676" w:rsidRPr="004470A4">
        <w:rPr>
          <w:rFonts w:ascii="Times New Roman" w:hAnsi="Times New Roman" w:cs="Times New Roman"/>
          <w:sz w:val="28"/>
          <w:szCs w:val="28"/>
        </w:rPr>
        <w:t>еобходимой композиционной осно</w:t>
      </w:r>
      <w:r w:rsidRPr="004470A4">
        <w:rPr>
          <w:rFonts w:ascii="Times New Roman" w:hAnsi="Times New Roman" w:cs="Times New Roman"/>
          <w:sz w:val="28"/>
          <w:szCs w:val="28"/>
        </w:rPr>
        <w:t>вы выражения содержания.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sidRPr="004470A4">
        <w:rPr>
          <w:rFonts w:ascii="Times New Roman" w:hAnsi="Times New Roman" w:cs="Times New Roman"/>
          <w:sz w:val="28"/>
          <w:szCs w:val="28"/>
        </w:rPr>
        <w:t>я соотносить пропорции в рисун</w:t>
      </w:r>
      <w:r w:rsidRPr="004470A4">
        <w:rPr>
          <w:rFonts w:ascii="Times New Roman" w:hAnsi="Times New Roman" w:cs="Times New Roman"/>
          <w:sz w:val="28"/>
          <w:szCs w:val="28"/>
        </w:rPr>
        <w:t>ках птиц и животных (с опорой на зрительские впечатления и анализ).</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умение вести р</w:t>
      </w:r>
      <w:r w:rsidR="009A5676" w:rsidRPr="004470A4">
        <w:rPr>
          <w:rFonts w:ascii="Times New Roman" w:hAnsi="Times New Roman" w:cs="Times New Roman"/>
          <w:sz w:val="28"/>
          <w:szCs w:val="28"/>
        </w:rPr>
        <w:t>исунок с натуры, видеть пропор</w:t>
      </w:r>
      <w:r w:rsidRPr="004470A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sidRPr="004470A4">
        <w:rPr>
          <w:rFonts w:ascii="Times New Roman" w:hAnsi="Times New Roman" w:cs="Times New Roman"/>
          <w:sz w:val="28"/>
          <w:szCs w:val="28"/>
        </w:rPr>
        <w:t>ая этапы ведения рисунка, осва</w:t>
      </w:r>
      <w:r w:rsidRPr="004470A4">
        <w:rPr>
          <w:rFonts w:ascii="Times New Roman" w:hAnsi="Times New Roman" w:cs="Times New Roman"/>
          <w:sz w:val="28"/>
          <w:szCs w:val="28"/>
        </w:rPr>
        <w:t>ивая навык штриховки.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Знать названия основных и</w:t>
      </w:r>
      <w:r w:rsidR="009A5676" w:rsidRPr="004470A4">
        <w:rPr>
          <w:rFonts w:ascii="Times New Roman" w:hAnsi="Times New Roman" w:cs="Times New Roman"/>
          <w:sz w:val="28"/>
          <w:szCs w:val="28"/>
        </w:rPr>
        <w:t xml:space="preserve"> составных цветов и способы по</w:t>
      </w:r>
      <w:r w:rsidRPr="004470A4">
        <w:rPr>
          <w:rFonts w:ascii="Times New Roman" w:hAnsi="Times New Roman" w:cs="Times New Roman"/>
          <w:sz w:val="28"/>
          <w:szCs w:val="28"/>
        </w:rPr>
        <w:t>лучения разных оттенков составного цвета.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и сравнивать тёмн</w:t>
      </w:r>
      <w:r w:rsidR="009A5676" w:rsidRPr="004470A4">
        <w:rPr>
          <w:rFonts w:ascii="Times New Roman" w:hAnsi="Times New Roman" w:cs="Times New Roman"/>
          <w:sz w:val="28"/>
          <w:szCs w:val="28"/>
        </w:rPr>
        <w:t>ые и светлые оттенки цвета; ос</w:t>
      </w:r>
      <w:r w:rsidRPr="004470A4">
        <w:rPr>
          <w:rFonts w:ascii="Times New Roman" w:hAnsi="Times New Roman" w:cs="Times New Roman"/>
          <w:sz w:val="28"/>
          <w:szCs w:val="28"/>
        </w:rPr>
        <w:t>ваивать смешение цветных кра</w:t>
      </w:r>
      <w:r w:rsidR="009A5676" w:rsidRPr="004470A4">
        <w:rPr>
          <w:rFonts w:ascii="Times New Roman" w:hAnsi="Times New Roman" w:cs="Times New Roman"/>
          <w:sz w:val="28"/>
          <w:szCs w:val="28"/>
        </w:rPr>
        <w:t>сок с белой и чёрной (для изме</w:t>
      </w:r>
      <w:r w:rsidRPr="004470A4">
        <w:rPr>
          <w:rFonts w:ascii="Times New Roman" w:hAnsi="Times New Roman" w:cs="Times New Roman"/>
          <w:sz w:val="28"/>
          <w:szCs w:val="28"/>
        </w:rPr>
        <w:t>нения их тона).</w:t>
      </w:r>
    </w:p>
    <w:p w:rsidR="007C6A34" w:rsidRPr="004470A4" w:rsidRDefault="00F02D5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представление</w:t>
      </w:r>
      <w:r w:rsidR="007C6A34" w:rsidRPr="004470A4">
        <w:rPr>
          <w:rFonts w:ascii="Times New Roman" w:hAnsi="Times New Roman" w:cs="Times New Roman"/>
          <w:sz w:val="28"/>
          <w:szCs w:val="28"/>
        </w:rPr>
        <w:t xml:space="preserve"> о делении цветов на </w:t>
      </w:r>
      <w:r w:rsidR="009A5676" w:rsidRPr="004470A4">
        <w:rPr>
          <w:rFonts w:ascii="Times New Roman" w:hAnsi="Times New Roman" w:cs="Times New Roman"/>
          <w:sz w:val="28"/>
          <w:szCs w:val="28"/>
        </w:rPr>
        <w:t>тёплые и холодные; уметь разли</w:t>
      </w:r>
      <w:r w:rsidR="007C6A34" w:rsidRPr="004470A4">
        <w:rPr>
          <w:rFonts w:ascii="Times New Roman" w:hAnsi="Times New Roman" w:cs="Times New Roman"/>
          <w:sz w:val="28"/>
          <w:szCs w:val="28"/>
        </w:rPr>
        <w:t>чать и сравнивать тёплые и холодные оттенки цвета.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эмоциональную вы</w:t>
      </w:r>
      <w:r w:rsidR="009A5676" w:rsidRPr="004470A4">
        <w:rPr>
          <w:rFonts w:ascii="Times New Roman" w:hAnsi="Times New Roman" w:cs="Times New Roman"/>
          <w:sz w:val="28"/>
          <w:szCs w:val="28"/>
        </w:rPr>
        <w:t>разительность цвета: цвет звон</w:t>
      </w:r>
      <w:r w:rsidRPr="004470A4">
        <w:rPr>
          <w:rFonts w:ascii="Times New Roman" w:hAnsi="Times New Roman" w:cs="Times New Roman"/>
          <w:sz w:val="28"/>
          <w:szCs w:val="28"/>
        </w:rPr>
        <w:t>кий и яркий, радостный; цвет мягкий, «глухой» и мрачный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sidRPr="004470A4">
        <w:rPr>
          <w:rFonts w:ascii="Times New Roman" w:hAnsi="Times New Roman" w:cs="Times New Roman"/>
          <w:sz w:val="28"/>
          <w:szCs w:val="28"/>
        </w:rPr>
        <w:t xml:space="preserve"> и др.) на основе изменения то</w:t>
      </w:r>
      <w:r w:rsidRPr="004470A4">
        <w:rPr>
          <w:rFonts w:ascii="Times New Roman" w:hAnsi="Times New Roman" w:cs="Times New Roman"/>
          <w:sz w:val="28"/>
          <w:szCs w:val="28"/>
        </w:rPr>
        <w:t>нального звучания цвета; приобретать опыт передачи ра</w:t>
      </w:r>
      <w:r w:rsidR="009A5676" w:rsidRPr="004470A4">
        <w:rPr>
          <w:rFonts w:ascii="Times New Roman" w:hAnsi="Times New Roman" w:cs="Times New Roman"/>
          <w:sz w:val="28"/>
          <w:szCs w:val="28"/>
        </w:rPr>
        <w:t>зного цветового состояния моря.</w:t>
      </w:r>
    </w:p>
    <w:p w:rsidR="00074870" w:rsidRPr="004470A4" w:rsidRDefault="00F02D5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r w:rsidR="009124EF"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Познакомиться с традиц</w:t>
      </w:r>
      <w:r w:rsidR="009A5676" w:rsidRPr="004470A4">
        <w:rPr>
          <w:rFonts w:ascii="Times New Roman" w:hAnsi="Times New Roman" w:cs="Times New Roman"/>
          <w:sz w:val="28"/>
          <w:szCs w:val="28"/>
        </w:rPr>
        <w:t>ионными игрушками одного из на</w:t>
      </w:r>
      <w:r w:rsidRPr="004470A4">
        <w:rPr>
          <w:rFonts w:ascii="Times New Roman" w:hAnsi="Times New Roman" w:cs="Times New Roman"/>
          <w:sz w:val="28"/>
          <w:szCs w:val="28"/>
        </w:rPr>
        <w:t>родных художественных про</w:t>
      </w:r>
      <w:r w:rsidR="009A5676" w:rsidRPr="004470A4">
        <w:rPr>
          <w:rFonts w:ascii="Times New Roman" w:hAnsi="Times New Roman" w:cs="Times New Roman"/>
          <w:sz w:val="28"/>
          <w:szCs w:val="28"/>
        </w:rPr>
        <w:t>мыслов; освоить приёмы и после</w:t>
      </w:r>
      <w:r w:rsidRPr="004470A4">
        <w:rPr>
          <w:rFonts w:ascii="Times New Roman" w:hAnsi="Times New Roman" w:cs="Times New Roman"/>
          <w:sz w:val="28"/>
          <w:szCs w:val="28"/>
        </w:rPr>
        <w:t>довательность лепки игруш</w:t>
      </w:r>
      <w:r w:rsidR="009A5676" w:rsidRPr="004470A4">
        <w:rPr>
          <w:rFonts w:ascii="Times New Roman" w:hAnsi="Times New Roman" w:cs="Times New Roman"/>
          <w:sz w:val="28"/>
          <w:szCs w:val="28"/>
        </w:rPr>
        <w:t>ки в традициях выбранного про</w:t>
      </w:r>
      <w:r w:rsidRPr="004470A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sidRPr="004470A4">
        <w:rPr>
          <w:rFonts w:ascii="Times New Roman" w:hAnsi="Times New Roman" w:cs="Times New Roman"/>
          <w:sz w:val="28"/>
          <w:szCs w:val="28"/>
        </w:rPr>
        <w:t>ли-</w:t>
      </w:r>
      <w:r w:rsidRPr="004470A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4470A4" w:rsidRDefault="00F02D5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представление</w:t>
      </w:r>
      <w:r w:rsidR="007C6A34" w:rsidRPr="004470A4">
        <w:rPr>
          <w:rFonts w:ascii="Times New Roman" w:hAnsi="Times New Roman" w:cs="Times New Roman"/>
          <w:sz w:val="28"/>
          <w:szCs w:val="28"/>
        </w:rPr>
        <w:t xml:space="preserve"> об изменениях скульп</w:t>
      </w:r>
      <w:r w:rsidR="009A5676" w:rsidRPr="004470A4">
        <w:rPr>
          <w:rFonts w:ascii="Times New Roman" w:hAnsi="Times New Roman" w:cs="Times New Roman"/>
          <w:sz w:val="28"/>
          <w:szCs w:val="28"/>
        </w:rPr>
        <w:t>турного образа при осмотре про</w:t>
      </w:r>
      <w:r w:rsidR="007C6A34" w:rsidRPr="004470A4">
        <w:rPr>
          <w:rFonts w:ascii="Times New Roman" w:hAnsi="Times New Roman" w:cs="Times New Roman"/>
          <w:sz w:val="28"/>
          <w:szCs w:val="28"/>
        </w:rPr>
        <w:t>изведения с разных сторон.</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sidRPr="004470A4">
        <w:rPr>
          <w:rFonts w:ascii="Times New Roman" w:hAnsi="Times New Roman" w:cs="Times New Roman"/>
          <w:sz w:val="28"/>
          <w:szCs w:val="28"/>
        </w:rPr>
        <w:t>ормы и разного характера движе</w:t>
      </w:r>
      <w:r w:rsidRPr="004470A4">
        <w:rPr>
          <w:rFonts w:ascii="Times New Roman" w:hAnsi="Times New Roman" w:cs="Times New Roman"/>
          <w:sz w:val="28"/>
          <w:szCs w:val="28"/>
        </w:rPr>
        <w:t>ния этой формы (изображения зверушки).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анализирова</w:t>
      </w:r>
      <w:r w:rsidR="009A5676" w:rsidRPr="004470A4">
        <w:rPr>
          <w:rFonts w:ascii="Times New Roman" w:hAnsi="Times New Roman" w:cs="Times New Roman"/>
          <w:sz w:val="28"/>
          <w:szCs w:val="28"/>
        </w:rPr>
        <w:t>ть и эстетически оценивать раз</w:t>
      </w:r>
      <w:r w:rsidRPr="004470A4">
        <w:rPr>
          <w:rFonts w:ascii="Times New Roman" w:hAnsi="Times New Roman" w:cs="Times New Roman"/>
          <w:sz w:val="28"/>
          <w:szCs w:val="28"/>
        </w:rPr>
        <w:t>нообразие форм в природе, воспринимаемых как узоры.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Сравнивать, </w:t>
      </w:r>
      <w:r w:rsidR="009A5676" w:rsidRPr="004470A4">
        <w:rPr>
          <w:rFonts w:ascii="Times New Roman" w:hAnsi="Times New Roman" w:cs="Times New Roman"/>
          <w:sz w:val="28"/>
          <w:szCs w:val="28"/>
        </w:rPr>
        <w:t>сопоставлять природные явления - узоры (кап</w:t>
      </w:r>
      <w:r w:rsidRPr="004470A4">
        <w:rPr>
          <w:rFonts w:ascii="Times New Roman" w:hAnsi="Times New Roman" w:cs="Times New Roman"/>
          <w:sz w:val="28"/>
          <w:szCs w:val="28"/>
        </w:rPr>
        <w:t xml:space="preserve">ли, снежинки, паутинки, роса на листьях, серёжки во </w:t>
      </w:r>
      <w:r w:rsidR="009A5676" w:rsidRPr="004470A4">
        <w:rPr>
          <w:rFonts w:ascii="Times New Roman" w:hAnsi="Times New Roman" w:cs="Times New Roman"/>
          <w:sz w:val="28"/>
          <w:szCs w:val="28"/>
        </w:rPr>
        <w:t>время цветения деревьев и др.) -</w:t>
      </w:r>
      <w:r w:rsidRPr="004470A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выполнен</w:t>
      </w:r>
      <w:r w:rsidR="009A5676" w:rsidRPr="004470A4">
        <w:rPr>
          <w:rFonts w:ascii="Times New Roman" w:hAnsi="Times New Roman" w:cs="Times New Roman"/>
          <w:sz w:val="28"/>
          <w:szCs w:val="28"/>
        </w:rPr>
        <w:t>ия эскиза геометрического орна</w:t>
      </w:r>
      <w:r w:rsidRPr="004470A4">
        <w:rPr>
          <w:rFonts w:ascii="Times New Roman" w:hAnsi="Times New Roman" w:cs="Times New Roman"/>
          <w:sz w:val="28"/>
          <w:szCs w:val="28"/>
        </w:rPr>
        <w:t>мента кружева или вышивки на основе природных мотивов.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Осваивать приёмы орнаментального оформления сказочных глиняных зверушек, созданн</w:t>
      </w:r>
      <w:r w:rsidR="009A5676" w:rsidRPr="004470A4">
        <w:rPr>
          <w:rFonts w:ascii="Times New Roman" w:hAnsi="Times New Roman" w:cs="Times New Roman"/>
          <w:sz w:val="28"/>
          <w:szCs w:val="28"/>
        </w:rPr>
        <w:t>ых по мотивам народного художе</w:t>
      </w:r>
      <w:r w:rsidRPr="004470A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преобра</w:t>
      </w:r>
      <w:r w:rsidR="009A5676" w:rsidRPr="004470A4">
        <w:rPr>
          <w:rFonts w:ascii="Times New Roman" w:hAnsi="Times New Roman" w:cs="Times New Roman"/>
          <w:sz w:val="28"/>
          <w:szCs w:val="28"/>
        </w:rPr>
        <w:t>зования бытовых подручных неху</w:t>
      </w:r>
      <w:r w:rsidRPr="004470A4">
        <w:rPr>
          <w:rFonts w:ascii="Times New Roman" w:hAnsi="Times New Roman" w:cs="Times New Roman"/>
          <w:sz w:val="28"/>
          <w:szCs w:val="28"/>
        </w:rPr>
        <w:t>дожественных материалов в художественные изображения и поделки.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анализиров</w:t>
      </w:r>
      <w:r w:rsidR="009A5676" w:rsidRPr="004470A4">
        <w:rPr>
          <w:rFonts w:ascii="Times New Roman" w:hAnsi="Times New Roman" w:cs="Times New Roman"/>
          <w:sz w:val="28"/>
          <w:szCs w:val="28"/>
        </w:rPr>
        <w:t>ать, сравнивать украшения чело</w:t>
      </w:r>
      <w:r w:rsidRPr="004470A4">
        <w:rPr>
          <w:rFonts w:ascii="Times New Roman" w:hAnsi="Times New Roman" w:cs="Times New Roman"/>
          <w:sz w:val="28"/>
          <w:szCs w:val="28"/>
        </w:rPr>
        <w:t>века на примерах иллюстраций к народным сказкам лучших художни</w:t>
      </w:r>
      <w:r w:rsidR="009A5676" w:rsidRPr="004470A4">
        <w:rPr>
          <w:rFonts w:ascii="Times New Roman" w:hAnsi="Times New Roman" w:cs="Times New Roman"/>
          <w:sz w:val="28"/>
          <w:szCs w:val="28"/>
        </w:rPr>
        <w:t>ков-иллюстраторов (например, И.</w:t>
      </w:r>
      <w:r w:rsidRPr="004470A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sidRPr="004470A4">
        <w:rPr>
          <w:rFonts w:ascii="Times New Roman" w:hAnsi="Times New Roman" w:cs="Times New Roman"/>
          <w:sz w:val="28"/>
          <w:szCs w:val="28"/>
        </w:rPr>
        <w:t>имать, что укра</w:t>
      </w:r>
      <w:r w:rsidRPr="004470A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выпо</w:t>
      </w:r>
      <w:r w:rsidR="009A5676" w:rsidRPr="004470A4">
        <w:rPr>
          <w:rFonts w:ascii="Times New Roman" w:hAnsi="Times New Roman" w:cs="Times New Roman"/>
          <w:sz w:val="28"/>
          <w:szCs w:val="28"/>
        </w:rPr>
        <w:t>лнения красками рисунков украше</w:t>
      </w:r>
      <w:r w:rsidRPr="004470A4">
        <w:rPr>
          <w:rFonts w:ascii="Times New Roman" w:hAnsi="Times New Roman" w:cs="Times New Roman"/>
          <w:sz w:val="28"/>
          <w:szCs w:val="28"/>
        </w:rPr>
        <w:t>ний народных былинных персонажей.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sidRPr="004470A4">
        <w:rPr>
          <w:rFonts w:ascii="Times New Roman" w:hAnsi="Times New Roman" w:cs="Times New Roman"/>
          <w:sz w:val="28"/>
          <w:szCs w:val="28"/>
        </w:rPr>
        <w:t>зочного города или детской пло</w:t>
      </w:r>
      <w:r w:rsidRPr="004470A4">
        <w:rPr>
          <w:rFonts w:ascii="Times New Roman" w:hAnsi="Times New Roman" w:cs="Times New Roman"/>
          <w:sz w:val="28"/>
          <w:szCs w:val="28"/>
        </w:rPr>
        <w:t>щадки.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характер</w:t>
      </w:r>
      <w:r w:rsidR="009A5676" w:rsidRPr="004470A4">
        <w:rPr>
          <w:rFonts w:ascii="Times New Roman" w:hAnsi="Times New Roman" w:cs="Times New Roman"/>
          <w:sz w:val="28"/>
          <w:szCs w:val="28"/>
        </w:rPr>
        <w:t>изовать конструкцию архитектур</w:t>
      </w:r>
      <w:r w:rsidRPr="004470A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понимание образа </w:t>
      </w:r>
      <w:r w:rsidR="009A5676" w:rsidRPr="004470A4">
        <w:rPr>
          <w:rFonts w:ascii="Times New Roman" w:hAnsi="Times New Roman" w:cs="Times New Roman"/>
          <w:sz w:val="28"/>
          <w:szCs w:val="28"/>
        </w:rPr>
        <w:t>здания, то есть его эмоциональ</w:t>
      </w:r>
      <w:r w:rsidRPr="004470A4">
        <w:rPr>
          <w:rFonts w:ascii="Times New Roman" w:hAnsi="Times New Roman" w:cs="Times New Roman"/>
          <w:sz w:val="28"/>
          <w:szCs w:val="28"/>
        </w:rPr>
        <w:t>ного воздействия.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сочинен</w:t>
      </w:r>
      <w:r w:rsidR="00054095" w:rsidRPr="004470A4">
        <w:rPr>
          <w:rFonts w:ascii="Times New Roman" w:hAnsi="Times New Roman" w:cs="Times New Roman"/>
          <w:sz w:val="28"/>
          <w:szCs w:val="28"/>
        </w:rPr>
        <w:t>ия и изображения жилья для раз</w:t>
      </w:r>
      <w:r w:rsidRPr="004470A4">
        <w:rPr>
          <w:rFonts w:ascii="Times New Roman" w:hAnsi="Times New Roman" w:cs="Times New Roman"/>
          <w:sz w:val="28"/>
          <w:szCs w:val="28"/>
        </w:rPr>
        <w:t>ных по своему характеру геро</w:t>
      </w:r>
      <w:r w:rsidR="00054095" w:rsidRPr="004470A4">
        <w:rPr>
          <w:rFonts w:ascii="Times New Roman" w:hAnsi="Times New Roman" w:cs="Times New Roman"/>
          <w:sz w:val="28"/>
          <w:szCs w:val="28"/>
        </w:rPr>
        <w:t>ев литературных и народных ска</w:t>
      </w:r>
      <w:r w:rsidRPr="004470A4">
        <w:rPr>
          <w:rFonts w:ascii="Times New Roman" w:hAnsi="Times New Roman" w:cs="Times New Roman"/>
          <w:sz w:val="28"/>
          <w:szCs w:val="28"/>
        </w:rPr>
        <w:t>зок.</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«Восприятие произведений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sidRPr="004470A4">
        <w:rPr>
          <w:rFonts w:ascii="Times New Roman" w:hAnsi="Times New Roman" w:cs="Times New Roman"/>
          <w:sz w:val="28"/>
          <w:szCs w:val="28"/>
        </w:rPr>
        <w:t>их содержания, настроения, рас</w:t>
      </w:r>
      <w:r w:rsidRPr="004470A4">
        <w:rPr>
          <w:rFonts w:ascii="Times New Roman" w:hAnsi="Times New Roman" w:cs="Times New Roman"/>
          <w:sz w:val="28"/>
          <w:szCs w:val="28"/>
        </w:rPr>
        <w:t>положения изображения в лист</w:t>
      </w:r>
      <w:r w:rsidR="00054095" w:rsidRPr="004470A4">
        <w:rPr>
          <w:rFonts w:ascii="Times New Roman" w:hAnsi="Times New Roman" w:cs="Times New Roman"/>
          <w:sz w:val="28"/>
          <w:szCs w:val="28"/>
        </w:rPr>
        <w:t>е, цвета и других средств худо</w:t>
      </w:r>
      <w:r w:rsidRPr="004470A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эстетиче</w:t>
      </w:r>
      <w:r w:rsidR="00054095" w:rsidRPr="004470A4">
        <w:rPr>
          <w:rFonts w:ascii="Times New Roman" w:hAnsi="Times New Roman" w:cs="Times New Roman"/>
          <w:sz w:val="28"/>
          <w:szCs w:val="28"/>
        </w:rPr>
        <w:t>ского наблюдения и художествен</w:t>
      </w:r>
      <w:r w:rsidRPr="004470A4">
        <w:rPr>
          <w:rFonts w:ascii="Times New Roman" w:hAnsi="Times New Roman" w:cs="Times New Roman"/>
          <w:sz w:val="28"/>
          <w:szCs w:val="28"/>
        </w:rPr>
        <w:t>ного анализа произведений д</w:t>
      </w:r>
      <w:r w:rsidR="00054095" w:rsidRPr="004470A4">
        <w:rPr>
          <w:rFonts w:ascii="Times New Roman" w:hAnsi="Times New Roman" w:cs="Times New Roman"/>
          <w:sz w:val="28"/>
          <w:szCs w:val="28"/>
        </w:rPr>
        <w:t>екоративного искусства и их ор</w:t>
      </w:r>
      <w:r w:rsidRPr="004470A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Приобретать опыт восприяти</w:t>
      </w:r>
      <w:r w:rsidR="00054095" w:rsidRPr="004470A4">
        <w:rPr>
          <w:rFonts w:ascii="Times New Roman" w:hAnsi="Times New Roman" w:cs="Times New Roman"/>
          <w:sz w:val="28"/>
          <w:szCs w:val="28"/>
        </w:rPr>
        <w:t>я, эстетического анализа произ</w:t>
      </w:r>
      <w:r w:rsidRPr="004470A4">
        <w:rPr>
          <w:rFonts w:ascii="Times New Roman" w:hAnsi="Times New Roman" w:cs="Times New Roman"/>
          <w:sz w:val="28"/>
          <w:szCs w:val="28"/>
        </w:rPr>
        <w:t>ведений отечестве</w:t>
      </w:r>
      <w:r w:rsidR="00054095" w:rsidRPr="004470A4">
        <w:rPr>
          <w:rFonts w:ascii="Times New Roman" w:hAnsi="Times New Roman" w:cs="Times New Roman"/>
          <w:sz w:val="28"/>
          <w:szCs w:val="28"/>
        </w:rPr>
        <w:t>нных художников-пейзажистов (И.И. Левитана, И.И. Шишкина, И.</w:t>
      </w:r>
      <w:r w:rsidRPr="004470A4">
        <w:rPr>
          <w:rFonts w:ascii="Times New Roman" w:hAnsi="Times New Roman" w:cs="Times New Roman"/>
          <w:sz w:val="28"/>
          <w:szCs w:val="28"/>
        </w:rPr>
        <w:t>К. Ай</w:t>
      </w:r>
      <w:r w:rsidR="00F02D50" w:rsidRPr="004470A4">
        <w:rPr>
          <w:rFonts w:ascii="Times New Roman" w:hAnsi="Times New Roman" w:cs="Times New Roman"/>
          <w:sz w:val="28"/>
          <w:szCs w:val="28"/>
        </w:rPr>
        <w:t>вазовского,</w:t>
      </w:r>
      <w:r w:rsidR="00054095" w:rsidRPr="004470A4">
        <w:rPr>
          <w:rFonts w:ascii="Times New Roman" w:hAnsi="Times New Roman" w:cs="Times New Roman"/>
          <w:sz w:val="28"/>
          <w:szCs w:val="28"/>
        </w:rPr>
        <w:t xml:space="preserve"> Н.</w:t>
      </w:r>
      <w:r w:rsidRPr="004470A4">
        <w:rPr>
          <w:rFonts w:ascii="Times New Roman" w:hAnsi="Times New Roman" w:cs="Times New Roman"/>
          <w:sz w:val="28"/>
          <w:szCs w:val="28"/>
        </w:rPr>
        <w:t xml:space="preserve">П. Крымова и других по выбору учителя), а также </w:t>
      </w:r>
      <w:r w:rsidR="00054095" w:rsidRPr="004470A4">
        <w:rPr>
          <w:rFonts w:ascii="Times New Roman" w:hAnsi="Times New Roman" w:cs="Times New Roman"/>
          <w:sz w:val="28"/>
          <w:szCs w:val="28"/>
        </w:rPr>
        <w:t>художников-анималистов (В.В. Ватагина, Е.</w:t>
      </w:r>
      <w:r w:rsidRPr="004470A4">
        <w:rPr>
          <w:rFonts w:ascii="Times New Roman" w:hAnsi="Times New Roman" w:cs="Times New Roman"/>
          <w:sz w:val="28"/>
          <w:szCs w:val="28"/>
        </w:rPr>
        <w:t>И. Чарушина и других по вы</w:t>
      </w:r>
      <w:r w:rsidR="00054095" w:rsidRPr="004470A4">
        <w:rPr>
          <w:rFonts w:ascii="Times New Roman" w:hAnsi="Times New Roman" w:cs="Times New Roman"/>
          <w:sz w:val="28"/>
          <w:szCs w:val="28"/>
        </w:rPr>
        <w:t>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восприяти</w:t>
      </w:r>
      <w:r w:rsidR="00054095" w:rsidRPr="004470A4">
        <w:rPr>
          <w:rFonts w:ascii="Times New Roman" w:hAnsi="Times New Roman" w:cs="Times New Roman"/>
          <w:sz w:val="28"/>
          <w:szCs w:val="28"/>
        </w:rPr>
        <w:t>я, эстетического анализа произ</w:t>
      </w:r>
      <w:r w:rsidRPr="004470A4">
        <w:rPr>
          <w:rFonts w:ascii="Times New Roman" w:hAnsi="Times New Roman" w:cs="Times New Roman"/>
          <w:sz w:val="28"/>
          <w:szCs w:val="28"/>
        </w:rPr>
        <w:t>ведений живописи западно</w:t>
      </w:r>
      <w:r w:rsidR="00054095" w:rsidRPr="004470A4">
        <w:rPr>
          <w:rFonts w:ascii="Times New Roman" w:hAnsi="Times New Roman" w:cs="Times New Roman"/>
          <w:sz w:val="28"/>
          <w:szCs w:val="28"/>
        </w:rPr>
        <w:t>европейских художников с актив</w:t>
      </w:r>
      <w:r w:rsidRPr="004470A4">
        <w:rPr>
          <w:rFonts w:ascii="Times New Roman" w:hAnsi="Times New Roman" w:cs="Times New Roman"/>
          <w:sz w:val="28"/>
          <w:szCs w:val="28"/>
        </w:rPr>
        <w:t>ным, яр</w:t>
      </w:r>
      <w:r w:rsidR="00054095" w:rsidRPr="004470A4">
        <w:rPr>
          <w:rFonts w:ascii="Times New Roman" w:hAnsi="Times New Roman" w:cs="Times New Roman"/>
          <w:sz w:val="28"/>
          <w:szCs w:val="28"/>
        </w:rPr>
        <w:t xml:space="preserve">ким выражением настроения (В. Ван Гога, </w:t>
      </w:r>
      <w:r w:rsidRPr="004470A4">
        <w:rPr>
          <w:rFonts w:ascii="Times New Roman" w:hAnsi="Times New Roman" w:cs="Times New Roman"/>
          <w:sz w:val="28"/>
          <w:szCs w:val="28"/>
        </w:rPr>
        <w:t>К. Моне, А. Матисса и других по выбору учителя).</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имена и узнавать наиболее извес</w:t>
      </w:r>
      <w:r w:rsidR="00054095" w:rsidRPr="004470A4">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4470A4">
        <w:rPr>
          <w:rFonts w:ascii="Times New Roman" w:hAnsi="Times New Roman" w:cs="Times New Roman"/>
          <w:sz w:val="28"/>
          <w:szCs w:val="28"/>
        </w:rPr>
        <w:t>В. Вата</w:t>
      </w:r>
      <w:r w:rsidR="00054095" w:rsidRPr="004470A4">
        <w:rPr>
          <w:rFonts w:ascii="Times New Roman" w:hAnsi="Times New Roman" w:cs="Times New Roman"/>
          <w:sz w:val="28"/>
          <w:szCs w:val="28"/>
        </w:rPr>
        <w:t>гина, Е.И. Чарушина (и дру</w:t>
      </w:r>
      <w:r w:rsidR="009124EF" w:rsidRPr="004470A4">
        <w:rPr>
          <w:rFonts w:ascii="Times New Roman" w:hAnsi="Times New Roman" w:cs="Times New Roman"/>
          <w:sz w:val="28"/>
          <w:szCs w:val="28"/>
        </w:rPr>
        <w:t>гих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возможности и</w:t>
      </w:r>
      <w:r w:rsidR="00054095" w:rsidRPr="004470A4">
        <w:rPr>
          <w:rFonts w:ascii="Times New Roman" w:hAnsi="Times New Roman" w:cs="Times New Roman"/>
          <w:sz w:val="28"/>
          <w:szCs w:val="28"/>
        </w:rPr>
        <w:t>зображения с помощью разных ви</w:t>
      </w:r>
      <w:r w:rsidRPr="004470A4">
        <w:rPr>
          <w:rFonts w:ascii="Times New Roman" w:hAnsi="Times New Roman" w:cs="Times New Roman"/>
          <w:sz w:val="28"/>
          <w:szCs w:val="28"/>
        </w:rPr>
        <w:t>дов линий в программе Paint</w:t>
      </w:r>
      <w:r w:rsidR="00054095" w:rsidRPr="004470A4">
        <w:rPr>
          <w:rFonts w:ascii="Times New Roman" w:hAnsi="Times New Roman" w:cs="Times New Roman"/>
          <w:sz w:val="28"/>
          <w:szCs w:val="28"/>
        </w:rPr>
        <w:t xml:space="preserve"> (или другом графическом редак</w:t>
      </w:r>
      <w:r w:rsidRPr="004470A4">
        <w:rPr>
          <w:rFonts w:ascii="Times New Roman" w:hAnsi="Times New Roman" w:cs="Times New Roman"/>
          <w:sz w:val="28"/>
          <w:szCs w:val="28"/>
        </w:rPr>
        <w:t>торе).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приёмы трансф</w:t>
      </w:r>
      <w:r w:rsidR="00054095" w:rsidRPr="004470A4">
        <w:rPr>
          <w:rFonts w:ascii="Times New Roman" w:hAnsi="Times New Roman" w:cs="Times New Roman"/>
          <w:sz w:val="28"/>
          <w:szCs w:val="28"/>
        </w:rPr>
        <w:t>ормации и копирования геометри</w:t>
      </w:r>
      <w:r w:rsidRPr="004470A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в компьютерном </w:t>
      </w:r>
      <w:r w:rsidR="00054095" w:rsidRPr="004470A4">
        <w:rPr>
          <w:rFonts w:ascii="Times New Roman" w:hAnsi="Times New Roman" w:cs="Times New Roman"/>
          <w:sz w:val="28"/>
          <w:szCs w:val="28"/>
        </w:rPr>
        <w:t>редакторе (например, Paint) инструменты и техники -</w:t>
      </w:r>
      <w:r w:rsidRPr="004470A4">
        <w:rPr>
          <w:rFonts w:ascii="Times New Roman" w:hAnsi="Times New Roman" w:cs="Times New Roman"/>
          <w:sz w:val="28"/>
          <w:szCs w:val="28"/>
        </w:rPr>
        <w:t xml:space="preserve"> карандаш, к</w:t>
      </w:r>
      <w:r w:rsidR="00054095" w:rsidRPr="004470A4">
        <w:rPr>
          <w:rFonts w:ascii="Times New Roman" w:hAnsi="Times New Roman" w:cs="Times New Roman"/>
          <w:sz w:val="28"/>
          <w:szCs w:val="28"/>
        </w:rPr>
        <w:t>источка, ластик, заливка и др. -</w:t>
      </w:r>
      <w:r w:rsidRPr="004470A4">
        <w:rPr>
          <w:rFonts w:ascii="Times New Roman" w:hAnsi="Times New Roman" w:cs="Times New Roman"/>
          <w:sz w:val="28"/>
          <w:szCs w:val="28"/>
        </w:rPr>
        <w:t xml:space="preserve"> и создавать простые ри</w:t>
      </w:r>
      <w:r w:rsidR="00054095" w:rsidRPr="004470A4">
        <w:rPr>
          <w:rFonts w:ascii="Times New Roman" w:hAnsi="Times New Roman" w:cs="Times New Roman"/>
          <w:sz w:val="28"/>
          <w:szCs w:val="28"/>
        </w:rPr>
        <w:t>сунки или композиции (напри</w:t>
      </w:r>
      <w:r w:rsidRPr="004470A4">
        <w:rPr>
          <w:rFonts w:ascii="Times New Roman" w:hAnsi="Times New Roman" w:cs="Times New Roman"/>
          <w:sz w:val="28"/>
          <w:szCs w:val="28"/>
        </w:rPr>
        <w:t>мер, образ дерева).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композиционное пос</w:t>
      </w:r>
      <w:r w:rsidR="00054095" w:rsidRPr="004470A4">
        <w:rPr>
          <w:rFonts w:ascii="Times New Roman" w:hAnsi="Times New Roman" w:cs="Times New Roman"/>
          <w:sz w:val="28"/>
          <w:szCs w:val="28"/>
        </w:rPr>
        <w:t>троение кадра при фотографи</w:t>
      </w:r>
      <w:r w:rsidRPr="004470A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sidRPr="004470A4">
        <w:rPr>
          <w:rFonts w:ascii="Times New Roman" w:hAnsi="Times New Roman" w:cs="Times New Roman"/>
          <w:sz w:val="28"/>
          <w:szCs w:val="28"/>
        </w:rPr>
        <w:t xml:space="preserve"> композиционного построения ка</w:t>
      </w:r>
      <w:r w:rsidRPr="004470A4">
        <w:rPr>
          <w:rFonts w:ascii="Times New Roman" w:hAnsi="Times New Roman" w:cs="Times New Roman"/>
          <w:sz w:val="28"/>
          <w:szCs w:val="28"/>
        </w:rPr>
        <w:t>дра в фотографии.</w:t>
      </w:r>
    </w:p>
    <w:p w:rsidR="00054095" w:rsidRPr="004470A4" w:rsidRDefault="00054095" w:rsidP="004470A4">
      <w:pPr>
        <w:tabs>
          <w:tab w:val="left" w:pos="142"/>
        </w:tabs>
        <w:rPr>
          <w:rFonts w:ascii="Times New Roman" w:hAnsi="Times New Roman" w:cs="Times New Roman"/>
          <w:sz w:val="28"/>
          <w:szCs w:val="28"/>
        </w:rPr>
      </w:pPr>
    </w:p>
    <w:p w:rsidR="007C6A34" w:rsidRPr="004470A4" w:rsidRDefault="000540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p>
    <w:p w:rsidR="00BC613C" w:rsidRPr="004470A4" w:rsidRDefault="00BC613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3 классе обучающийся научится: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представление о худ</w:t>
      </w:r>
      <w:r w:rsidR="00054095" w:rsidRPr="004470A4">
        <w:rPr>
          <w:rFonts w:ascii="Times New Roman" w:hAnsi="Times New Roman" w:cs="Times New Roman"/>
          <w:sz w:val="28"/>
          <w:szCs w:val="28"/>
        </w:rPr>
        <w:t>ожественном оформлении книги, о</w:t>
      </w:r>
      <w:r w:rsidRPr="004470A4">
        <w:rPr>
          <w:rFonts w:ascii="Times New Roman" w:hAnsi="Times New Roman" w:cs="Times New Roman"/>
          <w:sz w:val="28"/>
          <w:szCs w:val="28"/>
        </w:rPr>
        <w:t xml:space="preserve"> дизай</w:t>
      </w:r>
      <w:r w:rsidR="00054095" w:rsidRPr="004470A4">
        <w:rPr>
          <w:rFonts w:ascii="Times New Roman" w:hAnsi="Times New Roman" w:cs="Times New Roman"/>
          <w:sz w:val="28"/>
          <w:szCs w:val="28"/>
        </w:rPr>
        <w:t>не книги, многообразии форм детских</w:t>
      </w:r>
      <w:r w:rsidRPr="004470A4">
        <w:rPr>
          <w:rFonts w:ascii="Times New Roman" w:hAnsi="Times New Roman" w:cs="Times New Roman"/>
          <w:sz w:val="28"/>
          <w:szCs w:val="28"/>
        </w:rPr>
        <w:t xml:space="preserve"> книг, о работе художников-иллюстраторов.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Получать опыт создания э</w:t>
      </w:r>
      <w:r w:rsidR="00054095" w:rsidRPr="004470A4">
        <w:rPr>
          <w:rFonts w:ascii="Times New Roman" w:hAnsi="Times New Roman" w:cs="Times New Roman"/>
          <w:sz w:val="28"/>
          <w:szCs w:val="28"/>
        </w:rPr>
        <w:t>скиза книжки-игрушки на выбран</w:t>
      </w:r>
      <w:r w:rsidRPr="004470A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sidRPr="004470A4">
        <w:rPr>
          <w:rFonts w:ascii="Times New Roman" w:hAnsi="Times New Roman" w:cs="Times New Roman"/>
          <w:sz w:val="28"/>
          <w:szCs w:val="28"/>
        </w:rPr>
        <w:t>главной буквицы, создание иллю</w:t>
      </w:r>
      <w:r w:rsidRPr="004470A4">
        <w:rPr>
          <w:rFonts w:ascii="Times New Roman" w:hAnsi="Times New Roman" w:cs="Times New Roman"/>
          <w:sz w:val="28"/>
          <w:szCs w:val="28"/>
        </w:rPr>
        <w:t>страций, размещение текста и иллюстраций на развороте.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Узнавать об искусстве ш</w:t>
      </w:r>
      <w:r w:rsidR="00054095" w:rsidRPr="004470A4">
        <w:rPr>
          <w:rFonts w:ascii="Times New Roman" w:hAnsi="Times New Roman" w:cs="Times New Roman"/>
          <w:sz w:val="28"/>
          <w:szCs w:val="28"/>
        </w:rPr>
        <w:t>рифта и образных (изобразитель</w:t>
      </w:r>
      <w:r w:rsidRPr="004470A4">
        <w:rPr>
          <w:rFonts w:ascii="Times New Roman" w:hAnsi="Times New Roman" w:cs="Times New Roman"/>
          <w:sz w:val="28"/>
          <w:szCs w:val="28"/>
        </w:rPr>
        <w:t>ных) возможностях надписи</w:t>
      </w:r>
      <w:r w:rsidR="00054095" w:rsidRPr="004470A4">
        <w:rPr>
          <w:rFonts w:ascii="Times New Roman" w:hAnsi="Times New Roman" w:cs="Times New Roman"/>
          <w:sz w:val="28"/>
          <w:szCs w:val="28"/>
        </w:rPr>
        <w:t>, о работе художника над шрифто</w:t>
      </w:r>
      <w:r w:rsidRPr="004470A4">
        <w:rPr>
          <w:rFonts w:ascii="Times New Roman" w:hAnsi="Times New Roman" w:cs="Times New Roman"/>
          <w:sz w:val="28"/>
          <w:szCs w:val="28"/>
        </w:rPr>
        <w:t>вой композицией.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Создавать </w:t>
      </w:r>
      <w:r w:rsidR="00054095" w:rsidRPr="004470A4">
        <w:rPr>
          <w:rFonts w:ascii="Times New Roman" w:hAnsi="Times New Roman" w:cs="Times New Roman"/>
          <w:sz w:val="28"/>
          <w:szCs w:val="28"/>
        </w:rPr>
        <w:t>практическую творческую работу - поздравитель</w:t>
      </w:r>
      <w:r w:rsidRPr="004470A4">
        <w:rPr>
          <w:rFonts w:ascii="Times New Roman" w:hAnsi="Times New Roman" w:cs="Times New Roman"/>
          <w:sz w:val="28"/>
          <w:szCs w:val="28"/>
        </w:rPr>
        <w:t>ную открытку, совмещая в ней шрифт и изображение.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Узнавать о работе художников над плакатами и афишами. В</w:t>
      </w:r>
      <w:r w:rsidR="00054095" w:rsidRPr="004470A4">
        <w:rPr>
          <w:rFonts w:ascii="Times New Roman" w:hAnsi="Times New Roman" w:cs="Times New Roman"/>
          <w:sz w:val="28"/>
          <w:szCs w:val="28"/>
        </w:rPr>
        <w:t>ыполнять творческую композицию - эскиз афиши к вы</w:t>
      </w:r>
      <w:r w:rsidRPr="004470A4">
        <w:rPr>
          <w:rFonts w:ascii="Times New Roman" w:hAnsi="Times New Roman" w:cs="Times New Roman"/>
          <w:sz w:val="28"/>
          <w:szCs w:val="28"/>
        </w:rPr>
        <w:t>бранному спектаклю или фильму.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Узнавать основные пропорц</w:t>
      </w:r>
      <w:r w:rsidR="00054095" w:rsidRPr="004470A4">
        <w:rPr>
          <w:rFonts w:ascii="Times New Roman" w:hAnsi="Times New Roman" w:cs="Times New Roman"/>
          <w:sz w:val="28"/>
          <w:szCs w:val="28"/>
        </w:rPr>
        <w:t>ии лица человека, взаимное рас</w:t>
      </w:r>
      <w:r w:rsidRPr="004470A4">
        <w:rPr>
          <w:rFonts w:ascii="Times New Roman" w:hAnsi="Times New Roman" w:cs="Times New Roman"/>
          <w:sz w:val="28"/>
          <w:szCs w:val="28"/>
        </w:rPr>
        <w:t>положение частей лица.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рисования портрета (лица) человека.</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приёмы созд</w:t>
      </w:r>
      <w:r w:rsidR="00054095" w:rsidRPr="004470A4">
        <w:rPr>
          <w:rFonts w:ascii="Times New Roman" w:hAnsi="Times New Roman" w:cs="Times New Roman"/>
          <w:sz w:val="28"/>
          <w:szCs w:val="28"/>
        </w:rPr>
        <w:t>ания живописной композиции (на</w:t>
      </w:r>
      <w:r w:rsidRPr="004470A4">
        <w:rPr>
          <w:rFonts w:ascii="Times New Roman" w:hAnsi="Times New Roman" w:cs="Times New Roman"/>
          <w:sz w:val="28"/>
          <w:szCs w:val="28"/>
        </w:rPr>
        <w:t>тюрморта) по наблюдению натуры или по представлению.</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эстетичес</w:t>
      </w:r>
      <w:r w:rsidR="00054095" w:rsidRPr="004470A4">
        <w:rPr>
          <w:rFonts w:ascii="Times New Roman" w:hAnsi="Times New Roman" w:cs="Times New Roman"/>
          <w:sz w:val="28"/>
          <w:szCs w:val="28"/>
        </w:rPr>
        <w:t>ки анализировать сюжет и компо</w:t>
      </w:r>
      <w:r w:rsidRPr="004470A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создани</w:t>
      </w:r>
      <w:r w:rsidR="00054095" w:rsidRPr="004470A4">
        <w:rPr>
          <w:rFonts w:ascii="Times New Roman" w:hAnsi="Times New Roman" w:cs="Times New Roman"/>
          <w:sz w:val="28"/>
          <w:szCs w:val="28"/>
        </w:rPr>
        <w:t>я творческой живописной работы -</w:t>
      </w:r>
      <w:r w:rsidRPr="004470A4">
        <w:rPr>
          <w:rFonts w:ascii="Times New Roman" w:hAnsi="Times New Roman" w:cs="Times New Roman"/>
          <w:sz w:val="28"/>
          <w:szCs w:val="28"/>
        </w:rPr>
        <w:t xml:space="preserve"> натюрморта с ярко выраженным настроение</w:t>
      </w:r>
      <w:r w:rsidR="00054095" w:rsidRPr="004470A4">
        <w:rPr>
          <w:rFonts w:ascii="Times New Roman" w:hAnsi="Times New Roman" w:cs="Times New Roman"/>
          <w:sz w:val="28"/>
          <w:szCs w:val="28"/>
        </w:rPr>
        <w:t>м или «на</w:t>
      </w:r>
      <w:r w:rsidRPr="004470A4">
        <w:rPr>
          <w:rFonts w:ascii="Times New Roman" w:hAnsi="Times New Roman" w:cs="Times New Roman"/>
          <w:sz w:val="28"/>
          <w:szCs w:val="28"/>
        </w:rPr>
        <w:t>тюрморта-автопортрета».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Создавать пейзаж, передава</w:t>
      </w:r>
      <w:r w:rsidR="00054095" w:rsidRPr="004470A4">
        <w:rPr>
          <w:rFonts w:ascii="Times New Roman" w:hAnsi="Times New Roman" w:cs="Times New Roman"/>
          <w:sz w:val="28"/>
          <w:szCs w:val="28"/>
        </w:rPr>
        <w:t>я в нём активное состояние при</w:t>
      </w:r>
      <w:r w:rsidRPr="004470A4">
        <w:rPr>
          <w:rFonts w:ascii="Times New Roman" w:hAnsi="Times New Roman" w:cs="Times New Roman"/>
          <w:sz w:val="28"/>
          <w:szCs w:val="28"/>
        </w:rPr>
        <w:t>роды.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Приобрести представление </w:t>
      </w:r>
      <w:r w:rsidR="00054095" w:rsidRPr="004470A4">
        <w:rPr>
          <w:rFonts w:ascii="Times New Roman" w:hAnsi="Times New Roman" w:cs="Times New Roman"/>
          <w:sz w:val="28"/>
          <w:szCs w:val="28"/>
        </w:rPr>
        <w:t>о деятельности художника в теа</w:t>
      </w:r>
      <w:r w:rsidRPr="004470A4">
        <w:rPr>
          <w:rFonts w:ascii="Times New Roman" w:hAnsi="Times New Roman" w:cs="Times New Roman"/>
          <w:sz w:val="28"/>
          <w:szCs w:val="28"/>
        </w:rPr>
        <w:t>тре.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Создать красками эскиз зан</w:t>
      </w:r>
      <w:r w:rsidR="00054095" w:rsidRPr="004470A4">
        <w:rPr>
          <w:rFonts w:ascii="Times New Roman" w:hAnsi="Times New Roman" w:cs="Times New Roman"/>
          <w:sz w:val="28"/>
          <w:szCs w:val="28"/>
        </w:rPr>
        <w:t>авеса или эскиз декораций к вы</w:t>
      </w:r>
      <w:r w:rsidRPr="004470A4">
        <w:rPr>
          <w:rFonts w:ascii="Times New Roman" w:hAnsi="Times New Roman" w:cs="Times New Roman"/>
          <w:sz w:val="28"/>
          <w:szCs w:val="28"/>
        </w:rPr>
        <w:t>бранному сюжету.</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Познакомиться с работой </w:t>
      </w:r>
      <w:r w:rsidR="00054095" w:rsidRPr="004470A4">
        <w:rPr>
          <w:rFonts w:ascii="Times New Roman" w:hAnsi="Times New Roman" w:cs="Times New Roman"/>
          <w:sz w:val="28"/>
          <w:szCs w:val="28"/>
        </w:rPr>
        <w:t>художников по оформлению празд</w:t>
      </w:r>
      <w:r w:rsidRPr="004470A4">
        <w:rPr>
          <w:rFonts w:ascii="Times New Roman" w:hAnsi="Times New Roman" w:cs="Times New Roman"/>
          <w:sz w:val="28"/>
          <w:szCs w:val="28"/>
        </w:rPr>
        <w:t>ников.</w:t>
      </w:r>
    </w:p>
    <w:p w:rsidR="00074870"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Приобрести опыт творческо</w:t>
      </w:r>
      <w:r w:rsidR="00054095" w:rsidRPr="004470A4">
        <w:rPr>
          <w:rFonts w:ascii="Times New Roman" w:hAnsi="Times New Roman" w:cs="Times New Roman"/>
          <w:sz w:val="28"/>
          <w:szCs w:val="28"/>
        </w:rPr>
        <w:t>й работы: лепка сказочного пер</w:t>
      </w:r>
      <w:r w:rsidRPr="004470A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создавать игрушку</w:t>
      </w:r>
      <w:r w:rsidR="00054095" w:rsidRPr="004470A4">
        <w:rPr>
          <w:rFonts w:ascii="Times New Roman" w:hAnsi="Times New Roman" w:cs="Times New Roman"/>
          <w:sz w:val="28"/>
          <w:szCs w:val="28"/>
        </w:rPr>
        <w:t xml:space="preserve"> из подручного нехудожественно</w:t>
      </w:r>
      <w:r w:rsidRPr="004470A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лепки эскиза парковой скульптуры.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Узнавать о создании глиня</w:t>
      </w:r>
      <w:r w:rsidR="00054095" w:rsidRPr="004470A4">
        <w:rPr>
          <w:rFonts w:ascii="Times New Roman" w:hAnsi="Times New Roman" w:cs="Times New Roman"/>
          <w:sz w:val="28"/>
          <w:szCs w:val="28"/>
        </w:rPr>
        <w:t>ной и деревянной посуды: народ</w:t>
      </w:r>
      <w:r w:rsidRPr="004470A4">
        <w:rPr>
          <w:rFonts w:ascii="Times New Roman" w:hAnsi="Times New Roman" w:cs="Times New Roman"/>
          <w:sz w:val="28"/>
          <w:szCs w:val="28"/>
        </w:rPr>
        <w:t>ные художеств</w:t>
      </w:r>
      <w:r w:rsidR="00054095" w:rsidRPr="004470A4">
        <w:rPr>
          <w:rFonts w:ascii="Times New Roman" w:hAnsi="Times New Roman" w:cs="Times New Roman"/>
          <w:sz w:val="28"/>
          <w:szCs w:val="28"/>
        </w:rPr>
        <w:t>енные промыслы Гжель и Хохлома.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Знакомиться с приёмам</w:t>
      </w:r>
      <w:r w:rsidR="00054095" w:rsidRPr="004470A4">
        <w:rPr>
          <w:rFonts w:ascii="Times New Roman" w:hAnsi="Times New Roman" w:cs="Times New Roman"/>
          <w:sz w:val="28"/>
          <w:szCs w:val="28"/>
        </w:rPr>
        <w:t>и исполнения традиционных орна</w:t>
      </w:r>
      <w:r w:rsidRPr="004470A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sidRPr="004470A4">
        <w:rPr>
          <w:rFonts w:ascii="Times New Roman" w:hAnsi="Times New Roman" w:cs="Times New Roman"/>
          <w:sz w:val="28"/>
          <w:szCs w:val="28"/>
        </w:rPr>
        <w:t>тим промыслам; вы</w:t>
      </w:r>
      <w:r w:rsidRPr="004470A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Узнать о сетчатых видах о</w:t>
      </w:r>
      <w:r w:rsidR="00054095" w:rsidRPr="004470A4">
        <w:rPr>
          <w:rFonts w:ascii="Times New Roman" w:hAnsi="Times New Roman" w:cs="Times New Roman"/>
          <w:sz w:val="28"/>
          <w:szCs w:val="28"/>
        </w:rPr>
        <w:t>рнаментов и их применении в ро</w:t>
      </w:r>
      <w:r w:rsidRPr="004470A4">
        <w:rPr>
          <w:rFonts w:ascii="Times New Roman" w:hAnsi="Times New Roman" w:cs="Times New Roman"/>
          <w:sz w:val="28"/>
          <w:szCs w:val="28"/>
        </w:rPr>
        <w:t>списи тканей, стен и др.; ум</w:t>
      </w:r>
      <w:r w:rsidR="00054095" w:rsidRPr="004470A4">
        <w:rPr>
          <w:rFonts w:ascii="Times New Roman" w:hAnsi="Times New Roman" w:cs="Times New Roman"/>
          <w:sz w:val="28"/>
          <w:szCs w:val="28"/>
        </w:rPr>
        <w:t>еть рассуждать с опорой на зри</w:t>
      </w:r>
      <w:r w:rsidRPr="004470A4">
        <w:rPr>
          <w:rFonts w:ascii="Times New Roman" w:hAnsi="Times New Roman" w:cs="Times New Roman"/>
          <w:sz w:val="28"/>
          <w:szCs w:val="28"/>
        </w:rPr>
        <w:t>тельный материал о видах симметрии в сетчатом орнаменте.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навыки созд</w:t>
      </w:r>
      <w:r w:rsidR="00054095" w:rsidRPr="004470A4">
        <w:rPr>
          <w:rFonts w:ascii="Times New Roman" w:hAnsi="Times New Roman" w:cs="Times New Roman"/>
          <w:sz w:val="28"/>
          <w:szCs w:val="28"/>
        </w:rPr>
        <w:t>ания орнаментов при помощи штам</w:t>
      </w:r>
      <w:r w:rsidRPr="004470A4">
        <w:rPr>
          <w:rFonts w:ascii="Times New Roman" w:hAnsi="Times New Roman" w:cs="Times New Roman"/>
          <w:sz w:val="28"/>
          <w:szCs w:val="28"/>
        </w:rPr>
        <w:t>пов и трафаретов.</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sidRPr="004470A4">
        <w:rPr>
          <w:rFonts w:ascii="Times New Roman" w:hAnsi="Times New Roman" w:cs="Times New Roman"/>
          <w:sz w:val="28"/>
          <w:szCs w:val="28"/>
        </w:rPr>
        <w:t>торических памятников или архи</w:t>
      </w:r>
      <w:r w:rsidRPr="004470A4">
        <w:rPr>
          <w:rFonts w:ascii="Times New Roman" w:hAnsi="Times New Roman" w:cs="Times New Roman"/>
          <w:sz w:val="28"/>
          <w:szCs w:val="28"/>
        </w:rPr>
        <w:t>тектурных достопримечательностей своего города.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Создать эскиз макета парк</w:t>
      </w:r>
      <w:r w:rsidR="00054095" w:rsidRPr="004470A4">
        <w:rPr>
          <w:rFonts w:ascii="Times New Roman" w:hAnsi="Times New Roman" w:cs="Times New Roman"/>
          <w:sz w:val="28"/>
          <w:szCs w:val="28"/>
        </w:rPr>
        <w:t>ового пространства или участво</w:t>
      </w:r>
      <w:r w:rsidRPr="004470A4">
        <w:rPr>
          <w:rFonts w:ascii="Times New Roman" w:hAnsi="Times New Roman" w:cs="Times New Roman"/>
          <w:sz w:val="28"/>
          <w:szCs w:val="28"/>
        </w:rPr>
        <w:t>вать в коллективной работе по созданию такого макета.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Создать в виде рисунков и</w:t>
      </w:r>
      <w:r w:rsidR="00054095" w:rsidRPr="004470A4">
        <w:rPr>
          <w:rFonts w:ascii="Times New Roman" w:hAnsi="Times New Roman" w:cs="Times New Roman"/>
          <w:sz w:val="28"/>
          <w:szCs w:val="28"/>
        </w:rPr>
        <w:t>ли объёмных аппликаций из цвет</w:t>
      </w:r>
      <w:r w:rsidRPr="004470A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Придумать и нарисовать (</w:t>
      </w:r>
      <w:r w:rsidR="00054095" w:rsidRPr="004470A4">
        <w:rPr>
          <w:rFonts w:ascii="Times New Roman" w:hAnsi="Times New Roman" w:cs="Times New Roman"/>
          <w:sz w:val="28"/>
          <w:szCs w:val="28"/>
        </w:rPr>
        <w:t>или выполнить в технике бумаго</w:t>
      </w:r>
      <w:r w:rsidRPr="004470A4">
        <w:rPr>
          <w:rFonts w:ascii="Times New Roman" w:hAnsi="Times New Roman" w:cs="Times New Roman"/>
          <w:sz w:val="28"/>
          <w:szCs w:val="28"/>
        </w:rPr>
        <w:t>пластики) транспортное средство.</w:t>
      </w:r>
    </w:p>
    <w:p w:rsidR="00054095" w:rsidRPr="004470A4" w:rsidRDefault="000540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Выполнить творческий рисунок - создать образ своего горо</w:t>
      </w:r>
      <w:r w:rsidR="007C6A34" w:rsidRPr="004470A4">
        <w:rPr>
          <w:rFonts w:ascii="Times New Roman" w:hAnsi="Times New Roman" w:cs="Times New Roman"/>
          <w:sz w:val="28"/>
          <w:szCs w:val="28"/>
        </w:rPr>
        <w:t xml:space="preserve">да или села или участвовать </w:t>
      </w:r>
      <w:r w:rsidRPr="004470A4">
        <w:rPr>
          <w:rFonts w:ascii="Times New Roman" w:hAnsi="Times New Roman" w:cs="Times New Roman"/>
          <w:sz w:val="28"/>
          <w:szCs w:val="28"/>
        </w:rPr>
        <w:t>в коллективной работе по созда</w:t>
      </w:r>
      <w:r w:rsidR="007C6A34" w:rsidRPr="004470A4">
        <w:rPr>
          <w:rFonts w:ascii="Times New Roman" w:hAnsi="Times New Roman" w:cs="Times New Roman"/>
          <w:sz w:val="28"/>
          <w:szCs w:val="28"/>
        </w:rPr>
        <w:t>нию образа своего города или села (в виде коллажа).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«Восприятие произведений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sidRPr="004470A4">
        <w:rPr>
          <w:rFonts w:ascii="Times New Roman" w:hAnsi="Times New Roman" w:cs="Times New Roman"/>
          <w:sz w:val="28"/>
          <w:szCs w:val="28"/>
        </w:rPr>
        <w:t>носиться к иллюстрациям извест</w:t>
      </w:r>
      <w:r w:rsidRPr="004470A4">
        <w:rPr>
          <w:rFonts w:ascii="Times New Roman" w:hAnsi="Times New Roman" w:cs="Times New Roman"/>
          <w:sz w:val="28"/>
          <w:szCs w:val="28"/>
        </w:rPr>
        <w:t xml:space="preserve">ных отечественных художников </w:t>
      </w:r>
      <w:r w:rsidR="00054095" w:rsidRPr="004470A4">
        <w:rPr>
          <w:rFonts w:ascii="Times New Roman" w:hAnsi="Times New Roman" w:cs="Times New Roman"/>
          <w:sz w:val="28"/>
          <w:szCs w:val="28"/>
        </w:rPr>
        <w:t>детских книг, получая различ</w:t>
      </w:r>
      <w:r w:rsidRPr="004470A4">
        <w:rPr>
          <w:rFonts w:ascii="Times New Roman" w:hAnsi="Times New Roman" w:cs="Times New Roman"/>
          <w:sz w:val="28"/>
          <w:szCs w:val="28"/>
        </w:rPr>
        <w:t>ную визуально-образную и</w:t>
      </w:r>
      <w:r w:rsidR="00054095" w:rsidRPr="004470A4">
        <w:rPr>
          <w:rFonts w:ascii="Times New Roman" w:hAnsi="Times New Roman" w:cs="Times New Roman"/>
          <w:sz w:val="28"/>
          <w:szCs w:val="28"/>
        </w:rPr>
        <w:t>нформацию; знать имена несколь</w:t>
      </w:r>
      <w:r w:rsidRPr="004470A4">
        <w:rPr>
          <w:rFonts w:ascii="Times New Roman" w:hAnsi="Times New Roman" w:cs="Times New Roman"/>
          <w:sz w:val="28"/>
          <w:szCs w:val="28"/>
        </w:rPr>
        <w:t>ких художников детской книги.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sidRPr="004470A4">
        <w:rPr>
          <w:rFonts w:ascii="Times New Roman" w:hAnsi="Times New Roman" w:cs="Times New Roman"/>
          <w:sz w:val="28"/>
          <w:szCs w:val="28"/>
        </w:rPr>
        <w:t>иобретать представления, анали</w:t>
      </w:r>
      <w:r w:rsidRPr="004470A4">
        <w:rPr>
          <w:rFonts w:ascii="Times New Roman" w:hAnsi="Times New Roman" w:cs="Times New Roman"/>
          <w:sz w:val="28"/>
          <w:szCs w:val="28"/>
        </w:rPr>
        <w:t>тический и эмоциональный опыт восприятия наиболее из</w:t>
      </w:r>
      <w:r w:rsidR="00054095" w:rsidRPr="004470A4">
        <w:rPr>
          <w:rFonts w:ascii="Times New Roman" w:hAnsi="Times New Roman" w:cs="Times New Roman"/>
          <w:sz w:val="28"/>
          <w:szCs w:val="28"/>
        </w:rPr>
        <w:t>вест</w:t>
      </w:r>
      <w:r w:rsidRPr="004470A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sidRPr="004470A4">
        <w:rPr>
          <w:rFonts w:ascii="Times New Roman" w:hAnsi="Times New Roman" w:cs="Times New Roman"/>
          <w:sz w:val="28"/>
          <w:szCs w:val="28"/>
        </w:rPr>
        <w:t>отографий, телепередач и вирту</w:t>
      </w:r>
      <w:r w:rsidRPr="004470A4">
        <w:rPr>
          <w:rFonts w:ascii="Times New Roman" w:hAnsi="Times New Roman" w:cs="Times New Roman"/>
          <w:sz w:val="28"/>
          <w:szCs w:val="28"/>
        </w:rPr>
        <w:t>альных путешествий), уметь</w:t>
      </w:r>
      <w:r w:rsidR="00054095" w:rsidRPr="004470A4">
        <w:rPr>
          <w:rFonts w:ascii="Times New Roman" w:hAnsi="Times New Roman" w:cs="Times New Roman"/>
          <w:sz w:val="28"/>
          <w:szCs w:val="28"/>
        </w:rPr>
        <w:t xml:space="preserve"> обсуждать увиденные памятники.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уметь объяснять</w:t>
      </w:r>
      <w:r w:rsidR="00054095" w:rsidRPr="004470A4">
        <w:rPr>
          <w:rFonts w:ascii="Times New Roman" w:hAnsi="Times New Roman" w:cs="Times New Roman"/>
          <w:sz w:val="28"/>
          <w:szCs w:val="28"/>
        </w:rPr>
        <w:t xml:space="preserve"> назначение основных видов про</w:t>
      </w:r>
      <w:r w:rsidRPr="004470A4">
        <w:rPr>
          <w:rFonts w:ascii="Times New Roman" w:hAnsi="Times New Roman" w:cs="Times New Roman"/>
          <w:sz w:val="28"/>
          <w:szCs w:val="28"/>
        </w:rPr>
        <w:t xml:space="preserve">странственных искусств: изобразительных видов искусства </w:t>
      </w:r>
      <w:r w:rsidR="00054095" w:rsidRPr="004470A4">
        <w:rPr>
          <w:rFonts w:ascii="Times New Roman" w:hAnsi="Times New Roman" w:cs="Times New Roman"/>
          <w:sz w:val="28"/>
          <w:szCs w:val="28"/>
        </w:rPr>
        <w:t>-</w:t>
      </w:r>
      <w:r w:rsidRPr="004470A4">
        <w:rPr>
          <w:rFonts w:ascii="Times New Roman" w:hAnsi="Times New Roman" w:cs="Times New Roman"/>
          <w:sz w:val="28"/>
          <w:szCs w:val="28"/>
        </w:rPr>
        <w:t xml:space="preserve"> живописи, графики, скульпту</w:t>
      </w:r>
      <w:r w:rsidR="00054095" w:rsidRPr="004470A4">
        <w:rPr>
          <w:rFonts w:ascii="Times New Roman" w:hAnsi="Times New Roman" w:cs="Times New Roman"/>
          <w:sz w:val="28"/>
          <w:szCs w:val="28"/>
        </w:rPr>
        <w:t>ры; архитектуры, дизайна, деко</w:t>
      </w:r>
      <w:r w:rsidRPr="004470A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Знать и уметь называть основные жанры живописи, графики и скульптуры, определяемые предметом изображения.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Знать имена крупнейших </w:t>
      </w:r>
      <w:r w:rsidR="00054095" w:rsidRPr="004470A4">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sidRPr="004470A4">
        <w:rPr>
          <w:rFonts w:ascii="Times New Roman" w:hAnsi="Times New Roman" w:cs="Times New Roman"/>
          <w:sz w:val="28"/>
          <w:szCs w:val="28"/>
        </w:rPr>
        <w:t xml:space="preserve"> </w:t>
      </w:r>
      <w:r w:rsidR="00054095" w:rsidRPr="004470A4">
        <w:rPr>
          <w:rFonts w:ascii="Times New Roman" w:hAnsi="Times New Roman" w:cs="Times New Roman"/>
          <w:sz w:val="28"/>
          <w:szCs w:val="28"/>
        </w:rPr>
        <w:t>И.</w:t>
      </w:r>
      <w:r w:rsidRPr="004470A4">
        <w:rPr>
          <w:rFonts w:ascii="Times New Roman" w:hAnsi="Times New Roman" w:cs="Times New Roman"/>
          <w:sz w:val="28"/>
          <w:szCs w:val="28"/>
        </w:rPr>
        <w:t>К. Айвазовского и других (по выбору учителя), приобретать представ</w:t>
      </w:r>
      <w:r w:rsidR="00054095" w:rsidRPr="004470A4">
        <w:rPr>
          <w:rFonts w:ascii="Times New Roman" w:hAnsi="Times New Roman" w:cs="Times New Roman"/>
          <w:sz w:val="28"/>
          <w:szCs w:val="28"/>
        </w:rPr>
        <w:t>ления об их про</w:t>
      </w:r>
      <w:r w:rsidRPr="004470A4">
        <w:rPr>
          <w:rFonts w:ascii="Times New Roman" w:hAnsi="Times New Roman" w:cs="Times New Roman"/>
          <w:sz w:val="28"/>
          <w:szCs w:val="28"/>
        </w:rPr>
        <w:t>изведениях.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sidRPr="004470A4">
        <w:rPr>
          <w:rFonts w:ascii="Times New Roman" w:hAnsi="Times New Roman" w:cs="Times New Roman"/>
          <w:sz w:val="28"/>
          <w:szCs w:val="28"/>
        </w:rPr>
        <w:t>вовать в исследовательских кве</w:t>
      </w:r>
      <w:r w:rsidRPr="004470A4">
        <w:rPr>
          <w:rFonts w:ascii="Times New Roman" w:hAnsi="Times New Roman" w:cs="Times New Roman"/>
          <w:sz w:val="28"/>
          <w:szCs w:val="28"/>
        </w:rPr>
        <w:t>стах, в обсуждении впечатле</w:t>
      </w:r>
      <w:r w:rsidR="00074870" w:rsidRPr="004470A4">
        <w:rPr>
          <w:rFonts w:ascii="Times New Roman" w:hAnsi="Times New Roman" w:cs="Times New Roman"/>
          <w:sz w:val="28"/>
          <w:szCs w:val="28"/>
        </w:rPr>
        <w:t xml:space="preserve">ний от </w:t>
      </w:r>
      <w:r w:rsidR="00054095" w:rsidRPr="004470A4">
        <w:rPr>
          <w:rFonts w:ascii="Times New Roman" w:hAnsi="Times New Roman" w:cs="Times New Roman"/>
          <w:sz w:val="28"/>
          <w:szCs w:val="28"/>
        </w:rPr>
        <w:t>виртуальных путеше</w:t>
      </w:r>
      <w:r w:rsidRPr="004470A4">
        <w:rPr>
          <w:rFonts w:ascii="Times New Roman" w:hAnsi="Times New Roman" w:cs="Times New Roman"/>
          <w:sz w:val="28"/>
          <w:szCs w:val="28"/>
        </w:rPr>
        <w:t>ствий.</w:t>
      </w:r>
    </w:p>
    <w:p w:rsidR="007C6A34"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представление об именах</w:t>
      </w:r>
      <w:r w:rsidR="00054095" w:rsidRPr="004470A4">
        <w:rPr>
          <w:rFonts w:ascii="Times New Roman" w:hAnsi="Times New Roman" w:cs="Times New Roman"/>
          <w:sz w:val="28"/>
          <w:szCs w:val="28"/>
        </w:rPr>
        <w:t xml:space="preserve"> отечественных портретистов: В.И. Сурикова, И.</w:t>
      </w:r>
      <w:r w:rsidR="007C6A34" w:rsidRPr="004470A4">
        <w:rPr>
          <w:rFonts w:ascii="Times New Roman" w:hAnsi="Times New Roman" w:cs="Times New Roman"/>
          <w:sz w:val="28"/>
          <w:szCs w:val="28"/>
        </w:rPr>
        <w:t>Е. Репина, В.</w:t>
      </w:r>
      <w:r w:rsidR="00054095" w:rsidRPr="004470A4">
        <w:rPr>
          <w:rFonts w:ascii="Times New Roman" w:hAnsi="Times New Roman" w:cs="Times New Roman"/>
          <w:sz w:val="28"/>
          <w:szCs w:val="28"/>
        </w:rPr>
        <w:t>А. Серова и других (по вы</w:t>
      </w:r>
      <w:r w:rsidR="007C6A34" w:rsidRPr="004470A4">
        <w:rPr>
          <w:rFonts w:ascii="Times New Roman" w:hAnsi="Times New Roman" w:cs="Times New Roman"/>
          <w:sz w:val="28"/>
          <w:szCs w:val="28"/>
        </w:rPr>
        <w:t>бору учителя), приобретать представ</w:t>
      </w:r>
      <w:r w:rsidR="00054095" w:rsidRPr="004470A4">
        <w:rPr>
          <w:rFonts w:ascii="Times New Roman" w:hAnsi="Times New Roman" w:cs="Times New Roman"/>
          <w:sz w:val="28"/>
          <w:szCs w:val="28"/>
        </w:rPr>
        <w:t>ления об их произведе</w:t>
      </w:r>
      <w:r w:rsidR="007C6A34" w:rsidRPr="004470A4">
        <w:rPr>
          <w:rFonts w:ascii="Times New Roman" w:hAnsi="Times New Roman" w:cs="Times New Roman"/>
          <w:sz w:val="28"/>
          <w:szCs w:val="28"/>
        </w:rPr>
        <w:t>ниях.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значение музеев и</w:t>
      </w:r>
      <w:r w:rsidR="00054095" w:rsidRPr="004470A4">
        <w:rPr>
          <w:rFonts w:ascii="Times New Roman" w:hAnsi="Times New Roman" w:cs="Times New Roman"/>
          <w:sz w:val="28"/>
          <w:szCs w:val="28"/>
        </w:rPr>
        <w:t xml:space="preserve"> называть, указывать, где нахо</w:t>
      </w:r>
      <w:r w:rsidRPr="004470A4">
        <w:rPr>
          <w:rFonts w:ascii="Times New Roman" w:hAnsi="Times New Roman" w:cs="Times New Roman"/>
          <w:sz w:val="28"/>
          <w:szCs w:val="28"/>
        </w:rPr>
        <w:t xml:space="preserve">дятся и чему посвящены их </w:t>
      </w:r>
      <w:r w:rsidR="00054095" w:rsidRPr="004470A4">
        <w:rPr>
          <w:rFonts w:ascii="Times New Roman" w:hAnsi="Times New Roman" w:cs="Times New Roman"/>
          <w:sz w:val="28"/>
          <w:szCs w:val="28"/>
        </w:rPr>
        <w:t>коллекции: Государственная Тре</w:t>
      </w:r>
      <w:r w:rsidRPr="004470A4">
        <w:rPr>
          <w:rFonts w:ascii="Times New Roman" w:hAnsi="Times New Roman" w:cs="Times New Roman"/>
          <w:sz w:val="28"/>
          <w:szCs w:val="28"/>
        </w:rPr>
        <w:t>тьяковская галерея, Государственный Эрмитаж, Гос</w:t>
      </w:r>
      <w:r w:rsidR="00054095" w:rsidRPr="004470A4">
        <w:rPr>
          <w:rFonts w:ascii="Times New Roman" w:hAnsi="Times New Roman" w:cs="Times New Roman"/>
          <w:sz w:val="28"/>
          <w:szCs w:val="28"/>
        </w:rPr>
        <w:t>ударствен</w:t>
      </w:r>
      <w:r w:rsidRPr="004470A4">
        <w:rPr>
          <w:rFonts w:ascii="Times New Roman" w:hAnsi="Times New Roman" w:cs="Times New Roman"/>
          <w:sz w:val="28"/>
          <w:szCs w:val="28"/>
        </w:rPr>
        <w:t>ный Русский музей, Государственный музей из</w:t>
      </w:r>
      <w:r w:rsidR="00054095" w:rsidRPr="004470A4">
        <w:rPr>
          <w:rFonts w:ascii="Times New Roman" w:hAnsi="Times New Roman" w:cs="Times New Roman"/>
          <w:sz w:val="28"/>
          <w:szCs w:val="28"/>
        </w:rPr>
        <w:t>образительных искусств имени А.</w:t>
      </w:r>
      <w:r w:rsidRPr="004470A4">
        <w:rPr>
          <w:rFonts w:ascii="Times New Roman" w:hAnsi="Times New Roman" w:cs="Times New Roman"/>
          <w:sz w:val="28"/>
          <w:szCs w:val="28"/>
        </w:rPr>
        <w:t>С. Пушкина.</w:t>
      </w:r>
    </w:p>
    <w:p w:rsidR="009124EF"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приёмы работы </w:t>
      </w:r>
      <w:r w:rsidR="00054095" w:rsidRPr="004470A4">
        <w:rPr>
          <w:rFonts w:ascii="Times New Roman" w:hAnsi="Times New Roman" w:cs="Times New Roman"/>
          <w:sz w:val="28"/>
          <w:szCs w:val="28"/>
        </w:rPr>
        <w:t>в графическом редакторе с лини</w:t>
      </w:r>
      <w:r w:rsidRPr="004470A4">
        <w:rPr>
          <w:rFonts w:ascii="Times New Roman" w:hAnsi="Times New Roman" w:cs="Times New Roman"/>
          <w:sz w:val="28"/>
          <w:szCs w:val="28"/>
        </w:rPr>
        <w:t>ями, геометрическими фиг</w:t>
      </w:r>
      <w:r w:rsidR="00054095" w:rsidRPr="004470A4">
        <w:rPr>
          <w:rFonts w:ascii="Times New Roman" w:hAnsi="Times New Roman" w:cs="Times New Roman"/>
          <w:sz w:val="28"/>
          <w:szCs w:val="28"/>
        </w:rPr>
        <w:t>урами, инструментами традицион</w:t>
      </w:r>
      <w:r w:rsidRPr="004470A4">
        <w:rPr>
          <w:rFonts w:ascii="Times New Roman" w:hAnsi="Times New Roman" w:cs="Times New Roman"/>
          <w:sz w:val="28"/>
          <w:szCs w:val="28"/>
        </w:rPr>
        <w:t>ного рисования.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sidRPr="004470A4">
        <w:rPr>
          <w:rFonts w:ascii="Times New Roman" w:hAnsi="Times New Roman" w:cs="Times New Roman"/>
          <w:sz w:val="28"/>
          <w:szCs w:val="28"/>
        </w:rPr>
        <w:t>дования свойств ритма и постро</w:t>
      </w:r>
      <w:r w:rsidRPr="004470A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с помощью создан</w:t>
      </w:r>
      <w:r w:rsidR="00054095" w:rsidRPr="004470A4">
        <w:rPr>
          <w:rFonts w:ascii="Times New Roman" w:hAnsi="Times New Roman" w:cs="Times New Roman"/>
          <w:sz w:val="28"/>
          <w:szCs w:val="28"/>
        </w:rPr>
        <w:t>ия схемы лица человека его кон</w:t>
      </w:r>
      <w:r w:rsidRPr="004470A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sidRPr="004470A4">
        <w:rPr>
          <w:rFonts w:ascii="Times New Roman" w:hAnsi="Times New Roman" w:cs="Times New Roman"/>
          <w:sz w:val="28"/>
          <w:szCs w:val="28"/>
        </w:rPr>
        <w:t>нение мимики лица.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приёмы соединения шрифта и векторного изоб</w:t>
      </w:r>
      <w:r w:rsidR="00054095" w:rsidRPr="004470A4">
        <w:rPr>
          <w:rFonts w:ascii="Times New Roman" w:hAnsi="Times New Roman" w:cs="Times New Roman"/>
          <w:sz w:val="28"/>
          <w:szCs w:val="28"/>
        </w:rPr>
        <w:t>ра</w:t>
      </w:r>
      <w:r w:rsidRPr="004470A4">
        <w:rPr>
          <w:rFonts w:ascii="Times New Roman" w:hAnsi="Times New Roman" w:cs="Times New Roman"/>
          <w:sz w:val="28"/>
          <w:szCs w:val="28"/>
        </w:rPr>
        <w:t>жения при создании поздравительных открыток, афиши и др.</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Осуществлять виртуальные </w:t>
      </w:r>
      <w:r w:rsidR="00054095" w:rsidRPr="004470A4">
        <w:rPr>
          <w:rFonts w:ascii="Times New Roman" w:hAnsi="Times New Roman" w:cs="Times New Roman"/>
          <w:sz w:val="28"/>
          <w:szCs w:val="28"/>
        </w:rPr>
        <w:t>путешествия в отечественные ху</w:t>
      </w:r>
      <w:r w:rsidRPr="004470A4">
        <w:rPr>
          <w:rFonts w:ascii="Times New Roman" w:hAnsi="Times New Roman" w:cs="Times New Roman"/>
          <w:sz w:val="28"/>
          <w:szCs w:val="28"/>
        </w:rPr>
        <w:t>дожественные музеи и, возм</w:t>
      </w:r>
      <w:r w:rsidR="00054095" w:rsidRPr="004470A4">
        <w:rPr>
          <w:rFonts w:ascii="Times New Roman" w:hAnsi="Times New Roman" w:cs="Times New Roman"/>
          <w:sz w:val="28"/>
          <w:szCs w:val="28"/>
        </w:rPr>
        <w:t>ожно, знаменитые зарубежные ху</w:t>
      </w:r>
      <w:r w:rsidRPr="004470A4">
        <w:rPr>
          <w:rFonts w:ascii="Times New Roman" w:hAnsi="Times New Roman" w:cs="Times New Roman"/>
          <w:sz w:val="28"/>
          <w:szCs w:val="28"/>
        </w:rPr>
        <w:t>дожественные музеи на осно</w:t>
      </w:r>
      <w:r w:rsidR="00054095" w:rsidRPr="004470A4">
        <w:rPr>
          <w:rFonts w:ascii="Times New Roman" w:hAnsi="Times New Roman" w:cs="Times New Roman"/>
          <w:sz w:val="28"/>
          <w:szCs w:val="28"/>
        </w:rPr>
        <w:t>ве установок и квестов, предло</w:t>
      </w:r>
      <w:r w:rsidRPr="004470A4">
        <w:rPr>
          <w:rFonts w:ascii="Times New Roman" w:hAnsi="Times New Roman" w:cs="Times New Roman"/>
          <w:sz w:val="28"/>
          <w:szCs w:val="28"/>
        </w:rPr>
        <w:t>женных учителем.</w:t>
      </w:r>
    </w:p>
    <w:p w:rsidR="00054095" w:rsidRPr="004470A4" w:rsidRDefault="00054095" w:rsidP="004470A4">
      <w:pPr>
        <w:tabs>
          <w:tab w:val="left" w:pos="142"/>
        </w:tabs>
        <w:rPr>
          <w:rFonts w:ascii="Times New Roman" w:hAnsi="Times New Roman" w:cs="Times New Roman"/>
          <w:sz w:val="28"/>
          <w:szCs w:val="28"/>
        </w:rPr>
      </w:pPr>
    </w:p>
    <w:p w:rsidR="007C6A34" w:rsidRPr="004470A4" w:rsidRDefault="0005409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7C6A34" w:rsidRPr="004470A4">
        <w:rPr>
          <w:rFonts w:ascii="Times New Roman" w:hAnsi="Times New Roman" w:cs="Times New Roman"/>
          <w:sz w:val="28"/>
          <w:szCs w:val="28"/>
        </w:rPr>
        <w:t>КЛАСС</w:t>
      </w:r>
    </w:p>
    <w:p w:rsidR="00BC613C" w:rsidRPr="004470A4" w:rsidRDefault="00BC613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 концу обучения в 4 классе обучающийся научится: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«Графика»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sidRPr="004470A4">
        <w:rPr>
          <w:rFonts w:ascii="Times New Roman" w:hAnsi="Times New Roman" w:cs="Times New Roman"/>
          <w:sz w:val="28"/>
          <w:szCs w:val="28"/>
        </w:rPr>
        <w:t>пропорцио</w:t>
      </w:r>
      <w:r w:rsidRPr="004470A4">
        <w:rPr>
          <w:rFonts w:ascii="Times New Roman" w:hAnsi="Times New Roman" w:cs="Times New Roman"/>
          <w:sz w:val="28"/>
          <w:szCs w:val="28"/>
        </w:rPr>
        <w:t>нальные отношения отдельн</w:t>
      </w:r>
      <w:r w:rsidR="00054095" w:rsidRPr="004470A4">
        <w:rPr>
          <w:rFonts w:ascii="Times New Roman" w:hAnsi="Times New Roman" w:cs="Times New Roman"/>
          <w:sz w:val="28"/>
          <w:szCs w:val="28"/>
        </w:rPr>
        <w:t>ых частей фигуры и учиться при</w:t>
      </w:r>
      <w:r w:rsidRPr="004470A4">
        <w:rPr>
          <w:rFonts w:ascii="Times New Roman" w:hAnsi="Times New Roman" w:cs="Times New Roman"/>
          <w:sz w:val="28"/>
          <w:szCs w:val="28"/>
        </w:rPr>
        <w:t>менять эти знания в своих рисунках.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sidRPr="004470A4">
        <w:rPr>
          <w:rFonts w:ascii="Times New Roman" w:hAnsi="Times New Roman" w:cs="Times New Roman"/>
          <w:sz w:val="28"/>
          <w:szCs w:val="28"/>
        </w:rPr>
        <w:t>асоте человека в разных культу</w:t>
      </w:r>
      <w:r w:rsidRPr="004470A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Создавать зарисовки памятников отечественной и мировой архитектуры.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«Живопись»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Выполнять живописное и</w:t>
      </w:r>
      <w:r w:rsidR="00054095" w:rsidRPr="004470A4">
        <w:rPr>
          <w:rFonts w:ascii="Times New Roman" w:hAnsi="Times New Roman" w:cs="Times New Roman"/>
          <w:sz w:val="28"/>
          <w:szCs w:val="28"/>
        </w:rPr>
        <w:t>зображение пейзажей разных кли</w:t>
      </w:r>
      <w:r w:rsidRPr="004470A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Передавать в изображении </w:t>
      </w:r>
      <w:r w:rsidR="00054095" w:rsidRPr="004470A4">
        <w:rPr>
          <w:rFonts w:ascii="Times New Roman" w:hAnsi="Times New Roman" w:cs="Times New Roman"/>
          <w:sz w:val="28"/>
          <w:szCs w:val="28"/>
        </w:rPr>
        <w:t>народные представления о красо</w:t>
      </w:r>
      <w:r w:rsidRPr="004470A4">
        <w:rPr>
          <w:rFonts w:ascii="Times New Roman" w:hAnsi="Times New Roman" w:cs="Times New Roman"/>
          <w:sz w:val="28"/>
          <w:szCs w:val="28"/>
        </w:rPr>
        <w:t>те человека, создавать образ</w:t>
      </w:r>
      <w:r w:rsidR="00054095" w:rsidRPr="004470A4">
        <w:rPr>
          <w:rFonts w:ascii="Times New Roman" w:hAnsi="Times New Roman" w:cs="Times New Roman"/>
          <w:sz w:val="28"/>
          <w:szCs w:val="28"/>
        </w:rPr>
        <w:t xml:space="preserve"> женщины в русском народном ко</w:t>
      </w:r>
      <w:r w:rsidRPr="004470A4">
        <w:rPr>
          <w:rFonts w:ascii="Times New Roman" w:hAnsi="Times New Roman" w:cs="Times New Roman"/>
          <w:sz w:val="28"/>
          <w:szCs w:val="28"/>
        </w:rPr>
        <w:t>стюме и образ мужчины в народном костюме.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sidRPr="004470A4">
        <w:rPr>
          <w:rFonts w:ascii="Times New Roman" w:hAnsi="Times New Roman" w:cs="Times New Roman"/>
          <w:sz w:val="28"/>
          <w:szCs w:val="28"/>
        </w:rPr>
        <w:t xml:space="preserve"> детского портрета или автопор</w:t>
      </w:r>
      <w:r w:rsidRPr="004470A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Создавать двойной портрет </w:t>
      </w:r>
      <w:r w:rsidR="00054095" w:rsidRPr="004470A4">
        <w:rPr>
          <w:rFonts w:ascii="Times New Roman" w:hAnsi="Times New Roman" w:cs="Times New Roman"/>
          <w:sz w:val="28"/>
          <w:szCs w:val="28"/>
        </w:rPr>
        <w:t>(например, портрет матери и ре</w:t>
      </w:r>
      <w:r w:rsidRPr="004470A4">
        <w:rPr>
          <w:rFonts w:ascii="Times New Roman" w:hAnsi="Times New Roman" w:cs="Times New Roman"/>
          <w:sz w:val="28"/>
          <w:szCs w:val="28"/>
        </w:rPr>
        <w:t>бёнка).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Приобретать опыт создания</w:t>
      </w:r>
      <w:r w:rsidR="00054095" w:rsidRPr="004470A4">
        <w:rPr>
          <w:rFonts w:ascii="Times New Roman" w:hAnsi="Times New Roman" w:cs="Times New Roman"/>
          <w:sz w:val="28"/>
          <w:szCs w:val="28"/>
        </w:rPr>
        <w:t xml:space="preserve"> композиции на тему «Древнерус</w:t>
      </w:r>
      <w:r w:rsidRPr="004470A4">
        <w:rPr>
          <w:rFonts w:ascii="Times New Roman" w:hAnsi="Times New Roman" w:cs="Times New Roman"/>
          <w:sz w:val="28"/>
          <w:szCs w:val="28"/>
        </w:rPr>
        <w:t>ский город».</w:t>
      </w:r>
    </w:p>
    <w:p w:rsidR="009124E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sidRPr="004470A4">
        <w:rPr>
          <w:rFonts w:ascii="Times New Roman" w:hAnsi="Times New Roman" w:cs="Times New Roman"/>
          <w:sz w:val="28"/>
          <w:szCs w:val="28"/>
        </w:rPr>
        <w:t>ппликации из индивидуальных ри</w:t>
      </w:r>
      <w:r w:rsidRPr="004470A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sidRPr="004470A4">
        <w:rPr>
          <w:rFonts w:ascii="Times New Roman" w:hAnsi="Times New Roman" w:cs="Times New Roman"/>
          <w:sz w:val="28"/>
          <w:szCs w:val="28"/>
        </w:rPr>
        <w:t>ный образ национальной куль</w:t>
      </w:r>
      <w:r w:rsidRPr="004470A4">
        <w:rPr>
          <w:rFonts w:ascii="Times New Roman" w:hAnsi="Times New Roman" w:cs="Times New Roman"/>
          <w:sz w:val="28"/>
          <w:szCs w:val="28"/>
        </w:rPr>
        <w:t>туры.</w:t>
      </w:r>
    </w:p>
    <w:p w:rsidR="00827812" w:rsidRPr="004470A4" w:rsidRDefault="00827812" w:rsidP="004470A4">
      <w:pPr>
        <w:tabs>
          <w:tab w:val="left" w:pos="142"/>
        </w:tabs>
        <w:rPr>
          <w:rFonts w:ascii="Times New Roman" w:hAnsi="Times New Roman" w:cs="Times New Roman"/>
          <w:sz w:val="28"/>
          <w:szCs w:val="28"/>
        </w:rPr>
      </w:pPr>
    </w:p>
    <w:p w:rsidR="007C6A34" w:rsidRPr="004470A4" w:rsidRDefault="009124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w:t>
      </w:r>
      <w:r w:rsidR="007C6A34" w:rsidRPr="004470A4">
        <w:rPr>
          <w:rFonts w:ascii="Times New Roman" w:hAnsi="Times New Roman" w:cs="Times New Roman"/>
          <w:sz w:val="28"/>
          <w:szCs w:val="28"/>
        </w:rPr>
        <w:t>одуль «Скульптура»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sidRPr="004470A4">
        <w:rPr>
          <w:rFonts w:ascii="Times New Roman" w:hAnsi="Times New Roman" w:cs="Times New Roman"/>
          <w:sz w:val="28"/>
          <w:szCs w:val="28"/>
        </w:rPr>
        <w:t>разработке проекта макета мемо</w:t>
      </w:r>
      <w:r w:rsidRPr="004470A4">
        <w:rPr>
          <w:rFonts w:ascii="Times New Roman" w:hAnsi="Times New Roman" w:cs="Times New Roman"/>
          <w:sz w:val="28"/>
          <w:szCs w:val="28"/>
        </w:rPr>
        <w:t>риального комплекса (работа выполняется по</w:t>
      </w:r>
      <w:r w:rsidR="00054095" w:rsidRPr="004470A4">
        <w:rPr>
          <w:rFonts w:ascii="Times New Roman" w:hAnsi="Times New Roman" w:cs="Times New Roman"/>
          <w:sz w:val="28"/>
          <w:szCs w:val="28"/>
        </w:rPr>
        <w:t>сле освоения со</w:t>
      </w:r>
      <w:r w:rsidRPr="004470A4">
        <w:rPr>
          <w:rFonts w:ascii="Times New Roman" w:hAnsi="Times New Roman" w:cs="Times New Roman"/>
          <w:sz w:val="28"/>
          <w:szCs w:val="28"/>
        </w:rPr>
        <w:t>бранного материала о мемориальных комплек</w:t>
      </w:r>
      <w:r w:rsidR="00054095" w:rsidRPr="004470A4">
        <w:rPr>
          <w:rFonts w:ascii="Times New Roman" w:hAnsi="Times New Roman" w:cs="Times New Roman"/>
          <w:sz w:val="28"/>
          <w:szCs w:val="28"/>
        </w:rPr>
        <w:t>сах, существую</w:t>
      </w:r>
      <w:r w:rsidRPr="004470A4">
        <w:rPr>
          <w:rFonts w:ascii="Times New Roman" w:hAnsi="Times New Roman" w:cs="Times New Roman"/>
          <w:sz w:val="28"/>
          <w:szCs w:val="28"/>
        </w:rPr>
        <w:t>щих в нашей стране).</w:t>
      </w:r>
    </w:p>
    <w:p w:rsidR="00BC613C"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«Декоративно-прикладное искусство»</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Исследовать и делать зарисовки особенностей, характерных для орнаментов разных наро</w:t>
      </w:r>
      <w:r w:rsidR="00054095" w:rsidRPr="004470A4">
        <w:rPr>
          <w:rFonts w:ascii="Times New Roman" w:hAnsi="Times New Roman" w:cs="Times New Roman"/>
          <w:sz w:val="28"/>
          <w:szCs w:val="28"/>
        </w:rPr>
        <w:t>дов или исторических эпох (осо</w:t>
      </w:r>
      <w:r w:rsidRPr="004470A4">
        <w:rPr>
          <w:rFonts w:ascii="Times New Roman" w:hAnsi="Times New Roman" w:cs="Times New Roman"/>
          <w:sz w:val="28"/>
          <w:szCs w:val="28"/>
        </w:rPr>
        <w:t>бенности символов и стилизо</w:t>
      </w:r>
      <w:r w:rsidR="00054095" w:rsidRPr="004470A4">
        <w:rPr>
          <w:rFonts w:ascii="Times New Roman" w:hAnsi="Times New Roman" w:cs="Times New Roman"/>
          <w:sz w:val="28"/>
          <w:szCs w:val="28"/>
        </w:rPr>
        <w:t>ванных мотивов); показать в ри</w:t>
      </w:r>
      <w:r w:rsidRPr="004470A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sidRPr="004470A4">
        <w:rPr>
          <w:rFonts w:ascii="Times New Roman" w:hAnsi="Times New Roman" w:cs="Times New Roman"/>
          <w:sz w:val="28"/>
          <w:szCs w:val="28"/>
        </w:rPr>
        <w:t>в быта у разных народов, в раз</w:t>
      </w:r>
      <w:r w:rsidRPr="004470A4">
        <w:rPr>
          <w:rFonts w:ascii="Times New Roman" w:hAnsi="Times New Roman" w:cs="Times New Roman"/>
          <w:sz w:val="28"/>
          <w:szCs w:val="28"/>
        </w:rPr>
        <w:t>ные эпохи.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Изучить и показать в практ</w:t>
      </w:r>
      <w:r w:rsidR="00054095" w:rsidRPr="004470A4">
        <w:rPr>
          <w:rFonts w:ascii="Times New Roman" w:hAnsi="Times New Roman" w:cs="Times New Roman"/>
          <w:sz w:val="28"/>
          <w:szCs w:val="28"/>
        </w:rPr>
        <w:t>ической творческой работе орна</w:t>
      </w:r>
      <w:r w:rsidRPr="004470A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Получить представления о</w:t>
      </w:r>
      <w:r w:rsidR="00054095" w:rsidRPr="004470A4">
        <w:rPr>
          <w:rFonts w:ascii="Times New Roman" w:hAnsi="Times New Roman" w:cs="Times New Roman"/>
          <w:sz w:val="28"/>
          <w:szCs w:val="28"/>
        </w:rPr>
        <w:t xml:space="preserve"> красоте русского народного ко</w:t>
      </w:r>
      <w:r w:rsidRPr="004470A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54095"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Познакомиться с женск</w:t>
      </w:r>
      <w:r w:rsidR="00054095" w:rsidRPr="004470A4">
        <w:rPr>
          <w:rFonts w:ascii="Times New Roman" w:hAnsi="Times New Roman" w:cs="Times New Roman"/>
          <w:sz w:val="28"/>
          <w:szCs w:val="28"/>
        </w:rPr>
        <w:t>им и мужским костюмами в тради</w:t>
      </w:r>
      <w:r w:rsidRPr="004470A4">
        <w:rPr>
          <w:rFonts w:ascii="Times New Roman" w:hAnsi="Times New Roman" w:cs="Times New Roman"/>
          <w:sz w:val="28"/>
          <w:szCs w:val="28"/>
        </w:rPr>
        <w:t>циях разных народов, со сво</w:t>
      </w:r>
      <w:r w:rsidR="00054095" w:rsidRPr="004470A4">
        <w:rPr>
          <w:rFonts w:ascii="Times New Roman" w:hAnsi="Times New Roman" w:cs="Times New Roman"/>
          <w:sz w:val="28"/>
          <w:szCs w:val="28"/>
        </w:rPr>
        <w:t>еобразием одежды в разных куль</w:t>
      </w:r>
      <w:r w:rsidRPr="004470A4">
        <w:rPr>
          <w:rFonts w:ascii="Times New Roman" w:hAnsi="Times New Roman" w:cs="Times New Roman"/>
          <w:sz w:val="28"/>
          <w:szCs w:val="28"/>
        </w:rPr>
        <w:t>турах и в разные эпохи.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«Архитектура»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Получить представление</w:t>
      </w:r>
      <w:r w:rsidR="00054095" w:rsidRPr="004470A4">
        <w:rPr>
          <w:rFonts w:ascii="Times New Roman" w:hAnsi="Times New Roman" w:cs="Times New Roman"/>
          <w:sz w:val="28"/>
          <w:szCs w:val="28"/>
        </w:rPr>
        <w:t xml:space="preserve"> о конструкции традиционных жи</w:t>
      </w:r>
      <w:r w:rsidRPr="004470A4">
        <w:rPr>
          <w:rFonts w:ascii="Times New Roman" w:hAnsi="Times New Roman" w:cs="Times New Roman"/>
          <w:sz w:val="28"/>
          <w:szCs w:val="28"/>
        </w:rPr>
        <w:t>лищ у разных народов, об их связи с окружающей природой.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w:t>
      </w:r>
      <w:r w:rsidR="00054095" w:rsidRPr="004470A4">
        <w:rPr>
          <w:rFonts w:ascii="Times New Roman" w:hAnsi="Times New Roman" w:cs="Times New Roman"/>
          <w:sz w:val="28"/>
          <w:szCs w:val="28"/>
        </w:rPr>
        <w:t>накомиться с конструкцией избы - традиционного дере</w:t>
      </w:r>
      <w:r w:rsidRPr="004470A4">
        <w:rPr>
          <w:rFonts w:ascii="Times New Roman" w:hAnsi="Times New Roman" w:cs="Times New Roman"/>
          <w:sz w:val="28"/>
          <w:szCs w:val="28"/>
        </w:rPr>
        <w:t>вянного жило</w:t>
      </w:r>
      <w:r w:rsidR="00054095" w:rsidRPr="004470A4">
        <w:rPr>
          <w:rFonts w:ascii="Times New Roman" w:hAnsi="Times New Roman" w:cs="Times New Roman"/>
          <w:sz w:val="28"/>
          <w:szCs w:val="28"/>
        </w:rPr>
        <w:t>го дома -</w:t>
      </w:r>
      <w:r w:rsidRPr="004470A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sidRPr="004470A4">
        <w:rPr>
          <w:rFonts w:ascii="Times New Roman" w:hAnsi="Times New Roman" w:cs="Times New Roman"/>
          <w:sz w:val="28"/>
          <w:szCs w:val="28"/>
        </w:rPr>
        <w:t>ний) избы с функцио</w:t>
      </w:r>
      <w:r w:rsidRPr="004470A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sidRPr="004470A4">
        <w:rPr>
          <w:rFonts w:ascii="Times New Roman" w:hAnsi="Times New Roman" w:cs="Times New Roman"/>
          <w:sz w:val="28"/>
          <w:szCs w:val="28"/>
        </w:rPr>
        <w:t>нструктивных особенностях пере</w:t>
      </w:r>
      <w:r w:rsidRPr="004470A4">
        <w:rPr>
          <w:rFonts w:ascii="Times New Roman" w:hAnsi="Times New Roman" w:cs="Times New Roman"/>
          <w:sz w:val="28"/>
          <w:szCs w:val="28"/>
        </w:rPr>
        <w:t>носного жилищ</w:t>
      </w:r>
      <w:r w:rsidR="00054095" w:rsidRPr="004470A4">
        <w:rPr>
          <w:rFonts w:ascii="Times New Roman" w:hAnsi="Times New Roman" w:cs="Times New Roman"/>
          <w:sz w:val="28"/>
          <w:szCs w:val="28"/>
        </w:rPr>
        <w:t>а - юрты.</w:t>
      </w:r>
    </w:p>
    <w:p w:rsidR="007C6A34"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w:t>
      </w:r>
      <w:r w:rsidR="007C6A34" w:rsidRPr="004470A4">
        <w:rPr>
          <w:rFonts w:ascii="Times New Roman" w:hAnsi="Times New Roman" w:cs="Times New Roman"/>
          <w:sz w:val="28"/>
          <w:szCs w:val="28"/>
        </w:rPr>
        <w:t xml:space="preserve">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sidRPr="004470A4">
        <w:rPr>
          <w:rFonts w:ascii="Times New Roman" w:hAnsi="Times New Roman" w:cs="Times New Roman"/>
          <w:sz w:val="28"/>
          <w:szCs w:val="28"/>
        </w:rPr>
        <w:t>те и конструктив</w:t>
      </w:r>
      <w:r w:rsidR="007C6A34" w:rsidRPr="004470A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sidRPr="004470A4">
        <w:rPr>
          <w:rFonts w:ascii="Times New Roman" w:hAnsi="Times New Roman" w:cs="Times New Roman"/>
          <w:sz w:val="28"/>
          <w:szCs w:val="28"/>
        </w:rPr>
        <w:t>стве и красоте древнерусско</w:t>
      </w:r>
      <w:r w:rsidR="007C6A34" w:rsidRPr="004470A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sidRPr="004470A4">
        <w:rPr>
          <w:rFonts w:ascii="Times New Roman" w:hAnsi="Times New Roman" w:cs="Times New Roman"/>
          <w:sz w:val="28"/>
          <w:szCs w:val="28"/>
        </w:rPr>
        <w:t xml:space="preserve">ные черты </w:t>
      </w:r>
      <w:r w:rsidR="007C6A34" w:rsidRPr="004470A4">
        <w:rPr>
          <w:rFonts w:ascii="Times New Roman" w:hAnsi="Times New Roman" w:cs="Times New Roman"/>
          <w:sz w:val="28"/>
          <w:szCs w:val="28"/>
        </w:rPr>
        <w:t>древнегреческого храма, уметь его изобразить; иметь общее, целост</w:t>
      </w:r>
      <w:r w:rsidR="00054095" w:rsidRPr="004470A4">
        <w:rPr>
          <w:rFonts w:ascii="Times New Roman" w:hAnsi="Times New Roman" w:cs="Times New Roman"/>
          <w:sz w:val="28"/>
          <w:szCs w:val="28"/>
        </w:rPr>
        <w:t xml:space="preserve">ное образное </w:t>
      </w:r>
      <w:r w:rsidR="007C6A34" w:rsidRPr="004470A4">
        <w:rPr>
          <w:rFonts w:ascii="Times New Roman" w:hAnsi="Times New Roman" w:cs="Times New Roman"/>
          <w:sz w:val="28"/>
          <w:szCs w:val="28"/>
        </w:rPr>
        <w:t>представление о древнегреческой культуре.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представление об о</w:t>
      </w:r>
      <w:r w:rsidR="00054095" w:rsidRPr="004470A4">
        <w:rPr>
          <w:rFonts w:ascii="Times New Roman" w:hAnsi="Times New Roman" w:cs="Times New Roman"/>
          <w:sz w:val="28"/>
          <w:szCs w:val="28"/>
        </w:rPr>
        <w:t>сновных характерных чертах хра</w:t>
      </w:r>
      <w:r w:rsidRPr="004470A4">
        <w:rPr>
          <w:rFonts w:ascii="Times New Roman" w:hAnsi="Times New Roman" w:cs="Times New Roman"/>
          <w:sz w:val="28"/>
          <w:szCs w:val="28"/>
        </w:rPr>
        <w:t>мовых сооружений, характер</w:t>
      </w:r>
      <w:r w:rsidR="00054095" w:rsidRPr="004470A4">
        <w:rPr>
          <w:rFonts w:ascii="Times New Roman" w:hAnsi="Times New Roman" w:cs="Times New Roman"/>
          <w:sz w:val="28"/>
          <w:szCs w:val="28"/>
        </w:rPr>
        <w:t>ных для разных культур: готиче</w:t>
      </w:r>
      <w:r w:rsidRPr="004470A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16557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sidRPr="004470A4">
        <w:rPr>
          <w:rFonts w:ascii="Times New Roman" w:hAnsi="Times New Roman" w:cs="Times New Roman"/>
          <w:sz w:val="28"/>
          <w:szCs w:val="28"/>
        </w:rPr>
        <w:t>хранения архитектурных памятни</w:t>
      </w:r>
      <w:r w:rsidRPr="004470A4">
        <w:rPr>
          <w:rFonts w:ascii="Times New Roman" w:hAnsi="Times New Roman" w:cs="Times New Roman"/>
          <w:sz w:val="28"/>
          <w:szCs w:val="28"/>
        </w:rPr>
        <w:t>ков и исторического образа своей и мировой культуры.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Модуль «Восприятие произведений искусства»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sidRPr="004470A4">
        <w:rPr>
          <w:rFonts w:ascii="Times New Roman" w:hAnsi="Times New Roman" w:cs="Times New Roman"/>
          <w:sz w:val="28"/>
          <w:szCs w:val="28"/>
        </w:rPr>
        <w:t>течественной культуры (пр</w:t>
      </w:r>
      <w:r w:rsidR="0016557F" w:rsidRPr="004470A4">
        <w:rPr>
          <w:rFonts w:ascii="Times New Roman" w:hAnsi="Times New Roman" w:cs="Times New Roman"/>
          <w:sz w:val="28"/>
          <w:szCs w:val="28"/>
        </w:rPr>
        <w:t>оизведения В.М. Васнецова, А.М. </w:t>
      </w:r>
      <w:r w:rsidR="00054095" w:rsidRPr="004470A4">
        <w:rPr>
          <w:rFonts w:ascii="Times New Roman" w:hAnsi="Times New Roman" w:cs="Times New Roman"/>
          <w:sz w:val="28"/>
          <w:szCs w:val="28"/>
        </w:rPr>
        <w:t>Васнецова, Б.М. Кустодиева, В.И. Сурикова, К.А. Коровина, А.</w:t>
      </w:r>
      <w:r w:rsidRPr="004470A4">
        <w:rPr>
          <w:rFonts w:ascii="Times New Roman" w:hAnsi="Times New Roman" w:cs="Times New Roman"/>
          <w:sz w:val="28"/>
          <w:szCs w:val="28"/>
        </w:rPr>
        <w:t>Г. Венециано</w:t>
      </w:r>
      <w:r w:rsidR="00054095" w:rsidRPr="004470A4">
        <w:rPr>
          <w:rFonts w:ascii="Times New Roman" w:hAnsi="Times New Roman" w:cs="Times New Roman"/>
          <w:sz w:val="28"/>
          <w:szCs w:val="28"/>
        </w:rPr>
        <w:t>ва, А.П. Рябушкина, И.</w:t>
      </w:r>
      <w:r w:rsidRPr="004470A4">
        <w:rPr>
          <w:rFonts w:ascii="Times New Roman" w:hAnsi="Times New Roman" w:cs="Times New Roman"/>
          <w:sz w:val="28"/>
          <w:szCs w:val="28"/>
        </w:rPr>
        <w:t>Я. Билибина и других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sidRPr="004470A4">
        <w:rPr>
          <w:rFonts w:ascii="Times New Roman" w:hAnsi="Times New Roman" w:cs="Times New Roman"/>
          <w:sz w:val="28"/>
          <w:szCs w:val="28"/>
        </w:rPr>
        <w:t>ь, Новгородский детинец, Псков</w:t>
      </w:r>
      <w:r w:rsidRPr="004470A4">
        <w:rPr>
          <w:rFonts w:ascii="Times New Roman" w:hAnsi="Times New Roman" w:cs="Times New Roman"/>
          <w:sz w:val="28"/>
          <w:szCs w:val="28"/>
        </w:rPr>
        <w:t>ский кром, Казанский кремл</w:t>
      </w:r>
      <w:r w:rsidR="00054095" w:rsidRPr="004470A4">
        <w:rPr>
          <w:rFonts w:ascii="Times New Roman" w:hAnsi="Times New Roman" w:cs="Times New Roman"/>
          <w:sz w:val="28"/>
          <w:szCs w:val="28"/>
        </w:rPr>
        <w:t>ь и другие с учётом местных ар</w:t>
      </w:r>
      <w:r w:rsidRPr="004470A4">
        <w:rPr>
          <w:rFonts w:ascii="Times New Roman" w:hAnsi="Times New Roman" w:cs="Times New Roman"/>
          <w:sz w:val="28"/>
          <w:szCs w:val="28"/>
        </w:rPr>
        <w:t xml:space="preserve">хитектурных комплексов,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монастыр</w:t>
      </w:r>
      <w:r w:rsidR="00054095" w:rsidRPr="004470A4">
        <w:rPr>
          <w:rFonts w:ascii="Times New Roman" w:hAnsi="Times New Roman" w:cs="Times New Roman"/>
          <w:sz w:val="28"/>
          <w:szCs w:val="28"/>
        </w:rPr>
        <w:t>ских), о па</w:t>
      </w:r>
      <w:r w:rsidRPr="004470A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называть и объясн</w:t>
      </w:r>
      <w:r w:rsidR="00054095" w:rsidRPr="004470A4">
        <w:rPr>
          <w:rFonts w:ascii="Times New Roman" w:hAnsi="Times New Roman" w:cs="Times New Roman"/>
          <w:sz w:val="28"/>
          <w:szCs w:val="28"/>
        </w:rPr>
        <w:t>ять содержание памятника К. Ми</w:t>
      </w:r>
      <w:r w:rsidRPr="004470A4">
        <w:rPr>
          <w:rFonts w:ascii="Times New Roman" w:hAnsi="Times New Roman" w:cs="Times New Roman"/>
          <w:sz w:val="28"/>
          <w:szCs w:val="28"/>
        </w:rPr>
        <w:t>нину и Д. По</w:t>
      </w:r>
      <w:r w:rsidR="00054095" w:rsidRPr="004470A4">
        <w:rPr>
          <w:rFonts w:ascii="Times New Roman" w:hAnsi="Times New Roman" w:cs="Times New Roman"/>
          <w:sz w:val="28"/>
          <w:szCs w:val="28"/>
        </w:rPr>
        <w:t>жарскому скульптора И.</w:t>
      </w:r>
      <w:r w:rsidRPr="004470A4">
        <w:rPr>
          <w:rFonts w:ascii="Times New Roman" w:hAnsi="Times New Roman" w:cs="Times New Roman"/>
          <w:sz w:val="28"/>
          <w:szCs w:val="28"/>
        </w:rPr>
        <w:t>П. Мартоса в Москве.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sidRPr="004470A4">
        <w:rPr>
          <w:rFonts w:ascii="Times New Roman" w:hAnsi="Times New Roman" w:cs="Times New Roman"/>
          <w:sz w:val="28"/>
          <w:szCs w:val="28"/>
        </w:rPr>
        <w:t>; «Воин-освободитель» в берлин</w:t>
      </w:r>
      <w:r w:rsidRPr="004470A4">
        <w:rPr>
          <w:rFonts w:ascii="Times New Roman" w:hAnsi="Times New Roman" w:cs="Times New Roman"/>
          <w:sz w:val="28"/>
          <w:szCs w:val="28"/>
        </w:rPr>
        <w:t>ском Трептов-парке; Писка</w:t>
      </w:r>
      <w:r w:rsidR="00B978A1" w:rsidRPr="004470A4">
        <w:rPr>
          <w:rFonts w:ascii="Times New Roman" w:hAnsi="Times New Roman" w:cs="Times New Roman"/>
          <w:sz w:val="28"/>
          <w:szCs w:val="28"/>
        </w:rPr>
        <w:t>рёвский мемориал в Санкт-Петер</w:t>
      </w:r>
      <w:r w:rsidRPr="004470A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sidRPr="004470A4">
        <w:rPr>
          <w:rFonts w:ascii="Times New Roman" w:hAnsi="Times New Roman" w:cs="Times New Roman"/>
          <w:sz w:val="28"/>
          <w:szCs w:val="28"/>
        </w:rPr>
        <w:t>альных памятников.</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sidRPr="004470A4">
        <w:rPr>
          <w:rFonts w:ascii="Times New Roman" w:hAnsi="Times New Roman" w:cs="Times New Roman"/>
          <w:sz w:val="28"/>
          <w:szCs w:val="28"/>
        </w:rPr>
        <w:t>в т.ч.</w:t>
      </w:r>
      <w:r w:rsidR="00B978A1" w:rsidRPr="004470A4">
        <w:rPr>
          <w:rFonts w:ascii="Times New Roman" w:hAnsi="Times New Roman" w:cs="Times New Roman"/>
          <w:sz w:val="28"/>
          <w:szCs w:val="28"/>
        </w:rPr>
        <w:t xml:space="preserve"> Древнего Восто</w:t>
      </w:r>
      <w:r w:rsidRPr="004470A4">
        <w:rPr>
          <w:rFonts w:ascii="Times New Roman" w:hAnsi="Times New Roman" w:cs="Times New Roman"/>
          <w:sz w:val="28"/>
          <w:szCs w:val="28"/>
        </w:rPr>
        <w:t>ка; уметь обсуждать эти произведения.</w:t>
      </w:r>
    </w:p>
    <w:p w:rsidR="007C6A34"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w:t>
      </w:r>
      <w:r w:rsidR="007C6A34" w:rsidRPr="004470A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Приводить примеры произ</w:t>
      </w:r>
      <w:r w:rsidR="00B978A1" w:rsidRPr="004470A4">
        <w:rPr>
          <w:rFonts w:ascii="Times New Roman" w:hAnsi="Times New Roman" w:cs="Times New Roman"/>
          <w:sz w:val="28"/>
          <w:szCs w:val="28"/>
        </w:rPr>
        <w:t>ведений великих европейских ху</w:t>
      </w:r>
      <w:r w:rsidRPr="004470A4">
        <w:rPr>
          <w:rFonts w:ascii="Times New Roman" w:hAnsi="Times New Roman" w:cs="Times New Roman"/>
          <w:sz w:val="28"/>
          <w:szCs w:val="28"/>
        </w:rPr>
        <w:t>дожников: Леонардо да Винчи, Рафаэля, Рембрандта, Пикассо и других (по выбору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«Азбука цифровой графики»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Осваивать правила линейно</w:t>
      </w:r>
      <w:r w:rsidR="00B978A1" w:rsidRPr="004470A4">
        <w:rPr>
          <w:rFonts w:ascii="Times New Roman" w:hAnsi="Times New Roman" w:cs="Times New Roman"/>
          <w:sz w:val="28"/>
          <w:szCs w:val="28"/>
        </w:rPr>
        <w:t>й и воздушной перспективы с по</w:t>
      </w:r>
      <w:r w:rsidRPr="004470A4">
        <w:rPr>
          <w:rFonts w:ascii="Times New Roman" w:hAnsi="Times New Roman" w:cs="Times New Roman"/>
          <w:sz w:val="28"/>
          <w:szCs w:val="28"/>
        </w:rPr>
        <w:t>мощью графических изобр</w:t>
      </w:r>
      <w:r w:rsidR="00B978A1" w:rsidRPr="004470A4">
        <w:rPr>
          <w:rFonts w:ascii="Times New Roman" w:hAnsi="Times New Roman" w:cs="Times New Roman"/>
          <w:sz w:val="28"/>
          <w:szCs w:val="28"/>
        </w:rPr>
        <w:t>ажений и их варьирования в ком</w:t>
      </w:r>
      <w:r w:rsidRPr="004470A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sidRPr="004470A4">
        <w:rPr>
          <w:rFonts w:ascii="Times New Roman" w:hAnsi="Times New Roman" w:cs="Times New Roman"/>
          <w:sz w:val="28"/>
          <w:szCs w:val="28"/>
        </w:rPr>
        <w:t>товых и тональ</w:t>
      </w:r>
      <w:r w:rsidRPr="004470A4">
        <w:rPr>
          <w:rFonts w:ascii="Times New Roman" w:hAnsi="Times New Roman" w:cs="Times New Roman"/>
          <w:sz w:val="28"/>
          <w:szCs w:val="28"/>
        </w:rPr>
        <w:t>ных изменений.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Моделировать в графичес</w:t>
      </w:r>
      <w:r w:rsidR="00B978A1" w:rsidRPr="004470A4">
        <w:rPr>
          <w:rFonts w:ascii="Times New Roman" w:hAnsi="Times New Roman" w:cs="Times New Roman"/>
          <w:sz w:val="28"/>
          <w:szCs w:val="28"/>
        </w:rPr>
        <w:t>ком редакторе с помощью инстру</w:t>
      </w:r>
      <w:r w:rsidRPr="004470A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Использовать поисковую систему для знакомства с разными видами деревянного дома на основе избы и традициями и её украшений.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Осваивать строение юрты, </w:t>
      </w:r>
      <w:r w:rsidR="00B978A1" w:rsidRPr="004470A4">
        <w:rPr>
          <w:rFonts w:ascii="Times New Roman" w:hAnsi="Times New Roman" w:cs="Times New Roman"/>
          <w:sz w:val="28"/>
          <w:szCs w:val="28"/>
        </w:rPr>
        <w:t>моделируя её конструкцию в гра</w:t>
      </w:r>
      <w:r w:rsidRPr="004470A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Моделировать в графичес</w:t>
      </w:r>
      <w:r w:rsidR="00B978A1" w:rsidRPr="004470A4">
        <w:rPr>
          <w:rFonts w:ascii="Times New Roman" w:hAnsi="Times New Roman" w:cs="Times New Roman"/>
          <w:sz w:val="28"/>
          <w:szCs w:val="28"/>
        </w:rPr>
        <w:t>ком редакторе с помощью инстру</w:t>
      </w:r>
      <w:r w:rsidRPr="004470A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sidRPr="004470A4">
        <w:rPr>
          <w:rFonts w:ascii="Times New Roman" w:hAnsi="Times New Roman" w:cs="Times New Roman"/>
          <w:sz w:val="28"/>
          <w:szCs w:val="28"/>
        </w:rPr>
        <w:t>ческий или роман</w:t>
      </w:r>
      <w:r w:rsidRPr="004470A4">
        <w:rPr>
          <w:rFonts w:ascii="Times New Roman" w:hAnsi="Times New Roman" w:cs="Times New Roman"/>
          <w:sz w:val="28"/>
          <w:szCs w:val="28"/>
        </w:rPr>
        <w:t>ский собор; пагода; мечеть).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Построить пропорции фи</w:t>
      </w:r>
      <w:r w:rsidR="00B978A1" w:rsidRPr="004470A4">
        <w:rPr>
          <w:rFonts w:ascii="Times New Roman" w:hAnsi="Times New Roman" w:cs="Times New Roman"/>
          <w:sz w:val="28"/>
          <w:szCs w:val="28"/>
        </w:rPr>
        <w:t>гуры человека в графическом ре</w:t>
      </w:r>
      <w:r w:rsidRPr="004470A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Освоить анимацию просто</w:t>
      </w:r>
      <w:r w:rsidR="00B978A1" w:rsidRPr="004470A4">
        <w:rPr>
          <w:rFonts w:ascii="Times New Roman" w:hAnsi="Times New Roman" w:cs="Times New Roman"/>
          <w:sz w:val="28"/>
          <w:szCs w:val="28"/>
        </w:rPr>
        <w:t>го повторяющегося движения изо</w:t>
      </w:r>
      <w:r w:rsidRPr="004470A4">
        <w:rPr>
          <w:rFonts w:ascii="Times New Roman" w:hAnsi="Times New Roman" w:cs="Times New Roman"/>
          <w:sz w:val="28"/>
          <w:szCs w:val="28"/>
        </w:rPr>
        <w:t>бражения в вирт</w:t>
      </w:r>
      <w:r w:rsidR="00B978A1" w:rsidRPr="004470A4">
        <w:rPr>
          <w:rFonts w:ascii="Times New Roman" w:hAnsi="Times New Roman" w:cs="Times New Roman"/>
          <w:sz w:val="28"/>
          <w:szCs w:val="28"/>
        </w:rPr>
        <w:t>уальном редакторе GIF-анимации.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Освоить и проводить комп</w:t>
      </w:r>
      <w:r w:rsidR="00B978A1" w:rsidRPr="004470A4">
        <w:rPr>
          <w:rFonts w:ascii="Times New Roman" w:hAnsi="Times New Roman" w:cs="Times New Roman"/>
          <w:sz w:val="28"/>
          <w:szCs w:val="28"/>
        </w:rPr>
        <w:t>ьютерные презентации в програм</w:t>
      </w:r>
      <w:r w:rsidRPr="004470A4">
        <w:rPr>
          <w:rFonts w:ascii="Times New Roman" w:hAnsi="Times New Roman" w:cs="Times New Roman"/>
          <w:sz w:val="28"/>
          <w:szCs w:val="28"/>
        </w:rPr>
        <w:t>ме PowerPoint по темам изучае</w:t>
      </w:r>
      <w:r w:rsidR="00B978A1" w:rsidRPr="004470A4">
        <w:rPr>
          <w:rFonts w:ascii="Times New Roman" w:hAnsi="Times New Roman" w:cs="Times New Roman"/>
          <w:sz w:val="28"/>
          <w:szCs w:val="28"/>
        </w:rPr>
        <w:t>мого материала, собирая в поис</w:t>
      </w:r>
      <w:r w:rsidRPr="004470A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Совершать виртуальные те</w:t>
      </w:r>
      <w:r w:rsidR="00B978A1" w:rsidRPr="004470A4">
        <w:rPr>
          <w:rFonts w:ascii="Times New Roman" w:hAnsi="Times New Roman" w:cs="Times New Roman"/>
          <w:sz w:val="28"/>
          <w:szCs w:val="28"/>
        </w:rPr>
        <w:t>матические путешествия по худо</w:t>
      </w:r>
      <w:r w:rsidRPr="004470A4">
        <w:rPr>
          <w:rFonts w:ascii="Times New Roman" w:hAnsi="Times New Roman" w:cs="Times New Roman"/>
          <w:sz w:val="28"/>
          <w:szCs w:val="28"/>
        </w:rPr>
        <w:t>жественным музеям мира.</w:t>
      </w:r>
    </w:p>
    <w:p w:rsidR="00B978A1" w:rsidRPr="004470A4" w:rsidRDefault="00B978A1" w:rsidP="004470A4">
      <w:pPr>
        <w:tabs>
          <w:tab w:val="left" w:pos="142"/>
        </w:tabs>
        <w:rPr>
          <w:rFonts w:ascii="Times New Roman" w:hAnsi="Times New Roman" w:cs="Times New Roman"/>
          <w:sz w:val="28"/>
          <w:szCs w:val="28"/>
        </w:rPr>
      </w:pP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КЛАСС </w:t>
      </w:r>
    </w:p>
    <w:tbl>
      <w:tblPr>
        <w:tblW w:w="0" w:type="auto"/>
        <w:tblCellSpacing w:w="20" w:type="nil"/>
        <w:tblLook w:val="04A0" w:firstRow="1" w:lastRow="0" w:firstColumn="1" w:lastColumn="0" w:noHBand="0" w:noVBand="1"/>
      </w:tblPr>
      <w:tblGrid>
        <w:gridCol w:w="1274"/>
        <w:gridCol w:w="4792"/>
        <w:gridCol w:w="1526"/>
        <w:gridCol w:w="1650"/>
        <w:gridCol w:w="1706"/>
        <w:gridCol w:w="2884"/>
      </w:tblGrid>
      <w:tr w:rsidR="008A3C1B" w:rsidRPr="004470A4" w:rsidTr="00727A53">
        <w:trPr>
          <w:trHeight w:val="144"/>
          <w:tblCellSpacing w:w="20" w:type="nil"/>
        </w:trPr>
        <w:tc>
          <w:tcPr>
            <w:tcW w:w="1256"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4810"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84"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727A53">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158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14"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78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125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81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Ты учишься изображать</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71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4"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253">
              <w:r>
                <w:rPr>
                  <w:color w:val="0000FF"/>
                  <w:spacing w:val="-2"/>
                  <w:u w:val="single" w:color="0000FF"/>
                </w:rPr>
                <w:t>https://m.edsoo.ru/7f411518</w:t>
              </w:r>
            </w:hyperlink>
          </w:p>
        </w:tc>
      </w:tr>
      <w:tr w:rsidR="00727A53" w:rsidRPr="004470A4" w:rsidTr="00727A53">
        <w:trPr>
          <w:trHeight w:val="144"/>
          <w:tblCellSpacing w:w="20" w:type="nil"/>
        </w:trPr>
        <w:tc>
          <w:tcPr>
            <w:tcW w:w="125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81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Ты украшаешь</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71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54">
              <w:r>
                <w:rPr>
                  <w:color w:val="0000FF"/>
                  <w:spacing w:val="-2"/>
                  <w:u w:val="single" w:color="0000FF"/>
                </w:rPr>
                <w:t>https://m.edsoo.ru/7f411518</w:t>
              </w:r>
            </w:hyperlink>
          </w:p>
        </w:tc>
      </w:tr>
      <w:tr w:rsidR="00727A53" w:rsidRPr="004470A4" w:rsidTr="00727A53">
        <w:trPr>
          <w:trHeight w:val="144"/>
          <w:tblCellSpacing w:w="20" w:type="nil"/>
        </w:trPr>
        <w:tc>
          <w:tcPr>
            <w:tcW w:w="125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w:t>
            </w:r>
          </w:p>
        </w:tc>
        <w:tc>
          <w:tcPr>
            <w:tcW w:w="481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Изображение, украшение, постройка всегда помогают друг другу</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1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55">
              <w:r>
                <w:rPr>
                  <w:color w:val="0000FF"/>
                  <w:spacing w:val="-2"/>
                  <w:u w:val="single" w:color="0000FF"/>
                </w:rPr>
                <w:t>https://m.edsoo.ru/7f411518</w:t>
              </w:r>
            </w:hyperlink>
          </w:p>
        </w:tc>
      </w:tr>
      <w:tr w:rsidR="00727A53" w:rsidRPr="004470A4" w:rsidTr="00727A53">
        <w:trPr>
          <w:trHeight w:val="144"/>
          <w:tblCellSpacing w:w="20" w:type="nil"/>
        </w:trPr>
        <w:tc>
          <w:tcPr>
            <w:tcW w:w="125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810"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Ты строишь</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1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4"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256">
              <w:r>
                <w:rPr>
                  <w:color w:val="0000FF"/>
                  <w:spacing w:val="-2"/>
                  <w:u w:val="single" w:color="0000FF"/>
                </w:rPr>
                <w:t>https://m.edsoo.ru/7f411518</w:t>
              </w:r>
            </w:hyperlink>
          </w:p>
        </w:tc>
      </w:tr>
      <w:tr w:rsidR="00727A53" w:rsidRPr="004470A4" w:rsidTr="00727A53">
        <w:trPr>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33 </w:t>
            </w:r>
          </w:p>
        </w:tc>
        <w:tc>
          <w:tcPr>
            <w:tcW w:w="171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782"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84"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КЛАСС </w:t>
      </w:r>
    </w:p>
    <w:tbl>
      <w:tblPr>
        <w:tblW w:w="0" w:type="auto"/>
        <w:tblCellSpacing w:w="20" w:type="nil"/>
        <w:tblLook w:val="04A0" w:firstRow="1" w:lastRow="0" w:firstColumn="1" w:lastColumn="0" w:noHBand="0" w:noVBand="1"/>
      </w:tblPr>
      <w:tblGrid>
        <w:gridCol w:w="1277"/>
        <w:gridCol w:w="4785"/>
        <w:gridCol w:w="1527"/>
        <w:gridCol w:w="1651"/>
        <w:gridCol w:w="1708"/>
        <w:gridCol w:w="2884"/>
      </w:tblGrid>
      <w:tr w:rsidR="008A3C1B" w:rsidRPr="004470A4" w:rsidTr="00727A53">
        <w:trPr>
          <w:trHeight w:val="144"/>
          <w:tblCellSpacing w:w="20" w:type="nil"/>
        </w:trPr>
        <w:tc>
          <w:tcPr>
            <w:tcW w:w="1257"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4805"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86"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727A53">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158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1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783"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125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80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Введение</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71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6" w:type="dxa"/>
            <w:tcMar>
              <w:top w:w="50" w:type="dxa"/>
              <w:left w:w="100" w:type="dxa"/>
            </w:tcMar>
          </w:tcPr>
          <w:p w:rsidR="00727A53" w:rsidRDefault="00727A53" w:rsidP="00727A53">
            <w:pPr>
              <w:pStyle w:val="TableParagraph"/>
              <w:spacing w:before="36"/>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9" w:lineRule="exact"/>
              <w:ind w:left="236"/>
            </w:pPr>
            <w:hyperlink r:id="rId257">
              <w:r>
                <w:rPr>
                  <w:color w:val="0000FF"/>
                  <w:spacing w:val="-2"/>
                  <w:u w:val="single" w:color="0000FF"/>
                </w:rPr>
                <w:t>https://m.edsoo.ru/7f411518</w:t>
              </w:r>
            </w:hyperlink>
          </w:p>
        </w:tc>
      </w:tr>
      <w:tr w:rsidR="00727A53" w:rsidRPr="004470A4" w:rsidTr="00727A53">
        <w:trPr>
          <w:trHeight w:val="144"/>
          <w:tblCellSpacing w:w="20" w:type="nil"/>
        </w:trPr>
        <w:tc>
          <w:tcPr>
            <w:tcW w:w="125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80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и чем работает художник</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71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6"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58">
              <w:r>
                <w:rPr>
                  <w:color w:val="0000FF"/>
                  <w:spacing w:val="-2"/>
                  <w:u w:val="single" w:color="0000FF"/>
                </w:rPr>
                <w:t>https://m.edsoo.ru/7f411518</w:t>
              </w:r>
            </w:hyperlink>
          </w:p>
        </w:tc>
      </w:tr>
      <w:tr w:rsidR="00727A53" w:rsidRPr="004470A4" w:rsidTr="00727A53">
        <w:trPr>
          <w:trHeight w:val="144"/>
          <w:tblCellSpacing w:w="20" w:type="nil"/>
        </w:trPr>
        <w:tc>
          <w:tcPr>
            <w:tcW w:w="125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480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Реальность и фантазия</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71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6"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2" w:line="237" w:lineRule="exact"/>
              <w:ind w:left="236"/>
            </w:pPr>
            <w:hyperlink r:id="rId259">
              <w:r>
                <w:rPr>
                  <w:color w:val="0000FF"/>
                  <w:spacing w:val="-2"/>
                  <w:u w:val="single" w:color="0000FF"/>
                </w:rPr>
                <w:t>https://m.edsoo.ru/7f411518</w:t>
              </w:r>
            </w:hyperlink>
          </w:p>
        </w:tc>
      </w:tr>
      <w:tr w:rsidR="00727A53" w:rsidRPr="004470A4" w:rsidTr="00727A53">
        <w:trPr>
          <w:trHeight w:val="144"/>
          <w:tblCellSpacing w:w="20" w:type="nil"/>
        </w:trPr>
        <w:tc>
          <w:tcPr>
            <w:tcW w:w="125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80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чем говорит искусство?</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1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6" w:type="dxa"/>
            <w:tcMar>
              <w:top w:w="50" w:type="dxa"/>
              <w:left w:w="100" w:type="dxa"/>
            </w:tcMar>
          </w:tcPr>
          <w:p w:rsidR="00727A53" w:rsidRDefault="00727A53" w:rsidP="00727A53">
            <w:pPr>
              <w:pStyle w:val="TableParagraph"/>
              <w:spacing w:before="38"/>
              <w:ind w:left="236"/>
              <w:rPr>
                <w:sz w:val="24"/>
              </w:rPr>
            </w:pPr>
            <w:r>
              <w:rPr>
                <w:sz w:val="24"/>
              </w:rPr>
              <w:t>Библиотека</w:t>
            </w:r>
            <w:r>
              <w:rPr>
                <w:spacing w:val="-3"/>
                <w:sz w:val="24"/>
              </w:rPr>
              <w:t xml:space="preserve"> </w:t>
            </w:r>
            <w:r>
              <w:rPr>
                <w:spacing w:val="-5"/>
                <w:sz w:val="24"/>
              </w:rPr>
              <w:t>ЦОК</w:t>
            </w:r>
          </w:p>
          <w:p w:rsidR="00727A53" w:rsidRDefault="00727A53" w:rsidP="00727A53">
            <w:pPr>
              <w:pStyle w:val="TableParagraph"/>
              <w:spacing w:before="3" w:line="239" w:lineRule="exact"/>
              <w:ind w:left="236"/>
            </w:pPr>
            <w:hyperlink r:id="rId260">
              <w:r>
                <w:rPr>
                  <w:color w:val="0000FF"/>
                  <w:spacing w:val="-2"/>
                  <w:u w:val="single" w:color="0000FF"/>
                </w:rPr>
                <w:t>https://m.edsoo.ru/7f411518</w:t>
              </w:r>
            </w:hyperlink>
          </w:p>
        </w:tc>
      </w:tr>
      <w:tr w:rsidR="00727A53" w:rsidRPr="004470A4" w:rsidTr="00727A53">
        <w:trPr>
          <w:trHeight w:val="144"/>
          <w:tblCellSpacing w:w="20" w:type="nil"/>
        </w:trPr>
        <w:tc>
          <w:tcPr>
            <w:tcW w:w="1257"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480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говорит искусство?</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1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17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c>
          <w:tcPr>
            <w:tcW w:w="26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r w:rsidR="00727A53" w:rsidRPr="004470A4" w:rsidTr="00727A53">
        <w:trPr>
          <w:trHeight w:val="144"/>
          <w:tblCellSpacing w:w="20" w:type="nil"/>
        </w:trPr>
        <w:tc>
          <w:tcPr>
            <w:tcW w:w="0" w:type="auto"/>
            <w:gridSpan w:val="2"/>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715"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783"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86" w:type="dxa"/>
            <w:tcMar>
              <w:top w:w="50" w:type="dxa"/>
              <w:left w:w="100" w:type="dxa"/>
            </w:tcMar>
            <w:vAlign w:val="center"/>
          </w:tcPr>
          <w:p w:rsidR="00727A53" w:rsidRPr="004470A4" w:rsidRDefault="00727A53" w:rsidP="00727A53">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sectPr w:rsidR="00196AF2" w:rsidRPr="004470A4">
          <w:pgSz w:w="16383" w:h="11906" w:orient="landscape"/>
          <w:pgMar w:top="1134" w:right="850" w:bottom="1134" w:left="1701" w:header="720" w:footer="720" w:gutter="0"/>
          <w:cols w:space="720"/>
        </w:sectPr>
      </w:pP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3 КЛАСС </w:t>
      </w:r>
    </w:p>
    <w:tbl>
      <w:tblPr>
        <w:tblW w:w="0" w:type="auto"/>
        <w:tblCellSpacing w:w="20" w:type="nil"/>
        <w:tblLook w:val="04A0" w:firstRow="1" w:lastRow="0" w:firstColumn="1" w:lastColumn="0" w:noHBand="0" w:noVBand="1"/>
      </w:tblPr>
      <w:tblGrid>
        <w:gridCol w:w="1187"/>
        <w:gridCol w:w="4421"/>
        <w:gridCol w:w="1514"/>
        <w:gridCol w:w="1637"/>
        <w:gridCol w:w="1691"/>
        <w:gridCol w:w="3382"/>
      </w:tblGrid>
      <w:tr w:rsidR="008A3C1B" w:rsidRPr="004470A4" w:rsidTr="001402E1">
        <w:trPr>
          <w:trHeight w:val="144"/>
          <w:tblCellSpacing w:w="20" w:type="nil"/>
        </w:trPr>
        <w:tc>
          <w:tcPr>
            <w:tcW w:w="505"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52"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Введение</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1">
              <w:r w:rsidRPr="004470A4">
                <w:rPr>
                  <w:rStyle w:val="af4"/>
                  <w:rFonts w:ascii="Times New Roman" w:hAnsi="Times New Roman" w:cs="Times New Roman"/>
                  <w:sz w:val="28"/>
                  <w:szCs w:val="28"/>
                </w:rPr>
                <w:t>https://m.edsoo.ru/7f411892</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Искусство в твоем доме</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2">
              <w:r w:rsidRPr="004470A4">
                <w:rPr>
                  <w:rStyle w:val="af4"/>
                  <w:rFonts w:ascii="Times New Roman" w:hAnsi="Times New Roman" w:cs="Times New Roman"/>
                  <w:sz w:val="28"/>
                  <w:szCs w:val="28"/>
                </w:rPr>
                <w:t>https://m.edsoo.ru/7f411892</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Искусство на улицах твоего города</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3">
              <w:r w:rsidRPr="004470A4">
                <w:rPr>
                  <w:rStyle w:val="af4"/>
                  <w:rFonts w:ascii="Times New Roman" w:hAnsi="Times New Roman" w:cs="Times New Roman"/>
                  <w:sz w:val="28"/>
                  <w:szCs w:val="28"/>
                </w:rPr>
                <w:t>https://m.edsoo.ru/7f411892</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Художник и зрелище</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4">
              <w:r w:rsidRPr="004470A4">
                <w:rPr>
                  <w:rStyle w:val="af4"/>
                  <w:rFonts w:ascii="Times New Roman" w:hAnsi="Times New Roman" w:cs="Times New Roman"/>
                  <w:sz w:val="28"/>
                  <w:szCs w:val="28"/>
                </w:rPr>
                <w:t>https://m.edsoo.ru/7f411892</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Художник и музей</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5">
              <w:r w:rsidRPr="004470A4">
                <w:rPr>
                  <w:rStyle w:val="af4"/>
                  <w:rFonts w:ascii="Times New Roman" w:hAnsi="Times New Roman" w:cs="Times New Roman"/>
                  <w:sz w:val="28"/>
                  <w:szCs w:val="28"/>
                </w:rPr>
                <w:t>https://m.edsoo.ru/7f411892</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51"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sectPr w:rsidR="00196AF2" w:rsidRPr="004470A4">
          <w:pgSz w:w="16383" w:h="11906" w:orient="landscape"/>
          <w:pgMar w:top="1134" w:right="850" w:bottom="1134" w:left="1701" w:header="720" w:footer="720" w:gutter="0"/>
          <w:cols w:space="720"/>
        </w:sectPr>
      </w:pPr>
    </w:p>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1188"/>
        <w:gridCol w:w="4439"/>
        <w:gridCol w:w="1518"/>
        <w:gridCol w:w="1641"/>
        <w:gridCol w:w="1696"/>
        <w:gridCol w:w="3350"/>
      </w:tblGrid>
      <w:tr w:rsidR="008A3C1B" w:rsidRPr="004470A4" w:rsidTr="001402E1">
        <w:trPr>
          <w:trHeight w:val="144"/>
          <w:tblCellSpacing w:w="20" w:type="nil"/>
        </w:trPr>
        <w:tc>
          <w:tcPr>
            <w:tcW w:w="505"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96AF2" w:rsidRPr="004470A4" w:rsidRDefault="00196AF2" w:rsidP="004470A4">
            <w:pPr>
              <w:tabs>
                <w:tab w:val="left" w:pos="142"/>
              </w:tabs>
              <w:rPr>
                <w:rFonts w:ascii="Times New Roman" w:hAnsi="Times New Roman" w:cs="Times New Roman"/>
                <w:sz w:val="28"/>
                <w:szCs w:val="28"/>
              </w:rPr>
            </w:pPr>
          </w:p>
        </w:tc>
        <w:tc>
          <w:tcPr>
            <w:tcW w:w="2288"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96AF2" w:rsidRPr="004470A4" w:rsidRDefault="00196AF2"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52" w:type="dxa"/>
            <w:vMerge w:val="restart"/>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96AF2" w:rsidRPr="004470A4" w:rsidRDefault="00196AF2" w:rsidP="004470A4">
            <w:pPr>
              <w:tabs>
                <w:tab w:val="left" w:pos="142"/>
              </w:tabs>
              <w:rPr>
                <w:rFonts w:ascii="Times New Roman" w:hAnsi="Times New Roman" w:cs="Times New Roman"/>
                <w:sz w:val="28"/>
                <w:szCs w:val="28"/>
              </w:rPr>
            </w:pP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96AF2" w:rsidRPr="004470A4" w:rsidRDefault="00196AF2"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96AF2" w:rsidRPr="004470A4" w:rsidRDefault="00196AF2"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Введение</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6">
              <w:r w:rsidRPr="004470A4">
                <w:rPr>
                  <w:rStyle w:val="af4"/>
                  <w:rFonts w:ascii="Times New Roman" w:hAnsi="Times New Roman" w:cs="Times New Roman"/>
                  <w:sz w:val="28"/>
                  <w:szCs w:val="28"/>
                </w:rPr>
                <w:t>https://m.edsoo.ru/7f4129ea</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Истоки родного искусства</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7">
              <w:r w:rsidRPr="004470A4">
                <w:rPr>
                  <w:rStyle w:val="af4"/>
                  <w:rFonts w:ascii="Times New Roman" w:hAnsi="Times New Roman" w:cs="Times New Roman"/>
                  <w:sz w:val="28"/>
                  <w:szCs w:val="28"/>
                </w:rPr>
                <w:t>https://m.edsoo.ru/7f4129ea</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Древние города нашей земли</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11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8">
              <w:r w:rsidRPr="004470A4">
                <w:rPr>
                  <w:rStyle w:val="af4"/>
                  <w:rFonts w:ascii="Times New Roman" w:hAnsi="Times New Roman" w:cs="Times New Roman"/>
                  <w:sz w:val="28"/>
                  <w:szCs w:val="28"/>
                </w:rPr>
                <w:t>https://m.edsoo.ru/7f4129ea</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Каждый народ – художник</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69">
              <w:r w:rsidRPr="004470A4">
                <w:rPr>
                  <w:rStyle w:val="af4"/>
                  <w:rFonts w:ascii="Times New Roman" w:hAnsi="Times New Roman" w:cs="Times New Roman"/>
                  <w:sz w:val="28"/>
                  <w:szCs w:val="28"/>
                </w:rPr>
                <w:t>https://m.edsoo.ru/7f4129ea</w:t>
              </w:r>
            </w:hyperlink>
          </w:p>
        </w:tc>
      </w:tr>
      <w:tr w:rsidR="008A3C1B" w:rsidRPr="004470A4" w:rsidTr="001402E1">
        <w:trPr>
          <w:trHeight w:val="144"/>
          <w:tblCellSpacing w:w="20" w:type="nil"/>
        </w:trPr>
        <w:tc>
          <w:tcPr>
            <w:tcW w:w="50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2288"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Искусство объединяет народы</w:t>
            </w:r>
          </w:p>
        </w:tc>
        <w:tc>
          <w:tcPr>
            <w:tcW w:w="1050"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270">
              <w:r w:rsidRPr="004470A4">
                <w:rPr>
                  <w:rStyle w:val="af4"/>
                  <w:rFonts w:ascii="Times New Roman" w:hAnsi="Times New Roman" w:cs="Times New Roman"/>
                  <w:sz w:val="28"/>
                  <w:szCs w:val="28"/>
                </w:rPr>
                <w:t>https://m.edsoo.ru/7f4129ea</w:t>
              </w:r>
            </w:hyperlink>
          </w:p>
        </w:tc>
      </w:tr>
      <w:tr w:rsidR="008A3C1B" w:rsidRPr="004470A4" w:rsidTr="001402E1">
        <w:trPr>
          <w:trHeight w:val="144"/>
          <w:tblCellSpacing w:w="20" w:type="nil"/>
        </w:trPr>
        <w:tc>
          <w:tcPr>
            <w:tcW w:w="0" w:type="auto"/>
            <w:gridSpan w:val="2"/>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651"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785"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866"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52" w:type="dxa"/>
            <w:tcMar>
              <w:top w:w="50" w:type="dxa"/>
              <w:left w:w="100" w:type="dxa"/>
            </w:tcMar>
            <w:vAlign w:val="center"/>
          </w:tcPr>
          <w:p w:rsidR="00196AF2" w:rsidRPr="004470A4" w:rsidRDefault="00196AF2" w:rsidP="004470A4">
            <w:pPr>
              <w:tabs>
                <w:tab w:val="left" w:pos="142"/>
              </w:tabs>
              <w:rPr>
                <w:rFonts w:ascii="Times New Roman" w:hAnsi="Times New Roman" w:cs="Times New Roman"/>
                <w:sz w:val="28"/>
                <w:szCs w:val="28"/>
              </w:rPr>
            </w:pPr>
          </w:p>
        </w:tc>
      </w:tr>
    </w:tbl>
    <w:p w:rsidR="00196AF2" w:rsidRPr="004470A4" w:rsidRDefault="00196AF2" w:rsidP="004470A4">
      <w:pPr>
        <w:tabs>
          <w:tab w:val="left" w:pos="142"/>
        </w:tabs>
        <w:rPr>
          <w:rFonts w:ascii="Times New Roman" w:hAnsi="Times New Roman" w:cs="Times New Roman"/>
          <w:sz w:val="28"/>
          <w:szCs w:val="28"/>
        </w:rPr>
        <w:sectPr w:rsidR="00196AF2" w:rsidRPr="004470A4">
          <w:pgSz w:w="16383" w:h="11906" w:orient="landscape"/>
          <w:pgMar w:top="1134" w:right="850" w:bottom="1134" w:left="1701" w:header="720" w:footer="720" w:gutter="0"/>
          <w:cols w:space="720"/>
        </w:sectPr>
      </w:pPr>
    </w:p>
    <w:p w:rsidR="00196AF2" w:rsidRPr="004470A4" w:rsidRDefault="00196AF2" w:rsidP="004470A4">
      <w:pPr>
        <w:tabs>
          <w:tab w:val="left" w:pos="142"/>
        </w:tabs>
        <w:rPr>
          <w:rFonts w:ascii="Times New Roman" w:hAnsi="Times New Roman" w:cs="Times New Roman"/>
          <w:sz w:val="28"/>
          <w:szCs w:val="28"/>
        </w:rPr>
        <w:sectPr w:rsidR="00196AF2" w:rsidRPr="004470A4" w:rsidSect="00D807D0">
          <w:footerReference w:type="first" r:id="rId271"/>
          <w:pgSz w:w="11906" w:h="16838"/>
          <w:pgMar w:top="1134" w:right="1134" w:bottom="1134" w:left="1134" w:header="708" w:footer="708" w:gutter="0"/>
          <w:cols w:space="708"/>
          <w:titlePg/>
          <w:docGrid w:linePitch="360"/>
        </w:sectPr>
      </w:pPr>
    </w:p>
    <w:p w:rsidR="007C6A34" w:rsidRPr="004470A4" w:rsidRDefault="00A62513" w:rsidP="004470A4">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2.2</w:t>
      </w:r>
      <w:r w:rsidR="001D32B2" w:rsidRPr="004470A4">
        <w:rPr>
          <w:rFonts w:ascii="Times New Roman" w:hAnsi="Times New Roman" w:cs="Times New Roman"/>
          <w:sz w:val="28"/>
          <w:szCs w:val="28"/>
        </w:rPr>
        <w:t>.10</w:t>
      </w:r>
      <w:r w:rsidR="0016557F" w:rsidRPr="004470A4">
        <w:rPr>
          <w:rFonts w:ascii="Times New Roman" w:hAnsi="Times New Roman" w:cs="Times New Roman"/>
          <w:sz w:val="28"/>
          <w:szCs w:val="28"/>
        </w:rPr>
        <w:t>. РАБОЧАЯ ПРОГРАММА УЧЕБНОГО ПРЕДМЕТА «</w:t>
      </w:r>
      <w:r w:rsidR="007C6A34" w:rsidRPr="004470A4">
        <w:rPr>
          <w:rFonts w:ascii="Times New Roman" w:hAnsi="Times New Roman" w:cs="Times New Roman"/>
          <w:sz w:val="28"/>
          <w:szCs w:val="28"/>
        </w:rPr>
        <w:t>МУЗЫКА</w:t>
      </w:r>
      <w:r w:rsidR="0016557F" w:rsidRPr="004470A4">
        <w:rPr>
          <w:rFonts w:ascii="Times New Roman" w:hAnsi="Times New Roman" w:cs="Times New Roman"/>
          <w:sz w:val="28"/>
          <w:szCs w:val="28"/>
        </w:rPr>
        <w:t>»</w:t>
      </w:r>
    </w:p>
    <w:p w:rsidR="005E29C6" w:rsidRPr="004470A4" w:rsidRDefault="005E29C6" w:rsidP="004470A4">
      <w:pPr>
        <w:tabs>
          <w:tab w:val="left" w:pos="142"/>
        </w:tabs>
        <w:rPr>
          <w:rFonts w:ascii="Times New Roman" w:hAnsi="Times New Roman" w:cs="Times New Roman"/>
          <w:sz w:val="28"/>
          <w:szCs w:val="28"/>
        </w:rPr>
      </w:pPr>
    </w:p>
    <w:p w:rsidR="007D1B0E"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по учебному предмету «Музыка» составлена в соответствии с федеральной рабочей программой по данному учебному предмету.</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w:t>
      </w:r>
      <w:r w:rsidR="005E29C6" w:rsidRPr="004470A4">
        <w:rPr>
          <w:rFonts w:ascii="Times New Roman" w:hAnsi="Times New Roman" w:cs="Times New Roman"/>
          <w:sz w:val="28"/>
          <w:szCs w:val="28"/>
        </w:rPr>
        <w:t>руппированы по учебным модулям.</w:t>
      </w:r>
    </w:p>
    <w:p w:rsidR="005E29C6" w:rsidRPr="004470A4" w:rsidRDefault="005E29C6" w:rsidP="004470A4">
      <w:pPr>
        <w:tabs>
          <w:tab w:val="left" w:pos="142"/>
        </w:tabs>
        <w:rPr>
          <w:rFonts w:ascii="Times New Roman" w:hAnsi="Times New Roman" w:cs="Times New Roman"/>
          <w:sz w:val="28"/>
          <w:szCs w:val="28"/>
        </w:rPr>
      </w:pP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ПОЯСНИТЕЛЬНАЯ ЗАПИСКА</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E29C6"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Основная цель программы по музыке - воспитание музыкальной культуры как части общей духовной культуры обучающихся. </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процессе конкретизации учебных целей их реализация осуществляется по следующим направлениям:</w:t>
      </w:r>
    </w:p>
    <w:p w:rsidR="007D1B0E"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D1B0E" w:rsidRPr="004470A4">
        <w:rPr>
          <w:rFonts w:ascii="Times New Roman" w:hAnsi="Times New Roman" w:cs="Times New Roman"/>
          <w:sz w:val="28"/>
          <w:szCs w:val="28"/>
        </w:rPr>
        <w:t>становление системы ценностей, обучающихся в единстве эмоциональной и познавательной сферы;</w:t>
      </w:r>
    </w:p>
    <w:p w:rsidR="007D1B0E"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D1B0E" w:rsidRPr="004470A4">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D1B0E"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D1B0E" w:rsidRPr="004470A4">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w:t>
      </w:r>
      <w:r w:rsidR="007D1B0E" w:rsidRPr="004470A4">
        <w:rPr>
          <w:rFonts w:ascii="Times New Roman" w:hAnsi="Times New Roman" w:cs="Times New Roman"/>
          <w:sz w:val="28"/>
          <w:szCs w:val="28"/>
        </w:rPr>
        <w:t xml:space="preserve">адачи обучения музыке на уровне </w:t>
      </w:r>
      <w:r w:rsidRPr="004470A4">
        <w:rPr>
          <w:rFonts w:ascii="Times New Roman" w:hAnsi="Times New Roman" w:cs="Times New Roman"/>
          <w:sz w:val="28"/>
          <w:szCs w:val="28"/>
        </w:rPr>
        <w:t>НОО</w:t>
      </w:r>
      <w:r w:rsidR="007D1B0E" w:rsidRPr="004470A4">
        <w:rPr>
          <w:rFonts w:ascii="Times New Roman" w:hAnsi="Times New Roman" w:cs="Times New Roman"/>
          <w:sz w:val="28"/>
          <w:szCs w:val="28"/>
        </w:rPr>
        <w:t>:</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эмоционально-ценностной отзывчивости на прекрасное в жизни и в искусстве;</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воспитание уважения к культурному наследию России, присвоение интонационно-образного строя отечественной музыкальной культуры;</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D1B0E" w:rsidRPr="004470A4" w:rsidRDefault="007D1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E29C6"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659C2" w:rsidRPr="004470A4" w:rsidRDefault="00A659C2" w:rsidP="004470A4">
      <w:pPr>
        <w:tabs>
          <w:tab w:val="left" w:pos="142"/>
        </w:tabs>
        <w:rPr>
          <w:rFonts w:ascii="Times New Roman" w:hAnsi="Times New Roman" w:cs="Times New Roman"/>
          <w:sz w:val="28"/>
          <w:szCs w:val="28"/>
        </w:rPr>
      </w:pPr>
    </w:p>
    <w:p w:rsidR="000153E9" w:rsidRPr="004470A4" w:rsidRDefault="000153E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w:t>
      </w:r>
      <w:r w:rsidR="00C1073F" w:rsidRPr="004470A4">
        <w:rPr>
          <w:rFonts w:ascii="Times New Roman" w:hAnsi="Times New Roman" w:cs="Times New Roman"/>
          <w:sz w:val="28"/>
          <w:szCs w:val="28"/>
        </w:rPr>
        <w:t>едмета «М</w:t>
      </w:r>
      <w:r w:rsidRPr="004470A4">
        <w:rPr>
          <w:rFonts w:ascii="Times New Roman" w:hAnsi="Times New Roman" w:cs="Times New Roman"/>
          <w:sz w:val="28"/>
          <w:szCs w:val="28"/>
        </w:rPr>
        <w:t>узыка» в учебном плане</w:t>
      </w:r>
    </w:p>
    <w:p w:rsidR="00A659C2" w:rsidRPr="004470A4" w:rsidRDefault="00A659C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A659C2" w:rsidRPr="004470A4" w:rsidRDefault="00A659C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A659C2" w:rsidRPr="004470A4" w:rsidRDefault="00A659C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 – 33 ч., 2 класс - 34 ч., 3 класс - 34 ч., 4 класс - 34 ч.</w:t>
      </w:r>
    </w:p>
    <w:p w:rsidR="006F7A82" w:rsidRPr="004470A4" w:rsidRDefault="006F7A82" w:rsidP="004470A4">
      <w:pPr>
        <w:tabs>
          <w:tab w:val="left" w:pos="142"/>
        </w:tabs>
        <w:rPr>
          <w:rFonts w:ascii="Times New Roman" w:hAnsi="Times New Roman" w:cs="Times New Roman"/>
          <w:sz w:val="28"/>
          <w:szCs w:val="28"/>
        </w:rPr>
      </w:pPr>
    </w:p>
    <w:p w:rsidR="000153E9" w:rsidRPr="004470A4" w:rsidRDefault="00B1051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СОДЕРЖАНИЕ УЧЕБНОГО ПРЕДМЕТА «МУЗЫКА»</w:t>
      </w:r>
    </w:p>
    <w:p w:rsidR="00810839" w:rsidRPr="004470A4" w:rsidRDefault="00810839" w:rsidP="004470A4">
      <w:pPr>
        <w:tabs>
          <w:tab w:val="left" w:pos="142"/>
        </w:tabs>
        <w:rPr>
          <w:rFonts w:ascii="Times New Roman" w:hAnsi="Times New Roman" w:cs="Times New Roman"/>
          <w:sz w:val="28"/>
          <w:szCs w:val="28"/>
        </w:rPr>
      </w:pP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1 «Народная музыка России»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Край, в котором ты живёшь.</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музыкальные традиции малой Родины. Песни, обряды, музыкальные инструменты.</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 с учителем о музыкальных традициях своего родного края;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фольклор.</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русские народные песни (трудовые, хороводные). Детский фольклор (игровые, заклички, потешки, считалки, прибаутки).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сочинение мелодий, вокальная импровизация на основе текстов игрового детского фольклора;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народные музыкальные инструменты.</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народные музыкальные инструменты (балалайка, рожок, свирель, гусли, гармонь, ложки). Инструментальные наигрыши. Плясовые мелодии. </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внешним видом, особенностями исполнения и звучания русских народных инструментов;</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мифы и легенды.</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народные сказители. Русские народные сказания, былины. Сказки и легенды о музыке и музыкантах.</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манерой оказывания нараспев;</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сказок, былин, эпических сказаний, рассказываемых нараспев;</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 инструментальной музыке определение на слух музыкальных интонаций речитативного характера;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создание иллюстраций к прослушанным музыкальным и литературным произведениям;</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Жанры музыкального фольклора.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различение на слух контрастных по характеру фольклорных жанров: колыбельная, трудовая, лирическая, плясовая;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характеристика типичных элементов музыкального языка (темп, ритм, мелодия, динамика), состава исполнителей;</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тембра музыкальных инструментов, отнесение к одной из групп (духовые, ударные, струнные);</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исполнение песен разных жанров, относящихся к фольклору разных народов Российской Федерации;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импровизации, сочинение к ним ритмических аккомпанементов (звучащими жестами, на ударных инструментах);</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исполнение на клавишных или духовых инструментах (свирель) мелодий народных песен, прослеживание мелодии по нотной записи.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Народные праздники.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просмотр фильма (мультфильма), рассказывающего о символике фольклорного праздника;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посещение театра, театрализованного представления;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участие в народных гуляньях на улицах родного города, посёлка.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Первые артисты, народный театр.</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скоморохи. Ярмарочный балаган. Вертеп.</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чтение учебных, справочных текстов по теме;</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 с учителем;</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исполнение скоморошин;</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просмотр фильма (мультфильма), фрагмента музыкального спектакля; творческий проект - театрализованная постановка.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народов России.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особенностями музыкального фольклора различных народностей Российской Федерации;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характерных черт, характеристика типичных элементов музыкального языка (ритм, лад, интонации);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песен, танцев, импровизация ритмических аккомпанементов на ударных инструментах;</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творческие, исследовательские проекты, школьные фестивали, посвящённые музыкальному творчеству народов России.</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Фольклор в творчестве профессиональных музыкантов. </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обсуждение аргументированных оценочных суждений на основе сравнения; </w:t>
      </w:r>
    </w:p>
    <w:p w:rsidR="006F7A82" w:rsidRPr="004470A4" w:rsidRDefault="006F7A8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w:t>
      </w:r>
      <w:r w:rsidR="005E29C6" w:rsidRPr="004470A4">
        <w:rPr>
          <w:rFonts w:ascii="Times New Roman" w:hAnsi="Times New Roman" w:cs="Times New Roman"/>
          <w:sz w:val="28"/>
          <w:szCs w:val="28"/>
        </w:rPr>
        <w:t>ответствующих техниках росписи.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2 «Классическая музыка»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Композитор - исполнитель - слушатель.</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«Я - исполнитель» (игра - имитация исполнительских движений);</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игра «Я - композитор» (сочинение небольших попевок, мелодических фраз);</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освоение правил поведения на концерте;</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Композиторы - детям.</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музыки, определение основного характера, музыкально</w:t>
      </w:r>
      <w:r w:rsidRPr="004470A4">
        <w:rPr>
          <w:rFonts w:ascii="Times New Roman" w:hAnsi="Times New Roman" w:cs="Times New Roman"/>
          <w:sz w:val="28"/>
          <w:szCs w:val="28"/>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Оркестр.</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музыки в исполнении оркестра; просмотр видеозаписи; диалог с учителем о роли дирижёра;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«Я - дирижёр» - игра-имитация дирижёрских жестов во время звучания музыки;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инструменты. Фортепиано.</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многообразием красок фортепиано;</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фортепианных пьес в исполнении известных пианистов;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«Я - пианист» - игра-имитация исполнительских движений во время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звучания музыки;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детских пьес на фортепиано в исполнении учителя;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демонстрация возможностей инструмента (исполнение одной и той же пьесы тихо и громко, в разных регистрах, разными штрихами);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инструменты. Флейта.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Виды деятельности обучающихся: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внешним видом, устройством и тембрами классических музыкальных инструментов;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музыкальных фрагментов в исполнении известных музыкантов-инструменталистов;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чтение учебных текстов, сказок и легенд, рассказывающих о музыкальных инструментах, истории их появления.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инструменты. Скрипка, виолончель.</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игра-имитация исполнительских движений во время звучания музыки;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музыкальная викторина на знание конкретных произведений и их авторов, определения тембров звучащих инструментов;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исполнение песен, посвящённых музыкальным инструментам;</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Вокальная музыка.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вокальные упражнения на развитие гибкости голоса, расширения его диапазона;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проблемная ситуация: что значит красивое пение;</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музыкальная викторина на знание вокальных музыкальных произведений и их авторов;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Инструментальная музыка.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жанры камерной инструментальной музыки: этюд, пьеса. Альбом. Цикл. Сюита. Соната. Квартет.</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Виды деятельности обучающихся:</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знакомство с жанрами камерной инструментальной музыки; </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вариативно: посещение концерта инструментальной музыки; составление</w:t>
      </w:r>
      <w:r w:rsidRPr="004470A4">
        <w:rPr>
          <w:rFonts w:ascii="Times New Roman" w:hAnsi="Times New Roman" w:cs="Times New Roman"/>
          <w:sz w:val="28"/>
          <w:szCs w:val="28"/>
        </w:rPr>
        <w:t xml:space="preserve"> </w:t>
      </w:r>
      <w:r w:rsidR="0005346E" w:rsidRPr="004470A4">
        <w:rPr>
          <w:rFonts w:ascii="Times New Roman" w:hAnsi="Times New Roman" w:cs="Times New Roman"/>
          <w:sz w:val="28"/>
          <w:szCs w:val="28"/>
        </w:rPr>
        <w:t>словаря музыкальных жанров.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Программная музыка.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программное название, известный сюжет, литературный эпиграф.</w:t>
      </w:r>
    </w:p>
    <w:p w:rsidR="00C54B20"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слушание произведений программной музыки;</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обсуждение музыкального образа, музыкальных средств, использованных композитором;</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Симфоническая музыка.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симфонический оркестр, тембры, группы инструментов, симфония, симфоническая картина.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C54B20"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 xml:space="preserve">знакомство с составом симфонического оркестра, группами инструментов; </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определение на слух тембров инструментов симфонического оркестра; слушание фрагментов симфонической музыки;</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«дирижирование» оркестром; музыкальная викторина;</w:t>
      </w:r>
    </w:p>
    <w:p w:rsidR="0005346E" w:rsidRPr="004470A4" w:rsidRDefault="00C54B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вариативно: посещение концерта симфонической музыки; просмотр фильма об устройстве оркестра.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композиторы-классики.</w:t>
      </w:r>
    </w:p>
    <w:p w:rsidR="009E7FCC"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творчество </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выдающихся отечественных композиторов.</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знакомство с творчеством выдающихся композиторов, отдельными фактами из их биографии;</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слушание музыки;</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05346E" w:rsidRPr="004470A4">
        <w:rPr>
          <w:rFonts w:ascii="Times New Roman" w:hAnsi="Times New Roman" w:cs="Times New Roman"/>
          <w:sz w:val="28"/>
          <w:szCs w:val="28"/>
        </w:rPr>
        <w:t>характеристика музыкальных образов, музыкально-выразительных средств; наблюдение за развитием музыки; определение жанра, формы;</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чтение учебных текстов и художественной литературы биографического характера;</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Европейские композиторы-классики.</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творчество выдающихся зарубежных композиторов.</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знакомство с творчеством выдающихся композиторов, отдельными фактами из их биографии;</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слушание музыки;</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чтение учебных текстов и художественной литературы биографического характера;</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вокализация тем инструментальных сочинений; разучивание, исполне</w:t>
      </w:r>
      <w:r w:rsidRPr="004470A4">
        <w:rPr>
          <w:rFonts w:ascii="Times New Roman" w:hAnsi="Times New Roman" w:cs="Times New Roman"/>
          <w:sz w:val="28"/>
          <w:szCs w:val="28"/>
        </w:rPr>
        <w:t>-</w:t>
      </w:r>
      <w:r w:rsidR="0005346E" w:rsidRPr="004470A4">
        <w:rPr>
          <w:rFonts w:ascii="Times New Roman" w:hAnsi="Times New Roman" w:cs="Times New Roman"/>
          <w:sz w:val="28"/>
          <w:szCs w:val="28"/>
        </w:rPr>
        <w:t xml:space="preserve">ние доступных вокальных сочинений; вариативно: посещение концерта; </w:t>
      </w:r>
      <w:r w:rsidRPr="004470A4">
        <w:rPr>
          <w:rFonts w:ascii="Times New Roman" w:hAnsi="Times New Roman" w:cs="Times New Roman"/>
          <w:sz w:val="28"/>
          <w:szCs w:val="28"/>
        </w:rPr>
        <w:t>- </w:t>
      </w:r>
      <w:r w:rsidR="0005346E" w:rsidRPr="004470A4">
        <w:rPr>
          <w:rFonts w:ascii="Times New Roman" w:hAnsi="Times New Roman" w:cs="Times New Roman"/>
          <w:sz w:val="28"/>
          <w:szCs w:val="28"/>
        </w:rPr>
        <w:t>просмотр биографического фильма.</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Мастерство исполнителя.</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r w:rsidR="0005346E" w:rsidRPr="004470A4">
        <w:rPr>
          <w:rFonts w:ascii="Times New Roman" w:hAnsi="Times New Roman" w:cs="Times New Roman"/>
          <w:sz w:val="28"/>
          <w:szCs w:val="28"/>
        </w:rPr>
        <w:t>творчество выдающихся исполнителей-певцов,</w:t>
      </w:r>
      <w:r w:rsidRPr="004470A4">
        <w:rPr>
          <w:rFonts w:ascii="Times New Roman" w:hAnsi="Times New Roman" w:cs="Times New Roman"/>
          <w:sz w:val="28"/>
          <w:szCs w:val="28"/>
        </w:rPr>
        <w:t xml:space="preserve"> </w:t>
      </w:r>
      <w:r w:rsidR="0005346E" w:rsidRPr="004470A4">
        <w:rPr>
          <w:rFonts w:ascii="Times New Roman" w:hAnsi="Times New Roman" w:cs="Times New Roman"/>
          <w:sz w:val="28"/>
          <w:szCs w:val="28"/>
        </w:rPr>
        <w:t>инструменталистов, дирижёров. Консерватория, филармония, Конкурс имени П.И. Чайковского.</w:t>
      </w:r>
    </w:p>
    <w:p w:rsidR="0005346E" w:rsidRPr="004470A4" w:rsidRDefault="0005346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знакомство с творчеством выдающихся исполнителей классической музыки;</w:t>
      </w:r>
    </w:p>
    <w:p w:rsidR="0005346E"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 xml:space="preserve">беседа на тему «Композитор - исполнитель - слушатель»; </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5346E" w:rsidRPr="004470A4">
        <w:rPr>
          <w:rFonts w:ascii="Times New Roman" w:hAnsi="Times New Roman" w:cs="Times New Roman"/>
          <w:sz w:val="28"/>
          <w:szCs w:val="28"/>
        </w:rPr>
        <w:t>вариативно: посещение концерта классической музыки; создание коллекци</w:t>
      </w:r>
      <w:r w:rsidR="005E29C6" w:rsidRPr="004470A4">
        <w:rPr>
          <w:rFonts w:ascii="Times New Roman" w:hAnsi="Times New Roman" w:cs="Times New Roman"/>
          <w:sz w:val="28"/>
          <w:szCs w:val="28"/>
        </w:rPr>
        <w:t>и записей любимого исполнителя.</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3 «Музыка в жизни человека»</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w:t>
      </w:r>
      <w:r w:rsidRPr="004470A4">
        <w:rPr>
          <w:rFonts w:ascii="Times New Roman" w:hAnsi="Times New Roman" w:cs="Times New Roman"/>
          <w:sz w:val="28"/>
          <w:szCs w:val="28"/>
        </w:rPr>
        <w:lastRenderedPageBreak/>
        <w:t>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Красота и вдохновение.</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двигательная импровизация под музыку лирического характера «Цветы распускаются под музыку»;</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исполнение красивой песни; вариативно: разучивание хоровода</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пейзажи.</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произведений программной музыки, посвящённой образам природы;</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E29C6" w:rsidRPr="004470A4" w:rsidRDefault="005E29C6" w:rsidP="004470A4">
      <w:pPr>
        <w:tabs>
          <w:tab w:val="left" w:pos="142"/>
        </w:tabs>
        <w:rPr>
          <w:rFonts w:ascii="Times New Roman" w:hAnsi="Times New Roman" w:cs="Times New Roman"/>
          <w:sz w:val="28"/>
          <w:szCs w:val="28"/>
        </w:rPr>
      </w:pP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портреты.</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слушание произведений вокальной, программной инструментальной музыки, посвящённой образам людей, сказочных персонажей;</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подбор эпитетов для описания настроения, характера музыки; </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сопоставление музыки с произведениями изобразительного искусства; </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двигательная импровизация в образе героя музыкального произведения;</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характерное исполнение песни - портретной зарисовки;</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вариативно: рисование, лепка героя музыкального произведения; </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игра- импровизация «Угадай мой характер»; </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инсценировка - импровизация в жанре кукольного (теневого) театра с помощью кукол, силуэтов.</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Какой же праздник без музыки?</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музыка, создающая настроение праздника. Музыка в цирке, на уличном шествии, спортивном празднике.</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диалог с учителем о значении музыки на празднике;</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слушание произведений торжественного, праздничного характера;</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r w:rsidR="009E7FCC" w:rsidRPr="004470A4">
        <w:rPr>
          <w:rFonts w:ascii="Times New Roman" w:hAnsi="Times New Roman" w:cs="Times New Roman"/>
          <w:sz w:val="28"/>
          <w:szCs w:val="28"/>
        </w:rPr>
        <w:t>«дирижирование» фрагментами произведений;</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конкурс на лучшего «дирижёра»;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Танцы, игры и веселье.</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музыка - игра звуками. Танец - искусство и радость движения. Примеры популярных танцев.</w:t>
      </w:r>
    </w:p>
    <w:p w:rsidR="002542A5"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слушание, исполнение музыки скерцозного характера; разучивание, исполнение танцевальных движений; танец-игра;</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рефлексия собственного эмоционального состояния после участия в танцевальных композициях и импровизациях;</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проблемная ситуация: зачем люди танцуют;</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9E7FCC" w:rsidRPr="004470A4">
        <w:rPr>
          <w:rFonts w:ascii="Times New Roman" w:hAnsi="Times New Roman" w:cs="Times New Roman"/>
          <w:sz w:val="28"/>
          <w:szCs w:val="28"/>
        </w:rPr>
        <w:t>ритмическая импровизация в стиле определённого танцевального жанра;</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на войне, музыка о войне.</w:t>
      </w:r>
    </w:p>
    <w:p w:rsidR="002542A5"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чтение учебных и художественных текстов, посвящённых песням Великой Отечественной войны;</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слушание, исполнение песен Великой Отечественной войны, знакомство с историей их сочинения и исполнения;</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Главный музыкальный символ.</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гимн России - главный музыкальный символ нашей страны. Традиции исполнения Гимна России. Другие гимны.</w:t>
      </w:r>
    </w:p>
    <w:p w:rsidR="002542A5"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 xml:space="preserve">разучивание, исполнение Гимна Российской Федерации; </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 xml:space="preserve">знакомство с историей создания, правилами исполнения; </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просмотр видеозаписей парада, церемонии награждения спортсменов; чувство гордости, понятия достоинства и чести;</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обсуждение этических вопросов, связанных с государственными символами страны;</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разучивание, исполнение Гимна своей республики, города, школы.</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Искусство времени.</w:t>
      </w:r>
    </w:p>
    <w:p w:rsidR="002542A5"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музыка - временное искусство. Погружение в поток музыкального звучания. Музыкальные образы движения, изменения и развития. </w:t>
      </w:r>
    </w:p>
    <w:p w:rsidR="009E7FCC" w:rsidRPr="004470A4" w:rsidRDefault="009E7FC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слушание, исполнение музыкальных произведений, передающих образ непрерывного движения;</w:t>
      </w:r>
    </w:p>
    <w:p w:rsidR="009E7FCC"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наблюдение за своими телесными реакциями (дыхание, пульс, мышечный тонус) при восприятии музыки;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E7FCC" w:rsidRPr="004470A4">
        <w:rPr>
          <w:rFonts w:ascii="Times New Roman" w:hAnsi="Times New Roman" w:cs="Times New Roman"/>
          <w:sz w:val="28"/>
          <w:szCs w:val="28"/>
        </w:rPr>
        <w:t xml:space="preserve">проблемная ситуация: как музыка воздействует на человека; вариативно: программная ритмическая или инструментальная импровизация </w:t>
      </w:r>
      <w:r w:rsidR="005E29C6" w:rsidRPr="004470A4">
        <w:rPr>
          <w:rFonts w:ascii="Times New Roman" w:hAnsi="Times New Roman" w:cs="Times New Roman"/>
          <w:sz w:val="28"/>
          <w:szCs w:val="28"/>
        </w:rPr>
        <w:t>«Поезд», «Космический корабль».</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4 «Музыка народов мира»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Певец своего народа.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творчеством композиторов; сравнение их сочинений с народной музыкой;</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формы, принципа развития фольклорного музыкального материала;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творческие, исследовательские проекты, посвящённые выдающимся композиторам.</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стран ближнего зарубежья</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внешним видом, особенностями исполнения и звучаниянародных инструментов;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сравнение интонаций, жанров, ладов, инструментов других народов с фольклорными элементами народов России;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исполнение на клавишных или духовых инструментах народных мелодий, прослеживание их по нотной записи;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творческие, исследовательские проекты, школьные фестивали, посвящённые музыкальной культуре народов мира.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стран дальнего зарубежья</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sidRPr="004470A4">
        <w:rPr>
          <w:rFonts w:ascii="Times New Roman" w:hAnsi="Times New Roman" w:cs="Times New Roman"/>
          <w:sz w:val="28"/>
          <w:szCs w:val="28"/>
        </w:rPr>
        <w:t xml:space="preserve"> хота, танго, самба, румба, ча-</w:t>
      </w:r>
      <w:r w:rsidRPr="004470A4">
        <w:rPr>
          <w:rFonts w:ascii="Times New Roman" w:hAnsi="Times New Roman" w:cs="Times New Roman"/>
          <w:sz w:val="28"/>
          <w:szCs w:val="28"/>
        </w:rPr>
        <w:t>ча-ча, сальса, босса-нова и другие).</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Смешение традиций и культур в музыке Северной Америки.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внешним видом, особенностями исполнения и звучания народных инструментов;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сравнение интонаций, жанров, ладов, инструментов других народов с фольклорными элементами народов России;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исполнение на клавишных или духовых инструментах народных мелодий, прослеживание их по нотной записи;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творческие, исследовательские проекты, школьные фестивали, посвящённые музыкальной культуре народов мира.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Диалог культур.</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творчеством композиторов; сравнение их сочинений с народной музыкой;</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формы, принципа развития фольклорного музыкального материала;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вокализация наиболее ярких тем инструментальных сочинений;</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исполнение доступных вокальных сочинений;</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вариативно: исполнение на клавишных или духовых инструментах композиторских мелодий, прослеживание их по нотной записи;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творческие, исследовательские проекты, посвя</w:t>
      </w:r>
      <w:r w:rsidR="005E29C6" w:rsidRPr="004470A4">
        <w:rPr>
          <w:rFonts w:ascii="Times New Roman" w:hAnsi="Times New Roman" w:cs="Times New Roman"/>
          <w:sz w:val="28"/>
          <w:szCs w:val="28"/>
        </w:rPr>
        <w:t>щённые выдающимся композиторам.</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5 «Духовная музыка»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Звучание храма.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обобщение жизненного опыта, связанного со звучанием колоколов;</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диалог с учителем о традициях изготовления колоколов, значении колокольного звона;</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знакомство с видами колокольных звонов;</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2542A5" w:rsidRPr="004470A4">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двигательная импровизация - имитация движений звонаря на колокольне;</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 xml:space="preserve">ритмические и артикуляционные </w:t>
      </w:r>
      <w:r w:rsidRPr="004470A4">
        <w:rPr>
          <w:rFonts w:ascii="Times New Roman" w:hAnsi="Times New Roman" w:cs="Times New Roman"/>
          <w:sz w:val="28"/>
          <w:szCs w:val="28"/>
        </w:rPr>
        <w:t xml:space="preserve">упражнения на основе звонарских </w:t>
      </w:r>
      <w:r w:rsidR="002542A5" w:rsidRPr="004470A4">
        <w:rPr>
          <w:rFonts w:ascii="Times New Roman" w:hAnsi="Times New Roman" w:cs="Times New Roman"/>
          <w:sz w:val="28"/>
          <w:szCs w:val="28"/>
        </w:rPr>
        <w:t>приговорок;</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Песни верующих.</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молитва, хорал, песнопение, духовный стих. Образы духовной музыки в творчестве композиторов-классиков.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слушание, разучивание, исполнение вокальных произведений религиозного содержания;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диалог с учителем о характере музыки, манере исполнения, выразительных средствах;</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Инструментальная музыка в церкви.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орган и его роль в богослужении. Творчество И.С. Баха.</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наблюдение за трансформацией музыкального образа;</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2542A5" w:rsidRPr="004470A4">
        <w:rPr>
          <w:rFonts w:ascii="Times New Roman" w:hAnsi="Times New Roman" w:cs="Times New Roman"/>
          <w:sz w:val="28"/>
          <w:szCs w:val="28"/>
        </w:rPr>
        <w:t xml:space="preserve">вариативно: посещение концерта </w:t>
      </w:r>
      <w:r w:rsidRPr="004470A4">
        <w:rPr>
          <w:rFonts w:ascii="Times New Roman" w:hAnsi="Times New Roman" w:cs="Times New Roman"/>
          <w:sz w:val="28"/>
          <w:szCs w:val="28"/>
        </w:rPr>
        <w:t xml:space="preserve">органной музыки; рассматривание </w:t>
      </w:r>
      <w:r w:rsidR="002542A5" w:rsidRPr="004470A4">
        <w:rPr>
          <w:rFonts w:ascii="Times New Roman" w:hAnsi="Times New Roman" w:cs="Times New Roman"/>
          <w:sz w:val="28"/>
          <w:szCs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Искусство Русской православной церкви.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прослеживание исполняемых мелодий по нотной записи;</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анализ типа мелодического движения, особенностей ритма, темпа, динамики;</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Религиозные праздники.</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4470A4" w:rsidRDefault="002542A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разучивание (с использованием нотного текста</w:t>
      </w:r>
      <w:r w:rsidRPr="004470A4">
        <w:rPr>
          <w:rFonts w:ascii="Times New Roman" w:hAnsi="Times New Roman" w:cs="Times New Roman"/>
          <w:sz w:val="28"/>
          <w:szCs w:val="28"/>
        </w:rPr>
        <w:t xml:space="preserve">), исполнение доступных </w:t>
      </w:r>
      <w:r w:rsidR="002542A5" w:rsidRPr="004470A4">
        <w:rPr>
          <w:rFonts w:ascii="Times New Roman" w:hAnsi="Times New Roman" w:cs="Times New Roman"/>
          <w:sz w:val="28"/>
          <w:szCs w:val="28"/>
        </w:rPr>
        <w:t>вокальных произведений духовной музыки;</w:t>
      </w:r>
    </w:p>
    <w:p w:rsidR="002542A5"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2542A5" w:rsidRPr="004470A4">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6 «Музыка театра и кино»</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Музыкальная сказка на сцене, на экране.</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характеры персонажей, отражённые в музыке. Тембр голоса. Соло. Хор, ансамбль.</w:t>
      </w:r>
    </w:p>
    <w:p w:rsidR="001053BF"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видеопросмотр музыкальной сказки;</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игра-викторина «Угадай по голосу»;</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разучивание, исполнение отдельных номеро</w:t>
      </w:r>
      <w:r w:rsidRPr="004470A4">
        <w:rPr>
          <w:rFonts w:ascii="Times New Roman" w:hAnsi="Times New Roman" w:cs="Times New Roman"/>
          <w:sz w:val="28"/>
          <w:szCs w:val="28"/>
        </w:rPr>
        <w:t xml:space="preserve">в из детской оперы, музыкальной </w:t>
      </w:r>
      <w:r w:rsidR="00861E23" w:rsidRPr="004470A4">
        <w:rPr>
          <w:rFonts w:ascii="Times New Roman" w:hAnsi="Times New Roman" w:cs="Times New Roman"/>
          <w:sz w:val="28"/>
          <w:szCs w:val="28"/>
        </w:rPr>
        <w:t>сказки;</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вариативно: </w:t>
      </w:r>
      <w:r w:rsidR="00861E23" w:rsidRPr="004470A4">
        <w:rPr>
          <w:rFonts w:ascii="Times New Roman" w:hAnsi="Times New Roman" w:cs="Times New Roman"/>
          <w:sz w:val="28"/>
          <w:szCs w:val="28"/>
        </w:rPr>
        <w:t>постановка детско</w:t>
      </w:r>
      <w:r w:rsidRPr="004470A4">
        <w:rPr>
          <w:rFonts w:ascii="Times New Roman" w:hAnsi="Times New Roman" w:cs="Times New Roman"/>
          <w:sz w:val="28"/>
          <w:szCs w:val="28"/>
        </w:rPr>
        <w:t xml:space="preserve">й музыкальной сказки, спектакль </w:t>
      </w:r>
      <w:r w:rsidR="00861E23" w:rsidRPr="004470A4">
        <w:rPr>
          <w:rFonts w:ascii="Times New Roman" w:hAnsi="Times New Roman" w:cs="Times New Roman"/>
          <w:sz w:val="28"/>
          <w:szCs w:val="28"/>
        </w:rPr>
        <w:t>для родителей; творческий проект «Озвучиваем мультфильм».</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Театр оперы и балета.</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особенности музыкальных спектаклей. Балет. Опера. Солисты, хор, оркестр, дирижёр в музыкальном спектакле.</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знакомство со знаменитыми музыкальными театрами;</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просмотр фрагментов музыкальных спектаклей с комментариями учителя;</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Балет. Хореография - искусство танца.</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1053BF"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музыкальная викторина на знание балетной музыки;</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Опера. Главные герои и номера оперного спектакля.</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ария, хор, сцена, увертюра - оркестровое вступление.</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слушание фрагментов опер;</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знакомство с тембрами голосов оперных певцов; освоение терминологии;</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rsidR="00861E23" w:rsidRPr="004470A4" w:rsidRDefault="001053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вариативно: просмотр фильма-оперы; постановка детской оперы.</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Сюжет музыкального спектакля.</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861E23" w:rsidRPr="004470A4">
        <w:rPr>
          <w:rFonts w:ascii="Times New Roman" w:hAnsi="Times New Roman" w:cs="Times New Roman"/>
          <w:sz w:val="28"/>
          <w:szCs w:val="28"/>
        </w:rPr>
        <w:t>музыкальная викторина на знание музыки; звучащие и терминологические тесты;</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Оперетта, мюзикл.</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история возникновения и особенности жанра. Отдельные номера из оперетт И. Штрауса, И. Кальмана и другие.</w:t>
      </w:r>
    </w:p>
    <w:p w:rsidR="0069176B"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знакомство с жанрами оперетты, мюзикла;</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слушание фрагментов из оперетт, анализ характерных особенностей жанра;</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разучивание, исполнение отдельных номеров из популярных музыкальных спектаклей;</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сравнение разных постановок одного и того же мюзикла;</w:t>
      </w:r>
    </w:p>
    <w:p w:rsidR="00861E23" w:rsidRPr="004470A4" w:rsidRDefault="006917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Кто создаёт музыкальный спектакль?</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профессии музыкального театра: дирижёр, режиссёр, оперные певцы, балерины и танцовщики, художники и другие.</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просмотр фрагментов одного и того же спектакля в разных постановках;</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обсуждение различий в оформлении, режиссуре;</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вариативно: виртуальный квест по музыкальному театру.</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Патриотическая и народная тема в театре и кино.</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r w:rsidR="00861E23" w:rsidRPr="004470A4">
        <w:rPr>
          <w:rFonts w:ascii="Times New Roman" w:hAnsi="Times New Roman" w:cs="Times New Roman"/>
          <w:sz w:val="28"/>
          <w:szCs w:val="28"/>
        </w:rPr>
        <w:t xml:space="preserve">история создания, </w:t>
      </w:r>
      <w:r w:rsidRPr="004470A4">
        <w:rPr>
          <w:rFonts w:ascii="Times New Roman" w:hAnsi="Times New Roman" w:cs="Times New Roman"/>
          <w:sz w:val="28"/>
          <w:szCs w:val="28"/>
        </w:rPr>
        <w:t xml:space="preserve">значение музыкально-сценических </w:t>
      </w:r>
      <w:r w:rsidR="00861E23" w:rsidRPr="004470A4">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4470A4" w:rsidRDefault="00861E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861E23" w:rsidRPr="004470A4">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диалог с учителем;</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просмотр фрагментов крупных сценических произведений, фильмов;</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обсуждение характера героев и событий;</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проблемная ситуация: зачем нужна серьёзная музыка;</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861E23" w:rsidRPr="004470A4">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C6A34"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7</w:t>
      </w:r>
      <w:r w:rsidR="007C6A34" w:rsidRPr="004470A4">
        <w:rPr>
          <w:rFonts w:ascii="Times New Roman" w:hAnsi="Times New Roman" w:cs="Times New Roman"/>
          <w:sz w:val="28"/>
          <w:szCs w:val="28"/>
        </w:rPr>
        <w:t xml:space="preserve"> «Современная музыкальная культура»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Наряду с важнейшими сфера</w:t>
      </w:r>
      <w:r w:rsidR="00751D74" w:rsidRPr="004470A4">
        <w:rPr>
          <w:rFonts w:ascii="Times New Roman" w:hAnsi="Times New Roman" w:cs="Times New Roman"/>
          <w:sz w:val="28"/>
          <w:szCs w:val="28"/>
        </w:rPr>
        <w:t>ми муз</w:t>
      </w:r>
      <w:r w:rsidR="00F27997" w:rsidRPr="004470A4">
        <w:rPr>
          <w:rFonts w:ascii="Times New Roman" w:hAnsi="Times New Roman" w:cs="Times New Roman"/>
          <w:sz w:val="28"/>
          <w:szCs w:val="28"/>
        </w:rPr>
        <w:t>ыкальной культуры (музыка народ</w:t>
      </w:r>
      <w:r w:rsidRPr="004470A4">
        <w:rPr>
          <w:rFonts w:ascii="Times New Roman" w:hAnsi="Times New Roman" w:cs="Times New Roman"/>
          <w:sz w:val="28"/>
          <w:szCs w:val="28"/>
        </w:rPr>
        <w:t>ная, духовная и светская), сформировав</w:t>
      </w:r>
      <w:r w:rsidR="00751D74" w:rsidRPr="004470A4">
        <w:rPr>
          <w:rFonts w:ascii="Times New Roman" w:hAnsi="Times New Roman" w:cs="Times New Roman"/>
          <w:sz w:val="28"/>
          <w:szCs w:val="28"/>
        </w:rPr>
        <w:t>шимися в прошлые столетия, пра</w:t>
      </w:r>
      <w:r w:rsidRPr="004470A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sidRPr="004470A4">
        <w:rPr>
          <w:rFonts w:ascii="Times New Roman" w:hAnsi="Times New Roman" w:cs="Times New Roman"/>
          <w:sz w:val="28"/>
          <w:szCs w:val="28"/>
        </w:rPr>
        <w:t xml:space="preserve"> забу</w:t>
      </w:r>
      <w:r w:rsidRPr="004470A4">
        <w:rPr>
          <w:rFonts w:ascii="Times New Roman" w:hAnsi="Times New Roman" w:cs="Times New Roman"/>
          <w:sz w:val="28"/>
          <w:szCs w:val="28"/>
        </w:rPr>
        <w:t>дутся через несколько лет как случайное</w:t>
      </w:r>
      <w:r w:rsidR="00751D74" w:rsidRPr="004470A4">
        <w:rPr>
          <w:rFonts w:ascii="Times New Roman" w:hAnsi="Times New Roman" w:cs="Times New Roman"/>
          <w:sz w:val="28"/>
          <w:szCs w:val="28"/>
        </w:rPr>
        <w:t xml:space="preserve"> веяние моды. В понятие «совре</w:t>
      </w:r>
      <w:r w:rsidRPr="004470A4">
        <w:rPr>
          <w:rFonts w:ascii="Times New Roman" w:hAnsi="Times New Roman" w:cs="Times New Roman"/>
          <w:sz w:val="28"/>
          <w:szCs w:val="28"/>
        </w:rPr>
        <w:t>менная музыка» входит широкий круг явле</w:t>
      </w:r>
      <w:r w:rsidR="00751D74" w:rsidRPr="004470A4">
        <w:rPr>
          <w:rFonts w:ascii="Times New Roman" w:hAnsi="Times New Roman" w:cs="Times New Roman"/>
          <w:sz w:val="28"/>
          <w:szCs w:val="28"/>
        </w:rPr>
        <w:t>ний (от академического авангар</w:t>
      </w:r>
      <w:r w:rsidRPr="004470A4">
        <w:rPr>
          <w:rFonts w:ascii="Times New Roman" w:hAnsi="Times New Roman" w:cs="Times New Roman"/>
          <w:sz w:val="28"/>
          <w:szCs w:val="28"/>
        </w:rPr>
        <w:t>да до фри-</w:t>
      </w:r>
      <w:r w:rsidR="000D637F" w:rsidRPr="004470A4">
        <w:rPr>
          <w:rFonts w:ascii="Times New Roman" w:hAnsi="Times New Roman" w:cs="Times New Roman"/>
          <w:sz w:val="28"/>
          <w:szCs w:val="28"/>
        </w:rPr>
        <w:t>джаза, от эмбиента до рэпа и т.</w:t>
      </w:r>
      <w:r w:rsidRPr="004470A4">
        <w:rPr>
          <w:rFonts w:ascii="Times New Roman" w:hAnsi="Times New Roman" w:cs="Times New Roman"/>
          <w:sz w:val="28"/>
          <w:szCs w:val="28"/>
        </w:rPr>
        <w:t xml:space="preserve">д.), для восприятия </w:t>
      </w:r>
      <w:r w:rsidR="000D637F" w:rsidRPr="004470A4">
        <w:rPr>
          <w:rFonts w:ascii="Times New Roman" w:hAnsi="Times New Roman" w:cs="Times New Roman"/>
          <w:sz w:val="28"/>
          <w:szCs w:val="28"/>
        </w:rPr>
        <w:t xml:space="preserve">которых требуется специфический и </w:t>
      </w:r>
      <w:r w:rsidRPr="004470A4">
        <w:rPr>
          <w:rFonts w:ascii="Times New Roman" w:hAnsi="Times New Roman" w:cs="Times New Roman"/>
          <w:sz w:val="28"/>
          <w:szCs w:val="28"/>
        </w:rPr>
        <w:t>разнообра</w:t>
      </w:r>
      <w:r w:rsidR="000D637F" w:rsidRPr="004470A4">
        <w:rPr>
          <w:rFonts w:ascii="Times New Roman" w:hAnsi="Times New Roman" w:cs="Times New Roman"/>
          <w:sz w:val="28"/>
          <w:szCs w:val="28"/>
        </w:rPr>
        <w:t xml:space="preserve">зный музыкальный опыт. </w:t>
      </w:r>
      <w:r w:rsidRPr="004470A4">
        <w:rPr>
          <w:rFonts w:ascii="Times New Roman" w:hAnsi="Times New Roman" w:cs="Times New Roman"/>
          <w:sz w:val="28"/>
          <w:szCs w:val="28"/>
        </w:rPr>
        <w:t>Поэтому в начальной школе необходимо заложить</w:t>
      </w:r>
      <w:r w:rsidR="000D637F" w:rsidRPr="004470A4">
        <w:rPr>
          <w:rFonts w:ascii="Times New Roman" w:hAnsi="Times New Roman" w:cs="Times New Roman"/>
          <w:sz w:val="28"/>
          <w:szCs w:val="28"/>
        </w:rPr>
        <w:t xml:space="preserve"> основы для последующего разви</w:t>
      </w:r>
      <w:r w:rsidRPr="004470A4">
        <w:rPr>
          <w:rFonts w:ascii="Times New Roman" w:hAnsi="Times New Roman" w:cs="Times New Roman"/>
          <w:sz w:val="28"/>
          <w:szCs w:val="28"/>
        </w:rPr>
        <w:t>тия в данном направлении. Помимо указа</w:t>
      </w:r>
      <w:r w:rsidR="000D637F" w:rsidRPr="004470A4">
        <w:rPr>
          <w:rFonts w:ascii="Times New Roman" w:hAnsi="Times New Roman" w:cs="Times New Roman"/>
          <w:sz w:val="28"/>
          <w:szCs w:val="28"/>
        </w:rPr>
        <w:t>нных в модуле тематических бло</w:t>
      </w:r>
      <w:r w:rsidRPr="004470A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sidRPr="004470A4">
        <w:rPr>
          <w:rFonts w:ascii="Times New Roman" w:hAnsi="Times New Roman" w:cs="Times New Roman"/>
          <w:sz w:val="28"/>
          <w:szCs w:val="28"/>
        </w:rPr>
        <w:t>имо удерживать баланс между со</w:t>
      </w:r>
      <w:r w:rsidRPr="004470A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Современные обработки классической музыки.</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различение музыки классической и её современной обработки;</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слушание обработок классической музыки, сравнение их с оригиналом;</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Джаз.</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знакомство с творчеством джазовых музыкантов;</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5E271F"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 xml:space="preserve">вариативно: разучивание, исполнение песен в джазовых ритмах; </w:t>
      </w:r>
    </w:p>
    <w:p w:rsidR="0008669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4470A4" w:rsidRDefault="000866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составление плейлиста, коллекции записей джазовых музыкантов.</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Исполнители современной музыки.</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творчество одного или нескольких исполнителей современной музыки, популярных у молодёжи.</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A9301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просмотр видеоклипов современных исполнителей;</w:t>
      </w:r>
    </w:p>
    <w:p w:rsidR="00A9301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A9301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Электронные музыкальные инструменты.</w:t>
      </w:r>
    </w:p>
    <w:p w:rsidR="00A9301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r w:rsidR="00A93019" w:rsidRPr="004470A4">
        <w:rPr>
          <w:rFonts w:ascii="Times New Roman" w:hAnsi="Times New Roman" w:cs="Times New Roman"/>
          <w:sz w:val="28"/>
          <w:szCs w:val="28"/>
        </w:rPr>
        <w:t>современные «двойн</w:t>
      </w:r>
      <w:r w:rsidRPr="004470A4">
        <w:rPr>
          <w:rFonts w:ascii="Times New Roman" w:hAnsi="Times New Roman" w:cs="Times New Roman"/>
          <w:sz w:val="28"/>
          <w:szCs w:val="28"/>
        </w:rPr>
        <w:t xml:space="preserve">ики» классических музыкальных </w:t>
      </w:r>
      <w:r w:rsidR="00A93019" w:rsidRPr="004470A4">
        <w:rPr>
          <w:rFonts w:ascii="Times New Roman" w:hAnsi="Times New Roman" w:cs="Times New Roman"/>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A93019" w:rsidRPr="004470A4" w:rsidRDefault="00A9301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A9301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A9301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A9301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подбор электронных тембров для создания музыки к фантастическому фильму;</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93019" w:rsidRPr="004470A4">
        <w:rPr>
          <w:rFonts w:ascii="Times New Roman" w:hAnsi="Times New Roman"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Mодуль № 8 «Музыкальная грамота»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Весь мир звучит.</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звуки музыкальные и шумовые. Свойства звука: высота, громкость, длительность, тембр.</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артикуляционные упражнения, разучивание и исполнение попевок и песен с использованием звукоподражательных элементов, шумовых звуков.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Звукоряд.</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нотный стан, скрипичный ключ. Ноты первой октавы.</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элементами нотной записи;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различение по нотной записи, определение на слух звукоряда в отличие от других последовательностей звуков;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пение с названием нот, игра на металлофоне звукоряда от ноты «до»;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разучивание и исполнение вокальных упражнений, песен, построенных на элементах звукоряда.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Интонация.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выразительные и изобразительные интонации.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разучивание, исполнение попевок, вокальных упражнений, песен, вокальные и инструментальные импровизации на основе данных интонаций;</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фрагментов музыкальных произведений, включающих примеры изобразительных интонаций.</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звуки длинные и короткие (восьмые и четвертные длительности), такт, тактовая черта.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прослеживание по нотной записи ритмических рисунков, состоящих из различных длительностей и пауз;</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исполнение, импровизация с помощью звучащих жестов (хлопки, шлепки, притопы) и (или) ударных инструментов простых ритмов;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игра «Ритмическое эхо», прохлопывание ритма по ритмическим карточкам, проговаривание с использованием ритмослогов;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разучивание, исполнение на ударных инструментах ритмической партитуры;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музыкальных произведений с ярко выраженным ритмическим рисунком, воспроизведение данного ритма по памяти (хлопками);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Ритмический рисунок.</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длительности половинная, целая, шестнадцатые. Паузы. Ритмические рисунки. Ритмическая партитура.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прослеживание по нотной записи ритмических рисунков, состоящих из различных длительностей и пауз;</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исполнение, импровизация с помощью звучащих жестов (хлопки, шлепки, притопы) и (или) ударных инструментов простых ритмов;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игра «Ритмическое эхо», прохлопывание ритма по ритмическим карточкам, проговаривание с использованием ритмослогов;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разучивание, исполнение на ударных инструментах ритмической партитуры;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музыкальных произведений с ярко выраженным ритмическим рисунком, воспроизведение данного ритма по памяти (хлопками);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Размер.</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Содержание: равномерная пульсация. Сильные и слабые доли.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Размеры 2/4, 3/4, 4/4.</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ритмические упражнения на ровную пульсацию, выделение сильных долей в размерах 2/4, 3/4, 4/4 (звучащими жестами или на ударных инструментах);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определение на слух, по нотной записи размеров 2/4, 3/4, 4/4;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исполнение вокальных упражнений, песен в размерах 2/4, 3/4, 4/4 с хлопками-акцентами на сильную долю, элементарными дирижёрскими жестами;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слушание музыкальных произведений с ярко выраженным музыкальным размером, танцевальные, двигательные импровизации под музыку;</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вариативно: исполнение на клавишных или духовых инструментах попевок, мелодий в размерах 2/4, 3/4, 4/4;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вокальная и инструментальная импровизация в заданном размере.</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Музыкальный язык.</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темп, тембр. Динамика (форте, пиано, крещендо, диминуэндо). Штрихи (стаккато, легато, акцент).</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знакомство с элементами музыкального языка, специальными терминами, их обозначением в нотной записи;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изученных элементов на слух при восприятии музыкальных произведений;</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исполнение вокальных и ритмических упражнений, песен с ярко выраженными динамическими, темповыми, штриховыми красками;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использование элементов музыкального языка для создания определённого образа, настроения в вокальных и инструментальных импровизациях;</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исполнительская интерпретация на основе их изменения.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cоставление музыкального словаря.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Высота звуков.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Содержание: регистры. Ноты певческого диапазона. Расположение нот на клавиатуре. Знаки альтерации (диезы, бемоли, бекары).</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освоение понятий «выше-ниже»;</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определение на слух принадлежности звуков к одному из регистров;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прослеживание по нотной записи отдельных мотивов, фрагментов знакомых песен, выДеление знакомых нот, знаков альтерации;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выполнение упражнений на виртуальной клавиатуре.</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Мелодия.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мотив, музыкальная фраза. Поступенное, плавное движение мелодии, скачки. Мелодический рисунок.</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определение на слух, прослеживание по нотной записи мелодических рисунков с поступенным, плавным движением, скачками, остановками;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исполнение, импровизация (вокальная или на звуковысотных музыкальных инструментах) различных мелодических рисунков;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вариативно: нахождение по нотам границ музыкальной фразы, мотива;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обнаружение повторяющихся и неповторяющихся мотивов, музыкальных фраз, похожих друг на друга;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исполнение на духовых, клавишных инструментах или виртуальной клавиатуре попевок, кратких мелодий по нотам.</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Сопровождение.</w:t>
      </w:r>
    </w:p>
    <w:p w:rsidR="00BA6B0E"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аккомпанемент. Остинато. Вступление, заключение, проигрыш.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5E271F" w:rsidRPr="004470A4">
        <w:rPr>
          <w:rFonts w:ascii="Times New Roman" w:hAnsi="Times New Roman" w:cs="Times New Roman"/>
          <w:sz w:val="28"/>
          <w:szCs w:val="28"/>
        </w:rPr>
        <w:t>составление наглядной графической схемы;</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импровизация ритмического аккомпанеме</w:t>
      </w:r>
      <w:r w:rsidRPr="004470A4">
        <w:rPr>
          <w:rFonts w:ascii="Times New Roman" w:hAnsi="Times New Roman" w:cs="Times New Roman"/>
          <w:sz w:val="28"/>
          <w:szCs w:val="28"/>
        </w:rPr>
        <w:t xml:space="preserve">нта к знакомой песне (звучащими </w:t>
      </w:r>
      <w:r w:rsidR="005E271F" w:rsidRPr="004470A4">
        <w:rPr>
          <w:rFonts w:ascii="Times New Roman" w:hAnsi="Times New Roman" w:cs="Times New Roman"/>
          <w:sz w:val="28"/>
          <w:szCs w:val="28"/>
        </w:rPr>
        <w:t>жестами или на ударных инструментах);</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Песня.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куплетная форма. Запев, припев.</w:t>
      </w:r>
    </w:p>
    <w:p w:rsidR="00BA6B0E"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знакомство со строением куплетной формы;</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вариативно: импровизация, сочинение новых куплетов к знакомой песне.</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Лад.</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понятие лада. Семиступенные лады мажор и минор. Краска звучания. Ступеневый состав.</w:t>
      </w:r>
    </w:p>
    <w:p w:rsidR="00BA6B0E"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определение на слух ладового наклонения музыки; игра «Солнышко - туча»;</w:t>
      </w:r>
    </w:p>
    <w:p w:rsidR="00BA6B0E"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распевания, вокальные упражнения, построенные на чередовании мажора и минора;</w:t>
      </w:r>
    </w:p>
    <w:p w:rsidR="00BA6B0E"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 xml:space="preserve">исполнение песен с ярко выраженной ладовой окраской; </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Пентатоника.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пентатоника - пятиступенный лад, распространённый у многих народов.</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слушание инструментальных произведений, исполнение песен, написанных в пентатонике</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Ноты в разных октавах.</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ноты второй и малой октавы. Басовый ключ.</w:t>
      </w:r>
    </w:p>
    <w:p w:rsidR="00BA6B0E"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BA6B0E"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знакомство с нотной записью во второй и малой октаве;</w:t>
      </w:r>
    </w:p>
    <w:p w:rsidR="00BA6B0E"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5E271F" w:rsidRPr="004470A4">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BA6B0E"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 xml:space="preserve">определение на слух, в какой октаве звучит музыкальный фрагмент; </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вариативно: </w:t>
      </w:r>
      <w:r w:rsidR="005E271F" w:rsidRPr="004470A4">
        <w:rPr>
          <w:rFonts w:ascii="Times New Roman" w:hAnsi="Times New Roman" w:cs="Times New Roman"/>
          <w:sz w:val="28"/>
          <w:szCs w:val="28"/>
        </w:rPr>
        <w:t xml:space="preserve">исполнение на </w:t>
      </w:r>
      <w:r w:rsidRPr="004470A4">
        <w:rPr>
          <w:rFonts w:ascii="Times New Roman" w:hAnsi="Times New Roman" w:cs="Times New Roman"/>
          <w:sz w:val="28"/>
          <w:szCs w:val="28"/>
        </w:rPr>
        <w:t xml:space="preserve">духовых, клавишных инструментах </w:t>
      </w:r>
      <w:r w:rsidR="005E271F" w:rsidRPr="004470A4">
        <w:rPr>
          <w:rFonts w:ascii="Times New Roman" w:hAnsi="Times New Roman" w:cs="Times New Roman"/>
          <w:sz w:val="28"/>
          <w:szCs w:val="28"/>
        </w:rPr>
        <w:t>или виртуальной клавиатуре попевок, кратких мелодий по нотам.</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Дополнительные обозначения в нотах.</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реприза, фермата, вольта, украшения (трели, форшлаги).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BA6B0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Ритмические рисунки в размере 6/8.</w:t>
      </w:r>
    </w:p>
    <w:p w:rsidR="00682BCE"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размер 6/8. Нота с точкой. Шестнадцатые. Пунктирный ритм. </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3F2270"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Тональность. Гамма.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тоника, тональность. Знаки при ключе. Мажорные и минорные</w:t>
      </w:r>
      <w:r w:rsidR="003F2270" w:rsidRPr="004470A4">
        <w:rPr>
          <w:rFonts w:ascii="Times New Roman" w:hAnsi="Times New Roman" w:cs="Times New Roman"/>
          <w:sz w:val="28"/>
          <w:szCs w:val="28"/>
        </w:rPr>
        <w:t xml:space="preserve"> </w:t>
      </w:r>
      <w:r w:rsidRPr="004470A4">
        <w:rPr>
          <w:rFonts w:ascii="Times New Roman" w:hAnsi="Times New Roman" w:cs="Times New Roman"/>
          <w:sz w:val="28"/>
          <w:szCs w:val="28"/>
        </w:rPr>
        <w:t>тональности (до 2-3 знаков при ключе).</w:t>
      </w:r>
    </w:p>
    <w:p w:rsidR="003F2270"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определение на слух устойчивых звуков; игра «устой - неустой»;</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5E271F" w:rsidRPr="004470A4">
        <w:rPr>
          <w:rFonts w:ascii="Times New Roman" w:hAnsi="Times New Roman" w:cs="Times New Roman"/>
          <w:sz w:val="28"/>
          <w:szCs w:val="28"/>
        </w:rPr>
        <w:t>вариативно: импровизация в заданной тональности.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Интервалы.</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3F2270"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освоение понятия «интервал»;</w:t>
      </w:r>
    </w:p>
    <w:p w:rsidR="003F2270"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4470A4" w:rsidRDefault="003F22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Гармония.</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rsidR="00775F9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деятельности обучающихся: </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вокальные упражнения с элементами трёхголосия;</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вариативно: сочинение аккордового аккомпанемента к мелодии песни.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Музыкальная форма.</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775F99"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5E271F" w:rsidRPr="004470A4">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Вариации.</w:t>
      </w:r>
    </w:p>
    <w:p w:rsidR="005E271F"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варьирование как принцип развития. Тема. Вариации.</w:t>
      </w:r>
    </w:p>
    <w:p w:rsidR="00775F99" w:rsidRPr="004470A4" w:rsidRDefault="005E27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деятельности обучающихся:</w:t>
      </w:r>
      <w:r w:rsidRPr="004470A4">
        <w:rPr>
          <w:rFonts w:ascii="Times New Roman" w:hAnsi="Times New Roman" w:cs="Times New Roman"/>
          <w:sz w:val="28"/>
          <w:szCs w:val="28"/>
        </w:rPr>
        <w:tab/>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слушание произведений, сочинённых в форме вариаций;</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наблюдение за развитием, изменением основной темы;</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составление наглядной буквенной или графической схемы;</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исполнение ритмической партитуры, построенной по принципу вариаций;</w:t>
      </w:r>
    </w:p>
    <w:p w:rsidR="005E271F"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5E271F" w:rsidRPr="004470A4">
        <w:rPr>
          <w:rFonts w:ascii="Times New Roman" w:hAnsi="Times New Roman" w:cs="Times New Roman"/>
          <w:sz w:val="28"/>
          <w:szCs w:val="28"/>
        </w:rPr>
        <w:t>вариативно: коллективная импровизация в форме вариаций.</w:t>
      </w:r>
    </w:p>
    <w:p w:rsidR="005E271F" w:rsidRPr="004470A4" w:rsidRDefault="005E271F" w:rsidP="004470A4">
      <w:pPr>
        <w:tabs>
          <w:tab w:val="left" w:pos="142"/>
        </w:tabs>
        <w:rPr>
          <w:rFonts w:ascii="Times New Roman" w:hAnsi="Times New Roman" w:cs="Times New Roman"/>
          <w:sz w:val="28"/>
          <w:szCs w:val="28"/>
        </w:rPr>
      </w:pPr>
    </w:p>
    <w:p w:rsidR="007C6A34" w:rsidRPr="004470A4" w:rsidRDefault="00616D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ПЛАНИРУЕМЫЕ РЕЗУЛЬТАТЫ ОСВОЕНИЯ УЧЕБНОГО ПРЕДМЕТА «МУЗЫКА»</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 xml:space="preserve">НА УРОВНЕ </w:t>
      </w:r>
      <w:r w:rsidR="00DA447F" w:rsidRPr="004470A4">
        <w:rPr>
          <w:rFonts w:ascii="Times New Roman" w:hAnsi="Times New Roman" w:cs="Times New Roman"/>
          <w:sz w:val="28"/>
          <w:szCs w:val="28"/>
        </w:rPr>
        <w:t xml:space="preserve">НОО </w:t>
      </w:r>
    </w:p>
    <w:p w:rsidR="00616DD1" w:rsidRPr="004470A4" w:rsidRDefault="00616DD1" w:rsidP="004470A4">
      <w:pPr>
        <w:tabs>
          <w:tab w:val="left" w:pos="142"/>
        </w:tabs>
        <w:rPr>
          <w:rFonts w:ascii="Times New Roman" w:hAnsi="Times New Roman" w:cs="Times New Roman"/>
          <w:sz w:val="28"/>
          <w:szCs w:val="28"/>
        </w:rPr>
      </w:pPr>
    </w:p>
    <w:p w:rsidR="00A473FD" w:rsidRPr="004470A4" w:rsidRDefault="00A473FD"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5E29C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w:t>
      </w:r>
      <w:r w:rsidR="00A473FD" w:rsidRPr="004470A4">
        <w:rPr>
          <w:rFonts w:ascii="Times New Roman" w:hAnsi="Times New Roman" w:cs="Times New Roman"/>
          <w:sz w:val="28"/>
          <w:szCs w:val="28"/>
        </w:rPr>
        <w:t>воения рабочей программы по му</w:t>
      </w:r>
      <w:r w:rsidRPr="004470A4">
        <w:rPr>
          <w:rFonts w:ascii="Times New Roman" w:hAnsi="Times New Roman" w:cs="Times New Roman"/>
          <w:sz w:val="28"/>
          <w:szCs w:val="28"/>
        </w:rPr>
        <w:t>зыке для начального общего о</w:t>
      </w:r>
      <w:r w:rsidR="00A473FD" w:rsidRPr="004470A4">
        <w:rPr>
          <w:rFonts w:ascii="Times New Roman" w:hAnsi="Times New Roman" w:cs="Times New Roman"/>
          <w:sz w:val="28"/>
          <w:szCs w:val="28"/>
        </w:rPr>
        <w:t>бразования достигаются во взаи</w:t>
      </w:r>
      <w:r w:rsidRPr="004470A4">
        <w:rPr>
          <w:rFonts w:ascii="Times New Roman" w:hAnsi="Times New Roman" w:cs="Times New Roman"/>
          <w:sz w:val="28"/>
          <w:szCs w:val="28"/>
        </w:rPr>
        <w:t>модействии учебной и воспит</w:t>
      </w:r>
      <w:r w:rsidR="00F27997" w:rsidRPr="004470A4">
        <w:rPr>
          <w:rFonts w:ascii="Times New Roman" w:hAnsi="Times New Roman" w:cs="Times New Roman"/>
          <w:sz w:val="28"/>
          <w:szCs w:val="28"/>
        </w:rPr>
        <w:t>ательной работы, урочной и вне</w:t>
      </w:r>
      <w:r w:rsidRPr="004470A4">
        <w:rPr>
          <w:rFonts w:ascii="Times New Roman" w:hAnsi="Times New Roman" w:cs="Times New Roman"/>
          <w:sz w:val="28"/>
          <w:szCs w:val="28"/>
        </w:rPr>
        <w:t xml:space="preserve">урочной деятельности.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Они </w:t>
      </w:r>
      <w:r w:rsidR="005E29C6" w:rsidRPr="004470A4">
        <w:rPr>
          <w:rFonts w:ascii="Times New Roman" w:hAnsi="Times New Roman" w:cs="Times New Roman"/>
          <w:sz w:val="28"/>
          <w:szCs w:val="28"/>
        </w:rPr>
        <w:t>отражают</w:t>
      </w:r>
      <w:r w:rsidRPr="004470A4">
        <w:rPr>
          <w:rFonts w:ascii="Times New Roman" w:hAnsi="Times New Roman" w:cs="Times New Roman"/>
          <w:sz w:val="28"/>
          <w:szCs w:val="28"/>
        </w:rPr>
        <w:t xml:space="preserve"> готовность обучающихся руководство</w:t>
      </w:r>
      <w:r w:rsidR="00F27997" w:rsidRPr="004470A4">
        <w:rPr>
          <w:rFonts w:ascii="Times New Roman" w:hAnsi="Times New Roman" w:cs="Times New Roman"/>
          <w:sz w:val="28"/>
          <w:szCs w:val="28"/>
        </w:rPr>
        <w:t>ваться системой позитивных цен</w:t>
      </w:r>
      <w:r w:rsidRPr="004470A4">
        <w:rPr>
          <w:rFonts w:ascii="Times New Roman" w:hAnsi="Times New Roman" w:cs="Times New Roman"/>
          <w:sz w:val="28"/>
          <w:szCs w:val="28"/>
        </w:rPr>
        <w:t xml:space="preserve">ностных ориентаций, </w:t>
      </w:r>
      <w:r w:rsidR="006E6F04" w:rsidRPr="004470A4">
        <w:rPr>
          <w:rFonts w:ascii="Times New Roman" w:hAnsi="Times New Roman" w:cs="Times New Roman"/>
          <w:sz w:val="28"/>
          <w:szCs w:val="28"/>
        </w:rPr>
        <w:t>в т.ч.</w:t>
      </w:r>
      <w:r w:rsidRPr="004470A4">
        <w:rPr>
          <w:rFonts w:ascii="Times New Roman" w:hAnsi="Times New Roman" w:cs="Times New Roman"/>
          <w:sz w:val="28"/>
          <w:szCs w:val="28"/>
        </w:rPr>
        <w:t xml:space="preserve"> в части: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w:t>
      </w:r>
      <w:r w:rsidR="007C6A34" w:rsidRPr="004470A4">
        <w:rPr>
          <w:rFonts w:ascii="Times New Roman" w:hAnsi="Times New Roman" w:cs="Times New Roman"/>
          <w:sz w:val="28"/>
          <w:szCs w:val="28"/>
        </w:rPr>
        <w:t>ражданско-патриотического воспитания: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осознание российской гражданской идентичности; знание Гимна России и традиций</w:t>
      </w:r>
      <w:r w:rsidR="00A473FD" w:rsidRPr="004470A4">
        <w:rPr>
          <w:rFonts w:ascii="Times New Roman" w:hAnsi="Times New Roman" w:cs="Times New Roman"/>
          <w:sz w:val="28"/>
          <w:szCs w:val="28"/>
        </w:rPr>
        <w:t xml:space="preserve"> его исполнения, уважение музы</w:t>
      </w:r>
      <w:r w:rsidRPr="004470A4">
        <w:rPr>
          <w:rFonts w:ascii="Times New Roman" w:hAnsi="Times New Roman" w:cs="Times New Roman"/>
          <w:sz w:val="28"/>
          <w:szCs w:val="28"/>
        </w:rPr>
        <w:t>кальных символов и традиций рес</w:t>
      </w:r>
      <w:r w:rsidR="00A473FD" w:rsidRPr="004470A4">
        <w:rPr>
          <w:rFonts w:ascii="Times New Roman" w:hAnsi="Times New Roman" w:cs="Times New Roman"/>
          <w:sz w:val="28"/>
          <w:szCs w:val="28"/>
        </w:rPr>
        <w:t>публик Российской Федера</w:t>
      </w:r>
      <w:r w:rsidRPr="004470A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sidRPr="004470A4">
        <w:rPr>
          <w:rFonts w:ascii="Times New Roman" w:hAnsi="Times New Roman" w:cs="Times New Roman"/>
          <w:sz w:val="28"/>
          <w:szCs w:val="28"/>
        </w:rPr>
        <w:t>зни своей школы, города, республики;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w:t>
      </w:r>
      <w:r w:rsidR="00F27997" w:rsidRPr="004470A4">
        <w:rPr>
          <w:rFonts w:ascii="Times New Roman" w:hAnsi="Times New Roman" w:cs="Times New Roman"/>
          <w:sz w:val="28"/>
          <w:szCs w:val="28"/>
        </w:rPr>
        <w:t>уховно-нравственного</w:t>
      </w:r>
      <w:r w:rsidR="007C6A34" w:rsidRPr="004470A4">
        <w:rPr>
          <w:rFonts w:ascii="Times New Roman" w:hAnsi="Times New Roman" w:cs="Times New Roman"/>
          <w:sz w:val="28"/>
          <w:szCs w:val="28"/>
        </w:rPr>
        <w:t xml:space="preserve"> воспитания: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sidRPr="004470A4">
        <w:rPr>
          <w:rFonts w:ascii="Times New Roman" w:hAnsi="Times New Roman" w:cs="Times New Roman"/>
          <w:sz w:val="28"/>
          <w:szCs w:val="28"/>
        </w:rPr>
        <w:t xml:space="preserve"> взаимопомощи и творческого со</w:t>
      </w:r>
      <w:r w:rsidRPr="004470A4">
        <w:rPr>
          <w:rFonts w:ascii="Times New Roman" w:hAnsi="Times New Roman" w:cs="Times New Roman"/>
          <w:sz w:val="28"/>
          <w:szCs w:val="28"/>
        </w:rPr>
        <w:t>трудничества в процессе непосредственной муз</w:t>
      </w:r>
      <w:r w:rsidR="00A473FD" w:rsidRPr="004470A4">
        <w:rPr>
          <w:rFonts w:ascii="Times New Roman" w:hAnsi="Times New Roman" w:cs="Times New Roman"/>
          <w:sz w:val="28"/>
          <w:szCs w:val="28"/>
        </w:rPr>
        <w:t>ыкальной и учебной деятельности;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w:t>
      </w:r>
      <w:r w:rsidR="007C6A34" w:rsidRPr="004470A4">
        <w:rPr>
          <w:rFonts w:ascii="Times New Roman" w:hAnsi="Times New Roman" w:cs="Times New Roman"/>
          <w:sz w:val="28"/>
          <w:szCs w:val="28"/>
        </w:rPr>
        <w:t>стетического воспитания: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восприимчивость к разли</w:t>
      </w:r>
      <w:r w:rsidR="00A473FD" w:rsidRPr="004470A4">
        <w:rPr>
          <w:rFonts w:ascii="Times New Roman" w:hAnsi="Times New Roman" w:cs="Times New Roman"/>
          <w:sz w:val="28"/>
          <w:szCs w:val="28"/>
        </w:rPr>
        <w:t>чным видам искусства, музыкаль</w:t>
      </w:r>
      <w:r w:rsidRPr="004470A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sidRPr="004470A4">
        <w:rPr>
          <w:rFonts w:ascii="Times New Roman" w:hAnsi="Times New Roman" w:cs="Times New Roman"/>
          <w:sz w:val="28"/>
          <w:szCs w:val="28"/>
        </w:rPr>
        <w:t>наслаждаться красотой; стремле</w:t>
      </w:r>
      <w:r w:rsidRPr="004470A4">
        <w:rPr>
          <w:rFonts w:ascii="Times New Roman" w:hAnsi="Times New Roman" w:cs="Times New Roman"/>
          <w:sz w:val="28"/>
          <w:szCs w:val="28"/>
        </w:rPr>
        <w:t>ние к самовыражению в разных видах искус</w:t>
      </w:r>
      <w:r w:rsidR="00A473FD" w:rsidRPr="004470A4">
        <w:rPr>
          <w:rFonts w:ascii="Times New Roman" w:hAnsi="Times New Roman" w:cs="Times New Roman"/>
          <w:sz w:val="28"/>
          <w:szCs w:val="28"/>
        </w:rPr>
        <w:t>ства;</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w:t>
      </w:r>
      <w:r w:rsidR="007C6A34" w:rsidRPr="004470A4">
        <w:rPr>
          <w:rFonts w:ascii="Times New Roman" w:hAnsi="Times New Roman" w:cs="Times New Roman"/>
          <w:sz w:val="28"/>
          <w:szCs w:val="28"/>
        </w:rPr>
        <w:t>енности научного познания: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sidRPr="004470A4">
        <w:rPr>
          <w:rFonts w:ascii="Times New Roman" w:hAnsi="Times New Roman" w:cs="Times New Roman"/>
          <w:sz w:val="28"/>
          <w:szCs w:val="28"/>
        </w:rPr>
        <w:t>артины мира; познавательные ин</w:t>
      </w:r>
      <w:r w:rsidRPr="004470A4">
        <w:rPr>
          <w:rFonts w:ascii="Times New Roman" w:hAnsi="Times New Roman" w:cs="Times New Roman"/>
          <w:sz w:val="28"/>
          <w:szCs w:val="28"/>
        </w:rPr>
        <w:t>тересы, активность, инициат</w:t>
      </w:r>
      <w:r w:rsidR="00A473FD" w:rsidRPr="004470A4">
        <w:rPr>
          <w:rFonts w:ascii="Times New Roman" w:hAnsi="Times New Roman" w:cs="Times New Roman"/>
          <w:sz w:val="28"/>
          <w:szCs w:val="28"/>
        </w:rPr>
        <w:t>ивность, любознательность и самостоятельность в познании;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w:t>
      </w:r>
      <w:r w:rsidR="007C6A34" w:rsidRPr="004470A4">
        <w:rPr>
          <w:rFonts w:ascii="Times New Roman" w:hAnsi="Times New Roman" w:cs="Times New Roman"/>
          <w:sz w:val="28"/>
          <w:szCs w:val="28"/>
        </w:rPr>
        <w:t>изического воспитания, формирования культуры здоровья и эмоционального благополучия:</w:t>
      </w:r>
    </w:p>
    <w:p w:rsidR="00A659C2"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w:t>
      </w:r>
      <w:r w:rsidR="007C6A34" w:rsidRPr="004470A4">
        <w:rPr>
          <w:rFonts w:ascii="Times New Roman" w:hAnsi="Times New Roman" w:cs="Times New Roman"/>
          <w:sz w:val="28"/>
          <w:szCs w:val="28"/>
        </w:rPr>
        <w:t xml:space="preserve"> правил здорового</w:t>
      </w:r>
      <w:r w:rsidR="00A473FD" w:rsidRPr="004470A4">
        <w:rPr>
          <w:rFonts w:ascii="Times New Roman" w:hAnsi="Times New Roman" w:cs="Times New Roman"/>
          <w:sz w:val="28"/>
          <w:szCs w:val="28"/>
        </w:rPr>
        <w:t xml:space="preserve"> и безопасного (для себя и дру</w:t>
      </w:r>
      <w:r w:rsidR="007C6A34" w:rsidRPr="004470A4">
        <w:rPr>
          <w:rFonts w:ascii="Times New Roman" w:hAnsi="Times New Roman" w:cs="Times New Roman"/>
          <w:sz w:val="28"/>
          <w:szCs w:val="28"/>
        </w:rPr>
        <w:t>гих людей) образа жизни в о</w:t>
      </w:r>
      <w:r w:rsidR="00A473FD" w:rsidRPr="004470A4">
        <w:rPr>
          <w:rFonts w:ascii="Times New Roman" w:hAnsi="Times New Roman" w:cs="Times New Roman"/>
          <w:sz w:val="28"/>
          <w:szCs w:val="28"/>
        </w:rPr>
        <w:t>кружающей среде; бережное отно</w:t>
      </w:r>
      <w:r w:rsidR="007C6A34" w:rsidRPr="004470A4">
        <w:rPr>
          <w:rFonts w:ascii="Times New Roman" w:hAnsi="Times New Roman" w:cs="Times New Roman"/>
          <w:sz w:val="28"/>
          <w:szCs w:val="28"/>
        </w:rPr>
        <w:t>шение к физиологическим си</w:t>
      </w:r>
      <w:r w:rsidR="00A473FD" w:rsidRPr="004470A4">
        <w:rPr>
          <w:rFonts w:ascii="Times New Roman" w:hAnsi="Times New Roman" w:cs="Times New Roman"/>
          <w:sz w:val="28"/>
          <w:szCs w:val="28"/>
        </w:rPr>
        <w:t>стемам организма, задействован</w:t>
      </w:r>
      <w:r w:rsidR="007C6A34" w:rsidRPr="004470A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sidRPr="004470A4">
        <w:rPr>
          <w:rFonts w:ascii="Times New Roman" w:hAnsi="Times New Roman" w:cs="Times New Roman"/>
          <w:sz w:val="28"/>
          <w:szCs w:val="28"/>
        </w:rPr>
        <w:t xml:space="preserve"> слух, голос); профилактика ум</w:t>
      </w:r>
      <w:r w:rsidR="007C6A34" w:rsidRPr="004470A4">
        <w:rPr>
          <w:rFonts w:ascii="Times New Roman" w:hAnsi="Times New Roman" w:cs="Times New Roman"/>
          <w:sz w:val="28"/>
          <w:szCs w:val="28"/>
        </w:rPr>
        <w:t>ственного и физического уто</w:t>
      </w:r>
      <w:r w:rsidR="00A473FD" w:rsidRPr="004470A4">
        <w:rPr>
          <w:rFonts w:ascii="Times New Roman" w:hAnsi="Times New Roman" w:cs="Times New Roman"/>
          <w:sz w:val="28"/>
          <w:szCs w:val="28"/>
        </w:rPr>
        <w:t>мления с использованием возмож</w:t>
      </w:r>
      <w:r w:rsidR="00DA447F" w:rsidRPr="004470A4">
        <w:rPr>
          <w:rFonts w:ascii="Times New Roman" w:hAnsi="Times New Roman" w:cs="Times New Roman"/>
          <w:sz w:val="28"/>
          <w:szCs w:val="28"/>
        </w:rPr>
        <w:t>ностей музыкотерапии;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w:t>
      </w:r>
      <w:r w:rsidR="007C6A34" w:rsidRPr="004470A4">
        <w:rPr>
          <w:rFonts w:ascii="Times New Roman" w:hAnsi="Times New Roman" w:cs="Times New Roman"/>
          <w:sz w:val="28"/>
          <w:szCs w:val="28"/>
        </w:rPr>
        <w:t>рудового воспитания: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установка на посильное акти</w:t>
      </w:r>
      <w:r w:rsidR="00F27997" w:rsidRPr="004470A4">
        <w:rPr>
          <w:rFonts w:ascii="Times New Roman" w:hAnsi="Times New Roman" w:cs="Times New Roman"/>
          <w:sz w:val="28"/>
          <w:szCs w:val="28"/>
        </w:rPr>
        <w:t>вное участие в практической де</w:t>
      </w:r>
      <w:r w:rsidRPr="004470A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sidRPr="004470A4">
        <w:rPr>
          <w:rFonts w:ascii="Times New Roman" w:hAnsi="Times New Roman" w:cs="Times New Roman"/>
          <w:sz w:val="28"/>
          <w:szCs w:val="28"/>
        </w:rPr>
        <w:t>с к практическому изучению про</w:t>
      </w:r>
      <w:r w:rsidRPr="004470A4">
        <w:rPr>
          <w:rFonts w:ascii="Times New Roman" w:hAnsi="Times New Roman" w:cs="Times New Roman"/>
          <w:sz w:val="28"/>
          <w:szCs w:val="28"/>
        </w:rPr>
        <w:t>фессий в сфере культуры и искусства; уваже</w:t>
      </w:r>
      <w:r w:rsidR="00A473FD" w:rsidRPr="004470A4">
        <w:rPr>
          <w:rFonts w:ascii="Times New Roman" w:hAnsi="Times New Roman" w:cs="Times New Roman"/>
          <w:sz w:val="28"/>
          <w:szCs w:val="28"/>
        </w:rPr>
        <w:t>ние к труду и результатам трудовой деятельности;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w:t>
      </w:r>
      <w:r w:rsidR="007C6A34" w:rsidRPr="004470A4">
        <w:rPr>
          <w:rFonts w:ascii="Times New Roman" w:hAnsi="Times New Roman" w:cs="Times New Roman"/>
          <w:sz w:val="28"/>
          <w:szCs w:val="28"/>
        </w:rPr>
        <w:t>кологического воспитания: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бережное отношение к прир</w:t>
      </w:r>
      <w:r w:rsidR="00F27997" w:rsidRPr="004470A4">
        <w:rPr>
          <w:rFonts w:ascii="Times New Roman" w:hAnsi="Times New Roman" w:cs="Times New Roman"/>
          <w:sz w:val="28"/>
          <w:szCs w:val="28"/>
        </w:rPr>
        <w:t>оде; неприятие действий, прино</w:t>
      </w:r>
      <w:r w:rsidRPr="004470A4">
        <w:rPr>
          <w:rFonts w:ascii="Times New Roman" w:hAnsi="Times New Roman" w:cs="Times New Roman"/>
          <w:sz w:val="28"/>
          <w:szCs w:val="28"/>
        </w:rPr>
        <w:t>сящих ей вред.</w:t>
      </w:r>
    </w:p>
    <w:p w:rsidR="00A473FD" w:rsidRPr="004470A4" w:rsidRDefault="00A473FD" w:rsidP="004470A4">
      <w:pPr>
        <w:tabs>
          <w:tab w:val="left" w:pos="142"/>
        </w:tabs>
        <w:rPr>
          <w:rFonts w:ascii="Times New Roman" w:hAnsi="Times New Roman" w:cs="Times New Roman"/>
          <w:sz w:val="28"/>
          <w:szCs w:val="28"/>
        </w:rPr>
      </w:pPr>
    </w:p>
    <w:p w:rsidR="00810839"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DA447F" w:rsidRPr="004470A4" w:rsidRDefault="00DA44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музыки на уровне НОО</w:t>
      </w:r>
      <w:r w:rsidR="004A0D2A" w:rsidRPr="004470A4">
        <w:rPr>
          <w:rFonts w:ascii="Times New Roman" w:hAnsi="Times New Roman" w:cs="Times New Roman"/>
          <w:sz w:val="28"/>
          <w:szCs w:val="28"/>
        </w:rPr>
        <w:t xml:space="preserve"> </w:t>
      </w:r>
      <w:r w:rsidRPr="004470A4">
        <w:rPr>
          <w:rFonts w:ascii="Times New Roman" w:hAnsi="Times New Roman" w:cs="Times New Roman"/>
          <w:sz w:val="28"/>
          <w:szCs w:val="28"/>
        </w:rPr>
        <w:t>у обучающегося будут сформированы познавательные УУД, коммуникативные УУД, регулятивные УУД, совместная деятельность.</w:t>
      </w:r>
    </w:p>
    <w:p w:rsidR="007C6A34" w:rsidRPr="004470A4" w:rsidRDefault="0081083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w:t>
      </w:r>
      <w:r w:rsidR="00DA447F" w:rsidRPr="004470A4">
        <w:rPr>
          <w:rFonts w:ascii="Times New Roman" w:hAnsi="Times New Roman" w:cs="Times New Roman"/>
          <w:sz w:val="28"/>
          <w:szCs w:val="28"/>
        </w:rPr>
        <w:t xml:space="preserve"> УУД</w:t>
      </w:r>
    </w:p>
    <w:p w:rsidR="00DA447F" w:rsidRPr="004470A4" w:rsidRDefault="00DA44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УУД:</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музыкальные зв</w:t>
      </w:r>
      <w:r w:rsidRPr="004470A4">
        <w:rPr>
          <w:rFonts w:ascii="Times New Roman" w:hAnsi="Times New Roman" w:cs="Times New Roman"/>
          <w:sz w:val="28"/>
          <w:szCs w:val="28"/>
        </w:rPr>
        <w:t>уки, звуковые сочетания, произ</w:t>
      </w:r>
      <w:r w:rsidR="007C6A34" w:rsidRPr="004470A4">
        <w:rPr>
          <w:rFonts w:ascii="Times New Roman" w:hAnsi="Times New Roman" w:cs="Times New Roman"/>
          <w:sz w:val="28"/>
          <w:szCs w:val="28"/>
        </w:rPr>
        <w:t>ведения, жанры; устанавливать основания для сравнения, объединять элементы музы</w:t>
      </w:r>
      <w:r w:rsidRPr="004470A4">
        <w:rPr>
          <w:rFonts w:ascii="Times New Roman" w:hAnsi="Times New Roman" w:cs="Times New Roman"/>
          <w:sz w:val="28"/>
          <w:szCs w:val="28"/>
        </w:rPr>
        <w:t>кального звучания по определён</w:t>
      </w:r>
      <w:r w:rsidR="007C6A34" w:rsidRPr="004470A4">
        <w:rPr>
          <w:rFonts w:ascii="Times New Roman" w:hAnsi="Times New Roman" w:cs="Times New Roman"/>
          <w:sz w:val="28"/>
          <w:szCs w:val="28"/>
        </w:rPr>
        <w:t>ному признаку;</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закономерности</w:t>
      </w:r>
      <w:r w:rsidRPr="004470A4">
        <w:rPr>
          <w:rFonts w:ascii="Times New Roman" w:hAnsi="Times New Roman" w:cs="Times New Roman"/>
          <w:sz w:val="28"/>
          <w:szCs w:val="28"/>
        </w:rPr>
        <w:t xml:space="preserve"> и противоречия в рассматривае</w:t>
      </w:r>
      <w:r w:rsidR="007C6A34" w:rsidRPr="004470A4">
        <w:rPr>
          <w:rFonts w:ascii="Times New Roman" w:hAnsi="Times New Roman" w:cs="Times New Roman"/>
          <w:sz w:val="28"/>
          <w:szCs w:val="28"/>
        </w:rPr>
        <w:t>мых явлениях музыкальног</w:t>
      </w:r>
      <w:r w:rsidRPr="004470A4">
        <w:rPr>
          <w:rFonts w:ascii="Times New Roman" w:hAnsi="Times New Roman" w:cs="Times New Roman"/>
          <w:sz w:val="28"/>
          <w:szCs w:val="28"/>
        </w:rPr>
        <w:t>о искусства, сведениях и наблю</w:t>
      </w:r>
      <w:r w:rsidR="007C6A34" w:rsidRPr="004470A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 xml:space="preserve">выявлять недостаток информации,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4470A4" w:rsidRDefault="00DA44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УУД:</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 основе предложенных уч</w:t>
      </w:r>
      <w:r w:rsidRPr="004470A4">
        <w:rPr>
          <w:rFonts w:ascii="Times New Roman" w:hAnsi="Times New Roman" w:cs="Times New Roman"/>
          <w:sz w:val="28"/>
          <w:szCs w:val="28"/>
        </w:rPr>
        <w:t>ителем вопросов определять раз</w:t>
      </w:r>
      <w:r w:rsidR="007C6A34" w:rsidRPr="004470A4">
        <w:rPr>
          <w:rFonts w:ascii="Times New Roman" w:hAnsi="Times New Roman" w:cs="Times New Roman"/>
          <w:sz w:val="28"/>
          <w:szCs w:val="28"/>
        </w:rPr>
        <w:t>рыв между реальным и ж</w:t>
      </w:r>
      <w:r w:rsidRPr="004470A4">
        <w:rPr>
          <w:rFonts w:ascii="Times New Roman" w:hAnsi="Times New Roman" w:cs="Times New Roman"/>
          <w:sz w:val="28"/>
          <w:szCs w:val="28"/>
        </w:rPr>
        <w:t>елательным состоянием музыкаль</w:t>
      </w:r>
      <w:r w:rsidR="007C6A34" w:rsidRPr="004470A4">
        <w:rPr>
          <w:rFonts w:ascii="Times New Roman" w:hAnsi="Times New Roman" w:cs="Times New Roman"/>
          <w:sz w:val="28"/>
          <w:szCs w:val="28"/>
        </w:rPr>
        <w:t xml:space="preserve">ных явлений,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в отноше</w:t>
      </w:r>
      <w:r w:rsidRPr="004470A4">
        <w:rPr>
          <w:rFonts w:ascii="Times New Roman" w:hAnsi="Times New Roman" w:cs="Times New Roman"/>
          <w:sz w:val="28"/>
          <w:szCs w:val="28"/>
        </w:rPr>
        <w:t>нии собственных музы</w:t>
      </w:r>
      <w:r w:rsidR="007C6A34" w:rsidRPr="004470A4">
        <w:rPr>
          <w:rFonts w:ascii="Times New Roman" w:hAnsi="Times New Roman" w:cs="Times New Roman"/>
          <w:sz w:val="28"/>
          <w:szCs w:val="28"/>
        </w:rPr>
        <w:t>кально-исполнительских навыков;</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 помощью учителя фо</w:t>
      </w:r>
      <w:r w:rsidRPr="004470A4">
        <w:rPr>
          <w:rFonts w:ascii="Times New Roman" w:hAnsi="Times New Roman" w:cs="Times New Roman"/>
          <w:sz w:val="28"/>
          <w:szCs w:val="28"/>
        </w:rPr>
        <w:t>рмулировать цель выполнения во</w:t>
      </w:r>
      <w:r w:rsidR="007C6A34" w:rsidRPr="004470A4">
        <w:rPr>
          <w:rFonts w:ascii="Times New Roman" w:hAnsi="Times New Roman" w:cs="Times New Roman"/>
          <w:sz w:val="28"/>
          <w:szCs w:val="28"/>
        </w:rPr>
        <w:t>кальных и слуховых упражнений, планировать изменения результатов своей музыкальной де</w:t>
      </w:r>
      <w:r w:rsidRPr="004470A4">
        <w:rPr>
          <w:rFonts w:ascii="Times New Roman" w:hAnsi="Times New Roman" w:cs="Times New Roman"/>
          <w:sz w:val="28"/>
          <w:szCs w:val="28"/>
        </w:rPr>
        <w:t>ятельности, ситуации со</w:t>
      </w:r>
      <w:r w:rsidR="007C6A34" w:rsidRPr="004470A4">
        <w:rPr>
          <w:rFonts w:ascii="Times New Roman" w:hAnsi="Times New Roman" w:cs="Times New Roman"/>
          <w:sz w:val="28"/>
          <w:szCs w:val="28"/>
        </w:rPr>
        <w:t>вместного музицирования;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несколько ва</w:t>
      </w:r>
      <w:r w:rsidRPr="004470A4">
        <w:rPr>
          <w:rFonts w:ascii="Times New Roman" w:hAnsi="Times New Roman" w:cs="Times New Roman"/>
          <w:sz w:val="28"/>
          <w:szCs w:val="28"/>
        </w:rPr>
        <w:t>риантов решения творческой, ис</w:t>
      </w:r>
      <w:r w:rsidR="007C6A34" w:rsidRPr="004470A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проводить по предложенно</w:t>
      </w:r>
      <w:r w:rsidRPr="004470A4">
        <w:rPr>
          <w:rFonts w:ascii="Times New Roman" w:hAnsi="Times New Roman" w:cs="Times New Roman"/>
          <w:sz w:val="28"/>
          <w:szCs w:val="28"/>
        </w:rPr>
        <w:t>му плану опыт, несложное иссле</w:t>
      </w:r>
      <w:r w:rsidR="007C6A34" w:rsidRPr="004470A4">
        <w:rPr>
          <w:rFonts w:ascii="Times New Roman" w:hAnsi="Times New Roman" w:cs="Times New Roman"/>
          <w:sz w:val="28"/>
          <w:szCs w:val="28"/>
        </w:rPr>
        <w:t>дование по установлению особеннос</w:t>
      </w:r>
      <w:r w:rsidRPr="004470A4">
        <w:rPr>
          <w:rFonts w:ascii="Times New Roman" w:hAnsi="Times New Roman" w:cs="Times New Roman"/>
          <w:sz w:val="28"/>
          <w:szCs w:val="28"/>
        </w:rPr>
        <w:t xml:space="preserve">тей предмета изучения и связей между </w:t>
      </w:r>
      <w:r w:rsidR="0079781A" w:rsidRPr="004470A4">
        <w:rPr>
          <w:rFonts w:ascii="Times New Roman" w:hAnsi="Times New Roman" w:cs="Times New Roman"/>
          <w:sz w:val="28"/>
          <w:szCs w:val="28"/>
        </w:rPr>
        <w:t xml:space="preserve">музыкальными </w:t>
      </w:r>
      <w:r w:rsidRPr="004470A4">
        <w:rPr>
          <w:rFonts w:ascii="Times New Roman" w:hAnsi="Times New Roman" w:cs="Times New Roman"/>
          <w:sz w:val="28"/>
          <w:szCs w:val="28"/>
        </w:rPr>
        <w:t>объектами и явлениями (часть -</w:t>
      </w:r>
      <w:r w:rsidR="007C6A34" w:rsidRPr="004470A4">
        <w:rPr>
          <w:rFonts w:ascii="Times New Roman" w:hAnsi="Times New Roman" w:cs="Times New Roman"/>
          <w:sz w:val="28"/>
          <w:szCs w:val="28"/>
        </w:rPr>
        <w:t xml:space="preserve"> </w:t>
      </w:r>
      <w:r w:rsidRPr="004470A4">
        <w:rPr>
          <w:rFonts w:ascii="Times New Roman" w:hAnsi="Times New Roman" w:cs="Times New Roman"/>
          <w:sz w:val="28"/>
          <w:szCs w:val="28"/>
        </w:rPr>
        <w:t>целое, причина -</w:t>
      </w:r>
      <w:r w:rsidR="007C6A34" w:rsidRPr="004470A4">
        <w:rPr>
          <w:rFonts w:ascii="Times New Roman" w:hAnsi="Times New Roman" w:cs="Times New Roman"/>
          <w:sz w:val="28"/>
          <w:szCs w:val="28"/>
        </w:rPr>
        <w:t xml:space="preserve"> следствие);</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в форме двигательного моделирова</w:t>
      </w:r>
      <w:r w:rsidRPr="004470A4">
        <w:rPr>
          <w:rFonts w:ascii="Times New Roman" w:hAnsi="Times New Roman" w:cs="Times New Roman"/>
          <w:sz w:val="28"/>
          <w:szCs w:val="28"/>
        </w:rPr>
        <w:t>ния, звукового экспери</w:t>
      </w:r>
      <w:r w:rsidR="007C6A34" w:rsidRPr="004470A4">
        <w:rPr>
          <w:rFonts w:ascii="Times New Roman" w:hAnsi="Times New Roman" w:cs="Times New Roman"/>
          <w:sz w:val="28"/>
          <w:szCs w:val="28"/>
        </w:rPr>
        <w:t>мента, классификации, сравнения, исследования);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прогнозировать возможно</w:t>
      </w:r>
      <w:r w:rsidRPr="004470A4">
        <w:rPr>
          <w:rFonts w:ascii="Times New Roman" w:hAnsi="Times New Roman" w:cs="Times New Roman"/>
          <w:sz w:val="28"/>
          <w:szCs w:val="28"/>
        </w:rPr>
        <w:t>е развитие музыкального процес</w:t>
      </w:r>
      <w:r w:rsidR="007C6A34" w:rsidRPr="004470A4">
        <w:rPr>
          <w:rFonts w:ascii="Times New Roman" w:hAnsi="Times New Roman" w:cs="Times New Roman"/>
          <w:sz w:val="28"/>
          <w:szCs w:val="28"/>
        </w:rPr>
        <w:t>са, эволюции культурных явлений в различных условиях.</w:t>
      </w:r>
    </w:p>
    <w:p w:rsidR="00DA447F" w:rsidRPr="004470A4" w:rsidRDefault="00DA44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УУД:</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источник получения информации;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распознавать достоверную</w:t>
      </w:r>
      <w:r w:rsidR="00D4374A" w:rsidRPr="004470A4">
        <w:rPr>
          <w:rFonts w:ascii="Times New Roman" w:hAnsi="Times New Roman" w:cs="Times New Roman"/>
          <w:sz w:val="28"/>
          <w:szCs w:val="28"/>
        </w:rPr>
        <w:t xml:space="preserve"> и недостоверную информацию са</w:t>
      </w:r>
      <w:r w:rsidR="007C6A34" w:rsidRPr="004470A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с помощью взр</w:t>
      </w:r>
      <w:r w:rsidRPr="004470A4">
        <w:rPr>
          <w:rFonts w:ascii="Times New Roman" w:hAnsi="Times New Roman" w:cs="Times New Roman"/>
          <w:sz w:val="28"/>
          <w:szCs w:val="28"/>
        </w:rPr>
        <w:t>ослых (учителей, родителей (за</w:t>
      </w:r>
      <w:r w:rsidR="007C6A34" w:rsidRPr="004470A4">
        <w:rPr>
          <w:rFonts w:ascii="Times New Roman" w:hAnsi="Times New Roman" w:cs="Times New Roman"/>
          <w:sz w:val="28"/>
          <w:szCs w:val="28"/>
        </w:rPr>
        <w:t>конных представителей</w:t>
      </w:r>
      <w:r w:rsidRPr="004470A4">
        <w:rPr>
          <w:rFonts w:ascii="Times New Roman" w:hAnsi="Times New Roman" w:cs="Times New Roman"/>
          <w:sz w:val="28"/>
          <w:szCs w:val="28"/>
        </w:rPr>
        <w:t>) обучающихся) правила информа</w:t>
      </w:r>
      <w:r w:rsidR="007C6A34" w:rsidRPr="004470A4">
        <w:rPr>
          <w:rFonts w:ascii="Times New Roman" w:hAnsi="Times New Roman" w:cs="Times New Roman"/>
          <w:sz w:val="28"/>
          <w:szCs w:val="28"/>
        </w:rPr>
        <w:t>ционной безопасности при поис</w:t>
      </w:r>
      <w:r w:rsidRPr="004470A4">
        <w:rPr>
          <w:rFonts w:ascii="Times New Roman" w:hAnsi="Times New Roman" w:cs="Times New Roman"/>
          <w:sz w:val="28"/>
          <w:szCs w:val="28"/>
        </w:rPr>
        <w:t>ке информации в сети Ин</w:t>
      </w:r>
      <w:r w:rsidR="007C6A34" w:rsidRPr="004470A4">
        <w:rPr>
          <w:rFonts w:ascii="Times New Roman" w:hAnsi="Times New Roman" w:cs="Times New Roman"/>
          <w:sz w:val="28"/>
          <w:szCs w:val="28"/>
        </w:rPr>
        <w:t>тернет;</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муз</w:t>
      </w:r>
      <w:r w:rsidRPr="004470A4">
        <w:rPr>
          <w:rFonts w:ascii="Times New Roman" w:hAnsi="Times New Roman" w:cs="Times New Roman"/>
          <w:sz w:val="28"/>
          <w:szCs w:val="28"/>
        </w:rPr>
        <w:t>ыкальные тексты (акустические и нот</w:t>
      </w:r>
      <w:r w:rsidR="007C6A34" w:rsidRPr="004470A4">
        <w:rPr>
          <w:rFonts w:ascii="Times New Roman" w:hAnsi="Times New Roman" w:cs="Times New Roman"/>
          <w:sz w:val="28"/>
          <w:szCs w:val="28"/>
        </w:rPr>
        <w:t>ные) по предложенному учителем алгоритму;</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самостоятельно создавать</w:t>
      </w:r>
      <w:r w:rsidR="00D4374A" w:rsidRPr="004470A4">
        <w:rPr>
          <w:rFonts w:ascii="Times New Roman" w:hAnsi="Times New Roman" w:cs="Times New Roman"/>
          <w:sz w:val="28"/>
          <w:szCs w:val="28"/>
        </w:rPr>
        <w:t xml:space="preserve"> схемы, таблицы для представле</w:t>
      </w:r>
      <w:r w:rsidR="007C6A34" w:rsidRPr="004470A4">
        <w:rPr>
          <w:rFonts w:ascii="Times New Roman" w:hAnsi="Times New Roman" w:cs="Times New Roman"/>
          <w:sz w:val="28"/>
          <w:szCs w:val="28"/>
        </w:rPr>
        <w:t>ния информации.</w:t>
      </w:r>
    </w:p>
    <w:p w:rsidR="005E29C6"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DA44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к</w:t>
      </w:r>
      <w:r w:rsidR="0079781A" w:rsidRPr="004470A4">
        <w:rPr>
          <w:rFonts w:ascii="Times New Roman" w:hAnsi="Times New Roman" w:cs="Times New Roman"/>
          <w:sz w:val="28"/>
          <w:szCs w:val="28"/>
        </w:rPr>
        <w:t>оммуникативные</w:t>
      </w:r>
      <w:r w:rsidR="00A473FD" w:rsidRPr="004470A4">
        <w:rPr>
          <w:rFonts w:ascii="Times New Roman" w:hAnsi="Times New Roman" w:cs="Times New Roman"/>
          <w:sz w:val="28"/>
          <w:szCs w:val="28"/>
        </w:rPr>
        <w:t xml:space="preserve"> УУД:</w:t>
      </w:r>
    </w:p>
    <w:p w:rsidR="00775F99" w:rsidRPr="004470A4" w:rsidRDefault="00775F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Невербальная коммуникация: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sidRPr="004470A4">
        <w:rPr>
          <w:rFonts w:ascii="Times New Roman" w:hAnsi="Times New Roman" w:cs="Times New Roman"/>
          <w:sz w:val="28"/>
          <w:szCs w:val="28"/>
        </w:rPr>
        <w:t>е содержа</w:t>
      </w:r>
      <w:r w:rsidR="007C6A34" w:rsidRPr="004470A4">
        <w:rPr>
          <w:rFonts w:ascii="Times New Roman" w:hAnsi="Times New Roman" w:cs="Times New Roman"/>
          <w:sz w:val="28"/>
          <w:szCs w:val="28"/>
        </w:rPr>
        <w:t>ние музыкального высказывания;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передавать в собственном</w:t>
      </w:r>
      <w:r w:rsidRPr="004470A4">
        <w:rPr>
          <w:rFonts w:ascii="Times New Roman" w:hAnsi="Times New Roman" w:cs="Times New Roman"/>
          <w:sz w:val="28"/>
          <w:szCs w:val="28"/>
        </w:rPr>
        <w:t xml:space="preserve"> исполнении музыки художествен</w:t>
      </w:r>
      <w:r w:rsidR="007C6A34" w:rsidRPr="004470A4">
        <w:rPr>
          <w:rFonts w:ascii="Times New Roman" w:hAnsi="Times New Roman" w:cs="Times New Roman"/>
          <w:sz w:val="28"/>
          <w:szCs w:val="28"/>
        </w:rPr>
        <w:t xml:space="preserve">ное содержание, выражать </w:t>
      </w:r>
      <w:r w:rsidRPr="004470A4">
        <w:rPr>
          <w:rFonts w:ascii="Times New Roman" w:hAnsi="Times New Roman" w:cs="Times New Roman"/>
          <w:sz w:val="28"/>
          <w:szCs w:val="28"/>
        </w:rPr>
        <w:t>настроение, чувства, личное от</w:t>
      </w:r>
      <w:r w:rsidR="007C6A34" w:rsidRPr="004470A4">
        <w:rPr>
          <w:rFonts w:ascii="Times New Roman" w:hAnsi="Times New Roman" w:cs="Times New Roman"/>
          <w:sz w:val="28"/>
          <w:szCs w:val="28"/>
        </w:rPr>
        <w:t>ношение к исполняемому произведению;</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Вербальная коммуникация: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w:t>
      </w:r>
      <w:r w:rsidR="007C6A34" w:rsidRPr="004470A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проявлять уважительное </w:t>
      </w:r>
      <w:r w:rsidRPr="004470A4">
        <w:rPr>
          <w:rFonts w:ascii="Times New Roman" w:hAnsi="Times New Roman" w:cs="Times New Roman"/>
          <w:sz w:val="28"/>
          <w:szCs w:val="28"/>
        </w:rPr>
        <w:t>отношение к собеседнику, соблю</w:t>
      </w:r>
      <w:r w:rsidR="007C6A34" w:rsidRPr="004470A4">
        <w:rPr>
          <w:rFonts w:ascii="Times New Roman" w:hAnsi="Times New Roman" w:cs="Times New Roman"/>
          <w:sz w:val="28"/>
          <w:szCs w:val="28"/>
        </w:rPr>
        <w:t>дать правила ведения диалога и дискуссии;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признавать возможность </w:t>
      </w:r>
      <w:r w:rsidRPr="004470A4">
        <w:rPr>
          <w:rFonts w:ascii="Times New Roman" w:hAnsi="Times New Roman" w:cs="Times New Roman"/>
          <w:sz w:val="28"/>
          <w:szCs w:val="28"/>
        </w:rPr>
        <w:t>существования разных точек зре</w:t>
      </w:r>
      <w:r w:rsidR="007C6A34" w:rsidRPr="004470A4">
        <w:rPr>
          <w:rFonts w:ascii="Times New Roman" w:hAnsi="Times New Roman" w:cs="Times New Roman"/>
          <w:sz w:val="28"/>
          <w:szCs w:val="28"/>
        </w:rPr>
        <w:t>ния;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корректно и аргументированно высказывать своё мнение;</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речевое высказывание в соответствии с поставленной задачей;</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устные и письмен</w:t>
      </w:r>
      <w:r w:rsidRPr="004470A4">
        <w:rPr>
          <w:rFonts w:ascii="Times New Roman" w:hAnsi="Times New Roman" w:cs="Times New Roman"/>
          <w:sz w:val="28"/>
          <w:szCs w:val="28"/>
        </w:rPr>
        <w:t>ные тексты (описание, рассужде</w:t>
      </w:r>
      <w:r w:rsidR="007C6A34" w:rsidRPr="004470A4">
        <w:rPr>
          <w:rFonts w:ascii="Times New Roman" w:hAnsi="Times New Roman" w:cs="Times New Roman"/>
          <w:sz w:val="28"/>
          <w:szCs w:val="28"/>
        </w:rPr>
        <w:t>ние, повествование);</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готовить небольшие публичные выступления;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подбирать иллюстративный материал (рисунки, фото, </w:t>
      </w:r>
      <w:r w:rsidRPr="004470A4">
        <w:rPr>
          <w:rFonts w:ascii="Times New Roman" w:hAnsi="Times New Roman" w:cs="Times New Roman"/>
          <w:sz w:val="28"/>
          <w:szCs w:val="28"/>
        </w:rPr>
        <w:t>плака</w:t>
      </w:r>
      <w:r w:rsidR="007C6A34" w:rsidRPr="004470A4">
        <w:rPr>
          <w:rFonts w:ascii="Times New Roman" w:hAnsi="Times New Roman" w:cs="Times New Roman"/>
          <w:sz w:val="28"/>
          <w:szCs w:val="28"/>
        </w:rPr>
        <w:t>ты) к тексту выступления.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 (сотрудничество):</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w:t>
      </w:r>
      <w:r w:rsidRPr="004470A4">
        <w:rPr>
          <w:rFonts w:ascii="Times New Roman" w:hAnsi="Times New Roman" w:cs="Times New Roman"/>
          <w:sz w:val="28"/>
          <w:szCs w:val="28"/>
        </w:rPr>
        <w:t>ремиться к объединению усилий, эмоциональной эмпа</w:t>
      </w:r>
      <w:r w:rsidR="007C6A34" w:rsidRPr="004470A4">
        <w:rPr>
          <w:rFonts w:ascii="Times New Roman" w:hAnsi="Times New Roman" w:cs="Times New Roman"/>
          <w:sz w:val="28"/>
          <w:szCs w:val="28"/>
        </w:rPr>
        <w:t>тии в ситуациях совмест</w:t>
      </w:r>
      <w:r w:rsidRPr="004470A4">
        <w:rPr>
          <w:rFonts w:ascii="Times New Roman" w:hAnsi="Times New Roman" w:cs="Times New Roman"/>
          <w:sz w:val="28"/>
          <w:szCs w:val="28"/>
        </w:rPr>
        <w:t>ного восприятия, исполнения му</w:t>
      </w:r>
      <w:r w:rsidR="007C6A34" w:rsidRPr="004470A4">
        <w:rPr>
          <w:rFonts w:ascii="Times New Roman" w:hAnsi="Times New Roman" w:cs="Times New Roman"/>
          <w:sz w:val="28"/>
          <w:szCs w:val="28"/>
        </w:rPr>
        <w:t>зыки;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переключаться между различными формами коллективной, групповой и индивидуал</w:t>
      </w:r>
      <w:r w:rsidRPr="004470A4">
        <w:rPr>
          <w:rFonts w:ascii="Times New Roman" w:hAnsi="Times New Roman" w:cs="Times New Roman"/>
          <w:sz w:val="28"/>
          <w:szCs w:val="28"/>
        </w:rPr>
        <w:t>ьной работы при решении конкрет</w:t>
      </w:r>
      <w:r w:rsidR="007C6A34" w:rsidRPr="004470A4">
        <w:rPr>
          <w:rFonts w:ascii="Times New Roman" w:hAnsi="Times New Roman" w:cs="Times New Roman"/>
          <w:sz w:val="28"/>
          <w:szCs w:val="28"/>
        </w:rPr>
        <w:t>ной проблемы, выбирать наибо</w:t>
      </w:r>
      <w:r w:rsidRPr="004470A4">
        <w:rPr>
          <w:rFonts w:ascii="Times New Roman" w:hAnsi="Times New Roman" w:cs="Times New Roman"/>
          <w:sz w:val="28"/>
          <w:szCs w:val="28"/>
        </w:rPr>
        <w:t>лее эффективные формы вза</w:t>
      </w:r>
      <w:r w:rsidR="007C6A34" w:rsidRPr="004470A4">
        <w:rPr>
          <w:rFonts w:ascii="Times New Roman" w:hAnsi="Times New Roman" w:cs="Times New Roman"/>
          <w:sz w:val="28"/>
          <w:szCs w:val="28"/>
        </w:rPr>
        <w:t>имодействия при решении поставленной задачи;</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формулировать краткосро</w:t>
      </w:r>
      <w:r w:rsidRPr="004470A4">
        <w:rPr>
          <w:rFonts w:ascii="Times New Roman" w:hAnsi="Times New Roman" w:cs="Times New Roman"/>
          <w:sz w:val="28"/>
          <w:szCs w:val="28"/>
        </w:rPr>
        <w:t>чные и долгосрочные цели (инди</w:t>
      </w:r>
      <w:r w:rsidR="007C6A34" w:rsidRPr="004470A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sidRPr="004470A4">
        <w:rPr>
          <w:rFonts w:ascii="Times New Roman" w:hAnsi="Times New Roman" w:cs="Times New Roman"/>
          <w:sz w:val="28"/>
          <w:szCs w:val="28"/>
        </w:rPr>
        <w:t>точных ша</w:t>
      </w:r>
      <w:r w:rsidR="007C6A34" w:rsidRPr="004470A4">
        <w:rPr>
          <w:rFonts w:ascii="Times New Roman" w:hAnsi="Times New Roman" w:cs="Times New Roman"/>
          <w:sz w:val="28"/>
          <w:szCs w:val="28"/>
        </w:rPr>
        <w:t>гов и сроков;</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цель совместной деятельности, коллективно строить действия по её дос</w:t>
      </w:r>
      <w:r w:rsidRPr="004470A4">
        <w:rPr>
          <w:rFonts w:ascii="Times New Roman" w:hAnsi="Times New Roman" w:cs="Times New Roman"/>
          <w:sz w:val="28"/>
          <w:szCs w:val="28"/>
        </w:rPr>
        <w:t>тижению: распределять роли, до</w:t>
      </w:r>
      <w:r w:rsidR="007C6A34" w:rsidRPr="004470A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sidRPr="004470A4">
        <w:rPr>
          <w:rFonts w:ascii="Times New Roman" w:hAnsi="Times New Roman" w:cs="Times New Roman"/>
          <w:sz w:val="28"/>
          <w:szCs w:val="28"/>
        </w:rPr>
        <w:t>ру</w:t>
      </w:r>
      <w:r w:rsidR="007C6A34" w:rsidRPr="004470A4">
        <w:rPr>
          <w:rFonts w:ascii="Times New Roman" w:hAnsi="Times New Roman" w:cs="Times New Roman"/>
          <w:sz w:val="28"/>
          <w:szCs w:val="28"/>
        </w:rPr>
        <w:t>чения, подчиняться;</w:t>
      </w:r>
    </w:p>
    <w:p w:rsidR="007C6A34"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ответственно выполнять свою часть работы; оценивать свой вклад в общий результат;</w:t>
      </w:r>
    </w:p>
    <w:p w:rsidR="00DA447F" w:rsidRPr="004470A4" w:rsidRDefault="00A473F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совместные проек</w:t>
      </w:r>
      <w:r w:rsidRPr="004470A4">
        <w:rPr>
          <w:rFonts w:ascii="Times New Roman" w:hAnsi="Times New Roman" w:cs="Times New Roman"/>
          <w:sz w:val="28"/>
          <w:szCs w:val="28"/>
        </w:rPr>
        <w:t>тные, творческие задания с опо</w:t>
      </w:r>
      <w:r w:rsidR="007C6A34" w:rsidRPr="004470A4">
        <w:rPr>
          <w:rFonts w:ascii="Times New Roman" w:hAnsi="Times New Roman" w:cs="Times New Roman"/>
          <w:sz w:val="28"/>
          <w:szCs w:val="28"/>
        </w:rPr>
        <w:t>рой на предложенные образцы.</w:t>
      </w:r>
    </w:p>
    <w:p w:rsidR="007C6A34" w:rsidRPr="004470A4" w:rsidRDefault="0079781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w:t>
      </w:r>
      <w:r w:rsidR="007C6A34" w:rsidRPr="004470A4">
        <w:rPr>
          <w:rFonts w:ascii="Times New Roman" w:hAnsi="Times New Roman" w:cs="Times New Roman"/>
          <w:sz w:val="28"/>
          <w:szCs w:val="28"/>
        </w:rPr>
        <w:t xml:space="preserve"> </w:t>
      </w:r>
      <w:r w:rsidR="00A473FD" w:rsidRPr="004470A4">
        <w:rPr>
          <w:rFonts w:ascii="Times New Roman" w:hAnsi="Times New Roman" w:cs="Times New Roman"/>
          <w:sz w:val="28"/>
          <w:szCs w:val="28"/>
        </w:rPr>
        <w:t>УУД</w:t>
      </w:r>
    </w:p>
    <w:p w:rsidR="00DA447F" w:rsidRPr="004470A4" w:rsidRDefault="00DA44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самоорганизации как часть регулятивных УУД:</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планировать действия по р</w:t>
      </w:r>
      <w:r w:rsidRPr="004470A4">
        <w:rPr>
          <w:rFonts w:ascii="Times New Roman" w:hAnsi="Times New Roman" w:cs="Times New Roman"/>
          <w:sz w:val="28"/>
          <w:szCs w:val="28"/>
        </w:rPr>
        <w:t>ешению учебной задачи для полу</w:t>
      </w:r>
      <w:r w:rsidR="007C6A34" w:rsidRPr="004470A4">
        <w:rPr>
          <w:rFonts w:ascii="Times New Roman" w:hAnsi="Times New Roman" w:cs="Times New Roman"/>
          <w:sz w:val="28"/>
          <w:szCs w:val="28"/>
        </w:rPr>
        <w:t>чения результата;</w:t>
      </w:r>
    </w:p>
    <w:p w:rsidR="005E29C6"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последовательность выбранных действий.</w:t>
      </w:r>
    </w:p>
    <w:p w:rsidR="00DA447F" w:rsidRPr="004470A4" w:rsidRDefault="00DA44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самоконтроля как часть регулятивных УУД:</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устанавливать причины успеха/</w:t>
      </w:r>
      <w:r w:rsidRPr="004470A4">
        <w:rPr>
          <w:rFonts w:ascii="Times New Roman" w:hAnsi="Times New Roman" w:cs="Times New Roman"/>
          <w:sz w:val="28"/>
          <w:szCs w:val="28"/>
        </w:rPr>
        <w:t xml:space="preserve"> неудач учебной деятельно</w:t>
      </w:r>
      <w:r w:rsidR="007C6A34" w:rsidRPr="004470A4">
        <w:rPr>
          <w:rFonts w:ascii="Times New Roman" w:hAnsi="Times New Roman" w:cs="Times New Roman"/>
          <w:sz w:val="28"/>
          <w:szCs w:val="28"/>
        </w:rPr>
        <w:t>сти;</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корректировать свои учебные д</w:t>
      </w:r>
      <w:r w:rsidRPr="004470A4">
        <w:rPr>
          <w:rFonts w:ascii="Times New Roman" w:hAnsi="Times New Roman" w:cs="Times New Roman"/>
          <w:sz w:val="28"/>
          <w:szCs w:val="28"/>
        </w:rPr>
        <w:t>ействия для преодоления ошибок.</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Овладение системой регулятивных </w:t>
      </w:r>
      <w:r w:rsidR="00D4374A" w:rsidRPr="004470A4">
        <w:rPr>
          <w:rFonts w:ascii="Times New Roman" w:hAnsi="Times New Roman" w:cs="Times New Roman"/>
          <w:sz w:val="28"/>
          <w:szCs w:val="28"/>
        </w:rPr>
        <w:t xml:space="preserve">УУД </w:t>
      </w:r>
      <w:r w:rsidRPr="004470A4">
        <w:rPr>
          <w:rFonts w:ascii="Times New Roman" w:hAnsi="Times New Roman" w:cs="Times New Roman"/>
          <w:sz w:val="28"/>
          <w:szCs w:val="28"/>
        </w:rPr>
        <w:t>обеспечивает формирование смысловых установок личности (внутренняя пози</w:t>
      </w:r>
      <w:r w:rsidR="00D4374A" w:rsidRPr="004470A4">
        <w:rPr>
          <w:rFonts w:ascii="Times New Roman" w:hAnsi="Times New Roman" w:cs="Times New Roman"/>
          <w:sz w:val="28"/>
          <w:szCs w:val="28"/>
        </w:rPr>
        <w:t>ция личности) и жизненных навы</w:t>
      </w:r>
      <w:r w:rsidRPr="004470A4">
        <w:rPr>
          <w:rFonts w:ascii="Times New Roman" w:hAnsi="Times New Roman" w:cs="Times New Roman"/>
          <w:sz w:val="28"/>
          <w:szCs w:val="28"/>
        </w:rPr>
        <w:t>ков личности (управления собой, самодис</w:t>
      </w:r>
      <w:r w:rsidR="00D4374A" w:rsidRPr="004470A4">
        <w:rPr>
          <w:rFonts w:ascii="Times New Roman" w:hAnsi="Times New Roman" w:cs="Times New Roman"/>
          <w:sz w:val="28"/>
          <w:szCs w:val="28"/>
        </w:rPr>
        <w:t>циплины, устой</w:t>
      </w:r>
      <w:r w:rsidR="0079781A" w:rsidRPr="004470A4">
        <w:rPr>
          <w:rFonts w:ascii="Times New Roman" w:hAnsi="Times New Roman" w:cs="Times New Roman"/>
          <w:sz w:val="28"/>
          <w:szCs w:val="28"/>
        </w:rPr>
        <w:t xml:space="preserve">чивого </w:t>
      </w:r>
      <w:r w:rsidRPr="004470A4">
        <w:rPr>
          <w:rFonts w:ascii="Times New Roman" w:hAnsi="Times New Roman" w:cs="Times New Roman"/>
          <w:sz w:val="28"/>
          <w:szCs w:val="28"/>
        </w:rPr>
        <w:t>поведе</w:t>
      </w:r>
      <w:r w:rsidR="00D4374A" w:rsidRPr="004470A4">
        <w:rPr>
          <w:rFonts w:ascii="Times New Roman" w:hAnsi="Times New Roman" w:cs="Times New Roman"/>
          <w:sz w:val="28"/>
          <w:szCs w:val="28"/>
        </w:rPr>
        <w:t>ния, эмоционального душевного равновесия и т.</w:t>
      </w:r>
      <w:r w:rsidRPr="004470A4">
        <w:rPr>
          <w:rFonts w:ascii="Times New Roman" w:hAnsi="Times New Roman" w:cs="Times New Roman"/>
          <w:sz w:val="28"/>
          <w:szCs w:val="28"/>
        </w:rPr>
        <w:t>д.).</w:t>
      </w:r>
    </w:p>
    <w:p w:rsidR="00D4374A" w:rsidRPr="004470A4" w:rsidRDefault="00D4374A"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ха</w:t>
      </w:r>
      <w:r w:rsidR="00D4374A" w:rsidRPr="004470A4">
        <w:rPr>
          <w:rFonts w:ascii="Times New Roman" w:hAnsi="Times New Roman" w:cs="Times New Roman"/>
          <w:sz w:val="28"/>
          <w:szCs w:val="28"/>
        </w:rPr>
        <w:t>рактеризуют начальный этап фор</w:t>
      </w:r>
      <w:r w:rsidRPr="004470A4">
        <w:rPr>
          <w:rFonts w:ascii="Times New Roman" w:hAnsi="Times New Roman" w:cs="Times New Roman"/>
          <w:sz w:val="28"/>
          <w:szCs w:val="28"/>
        </w:rPr>
        <w:t>мирования у обучающихся ос</w:t>
      </w:r>
      <w:r w:rsidR="00D4374A" w:rsidRPr="004470A4">
        <w:rPr>
          <w:rFonts w:ascii="Times New Roman" w:hAnsi="Times New Roman" w:cs="Times New Roman"/>
          <w:sz w:val="28"/>
          <w:szCs w:val="28"/>
        </w:rPr>
        <w:t>нов музыкальной культуры и про</w:t>
      </w:r>
      <w:r w:rsidRPr="004470A4">
        <w:rPr>
          <w:rFonts w:ascii="Times New Roman" w:hAnsi="Times New Roman" w:cs="Times New Roman"/>
          <w:sz w:val="28"/>
          <w:szCs w:val="28"/>
        </w:rPr>
        <w:t>являются в способности к му</w:t>
      </w:r>
      <w:r w:rsidR="00D4374A" w:rsidRPr="004470A4">
        <w:rPr>
          <w:rFonts w:ascii="Times New Roman" w:hAnsi="Times New Roman" w:cs="Times New Roman"/>
          <w:sz w:val="28"/>
          <w:szCs w:val="28"/>
        </w:rPr>
        <w:t>зыкальной деятельности, потреб</w:t>
      </w:r>
      <w:r w:rsidRPr="004470A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sidRPr="004470A4">
        <w:rPr>
          <w:rFonts w:ascii="Times New Roman" w:hAnsi="Times New Roman" w:cs="Times New Roman"/>
          <w:sz w:val="28"/>
          <w:szCs w:val="28"/>
        </w:rPr>
        <w:t>ту своей жизни.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Обучающиеся, освоивши</w:t>
      </w:r>
      <w:r w:rsidR="00D4374A" w:rsidRPr="004470A4">
        <w:rPr>
          <w:rFonts w:ascii="Times New Roman" w:hAnsi="Times New Roman" w:cs="Times New Roman"/>
          <w:sz w:val="28"/>
          <w:szCs w:val="28"/>
        </w:rPr>
        <w:t>е основную образовательную про</w:t>
      </w:r>
      <w:r w:rsidRPr="004470A4">
        <w:rPr>
          <w:rFonts w:ascii="Times New Roman" w:hAnsi="Times New Roman" w:cs="Times New Roman"/>
          <w:sz w:val="28"/>
          <w:szCs w:val="28"/>
        </w:rPr>
        <w:t xml:space="preserve">грамму по </w:t>
      </w:r>
      <w:r w:rsidR="00D4374A" w:rsidRPr="004470A4">
        <w:rPr>
          <w:rFonts w:ascii="Times New Roman" w:hAnsi="Times New Roman" w:cs="Times New Roman"/>
          <w:sz w:val="28"/>
          <w:szCs w:val="28"/>
        </w:rPr>
        <w:t xml:space="preserve">учебному </w:t>
      </w:r>
      <w:r w:rsidRPr="004470A4">
        <w:rPr>
          <w:rFonts w:ascii="Times New Roman" w:hAnsi="Times New Roman" w:cs="Times New Roman"/>
          <w:sz w:val="28"/>
          <w:szCs w:val="28"/>
        </w:rPr>
        <w:t>предмету «Музыка»:</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 интересом занимаются муз</w:t>
      </w:r>
      <w:r w:rsidRPr="004470A4">
        <w:rPr>
          <w:rFonts w:ascii="Times New Roman" w:hAnsi="Times New Roman" w:cs="Times New Roman"/>
          <w:sz w:val="28"/>
          <w:szCs w:val="28"/>
        </w:rPr>
        <w:t>ыкой, любят петь, играть на до</w:t>
      </w:r>
      <w:r w:rsidR="007C6A34" w:rsidRPr="004470A4">
        <w:rPr>
          <w:rFonts w:ascii="Times New Roman" w:hAnsi="Times New Roman" w:cs="Times New Roman"/>
          <w:sz w:val="28"/>
          <w:szCs w:val="28"/>
        </w:rPr>
        <w:t>ступных музыкальных инст</w:t>
      </w:r>
      <w:r w:rsidRPr="004470A4">
        <w:rPr>
          <w:rFonts w:ascii="Times New Roman" w:hAnsi="Times New Roman" w:cs="Times New Roman"/>
          <w:sz w:val="28"/>
          <w:szCs w:val="28"/>
        </w:rPr>
        <w:t>рументах, умеют слушать серьёз</w:t>
      </w:r>
      <w:r w:rsidR="007C6A34" w:rsidRPr="004470A4">
        <w:rPr>
          <w:rFonts w:ascii="Times New Roman" w:hAnsi="Times New Roman" w:cs="Times New Roman"/>
          <w:sz w:val="28"/>
          <w:szCs w:val="28"/>
        </w:rPr>
        <w:t>ную музыку, знают правила поведения в театре, концертном зале;</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сознательно стремятся к </w:t>
      </w:r>
      <w:r w:rsidRPr="004470A4">
        <w:rPr>
          <w:rFonts w:ascii="Times New Roman" w:hAnsi="Times New Roman" w:cs="Times New Roman"/>
          <w:sz w:val="28"/>
          <w:szCs w:val="28"/>
        </w:rPr>
        <w:t>развитию своих музыкальных спо</w:t>
      </w:r>
      <w:r w:rsidR="007C6A34" w:rsidRPr="004470A4">
        <w:rPr>
          <w:rFonts w:ascii="Times New Roman" w:hAnsi="Times New Roman" w:cs="Times New Roman"/>
          <w:sz w:val="28"/>
          <w:szCs w:val="28"/>
        </w:rPr>
        <w:t>собностей;</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осознают разнообразие форм и направлений музыкального искусства, могут назвать</w:t>
      </w:r>
      <w:r w:rsidRPr="004470A4">
        <w:rPr>
          <w:rFonts w:ascii="Times New Roman" w:hAnsi="Times New Roman" w:cs="Times New Roman"/>
          <w:sz w:val="28"/>
          <w:szCs w:val="28"/>
        </w:rPr>
        <w:t xml:space="preserve"> музыкальные произведения, ком</w:t>
      </w:r>
      <w:r w:rsidR="007C6A34" w:rsidRPr="004470A4">
        <w:rPr>
          <w:rFonts w:ascii="Times New Roman" w:hAnsi="Times New Roman" w:cs="Times New Roman"/>
          <w:sz w:val="28"/>
          <w:szCs w:val="28"/>
        </w:rPr>
        <w:t>позиторов, исполнителей, которые им нравятся, ар</w:t>
      </w:r>
      <w:r w:rsidRPr="004470A4">
        <w:rPr>
          <w:rFonts w:ascii="Times New Roman" w:hAnsi="Times New Roman" w:cs="Times New Roman"/>
          <w:sz w:val="28"/>
          <w:szCs w:val="28"/>
        </w:rPr>
        <w:t>гументи</w:t>
      </w:r>
      <w:r w:rsidR="007C6A34" w:rsidRPr="004470A4">
        <w:rPr>
          <w:rFonts w:ascii="Times New Roman" w:hAnsi="Times New Roman" w:cs="Times New Roman"/>
          <w:sz w:val="28"/>
          <w:szCs w:val="28"/>
        </w:rPr>
        <w:t>ровать свой выбор;</w:t>
      </w:r>
    </w:p>
    <w:p w:rsidR="00D4374A"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имеют опыт восприятия</w:t>
      </w:r>
      <w:r w:rsidRPr="004470A4">
        <w:rPr>
          <w:rFonts w:ascii="Times New Roman" w:hAnsi="Times New Roman" w:cs="Times New Roman"/>
          <w:sz w:val="28"/>
          <w:szCs w:val="28"/>
        </w:rPr>
        <w:t>, исполнения музыки разных жан</w:t>
      </w:r>
      <w:r w:rsidR="007C6A34" w:rsidRPr="004470A4">
        <w:rPr>
          <w:rFonts w:ascii="Times New Roman" w:hAnsi="Times New Roman" w:cs="Times New Roman"/>
          <w:sz w:val="28"/>
          <w:szCs w:val="28"/>
        </w:rPr>
        <w:t>ров, творческой деятельности в раз</w:t>
      </w:r>
      <w:r w:rsidRPr="004470A4">
        <w:rPr>
          <w:rFonts w:ascii="Times New Roman" w:hAnsi="Times New Roman" w:cs="Times New Roman"/>
          <w:sz w:val="28"/>
          <w:szCs w:val="28"/>
        </w:rPr>
        <w:t>личных смежных видах искусства;</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с уважением относятся к </w:t>
      </w:r>
      <w:r w:rsidRPr="004470A4">
        <w:rPr>
          <w:rFonts w:ascii="Times New Roman" w:hAnsi="Times New Roman" w:cs="Times New Roman"/>
          <w:sz w:val="28"/>
          <w:szCs w:val="28"/>
        </w:rPr>
        <w:t>достижениям отечественной музы</w:t>
      </w:r>
      <w:r w:rsidR="007C6A34" w:rsidRPr="004470A4">
        <w:rPr>
          <w:rFonts w:ascii="Times New Roman" w:hAnsi="Times New Roman" w:cs="Times New Roman"/>
          <w:sz w:val="28"/>
          <w:szCs w:val="28"/>
        </w:rPr>
        <w:t>кальной культуры;</w:t>
      </w:r>
    </w:p>
    <w:p w:rsidR="007C6A34" w:rsidRPr="004470A4" w:rsidRDefault="00D4374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стремятся к расширению</w:t>
      </w:r>
      <w:r w:rsidR="00DA447F" w:rsidRPr="004470A4">
        <w:rPr>
          <w:rFonts w:ascii="Times New Roman" w:hAnsi="Times New Roman" w:cs="Times New Roman"/>
          <w:sz w:val="28"/>
          <w:szCs w:val="28"/>
        </w:rPr>
        <w:t xml:space="preserve"> своего музыкального кругозора.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Предметные результаты, формируемые в ходе изучения </w:t>
      </w:r>
      <w:r w:rsidR="00D4374A" w:rsidRPr="004470A4">
        <w:rPr>
          <w:rFonts w:ascii="Times New Roman" w:hAnsi="Times New Roman" w:cs="Times New Roman"/>
          <w:sz w:val="28"/>
          <w:szCs w:val="28"/>
        </w:rPr>
        <w:t xml:space="preserve">учебного </w:t>
      </w:r>
      <w:r w:rsidR="005E5DAC" w:rsidRPr="004470A4">
        <w:rPr>
          <w:rFonts w:ascii="Times New Roman" w:hAnsi="Times New Roman" w:cs="Times New Roman"/>
          <w:sz w:val="28"/>
          <w:szCs w:val="28"/>
        </w:rPr>
        <w:t>пред</w:t>
      </w:r>
      <w:r w:rsidRPr="004470A4">
        <w:rPr>
          <w:rFonts w:ascii="Times New Roman" w:hAnsi="Times New Roman" w:cs="Times New Roman"/>
          <w:sz w:val="28"/>
          <w:szCs w:val="28"/>
        </w:rPr>
        <w:t>мета «Музыка», сгруппиро</w:t>
      </w:r>
      <w:r w:rsidR="005E29C6" w:rsidRPr="004470A4">
        <w:rPr>
          <w:rFonts w:ascii="Times New Roman" w:hAnsi="Times New Roman" w:cs="Times New Roman"/>
          <w:sz w:val="28"/>
          <w:szCs w:val="28"/>
        </w:rPr>
        <w:t>ваны по учебным модулям и</w:t>
      </w:r>
      <w:r w:rsidRPr="004470A4">
        <w:rPr>
          <w:rFonts w:ascii="Times New Roman" w:hAnsi="Times New Roman" w:cs="Times New Roman"/>
          <w:sz w:val="28"/>
          <w:szCs w:val="28"/>
        </w:rPr>
        <w:t xml:space="preserve"> отража</w:t>
      </w:r>
      <w:r w:rsidR="005E29C6" w:rsidRPr="004470A4">
        <w:rPr>
          <w:rFonts w:ascii="Times New Roman" w:hAnsi="Times New Roman" w:cs="Times New Roman"/>
          <w:sz w:val="28"/>
          <w:szCs w:val="28"/>
        </w:rPr>
        <w:t>ют</w:t>
      </w:r>
      <w:r w:rsidRPr="004470A4">
        <w:rPr>
          <w:rFonts w:ascii="Times New Roman" w:hAnsi="Times New Roman" w:cs="Times New Roman"/>
          <w:sz w:val="28"/>
          <w:szCs w:val="28"/>
        </w:rPr>
        <w:t xml:space="preserve"> сформированность умений:</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Модуль №1 «Народная музыка России» </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на слух и называть знакомые народные музыкальные инструменты;</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группировать народные музыкальные инструменты по принципу звукоизвлечения: духовые, ударные, струнные;</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исполнять народные произведения различных жанров с сопровождением и без сопровождения;</w:t>
      </w:r>
    </w:p>
    <w:p w:rsidR="00F367BF"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 2 «Классическая музыка»:</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концертные жанры по особенностям исполнения (камерные и симфонические, вокальные и инструментальные), приводить примеры;</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исполнять (в том числе фрагментарно, отдельными темами) сочинения композиторов-классиков;</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характеризовать выразительные средства, использованные композитором для создания музыкального образа;</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№3 «Музыка в жизни человека»:</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65771" w:rsidRPr="004470A4" w:rsidRDefault="0076577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w:t>
      </w:r>
      <w:r w:rsidR="00765771" w:rsidRPr="004470A4">
        <w:rPr>
          <w:rFonts w:ascii="Times New Roman" w:hAnsi="Times New Roman" w:cs="Times New Roman"/>
          <w:sz w:val="28"/>
          <w:szCs w:val="28"/>
        </w:rPr>
        <w:t xml:space="preserve"> № 4 «Музыка на</w:t>
      </w:r>
      <w:r w:rsidRPr="004470A4">
        <w:rPr>
          <w:rFonts w:ascii="Times New Roman" w:hAnsi="Times New Roman" w:cs="Times New Roman"/>
          <w:sz w:val="28"/>
          <w:szCs w:val="28"/>
        </w:rPr>
        <w:t>родов мира»</w:t>
      </w:r>
      <w:r w:rsidR="00765771" w:rsidRPr="004470A4">
        <w:rPr>
          <w:rFonts w:ascii="Times New Roman" w:hAnsi="Times New Roman" w:cs="Times New Roman"/>
          <w:sz w:val="28"/>
          <w:szCs w:val="28"/>
        </w:rPr>
        <w:t>:</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w:t>
      </w:r>
      <w:r w:rsidR="00765771" w:rsidRPr="004470A4">
        <w:rPr>
          <w:rFonts w:ascii="Times New Roman" w:hAnsi="Times New Roman" w:cs="Times New Roman"/>
          <w:sz w:val="28"/>
          <w:szCs w:val="28"/>
        </w:rPr>
        <w:t xml:space="preserve"> №5 «Духов</w:t>
      </w:r>
      <w:r w:rsidRPr="004470A4">
        <w:rPr>
          <w:rFonts w:ascii="Times New Roman" w:hAnsi="Times New Roman" w:cs="Times New Roman"/>
          <w:sz w:val="28"/>
          <w:szCs w:val="28"/>
        </w:rPr>
        <w:t>ная музыка»</w:t>
      </w:r>
      <w:r w:rsidR="00765771" w:rsidRPr="004470A4">
        <w:rPr>
          <w:rFonts w:ascii="Times New Roman" w:hAnsi="Times New Roman" w:cs="Times New Roman"/>
          <w:sz w:val="28"/>
          <w:szCs w:val="28"/>
        </w:rPr>
        <w:t>:</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исполнять доступные образцы духовной музыки;</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w:t>
      </w:r>
      <w:r w:rsidR="00765771" w:rsidRPr="004470A4">
        <w:rPr>
          <w:rFonts w:ascii="Times New Roman" w:hAnsi="Times New Roman" w:cs="Times New Roman"/>
          <w:sz w:val="28"/>
          <w:szCs w:val="28"/>
        </w:rPr>
        <w:t xml:space="preserve"> № 6 «Музыка теа</w:t>
      </w:r>
      <w:r w:rsidRPr="004470A4">
        <w:rPr>
          <w:rFonts w:ascii="Times New Roman" w:hAnsi="Times New Roman" w:cs="Times New Roman"/>
          <w:sz w:val="28"/>
          <w:szCs w:val="28"/>
        </w:rPr>
        <w:t>тра и кино»</w:t>
      </w:r>
      <w:r w:rsidR="00765771" w:rsidRPr="004470A4">
        <w:rPr>
          <w:rFonts w:ascii="Times New Roman" w:hAnsi="Times New Roman" w:cs="Times New Roman"/>
          <w:sz w:val="28"/>
          <w:szCs w:val="28"/>
        </w:rPr>
        <w:t>:</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65771" w:rsidRPr="004470A4">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w:t>
      </w:r>
      <w:r w:rsidR="00765771" w:rsidRPr="004470A4">
        <w:rPr>
          <w:rFonts w:ascii="Times New Roman" w:hAnsi="Times New Roman" w:cs="Times New Roman"/>
          <w:sz w:val="28"/>
          <w:szCs w:val="28"/>
        </w:rPr>
        <w:t xml:space="preserve"> № 7 «Со</w:t>
      </w:r>
      <w:r w:rsidRPr="004470A4">
        <w:rPr>
          <w:rFonts w:ascii="Times New Roman" w:hAnsi="Times New Roman" w:cs="Times New Roman"/>
          <w:sz w:val="28"/>
          <w:szCs w:val="28"/>
        </w:rPr>
        <w:t>временная музыкальная культура»</w:t>
      </w:r>
      <w:r w:rsidR="00765771" w:rsidRPr="004470A4">
        <w:rPr>
          <w:rFonts w:ascii="Times New Roman" w:hAnsi="Times New Roman" w:cs="Times New Roman"/>
          <w:sz w:val="28"/>
          <w:szCs w:val="28"/>
        </w:rPr>
        <w:t>:</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w:t>
      </w:r>
      <w:r w:rsidR="00765771" w:rsidRPr="004470A4">
        <w:rPr>
          <w:rFonts w:ascii="Times New Roman" w:hAnsi="Times New Roman" w:cs="Times New Roman"/>
          <w:sz w:val="28"/>
          <w:szCs w:val="28"/>
        </w:rPr>
        <w:t xml:space="preserve"> № 8 «Музыкальная грамота»:</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изобразительные и выразительные интонации, находить признаки</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сходства и различия музыкальных и речевых интонаций;</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65771" w:rsidRPr="004470A4">
        <w:rPr>
          <w:rFonts w:ascii="Times New Roman" w:hAnsi="Times New Roman" w:cs="Times New Roman"/>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65771" w:rsidRPr="004470A4" w:rsidRDefault="00765771" w:rsidP="004470A4">
      <w:pPr>
        <w:tabs>
          <w:tab w:val="left" w:pos="142"/>
        </w:tabs>
        <w:rPr>
          <w:rFonts w:ascii="Times New Roman" w:hAnsi="Times New Roman" w:cs="Times New Roman"/>
          <w:sz w:val="28"/>
          <w:szCs w:val="28"/>
        </w:rPr>
      </w:pPr>
    </w:p>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КЛАСС </w:t>
      </w:r>
    </w:p>
    <w:tbl>
      <w:tblPr>
        <w:tblW w:w="0" w:type="auto"/>
        <w:tblCellSpacing w:w="20" w:type="nil"/>
        <w:tblLook w:val="04A0" w:firstRow="1" w:lastRow="0" w:firstColumn="1" w:lastColumn="0" w:noHBand="0" w:noVBand="1"/>
      </w:tblPr>
      <w:tblGrid>
        <w:gridCol w:w="866"/>
        <w:gridCol w:w="3796"/>
        <w:gridCol w:w="1140"/>
        <w:gridCol w:w="1302"/>
        <w:gridCol w:w="1333"/>
        <w:gridCol w:w="5395"/>
      </w:tblGrid>
      <w:tr w:rsidR="008A3C1B" w:rsidRPr="004470A4" w:rsidTr="001402E1">
        <w:trPr>
          <w:trHeight w:val="144"/>
          <w:tblCellSpacing w:w="20" w:type="nil"/>
        </w:trPr>
        <w:tc>
          <w:tcPr>
            <w:tcW w:w="422"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34091E" w:rsidRPr="004470A4" w:rsidRDefault="0034091E" w:rsidP="004470A4">
            <w:pPr>
              <w:tabs>
                <w:tab w:val="left" w:pos="142"/>
              </w:tabs>
              <w:rPr>
                <w:rFonts w:ascii="Times New Roman" w:hAnsi="Times New Roman" w:cs="Times New Roman"/>
                <w:sz w:val="28"/>
                <w:szCs w:val="28"/>
              </w:rPr>
            </w:pPr>
          </w:p>
        </w:tc>
        <w:tc>
          <w:tcPr>
            <w:tcW w:w="2992"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34091E" w:rsidRPr="004470A4" w:rsidRDefault="0034091E"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3197"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34091E" w:rsidRPr="004470A4" w:rsidRDefault="0034091E" w:rsidP="004470A4">
            <w:pPr>
              <w:tabs>
                <w:tab w:val="left" w:pos="142"/>
              </w:tabs>
              <w:rPr>
                <w:rFonts w:ascii="Times New Roman" w:hAnsi="Times New Roman" w:cs="Times New Roman"/>
                <w:sz w:val="28"/>
                <w:szCs w:val="28"/>
              </w:rPr>
            </w:pP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ИНВАРИАНТНАЯ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Народная музыка России</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Край, в котором ты живёшь: «Наш край» (То березка, то рябина…, муз. Д.Б. Кабалевского, сл. А.Пришельца); «Моя Россия» (муз. Г. Струве, сл. Н.Соловьёвой)</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2">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3">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4">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мифы и легенды: С.Прокофьев. Симфоническая сказка «Петя и Волк»; Н. Римский-Корсаков «Садко»</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5">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народов России: татарская народная песня «Энисэ», якутская народная песня «Олененок»</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6">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Народные праздники: «Рождественское чудо» колядка; «Прощай, прощай Масленица» русская народная песня</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7">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Классическая музыка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8">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Оркестр: И. Гайдн Анданте из симфонии № 94; Л.ван Бетховен Маршевая тема из финала Пятой симфонии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79">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0">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Вокальная музыка: С.С. Прокофьев, стихи А. Барто «Болтунья»; М.И. Глинка, стихи Н. Кукольника «Попутная песня»</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1">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Инструментальная музыка: П.И. Чайковский «Мама», «Игра в лошадки» из Детского альбома, С.С. Прокофьев «Раскаяние» из Детской музыки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2">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композиторы-классики: П.И. Чайковский «Утренняя молитва», «Полька» из Детского альбома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3">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Европейские композиторы-классики: Л. ван Бетховен </w:t>
            </w:r>
            <w:r w:rsidRPr="004470A4">
              <w:rPr>
                <w:rFonts w:ascii="Times New Roman" w:hAnsi="Times New Roman" w:cs="Times New Roman"/>
                <w:sz w:val="28"/>
                <w:szCs w:val="28"/>
              </w:rPr>
              <w:lastRenderedPageBreak/>
              <w:t>Марш «Афинские развалины», И.Брамс «Колыбельная»</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4">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Музыка в жизни человека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5">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портреты: песня «Болтунья» сл. А. Барто, муз. С. Прокофьева; П.И. Чайковский «Баба Яга» из Детского альбома; Л. Моцарт «Менуэт»</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6">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Танцы, игры и веселье: А. Спадавеккиа «Добрый жук», песня из к/ф «Золушка», И. Дунаевский Полька; И.С. Бах «Волынка»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7">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Какой же праздник без музыки? О. Бихлер марш «Триумф победителей»; В. Соловьев-Седой Марш нахимовцев; песни, посвящённые Дню Победы</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8">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ВАРИАТИВНАЯ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Музыка народов мира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Певец своего народа: А. Хачатурян Андантино, «Подражание народному»</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89">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0">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1">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Духовная музыка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Звучание храма: П.И. Чайковский «Утренняя молитва» и «В церкви» из Детского альбома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2">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Религиозные праздники:Рождественский псалом «Эта ночь святая», Рождественская песня «Тихая ночь»</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3">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Музыка театра и кино</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Музыкальная сказка на сцене, на экране: оперы-сказки «Муха-цокотуха», «Волк и семеро козлят»; песни из мультфильма «Бременские музыканты»</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4">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w:t>
            </w:r>
            <w:r w:rsidRPr="004470A4">
              <w:rPr>
                <w:rFonts w:ascii="Times New Roman" w:hAnsi="Times New Roman" w:cs="Times New Roman"/>
                <w:sz w:val="28"/>
                <w:szCs w:val="28"/>
              </w:rPr>
              <w:lastRenderedPageBreak/>
              <w:t>ский – «Поганый пляс Кощеева царства» и «Финал» из балета «Жар-Птица»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5">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Балет. Хореография – искусство танца: П. Чайковский. Финал 1-го действия из балета «Спящая красавица»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6">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Опера. Главные герои и номера оперного спектакля: мужской и женский хоры из Интродукции оперы М.И. Глинки «Иван Сусанин»</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7">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Современная музыкальная культура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8">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w:t>
            </w:r>
            <w:r w:rsidRPr="004470A4">
              <w:rPr>
                <w:rFonts w:ascii="Times New Roman" w:hAnsi="Times New Roman" w:cs="Times New Roman"/>
                <w:sz w:val="28"/>
                <w:szCs w:val="28"/>
              </w:rPr>
              <w:lastRenderedPageBreak/>
              <w:t>и «Свет Звезд» из к/ф «Через тернии к звездам»; А. Островский «Спят усталые игрушки»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299">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Музыкальная грамота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Весь мир звучит: Н.А. Римский-Корсаков «Похвала пустыне» из оперы «Сказание о невидимом граде Китеже и деве Февронии»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0">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Песня: П.И. Чайковский «Осенняя песнь»; Д.Б. Кабалевский, стихи В. Викторова «Песня о школе», А.Д. Филиппенко, стихи Т.И. Волгиной «Веселый музыкант»</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1">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33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bl>
    <w:p w:rsidR="0034091E" w:rsidRPr="004470A4" w:rsidRDefault="0034091E" w:rsidP="004470A4">
      <w:pPr>
        <w:tabs>
          <w:tab w:val="left" w:pos="142"/>
        </w:tabs>
        <w:rPr>
          <w:rFonts w:ascii="Times New Roman" w:hAnsi="Times New Roman" w:cs="Times New Roman"/>
          <w:sz w:val="28"/>
          <w:szCs w:val="28"/>
        </w:rPr>
        <w:sectPr w:rsidR="0034091E" w:rsidRPr="004470A4">
          <w:pgSz w:w="16383" w:h="11906" w:orient="landscape"/>
          <w:pgMar w:top="1134" w:right="850" w:bottom="1134" w:left="1701" w:header="720" w:footer="720" w:gutter="0"/>
          <w:cols w:space="720"/>
        </w:sectPr>
      </w:pPr>
    </w:p>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КЛАСС </w:t>
      </w:r>
    </w:p>
    <w:tbl>
      <w:tblPr>
        <w:tblW w:w="0" w:type="auto"/>
        <w:tblCellSpacing w:w="20" w:type="nil"/>
        <w:tblLook w:val="04A0" w:firstRow="1" w:lastRow="0" w:firstColumn="1" w:lastColumn="0" w:noHBand="0" w:noVBand="1"/>
      </w:tblPr>
      <w:tblGrid>
        <w:gridCol w:w="863"/>
        <w:gridCol w:w="3808"/>
        <w:gridCol w:w="1138"/>
        <w:gridCol w:w="1299"/>
        <w:gridCol w:w="1329"/>
        <w:gridCol w:w="5395"/>
      </w:tblGrid>
      <w:tr w:rsidR="008A3C1B" w:rsidRPr="004470A4" w:rsidTr="001402E1">
        <w:trPr>
          <w:trHeight w:val="144"/>
          <w:tblCellSpacing w:w="20" w:type="nil"/>
        </w:trPr>
        <w:tc>
          <w:tcPr>
            <w:tcW w:w="422"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34091E" w:rsidRPr="004470A4" w:rsidRDefault="0034091E" w:rsidP="004470A4">
            <w:pPr>
              <w:tabs>
                <w:tab w:val="left" w:pos="142"/>
              </w:tabs>
              <w:rPr>
                <w:rFonts w:ascii="Times New Roman" w:hAnsi="Times New Roman" w:cs="Times New Roman"/>
                <w:sz w:val="28"/>
                <w:szCs w:val="28"/>
              </w:rPr>
            </w:pPr>
          </w:p>
        </w:tc>
        <w:tc>
          <w:tcPr>
            <w:tcW w:w="2992"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34091E" w:rsidRPr="004470A4" w:rsidRDefault="0034091E"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3197"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34091E" w:rsidRPr="004470A4" w:rsidRDefault="0034091E" w:rsidP="004470A4">
            <w:pPr>
              <w:tabs>
                <w:tab w:val="left" w:pos="142"/>
              </w:tabs>
              <w:rPr>
                <w:rFonts w:ascii="Times New Roman" w:hAnsi="Times New Roman" w:cs="Times New Roman"/>
                <w:sz w:val="28"/>
                <w:szCs w:val="28"/>
              </w:rPr>
            </w:pP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ИНВАРИАНТНАЯ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Народная музыка России</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Край, в котором ты живёшь: русские народные песни «Во поле береза стояла», «Уж как по мосту, мосточку»; В.Я.Шаинский «Вместе весело шагать»</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2">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фольклор: русские народные песни «Из-под дуба, из-под вяза»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народные музыкальные инструменты: Русские народные песни «Светит месяц»; «Ах вы, сени, мои сени»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Сказки, мифы и легенды: «Былина о Вольге и Микуле», А.С. Аренский «Фантазия на темы Рябинина для фортепиано с оркестром»; </w:t>
            </w:r>
            <w:r w:rsidRPr="004470A4">
              <w:rPr>
                <w:rFonts w:ascii="Times New Roman" w:hAnsi="Times New Roman" w:cs="Times New Roman"/>
                <w:sz w:val="28"/>
                <w:szCs w:val="28"/>
              </w:rPr>
              <w:lastRenderedPageBreak/>
              <w:t>Н.Добронравов М. Таривердиев «Маленький принц» (Кто тебя выдумал, звездная страна…)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3">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Народные праздники: песни-колядки «Пришла коляда», «В ночном саду»</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народов России: народная песня коми «Провожание»; татарская народная песня «Туган як»</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4">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Классическая музыка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композиторы-классики: П.И.Чайковский «Немецкая песенка», «Неаполитанская песенка» из Детского альбома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Европейские композиторы-классики: Л. ван Бетховен </w:t>
            </w:r>
            <w:r w:rsidRPr="004470A4">
              <w:rPr>
                <w:rFonts w:ascii="Times New Roman" w:hAnsi="Times New Roman" w:cs="Times New Roman"/>
                <w:sz w:val="28"/>
                <w:szCs w:val="28"/>
              </w:rPr>
              <w:lastRenderedPageBreak/>
              <w:t>«Сурок»; Концерт для фортепиано с оркестром № 4, 2-я часть</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5">
              <w:r w:rsidR="0034091E" w:rsidRPr="004470A4">
                <w:rPr>
                  <w:rStyle w:val="af4"/>
                  <w:rFonts w:ascii="Times New Roman" w:hAnsi="Times New Roman" w:cs="Times New Roman"/>
                  <w:sz w:val="28"/>
                  <w:szCs w:val="28"/>
                </w:rPr>
                <w:t>https://login.myschool.edu.ru/auth/realms/etd-realm/login-actions/required-</w:t>
              </w:r>
              <w:r w:rsidR="0034091E" w:rsidRPr="004470A4">
                <w:rPr>
                  <w:rStyle w:val="af4"/>
                  <w:rFonts w:ascii="Times New Roman" w:hAnsi="Times New Roman" w:cs="Times New Roman"/>
                  <w:sz w:val="28"/>
                  <w:szCs w:val="28"/>
                </w:rPr>
                <w:lastRenderedPageBreak/>
                <w:t>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Вокальная музыка: М.И. Глинка «Жаворонок»; "Школьный вальс" Исаака Дунаевского</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6">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Программная музыка: А.К. Лядов «Кикимора», «Волшебное озеро»; М.П. Мусоргский. «Рассвет на Москве-реке» – вступление к опере «Хованщина»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Симфоническая музыка: П.И. Чайковский Симфония № 4, Финал; С.С. Прокофьев. Классическая симфония (№ 1) Первая часть</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7">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Мастерство исполнителя: Русская народная песня «Уж, ты сад» в исполнении Л. Рус</w:t>
            </w:r>
            <w:r w:rsidRPr="004470A4">
              <w:rPr>
                <w:rFonts w:ascii="Times New Roman" w:hAnsi="Times New Roman" w:cs="Times New Roman"/>
                <w:sz w:val="28"/>
                <w:szCs w:val="28"/>
              </w:rPr>
              <w:lastRenderedPageBreak/>
              <w:t>лановой; Л. ван Бетховен Патетическая соната (1-я часть) для фортепиано в исполнении С.Т. Рихтера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2.8</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Инструментальная музыка: Р. Шуман «Грезы»; С.С. Прокофьев «Сказки старой бабушки»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8">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Музыка в жизни человека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Главный музыкальный символ: Гимн России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ВАРИАТИВНАЯ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Музыка народов мира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Диалог культур: М.И. Глинка Персидский хор из оперы «Руслан и Людмила»; А.И. Хачатурян «Русская пляска» </w:t>
            </w:r>
            <w:r w:rsidRPr="004470A4">
              <w:rPr>
                <w:rFonts w:ascii="Times New Roman" w:hAnsi="Times New Roman" w:cs="Times New Roman"/>
                <w:sz w:val="28"/>
                <w:szCs w:val="28"/>
              </w:rPr>
              <w:lastRenderedPageBreak/>
              <w:t>из балета «Гаянэ»; А.П. Бородин музыкальная картина «В Средней Азии»; Н.А. Римский-Корсаков «Песня индийского гостя» из оперы «Садко»</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09">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Духовная музыка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Инструментальная музыка в церкви: И.С. Бах Хоральная прелюдия фа-минор для органа, Токката и фуга ре минор для органа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10">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11">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Религиозные праздники: колядки «Добрый тебе вечер», «Небо и земля», Рождественские песни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12">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Музыка театра и кино</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Театр оперы и балета: отъезд Золушки на бал, Полночь из балета С.С. Прокофьева «Золушка»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Балет. Хореография – искусство танца: вальс, сцена примерки туфельки и финал из балета С.С. Прокофьева «Золушка»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13">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Сюжет музыкального спектакля: сцена у Посада из </w:t>
            </w:r>
            <w:r w:rsidRPr="004470A4">
              <w:rPr>
                <w:rFonts w:ascii="Times New Roman" w:hAnsi="Times New Roman" w:cs="Times New Roman"/>
                <w:sz w:val="28"/>
                <w:szCs w:val="28"/>
              </w:rPr>
              <w:lastRenderedPageBreak/>
              <w:t>оперы М.И. Глинки «Иван Сусанин»</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Оперетта, мюзикл: Ж. Оффенбах «Шествие царей» из оперетты «Прекрасная Елена»; Песня «До-Ре-Ми» из мюзикла Р. Роджерса «Звуки музыки»</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14">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Современная музыкальная культура</w:t>
            </w: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Современные обработки классической музыки: Ф. Шопен Прелюдия ми-минор, Чардаш В. Монти в современной обработке</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Джаз: С. Джоплин регтайм «Артист эстрады». Б. Тиэл «Как прекрасен мир!», Д. Херман «Hello Dolly» в исполнении Л. Армстронга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15">
              <w:r w:rsidR="0034091E" w:rsidRPr="004470A4">
                <w:rPr>
                  <w:rStyle w:val="af4"/>
                  <w:rFonts w:ascii="Times New Roman" w:hAnsi="Times New Roman" w:cs="Times New Roman"/>
                  <w:sz w:val="28"/>
                  <w:szCs w:val="28"/>
                </w:rPr>
                <w:t>https://login.myschool.edu.ru/auth/realms/etd-realm/login-actions/required-action?execution=set_required_action client_id=116 tab_id=tbh16vM93YA</w:t>
              </w:r>
            </w:hyperlink>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Исполнители современной музыки: О.Газманов «Люси» в исполнении Р.Газманова (6 лет); И. Лиева, Э. Терская «Мама» в исполнении группы «Рирада»</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42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музыкальные инструменты: Э. Артемьев </w:t>
            </w:r>
            <w:r w:rsidRPr="004470A4">
              <w:rPr>
                <w:rFonts w:ascii="Times New Roman" w:hAnsi="Times New Roman" w:cs="Times New Roman"/>
                <w:sz w:val="28"/>
                <w:szCs w:val="28"/>
              </w:rPr>
              <w:lastRenderedPageBreak/>
              <w:t>темы из кинофильмов «Раба любви», «Родня». Э. Сигмейстер. Ковбойская песня для детского ансамбля электронных и элементарных инструментов</w:t>
            </w:r>
          </w:p>
        </w:tc>
        <w:tc>
          <w:tcPr>
            <w:tcW w:w="83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3197" w:type="dxa"/>
            <w:tcMar>
              <w:top w:w="50" w:type="dxa"/>
              <w:left w:w="100" w:type="dxa"/>
            </w:tcMar>
            <w:vAlign w:val="center"/>
          </w:tcPr>
          <w:p w:rsidR="0034091E" w:rsidRPr="004470A4" w:rsidRDefault="00A53100" w:rsidP="004470A4">
            <w:pPr>
              <w:tabs>
                <w:tab w:val="left" w:pos="142"/>
              </w:tabs>
              <w:rPr>
                <w:rFonts w:ascii="Times New Roman" w:hAnsi="Times New Roman" w:cs="Times New Roman"/>
                <w:sz w:val="28"/>
                <w:szCs w:val="28"/>
              </w:rPr>
            </w:pPr>
            <w:hyperlink r:id="rId316">
              <w:r w:rsidR="0034091E" w:rsidRPr="004470A4">
                <w:rPr>
                  <w:rStyle w:val="af4"/>
                  <w:rFonts w:ascii="Times New Roman" w:hAnsi="Times New Roman" w:cs="Times New Roman"/>
                  <w:sz w:val="28"/>
                  <w:szCs w:val="28"/>
                </w:rPr>
                <w:t>https://login.myschool.edu.ru/auth/realms/etd-realm/login-actions/required-</w:t>
              </w:r>
              <w:r w:rsidR="0034091E" w:rsidRPr="004470A4">
                <w:rPr>
                  <w:rStyle w:val="af4"/>
                  <w:rFonts w:ascii="Times New Roman" w:hAnsi="Times New Roman" w:cs="Times New Roman"/>
                  <w:sz w:val="28"/>
                  <w:szCs w:val="28"/>
                </w:rPr>
                <w:lastRenderedPageBreak/>
                <w:t>action?execution=set_required_action client_id=116 tab_id=tbh16vM93YA</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30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530"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2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319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bl>
    <w:p w:rsidR="0034091E" w:rsidRPr="004470A4" w:rsidRDefault="0034091E" w:rsidP="004470A4">
      <w:pPr>
        <w:tabs>
          <w:tab w:val="left" w:pos="142"/>
        </w:tabs>
        <w:rPr>
          <w:rFonts w:ascii="Times New Roman" w:hAnsi="Times New Roman" w:cs="Times New Roman"/>
          <w:sz w:val="28"/>
          <w:szCs w:val="28"/>
        </w:rPr>
        <w:sectPr w:rsidR="0034091E" w:rsidRPr="004470A4">
          <w:pgSz w:w="16383" w:h="11906" w:orient="landscape"/>
          <w:pgMar w:top="1134" w:right="850" w:bottom="1134" w:left="1701" w:header="720" w:footer="720" w:gutter="0"/>
          <w:cols w:space="720"/>
        </w:sectPr>
      </w:pPr>
    </w:p>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3 КЛАСС </w:t>
      </w:r>
    </w:p>
    <w:tbl>
      <w:tblPr>
        <w:tblW w:w="0" w:type="auto"/>
        <w:tblCellSpacing w:w="20" w:type="nil"/>
        <w:tblLook w:val="04A0" w:firstRow="1" w:lastRow="0" w:firstColumn="1" w:lastColumn="0" w:noHBand="0" w:noVBand="1"/>
      </w:tblPr>
      <w:tblGrid>
        <w:gridCol w:w="988"/>
        <w:gridCol w:w="4834"/>
        <w:gridCol w:w="1437"/>
        <w:gridCol w:w="1587"/>
        <w:gridCol w:w="1651"/>
        <w:gridCol w:w="3335"/>
      </w:tblGrid>
      <w:tr w:rsidR="008A3C1B" w:rsidRPr="004470A4" w:rsidTr="001402E1">
        <w:trPr>
          <w:trHeight w:val="144"/>
          <w:tblCellSpacing w:w="20" w:type="nil"/>
        </w:trPr>
        <w:tc>
          <w:tcPr>
            <w:tcW w:w="501"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34091E" w:rsidRPr="004470A4" w:rsidRDefault="0034091E" w:rsidP="004470A4">
            <w:pPr>
              <w:tabs>
                <w:tab w:val="left" w:pos="142"/>
              </w:tabs>
              <w:rPr>
                <w:rFonts w:ascii="Times New Roman" w:hAnsi="Times New Roman" w:cs="Times New Roman"/>
                <w:sz w:val="28"/>
                <w:szCs w:val="28"/>
              </w:rPr>
            </w:pPr>
          </w:p>
        </w:tc>
        <w:tc>
          <w:tcPr>
            <w:tcW w:w="2992"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34091E" w:rsidRPr="004470A4" w:rsidRDefault="0034091E"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46"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34091E" w:rsidRPr="004470A4" w:rsidRDefault="0034091E" w:rsidP="004470A4">
            <w:pPr>
              <w:tabs>
                <w:tab w:val="left" w:pos="142"/>
              </w:tabs>
              <w:rPr>
                <w:rFonts w:ascii="Times New Roman" w:hAnsi="Times New Roman" w:cs="Times New Roman"/>
                <w:sz w:val="28"/>
                <w:szCs w:val="28"/>
              </w:rPr>
            </w:pP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ИНВАРИАНТНАЯ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Народная музыка России</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17">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18">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19">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0">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1">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2">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Классическая музыка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3">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4">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5">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6">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7">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8">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29">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0">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Музыка в жизни человека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Музыкальные пейзажи: «Утро» Э. Грига, Вечерняя песня М.П. Мусоргского, «Запевки» Г. Свиридова симфоническая музыкальная картина С.С. </w:t>
            </w:r>
            <w:r w:rsidRPr="004470A4">
              <w:rPr>
                <w:rFonts w:ascii="Times New Roman" w:hAnsi="Times New Roman" w:cs="Times New Roman"/>
                <w:sz w:val="28"/>
                <w:szCs w:val="28"/>
              </w:rPr>
              <w:lastRenderedPageBreak/>
              <w:t>Прокофьева «Шествие солнца». «В пещере горного короля» из сюиты «Пер Гюнт»</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1">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2">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3">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ВАРИАТИВНАЯ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Музыка народов мира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4">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Образы других культур в музыке русских композиторов: М. Мусоргский </w:t>
            </w:r>
            <w:r w:rsidRPr="004470A4">
              <w:rPr>
                <w:rFonts w:ascii="Times New Roman" w:hAnsi="Times New Roman" w:cs="Times New Roman"/>
                <w:sz w:val="28"/>
                <w:szCs w:val="28"/>
              </w:rPr>
              <w:lastRenderedPageBreak/>
              <w:t>Танец персидок из оперы «Хованщина». А.Хачатурян «Танец с саблями» из балета «Гаянэ»</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5">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музыкальные цитаты в творчестве зарубежных композиторов: П. Сарасате «Москвичка». И.Штраус «Русский марш»</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6">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Духовная музыка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Религиозные праздники: вербное воскресенье: «Вербочки» русского поэта А. Блока. Выучи и спой песни А. Гречанинова и Р. Глиэра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7">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8">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Музыка театра и кино</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39">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Сюжет музыкального спектакля: мюзиклы «Семеро козлят на новый лад» </w:t>
            </w:r>
            <w:r w:rsidRPr="004470A4">
              <w:rPr>
                <w:rFonts w:ascii="Times New Roman" w:hAnsi="Times New Roman" w:cs="Times New Roman"/>
                <w:sz w:val="28"/>
                <w:szCs w:val="28"/>
              </w:rPr>
              <w:lastRenderedPageBreak/>
              <w:t>А. Рыбникова, «Звуки музыки» Р. Роджерса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0">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1">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Современная музыкальная культура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2">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джаза: «Колыбельная» из оперы Дж. Гершвина «Порги и Бесс»</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3">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4">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Музыкальная грамота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5">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5.2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6">
              <w:r w:rsidRPr="004470A4">
                <w:rPr>
                  <w:rStyle w:val="af4"/>
                  <w:rFonts w:ascii="Times New Roman" w:hAnsi="Times New Roman" w:cs="Times New Roman"/>
                  <w:sz w:val="28"/>
                  <w:szCs w:val="28"/>
                </w:rPr>
                <w:t>https://m.edsoo.ru/7f411bf8</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bl>
    <w:p w:rsidR="0034091E" w:rsidRPr="004470A4" w:rsidRDefault="0034091E" w:rsidP="004470A4">
      <w:pPr>
        <w:tabs>
          <w:tab w:val="left" w:pos="142"/>
        </w:tabs>
        <w:rPr>
          <w:rFonts w:ascii="Times New Roman" w:hAnsi="Times New Roman" w:cs="Times New Roman"/>
          <w:sz w:val="28"/>
          <w:szCs w:val="28"/>
        </w:rPr>
        <w:sectPr w:rsidR="0034091E" w:rsidRPr="004470A4">
          <w:pgSz w:w="16383" w:h="11906" w:orient="landscape"/>
          <w:pgMar w:top="1134" w:right="850" w:bottom="1134" w:left="1701" w:header="720" w:footer="720" w:gutter="0"/>
          <w:cols w:space="720"/>
        </w:sectPr>
      </w:pPr>
    </w:p>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988"/>
        <w:gridCol w:w="4813"/>
        <w:gridCol w:w="1439"/>
        <w:gridCol w:w="1589"/>
        <w:gridCol w:w="1653"/>
        <w:gridCol w:w="3350"/>
      </w:tblGrid>
      <w:tr w:rsidR="008A3C1B" w:rsidRPr="004470A4" w:rsidTr="001402E1">
        <w:trPr>
          <w:trHeight w:val="144"/>
          <w:tblCellSpacing w:w="20" w:type="nil"/>
        </w:trPr>
        <w:tc>
          <w:tcPr>
            <w:tcW w:w="501"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34091E" w:rsidRPr="004470A4" w:rsidRDefault="0034091E" w:rsidP="004470A4">
            <w:pPr>
              <w:tabs>
                <w:tab w:val="left" w:pos="142"/>
              </w:tabs>
              <w:rPr>
                <w:rFonts w:ascii="Times New Roman" w:hAnsi="Times New Roman" w:cs="Times New Roman"/>
                <w:sz w:val="28"/>
                <w:szCs w:val="28"/>
              </w:rPr>
            </w:pPr>
          </w:p>
        </w:tc>
        <w:tc>
          <w:tcPr>
            <w:tcW w:w="2992"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34091E" w:rsidRPr="004470A4" w:rsidRDefault="0034091E"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646" w:type="dxa"/>
            <w:vMerge w:val="restart"/>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34091E" w:rsidRPr="004470A4" w:rsidRDefault="0034091E" w:rsidP="004470A4">
            <w:pPr>
              <w:tabs>
                <w:tab w:val="left" w:pos="142"/>
              </w:tabs>
              <w:rPr>
                <w:rFonts w:ascii="Times New Roman" w:hAnsi="Times New Roman" w:cs="Times New Roman"/>
                <w:sz w:val="28"/>
                <w:szCs w:val="28"/>
              </w:rPr>
            </w:pP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34091E" w:rsidRPr="004470A4" w:rsidRDefault="0034091E"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ИНВАРИАНТНАЯ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Народная музыка России</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7">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8">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49">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0">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1">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2">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Классическая музыка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3">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4">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Вокальная музыка: С.С. Прокофьев, стихи А. Барто «Болтунья»; М.И. </w:t>
            </w:r>
            <w:r w:rsidRPr="004470A4">
              <w:rPr>
                <w:rFonts w:ascii="Times New Roman" w:hAnsi="Times New Roman" w:cs="Times New Roman"/>
                <w:sz w:val="28"/>
                <w:szCs w:val="28"/>
              </w:rPr>
              <w:lastRenderedPageBreak/>
              <w:t>Глинка, стихи Н. Кукольника «Попутная песня»</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5">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6">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7">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8">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59">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0">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Мастерство исполнителя: Скерцо из «Богатырской» симфонии А.П.Бородина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1">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Музыка в жизни человека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Искусство времени: Н. Паганини «Вечное движение», И. Штраус «Вечное движение», М. Глинка «Попутная </w:t>
            </w:r>
            <w:r w:rsidRPr="004470A4">
              <w:rPr>
                <w:rFonts w:ascii="Times New Roman" w:hAnsi="Times New Roman" w:cs="Times New Roman"/>
                <w:sz w:val="28"/>
                <w:szCs w:val="28"/>
              </w:rPr>
              <w:lastRenderedPageBreak/>
              <w:t>песня», Э. Артемьев «Полет» из к/ф «Родня»; Е.П.Крылатов и Ю.С.Энтин «Прекрасное далеко»</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2">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ВАРИАТИВНАЯ ЧАСТЬ</w:t>
            </w: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Музыка народов мира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3">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4">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Духовная музыка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5">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Раздел 3. Музыка театра и кино</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6">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7">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8">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69">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70">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Современная музыкальная культура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71">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72">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Музыкальная грамота</w:t>
            </w:r>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Интонация: С.В.Рахманинов. «Сирень»; Р.Щедрин. Концерт для оркестра «Озорные частушки»</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73">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501"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5.2</w:t>
            </w:r>
          </w:p>
        </w:tc>
        <w:tc>
          <w:tcPr>
            <w:tcW w:w="2992"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Библиотека ЦОК </w:t>
            </w:r>
            <w:hyperlink r:id="rId374">
              <w:r w:rsidRPr="004470A4">
                <w:rPr>
                  <w:rStyle w:val="af4"/>
                  <w:rFonts w:ascii="Times New Roman" w:hAnsi="Times New Roman" w:cs="Times New Roman"/>
                  <w:sz w:val="28"/>
                  <w:szCs w:val="28"/>
                </w:rPr>
                <w:t>https://m.edsoo.ru/7f412ea4</w:t>
              </w:r>
            </w:hyperlink>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3"/>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2"/>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535"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699"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787"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646" w:type="dxa"/>
            <w:tcMar>
              <w:top w:w="50" w:type="dxa"/>
              <w:left w:w="100" w:type="dxa"/>
            </w:tcMar>
            <w:vAlign w:val="center"/>
          </w:tcPr>
          <w:p w:rsidR="0034091E" w:rsidRPr="004470A4" w:rsidRDefault="0034091E" w:rsidP="004470A4">
            <w:pPr>
              <w:tabs>
                <w:tab w:val="left" w:pos="142"/>
              </w:tabs>
              <w:rPr>
                <w:rFonts w:ascii="Times New Roman" w:hAnsi="Times New Roman" w:cs="Times New Roman"/>
                <w:sz w:val="28"/>
                <w:szCs w:val="28"/>
              </w:rPr>
            </w:pPr>
          </w:p>
        </w:tc>
      </w:tr>
    </w:tbl>
    <w:p w:rsidR="0034091E" w:rsidRPr="004470A4" w:rsidRDefault="0034091E" w:rsidP="004470A4">
      <w:pPr>
        <w:tabs>
          <w:tab w:val="left" w:pos="142"/>
        </w:tabs>
        <w:rPr>
          <w:rFonts w:ascii="Times New Roman" w:hAnsi="Times New Roman" w:cs="Times New Roman"/>
          <w:sz w:val="28"/>
          <w:szCs w:val="28"/>
        </w:rPr>
        <w:sectPr w:rsidR="0034091E" w:rsidRPr="004470A4">
          <w:pgSz w:w="16383" w:h="11906" w:orient="landscape"/>
          <w:pgMar w:top="1134" w:right="850" w:bottom="1134" w:left="1701" w:header="720" w:footer="720" w:gutter="0"/>
          <w:cols w:space="720"/>
        </w:sectPr>
      </w:pPr>
    </w:p>
    <w:p w:rsidR="0034091E" w:rsidRPr="004470A4" w:rsidRDefault="0034091E" w:rsidP="004470A4">
      <w:pPr>
        <w:tabs>
          <w:tab w:val="left" w:pos="142"/>
        </w:tabs>
        <w:rPr>
          <w:rFonts w:ascii="Times New Roman" w:hAnsi="Times New Roman" w:cs="Times New Roman"/>
          <w:sz w:val="28"/>
          <w:szCs w:val="28"/>
        </w:rPr>
        <w:sectPr w:rsidR="0034091E" w:rsidRPr="004470A4" w:rsidSect="007C6A34">
          <w:pgSz w:w="11906" w:h="16838"/>
          <w:pgMar w:top="1134" w:right="1134" w:bottom="1134" w:left="1134" w:header="708" w:footer="708" w:gutter="0"/>
          <w:cols w:space="708"/>
          <w:docGrid w:linePitch="360"/>
        </w:sectPr>
      </w:pPr>
    </w:p>
    <w:p w:rsidR="007C6A34" w:rsidRPr="004470A4" w:rsidRDefault="00A62513" w:rsidP="004470A4">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2.2</w:t>
      </w:r>
      <w:r w:rsidR="00F367BF" w:rsidRPr="004470A4">
        <w:rPr>
          <w:rFonts w:ascii="Times New Roman" w:hAnsi="Times New Roman" w:cs="Times New Roman"/>
          <w:sz w:val="28"/>
          <w:szCs w:val="28"/>
        </w:rPr>
        <w:t>.1</w:t>
      </w:r>
      <w:r w:rsidR="001D32B2" w:rsidRPr="004470A4">
        <w:rPr>
          <w:rFonts w:ascii="Times New Roman" w:hAnsi="Times New Roman" w:cs="Times New Roman"/>
          <w:sz w:val="28"/>
          <w:szCs w:val="28"/>
        </w:rPr>
        <w:t>1</w:t>
      </w:r>
      <w:r w:rsidR="00F367BF" w:rsidRPr="004470A4">
        <w:rPr>
          <w:rFonts w:ascii="Times New Roman" w:hAnsi="Times New Roman" w:cs="Times New Roman"/>
          <w:sz w:val="28"/>
          <w:szCs w:val="28"/>
        </w:rPr>
        <w:t>. РАБОЧАЯ ПРОГРАММА УЧЕБНОГО ПРЕДМЕТА «Т</w:t>
      </w:r>
      <w:r w:rsidR="003868B8" w:rsidRPr="004470A4">
        <w:rPr>
          <w:rFonts w:ascii="Times New Roman" w:hAnsi="Times New Roman" w:cs="Times New Roman"/>
          <w:sz w:val="28"/>
          <w:szCs w:val="28"/>
        </w:rPr>
        <w:t>РУД (Т</w:t>
      </w:r>
      <w:r w:rsidR="00F367BF" w:rsidRPr="004470A4">
        <w:rPr>
          <w:rFonts w:ascii="Times New Roman" w:hAnsi="Times New Roman" w:cs="Times New Roman"/>
          <w:sz w:val="28"/>
          <w:szCs w:val="28"/>
        </w:rPr>
        <w:t>ЕХНОЛОГИЯ</w:t>
      </w:r>
      <w:r w:rsidR="003868B8" w:rsidRPr="004470A4">
        <w:rPr>
          <w:rFonts w:ascii="Times New Roman" w:hAnsi="Times New Roman" w:cs="Times New Roman"/>
          <w:sz w:val="28"/>
          <w:szCs w:val="28"/>
        </w:rPr>
        <w:t>)</w:t>
      </w:r>
      <w:r w:rsidR="00F367BF" w:rsidRPr="004470A4">
        <w:rPr>
          <w:rFonts w:ascii="Times New Roman" w:hAnsi="Times New Roman" w:cs="Times New Roman"/>
          <w:sz w:val="28"/>
          <w:szCs w:val="28"/>
        </w:rPr>
        <w:t>»</w:t>
      </w:r>
    </w:p>
    <w:p w:rsidR="00FA7994" w:rsidRPr="004470A4" w:rsidRDefault="00FA7994" w:rsidP="004470A4">
      <w:pPr>
        <w:tabs>
          <w:tab w:val="left" w:pos="142"/>
        </w:tabs>
        <w:rPr>
          <w:rFonts w:ascii="Times New Roman" w:hAnsi="Times New Roman" w:cs="Times New Roman"/>
          <w:sz w:val="28"/>
          <w:szCs w:val="28"/>
        </w:rPr>
      </w:pPr>
    </w:p>
    <w:p w:rsidR="005E29C6"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по учебному предмету «Т</w:t>
      </w:r>
      <w:r w:rsidR="003868B8" w:rsidRPr="004470A4">
        <w:rPr>
          <w:rFonts w:ascii="Times New Roman" w:hAnsi="Times New Roman" w:cs="Times New Roman"/>
          <w:sz w:val="28"/>
          <w:szCs w:val="28"/>
        </w:rPr>
        <w:t>руд (т</w:t>
      </w:r>
      <w:r w:rsidRPr="004470A4">
        <w:rPr>
          <w:rFonts w:ascii="Times New Roman" w:hAnsi="Times New Roman" w:cs="Times New Roman"/>
          <w:sz w:val="28"/>
          <w:szCs w:val="28"/>
        </w:rPr>
        <w:t>ехнология</w:t>
      </w:r>
      <w:r w:rsidR="003868B8" w:rsidRPr="004470A4">
        <w:rPr>
          <w:rFonts w:ascii="Times New Roman" w:hAnsi="Times New Roman" w:cs="Times New Roman"/>
          <w:sz w:val="28"/>
          <w:szCs w:val="28"/>
        </w:rPr>
        <w:t>)</w:t>
      </w:r>
      <w:r w:rsidRPr="004470A4">
        <w:rPr>
          <w:rFonts w:ascii="Times New Roman" w:hAnsi="Times New Roman" w:cs="Times New Roman"/>
          <w:sz w:val="28"/>
          <w:szCs w:val="28"/>
        </w:rPr>
        <w:t>» составлена в соответствии с федеральной рабочей программой по данному учебному предмету.</w:t>
      </w:r>
    </w:p>
    <w:p w:rsidR="00FA7994"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7994"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7C6A34"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7994" w:rsidRPr="004470A4" w:rsidRDefault="00FA7994" w:rsidP="004470A4">
      <w:pPr>
        <w:tabs>
          <w:tab w:val="left" w:pos="142"/>
        </w:tabs>
        <w:rPr>
          <w:rFonts w:ascii="Times New Roman" w:hAnsi="Times New Roman" w:cs="Times New Roman"/>
          <w:sz w:val="28"/>
          <w:szCs w:val="28"/>
        </w:rPr>
      </w:pPr>
    </w:p>
    <w:p w:rsidR="00FA7994"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ПОЯСНИТЕЛЬНАЯ ЗАПИСКА</w:t>
      </w:r>
    </w:p>
    <w:p w:rsidR="00F367BF" w:rsidRPr="004470A4" w:rsidRDefault="007D7E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Цели</w:t>
      </w:r>
      <w:r w:rsidR="00F367BF" w:rsidRPr="004470A4">
        <w:rPr>
          <w:rFonts w:ascii="Times New Roman" w:hAnsi="Times New Roman" w:cs="Times New Roman"/>
          <w:sz w:val="28"/>
          <w:szCs w:val="28"/>
        </w:rPr>
        <w:t xml:space="preserve"> изучения учебного предмета «Т</w:t>
      </w:r>
      <w:r w:rsidR="003868B8" w:rsidRPr="004470A4">
        <w:rPr>
          <w:rFonts w:ascii="Times New Roman" w:hAnsi="Times New Roman" w:cs="Times New Roman"/>
          <w:sz w:val="28"/>
          <w:szCs w:val="28"/>
        </w:rPr>
        <w:t>руд (т</w:t>
      </w:r>
      <w:r w:rsidR="00F367BF" w:rsidRPr="004470A4">
        <w:rPr>
          <w:rFonts w:ascii="Times New Roman" w:hAnsi="Times New Roman" w:cs="Times New Roman"/>
          <w:sz w:val="28"/>
          <w:szCs w:val="28"/>
        </w:rPr>
        <w:t>ех</w:t>
      </w:r>
      <w:r w:rsidR="003868B8" w:rsidRPr="004470A4">
        <w:rPr>
          <w:rFonts w:ascii="Times New Roman" w:hAnsi="Times New Roman" w:cs="Times New Roman"/>
          <w:sz w:val="28"/>
          <w:szCs w:val="28"/>
        </w:rPr>
        <w:t>н</w:t>
      </w:r>
      <w:r w:rsidR="00F367BF" w:rsidRPr="004470A4">
        <w:rPr>
          <w:rFonts w:ascii="Times New Roman" w:hAnsi="Times New Roman" w:cs="Times New Roman"/>
          <w:sz w:val="28"/>
          <w:szCs w:val="28"/>
        </w:rPr>
        <w:t>ология</w:t>
      </w:r>
      <w:r w:rsidR="003868B8" w:rsidRPr="004470A4">
        <w:rPr>
          <w:rFonts w:ascii="Times New Roman" w:hAnsi="Times New Roman" w:cs="Times New Roman"/>
          <w:sz w:val="28"/>
          <w:szCs w:val="28"/>
        </w:rPr>
        <w:t>)</w:t>
      </w:r>
      <w:r w:rsidR="00F367BF" w:rsidRPr="004470A4">
        <w:rPr>
          <w:rFonts w:ascii="Times New Roman" w:hAnsi="Times New Roman" w:cs="Times New Roman"/>
          <w:sz w:val="28"/>
          <w:szCs w:val="28"/>
        </w:rPr>
        <w:t xml:space="preserve">»: </w:t>
      </w:r>
      <w:r w:rsidR="003868B8" w:rsidRPr="004470A4">
        <w:rPr>
          <w:rFonts w:ascii="Times New Roman" w:hAnsi="Times New Roman" w:cs="Times New Roman"/>
          <w:sz w:val="28"/>
          <w:szCs w:val="28"/>
        </w:rP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4470A4">
        <w:rPr>
          <w:rFonts w:ascii="Times New Roman" w:hAnsi="Times New Roman" w:cs="Times New Roman"/>
          <w:sz w:val="28"/>
          <w:szCs w:val="28"/>
        </w:rPr>
        <w:t>.</w:t>
      </w:r>
    </w:p>
    <w:p w:rsidR="00F367BF" w:rsidRPr="004470A4" w:rsidRDefault="00F367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Для реализации основной цели и концептуальной идеи данного предмета </w:t>
      </w:r>
      <w:r w:rsidR="005E29C6" w:rsidRPr="004470A4">
        <w:rPr>
          <w:rFonts w:ascii="Times New Roman" w:hAnsi="Times New Roman" w:cs="Times New Roman"/>
          <w:sz w:val="28"/>
          <w:szCs w:val="28"/>
        </w:rPr>
        <w:t>решается система</w:t>
      </w:r>
      <w:r w:rsidRPr="004470A4">
        <w:rPr>
          <w:rFonts w:ascii="Times New Roman" w:hAnsi="Times New Roman" w:cs="Times New Roman"/>
          <w:sz w:val="28"/>
          <w:szCs w:val="28"/>
        </w:rPr>
        <w:t xml:space="preserve"> приоритетных задач: образовательных, развивающих и воспитательных.</w:t>
      </w:r>
    </w:p>
    <w:p w:rsidR="00F367BF" w:rsidRPr="004470A4" w:rsidRDefault="00F367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Образовательные (обучающие) задачи курса:</w:t>
      </w:r>
    </w:p>
    <w:p w:rsidR="00F367BF" w:rsidRPr="004470A4" w:rsidRDefault="00F367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общих пред</w:t>
      </w:r>
      <w:r w:rsidR="001936A4" w:rsidRPr="004470A4">
        <w:rPr>
          <w:rFonts w:ascii="Times New Roman" w:hAnsi="Times New Roman" w:cs="Times New Roman"/>
          <w:sz w:val="28"/>
          <w:szCs w:val="28"/>
        </w:rPr>
        <w:t>ставлений о культуре и организ</w:t>
      </w:r>
      <w:r w:rsidRPr="004470A4">
        <w:rPr>
          <w:rFonts w:ascii="Times New Roman" w:hAnsi="Times New Roman" w:cs="Times New Roman"/>
          <w:sz w:val="28"/>
          <w:szCs w:val="28"/>
        </w:rPr>
        <w:t xml:space="preserve"> ции трудовой деятельности</w:t>
      </w:r>
      <w:r w:rsidR="001936A4" w:rsidRPr="004470A4">
        <w:rPr>
          <w:rFonts w:ascii="Times New Roman" w:hAnsi="Times New Roman" w:cs="Times New Roman"/>
          <w:sz w:val="28"/>
          <w:szCs w:val="28"/>
        </w:rPr>
        <w:t xml:space="preserve"> как важной части общей культу</w:t>
      </w:r>
      <w:r w:rsidRPr="004470A4">
        <w:rPr>
          <w:rFonts w:ascii="Times New Roman" w:hAnsi="Times New Roman" w:cs="Times New Roman"/>
          <w:sz w:val="28"/>
          <w:szCs w:val="28"/>
        </w:rPr>
        <w:t>ры человека;</w:t>
      </w:r>
    </w:p>
    <w:p w:rsidR="00F367BF"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F367BF" w:rsidRPr="004470A4">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sidRPr="004470A4">
        <w:rPr>
          <w:rFonts w:ascii="Times New Roman" w:hAnsi="Times New Roman" w:cs="Times New Roman"/>
          <w:sz w:val="28"/>
          <w:szCs w:val="28"/>
        </w:rPr>
        <w:t>к результате деятельно</w:t>
      </w:r>
      <w:r w:rsidR="00F367BF" w:rsidRPr="004470A4">
        <w:rPr>
          <w:rFonts w:ascii="Times New Roman" w:hAnsi="Times New Roman" w:cs="Times New Roman"/>
          <w:sz w:val="28"/>
          <w:szCs w:val="28"/>
        </w:rPr>
        <w:t>сти человека, его взаимодей</w:t>
      </w:r>
      <w:r w:rsidRPr="004470A4">
        <w:rPr>
          <w:rFonts w:ascii="Times New Roman" w:hAnsi="Times New Roman" w:cs="Times New Roman"/>
          <w:sz w:val="28"/>
          <w:szCs w:val="28"/>
        </w:rPr>
        <w:t>ствии с миром природы, прави</w:t>
      </w:r>
      <w:r w:rsidR="00F367BF" w:rsidRPr="004470A4">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F367BF" w:rsidRPr="004470A4">
        <w:rPr>
          <w:rFonts w:ascii="Times New Roman" w:hAnsi="Times New Roman" w:cs="Times New Roman"/>
          <w:sz w:val="28"/>
          <w:szCs w:val="28"/>
        </w:rPr>
        <w:t>формирование основ чертёжно-графической грамотности, умения работать с простей</w:t>
      </w:r>
      <w:r w:rsidRPr="004470A4">
        <w:rPr>
          <w:rFonts w:ascii="Times New Roman" w:hAnsi="Times New Roman" w:cs="Times New Roman"/>
          <w:sz w:val="28"/>
          <w:szCs w:val="28"/>
        </w:rPr>
        <w:t>шей технологической документа</w:t>
      </w:r>
      <w:r w:rsidR="00F367BF" w:rsidRPr="004470A4">
        <w:rPr>
          <w:rFonts w:ascii="Times New Roman" w:hAnsi="Times New Roman" w:cs="Times New Roman"/>
          <w:sz w:val="28"/>
          <w:szCs w:val="28"/>
        </w:rPr>
        <w:t>цией (</w:t>
      </w:r>
      <w:r w:rsidRPr="004470A4">
        <w:rPr>
          <w:rFonts w:ascii="Times New Roman" w:hAnsi="Times New Roman" w:cs="Times New Roman"/>
          <w:sz w:val="28"/>
          <w:szCs w:val="28"/>
        </w:rPr>
        <w:t>рисунок, чертёж, эскиз, схема);</w:t>
      </w:r>
    </w:p>
    <w:p w:rsidR="00F367BF"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F367BF" w:rsidRPr="004470A4">
        <w:rPr>
          <w:rFonts w:ascii="Times New Roman" w:hAnsi="Times New Roman" w:cs="Times New Roman"/>
          <w:sz w:val="28"/>
          <w:szCs w:val="28"/>
        </w:rPr>
        <w:t>формирование элементарны</w:t>
      </w:r>
      <w:r w:rsidRPr="004470A4">
        <w:rPr>
          <w:rFonts w:ascii="Times New Roman" w:hAnsi="Times New Roman" w:cs="Times New Roman"/>
          <w:sz w:val="28"/>
          <w:szCs w:val="28"/>
        </w:rPr>
        <w:t>х знаний и представлений о раз</w:t>
      </w:r>
      <w:r w:rsidR="00F367BF" w:rsidRPr="004470A4">
        <w:rPr>
          <w:rFonts w:ascii="Times New Roman" w:hAnsi="Times New Roman" w:cs="Times New Roman"/>
          <w:sz w:val="28"/>
          <w:szCs w:val="28"/>
        </w:rPr>
        <w:t>личных материалах, техн</w:t>
      </w:r>
      <w:r w:rsidRPr="004470A4">
        <w:rPr>
          <w:rFonts w:ascii="Times New Roman" w:hAnsi="Times New Roman" w:cs="Times New Roman"/>
          <w:sz w:val="28"/>
          <w:szCs w:val="28"/>
        </w:rPr>
        <w:t>ологиях их обработки и соответ</w:t>
      </w:r>
      <w:r w:rsidR="00F367BF" w:rsidRPr="004470A4">
        <w:rPr>
          <w:rFonts w:ascii="Times New Roman" w:hAnsi="Times New Roman" w:cs="Times New Roman"/>
          <w:sz w:val="28"/>
          <w:szCs w:val="28"/>
        </w:rPr>
        <w:t>ствующих умений.</w:t>
      </w:r>
    </w:p>
    <w:p w:rsidR="00F367BF" w:rsidRPr="004470A4" w:rsidRDefault="00F367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Развивающие задачи:</w:t>
      </w:r>
    </w:p>
    <w:p w:rsidR="00F367BF"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F367BF" w:rsidRPr="004470A4">
        <w:rPr>
          <w:rFonts w:ascii="Times New Roman" w:hAnsi="Times New Roman" w:cs="Times New Roman"/>
          <w:sz w:val="28"/>
          <w:szCs w:val="28"/>
        </w:rPr>
        <w:t>развитие сенсомоторных п</w:t>
      </w:r>
      <w:r w:rsidRPr="004470A4">
        <w:rPr>
          <w:rFonts w:ascii="Times New Roman" w:hAnsi="Times New Roman" w:cs="Times New Roman"/>
          <w:sz w:val="28"/>
          <w:szCs w:val="28"/>
        </w:rPr>
        <w:t>роцессов, психомоторной коорди</w:t>
      </w:r>
      <w:r w:rsidR="00F367BF" w:rsidRPr="004470A4">
        <w:rPr>
          <w:rFonts w:ascii="Times New Roman" w:hAnsi="Times New Roman" w:cs="Times New Roman"/>
          <w:sz w:val="28"/>
          <w:szCs w:val="28"/>
        </w:rPr>
        <w:t>нации, глазомера через формирование практических умений;</w:t>
      </w:r>
    </w:p>
    <w:p w:rsidR="00F367BF"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F367BF" w:rsidRPr="004470A4">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F367BF" w:rsidRPr="004470A4">
        <w:rPr>
          <w:rFonts w:ascii="Times New Roman" w:hAnsi="Times New Roman" w:cs="Times New Roman"/>
          <w:sz w:val="28"/>
          <w:szCs w:val="28"/>
        </w:rPr>
        <w:t>развитие познавательных психических процессов и приёмов умственной деятельнос</w:t>
      </w:r>
      <w:r w:rsidRPr="004470A4">
        <w:rPr>
          <w:rFonts w:ascii="Times New Roman" w:hAnsi="Times New Roman" w:cs="Times New Roman"/>
          <w:sz w:val="28"/>
          <w:szCs w:val="28"/>
        </w:rPr>
        <w:t>ти посредством включения мысли</w:t>
      </w:r>
      <w:r w:rsidR="00F367BF" w:rsidRPr="004470A4">
        <w:rPr>
          <w:rFonts w:ascii="Times New Roman" w:hAnsi="Times New Roman" w:cs="Times New Roman"/>
          <w:sz w:val="28"/>
          <w:szCs w:val="28"/>
        </w:rPr>
        <w:t>тельных операций в ходе выполнения практических заданий;</w:t>
      </w:r>
    </w:p>
    <w:p w:rsidR="00F367BF"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F367BF" w:rsidRPr="004470A4">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4470A4" w:rsidRDefault="00F367B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Воспитательные задачи:</w:t>
      </w:r>
    </w:p>
    <w:p w:rsidR="0005392F"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05392F"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воспитание понимания социального значения разных профессий, важности ответственного отношения каждого за результаты труда;</w:t>
      </w:r>
    </w:p>
    <w:p w:rsidR="0005392F"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воспитание готовности участия в трудовых делах школьного коллектива;</w:t>
      </w:r>
    </w:p>
    <w:p w:rsidR="0005392F"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5392F"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5392F"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5392F"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7994"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Содержание программы по </w:t>
      </w:r>
      <w:r w:rsidR="0005392F" w:rsidRPr="004470A4">
        <w:rPr>
          <w:rFonts w:ascii="Times New Roman" w:hAnsi="Times New Roman" w:cs="Times New Roman"/>
          <w:sz w:val="28"/>
          <w:szCs w:val="28"/>
        </w:rPr>
        <w:t>труду (технологии)</w:t>
      </w:r>
      <w:r w:rsidRPr="004470A4">
        <w:rPr>
          <w:rFonts w:ascii="Times New Roman" w:hAnsi="Times New Roman" w:cs="Times New Roman"/>
          <w:sz w:val="28"/>
          <w:szCs w:val="28"/>
        </w:rPr>
        <w:t xml:space="preserve"> включает характеристику основных структурных единиц (модулей), которые являются общими для каждого года обучения:</w:t>
      </w:r>
    </w:p>
    <w:p w:rsidR="00FA7994"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05392F" w:rsidRPr="004470A4">
        <w:rPr>
          <w:rFonts w:ascii="Times New Roman" w:hAnsi="Times New Roman" w:cs="Times New Roman"/>
          <w:sz w:val="28"/>
          <w:szCs w:val="28"/>
        </w:rPr>
        <w:t>Труд, технологии, профессии и производства;</w:t>
      </w:r>
    </w:p>
    <w:p w:rsidR="00FA7994"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05392F" w:rsidRPr="004470A4">
        <w:rPr>
          <w:rFonts w:ascii="Times New Roman" w:hAnsi="Times New Roman" w:cs="Times New Roman"/>
          <w:sz w:val="28"/>
          <w:szCs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FA7994" w:rsidRPr="004470A4">
        <w:rPr>
          <w:rFonts w:ascii="Times New Roman" w:hAnsi="Times New Roman" w:cs="Times New Roman"/>
          <w:sz w:val="28"/>
          <w:szCs w:val="28"/>
        </w:rPr>
        <w:t>.</w:t>
      </w:r>
    </w:p>
    <w:p w:rsidR="00FA7994"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05392F" w:rsidRPr="004470A4">
        <w:rPr>
          <w:rFonts w:ascii="Times New Roman" w:hAnsi="Times New Roman" w:cs="Times New Roman"/>
          <w:sz w:val="28"/>
          <w:szCs w:val="28"/>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4470A4">
        <w:rPr>
          <w:rFonts w:ascii="Times New Roman" w:hAnsi="Times New Roman" w:cs="Times New Roman"/>
          <w:sz w:val="28"/>
          <w:szCs w:val="28"/>
        </w:rPr>
        <w:t>.</w:t>
      </w:r>
    </w:p>
    <w:p w:rsidR="00FA7994" w:rsidRPr="004470A4" w:rsidRDefault="005E29C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FA7994" w:rsidRPr="004470A4">
        <w:rPr>
          <w:rFonts w:ascii="Times New Roman" w:hAnsi="Times New Roman" w:cs="Times New Roman"/>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rsidR="00FA7994" w:rsidRPr="004470A4" w:rsidRDefault="00FA799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процессе освоения программы по </w:t>
      </w:r>
      <w:r w:rsidR="0005392F" w:rsidRPr="004470A4">
        <w:rPr>
          <w:rFonts w:ascii="Times New Roman" w:hAnsi="Times New Roman" w:cs="Times New Roman"/>
          <w:sz w:val="28"/>
          <w:szCs w:val="28"/>
        </w:rPr>
        <w:t>труду (технологии)</w:t>
      </w:r>
      <w:r w:rsidRPr="004470A4">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предусматривает возможности для реализации межпредметных связей:</w:t>
      </w:r>
    </w:p>
    <w:p w:rsidR="001936A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м</w:t>
      </w:r>
      <w:r w:rsidR="007C6A34" w:rsidRPr="004470A4">
        <w:rPr>
          <w:rFonts w:ascii="Times New Roman" w:hAnsi="Times New Roman" w:cs="Times New Roman"/>
          <w:sz w:val="28"/>
          <w:szCs w:val="28"/>
        </w:rPr>
        <w:t>атемат</w:t>
      </w:r>
      <w:r w:rsidRPr="004470A4">
        <w:rPr>
          <w:rFonts w:ascii="Times New Roman" w:hAnsi="Times New Roman" w:cs="Times New Roman"/>
          <w:sz w:val="28"/>
          <w:szCs w:val="28"/>
        </w:rPr>
        <w:t>икой:</w:t>
      </w:r>
      <w:r w:rsidR="007C6A34" w:rsidRPr="004470A4">
        <w:rPr>
          <w:rFonts w:ascii="Times New Roman" w:hAnsi="Times New Roman" w:cs="Times New Roman"/>
          <w:sz w:val="28"/>
          <w:szCs w:val="28"/>
        </w:rPr>
        <w:t xml:space="preserve"> </w:t>
      </w:r>
      <w:r w:rsidR="0005392F" w:rsidRPr="004470A4">
        <w:rPr>
          <w:rFonts w:ascii="Times New Roman" w:hAnsi="Times New Roman" w:cs="Times New Roman"/>
          <w:sz w:val="28"/>
          <w:szCs w:val="28"/>
        </w:rPr>
        <w:t>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sidRPr="004470A4">
        <w:rPr>
          <w:rFonts w:ascii="Times New Roman" w:hAnsi="Times New Roman" w:cs="Times New Roman"/>
          <w:sz w:val="28"/>
          <w:szCs w:val="28"/>
        </w:rPr>
        <w:t>;</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изобразительным</w:t>
      </w:r>
      <w:r w:rsidR="007C6A34" w:rsidRPr="004470A4">
        <w:rPr>
          <w:rFonts w:ascii="Times New Roman" w:hAnsi="Times New Roman" w:cs="Times New Roman"/>
          <w:sz w:val="28"/>
          <w:szCs w:val="28"/>
        </w:rPr>
        <w:t xml:space="preserve"> искусство</w:t>
      </w:r>
      <w:r w:rsidRPr="004470A4">
        <w:rPr>
          <w:rFonts w:ascii="Times New Roman" w:hAnsi="Times New Roman" w:cs="Times New Roman"/>
          <w:sz w:val="28"/>
          <w:szCs w:val="28"/>
        </w:rPr>
        <w:t xml:space="preserve">м: </w:t>
      </w:r>
      <w:r w:rsidR="0005392F" w:rsidRPr="004470A4">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дизайна</w:t>
      </w:r>
      <w:r w:rsidRPr="004470A4">
        <w:rPr>
          <w:rFonts w:ascii="Times New Roman" w:hAnsi="Times New Roman" w:cs="Times New Roman"/>
          <w:sz w:val="28"/>
          <w:szCs w:val="28"/>
        </w:rPr>
        <w:t>;</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окружающим</w:t>
      </w:r>
      <w:r w:rsidR="007C6A34" w:rsidRPr="004470A4">
        <w:rPr>
          <w:rFonts w:ascii="Times New Roman" w:hAnsi="Times New Roman" w:cs="Times New Roman"/>
          <w:sz w:val="28"/>
          <w:szCs w:val="28"/>
        </w:rPr>
        <w:t xml:space="preserve"> мир</w:t>
      </w:r>
      <w:r w:rsidRPr="004470A4">
        <w:rPr>
          <w:rFonts w:ascii="Times New Roman" w:hAnsi="Times New Roman" w:cs="Times New Roman"/>
          <w:sz w:val="28"/>
          <w:szCs w:val="28"/>
        </w:rPr>
        <w:t xml:space="preserve">ом: </w:t>
      </w:r>
      <w:r w:rsidR="0005392F" w:rsidRPr="004470A4">
        <w:rPr>
          <w:rFonts w:ascii="Times New Roman" w:hAnsi="Times New Roman" w:cs="Times New Roman"/>
          <w:sz w:val="28"/>
          <w:szCs w:val="28"/>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sidRPr="004470A4">
        <w:rPr>
          <w:rFonts w:ascii="Times New Roman" w:hAnsi="Times New Roman" w:cs="Times New Roman"/>
          <w:sz w:val="28"/>
          <w:szCs w:val="28"/>
        </w:rPr>
        <w:t>;</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родным</w:t>
      </w:r>
      <w:r w:rsidR="007C6A34" w:rsidRPr="004470A4">
        <w:rPr>
          <w:rFonts w:ascii="Times New Roman" w:hAnsi="Times New Roman" w:cs="Times New Roman"/>
          <w:sz w:val="28"/>
          <w:szCs w:val="28"/>
        </w:rPr>
        <w:t xml:space="preserve"> язык</w:t>
      </w:r>
      <w:r w:rsidRPr="004470A4">
        <w:rPr>
          <w:rFonts w:ascii="Times New Roman" w:hAnsi="Times New Roman" w:cs="Times New Roman"/>
          <w:sz w:val="28"/>
          <w:szCs w:val="28"/>
        </w:rPr>
        <w:t xml:space="preserve">ом: </w:t>
      </w:r>
      <w:r w:rsidR="0005392F" w:rsidRPr="004470A4">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sidRPr="004470A4">
        <w:rPr>
          <w:rFonts w:ascii="Times New Roman" w:hAnsi="Times New Roman" w:cs="Times New Roman"/>
          <w:sz w:val="28"/>
          <w:szCs w:val="28"/>
        </w:rPr>
        <w:t>;</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литературным</w:t>
      </w:r>
      <w:r w:rsidR="007C6A34" w:rsidRPr="004470A4">
        <w:rPr>
          <w:rFonts w:ascii="Times New Roman" w:hAnsi="Times New Roman" w:cs="Times New Roman"/>
          <w:sz w:val="28"/>
          <w:szCs w:val="28"/>
        </w:rPr>
        <w:t xml:space="preserve"> чтение</w:t>
      </w:r>
      <w:r w:rsidRPr="004470A4">
        <w:rPr>
          <w:rFonts w:ascii="Times New Roman" w:hAnsi="Times New Roman" w:cs="Times New Roman"/>
          <w:sz w:val="28"/>
          <w:szCs w:val="28"/>
        </w:rPr>
        <w:t xml:space="preserve">м: </w:t>
      </w:r>
      <w:r w:rsidR="0005392F" w:rsidRPr="004470A4">
        <w:rPr>
          <w:rFonts w:ascii="Times New Roman" w:hAnsi="Times New Roman" w:cs="Times New Roman"/>
          <w:sz w:val="28"/>
          <w:szCs w:val="28"/>
        </w:rPr>
        <w:t>работа с текстами для создания образа, реализуемого в изделии</w:t>
      </w:r>
      <w:r w:rsidR="007C6A34" w:rsidRPr="004470A4">
        <w:rPr>
          <w:rFonts w:ascii="Times New Roman" w:hAnsi="Times New Roman" w:cs="Times New Roman"/>
          <w:sz w:val="28"/>
          <w:szCs w:val="28"/>
        </w:rPr>
        <w:t>.</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Важнейшая особенность уроко</w:t>
      </w:r>
      <w:r w:rsidR="001936A4" w:rsidRPr="004470A4">
        <w:rPr>
          <w:rFonts w:ascii="Times New Roman" w:hAnsi="Times New Roman" w:cs="Times New Roman"/>
          <w:sz w:val="28"/>
          <w:szCs w:val="28"/>
        </w:rPr>
        <w:t xml:space="preserve">в </w:t>
      </w:r>
      <w:r w:rsidR="0005392F" w:rsidRPr="004470A4">
        <w:rPr>
          <w:rFonts w:ascii="Times New Roman" w:hAnsi="Times New Roman" w:cs="Times New Roman"/>
          <w:sz w:val="28"/>
          <w:szCs w:val="28"/>
        </w:rPr>
        <w:t>труда (</w:t>
      </w:r>
      <w:r w:rsidR="001936A4" w:rsidRPr="004470A4">
        <w:rPr>
          <w:rFonts w:ascii="Times New Roman" w:hAnsi="Times New Roman" w:cs="Times New Roman"/>
          <w:sz w:val="28"/>
          <w:szCs w:val="28"/>
        </w:rPr>
        <w:t>технологии</w:t>
      </w:r>
      <w:r w:rsidR="0005392F" w:rsidRPr="004470A4">
        <w:rPr>
          <w:rFonts w:ascii="Times New Roman" w:hAnsi="Times New Roman" w:cs="Times New Roman"/>
          <w:sz w:val="28"/>
          <w:szCs w:val="28"/>
        </w:rPr>
        <w:t>)</w:t>
      </w:r>
      <w:r w:rsidR="001936A4" w:rsidRPr="004470A4">
        <w:rPr>
          <w:rFonts w:ascii="Times New Roman" w:hAnsi="Times New Roman" w:cs="Times New Roman"/>
          <w:sz w:val="28"/>
          <w:szCs w:val="28"/>
        </w:rPr>
        <w:t xml:space="preserve"> в начальной школе -</w:t>
      </w:r>
      <w:r w:rsidRPr="004470A4">
        <w:rPr>
          <w:rFonts w:ascii="Times New Roman" w:hAnsi="Times New Roman" w:cs="Times New Roman"/>
          <w:sz w:val="28"/>
          <w:szCs w:val="28"/>
        </w:rPr>
        <w:t xml:space="preserve"> предметно-практиче</w:t>
      </w:r>
      <w:r w:rsidR="001936A4" w:rsidRPr="004470A4">
        <w:rPr>
          <w:rFonts w:ascii="Times New Roman" w:hAnsi="Times New Roman" w:cs="Times New Roman"/>
          <w:sz w:val="28"/>
          <w:szCs w:val="28"/>
        </w:rPr>
        <w:t>ская деятельность как необходи</w:t>
      </w:r>
      <w:r w:rsidRPr="004470A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Продуктивная предметная </w:t>
      </w:r>
      <w:r w:rsidR="001936A4" w:rsidRPr="004470A4">
        <w:rPr>
          <w:rFonts w:ascii="Times New Roman" w:hAnsi="Times New Roman" w:cs="Times New Roman"/>
          <w:sz w:val="28"/>
          <w:szCs w:val="28"/>
        </w:rPr>
        <w:t xml:space="preserve">деятельность на уроках </w:t>
      </w:r>
      <w:r w:rsidR="0005392F" w:rsidRPr="004470A4">
        <w:rPr>
          <w:rFonts w:ascii="Times New Roman" w:hAnsi="Times New Roman" w:cs="Times New Roman"/>
          <w:sz w:val="28"/>
          <w:szCs w:val="28"/>
        </w:rPr>
        <w:t>труда (технологии)</w:t>
      </w:r>
      <w:r w:rsidRPr="004470A4">
        <w:rPr>
          <w:rFonts w:ascii="Times New Roman" w:hAnsi="Times New Roman" w:cs="Times New Roman"/>
          <w:sz w:val="28"/>
          <w:szCs w:val="28"/>
        </w:rPr>
        <w:t xml:space="preserve"> является основой формир</w:t>
      </w:r>
      <w:r w:rsidR="001936A4" w:rsidRPr="004470A4">
        <w:rPr>
          <w:rFonts w:ascii="Times New Roman" w:hAnsi="Times New Roman" w:cs="Times New Roman"/>
          <w:sz w:val="28"/>
          <w:szCs w:val="28"/>
        </w:rPr>
        <w:t>ования познавательных способно</w:t>
      </w:r>
      <w:r w:rsidRPr="004470A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sidRPr="004470A4">
        <w:rPr>
          <w:rFonts w:ascii="Times New Roman" w:hAnsi="Times New Roman" w:cs="Times New Roman"/>
          <w:sz w:val="28"/>
          <w:szCs w:val="28"/>
        </w:rPr>
        <w:t>ющихся социально-значимых прак</w:t>
      </w:r>
      <w:r w:rsidRPr="004470A4">
        <w:rPr>
          <w:rFonts w:ascii="Times New Roman" w:hAnsi="Times New Roman" w:cs="Times New Roman"/>
          <w:sz w:val="28"/>
          <w:szCs w:val="28"/>
        </w:rPr>
        <w:t>тических умений и опыта пре</w:t>
      </w:r>
      <w:r w:rsidR="001936A4" w:rsidRPr="004470A4">
        <w:rPr>
          <w:rFonts w:ascii="Times New Roman" w:hAnsi="Times New Roman" w:cs="Times New Roman"/>
          <w:sz w:val="28"/>
          <w:szCs w:val="28"/>
        </w:rPr>
        <w:t>образовательной творческой дея</w:t>
      </w:r>
      <w:r w:rsidRPr="004470A4">
        <w:rPr>
          <w:rFonts w:ascii="Times New Roman" w:hAnsi="Times New Roman" w:cs="Times New Roman"/>
          <w:sz w:val="28"/>
          <w:szCs w:val="28"/>
        </w:rPr>
        <w:t>тельности как предпосылки</w:t>
      </w:r>
      <w:r w:rsidR="0079781A" w:rsidRPr="004470A4">
        <w:rPr>
          <w:rFonts w:ascii="Times New Roman" w:hAnsi="Times New Roman" w:cs="Times New Roman"/>
          <w:sz w:val="28"/>
          <w:szCs w:val="28"/>
        </w:rPr>
        <w:t xml:space="preserve"> для успешной социализации лич</w:t>
      </w:r>
      <w:r w:rsidRPr="004470A4">
        <w:rPr>
          <w:rFonts w:ascii="Times New Roman" w:hAnsi="Times New Roman" w:cs="Times New Roman"/>
          <w:sz w:val="28"/>
          <w:szCs w:val="28"/>
        </w:rPr>
        <w:t>ности младшего школьника.</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 уроках </w:t>
      </w:r>
      <w:r w:rsidR="0005392F" w:rsidRPr="004470A4">
        <w:rPr>
          <w:rFonts w:ascii="Times New Roman" w:hAnsi="Times New Roman" w:cs="Times New Roman"/>
          <w:sz w:val="28"/>
          <w:szCs w:val="28"/>
        </w:rPr>
        <w:t>труда (технологии)</w:t>
      </w:r>
      <w:r w:rsidRPr="004470A4">
        <w:rPr>
          <w:rFonts w:ascii="Times New Roman" w:hAnsi="Times New Roman" w:cs="Times New Roman"/>
          <w:sz w:val="28"/>
          <w:szCs w:val="28"/>
        </w:rPr>
        <w:t xml:space="preserve"> учен</w:t>
      </w:r>
      <w:r w:rsidR="001936A4" w:rsidRPr="004470A4">
        <w:rPr>
          <w:rFonts w:ascii="Times New Roman" w:hAnsi="Times New Roman" w:cs="Times New Roman"/>
          <w:sz w:val="28"/>
          <w:szCs w:val="28"/>
        </w:rPr>
        <w:t>ики овладевают основами проект</w:t>
      </w:r>
      <w:r w:rsidRPr="004470A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D7E49" w:rsidRPr="004470A4" w:rsidRDefault="007D7E49" w:rsidP="004470A4">
      <w:pPr>
        <w:tabs>
          <w:tab w:val="left" w:pos="142"/>
        </w:tabs>
        <w:rPr>
          <w:rFonts w:ascii="Times New Roman" w:hAnsi="Times New Roman" w:cs="Times New Roman"/>
          <w:sz w:val="28"/>
          <w:szCs w:val="28"/>
        </w:rPr>
      </w:pPr>
    </w:p>
    <w:p w:rsidR="007D7E49" w:rsidRPr="004470A4" w:rsidRDefault="007D7E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предмета «Т</w:t>
      </w:r>
      <w:r w:rsidR="0005392F" w:rsidRPr="004470A4">
        <w:rPr>
          <w:rFonts w:ascii="Times New Roman" w:hAnsi="Times New Roman" w:cs="Times New Roman"/>
          <w:sz w:val="28"/>
          <w:szCs w:val="28"/>
        </w:rPr>
        <w:t>руд (т</w:t>
      </w:r>
      <w:r w:rsidRPr="004470A4">
        <w:rPr>
          <w:rFonts w:ascii="Times New Roman" w:hAnsi="Times New Roman" w:cs="Times New Roman"/>
          <w:sz w:val="28"/>
          <w:szCs w:val="28"/>
        </w:rPr>
        <w:t>ехнология</w:t>
      </w:r>
      <w:r w:rsidR="0005392F" w:rsidRPr="004470A4">
        <w:rPr>
          <w:rFonts w:ascii="Times New Roman" w:hAnsi="Times New Roman" w:cs="Times New Roman"/>
          <w:sz w:val="28"/>
          <w:szCs w:val="28"/>
        </w:rPr>
        <w:t>)</w:t>
      </w:r>
      <w:r w:rsidRPr="004470A4">
        <w:rPr>
          <w:rFonts w:ascii="Times New Roman" w:hAnsi="Times New Roman" w:cs="Times New Roman"/>
          <w:sz w:val="28"/>
          <w:szCs w:val="28"/>
        </w:rPr>
        <w:t>» в учебном плане</w:t>
      </w:r>
    </w:p>
    <w:p w:rsidR="007D7E49" w:rsidRPr="004470A4" w:rsidRDefault="007D7E4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предмет «Т</w:t>
      </w:r>
      <w:r w:rsidR="0005392F" w:rsidRPr="004470A4">
        <w:rPr>
          <w:rFonts w:ascii="Times New Roman" w:hAnsi="Times New Roman" w:cs="Times New Roman"/>
          <w:sz w:val="28"/>
          <w:szCs w:val="28"/>
        </w:rPr>
        <w:t>руд (т</w:t>
      </w:r>
      <w:r w:rsidRPr="004470A4">
        <w:rPr>
          <w:rFonts w:ascii="Times New Roman" w:hAnsi="Times New Roman" w:cs="Times New Roman"/>
          <w:sz w:val="28"/>
          <w:szCs w:val="28"/>
        </w:rPr>
        <w:t>ехнология</w:t>
      </w:r>
      <w:r w:rsidR="0005392F" w:rsidRPr="004470A4">
        <w:rPr>
          <w:rFonts w:ascii="Times New Roman" w:hAnsi="Times New Roman" w:cs="Times New Roman"/>
          <w:sz w:val="28"/>
          <w:szCs w:val="28"/>
        </w:rPr>
        <w:t>)</w:t>
      </w:r>
      <w:r w:rsidRPr="004470A4">
        <w:rPr>
          <w:rFonts w:ascii="Times New Roman" w:hAnsi="Times New Roman" w:cs="Times New Roman"/>
          <w:sz w:val="28"/>
          <w:szCs w:val="28"/>
        </w:rPr>
        <w:t>» входит в предметную область «Технология».</w:t>
      </w:r>
    </w:p>
    <w:p w:rsidR="007D7E49" w:rsidRPr="004470A4" w:rsidRDefault="0005392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r w:rsidR="007D7E49" w:rsidRPr="004470A4">
        <w:rPr>
          <w:rFonts w:ascii="Times New Roman" w:hAnsi="Times New Roman" w:cs="Times New Roman"/>
          <w:sz w:val="28"/>
          <w:szCs w:val="28"/>
        </w:rPr>
        <w:t>.</w:t>
      </w:r>
    </w:p>
    <w:p w:rsidR="00E831C4" w:rsidRPr="004470A4" w:rsidRDefault="00E831C4" w:rsidP="004470A4">
      <w:pPr>
        <w:tabs>
          <w:tab w:val="left" w:pos="142"/>
        </w:tabs>
        <w:rPr>
          <w:rFonts w:ascii="Times New Roman" w:hAnsi="Times New Roman" w:cs="Times New Roman"/>
          <w:sz w:val="28"/>
          <w:szCs w:val="28"/>
        </w:rPr>
      </w:pPr>
    </w:p>
    <w:p w:rsidR="0079781A"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СОДЕРЖАНИЕ ОБУЧЕНИЯ</w:t>
      </w:r>
    </w:p>
    <w:p w:rsidR="001936A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содержит</w:t>
      </w:r>
      <w:r w:rsidR="007C6A34" w:rsidRPr="004470A4">
        <w:rPr>
          <w:rFonts w:ascii="Times New Roman" w:hAnsi="Times New Roman" w:cs="Times New Roman"/>
          <w:sz w:val="28"/>
          <w:szCs w:val="28"/>
        </w:rPr>
        <w:t xml:space="preserve"> структур</w:t>
      </w:r>
      <w:r w:rsidRPr="004470A4">
        <w:rPr>
          <w:rFonts w:ascii="Times New Roman" w:hAnsi="Times New Roman" w:cs="Times New Roman"/>
          <w:sz w:val="28"/>
          <w:szCs w:val="28"/>
        </w:rPr>
        <w:t>ные</w:t>
      </w:r>
      <w:r w:rsidR="007C6A34" w:rsidRPr="004470A4">
        <w:rPr>
          <w:rFonts w:ascii="Times New Roman" w:hAnsi="Times New Roman" w:cs="Times New Roman"/>
          <w:sz w:val="28"/>
          <w:szCs w:val="28"/>
        </w:rPr>
        <w:t xml:space="preserve"> единиц</w:t>
      </w:r>
      <w:r w:rsidRPr="004470A4">
        <w:rPr>
          <w:rFonts w:ascii="Times New Roman" w:hAnsi="Times New Roman" w:cs="Times New Roman"/>
          <w:sz w:val="28"/>
          <w:szCs w:val="28"/>
        </w:rPr>
        <w:t>ы</w:t>
      </w:r>
      <w:r w:rsidR="00F73D04" w:rsidRPr="004470A4">
        <w:rPr>
          <w:rFonts w:ascii="Times New Roman" w:hAnsi="Times New Roman" w:cs="Times New Roman"/>
          <w:sz w:val="28"/>
          <w:szCs w:val="28"/>
        </w:rPr>
        <w:t xml:space="preserve"> (модули)</w:t>
      </w:r>
      <w:r w:rsidRPr="004470A4">
        <w:rPr>
          <w:rFonts w:ascii="Times New Roman" w:hAnsi="Times New Roman" w:cs="Times New Roman"/>
          <w:sz w:val="28"/>
          <w:szCs w:val="28"/>
        </w:rPr>
        <w:t>, котор</w:t>
      </w:r>
      <w:r w:rsidR="007C6A34" w:rsidRPr="004470A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sidRPr="004470A4">
        <w:rPr>
          <w:rFonts w:ascii="Times New Roman" w:hAnsi="Times New Roman" w:cs="Times New Roman"/>
          <w:sz w:val="28"/>
          <w:szCs w:val="28"/>
        </w:rPr>
        <w:t>чески от класса к клас</w:t>
      </w:r>
      <w:r w:rsidRPr="004470A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5B612C" w:rsidRPr="004470A4">
        <w:rPr>
          <w:rFonts w:ascii="Times New Roman" w:hAnsi="Times New Roman" w:cs="Times New Roman"/>
          <w:sz w:val="28"/>
          <w:szCs w:val="28"/>
        </w:rPr>
        <w:t>, модули мо</w:t>
      </w:r>
      <w:r w:rsidR="001936A4" w:rsidRPr="004470A4">
        <w:rPr>
          <w:rFonts w:ascii="Times New Roman" w:hAnsi="Times New Roman" w:cs="Times New Roman"/>
          <w:sz w:val="28"/>
          <w:szCs w:val="28"/>
        </w:rPr>
        <w:t>гут изучать</w:t>
      </w:r>
      <w:r w:rsidR="00F73D04" w:rsidRPr="004470A4">
        <w:rPr>
          <w:rFonts w:ascii="Times New Roman" w:hAnsi="Times New Roman" w:cs="Times New Roman"/>
          <w:sz w:val="28"/>
          <w:szCs w:val="28"/>
        </w:rPr>
        <w:t>ся</w:t>
      </w:r>
      <w:r w:rsidR="001936A4" w:rsidRPr="004470A4">
        <w:rPr>
          <w:rFonts w:ascii="Times New Roman" w:hAnsi="Times New Roman" w:cs="Times New Roman"/>
          <w:sz w:val="28"/>
          <w:szCs w:val="28"/>
        </w:rPr>
        <w:t xml:space="preserve"> в различной последовательности.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Основные модули </w:t>
      </w:r>
      <w:r w:rsidR="001936A4" w:rsidRPr="004470A4">
        <w:rPr>
          <w:rFonts w:ascii="Times New Roman" w:hAnsi="Times New Roman" w:cs="Times New Roman"/>
          <w:sz w:val="28"/>
          <w:szCs w:val="28"/>
        </w:rPr>
        <w:t>учебного предмета</w:t>
      </w:r>
      <w:r w:rsidRPr="004470A4">
        <w:rPr>
          <w:rFonts w:ascii="Times New Roman" w:hAnsi="Times New Roman" w:cs="Times New Roman"/>
          <w:sz w:val="28"/>
          <w:szCs w:val="28"/>
        </w:rPr>
        <w:t xml:space="preserve"> «Технология»:</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Технологии, профессии и производства.</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Технологии ручной обработки материалов:</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технологии работы с бумагой и картоном;</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технологии работы с пластичными материалами;</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технологии работы с природным материалом;</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технологии работы с текстильными материалами;</w:t>
      </w:r>
    </w:p>
    <w:p w:rsidR="007C6A34" w:rsidRPr="004470A4" w:rsidRDefault="001936A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технологии работы с</w:t>
      </w:r>
      <w:r w:rsidRPr="004470A4">
        <w:rPr>
          <w:rFonts w:ascii="Times New Roman" w:hAnsi="Times New Roman" w:cs="Times New Roman"/>
          <w:sz w:val="28"/>
          <w:szCs w:val="28"/>
        </w:rPr>
        <w:t xml:space="preserve"> другими доступными материалами</w:t>
      </w:r>
      <w:r w:rsidR="007C6A34" w:rsidRPr="004470A4">
        <w:rPr>
          <w:rFonts w:ascii="Times New Roman" w:hAnsi="Times New Roman" w:cs="Times New Roman"/>
          <w:sz w:val="28"/>
          <w:szCs w:val="28"/>
        </w:rPr>
        <w:t>.</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Конструирование и моделирование:</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работа с конструктором</w:t>
      </w:r>
      <w:r w:rsidR="007C6A34" w:rsidRPr="004470A4">
        <w:rPr>
          <w:rFonts w:ascii="Times New Roman" w:hAnsi="Times New Roman" w:cs="Times New Roman"/>
          <w:sz w:val="28"/>
          <w:szCs w:val="28"/>
        </w:rPr>
        <w:t>;</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конструирование и моделир</w:t>
      </w:r>
      <w:r w:rsidRPr="004470A4">
        <w:rPr>
          <w:rFonts w:ascii="Times New Roman" w:hAnsi="Times New Roman" w:cs="Times New Roman"/>
          <w:sz w:val="28"/>
          <w:szCs w:val="28"/>
        </w:rPr>
        <w:t>ование из бумаги, картона, пла</w:t>
      </w:r>
      <w:r w:rsidR="007C6A34" w:rsidRPr="004470A4">
        <w:rPr>
          <w:rFonts w:ascii="Times New Roman" w:hAnsi="Times New Roman" w:cs="Times New Roman"/>
          <w:sz w:val="28"/>
          <w:szCs w:val="28"/>
        </w:rPr>
        <w:t>стичных материалов, природных и текстильных материалов;</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робототехника</w:t>
      </w:r>
      <w:r w:rsidR="007C6A34" w:rsidRPr="004470A4">
        <w:rPr>
          <w:rFonts w:ascii="Times New Roman" w:hAnsi="Times New Roman" w:cs="Times New Roman"/>
          <w:sz w:val="28"/>
          <w:szCs w:val="28"/>
        </w:rPr>
        <w:t>.</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Информационно-коммуникативные технологии</w:t>
      </w:r>
      <w:r w:rsidR="007C6A34" w:rsidRPr="004470A4">
        <w:rPr>
          <w:rFonts w:ascii="Times New Roman" w:hAnsi="Times New Roman" w:cs="Times New Roman"/>
          <w:sz w:val="28"/>
          <w:szCs w:val="28"/>
        </w:rPr>
        <w:t>.</w:t>
      </w:r>
    </w:p>
    <w:p w:rsidR="00F73D04" w:rsidRPr="004470A4" w:rsidRDefault="00F73D04" w:rsidP="004470A4">
      <w:pPr>
        <w:tabs>
          <w:tab w:val="left" w:pos="142"/>
        </w:tabs>
        <w:rPr>
          <w:rFonts w:ascii="Times New Roman" w:hAnsi="Times New Roman" w:cs="Times New Roman"/>
          <w:sz w:val="28"/>
          <w:szCs w:val="28"/>
        </w:rPr>
      </w:pPr>
    </w:p>
    <w:p w:rsidR="00F73D0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w:t>
      </w:r>
      <w:r w:rsidR="007C6A34" w:rsidRPr="004470A4">
        <w:rPr>
          <w:rFonts w:ascii="Times New Roman" w:hAnsi="Times New Roman" w:cs="Times New Roman"/>
          <w:sz w:val="28"/>
          <w:szCs w:val="28"/>
        </w:rPr>
        <w:t>КЛАСС</w:t>
      </w:r>
    </w:p>
    <w:p w:rsidR="00F73D04"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F73D04" w:rsidRPr="004470A4">
        <w:rPr>
          <w:rFonts w:ascii="Times New Roman" w:hAnsi="Times New Roman" w:cs="Times New Roman"/>
          <w:sz w:val="28"/>
          <w:szCs w:val="28"/>
        </w:rPr>
        <w:t>Технологии,</w:t>
      </w:r>
      <w:r w:rsidR="000E4300" w:rsidRPr="004470A4">
        <w:rPr>
          <w:rFonts w:ascii="Times New Roman" w:hAnsi="Times New Roman" w:cs="Times New Roman"/>
          <w:sz w:val="28"/>
          <w:szCs w:val="28"/>
        </w:rPr>
        <w:t xml:space="preserve"> профессии и производства</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Традиции и праздники народов России, ремёсла, обычаи.</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Технологии р</w:t>
      </w:r>
      <w:r w:rsidR="000E4300" w:rsidRPr="004470A4">
        <w:rPr>
          <w:rFonts w:ascii="Times New Roman" w:hAnsi="Times New Roman" w:cs="Times New Roman"/>
          <w:sz w:val="28"/>
          <w:szCs w:val="28"/>
        </w:rPr>
        <w:t>учной обработки материалов</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w:t>
      </w:r>
      <w:r w:rsidRPr="004470A4">
        <w:rPr>
          <w:rFonts w:ascii="Times New Roman" w:hAnsi="Times New Roman" w:cs="Times New Roman"/>
          <w:sz w:val="28"/>
          <w:szCs w:val="28"/>
        </w:rPr>
        <w:lastRenderedPageBreak/>
        <w:t>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73D04"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дополнительных отделочных материалов.</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Конст</w:t>
      </w:r>
      <w:r w:rsidR="000E4300" w:rsidRPr="004470A4">
        <w:rPr>
          <w:rFonts w:ascii="Times New Roman" w:hAnsi="Times New Roman" w:cs="Times New Roman"/>
          <w:sz w:val="28"/>
          <w:szCs w:val="28"/>
        </w:rPr>
        <w:t>руирование и моделирование</w:t>
      </w:r>
    </w:p>
    <w:p w:rsidR="00F73D04"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22CEF"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br w:type="page"/>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4. </w:t>
      </w:r>
      <w:r w:rsidR="007C6A34" w:rsidRPr="004470A4">
        <w:rPr>
          <w:rFonts w:ascii="Times New Roman" w:hAnsi="Times New Roman" w:cs="Times New Roman"/>
          <w:sz w:val="28"/>
          <w:szCs w:val="28"/>
        </w:rPr>
        <w:t>Информаци</w:t>
      </w:r>
      <w:r w:rsidRPr="004470A4">
        <w:rPr>
          <w:rFonts w:ascii="Times New Roman" w:hAnsi="Times New Roman" w:cs="Times New Roman"/>
          <w:sz w:val="28"/>
          <w:szCs w:val="28"/>
        </w:rPr>
        <w:t>онно-коммуникативные технологии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Демонстрация учителем г</w:t>
      </w:r>
      <w:r w:rsidR="00F73D04" w:rsidRPr="004470A4">
        <w:rPr>
          <w:rFonts w:ascii="Times New Roman" w:hAnsi="Times New Roman" w:cs="Times New Roman"/>
          <w:sz w:val="28"/>
          <w:szCs w:val="28"/>
        </w:rPr>
        <w:t>отовых материалов на информаци</w:t>
      </w:r>
      <w:r w:rsidRPr="004470A4">
        <w:rPr>
          <w:rFonts w:ascii="Times New Roman" w:hAnsi="Times New Roman" w:cs="Times New Roman"/>
          <w:sz w:val="28"/>
          <w:szCs w:val="28"/>
        </w:rPr>
        <w:t>онных носителях.</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Информация. Виды информации.</w:t>
      </w:r>
    </w:p>
    <w:p w:rsidR="00F73D04" w:rsidRPr="004470A4" w:rsidRDefault="00F73D04"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учебные действия (пропедевтический уровень)</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ориентироваться в терминах, используемых в </w:t>
      </w:r>
      <w:r w:rsidR="007C6A34" w:rsidRPr="004470A4">
        <w:rPr>
          <w:rFonts w:ascii="Times New Roman" w:hAnsi="Times New Roman" w:cs="Times New Roman"/>
          <w:sz w:val="28"/>
          <w:szCs w:val="28"/>
        </w:rPr>
        <w:t>технологии (в пределах изученного);</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анализировать устройство </w:t>
      </w:r>
      <w:r w:rsidRPr="004470A4">
        <w:rPr>
          <w:rFonts w:ascii="Times New Roman" w:hAnsi="Times New Roman" w:cs="Times New Roman"/>
          <w:sz w:val="28"/>
          <w:szCs w:val="28"/>
        </w:rPr>
        <w:t>простых изделий по образцу, ри</w:t>
      </w:r>
      <w:r w:rsidR="007C6A34" w:rsidRPr="004470A4">
        <w:rPr>
          <w:rFonts w:ascii="Times New Roman" w:hAnsi="Times New Roman" w:cs="Times New Roman"/>
          <w:sz w:val="28"/>
          <w:szCs w:val="28"/>
        </w:rPr>
        <w:t>сунку, выделять основные и второстепенные составляющие конструкции;</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и анализироват</w:t>
      </w:r>
      <w:r w:rsidRPr="004470A4">
        <w:rPr>
          <w:rFonts w:ascii="Times New Roman" w:hAnsi="Times New Roman" w:cs="Times New Roman"/>
          <w:sz w:val="28"/>
          <w:szCs w:val="28"/>
        </w:rPr>
        <w:t>ь простейшую знаково-символиче</w:t>
      </w:r>
      <w:r w:rsidR="007C6A34" w:rsidRPr="004470A4">
        <w:rPr>
          <w:rFonts w:ascii="Times New Roman" w:hAnsi="Times New Roman" w:cs="Times New Roman"/>
          <w:sz w:val="28"/>
          <w:szCs w:val="28"/>
        </w:rPr>
        <w:t>скую информацию (схема, ри</w:t>
      </w:r>
      <w:r w:rsidRPr="004470A4">
        <w:rPr>
          <w:rFonts w:ascii="Times New Roman" w:hAnsi="Times New Roman" w:cs="Times New Roman"/>
          <w:sz w:val="28"/>
          <w:szCs w:val="28"/>
        </w:rPr>
        <w:t>сунок) и строить работу в соот</w:t>
      </w:r>
      <w:r w:rsidR="007C6A34" w:rsidRPr="004470A4">
        <w:rPr>
          <w:rFonts w:ascii="Times New Roman" w:hAnsi="Times New Roman" w:cs="Times New Roman"/>
          <w:sz w:val="28"/>
          <w:szCs w:val="28"/>
        </w:rPr>
        <w:t>ветствии с ней.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участвовать в коллективн</w:t>
      </w:r>
      <w:r w:rsidRPr="004470A4">
        <w:rPr>
          <w:rFonts w:ascii="Times New Roman" w:hAnsi="Times New Roman" w:cs="Times New Roman"/>
          <w:sz w:val="28"/>
          <w:szCs w:val="28"/>
        </w:rPr>
        <w:t>ом обсуждении: высказывать соб</w:t>
      </w:r>
      <w:r w:rsidR="007C6A34" w:rsidRPr="004470A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несложные высказ</w:t>
      </w:r>
      <w:r w:rsidRPr="004470A4">
        <w:rPr>
          <w:rFonts w:ascii="Times New Roman" w:hAnsi="Times New Roman" w:cs="Times New Roman"/>
          <w:sz w:val="28"/>
          <w:szCs w:val="28"/>
        </w:rPr>
        <w:t>ывания, сообщения в устной фор</w:t>
      </w:r>
      <w:r w:rsidR="007C6A34" w:rsidRPr="004470A4">
        <w:rPr>
          <w:rFonts w:ascii="Times New Roman" w:hAnsi="Times New Roman" w:cs="Times New Roman"/>
          <w:sz w:val="28"/>
          <w:szCs w:val="28"/>
        </w:rPr>
        <w:t>ме (по содержанию изученных тем).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принимать и удерживать </w:t>
      </w:r>
      <w:r w:rsidRPr="004470A4">
        <w:rPr>
          <w:rFonts w:ascii="Times New Roman" w:hAnsi="Times New Roman" w:cs="Times New Roman"/>
          <w:sz w:val="28"/>
          <w:szCs w:val="28"/>
        </w:rPr>
        <w:t>в процессе деятельности предло</w:t>
      </w:r>
      <w:r w:rsidR="007C6A34" w:rsidRPr="004470A4">
        <w:rPr>
          <w:rFonts w:ascii="Times New Roman" w:hAnsi="Times New Roman" w:cs="Times New Roman"/>
          <w:sz w:val="28"/>
          <w:szCs w:val="28"/>
        </w:rPr>
        <w:t>женную учебную задачу;</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sidRPr="004470A4">
        <w:rPr>
          <w:rFonts w:ascii="Times New Roman" w:hAnsi="Times New Roman" w:cs="Times New Roman"/>
          <w:sz w:val="28"/>
          <w:szCs w:val="28"/>
        </w:rPr>
        <w:t>роении простого плана действий;</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и принимать критерии оценки качества работы, руководствоваться ими в процес</w:t>
      </w:r>
      <w:r w:rsidRPr="004470A4">
        <w:rPr>
          <w:rFonts w:ascii="Times New Roman" w:hAnsi="Times New Roman" w:cs="Times New Roman"/>
          <w:sz w:val="28"/>
          <w:szCs w:val="28"/>
        </w:rPr>
        <w:t>се анализа и оценки выпол</w:t>
      </w:r>
      <w:r w:rsidR="007C6A34" w:rsidRPr="004470A4">
        <w:rPr>
          <w:rFonts w:ascii="Times New Roman" w:hAnsi="Times New Roman" w:cs="Times New Roman"/>
          <w:sz w:val="28"/>
          <w:szCs w:val="28"/>
        </w:rPr>
        <w:t>ненных работ;</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организовывать свою деятельность: производить подготовку к уроку рабочего места, по</w:t>
      </w:r>
      <w:r w:rsidRPr="004470A4">
        <w:rPr>
          <w:rFonts w:ascii="Times New Roman" w:hAnsi="Times New Roman" w:cs="Times New Roman"/>
          <w:sz w:val="28"/>
          <w:szCs w:val="28"/>
        </w:rPr>
        <w:t>ддерживать на нём порядок в те</w:t>
      </w:r>
      <w:r w:rsidR="007C6A34" w:rsidRPr="004470A4">
        <w:rPr>
          <w:rFonts w:ascii="Times New Roman" w:hAnsi="Times New Roman" w:cs="Times New Roman"/>
          <w:sz w:val="28"/>
          <w:szCs w:val="28"/>
        </w:rPr>
        <w:t>чение урока, производить необходимую уборку по окончании работы;</w:t>
      </w:r>
    </w:p>
    <w:p w:rsidR="007C6A34" w:rsidRPr="004470A4" w:rsidRDefault="00F73D0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несложные действия конт</w:t>
      </w:r>
      <w:r w:rsidRPr="004470A4">
        <w:rPr>
          <w:rFonts w:ascii="Times New Roman" w:hAnsi="Times New Roman" w:cs="Times New Roman"/>
          <w:sz w:val="28"/>
          <w:szCs w:val="28"/>
        </w:rPr>
        <w:t>роля и оценки по пред</w:t>
      </w:r>
      <w:r w:rsidR="007C6A34" w:rsidRPr="004470A4">
        <w:rPr>
          <w:rFonts w:ascii="Times New Roman" w:hAnsi="Times New Roman" w:cs="Times New Roman"/>
          <w:sz w:val="28"/>
          <w:szCs w:val="28"/>
        </w:rPr>
        <w:t>ложенным критериям.</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проявлять положитель</w:t>
      </w:r>
      <w:r w:rsidRPr="004470A4">
        <w:rPr>
          <w:rFonts w:ascii="Times New Roman" w:hAnsi="Times New Roman" w:cs="Times New Roman"/>
          <w:sz w:val="28"/>
          <w:szCs w:val="28"/>
        </w:rPr>
        <w:t>ное отношение к включению в со</w:t>
      </w:r>
      <w:r w:rsidR="007C6A34" w:rsidRPr="004470A4">
        <w:rPr>
          <w:rFonts w:ascii="Times New Roman" w:hAnsi="Times New Roman" w:cs="Times New Roman"/>
          <w:sz w:val="28"/>
          <w:szCs w:val="28"/>
        </w:rPr>
        <w:t>вместную работу, к простым видам сотрудничества;</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участие в парн</w:t>
      </w:r>
      <w:r w:rsidRPr="004470A4">
        <w:rPr>
          <w:rFonts w:ascii="Times New Roman" w:hAnsi="Times New Roman" w:cs="Times New Roman"/>
          <w:sz w:val="28"/>
          <w:szCs w:val="28"/>
        </w:rPr>
        <w:t>ых, групповых, коллективных ви</w:t>
      </w:r>
      <w:r w:rsidR="007C6A34" w:rsidRPr="004470A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Pr="004470A4" w:rsidRDefault="00E831C4" w:rsidP="004470A4">
      <w:pPr>
        <w:tabs>
          <w:tab w:val="left" w:pos="142"/>
        </w:tabs>
        <w:rPr>
          <w:rFonts w:ascii="Times New Roman" w:hAnsi="Times New Roman" w:cs="Times New Roman"/>
          <w:sz w:val="28"/>
          <w:szCs w:val="28"/>
        </w:rPr>
      </w:pPr>
    </w:p>
    <w:p w:rsidR="007D7E49"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0E4300" w:rsidRPr="004470A4">
        <w:rPr>
          <w:rFonts w:ascii="Times New Roman" w:hAnsi="Times New Roman" w:cs="Times New Roman"/>
          <w:sz w:val="28"/>
          <w:szCs w:val="28"/>
        </w:rPr>
        <w:t>КЛАСС</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Технологи</w:t>
      </w:r>
      <w:r w:rsidR="000E4300" w:rsidRPr="004470A4">
        <w:rPr>
          <w:rFonts w:ascii="Times New Roman" w:hAnsi="Times New Roman" w:cs="Times New Roman"/>
          <w:sz w:val="28"/>
          <w:szCs w:val="28"/>
        </w:rPr>
        <w:t>и, профессии и производства</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642F6D"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Технологии р</w:t>
      </w:r>
      <w:r w:rsidR="000E4300" w:rsidRPr="004470A4">
        <w:rPr>
          <w:rFonts w:ascii="Times New Roman" w:hAnsi="Times New Roman" w:cs="Times New Roman"/>
          <w:sz w:val="28"/>
          <w:szCs w:val="28"/>
        </w:rPr>
        <w:t>учной обработки материалов</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502629"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642F6D" w:rsidRPr="004470A4" w:rsidRDefault="0050262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дополнительных материалов (например, проволока, пряжа, бусины и другие).</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Конст</w:t>
      </w:r>
      <w:r w:rsidR="000E4300" w:rsidRPr="004470A4">
        <w:rPr>
          <w:rFonts w:ascii="Times New Roman" w:hAnsi="Times New Roman" w:cs="Times New Roman"/>
          <w:sz w:val="28"/>
          <w:szCs w:val="28"/>
        </w:rPr>
        <w:t xml:space="preserve">руирование и моделирование </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7C6A34" w:rsidRPr="004470A4">
        <w:rPr>
          <w:rFonts w:ascii="Times New Roman" w:hAnsi="Times New Roman" w:cs="Times New Roman"/>
          <w:sz w:val="28"/>
          <w:szCs w:val="28"/>
        </w:rPr>
        <w:t>Информационно</w:t>
      </w:r>
      <w:r w:rsidR="000E4300" w:rsidRPr="004470A4">
        <w:rPr>
          <w:rFonts w:ascii="Times New Roman" w:hAnsi="Times New Roman" w:cs="Times New Roman"/>
          <w:sz w:val="28"/>
          <w:szCs w:val="28"/>
        </w:rPr>
        <w:t>-коммуникативные технологии</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Демонстрация учителем готовых материалов на информационных носителях.</w:t>
      </w:r>
    </w:p>
    <w:p w:rsidR="00642F6D"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Поиск информации. Интернет как источник информации.</w:t>
      </w:r>
    </w:p>
    <w:p w:rsidR="00650674" w:rsidRPr="004470A4" w:rsidRDefault="00650674"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учебные действия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ориентироваться в терминах, используемых в технологии (в пределах изученного);</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работу в соответствии с образцом, инструкцией, устной или письменной;</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строить рассуждения, проводить умозаключения, проверять их в практической работе;</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воспроизводить порядок действий при решении учебной (практической) задачи;</w:t>
      </w:r>
    </w:p>
    <w:p w:rsidR="007C6A3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осуществлять решение простых задач в умственной и материализованной форме.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и анализирова</w:t>
      </w:r>
      <w:r w:rsidRPr="004470A4">
        <w:rPr>
          <w:rFonts w:ascii="Times New Roman" w:hAnsi="Times New Roman" w:cs="Times New Roman"/>
          <w:sz w:val="28"/>
          <w:szCs w:val="28"/>
        </w:rPr>
        <w:t>ть знаково-символическую инфор</w:t>
      </w:r>
      <w:r w:rsidR="007C6A34" w:rsidRPr="004470A4">
        <w:rPr>
          <w:rFonts w:ascii="Times New Roman" w:hAnsi="Times New Roman" w:cs="Times New Roman"/>
          <w:sz w:val="28"/>
          <w:szCs w:val="28"/>
        </w:rPr>
        <w:t>мацию (чертёж, эскиз, рисунок, схема) и строить работу в соответствии с ней.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выполнять правила участия </w:t>
      </w:r>
      <w:r w:rsidRPr="004470A4">
        <w:rPr>
          <w:rFonts w:ascii="Times New Roman" w:hAnsi="Times New Roman" w:cs="Times New Roman"/>
          <w:sz w:val="28"/>
          <w:szCs w:val="28"/>
        </w:rPr>
        <w:t>в учебном диалоге: задавать во</w:t>
      </w:r>
      <w:r w:rsidR="007C6A34" w:rsidRPr="004470A4">
        <w:rPr>
          <w:rFonts w:ascii="Times New Roman" w:hAnsi="Times New Roman" w:cs="Times New Roman"/>
          <w:sz w:val="28"/>
          <w:szCs w:val="28"/>
        </w:rPr>
        <w:t>просы, дополнять ответы одноклассников, высказывать своё мнение; отвечать на вопрос</w:t>
      </w:r>
      <w:r w:rsidRPr="004470A4">
        <w:rPr>
          <w:rFonts w:ascii="Times New Roman" w:hAnsi="Times New Roman" w:cs="Times New Roman"/>
          <w:sz w:val="28"/>
          <w:szCs w:val="28"/>
        </w:rPr>
        <w:t>ы; проявлять уважительное отно</w:t>
      </w:r>
      <w:r w:rsidR="007C6A34" w:rsidRPr="004470A4">
        <w:rPr>
          <w:rFonts w:ascii="Times New Roman" w:hAnsi="Times New Roman" w:cs="Times New Roman"/>
          <w:sz w:val="28"/>
          <w:szCs w:val="28"/>
        </w:rPr>
        <w:t>шение к одноклассникам, внимание к мнению другого;</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делиться впечатлениями о прослушанном (прочитанном) тексте, рассказе учителя; о выполне</w:t>
      </w:r>
      <w:r w:rsidRPr="004470A4">
        <w:rPr>
          <w:rFonts w:ascii="Times New Roman" w:hAnsi="Times New Roman" w:cs="Times New Roman"/>
          <w:sz w:val="28"/>
          <w:szCs w:val="28"/>
        </w:rPr>
        <w:t>нной работе, созданном изделии.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и принимать учебную задачу;</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организовывать свою деятельность;</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предлагаемый план действий, действовать по плану;</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прогнозировать необходим</w:t>
      </w:r>
      <w:r w:rsidRPr="004470A4">
        <w:rPr>
          <w:rFonts w:ascii="Times New Roman" w:hAnsi="Times New Roman" w:cs="Times New Roman"/>
          <w:sz w:val="28"/>
          <w:szCs w:val="28"/>
        </w:rPr>
        <w:t>ые действия для получения прак</w:t>
      </w:r>
      <w:r w:rsidR="007C6A34" w:rsidRPr="004470A4">
        <w:rPr>
          <w:rFonts w:ascii="Times New Roman" w:hAnsi="Times New Roman" w:cs="Times New Roman"/>
          <w:sz w:val="28"/>
          <w:szCs w:val="28"/>
        </w:rPr>
        <w:t>тического результата, планировать работу;</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действия контроля и оценки;</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элементарную со</w:t>
      </w:r>
      <w:r w:rsidRPr="004470A4">
        <w:rPr>
          <w:rFonts w:ascii="Times New Roman" w:hAnsi="Times New Roman" w:cs="Times New Roman"/>
          <w:sz w:val="28"/>
          <w:szCs w:val="28"/>
        </w:rPr>
        <w:t>вместную деятельность в процес</w:t>
      </w:r>
      <w:r w:rsidR="007C6A34" w:rsidRPr="004470A4">
        <w:rPr>
          <w:rFonts w:ascii="Times New Roman" w:hAnsi="Times New Roman" w:cs="Times New Roman"/>
          <w:sz w:val="28"/>
          <w:szCs w:val="28"/>
        </w:rPr>
        <w:t>се изготовления изделий, осуществлять взаимопомощь;</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правила совмест</w:t>
      </w:r>
      <w:r w:rsidRPr="004470A4">
        <w:rPr>
          <w:rFonts w:ascii="Times New Roman" w:hAnsi="Times New Roman" w:cs="Times New Roman"/>
          <w:sz w:val="28"/>
          <w:szCs w:val="28"/>
        </w:rPr>
        <w:t>ной работы: справедливо распре</w:t>
      </w:r>
      <w:r w:rsidR="007C6A34" w:rsidRPr="004470A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Pr="004470A4" w:rsidRDefault="00642F6D" w:rsidP="004470A4">
      <w:pPr>
        <w:tabs>
          <w:tab w:val="left" w:pos="142"/>
        </w:tabs>
        <w:rPr>
          <w:rFonts w:ascii="Times New Roman" w:hAnsi="Times New Roman" w:cs="Times New Roman"/>
          <w:sz w:val="28"/>
          <w:szCs w:val="28"/>
        </w:rPr>
      </w:pPr>
    </w:p>
    <w:p w:rsidR="00A0511D"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3 </w:t>
      </w:r>
      <w:r w:rsidR="000E4300" w:rsidRPr="004470A4">
        <w:rPr>
          <w:rFonts w:ascii="Times New Roman" w:hAnsi="Times New Roman" w:cs="Times New Roman"/>
          <w:sz w:val="28"/>
          <w:szCs w:val="28"/>
        </w:rPr>
        <w:t xml:space="preserve">КЛАСС </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Технологи</w:t>
      </w:r>
      <w:r w:rsidR="000E4300" w:rsidRPr="004470A4">
        <w:rPr>
          <w:rFonts w:ascii="Times New Roman" w:hAnsi="Times New Roman" w:cs="Times New Roman"/>
          <w:sz w:val="28"/>
          <w:szCs w:val="28"/>
        </w:rPr>
        <w:t xml:space="preserve">и, профессии и производства </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642F6D"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Технологии р</w:t>
      </w:r>
      <w:r w:rsidR="000E4300" w:rsidRPr="004470A4">
        <w:rPr>
          <w:rFonts w:ascii="Times New Roman" w:hAnsi="Times New Roman" w:cs="Times New Roman"/>
          <w:sz w:val="28"/>
          <w:szCs w:val="28"/>
        </w:rPr>
        <w:t xml:space="preserve">учной обработки материалов </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w:t>
      </w:r>
      <w:r w:rsidRPr="004470A4">
        <w:rPr>
          <w:rFonts w:ascii="Times New Roman" w:hAnsi="Times New Roman" w:cs="Times New Roman"/>
          <w:sz w:val="28"/>
          <w:szCs w:val="28"/>
        </w:rPr>
        <w:lastRenderedPageBreak/>
        <w:t>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642F6D"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Конст</w:t>
      </w:r>
      <w:r w:rsidR="00606586" w:rsidRPr="004470A4">
        <w:rPr>
          <w:rFonts w:ascii="Times New Roman" w:hAnsi="Times New Roman" w:cs="Times New Roman"/>
          <w:sz w:val="28"/>
          <w:szCs w:val="28"/>
        </w:rPr>
        <w:t>руирование и моделирование</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642F6D"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22CEF"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br w:type="page"/>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4. </w:t>
      </w:r>
      <w:r w:rsidR="007C6A34" w:rsidRPr="004470A4">
        <w:rPr>
          <w:rFonts w:ascii="Times New Roman" w:hAnsi="Times New Roman" w:cs="Times New Roman"/>
          <w:sz w:val="28"/>
          <w:szCs w:val="28"/>
        </w:rPr>
        <w:t>Информационно</w:t>
      </w:r>
      <w:r w:rsidR="00606586" w:rsidRPr="004470A4">
        <w:rPr>
          <w:rFonts w:ascii="Times New Roman" w:hAnsi="Times New Roman" w:cs="Times New Roman"/>
          <w:sz w:val="28"/>
          <w:szCs w:val="28"/>
        </w:rPr>
        <w:t>-коммуникативные технологии</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w:t>
      </w:r>
    </w:p>
    <w:p w:rsidR="007C6A3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642F6D" w:rsidRPr="004470A4" w:rsidRDefault="00642F6D"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учебные действия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осуществлять анализ предложенных образцов с выделением существенных и несущественных признаков;</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способы доработки конструкций с учётом предложенных условий;</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читать и воспроизводить простой чертёж (эскиз) развёртки изделия; </w:t>
      </w:r>
    </w:p>
    <w:p w:rsidR="007C6A3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восстанавливать нарушенную последовательность выполнения изделия.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7C6A3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Коммуникативные УУД:</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монологическое в</w:t>
      </w:r>
      <w:r w:rsidRPr="004470A4">
        <w:rPr>
          <w:rFonts w:ascii="Times New Roman" w:hAnsi="Times New Roman" w:cs="Times New Roman"/>
          <w:sz w:val="28"/>
          <w:szCs w:val="28"/>
        </w:rPr>
        <w:t>ысказывание, владеть диалогиче</w:t>
      </w:r>
      <w:r w:rsidR="007C6A34" w:rsidRPr="004470A4">
        <w:rPr>
          <w:rFonts w:ascii="Times New Roman" w:hAnsi="Times New Roman" w:cs="Times New Roman"/>
          <w:sz w:val="28"/>
          <w:szCs w:val="28"/>
        </w:rPr>
        <w:t>ской формой коммуникации;</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описывать предметы рукотво</w:t>
      </w:r>
      <w:r w:rsidRPr="004470A4">
        <w:rPr>
          <w:rFonts w:ascii="Times New Roman" w:hAnsi="Times New Roman" w:cs="Times New Roman"/>
          <w:sz w:val="28"/>
          <w:szCs w:val="28"/>
        </w:rPr>
        <w:t>рного мира, оценивать их досто</w:t>
      </w:r>
      <w:r w:rsidR="007C6A34" w:rsidRPr="004470A4">
        <w:rPr>
          <w:rFonts w:ascii="Times New Roman" w:hAnsi="Times New Roman" w:cs="Times New Roman"/>
          <w:sz w:val="28"/>
          <w:szCs w:val="28"/>
        </w:rPr>
        <w:t>инства;</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прогнозировать необходим</w:t>
      </w:r>
      <w:r w:rsidRPr="004470A4">
        <w:rPr>
          <w:rFonts w:ascii="Times New Roman" w:hAnsi="Times New Roman" w:cs="Times New Roman"/>
          <w:sz w:val="28"/>
          <w:szCs w:val="28"/>
        </w:rPr>
        <w:t>ые действия для получения прак</w:t>
      </w:r>
      <w:r w:rsidR="007C6A34" w:rsidRPr="004470A4">
        <w:rPr>
          <w:rFonts w:ascii="Times New Roman" w:hAnsi="Times New Roman" w:cs="Times New Roman"/>
          <w:sz w:val="28"/>
          <w:szCs w:val="28"/>
        </w:rPr>
        <w:t>тического результата, пред</w:t>
      </w:r>
      <w:r w:rsidRPr="004470A4">
        <w:rPr>
          <w:rFonts w:ascii="Times New Roman" w:hAnsi="Times New Roman" w:cs="Times New Roman"/>
          <w:sz w:val="28"/>
          <w:szCs w:val="28"/>
        </w:rPr>
        <w:t>лагать план действий в соответ</w:t>
      </w:r>
      <w:r w:rsidR="007C6A34" w:rsidRPr="004470A4">
        <w:rPr>
          <w:rFonts w:ascii="Times New Roman" w:hAnsi="Times New Roman" w:cs="Times New Roman"/>
          <w:sz w:val="28"/>
          <w:szCs w:val="28"/>
        </w:rPr>
        <w:t>ствии с поставленной задачей, действовать по плану;</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волевую саморегуляцию при выполнении задания.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выбирать себе партнёров по совместной деятельности не только по симпа</w:t>
      </w:r>
      <w:r w:rsidRPr="004470A4">
        <w:rPr>
          <w:rFonts w:ascii="Times New Roman" w:hAnsi="Times New Roman" w:cs="Times New Roman"/>
          <w:sz w:val="28"/>
          <w:szCs w:val="28"/>
        </w:rPr>
        <w:t>тии, но и по деловым качествам;</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роли лидера, по</w:t>
      </w:r>
      <w:r w:rsidRPr="004470A4">
        <w:rPr>
          <w:rFonts w:ascii="Times New Roman" w:hAnsi="Times New Roman" w:cs="Times New Roman"/>
          <w:sz w:val="28"/>
          <w:szCs w:val="28"/>
        </w:rPr>
        <w:t>дчинённого, соблюдать равнопра</w:t>
      </w:r>
      <w:r w:rsidR="007C6A34" w:rsidRPr="004470A4">
        <w:rPr>
          <w:rFonts w:ascii="Times New Roman" w:hAnsi="Times New Roman" w:cs="Times New Roman"/>
          <w:sz w:val="28"/>
          <w:szCs w:val="28"/>
        </w:rPr>
        <w:t>вие и дружелюбие;</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w:t>
      </w:r>
      <w:r w:rsidRPr="004470A4">
        <w:rPr>
          <w:rFonts w:ascii="Times New Roman" w:hAnsi="Times New Roman" w:cs="Times New Roman"/>
          <w:sz w:val="28"/>
          <w:szCs w:val="28"/>
        </w:rPr>
        <w:t xml:space="preserve">твлять взаимопомощь, проявлять </w:t>
      </w:r>
      <w:r w:rsidR="007C6A34" w:rsidRPr="004470A4">
        <w:rPr>
          <w:rFonts w:ascii="Times New Roman" w:hAnsi="Times New Roman" w:cs="Times New Roman"/>
          <w:sz w:val="28"/>
          <w:szCs w:val="28"/>
        </w:rPr>
        <w:t>ответственность при выполнении своей части работы.</w:t>
      </w:r>
    </w:p>
    <w:p w:rsidR="00642F6D" w:rsidRPr="004470A4" w:rsidRDefault="00642F6D" w:rsidP="004470A4">
      <w:pPr>
        <w:tabs>
          <w:tab w:val="left" w:pos="142"/>
        </w:tabs>
        <w:rPr>
          <w:rFonts w:ascii="Times New Roman" w:hAnsi="Times New Roman" w:cs="Times New Roman"/>
          <w:sz w:val="28"/>
          <w:szCs w:val="28"/>
        </w:rPr>
      </w:pPr>
    </w:p>
    <w:p w:rsidR="00A0511D"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606586" w:rsidRPr="004470A4">
        <w:rPr>
          <w:rFonts w:ascii="Times New Roman" w:hAnsi="Times New Roman" w:cs="Times New Roman"/>
          <w:sz w:val="28"/>
          <w:szCs w:val="28"/>
        </w:rPr>
        <w:t>КЛАСС</w:t>
      </w:r>
    </w:p>
    <w:p w:rsidR="007C6A34" w:rsidRPr="004470A4" w:rsidRDefault="00642F6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Технологии</w:t>
      </w:r>
      <w:r w:rsidR="00606586" w:rsidRPr="004470A4">
        <w:rPr>
          <w:rFonts w:ascii="Times New Roman" w:hAnsi="Times New Roman" w:cs="Times New Roman"/>
          <w:sz w:val="28"/>
          <w:szCs w:val="28"/>
        </w:rPr>
        <w:t xml:space="preserve">, профессии и производства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sidRPr="004470A4">
        <w:rPr>
          <w:rFonts w:ascii="Times New Roman" w:hAnsi="Times New Roman" w:cs="Times New Roman"/>
          <w:sz w:val="28"/>
          <w:szCs w:val="28"/>
        </w:rPr>
        <w:t>ического прогресса. Изобре</w:t>
      </w:r>
      <w:r w:rsidRPr="004470A4">
        <w:rPr>
          <w:rFonts w:ascii="Times New Roman" w:hAnsi="Times New Roman" w:cs="Times New Roman"/>
          <w:sz w:val="28"/>
          <w:szCs w:val="28"/>
        </w:rPr>
        <w:t>тение и использование синтет</w:t>
      </w:r>
      <w:r w:rsidR="00AF541F" w:rsidRPr="004470A4">
        <w:rPr>
          <w:rFonts w:ascii="Times New Roman" w:hAnsi="Times New Roman" w:cs="Times New Roman"/>
          <w:sz w:val="28"/>
          <w:szCs w:val="28"/>
        </w:rPr>
        <w:t>ических материалов с определён</w:t>
      </w:r>
      <w:r w:rsidRPr="004470A4">
        <w:rPr>
          <w:rFonts w:ascii="Times New Roman" w:hAnsi="Times New Roman" w:cs="Times New Roman"/>
          <w:sz w:val="28"/>
          <w:szCs w:val="28"/>
        </w:rPr>
        <w:t>ными заданными свойствами</w:t>
      </w:r>
      <w:r w:rsidR="00642F6D" w:rsidRPr="004470A4">
        <w:rPr>
          <w:rFonts w:ascii="Times New Roman" w:hAnsi="Times New Roman" w:cs="Times New Roman"/>
          <w:sz w:val="28"/>
          <w:szCs w:val="28"/>
        </w:rPr>
        <w:t xml:space="preserve"> в различных отраслях и профес</w:t>
      </w:r>
      <w:r w:rsidRPr="004470A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Pr="004470A4" w:rsidRDefault="0065067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Мир профессий. Профессии, связанные с опасностями (пожарные, </w:t>
      </w:r>
      <w:r w:rsidR="001401D7" w:rsidRPr="004470A4">
        <w:rPr>
          <w:rFonts w:ascii="Times New Roman" w:hAnsi="Times New Roman" w:cs="Times New Roman"/>
          <w:sz w:val="28"/>
          <w:szCs w:val="28"/>
        </w:rPr>
        <w:t>космонавты</w:t>
      </w:r>
      <w:r w:rsidRPr="004470A4">
        <w:rPr>
          <w:rFonts w:ascii="Times New Roman" w:hAnsi="Times New Roman" w:cs="Times New Roman"/>
          <w:sz w:val="28"/>
          <w:szCs w:val="28"/>
        </w:rPr>
        <w:t>, химики и другие).</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Информационный мир, его </w:t>
      </w:r>
      <w:r w:rsidR="00AF541F" w:rsidRPr="004470A4">
        <w:rPr>
          <w:rFonts w:ascii="Times New Roman" w:hAnsi="Times New Roman" w:cs="Times New Roman"/>
          <w:sz w:val="28"/>
          <w:szCs w:val="28"/>
        </w:rPr>
        <w:t>место и влияние на жизнь и дея</w:t>
      </w:r>
      <w:r w:rsidRPr="004470A4">
        <w:rPr>
          <w:rFonts w:ascii="Times New Roman" w:hAnsi="Times New Roman" w:cs="Times New Roman"/>
          <w:sz w:val="28"/>
          <w:szCs w:val="28"/>
        </w:rPr>
        <w:t>тельность людей. Влияние со</w:t>
      </w:r>
      <w:r w:rsidR="00AF541F" w:rsidRPr="004470A4">
        <w:rPr>
          <w:rFonts w:ascii="Times New Roman" w:hAnsi="Times New Roman" w:cs="Times New Roman"/>
          <w:sz w:val="28"/>
          <w:szCs w:val="28"/>
        </w:rPr>
        <w:t>временных технологий и преобра</w:t>
      </w:r>
      <w:r w:rsidRPr="004470A4">
        <w:rPr>
          <w:rFonts w:ascii="Times New Roman" w:hAnsi="Times New Roman" w:cs="Times New Roman"/>
          <w:sz w:val="28"/>
          <w:szCs w:val="28"/>
        </w:rPr>
        <w:t>зующей деятельности человека на окружающую среду, способы её защиты.</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Сохранение и развитие тра</w:t>
      </w:r>
      <w:r w:rsidR="00AF541F" w:rsidRPr="004470A4">
        <w:rPr>
          <w:rFonts w:ascii="Times New Roman" w:hAnsi="Times New Roman" w:cs="Times New Roman"/>
          <w:sz w:val="28"/>
          <w:szCs w:val="28"/>
        </w:rPr>
        <w:t>диций прошлого в творчестве со</w:t>
      </w:r>
      <w:r w:rsidRPr="004470A4">
        <w:rPr>
          <w:rFonts w:ascii="Times New Roman" w:hAnsi="Times New Roman" w:cs="Times New Roman"/>
          <w:sz w:val="28"/>
          <w:szCs w:val="28"/>
        </w:rPr>
        <w:t>временных мастеров. Бережн</w:t>
      </w:r>
      <w:r w:rsidR="00AF541F" w:rsidRPr="004470A4">
        <w:rPr>
          <w:rFonts w:ascii="Times New Roman" w:hAnsi="Times New Roman" w:cs="Times New Roman"/>
          <w:sz w:val="28"/>
          <w:szCs w:val="28"/>
        </w:rPr>
        <w:t>ое и уважительное отношение лю</w:t>
      </w:r>
      <w:r w:rsidRPr="004470A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sidRPr="004470A4">
        <w:rPr>
          <w:rFonts w:ascii="Times New Roman" w:hAnsi="Times New Roman" w:cs="Times New Roman"/>
          <w:sz w:val="28"/>
          <w:szCs w:val="28"/>
        </w:rPr>
        <w:t>менных технологий (лепка, вяза</w:t>
      </w:r>
      <w:r w:rsidRPr="004470A4">
        <w:rPr>
          <w:rFonts w:ascii="Times New Roman" w:hAnsi="Times New Roman" w:cs="Times New Roman"/>
          <w:sz w:val="28"/>
          <w:szCs w:val="28"/>
        </w:rPr>
        <w:t>ние, шитьё, вышивка и др.).</w:t>
      </w:r>
    </w:p>
    <w:p w:rsidR="00AF541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Элементарная творческая и</w:t>
      </w:r>
      <w:r w:rsidR="00AF541F" w:rsidRPr="004470A4">
        <w:rPr>
          <w:rFonts w:ascii="Times New Roman" w:hAnsi="Times New Roman" w:cs="Times New Roman"/>
          <w:sz w:val="28"/>
          <w:szCs w:val="28"/>
        </w:rPr>
        <w:t xml:space="preserve"> проектная деятельность (реали</w:t>
      </w:r>
      <w:r w:rsidRPr="004470A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 xml:space="preserve">Технологии </w:t>
      </w:r>
      <w:r w:rsidR="00606586" w:rsidRPr="004470A4">
        <w:rPr>
          <w:rFonts w:ascii="Times New Roman" w:hAnsi="Times New Roman" w:cs="Times New Roman"/>
          <w:sz w:val="28"/>
          <w:szCs w:val="28"/>
        </w:rPr>
        <w:t>ручной обработки материалов</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F541F"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Комбинированное использование разных материалов.</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Конст</w:t>
      </w:r>
      <w:r w:rsidR="00606586" w:rsidRPr="004470A4">
        <w:rPr>
          <w:rFonts w:ascii="Times New Roman" w:hAnsi="Times New Roman" w:cs="Times New Roman"/>
          <w:sz w:val="28"/>
          <w:szCs w:val="28"/>
        </w:rPr>
        <w:t xml:space="preserve">руирование и моделирование </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Современные требования к техническим устройствам (эко-логичность, безопасность, эргономичность и другие).</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C6A34"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7C6A34" w:rsidRPr="004470A4">
        <w:rPr>
          <w:rFonts w:ascii="Times New Roman" w:hAnsi="Times New Roman" w:cs="Times New Roman"/>
          <w:sz w:val="28"/>
          <w:szCs w:val="28"/>
        </w:rPr>
        <w:t xml:space="preserve">Информационно-коммуникативные технологии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до</w:t>
      </w:r>
      <w:r w:rsidR="00AF541F" w:rsidRPr="004470A4">
        <w:rPr>
          <w:rFonts w:ascii="Times New Roman" w:hAnsi="Times New Roman" w:cs="Times New Roman"/>
          <w:sz w:val="28"/>
          <w:szCs w:val="28"/>
        </w:rPr>
        <w:t>ступной информацией в Интернете и на цифро</w:t>
      </w:r>
      <w:r w:rsidRPr="004470A4">
        <w:rPr>
          <w:rFonts w:ascii="Times New Roman" w:hAnsi="Times New Roman" w:cs="Times New Roman"/>
          <w:sz w:val="28"/>
          <w:szCs w:val="28"/>
        </w:rPr>
        <w:t>вых носителях информации.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Электронные и медиаресур</w:t>
      </w:r>
      <w:r w:rsidR="00AF541F" w:rsidRPr="004470A4">
        <w:rPr>
          <w:rFonts w:ascii="Times New Roman" w:hAnsi="Times New Roman" w:cs="Times New Roman"/>
          <w:sz w:val="28"/>
          <w:szCs w:val="28"/>
        </w:rPr>
        <w:t>сы в художественно-конструктор</w:t>
      </w:r>
      <w:r w:rsidRPr="004470A4">
        <w:rPr>
          <w:rFonts w:ascii="Times New Roman" w:hAnsi="Times New Roman" w:cs="Times New Roman"/>
          <w:sz w:val="28"/>
          <w:szCs w:val="28"/>
        </w:rPr>
        <w:t xml:space="preserve">ской, проектной, предметной </w:t>
      </w:r>
      <w:r w:rsidR="00AF541F" w:rsidRPr="004470A4">
        <w:rPr>
          <w:rFonts w:ascii="Times New Roman" w:hAnsi="Times New Roman" w:cs="Times New Roman"/>
          <w:sz w:val="28"/>
          <w:szCs w:val="28"/>
        </w:rPr>
        <w:t>преобразующей деятельности. Ра</w:t>
      </w:r>
      <w:r w:rsidRPr="004470A4">
        <w:rPr>
          <w:rFonts w:ascii="Times New Roman" w:hAnsi="Times New Roman" w:cs="Times New Roman"/>
          <w:sz w:val="28"/>
          <w:szCs w:val="28"/>
        </w:rPr>
        <w:t xml:space="preserve">бота с готовыми цифровыми </w:t>
      </w:r>
      <w:r w:rsidR="00AF541F" w:rsidRPr="004470A4">
        <w:rPr>
          <w:rFonts w:ascii="Times New Roman" w:hAnsi="Times New Roman" w:cs="Times New Roman"/>
          <w:sz w:val="28"/>
          <w:szCs w:val="28"/>
        </w:rPr>
        <w:t>материалами. Поиск дополнитель</w:t>
      </w:r>
      <w:r w:rsidRPr="004470A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4470A4" w:rsidRDefault="00AF541F"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учебные действия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ориентироваться в терминах, используемых в</w:t>
      </w:r>
      <w:r w:rsidRPr="004470A4">
        <w:rPr>
          <w:rFonts w:ascii="Times New Roman" w:hAnsi="Times New Roman" w:cs="Times New Roman"/>
          <w:sz w:val="28"/>
          <w:szCs w:val="28"/>
        </w:rPr>
        <w:t xml:space="preserve"> технологии, использовать их в ответах на вопросы и </w:t>
      </w:r>
      <w:r w:rsidR="007C6A34" w:rsidRPr="004470A4">
        <w:rPr>
          <w:rFonts w:ascii="Times New Roman" w:hAnsi="Times New Roman" w:cs="Times New Roman"/>
          <w:sz w:val="28"/>
          <w:szCs w:val="28"/>
        </w:rPr>
        <w:t>высказываниях (в пределах изученного);</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анализировать конструк</w:t>
      </w:r>
      <w:r w:rsidRPr="004470A4">
        <w:rPr>
          <w:rFonts w:ascii="Times New Roman" w:hAnsi="Times New Roman" w:cs="Times New Roman"/>
          <w:sz w:val="28"/>
          <w:szCs w:val="28"/>
        </w:rPr>
        <w:t>ции предложенных образцов изде</w:t>
      </w:r>
      <w:r w:rsidR="007C6A34" w:rsidRPr="004470A4">
        <w:rPr>
          <w:rFonts w:ascii="Times New Roman" w:hAnsi="Times New Roman" w:cs="Times New Roman"/>
          <w:sz w:val="28"/>
          <w:szCs w:val="28"/>
        </w:rPr>
        <w:t>лий;</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конструировать и моделиро</w:t>
      </w:r>
      <w:r w:rsidRPr="004470A4">
        <w:rPr>
          <w:rFonts w:ascii="Times New Roman" w:hAnsi="Times New Roman" w:cs="Times New Roman"/>
          <w:sz w:val="28"/>
          <w:szCs w:val="28"/>
        </w:rPr>
        <w:t>вать изделия из различных мате</w:t>
      </w:r>
      <w:r w:rsidR="007C6A34" w:rsidRPr="004470A4">
        <w:rPr>
          <w:rFonts w:ascii="Times New Roman" w:hAnsi="Times New Roman" w:cs="Times New Roman"/>
          <w:sz w:val="28"/>
          <w:szCs w:val="28"/>
        </w:rPr>
        <w:t xml:space="preserve">риалов по образцу, рисунку, простейшему чертежу, эскизу, схеме с использованием </w:t>
      </w:r>
      <w:r w:rsidRPr="004470A4">
        <w:rPr>
          <w:rFonts w:ascii="Times New Roman" w:hAnsi="Times New Roman" w:cs="Times New Roman"/>
          <w:sz w:val="28"/>
          <w:szCs w:val="28"/>
        </w:rPr>
        <w:t>общепринятых условных обозначе</w:t>
      </w:r>
      <w:r w:rsidR="007C6A34" w:rsidRPr="004470A4">
        <w:rPr>
          <w:rFonts w:ascii="Times New Roman" w:hAnsi="Times New Roman" w:cs="Times New Roman"/>
          <w:sz w:val="28"/>
          <w:szCs w:val="28"/>
        </w:rPr>
        <w:t>ний и по заданным условиям;</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выстраивать последовательность практических действий и технологических операци</w:t>
      </w:r>
      <w:r w:rsidRPr="004470A4">
        <w:rPr>
          <w:rFonts w:ascii="Times New Roman" w:hAnsi="Times New Roman" w:cs="Times New Roman"/>
          <w:sz w:val="28"/>
          <w:szCs w:val="28"/>
        </w:rPr>
        <w:t>й; подбирать материал и инстру</w:t>
      </w:r>
      <w:r w:rsidR="007C6A34" w:rsidRPr="004470A4">
        <w:rPr>
          <w:rFonts w:ascii="Times New Roman" w:hAnsi="Times New Roman" w:cs="Times New Roman"/>
          <w:sz w:val="28"/>
          <w:szCs w:val="28"/>
        </w:rPr>
        <w:t>менты; выполнять экономну</w:t>
      </w:r>
      <w:r w:rsidRPr="004470A4">
        <w:rPr>
          <w:rFonts w:ascii="Times New Roman" w:hAnsi="Times New Roman" w:cs="Times New Roman"/>
          <w:sz w:val="28"/>
          <w:szCs w:val="28"/>
        </w:rPr>
        <w:t>ю разметку; сборку, отделку из</w:t>
      </w:r>
      <w:r w:rsidR="007C6A34" w:rsidRPr="004470A4">
        <w:rPr>
          <w:rFonts w:ascii="Times New Roman" w:hAnsi="Times New Roman" w:cs="Times New Roman"/>
          <w:sz w:val="28"/>
          <w:szCs w:val="28"/>
        </w:rPr>
        <w:t>делия;</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решать простые задачи на преобразование конструкции;</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работу в соответствии с инструкцией, устной или письменной;</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соотносить результат работ</w:t>
      </w:r>
      <w:r w:rsidRPr="004470A4">
        <w:rPr>
          <w:rFonts w:ascii="Times New Roman" w:hAnsi="Times New Roman" w:cs="Times New Roman"/>
          <w:sz w:val="28"/>
          <w:szCs w:val="28"/>
        </w:rPr>
        <w:t>ы с заданным алгоритмом, прове</w:t>
      </w:r>
      <w:r w:rsidR="007C6A34" w:rsidRPr="004470A4">
        <w:rPr>
          <w:rFonts w:ascii="Times New Roman" w:hAnsi="Times New Roman" w:cs="Times New Roman"/>
          <w:sz w:val="28"/>
          <w:szCs w:val="28"/>
        </w:rPr>
        <w:t>рять изделия в действии, вносить необходимые дополнения и изменения;</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классифицировать изделия</w:t>
      </w:r>
      <w:r w:rsidRPr="004470A4">
        <w:rPr>
          <w:rFonts w:ascii="Times New Roman" w:hAnsi="Times New Roman" w:cs="Times New Roman"/>
          <w:sz w:val="28"/>
          <w:szCs w:val="28"/>
        </w:rPr>
        <w:t xml:space="preserve"> по самостоятельно предложенно</w:t>
      </w:r>
      <w:r w:rsidR="007C6A34" w:rsidRPr="004470A4">
        <w:rPr>
          <w:rFonts w:ascii="Times New Roman" w:hAnsi="Times New Roman" w:cs="Times New Roman"/>
          <w:sz w:val="28"/>
          <w:szCs w:val="28"/>
        </w:rPr>
        <w:t>му существенному призна</w:t>
      </w:r>
      <w:r w:rsidRPr="004470A4">
        <w:rPr>
          <w:rFonts w:ascii="Times New Roman" w:hAnsi="Times New Roman" w:cs="Times New Roman"/>
          <w:sz w:val="28"/>
          <w:szCs w:val="28"/>
        </w:rPr>
        <w:t>ку (используемый материал, фор</w:t>
      </w:r>
      <w:r w:rsidR="007C6A34" w:rsidRPr="004470A4">
        <w:rPr>
          <w:rFonts w:ascii="Times New Roman" w:hAnsi="Times New Roman" w:cs="Times New Roman"/>
          <w:sz w:val="28"/>
          <w:szCs w:val="28"/>
        </w:rPr>
        <w:t>ма, размер, назначение, способ сборки);</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действия анализ</w:t>
      </w:r>
      <w:r w:rsidRPr="004470A4">
        <w:rPr>
          <w:rFonts w:ascii="Times New Roman" w:hAnsi="Times New Roman" w:cs="Times New Roman"/>
          <w:sz w:val="28"/>
          <w:szCs w:val="28"/>
        </w:rPr>
        <w:t>а и синтеза, сравнения, класси</w:t>
      </w:r>
      <w:r w:rsidR="007C6A34" w:rsidRPr="004470A4">
        <w:rPr>
          <w:rFonts w:ascii="Times New Roman" w:hAnsi="Times New Roman" w:cs="Times New Roman"/>
          <w:sz w:val="28"/>
          <w:szCs w:val="28"/>
        </w:rPr>
        <w:t>фикации предметов/</w:t>
      </w:r>
      <w:r w:rsidRPr="004470A4">
        <w:rPr>
          <w:rFonts w:ascii="Times New Roman" w:hAnsi="Times New Roman" w:cs="Times New Roman"/>
          <w:sz w:val="28"/>
          <w:szCs w:val="28"/>
        </w:rPr>
        <w:t xml:space="preserve"> </w:t>
      </w:r>
      <w:r w:rsidR="007C6A34" w:rsidRPr="004470A4">
        <w:rPr>
          <w:rFonts w:ascii="Times New Roman" w:hAnsi="Times New Roman" w:cs="Times New Roman"/>
          <w:sz w:val="28"/>
          <w:szCs w:val="28"/>
        </w:rPr>
        <w:t>издели</w:t>
      </w:r>
      <w:r w:rsidRPr="004470A4">
        <w:rPr>
          <w:rFonts w:ascii="Times New Roman" w:hAnsi="Times New Roman" w:cs="Times New Roman"/>
          <w:sz w:val="28"/>
          <w:szCs w:val="28"/>
        </w:rPr>
        <w:t>й с учётом указанных критериев;</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анализировать устройство </w:t>
      </w:r>
      <w:r w:rsidRPr="004470A4">
        <w:rPr>
          <w:rFonts w:ascii="Times New Roman" w:hAnsi="Times New Roman" w:cs="Times New Roman"/>
          <w:sz w:val="28"/>
          <w:szCs w:val="28"/>
        </w:rPr>
        <w:t>простых изделий по образцу, ри</w:t>
      </w:r>
      <w:r w:rsidR="007C6A34" w:rsidRPr="004470A4">
        <w:rPr>
          <w:rFonts w:ascii="Times New Roman" w:hAnsi="Times New Roman" w:cs="Times New Roman"/>
          <w:sz w:val="28"/>
          <w:szCs w:val="28"/>
        </w:rPr>
        <w:t>сунку, выделять основные и второстепенные составляющие конструкции.</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информацией:</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находить необходимую</w:t>
      </w:r>
      <w:r w:rsidRPr="004470A4">
        <w:rPr>
          <w:rFonts w:ascii="Times New Roman" w:hAnsi="Times New Roman" w:cs="Times New Roman"/>
          <w:sz w:val="28"/>
          <w:szCs w:val="28"/>
        </w:rPr>
        <w:t xml:space="preserve"> для выполнения работы информа</w:t>
      </w:r>
      <w:r w:rsidR="007C6A34" w:rsidRPr="004470A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sidRPr="004470A4">
        <w:rPr>
          <w:rFonts w:ascii="Times New Roman" w:hAnsi="Times New Roman" w:cs="Times New Roman"/>
          <w:sz w:val="28"/>
          <w:szCs w:val="28"/>
        </w:rPr>
        <w:t>материализованной форме, выпол</w:t>
      </w:r>
      <w:r w:rsidR="007C6A34" w:rsidRPr="004470A4">
        <w:rPr>
          <w:rFonts w:ascii="Times New Roman" w:hAnsi="Times New Roman" w:cs="Times New Roman"/>
          <w:sz w:val="28"/>
          <w:szCs w:val="28"/>
        </w:rPr>
        <w:t>нять действия моделирования, работать с моделями;</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осуществлять поиск допол</w:t>
      </w:r>
      <w:r w:rsidRPr="004470A4">
        <w:rPr>
          <w:rFonts w:ascii="Times New Roman" w:hAnsi="Times New Roman" w:cs="Times New Roman"/>
          <w:sz w:val="28"/>
          <w:szCs w:val="28"/>
        </w:rPr>
        <w:t>нительной информации по темати</w:t>
      </w:r>
      <w:r w:rsidR="007C6A34" w:rsidRPr="004470A4">
        <w:rPr>
          <w:rFonts w:ascii="Times New Roman" w:hAnsi="Times New Roman" w:cs="Times New Roman"/>
          <w:sz w:val="28"/>
          <w:szCs w:val="28"/>
        </w:rPr>
        <w:t>ке творческих и проектных работ;</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использовать рисунки из ресурса компьютера в оформлении изделий и др.;</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Интернет под руководством учителя.</w:t>
      </w:r>
    </w:p>
    <w:p w:rsidR="00D22CEF"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br w:type="page"/>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Коммуникативные УУД:</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участия в ди</w:t>
      </w:r>
      <w:r w:rsidRPr="004470A4">
        <w:rPr>
          <w:rFonts w:ascii="Times New Roman" w:hAnsi="Times New Roman" w:cs="Times New Roman"/>
          <w:sz w:val="28"/>
          <w:szCs w:val="28"/>
        </w:rPr>
        <w:t>алоге: ставить во</w:t>
      </w:r>
      <w:r w:rsidR="004713C8" w:rsidRPr="004470A4">
        <w:rPr>
          <w:rFonts w:ascii="Times New Roman" w:hAnsi="Times New Roman" w:cs="Times New Roman"/>
          <w:sz w:val="28"/>
          <w:szCs w:val="28"/>
        </w:rPr>
        <w:t xml:space="preserve">просы, </w:t>
      </w:r>
      <w:r w:rsidR="00A0511D" w:rsidRPr="004470A4">
        <w:rPr>
          <w:rFonts w:ascii="Times New Roman" w:hAnsi="Times New Roman" w:cs="Times New Roman"/>
          <w:sz w:val="28"/>
          <w:szCs w:val="28"/>
        </w:rPr>
        <w:t>ар</w:t>
      </w:r>
      <w:r w:rsidR="007C6A34" w:rsidRPr="004470A4">
        <w:rPr>
          <w:rFonts w:ascii="Times New Roman" w:hAnsi="Times New Roman" w:cs="Times New Roman"/>
          <w:sz w:val="28"/>
          <w:szCs w:val="28"/>
        </w:rPr>
        <w:t>гументировать и доказыват</w:t>
      </w:r>
      <w:r w:rsidRPr="004470A4">
        <w:rPr>
          <w:rFonts w:ascii="Times New Roman" w:hAnsi="Times New Roman" w:cs="Times New Roman"/>
          <w:sz w:val="28"/>
          <w:szCs w:val="28"/>
        </w:rPr>
        <w:t>ь свою точку зрения, уважитель</w:t>
      </w:r>
      <w:r w:rsidR="007C6A34" w:rsidRPr="004470A4">
        <w:rPr>
          <w:rFonts w:ascii="Times New Roman" w:hAnsi="Times New Roman" w:cs="Times New Roman"/>
          <w:sz w:val="28"/>
          <w:szCs w:val="28"/>
        </w:rPr>
        <w:t>но относиться к чужому мнению;</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w:t>
      </w:r>
      <w:r w:rsidR="007C6A34" w:rsidRPr="004470A4">
        <w:rPr>
          <w:rFonts w:ascii="Times New Roman" w:hAnsi="Times New Roman" w:cs="Times New Roman"/>
          <w:sz w:val="28"/>
          <w:szCs w:val="28"/>
        </w:rPr>
        <w:t>писывать факты из истории развития ремёсел на Руси и в России, высказывать сво</w:t>
      </w:r>
      <w:r w:rsidRPr="004470A4">
        <w:rPr>
          <w:rFonts w:ascii="Times New Roman" w:hAnsi="Times New Roman" w:cs="Times New Roman"/>
          <w:sz w:val="28"/>
          <w:szCs w:val="28"/>
        </w:rPr>
        <w:t>ё отношение к предметам декора</w:t>
      </w:r>
      <w:r w:rsidR="007C6A34" w:rsidRPr="004470A4">
        <w:rPr>
          <w:rFonts w:ascii="Times New Roman" w:hAnsi="Times New Roman" w:cs="Times New Roman"/>
          <w:sz w:val="28"/>
          <w:szCs w:val="28"/>
        </w:rPr>
        <w:t>тивно-прикладного искусства разных народов РФ;</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создавать тексты-рассужд</w:t>
      </w:r>
      <w:r w:rsidRPr="004470A4">
        <w:rPr>
          <w:rFonts w:ascii="Times New Roman" w:hAnsi="Times New Roman" w:cs="Times New Roman"/>
          <w:sz w:val="28"/>
          <w:szCs w:val="28"/>
        </w:rPr>
        <w:t>ения: раскрывать последователь</w:t>
      </w:r>
      <w:r w:rsidR="007C6A34" w:rsidRPr="004470A4">
        <w:rPr>
          <w:rFonts w:ascii="Times New Roman" w:hAnsi="Times New Roman" w:cs="Times New Roman"/>
          <w:sz w:val="28"/>
          <w:szCs w:val="28"/>
        </w:rPr>
        <w:t>ность операций при работе с разными материалами;</w:t>
      </w:r>
    </w:p>
    <w:p w:rsidR="00606586"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осознавать культурно-исторический смысл и назначение праздников, их роль в жиз</w:t>
      </w:r>
      <w:r w:rsidRPr="004470A4">
        <w:rPr>
          <w:rFonts w:ascii="Times New Roman" w:hAnsi="Times New Roman" w:cs="Times New Roman"/>
          <w:sz w:val="28"/>
          <w:szCs w:val="28"/>
        </w:rPr>
        <w:t>ни каждого человека; ориентиро</w:t>
      </w:r>
      <w:r w:rsidR="007C6A34" w:rsidRPr="004470A4">
        <w:rPr>
          <w:rFonts w:ascii="Times New Roman" w:hAnsi="Times New Roman" w:cs="Times New Roman"/>
          <w:sz w:val="28"/>
          <w:szCs w:val="28"/>
        </w:rPr>
        <w:t xml:space="preserve">ваться в традициях организации и оформления праздников. </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и принимать учебн</w:t>
      </w:r>
      <w:r w:rsidRPr="004470A4">
        <w:rPr>
          <w:rFonts w:ascii="Times New Roman" w:hAnsi="Times New Roman" w:cs="Times New Roman"/>
          <w:sz w:val="28"/>
          <w:szCs w:val="28"/>
        </w:rPr>
        <w:t>ую задачу, самостоятельно опре</w:t>
      </w:r>
      <w:r w:rsidR="007C6A34" w:rsidRPr="004470A4">
        <w:rPr>
          <w:rFonts w:ascii="Times New Roman" w:hAnsi="Times New Roman" w:cs="Times New Roman"/>
          <w:sz w:val="28"/>
          <w:szCs w:val="28"/>
        </w:rPr>
        <w:t>делять цели учебно-познавательной деятельности;</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планировать практическую </w:t>
      </w:r>
      <w:r w:rsidRPr="004470A4">
        <w:rPr>
          <w:rFonts w:ascii="Times New Roman" w:hAnsi="Times New Roman" w:cs="Times New Roman"/>
          <w:sz w:val="28"/>
          <w:szCs w:val="28"/>
        </w:rPr>
        <w:t>работу в соответствии с постав</w:t>
      </w:r>
      <w:r w:rsidR="007C6A34" w:rsidRPr="004470A4">
        <w:rPr>
          <w:rFonts w:ascii="Times New Roman" w:hAnsi="Times New Roman" w:cs="Times New Roman"/>
          <w:sz w:val="28"/>
          <w:szCs w:val="28"/>
        </w:rPr>
        <w:t>ленной целью и выполнять её в соответствии с планом;</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на основе анализа причинно-следственных связей между действиями и их результат</w:t>
      </w:r>
      <w:r w:rsidRPr="004470A4">
        <w:rPr>
          <w:rFonts w:ascii="Times New Roman" w:hAnsi="Times New Roman" w:cs="Times New Roman"/>
          <w:sz w:val="28"/>
          <w:szCs w:val="28"/>
        </w:rPr>
        <w:t xml:space="preserve">ами прогнозировать практические </w:t>
      </w:r>
      <w:r w:rsidR="007C6A34" w:rsidRPr="004470A4">
        <w:rPr>
          <w:rFonts w:ascii="Times New Roman" w:hAnsi="Times New Roman" w:cs="Times New Roman"/>
          <w:sz w:val="28"/>
          <w:szCs w:val="28"/>
        </w:rPr>
        <w:t>«шаги» для получения необходимого результата;</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действия контроля</w:t>
      </w:r>
      <w:r w:rsidRPr="004470A4">
        <w:rPr>
          <w:rFonts w:ascii="Times New Roman" w:hAnsi="Times New Roman" w:cs="Times New Roman"/>
          <w:sz w:val="28"/>
          <w:szCs w:val="28"/>
        </w:rPr>
        <w:t>/ самоконтроля и оценки; про</w:t>
      </w:r>
      <w:r w:rsidR="007C6A34" w:rsidRPr="004470A4">
        <w:rPr>
          <w:rFonts w:ascii="Times New Roman" w:hAnsi="Times New Roman" w:cs="Times New Roman"/>
          <w:sz w:val="28"/>
          <w:szCs w:val="28"/>
        </w:rPr>
        <w:t>цесса и результата деятельности, при необходимости вносить кор</w:t>
      </w:r>
      <w:r w:rsidRPr="004470A4">
        <w:rPr>
          <w:rFonts w:ascii="Times New Roman" w:hAnsi="Times New Roman" w:cs="Times New Roman"/>
          <w:sz w:val="28"/>
          <w:szCs w:val="28"/>
        </w:rPr>
        <w:t>рективы в выполняемые действия;</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волевую сам</w:t>
      </w:r>
      <w:r w:rsidRPr="004470A4">
        <w:rPr>
          <w:rFonts w:ascii="Times New Roman" w:hAnsi="Times New Roman" w:cs="Times New Roman"/>
          <w:sz w:val="28"/>
          <w:szCs w:val="28"/>
        </w:rPr>
        <w:t>орегуляцию при выполнении зада</w:t>
      </w:r>
      <w:r w:rsidR="007C6A34" w:rsidRPr="004470A4">
        <w:rPr>
          <w:rFonts w:ascii="Times New Roman" w:hAnsi="Times New Roman" w:cs="Times New Roman"/>
          <w:sz w:val="28"/>
          <w:szCs w:val="28"/>
        </w:rPr>
        <w:t>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организовывать под руково</w:t>
      </w:r>
      <w:r w:rsidRPr="004470A4">
        <w:rPr>
          <w:rFonts w:ascii="Times New Roman" w:hAnsi="Times New Roman" w:cs="Times New Roman"/>
          <w:sz w:val="28"/>
          <w:szCs w:val="28"/>
        </w:rPr>
        <w:t>дством учителя совместную рабо</w:t>
      </w:r>
      <w:r w:rsidR="007C6A34" w:rsidRPr="004470A4">
        <w:rPr>
          <w:rFonts w:ascii="Times New Roman" w:hAnsi="Times New Roman" w:cs="Times New Roman"/>
          <w:sz w:val="28"/>
          <w:szCs w:val="28"/>
        </w:rPr>
        <w:t>ту в группе: распределять роли, выполнять фу</w:t>
      </w:r>
      <w:r w:rsidRPr="004470A4">
        <w:rPr>
          <w:rFonts w:ascii="Times New Roman" w:hAnsi="Times New Roman" w:cs="Times New Roman"/>
          <w:sz w:val="28"/>
          <w:szCs w:val="28"/>
        </w:rPr>
        <w:t>нкции руково</w:t>
      </w:r>
      <w:r w:rsidR="007C6A34" w:rsidRPr="004470A4">
        <w:rPr>
          <w:rFonts w:ascii="Times New Roman" w:hAnsi="Times New Roman" w:cs="Times New Roman"/>
          <w:sz w:val="28"/>
          <w:szCs w:val="28"/>
        </w:rPr>
        <w:t>дителя или подчинённого</w:t>
      </w:r>
      <w:r w:rsidRPr="004470A4">
        <w:rPr>
          <w:rFonts w:ascii="Times New Roman" w:hAnsi="Times New Roman" w:cs="Times New Roman"/>
          <w:sz w:val="28"/>
          <w:szCs w:val="28"/>
        </w:rPr>
        <w:t>, осуществлять продуктивное со</w:t>
      </w:r>
      <w:r w:rsidR="007C6A34" w:rsidRPr="004470A4">
        <w:rPr>
          <w:rFonts w:ascii="Times New Roman" w:hAnsi="Times New Roman" w:cs="Times New Roman"/>
          <w:sz w:val="28"/>
          <w:szCs w:val="28"/>
        </w:rPr>
        <w:t>трудничество, взаимопомощь;</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интерес к дея</w:t>
      </w:r>
      <w:r w:rsidRPr="004470A4">
        <w:rPr>
          <w:rFonts w:ascii="Times New Roman" w:hAnsi="Times New Roman" w:cs="Times New Roman"/>
          <w:sz w:val="28"/>
          <w:szCs w:val="28"/>
        </w:rPr>
        <w:t>тельности своих товарищей и ре</w:t>
      </w:r>
      <w:r w:rsidR="007C6A34" w:rsidRPr="004470A4">
        <w:rPr>
          <w:rFonts w:ascii="Times New Roman" w:hAnsi="Times New Roman" w:cs="Times New Roman"/>
          <w:sz w:val="28"/>
          <w:szCs w:val="28"/>
        </w:rPr>
        <w:t>зультатам их работы; в д</w:t>
      </w:r>
      <w:r w:rsidRPr="004470A4">
        <w:rPr>
          <w:rFonts w:ascii="Times New Roman" w:hAnsi="Times New Roman" w:cs="Times New Roman"/>
          <w:sz w:val="28"/>
          <w:szCs w:val="28"/>
        </w:rPr>
        <w:t>оброжелательной форме комменти</w:t>
      </w:r>
      <w:r w:rsidR="007C6A34" w:rsidRPr="004470A4">
        <w:rPr>
          <w:rFonts w:ascii="Times New Roman" w:hAnsi="Times New Roman" w:cs="Times New Roman"/>
          <w:sz w:val="28"/>
          <w:szCs w:val="28"/>
        </w:rPr>
        <w:t>ровать и оценивать их достижения;</w:t>
      </w: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 процессе анализа и оценки</w:t>
      </w:r>
      <w:r w:rsidRPr="004470A4">
        <w:rPr>
          <w:rFonts w:ascii="Times New Roman" w:hAnsi="Times New Roman" w:cs="Times New Roman"/>
          <w:sz w:val="28"/>
          <w:szCs w:val="28"/>
        </w:rPr>
        <w:t xml:space="preserve"> совместной деятельности выска</w:t>
      </w:r>
      <w:r w:rsidR="007C6A34" w:rsidRPr="004470A4">
        <w:rPr>
          <w:rFonts w:ascii="Times New Roman" w:hAnsi="Times New Roman" w:cs="Times New Roman"/>
          <w:sz w:val="28"/>
          <w:szCs w:val="28"/>
        </w:rPr>
        <w:t xml:space="preserve">зывать свои предложения </w:t>
      </w:r>
      <w:r w:rsidRPr="004470A4">
        <w:rPr>
          <w:rFonts w:ascii="Times New Roman" w:hAnsi="Times New Roman" w:cs="Times New Roman"/>
          <w:sz w:val="28"/>
          <w:szCs w:val="28"/>
        </w:rPr>
        <w:t>и пожелания; выслушивать и при</w:t>
      </w:r>
      <w:r w:rsidR="007C6A34" w:rsidRPr="004470A4">
        <w:rPr>
          <w:rFonts w:ascii="Times New Roman" w:hAnsi="Times New Roman" w:cs="Times New Roman"/>
          <w:sz w:val="28"/>
          <w:szCs w:val="28"/>
        </w:rPr>
        <w:t>нимать к сведению мнение од</w:t>
      </w:r>
      <w:r w:rsidRPr="004470A4">
        <w:rPr>
          <w:rFonts w:ascii="Times New Roman" w:hAnsi="Times New Roman" w:cs="Times New Roman"/>
          <w:sz w:val="28"/>
          <w:szCs w:val="28"/>
        </w:rPr>
        <w:t>ноклассников, их советы и по</w:t>
      </w:r>
      <w:r w:rsidR="007C6A34" w:rsidRPr="004470A4">
        <w:rPr>
          <w:rFonts w:ascii="Times New Roman" w:hAnsi="Times New Roman" w:cs="Times New Roman"/>
          <w:sz w:val="28"/>
          <w:szCs w:val="28"/>
        </w:rPr>
        <w:t>желания; с уважением относиться к разной оценке своих достижений.</w:t>
      </w:r>
    </w:p>
    <w:p w:rsidR="00606586" w:rsidRPr="004470A4" w:rsidRDefault="00606586" w:rsidP="004470A4">
      <w:pPr>
        <w:tabs>
          <w:tab w:val="left" w:pos="142"/>
        </w:tabs>
        <w:rPr>
          <w:rFonts w:ascii="Times New Roman" w:hAnsi="Times New Roman" w:cs="Times New Roman"/>
          <w:sz w:val="28"/>
          <w:szCs w:val="28"/>
        </w:rPr>
      </w:pPr>
    </w:p>
    <w:p w:rsidR="007C6A34" w:rsidRPr="004470A4" w:rsidRDefault="00AF541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1401D7" w:rsidRPr="004470A4">
        <w:rPr>
          <w:rFonts w:ascii="Times New Roman" w:hAnsi="Times New Roman" w:cs="Times New Roman"/>
          <w:sz w:val="28"/>
          <w:szCs w:val="28"/>
        </w:rPr>
        <w:t>ПЛАНИРУЕМЫЕ РЕЗУЛЬТАТЫ ОСВОЕНИЯ ПРОГРАММЫ ПО ТРУДУ (ТЕХНОЛОГИИ) НА УРОВНЕ НАЧАЛЬНОГО ОБЩЕГО ОБРАЗОВАНИЯ</w:t>
      </w:r>
    </w:p>
    <w:p w:rsidR="00AF541F" w:rsidRPr="004470A4" w:rsidRDefault="00AF541F" w:rsidP="004470A4">
      <w:pPr>
        <w:tabs>
          <w:tab w:val="left" w:pos="142"/>
        </w:tabs>
        <w:rPr>
          <w:rFonts w:ascii="Times New Roman" w:hAnsi="Times New Roman" w:cs="Times New Roman"/>
          <w:sz w:val="28"/>
          <w:szCs w:val="28"/>
        </w:rPr>
      </w:pPr>
    </w:p>
    <w:p w:rsidR="00D827BA"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ЛИЧНОСТНЫЕ РЕЗУЛЬТАТЫ</w:t>
      </w:r>
    </w:p>
    <w:p w:rsidR="001401D7" w:rsidRPr="004470A4" w:rsidRDefault="001401D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E831C4" w:rsidRPr="004470A4">
        <w:rPr>
          <w:rFonts w:ascii="Times New Roman" w:hAnsi="Times New Roman" w:cs="Times New Roman"/>
          <w:sz w:val="28"/>
          <w:szCs w:val="28"/>
        </w:rPr>
        <w:t>:</w:t>
      </w:r>
    </w:p>
    <w:p w:rsidR="009368AD"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368AD" w:rsidRPr="004470A4">
        <w:rPr>
          <w:rFonts w:ascii="Times New Roman" w:hAnsi="Times New Roman" w:cs="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368AD"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368AD" w:rsidRPr="004470A4">
        <w:rPr>
          <w:rFonts w:ascii="Times New Roman" w:hAnsi="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368AD"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368AD" w:rsidRPr="004470A4">
        <w:rPr>
          <w:rFonts w:ascii="Times New Roman" w:hAnsi="Times New Roman" w:cs="Times New Roman"/>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368AD"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368AD" w:rsidRPr="004470A4">
        <w:rPr>
          <w:rFonts w:ascii="Times New Roman" w:hAnsi="Times New Roman" w:cs="Times New Roman"/>
          <w:sz w:val="28"/>
          <w:szCs w:val="28"/>
        </w:rPr>
        <w:t>проявление способности к эстетической оценке окружающей предметной среды, эстетические чувства - эмоцио</w:t>
      </w:r>
      <w:r w:rsidRPr="004470A4">
        <w:rPr>
          <w:rFonts w:ascii="Times New Roman" w:hAnsi="Times New Roman" w:cs="Times New Roman"/>
          <w:sz w:val="28"/>
          <w:szCs w:val="28"/>
        </w:rPr>
        <w:t xml:space="preserve">нально-положительное восприятие </w:t>
      </w:r>
      <w:r w:rsidR="009368AD" w:rsidRPr="004470A4">
        <w:rPr>
          <w:rFonts w:ascii="Times New Roman" w:hAnsi="Times New Roman" w:cs="Times New Roman"/>
          <w:sz w:val="28"/>
          <w:szCs w:val="28"/>
        </w:rPr>
        <w:t>и понимание красоты форм и образов природных объектов, образцов мировой и отечественной художественной культуры;</w:t>
      </w:r>
    </w:p>
    <w:p w:rsidR="009368AD"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368AD" w:rsidRPr="004470A4">
        <w:rPr>
          <w:rFonts w:ascii="Times New Roman" w:hAnsi="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368AD"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368AD" w:rsidRPr="004470A4">
        <w:rPr>
          <w:rFonts w:ascii="Times New Roman" w:hAnsi="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4470A4" w:rsidRDefault="00D22CE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368AD" w:rsidRPr="004470A4">
        <w:rPr>
          <w:rFonts w:ascii="Times New Roman" w:hAnsi="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rsidR="004713C8" w:rsidRPr="004470A4" w:rsidRDefault="004713C8" w:rsidP="004470A4">
      <w:pPr>
        <w:tabs>
          <w:tab w:val="left" w:pos="142"/>
        </w:tabs>
        <w:rPr>
          <w:rFonts w:ascii="Times New Roman" w:hAnsi="Times New Roman" w:cs="Times New Roman"/>
          <w:sz w:val="28"/>
          <w:szCs w:val="28"/>
        </w:rPr>
      </w:pPr>
    </w:p>
    <w:p w:rsidR="00BC613C"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E831C4" w:rsidRPr="004470A4" w:rsidRDefault="00E831C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7C6A34" w:rsidRPr="004470A4" w:rsidRDefault="00E831C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п</w:t>
      </w:r>
      <w:r w:rsidR="007C6A34" w:rsidRPr="004470A4">
        <w:rPr>
          <w:rFonts w:ascii="Times New Roman" w:hAnsi="Times New Roman" w:cs="Times New Roman"/>
          <w:sz w:val="28"/>
          <w:szCs w:val="28"/>
        </w:rPr>
        <w:t>ознавательные УУД:</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сравнивать группы объектов (изделий), выделять в них общее и различия;</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проводить обобщения (технико-технологического и декоративнохудо-жественного характера) по изучаемой тематике;</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4470A4" w:rsidRDefault="00E831C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w:t>
      </w:r>
      <w:r w:rsidR="005B612C" w:rsidRPr="004470A4">
        <w:rPr>
          <w:rFonts w:ascii="Times New Roman" w:hAnsi="Times New Roman" w:cs="Times New Roman"/>
          <w:sz w:val="28"/>
          <w:szCs w:val="28"/>
        </w:rPr>
        <w:t>и</w:t>
      </w:r>
      <w:r w:rsidRPr="004470A4">
        <w:rPr>
          <w:rFonts w:ascii="Times New Roman" w:hAnsi="Times New Roman" w:cs="Times New Roman"/>
          <w:sz w:val="28"/>
          <w:szCs w:val="28"/>
        </w:rPr>
        <w:t xml:space="preserve">я работать </w:t>
      </w:r>
      <w:r w:rsidR="007C6A34" w:rsidRPr="004470A4">
        <w:rPr>
          <w:rFonts w:ascii="Times New Roman" w:hAnsi="Times New Roman" w:cs="Times New Roman"/>
          <w:sz w:val="28"/>
          <w:szCs w:val="28"/>
        </w:rPr>
        <w:t>с информацией:</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C6A34"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следовать при выполнении работы инструкциям учителя или представленным в других информационных источниках.</w:t>
      </w: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7C6A34" w:rsidRPr="004470A4" w:rsidRDefault="00E831C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к</w:t>
      </w:r>
      <w:r w:rsidR="007C6A34" w:rsidRPr="004470A4">
        <w:rPr>
          <w:rFonts w:ascii="Times New Roman" w:hAnsi="Times New Roman" w:cs="Times New Roman"/>
          <w:sz w:val="28"/>
          <w:szCs w:val="28"/>
        </w:rPr>
        <w:t>оммуникативные УУД:</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тексты-описания на основе наблюдений (рассматривания) изделий декоративно-прикладного искусства народов России;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объяснять последовательность совершаемых действий при создании изделия.</w:t>
      </w: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7C6A34" w:rsidRPr="004470A4" w:rsidRDefault="00E831C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р</w:t>
      </w:r>
      <w:r w:rsidR="007C6A34" w:rsidRPr="004470A4">
        <w:rPr>
          <w:rFonts w:ascii="Times New Roman" w:hAnsi="Times New Roman" w:cs="Times New Roman"/>
          <w:sz w:val="28"/>
          <w:szCs w:val="28"/>
        </w:rPr>
        <w:t>егулятивные УУД:</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рационально организовывать свою работу (подготовка рабочего места, поддержание и наведение порядка, уборка после работы);</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правила безопасности труда при выполнении работы;</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планировать работу, соотносить свои действия с поставленной целью;</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C6A34"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проявлять волевую саморегуляцию при выполнении работы.</w:t>
      </w: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Совместная деятельность</w:t>
      </w:r>
    </w:p>
    <w:p w:rsidR="007C6A34" w:rsidRPr="004470A4" w:rsidRDefault="00E831C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следующие умения совместной деятельности</w:t>
      </w:r>
      <w:r w:rsidR="007C6A34" w:rsidRPr="004470A4">
        <w:rPr>
          <w:rFonts w:ascii="Times New Roman" w:hAnsi="Times New Roman" w:cs="Times New Roman"/>
          <w:sz w:val="28"/>
          <w:szCs w:val="28"/>
        </w:rPr>
        <w:t>:</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C6A34" w:rsidRPr="004470A4" w:rsidRDefault="007C6A34"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w:t>
      </w:r>
      <w:r w:rsidR="004713C8" w:rsidRPr="004470A4">
        <w:rPr>
          <w:rFonts w:ascii="Times New Roman" w:hAnsi="Times New Roman" w:cs="Times New Roman"/>
          <w:sz w:val="28"/>
          <w:szCs w:val="28"/>
        </w:rPr>
        <w:t xml:space="preserve">ЕТНЫЕ РЕЗУЛЬТАТЫ ОСВОЕНИЯ </w:t>
      </w:r>
      <w:r w:rsidR="00B6024F" w:rsidRPr="004470A4">
        <w:rPr>
          <w:rFonts w:ascii="Times New Roman" w:hAnsi="Times New Roman" w:cs="Times New Roman"/>
          <w:sz w:val="28"/>
          <w:szCs w:val="28"/>
        </w:rPr>
        <w:t>ПРОГРАММЫ</w:t>
      </w:r>
    </w:p>
    <w:p w:rsidR="004713C8" w:rsidRPr="004470A4" w:rsidRDefault="004713C8" w:rsidP="004470A4">
      <w:pPr>
        <w:tabs>
          <w:tab w:val="left" w:pos="142"/>
        </w:tabs>
        <w:rPr>
          <w:rFonts w:ascii="Times New Roman" w:hAnsi="Times New Roman" w:cs="Times New Roman"/>
          <w:sz w:val="28"/>
          <w:szCs w:val="28"/>
        </w:rPr>
      </w:pPr>
    </w:p>
    <w:p w:rsidR="007C6A34" w:rsidRPr="004470A4" w:rsidRDefault="004713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p w:rsidR="007C6A34" w:rsidRPr="004470A4" w:rsidRDefault="004713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1</w:t>
      </w:r>
      <w:r w:rsidR="007C6A34" w:rsidRPr="004470A4">
        <w:rPr>
          <w:rFonts w:ascii="Times New Roman" w:hAnsi="Times New Roman" w:cs="Times New Roman"/>
          <w:sz w:val="28"/>
          <w:szCs w:val="28"/>
        </w:rPr>
        <w:t xml:space="preserve"> классе обучающийся научится:</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применять правила безопасной работы ножницами, иглой и аккуратной работы с клеем;</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оформлять изделия строчкой прямого стежка;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задания с использованием готового плана;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называть ручные инструменты (ножницы, игла, линейка) и приспособления (шаблон, стека, булавки и другие), безопасно хранить и работать ими;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материалы и инструменты по их назначению;</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для сушки плоских изделий пресс;</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 помощью учителя выполнять практическую работу и самоконтроль с использованием инструкционной карты, образца, шаблона;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различать разборные и неразборные конструкции несложных изделий;</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осуществлять элементарное сотрудничество, участвовать в коллективных работах под руководством учителя;</w:t>
      </w:r>
    </w:p>
    <w:p w:rsidR="007C6A34"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несложные коллективные работы проектного характера.</w:t>
      </w:r>
    </w:p>
    <w:p w:rsidR="003061FB" w:rsidRPr="004470A4" w:rsidRDefault="003061FB" w:rsidP="004470A4">
      <w:pPr>
        <w:tabs>
          <w:tab w:val="left" w:pos="142"/>
        </w:tabs>
        <w:rPr>
          <w:rFonts w:ascii="Times New Roman" w:hAnsi="Times New Roman" w:cs="Times New Roman"/>
          <w:sz w:val="28"/>
          <w:szCs w:val="28"/>
        </w:rPr>
      </w:pPr>
    </w:p>
    <w:p w:rsidR="007C6A34" w:rsidRPr="004470A4" w:rsidRDefault="004713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во </w:t>
      </w:r>
      <w:r w:rsidR="004713C8" w:rsidRPr="004470A4">
        <w:rPr>
          <w:rFonts w:ascii="Times New Roman" w:hAnsi="Times New Roman" w:cs="Times New Roman"/>
          <w:sz w:val="28"/>
          <w:szCs w:val="28"/>
        </w:rPr>
        <w:t>2</w:t>
      </w:r>
      <w:r w:rsidRPr="004470A4">
        <w:rPr>
          <w:rFonts w:ascii="Times New Roman" w:hAnsi="Times New Roman" w:cs="Times New Roman"/>
          <w:sz w:val="28"/>
          <w:szCs w:val="28"/>
        </w:rPr>
        <w:t xml:space="preserve"> классе обучающийся научится:</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задания по самостоятельно составленному плану;</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биговку;</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нему/ней;</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оформлять изделия и соединять детали освоенными ручными строчками;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отличать макет от модели, строить трёхмерный макет из готовой развёртки;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решать несложные конструкторско-технологические задачи;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работу в малых группах, осуществлять сотрудничество;</w:t>
      </w:r>
    </w:p>
    <w:p w:rsidR="009368AD"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92803" w:rsidRPr="004470A4" w:rsidRDefault="009368A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профессии людей, работающих в сфере обслуживания.</w:t>
      </w:r>
    </w:p>
    <w:p w:rsidR="007C6A34" w:rsidRPr="004470A4" w:rsidRDefault="004713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7C6A34" w:rsidRPr="004470A4" w:rsidRDefault="004713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3</w:t>
      </w:r>
      <w:r w:rsidR="007C6A34" w:rsidRPr="004470A4">
        <w:rPr>
          <w:rFonts w:ascii="Times New Roman" w:hAnsi="Times New Roman" w:cs="Times New Roman"/>
          <w:sz w:val="28"/>
          <w:szCs w:val="28"/>
        </w:rPr>
        <w:t xml:space="preserve"> классе обучающийся научится:</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понимать смысл понятий «чертёж развёртки», «канцелярский нож», «шило», «искусственный материал»;</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узнавать и называть линии чертежа (осевая и центровая);</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безопасно пользоваться канцелярским ножом, шилом;</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рицовку;</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соединение деталей и отделку изделия освоенными ручными строчками;</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изменять конструкцию изделия по заданным условиям;</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несколько видов информационных технологий и соответствующих способов передачи информации (из опыта обучающихся);</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основные правила безопасной работы на компьютере;</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использовать возможности компьютера и ИКТ для поиска необходимой информации при выполнении обучающих, творческих и проектных заданий;</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4713C8"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называть профессии, связанные с изучаемыми материалами и производствами, их социальное значение.</w:t>
      </w:r>
    </w:p>
    <w:p w:rsidR="007C6A34" w:rsidRPr="004470A4" w:rsidRDefault="004713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7C6A34" w:rsidRPr="004470A4" w:rsidRDefault="004713C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 4 классе обучающийся научит</w:t>
      </w:r>
      <w:r w:rsidR="007C6A34" w:rsidRPr="004470A4">
        <w:rPr>
          <w:rFonts w:ascii="Times New Roman" w:hAnsi="Times New Roman" w:cs="Times New Roman"/>
          <w:sz w:val="28"/>
          <w:szCs w:val="28"/>
        </w:rPr>
        <w:t>ся:</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самостоятельно организовывать рабочее место в зависимости от вида работы, осуществлять планирование трудового процесса;</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решать простейшие художественно-конструкторские задачи по созданию изделий с заданной функцией на основе усвоенных правил дизайна;</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работать с доступной информацией, работать в программах Word, Power Point;</w:t>
      </w:r>
    </w:p>
    <w:p w:rsidR="00B92803"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C6A34" w:rsidRPr="004470A4" w:rsidRDefault="00B928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w:t>
      </w:r>
      <w:r w:rsidR="00D22CEF" w:rsidRPr="004470A4">
        <w:rPr>
          <w:rFonts w:ascii="Times New Roman" w:hAnsi="Times New Roman" w:cs="Times New Roman"/>
          <w:sz w:val="28"/>
          <w:szCs w:val="28"/>
        </w:rPr>
        <w:t>в распределении ролей, координи</w:t>
      </w:r>
      <w:r w:rsidRPr="004470A4">
        <w:rPr>
          <w:rFonts w:ascii="Times New Roman" w:hAnsi="Times New Roman" w:cs="Times New Roman"/>
          <w:sz w:val="28"/>
          <w:szCs w:val="28"/>
        </w:rPr>
        <w:t>ровать собственную работу в общем процессе.</w:t>
      </w:r>
    </w:p>
    <w:p w:rsidR="004F2907" w:rsidRPr="004470A4" w:rsidRDefault="004F2907" w:rsidP="004470A4">
      <w:pPr>
        <w:tabs>
          <w:tab w:val="left" w:pos="142"/>
        </w:tabs>
        <w:rPr>
          <w:rFonts w:ascii="Times New Roman" w:hAnsi="Times New Roman" w:cs="Times New Roman"/>
          <w:sz w:val="28"/>
          <w:szCs w:val="28"/>
        </w:rPr>
      </w:pPr>
    </w:p>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w:t>
      </w:r>
    </w:p>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КЛАСС </w:t>
      </w:r>
    </w:p>
    <w:tbl>
      <w:tblPr>
        <w:tblW w:w="0" w:type="auto"/>
        <w:tblCellSpacing w:w="20" w:type="nil"/>
        <w:tblLook w:val="04A0" w:firstRow="1" w:lastRow="0" w:firstColumn="1" w:lastColumn="0" w:noHBand="0" w:noVBand="1"/>
      </w:tblPr>
      <w:tblGrid>
        <w:gridCol w:w="1344"/>
        <w:gridCol w:w="4655"/>
        <w:gridCol w:w="1184"/>
        <w:gridCol w:w="1347"/>
        <w:gridCol w:w="1386"/>
        <w:gridCol w:w="1032"/>
        <w:gridCol w:w="2884"/>
      </w:tblGrid>
      <w:tr w:rsidR="008A3C1B" w:rsidRPr="004470A4" w:rsidTr="002B6087">
        <w:trPr>
          <w:trHeight w:val="144"/>
          <w:tblCellSpacing w:w="20" w:type="nil"/>
        </w:trPr>
        <w:tc>
          <w:tcPr>
            <w:tcW w:w="1280"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762B4C" w:rsidRPr="004470A4" w:rsidRDefault="00762B4C" w:rsidP="004470A4">
            <w:pPr>
              <w:tabs>
                <w:tab w:val="left" w:pos="142"/>
              </w:tabs>
              <w:rPr>
                <w:rFonts w:ascii="Times New Roman" w:hAnsi="Times New Roman" w:cs="Times New Roman"/>
                <w:sz w:val="28"/>
                <w:szCs w:val="28"/>
              </w:rPr>
            </w:pPr>
          </w:p>
        </w:tc>
        <w:tc>
          <w:tcPr>
            <w:tcW w:w="4556"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урока </w:t>
            </w:r>
          </w:p>
          <w:p w:rsidR="00762B4C" w:rsidRPr="004470A4" w:rsidRDefault="00762B4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1062"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Дата изучения </w:t>
            </w:r>
          </w:p>
          <w:p w:rsidR="00762B4C" w:rsidRPr="004470A4" w:rsidRDefault="00762B4C" w:rsidP="004470A4">
            <w:pPr>
              <w:tabs>
                <w:tab w:val="left" w:pos="142"/>
              </w:tabs>
              <w:rPr>
                <w:rFonts w:ascii="Times New Roman" w:hAnsi="Times New Roman" w:cs="Times New Roman"/>
                <w:sz w:val="28"/>
                <w:szCs w:val="28"/>
              </w:rPr>
            </w:pPr>
          </w:p>
        </w:tc>
        <w:tc>
          <w:tcPr>
            <w:tcW w:w="2884"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762B4C" w:rsidRPr="004470A4" w:rsidRDefault="00762B4C"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1217"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762B4C" w:rsidRPr="004470A4" w:rsidRDefault="00762B4C" w:rsidP="004470A4">
            <w:pPr>
              <w:tabs>
                <w:tab w:val="left" w:pos="142"/>
              </w:tabs>
              <w:rPr>
                <w:rFonts w:ascii="Times New Roman" w:hAnsi="Times New Roman" w:cs="Times New Roman"/>
                <w:sz w:val="28"/>
                <w:szCs w:val="28"/>
              </w:rPr>
            </w:pPr>
          </w:p>
        </w:tc>
        <w:tc>
          <w:tcPr>
            <w:tcW w:w="1391"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762B4C" w:rsidRPr="004470A4" w:rsidRDefault="00762B4C" w:rsidP="004470A4">
            <w:pPr>
              <w:tabs>
                <w:tab w:val="left" w:pos="142"/>
              </w:tabs>
              <w:rPr>
                <w:rFonts w:ascii="Times New Roman" w:hAnsi="Times New Roman" w:cs="Times New Roman"/>
                <w:sz w:val="28"/>
                <w:szCs w:val="28"/>
              </w:rPr>
            </w:pPr>
          </w:p>
        </w:tc>
        <w:tc>
          <w:tcPr>
            <w:tcW w:w="1442"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7"/>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Технологии, профессии и производства</w:t>
            </w:r>
          </w:p>
        </w:tc>
      </w:tr>
      <w:tr w:rsidR="008A3C1B" w:rsidRPr="004470A4" w:rsidTr="002B6087">
        <w:trPr>
          <w:trHeight w:val="144"/>
          <w:tblCellSpacing w:w="20" w:type="nil"/>
        </w:trPr>
        <w:tc>
          <w:tcPr>
            <w:tcW w:w="1280"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4556"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Природное и техническое окружение человека. Мир профессий. Профессии, связанные с изучаемыми материалами и производствами</w:t>
            </w:r>
          </w:p>
        </w:tc>
        <w:tc>
          <w:tcPr>
            <w:tcW w:w="1217"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391"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p>
        </w:tc>
        <w:tc>
          <w:tcPr>
            <w:tcW w:w="1442"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p>
        </w:tc>
        <w:tc>
          <w:tcPr>
            <w:tcW w:w="1062"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p>
        </w:tc>
        <w:tc>
          <w:tcPr>
            <w:tcW w:w="2884" w:type="dxa"/>
            <w:tcMar>
              <w:top w:w="50" w:type="dxa"/>
              <w:left w:w="100" w:type="dxa"/>
            </w:tcMar>
            <w:vAlign w:val="center"/>
          </w:tcPr>
          <w:p w:rsidR="00762B4C" w:rsidRDefault="00A53100" w:rsidP="004470A4">
            <w:pPr>
              <w:tabs>
                <w:tab w:val="left" w:pos="142"/>
              </w:tabs>
              <w:rPr>
                <w:rFonts w:ascii="Times New Roman" w:hAnsi="Times New Roman" w:cs="Times New Roman"/>
                <w:sz w:val="28"/>
                <w:szCs w:val="28"/>
              </w:rPr>
            </w:pPr>
            <w:hyperlink r:id="rId375">
              <w:r w:rsidR="00762B4C" w:rsidRPr="004470A4">
                <w:rPr>
                  <w:rStyle w:val="af4"/>
                  <w:rFonts w:ascii="Times New Roman" w:hAnsi="Times New Roman" w:cs="Times New Roman"/>
                  <w:sz w:val="28"/>
                  <w:szCs w:val="28"/>
                </w:rPr>
                <w:t>https://media.prosv.ru/</w:t>
              </w:r>
            </w:hyperlink>
          </w:p>
          <w:p w:rsidR="00727A53" w:rsidRDefault="00727A53" w:rsidP="004470A4">
            <w:pPr>
              <w:tabs>
                <w:tab w:val="left" w:pos="142"/>
              </w:tabs>
              <w:rPr>
                <w:rFonts w:ascii="Times New Roman" w:hAnsi="Times New Roman" w:cs="Times New Roman"/>
                <w:sz w:val="28"/>
                <w:szCs w:val="28"/>
              </w:rPr>
            </w:pPr>
          </w:p>
          <w:p w:rsidR="00727A53" w:rsidRDefault="00727A53" w:rsidP="004470A4">
            <w:pPr>
              <w:tabs>
                <w:tab w:val="left" w:pos="142"/>
              </w:tabs>
              <w:rPr>
                <w:rFonts w:ascii="Times New Roman" w:hAnsi="Times New Roman" w:cs="Times New Roman"/>
                <w:sz w:val="28"/>
                <w:szCs w:val="28"/>
              </w:rPr>
            </w:pPr>
          </w:p>
          <w:p w:rsidR="00727A53" w:rsidRDefault="00727A53" w:rsidP="004470A4">
            <w:pPr>
              <w:tabs>
                <w:tab w:val="left" w:pos="142"/>
              </w:tabs>
              <w:rPr>
                <w:rFonts w:ascii="Times New Roman" w:hAnsi="Times New Roman" w:cs="Times New Roman"/>
                <w:sz w:val="28"/>
                <w:szCs w:val="28"/>
              </w:rPr>
            </w:pPr>
          </w:p>
          <w:p w:rsidR="00727A53" w:rsidRDefault="00727A53" w:rsidP="004470A4">
            <w:pPr>
              <w:tabs>
                <w:tab w:val="left" w:pos="142"/>
              </w:tabs>
              <w:rPr>
                <w:rFonts w:ascii="Times New Roman" w:hAnsi="Times New Roman" w:cs="Times New Roman"/>
                <w:sz w:val="28"/>
                <w:szCs w:val="28"/>
              </w:rPr>
            </w:pPr>
          </w:p>
          <w:p w:rsidR="00727A53" w:rsidRDefault="00727A53" w:rsidP="004470A4">
            <w:pPr>
              <w:tabs>
                <w:tab w:val="left" w:pos="142"/>
              </w:tabs>
              <w:rPr>
                <w:rFonts w:ascii="Times New Roman" w:hAnsi="Times New Roman" w:cs="Times New Roman"/>
                <w:sz w:val="28"/>
                <w:szCs w:val="28"/>
              </w:rPr>
            </w:pPr>
          </w:p>
          <w:p w:rsidR="00727A53" w:rsidRPr="004470A4" w:rsidRDefault="00727A53"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gridSpan w:val="2"/>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217"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0" w:type="auto"/>
            <w:gridSpan w:val="4"/>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7"/>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Технологии ручной обработки материалов. Конструирование и моделирование</w:t>
            </w:r>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Природные материалы. Свойства. Технологии обработки. Способы соединения природных материалов</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6"/>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9" w:lineRule="exact"/>
              <w:ind w:left="236"/>
            </w:pPr>
            <w:hyperlink r:id="rId376">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Композиция в художественно-декоративных изделиях</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7" w:lineRule="exact"/>
              <w:ind w:left="236"/>
            </w:pPr>
            <w:hyperlink r:id="rId377">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2.3</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Пластические массы. Свойства. Технология обработки. Получение различных форм деталей изделия из пластилина. Мир профессий</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7" w:lineRule="exact"/>
              <w:ind w:left="236"/>
            </w:pPr>
            <w:hyperlink r:id="rId378">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Бумага. Ее основные свойства. Виды бумаги. Мир профессий</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79">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Картон. Его основные свойства. Виды картона.</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Сгибание и складывание бумаги</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Ножницы – режущий инструмент. Резание бумаги и тонкого картона ножницами. Понятие «конструкция». Мир профессий</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6"/>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9" w:lineRule="exact"/>
              <w:ind w:left="236"/>
            </w:pPr>
            <w:hyperlink r:id="rId380">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Шаблон – приспособление. Разметка бумажных деталей по шаблону</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7" w:lineRule="exact"/>
              <w:ind w:left="236"/>
            </w:pPr>
            <w:hyperlink r:id="rId381">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представление о тканях и нитках. Мир профессий</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7" w:lineRule="exact"/>
              <w:ind w:left="236"/>
            </w:pPr>
            <w:hyperlink r:id="rId382">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2.10</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Швейные иглы и приспособления</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83">
              <w:r>
                <w:rPr>
                  <w:color w:val="0000FF"/>
                  <w:spacing w:val="-2"/>
                  <w:u w:val="single" w:color="0000FF"/>
                </w:rPr>
                <w:t>https://m.edsoo.ru/7f411518</w:t>
              </w:r>
            </w:hyperlink>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2.11</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Варианты строчки прямого стежка (перевивы). Вышивка</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12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2.12</w:t>
            </w:r>
          </w:p>
        </w:tc>
        <w:tc>
          <w:tcPr>
            <w:tcW w:w="4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Выставка работ. Итоговое занятие</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6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29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21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33 </w:t>
            </w:r>
          </w:p>
        </w:tc>
        <w:tc>
          <w:tcPr>
            <w:tcW w:w="139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442"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bl>
    <w:p w:rsidR="00762B4C" w:rsidRPr="004470A4" w:rsidRDefault="00762B4C" w:rsidP="004470A4">
      <w:pPr>
        <w:tabs>
          <w:tab w:val="left" w:pos="142"/>
        </w:tabs>
        <w:rPr>
          <w:rFonts w:ascii="Times New Roman" w:hAnsi="Times New Roman" w:cs="Times New Roman"/>
          <w:sz w:val="28"/>
          <w:szCs w:val="28"/>
        </w:rPr>
        <w:sectPr w:rsidR="00762B4C" w:rsidRPr="004470A4">
          <w:pgSz w:w="16383" w:h="11906" w:orient="landscape"/>
          <w:pgMar w:top="1134" w:right="850" w:bottom="1134" w:left="1701" w:header="720" w:footer="720" w:gutter="0"/>
          <w:cols w:space="720"/>
        </w:sectPr>
      </w:pPr>
    </w:p>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КЛАСС </w:t>
      </w:r>
    </w:p>
    <w:tbl>
      <w:tblPr>
        <w:tblW w:w="30848" w:type="dxa"/>
        <w:tblCellSpacing w:w="20" w:type="nil"/>
        <w:tblLook w:val="04A0" w:firstRow="1" w:lastRow="0" w:firstColumn="1" w:lastColumn="0" w:noHBand="0" w:noVBand="1"/>
      </w:tblPr>
      <w:tblGrid>
        <w:gridCol w:w="1331"/>
        <w:gridCol w:w="5138"/>
        <w:gridCol w:w="1270"/>
        <w:gridCol w:w="1468"/>
        <w:gridCol w:w="1544"/>
        <w:gridCol w:w="1113"/>
        <w:gridCol w:w="2884"/>
        <w:gridCol w:w="2579"/>
        <w:gridCol w:w="2579"/>
        <w:gridCol w:w="2579"/>
        <w:gridCol w:w="2892"/>
        <w:gridCol w:w="2579"/>
        <w:gridCol w:w="2892"/>
      </w:tblGrid>
      <w:tr w:rsidR="008A3C1B" w:rsidRPr="004470A4" w:rsidTr="002B6087">
        <w:trPr>
          <w:gridAfter w:val="6"/>
          <w:wAfter w:w="16104" w:type="dxa"/>
          <w:trHeight w:val="144"/>
          <w:tblCellSpacing w:w="20" w:type="nil"/>
        </w:trPr>
        <w:tc>
          <w:tcPr>
            <w:tcW w:w="1330"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762B4C" w:rsidRPr="004470A4" w:rsidRDefault="00762B4C" w:rsidP="004470A4">
            <w:pPr>
              <w:tabs>
                <w:tab w:val="left" w:pos="142"/>
              </w:tabs>
              <w:rPr>
                <w:rFonts w:ascii="Times New Roman" w:hAnsi="Times New Roman" w:cs="Times New Roman"/>
                <w:sz w:val="28"/>
                <w:szCs w:val="28"/>
              </w:rPr>
            </w:pPr>
          </w:p>
        </w:tc>
        <w:tc>
          <w:tcPr>
            <w:tcW w:w="5135"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урока </w:t>
            </w:r>
          </w:p>
          <w:p w:rsidR="00762B4C" w:rsidRPr="004470A4" w:rsidRDefault="00762B4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1113"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Дата изучения </w:t>
            </w:r>
          </w:p>
          <w:p w:rsidR="00762B4C" w:rsidRPr="004470A4" w:rsidRDefault="00762B4C" w:rsidP="004470A4">
            <w:pPr>
              <w:tabs>
                <w:tab w:val="left" w:pos="142"/>
              </w:tabs>
              <w:rPr>
                <w:rFonts w:ascii="Times New Roman" w:hAnsi="Times New Roman" w:cs="Times New Roman"/>
                <w:sz w:val="28"/>
                <w:szCs w:val="28"/>
              </w:rPr>
            </w:pPr>
          </w:p>
        </w:tc>
        <w:tc>
          <w:tcPr>
            <w:tcW w:w="2884"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762B4C" w:rsidRPr="004470A4" w:rsidRDefault="00762B4C" w:rsidP="004470A4">
            <w:pPr>
              <w:tabs>
                <w:tab w:val="left" w:pos="142"/>
              </w:tabs>
              <w:rPr>
                <w:rFonts w:ascii="Times New Roman" w:hAnsi="Times New Roman" w:cs="Times New Roman"/>
                <w:sz w:val="28"/>
                <w:szCs w:val="28"/>
              </w:rPr>
            </w:pPr>
          </w:p>
        </w:tc>
      </w:tr>
      <w:tr w:rsidR="008A3C1B" w:rsidRPr="004470A4" w:rsidTr="002B6087">
        <w:trPr>
          <w:gridAfter w:val="6"/>
          <w:wAfter w:w="16104" w:type="dxa"/>
          <w:trHeight w:val="144"/>
          <w:tblCellSpacing w:w="20" w:type="nil"/>
        </w:trPr>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1270"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762B4C" w:rsidRPr="004470A4" w:rsidRDefault="00762B4C" w:rsidP="004470A4">
            <w:pPr>
              <w:tabs>
                <w:tab w:val="left" w:pos="142"/>
              </w:tabs>
              <w:rPr>
                <w:rFonts w:ascii="Times New Roman" w:hAnsi="Times New Roman" w:cs="Times New Roman"/>
                <w:sz w:val="28"/>
                <w:szCs w:val="28"/>
              </w:rPr>
            </w:pPr>
          </w:p>
        </w:tc>
        <w:tc>
          <w:tcPr>
            <w:tcW w:w="1468"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762B4C" w:rsidRPr="004470A4" w:rsidRDefault="00762B4C" w:rsidP="004470A4">
            <w:pPr>
              <w:tabs>
                <w:tab w:val="left" w:pos="142"/>
              </w:tabs>
              <w:rPr>
                <w:rFonts w:ascii="Times New Roman" w:hAnsi="Times New Roman" w:cs="Times New Roman"/>
                <w:sz w:val="28"/>
                <w:szCs w:val="28"/>
              </w:rPr>
            </w:pPr>
          </w:p>
        </w:tc>
        <w:tc>
          <w:tcPr>
            <w:tcW w:w="1544"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r>
      <w:tr w:rsidR="008A3C1B" w:rsidRPr="004470A4" w:rsidTr="002B6087">
        <w:trPr>
          <w:gridAfter w:val="6"/>
          <w:wAfter w:w="16104" w:type="dxa"/>
          <w:trHeight w:val="144"/>
          <w:tblCellSpacing w:w="20" w:type="nil"/>
        </w:trPr>
        <w:tc>
          <w:tcPr>
            <w:tcW w:w="0" w:type="auto"/>
            <w:gridSpan w:val="7"/>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Технологии, профессии и производства.</w:t>
            </w:r>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Средства художественной выразительности (композиция, цвет, форма, размер, тон, светотень, симметрия) в работах мастеров. Мир профессий. Мастера и их профессии</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6"/>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9" w:lineRule="exact"/>
              <w:ind w:left="236"/>
            </w:pPr>
            <w:hyperlink r:id="rId384">
              <w:r>
                <w:rPr>
                  <w:color w:val="0000FF"/>
                  <w:spacing w:val="-2"/>
                  <w:u w:val="single" w:color="0000FF"/>
                </w:rPr>
                <w:t>https://m.edsoo.ru/7f411518</w:t>
              </w:r>
            </w:hyperlink>
          </w:p>
        </w:tc>
      </w:tr>
      <w:tr w:rsidR="002B6087" w:rsidRPr="004470A4" w:rsidTr="002B6087">
        <w:trPr>
          <w:gridAfter w:val="2"/>
          <w:wAfter w:w="5472" w:type="dxa"/>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580" w:type="dxa"/>
          </w:tcPr>
          <w:p w:rsidR="002B6087" w:rsidRPr="004470A4" w:rsidRDefault="002B6087" w:rsidP="002B6087">
            <w:pPr>
              <w:rPr>
                <w:rFonts w:ascii="Times New Roman" w:hAnsi="Times New Roman" w:cs="Times New Roman"/>
                <w:sz w:val="28"/>
                <w:szCs w:val="28"/>
              </w:rPr>
            </w:pPr>
          </w:p>
        </w:tc>
        <w:tc>
          <w:tcPr>
            <w:tcW w:w="2580" w:type="dxa"/>
          </w:tcPr>
          <w:p w:rsidR="002B6087" w:rsidRPr="004470A4" w:rsidRDefault="002B6087" w:rsidP="002B6087">
            <w:pPr>
              <w:rPr>
                <w:rFonts w:ascii="Times New Roman" w:hAnsi="Times New Roman" w:cs="Times New Roman"/>
                <w:sz w:val="28"/>
                <w:szCs w:val="28"/>
              </w:rPr>
            </w:pPr>
          </w:p>
        </w:tc>
        <w:tc>
          <w:tcPr>
            <w:tcW w:w="2580" w:type="dxa"/>
          </w:tcPr>
          <w:p w:rsidR="002B6087" w:rsidRPr="004470A4" w:rsidRDefault="002B6087" w:rsidP="002B6087">
            <w:pPr>
              <w:rPr>
                <w:rFonts w:ascii="Times New Roman" w:hAnsi="Times New Roman" w:cs="Times New Roman"/>
                <w:sz w:val="28"/>
                <w:szCs w:val="28"/>
              </w:rPr>
            </w:pPr>
          </w:p>
        </w:tc>
        <w:tc>
          <w:tcPr>
            <w:tcW w:w="2892" w:type="dxa"/>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7" w:lineRule="exact"/>
              <w:ind w:left="236"/>
            </w:pPr>
            <w:hyperlink r:id="rId385">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Технологии ручной обработки материалов. Конструирование и моделирование.</w:t>
            </w:r>
          </w:p>
        </w:tc>
        <w:tc>
          <w:tcPr>
            <w:tcW w:w="2580" w:type="dxa"/>
          </w:tcPr>
          <w:p w:rsidR="002B6087" w:rsidRPr="004470A4" w:rsidRDefault="002B6087" w:rsidP="002B6087">
            <w:pPr>
              <w:rPr>
                <w:rFonts w:ascii="Times New Roman" w:hAnsi="Times New Roman" w:cs="Times New Roman"/>
                <w:sz w:val="28"/>
                <w:szCs w:val="28"/>
              </w:rPr>
            </w:pPr>
          </w:p>
        </w:tc>
        <w:tc>
          <w:tcPr>
            <w:tcW w:w="2580" w:type="dxa"/>
          </w:tcPr>
          <w:p w:rsidR="002B6087" w:rsidRPr="004470A4" w:rsidRDefault="002B6087" w:rsidP="002B6087">
            <w:pPr>
              <w:rPr>
                <w:rFonts w:ascii="Times New Roman" w:hAnsi="Times New Roman" w:cs="Times New Roman"/>
                <w:sz w:val="28"/>
                <w:szCs w:val="28"/>
              </w:rPr>
            </w:pPr>
          </w:p>
        </w:tc>
        <w:tc>
          <w:tcPr>
            <w:tcW w:w="2580" w:type="dxa"/>
          </w:tcPr>
          <w:p w:rsidR="002B6087" w:rsidRPr="004470A4" w:rsidRDefault="002B6087" w:rsidP="002B6087">
            <w:pPr>
              <w:rPr>
                <w:rFonts w:ascii="Times New Roman" w:hAnsi="Times New Roman" w:cs="Times New Roman"/>
                <w:sz w:val="28"/>
                <w:szCs w:val="28"/>
              </w:rPr>
            </w:pPr>
          </w:p>
        </w:tc>
        <w:tc>
          <w:tcPr>
            <w:tcW w:w="2892" w:type="dxa"/>
          </w:tcPr>
          <w:p w:rsidR="002B6087" w:rsidRPr="004470A4" w:rsidRDefault="002B6087" w:rsidP="002B6087">
            <w:pPr>
              <w:rPr>
                <w:rFonts w:ascii="Times New Roman" w:hAnsi="Times New Roman" w:cs="Times New Roman"/>
                <w:sz w:val="28"/>
                <w:szCs w:val="28"/>
              </w:rPr>
            </w:pPr>
          </w:p>
        </w:tc>
        <w:tc>
          <w:tcPr>
            <w:tcW w:w="2580" w:type="dxa"/>
          </w:tcPr>
          <w:p w:rsidR="002B6087" w:rsidRPr="004470A4" w:rsidRDefault="002B6087" w:rsidP="002B6087">
            <w:pPr>
              <w:rPr>
                <w:rFonts w:ascii="Times New Roman" w:hAnsi="Times New Roman" w:cs="Times New Roman"/>
                <w:sz w:val="28"/>
                <w:szCs w:val="28"/>
              </w:rPr>
            </w:pPr>
          </w:p>
        </w:tc>
        <w:tc>
          <w:tcPr>
            <w:tcW w:w="2892" w:type="dxa"/>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2" w:line="237" w:lineRule="exact"/>
              <w:ind w:left="236"/>
            </w:pPr>
            <w:hyperlink r:id="rId386">
              <w:r>
                <w:rPr>
                  <w:color w:val="0000FF"/>
                  <w:spacing w:val="-2"/>
                  <w:u w:val="single" w:color="0000FF"/>
                </w:rPr>
                <w:t>https://m.edsoo.ru/7f411518</w:t>
              </w:r>
            </w:hyperlink>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и технологические операции ручной обработки материалов</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87">
              <w:r>
                <w:rPr>
                  <w:color w:val="0000FF"/>
                  <w:spacing w:val="-2"/>
                  <w:u w:val="single" w:color="0000FF"/>
                </w:rPr>
                <w:t>https://m.edsoo.ru/7f411518</w:t>
              </w:r>
            </w:hyperlink>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и технологические операции ручной обработки материалов (общее представление)</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Элементы графической грамоты. Мир профессий</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Разметка прямоугольных деталей от двух прямых углов по линейке</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Угольник – чертежный (контрольно-измерительный) инструмент. Разметка прямоугольных деталей по угольнику</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2.6</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Циркуль – чертежный (контрольно-измерительный) инструмент. Разметка круглых деталей циркулем</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88">
              <w:r>
                <w:rPr>
                  <w:color w:val="0000FF"/>
                  <w:spacing w:val="-2"/>
                  <w:u w:val="single" w:color="0000FF"/>
                </w:rPr>
                <w:t>https://m.edsoo.ru/7f411518</w:t>
              </w:r>
            </w:hyperlink>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Подвижное и неподвижное соединение деталей. Соединение деталей изделия</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89">
              <w:r>
                <w:rPr>
                  <w:color w:val="0000FF"/>
                  <w:spacing w:val="-2"/>
                  <w:u w:val="single" w:color="0000FF"/>
                </w:rPr>
                <w:t>https://m.edsoo.ru/7f411518</w:t>
              </w:r>
            </w:hyperlink>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Машины на службе у человека. Мир профессий</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обработки текстильных материалов. Натуральные ткани. Основные свойства натуральных тканей. Мир профессий</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0">
              <w:r>
                <w:rPr>
                  <w:color w:val="0000FF"/>
                  <w:spacing w:val="-2"/>
                  <w:u w:val="single" w:color="0000FF"/>
                </w:rPr>
                <w:t>https://m.edsoo.ru/7f411518</w:t>
              </w:r>
            </w:hyperlink>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2.10</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изготовления швейных изделий. Лекало. Строчка косого стежка и ее варианты</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1">
              <w:r>
                <w:rPr>
                  <w:color w:val="0000FF"/>
                  <w:spacing w:val="-2"/>
                  <w:u w:val="single" w:color="0000FF"/>
                </w:rPr>
                <w:t>https://m.edsoo.ru/7f411518</w:t>
              </w:r>
            </w:hyperlink>
          </w:p>
        </w:tc>
      </w:tr>
      <w:tr w:rsidR="002B6087" w:rsidRPr="004470A4" w:rsidTr="002B6087">
        <w:trPr>
          <w:gridAfter w:val="6"/>
          <w:wAfter w:w="16104" w:type="dxa"/>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28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Итоговый контроль за год</w:t>
            </w:r>
          </w:p>
        </w:tc>
      </w:tr>
      <w:tr w:rsidR="002B6087" w:rsidRPr="004470A4" w:rsidTr="002B6087">
        <w:trPr>
          <w:gridAfter w:val="6"/>
          <w:wAfter w:w="16104" w:type="dxa"/>
          <w:trHeight w:val="144"/>
          <w:tblCellSpacing w:w="20" w:type="nil"/>
        </w:trPr>
        <w:tc>
          <w:tcPr>
            <w:tcW w:w="133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513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Проверочная работа</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1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gridAfter w:val="6"/>
          <w:wAfter w:w="16104" w:type="dxa"/>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27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46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bl>
    <w:p w:rsidR="00762B4C" w:rsidRPr="004470A4" w:rsidRDefault="00762B4C" w:rsidP="004470A4">
      <w:pPr>
        <w:tabs>
          <w:tab w:val="left" w:pos="142"/>
        </w:tabs>
        <w:rPr>
          <w:rFonts w:ascii="Times New Roman" w:hAnsi="Times New Roman" w:cs="Times New Roman"/>
          <w:sz w:val="28"/>
          <w:szCs w:val="28"/>
        </w:rPr>
        <w:sectPr w:rsidR="00762B4C" w:rsidRPr="004470A4">
          <w:pgSz w:w="16383" w:h="11906" w:orient="landscape"/>
          <w:pgMar w:top="1134" w:right="850" w:bottom="1134" w:left="1701" w:header="720" w:footer="720" w:gutter="0"/>
          <w:cols w:space="720"/>
        </w:sectPr>
      </w:pPr>
    </w:p>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3 КЛАСС </w:t>
      </w:r>
    </w:p>
    <w:tbl>
      <w:tblPr>
        <w:tblW w:w="0" w:type="auto"/>
        <w:tblCellSpacing w:w="20" w:type="nil"/>
        <w:tblLook w:val="04A0" w:firstRow="1" w:lastRow="0" w:firstColumn="1" w:lastColumn="0" w:noHBand="0" w:noVBand="1"/>
      </w:tblPr>
      <w:tblGrid>
        <w:gridCol w:w="1287"/>
        <w:gridCol w:w="5072"/>
        <w:gridCol w:w="1113"/>
        <w:gridCol w:w="1250"/>
        <w:gridCol w:w="1262"/>
        <w:gridCol w:w="964"/>
        <w:gridCol w:w="2884"/>
      </w:tblGrid>
      <w:tr w:rsidR="008A3C1B" w:rsidRPr="004470A4" w:rsidTr="002B6087">
        <w:trPr>
          <w:trHeight w:val="144"/>
          <w:tblCellSpacing w:w="20" w:type="nil"/>
        </w:trPr>
        <w:tc>
          <w:tcPr>
            <w:tcW w:w="1276"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762B4C" w:rsidRPr="004470A4" w:rsidRDefault="00762B4C" w:rsidP="004470A4">
            <w:pPr>
              <w:tabs>
                <w:tab w:val="left" w:pos="142"/>
              </w:tabs>
              <w:rPr>
                <w:rFonts w:ascii="Times New Roman" w:hAnsi="Times New Roman" w:cs="Times New Roman"/>
                <w:sz w:val="28"/>
                <w:szCs w:val="28"/>
              </w:rPr>
            </w:pPr>
          </w:p>
        </w:tc>
        <w:tc>
          <w:tcPr>
            <w:tcW w:w="5057"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урока </w:t>
            </w:r>
          </w:p>
          <w:p w:rsidR="00762B4C" w:rsidRPr="004470A4" w:rsidRDefault="00762B4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969"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Дата изучения </w:t>
            </w:r>
          </w:p>
          <w:p w:rsidR="00762B4C" w:rsidRPr="004470A4" w:rsidRDefault="00762B4C" w:rsidP="004470A4">
            <w:pPr>
              <w:tabs>
                <w:tab w:val="left" w:pos="142"/>
              </w:tabs>
              <w:rPr>
                <w:rFonts w:ascii="Times New Roman" w:hAnsi="Times New Roman" w:cs="Times New Roman"/>
                <w:sz w:val="28"/>
                <w:szCs w:val="28"/>
              </w:rPr>
            </w:pPr>
          </w:p>
        </w:tc>
        <w:tc>
          <w:tcPr>
            <w:tcW w:w="2884"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762B4C" w:rsidRPr="004470A4" w:rsidRDefault="00762B4C" w:rsidP="004470A4">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1118"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762B4C" w:rsidRPr="004470A4" w:rsidRDefault="00762B4C" w:rsidP="004470A4">
            <w:pPr>
              <w:tabs>
                <w:tab w:val="left" w:pos="142"/>
              </w:tabs>
              <w:rPr>
                <w:rFonts w:ascii="Times New Roman" w:hAnsi="Times New Roman" w:cs="Times New Roman"/>
                <w:sz w:val="28"/>
                <w:szCs w:val="28"/>
              </w:rPr>
            </w:pPr>
          </w:p>
        </w:tc>
        <w:tc>
          <w:tcPr>
            <w:tcW w:w="1257"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762B4C" w:rsidRPr="004470A4" w:rsidRDefault="00762B4C" w:rsidP="004470A4">
            <w:pPr>
              <w:tabs>
                <w:tab w:val="left" w:pos="142"/>
              </w:tabs>
              <w:rPr>
                <w:rFonts w:ascii="Times New Roman" w:hAnsi="Times New Roman" w:cs="Times New Roman"/>
                <w:sz w:val="28"/>
                <w:szCs w:val="28"/>
              </w:rPr>
            </w:pPr>
          </w:p>
        </w:tc>
        <w:tc>
          <w:tcPr>
            <w:tcW w:w="1271"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7"/>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Технологии, профессии и производства.</w:t>
            </w:r>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Современные производства и профессии, связанные с обработкой материалов</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2">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Информационно-коммуникационные технологии</w:t>
            </w:r>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Современный информационный мир. Персональный компьютер (ПК) и его назначение</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3">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Технологии ручной обработки материалов</w:t>
            </w:r>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получения объемных рельефных форм и изображений. (технология обработки пластических масс, креповой бумаги, фольги). Мир профессий</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4">
              <w:r>
                <w:rPr>
                  <w:color w:val="0000FF"/>
                  <w:spacing w:val="-2"/>
                  <w:u w:val="single" w:color="0000FF"/>
                </w:rPr>
                <w:t>https://m.edsoo.ru/7f411518</w:t>
              </w:r>
            </w:hyperlink>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получения объемных рельефных форм и изображений Фольга. Технология обработки фольги. Мир профессий</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5">
              <w:r>
                <w:rPr>
                  <w:color w:val="0000FF"/>
                  <w:spacing w:val="-2"/>
                  <w:u w:val="single" w:color="0000FF"/>
                </w:rPr>
                <w:t>https://m.edsoo.ru/7f411518</w:t>
              </w:r>
            </w:hyperlink>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3.3</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Архитектура и строительство. Гофрокартон. Его строение свойства, сферы использования. Мир профессий</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6">
              <w:r>
                <w:rPr>
                  <w:color w:val="0000FF"/>
                  <w:spacing w:val="-2"/>
                  <w:u w:val="single" w:color="0000FF"/>
                </w:rPr>
                <w:t>https://m.edsoo.ru/7f411518</w:t>
              </w:r>
            </w:hyperlink>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Объемные формы деталей и изделий. Развертка. Чертеж развертки. Мир профессий</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7">
              <w:r>
                <w:rPr>
                  <w:color w:val="0000FF"/>
                  <w:spacing w:val="-2"/>
                  <w:u w:val="single" w:color="0000FF"/>
                </w:rPr>
                <w:t>https://m.edsoo.ru/7f411518</w:t>
              </w:r>
            </w:hyperlink>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Технологии обработки текстильных материалов</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8">
              <w:r>
                <w:rPr>
                  <w:color w:val="0000FF"/>
                  <w:spacing w:val="-2"/>
                  <w:u w:val="single" w:color="0000FF"/>
                </w:rPr>
                <w:t>https://m.edsoo.ru/7f411518</w:t>
              </w:r>
            </w:hyperlink>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3.6</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Пришивание пуговиц. Ремонт одежды</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3.7</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Современные производства и профессии (история швейной машины или другое). Мир профессий</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399">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22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Конструирование и моделирование</w:t>
            </w:r>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изделий из разных материалов, в том числе наборов «Конструктор» по заданным условиям. Мир профессий</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0">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Итоговый контроль за год</w:t>
            </w:r>
          </w:p>
        </w:tc>
      </w:tr>
      <w:tr w:rsidR="002B6087" w:rsidRPr="004470A4" w:rsidTr="002B6087">
        <w:trPr>
          <w:trHeight w:val="144"/>
          <w:tblCellSpacing w:w="20" w:type="nil"/>
        </w:trPr>
        <w:tc>
          <w:tcPr>
            <w:tcW w:w="12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50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Проверочная работа</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96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11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257"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27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bl>
    <w:p w:rsidR="00762B4C" w:rsidRPr="004470A4" w:rsidRDefault="00762B4C" w:rsidP="004470A4">
      <w:pPr>
        <w:tabs>
          <w:tab w:val="left" w:pos="142"/>
        </w:tabs>
        <w:rPr>
          <w:rFonts w:ascii="Times New Roman" w:hAnsi="Times New Roman" w:cs="Times New Roman"/>
          <w:sz w:val="28"/>
          <w:szCs w:val="28"/>
        </w:rPr>
        <w:sectPr w:rsidR="00762B4C" w:rsidRPr="004470A4">
          <w:pgSz w:w="16383" w:h="11906" w:orient="landscape"/>
          <w:pgMar w:top="1134" w:right="850" w:bottom="1134" w:left="1701" w:header="720" w:footer="720" w:gutter="0"/>
          <w:cols w:space="720"/>
        </w:sectPr>
      </w:pPr>
    </w:p>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1127"/>
        <w:gridCol w:w="5085"/>
        <w:gridCol w:w="1130"/>
        <w:gridCol w:w="1293"/>
        <w:gridCol w:w="1322"/>
        <w:gridCol w:w="991"/>
        <w:gridCol w:w="2884"/>
      </w:tblGrid>
      <w:tr w:rsidR="008A3C1B" w:rsidRPr="004470A4" w:rsidTr="002B6087">
        <w:trPr>
          <w:trHeight w:val="144"/>
          <w:tblCellSpacing w:w="20" w:type="nil"/>
        </w:trPr>
        <w:tc>
          <w:tcPr>
            <w:tcW w:w="1100"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762B4C" w:rsidRPr="004470A4" w:rsidRDefault="00762B4C" w:rsidP="004470A4">
            <w:pPr>
              <w:tabs>
                <w:tab w:val="left" w:pos="142"/>
              </w:tabs>
              <w:rPr>
                <w:rFonts w:ascii="Times New Roman" w:hAnsi="Times New Roman" w:cs="Times New Roman"/>
                <w:sz w:val="28"/>
                <w:szCs w:val="28"/>
              </w:rPr>
            </w:pPr>
          </w:p>
        </w:tc>
        <w:tc>
          <w:tcPr>
            <w:tcW w:w="5044"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урока </w:t>
            </w:r>
          </w:p>
          <w:p w:rsidR="00762B4C" w:rsidRPr="004470A4" w:rsidRDefault="00762B4C"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1004"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Дата изучения </w:t>
            </w:r>
          </w:p>
          <w:p w:rsidR="00762B4C" w:rsidRPr="004470A4" w:rsidRDefault="00762B4C" w:rsidP="004470A4">
            <w:pPr>
              <w:tabs>
                <w:tab w:val="left" w:pos="142"/>
              </w:tabs>
              <w:rPr>
                <w:rFonts w:ascii="Times New Roman" w:hAnsi="Times New Roman" w:cs="Times New Roman"/>
                <w:sz w:val="28"/>
                <w:szCs w:val="28"/>
              </w:rPr>
            </w:pPr>
          </w:p>
        </w:tc>
        <w:tc>
          <w:tcPr>
            <w:tcW w:w="2884" w:type="dxa"/>
            <w:vMerge w:val="restart"/>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762B4C" w:rsidRPr="004470A4" w:rsidRDefault="00762B4C"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1143"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762B4C" w:rsidRPr="004470A4" w:rsidRDefault="00762B4C" w:rsidP="004470A4">
            <w:pPr>
              <w:tabs>
                <w:tab w:val="left" w:pos="142"/>
              </w:tabs>
              <w:rPr>
                <w:rFonts w:ascii="Times New Roman" w:hAnsi="Times New Roman" w:cs="Times New Roman"/>
                <w:sz w:val="28"/>
                <w:szCs w:val="28"/>
              </w:rPr>
            </w:pPr>
          </w:p>
        </w:tc>
        <w:tc>
          <w:tcPr>
            <w:tcW w:w="1311"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762B4C" w:rsidRPr="004470A4" w:rsidRDefault="00762B4C" w:rsidP="004470A4">
            <w:pPr>
              <w:tabs>
                <w:tab w:val="left" w:pos="142"/>
              </w:tabs>
              <w:rPr>
                <w:rFonts w:ascii="Times New Roman" w:hAnsi="Times New Roman" w:cs="Times New Roman"/>
                <w:sz w:val="28"/>
                <w:szCs w:val="28"/>
              </w:rPr>
            </w:pPr>
          </w:p>
        </w:tc>
        <w:tc>
          <w:tcPr>
            <w:tcW w:w="1346" w:type="dxa"/>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762B4C" w:rsidRPr="004470A4" w:rsidRDefault="00762B4C"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7"/>
            <w:tcMar>
              <w:top w:w="50" w:type="dxa"/>
              <w:left w:w="100" w:type="dxa"/>
            </w:tcMar>
            <w:vAlign w:val="center"/>
          </w:tcPr>
          <w:p w:rsidR="00762B4C" w:rsidRPr="004470A4" w:rsidRDefault="00762B4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Технологии, профессии и производства</w:t>
            </w: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Технологии, профессии и производства. Современные производства и профессии</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1">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Информационно-коммуникационные технологии</w:t>
            </w: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Информационно-коммуникационные технологии</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2">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Конструирование и моделирование</w:t>
            </w: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робототехнических моделей</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4. Технологии ручной обработки материалов. Конструирование и моделирование</w:t>
            </w: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4.1</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сложных изделий из бумаги и картона</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3">
              <w:r>
                <w:rPr>
                  <w:color w:val="0000FF"/>
                  <w:spacing w:val="-2"/>
                  <w:u w:val="single" w:color="0000FF"/>
                </w:rPr>
                <w:t>https://m.edsoo.ru/7f411518</w:t>
              </w:r>
            </w:hyperlink>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4.2</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объемных изделий из разверток</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4.3</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Интерьеры разных времен. Декор интерьера. Мир профессий</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4.4</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Синтетические материалы. Мир профессий</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4.5</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одежды и текстильных материалов. Мир профессий</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4">
              <w:r>
                <w:rPr>
                  <w:color w:val="0000FF"/>
                  <w:spacing w:val="-2"/>
                  <w:u w:val="single" w:color="0000FF"/>
                </w:rPr>
                <w:t>https://m.edsoo.ru/7f411518</w:t>
              </w:r>
            </w:hyperlink>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4.6</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и моделирование. Конструирование изделий из разных материалов, в том числе наборов «Конструктор» по заданным условиям</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5">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23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7"/>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5. Итоговый контроль за год</w:t>
            </w:r>
          </w:p>
        </w:tc>
      </w:tr>
      <w:tr w:rsidR="002B6087" w:rsidRPr="004470A4" w:rsidTr="002B6087">
        <w:trPr>
          <w:trHeight w:val="144"/>
          <w:tblCellSpacing w:w="20" w:type="nil"/>
        </w:trPr>
        <w:tc>
          <w:tcPr>
            <w:tcW w:w="110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5.1</w:t>
            </w:r>
          </w:p>
        </w:tc>
        <w:tc>
          <w:tcPr>
            <w:tcW w:w="504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Подготовка портфолио. Проверочная работа</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0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0" w:type="auto"/>
            <w:gridSpan w:val="4"/>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14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34 </w:t>
            </w:r>
          </w:p>
        </w:tc>
        <w:tc>
          <w:tcPr>
            <w:tcW w:w="131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34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bl>
    <w:p w:rsidR="00762B4C" w:rsidRPr="004470A4" w:rsidRDefault="00762B4C" w:rsidP="004470A4">
      <w:pPr>
        <w:tabs>
          <w:tab w:val="left" w:pos="142"/>
        </w:tabs>
        <w:rPr>
          <w:rFonts w:ascii="Times New Roman" w:hAnsi="Times New Roman" w:cs="Times New Roman"/>
          <w:sz w:val="28"/>
          <w:szCs w:val="28"/>
        </w:rPr>
        <w:sectPr w:rsidR="00762B4C" w:rsidRPr="004470A4">
          <w:pgSz w:w="16383" w:h="11906" w:orient="landscape"/>
          <w:pgMar w:top="1134" w:right="850" w:bottom="1134" w:left="1701" w:header="720" w:footer="720" w:gutter="0"/>
          <w:cols w:space="720"/>
        </w:sectPr>
      </w:pPr>
    </w:p>
    <w:p w:rsidR="00762B4C" w:rsidRPr="004470A4" w:rsidRDefault="00762B4C" w:rsidP="004470A4">
      <w:pPr>
        <w:tabs>
          <w:tab w:val="left" w:pos="142"/>
        </w:tabs>
        <w:rPr>
          <w:rFonts w:ascii="Times New Roman" w:hAnsi="Times New Roman" w:cs="Times New Roman"/>
          <w:sz w:val="28"/>
          <w:szCs w:val="28"/>
        </w:rPr>
        <w:sectPr w:rsidR="00762B4C" w:rsidRPr="004470A4" w:rsidSect="007C6A34">
          <w:pgSz w:w="11906" w:h="16838"/>
          <w:pgMar w:top="1134" w:right="1134" w:bottom="1134" w:left="1134" w:header="708" w:footer="708" w:gutter="0"/>
          <w:cols w:space="708"/>
          <w:docGrid w:linePitch="360"/>
        </w:sectPr>
      </w:pPr>
    </w:p>
    <w:p w:rsidR="004F2907" w:rsidRPr="004470A4" w:rsidRDefault="00A62513" w:rsidP="004470A4">
      <w:pPr>
        <w:tabs>
          <w:tab w:val="left" w:pos="142"/>
        </w:tabs>
        <w:rPr>
          <w:rFonts w:ascii="Times New Roman" w:hAnsi="Times New Roman" w:cs="Times New Roman"/>
          <w:sz w:val="28"/>
          <w:szCs w:val="28"/>
        </w:rPr>
      </w:pPr>
      <w:r>
        <w:rPr>
          <w:rFonts w:ascii="Times New Roman" w:hAnsi="Times New Roman" w:cs="Times New Roman"/>
          <w:sz w:val="28"/>
          <w:szCs w:val="28"/>
        </w:rPr>
        <w:lastRenderedPageBreak/>
        <w:t>2.2</w:t>
      </w:r>
      <w:r w:rsidR="004F2907" w:rsidRPr="004470A4">
        <w:rPr>
          <w:rFonts w:ascii="Times New Roman" w:hAnsi="Times New Roman" w:cs="Times New Roman"/>
          <w:sz w:val="28"/>
          <w:szCs w:val="28"/>
        </w:rPr>
        <w:t>.1</w:t>
      </w:r>
      <w:r w:rsidR="001D32B2" w:rsidRPr="004470A4">
        <w:rPr>
          <w:rFonts w:ascii="Times New Roman" w:hAnsi="Times New Roman" w:cs="Times New Roman"/>
          <w:sz w:val="28"/>
          <w:szCs w:val="28"/>
        </w:rPr>
        <w:t>2</w:t>
      </w:r>
      <w:r w:rsidR="004F2907" w:rsidRPr="004470A4">
        <w:rPr>
          <w:rFonts w:ascii="Times New Roman" w:hAnsi="Times New Roman" w:cs="Times New Roman"/>
          <w:sz w:val="28"/>
          <w:szCs w:val="28"/>
        </w:rPr>
        <w:t>. РАБОЧАЯ ПРОГРАММА УЧЕБНОГО ПРЕДМЕТА «ФИЗИЧЕСКАЯ КУЛЬТУРА»</w:t>
      </w:r>
    </w:p>
    <w:p w:rsidR="004F2907" w:rsidRPr="004470A4" w:rsidRDefault="004F2907" w:rsidP="004470A4">
      <w:pPr>
        <w:tabs>
          <w:tab w:val="left" w:pos="142"/>
        </w:tabs>
        <w:rPr>
          <w:rFonts w:ascii="Times New Roman" w:hAnsi="Times New Roman" w:cs="Times New Roman"/>
          <w:sz w:val="28"/>
          <w:szCs w:val="28"/>
        </w:rPr>
      </w:pP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061FB"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061FB" w:rsidRPr="004470A4" w:rsidRDefault="003061FB" w:rsidP="004470A4">
      <w:pPr>
        <w:tabs>
          <w:tab w:val="left" w:pos="142"/>
        </w:tabs>
        <w:rPr>
          <w:rFonts w:ascii="Times New Roman" w:hAnsi="Times New Roman" w:cs="Times New Roman"/>
          <w:sz w:val="28"/>
          <w:szCs w:val="28"/>
        </w:rPr>
      </w:pPr>
    </w:p>
    <w:p w:rsidR="004B5C61" w:rsidRPr="004470A4" w:rsidRDefault="003061F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4F2907" w:rsidRPr="004470A4">
        <w:rPr>
          <w:rFonts w:ascii="Times New Roman" w:hAnsi="Times New Roman" w:cs="Times New Roman"/>
          <w:sz w:val="28"/>
          <w:szCs w:val="28"/>
        </w:rPr>
        <w:t>ПОЯСНИТЕЛЬНАЯ ЗАПИСКА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Pr="004470A4" w:rsidRDefault="00907F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w:t>
      </w:r>
      <w:r w:rsidR="00857C23" w:rsidRPr="004470A4">
        <w:rPr>
          <w:rFonts w:ascii="Times New Roman" w:hAnsi="Times New Roman" w:cs="Times New Roman"/>
          <w:sz w:val="28"/>
          <w:szCs w:val="28"/>
        </w:rPr>
        <w:t xml:space="preserve"> образования по физической культуре на уровн</w:t>
      </w:r>
      <w:r w:rsidRPr="004470A4">
        <w:rPr>
          <w:rFonts w:ascii="Times New Roman" w:hAnsi="Times New Roman" w:cs="Times New Roman"/>
          <w:sz w:val="28"/>
          <w:szCs w:val="28"/>
        </w:rPr>
        <w:t xml:space="preserve">е начального общего образования - </w:t>
      </w:r>
      <w:r w:rsidR="00857C23" w:rsidRPr="004470A4">
        <w:rPr>
          <w:rFonts w:ascii="Times New Roman" w:hAnsi="Times New Roman" w:cs="Times New Roman"/>
          <w:sz w:val="28"/>
          <w:szCs w:val="28"/>
        </w:rPr>
        <w:t xml:space="preserve">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w:t>
      </w:r>
      <w:r w:rsidRPr="004470A4">
        <w:rPr>
          <w:rFonts w:ascii="Times New Roman" w:hAnsi="Times New Roman" w:cs="Times New Roman"/>
          <w:sz w:val="28"/>
          <w:szCs w:val="28"/>
        </w:rPr>
        <w:lastRenderedPageBreak/>
        <w:t>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907F6B" w:rsidRPr="004470A4">
        <w:rPr>
          <w:rFonts w:ascii="Times New Roman" w:hAnsi="Times New Roman" w:cs="Times New Roman"/>
          <w:sz w:val="28"/>
          <w:szCs w:val="28"/>
        </w:rPr>
        <w:t xml:space="preserve"> </w:t>
      </w:r>
      <w:r w:rsidRPr="004470A4">
        <w:rPr>
          <w:rFonts w:ascii="Times New Roman" w:hAnsi="Times New Roman" w:cs="Times New Roman"/>
          <w:sz w:val="28"/>
          <w:szCs w:val="28"/>
        </w:rPr>
        <w:t>соревновательной деятельности и систем физического воспитания.</w:t>
      </w:r>
    </w:p>
    <w:p w:rsidR="00907F6B"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714F6"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07F6B" w:rsidRPr="004470A4" w:rsidRDefault="00907F6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07F6B" w:rsidRPr="004470A4" w:rsidRDefault="00907F6B" w:rsidP="004470A4">
      <w:pPr>
        <w:tabs>
          <w:tab w:val="left" w:pos="142"/>
        </w:tabs>
        <w:rPr>
          <w:rFonts w:ascii="Times New Roman" w:hAnsi="Times New Roman" w:cs="Times New Roman"/>
          <w:sz w:val="28"/>
          <w:szCs w:val="28"/>
        </w:rPr>
      </w:pPr>
    </w:p>
    <w:p w:rsidR="00206646" w:rsidRPr="004470A4" w:rsidRDefault="0020664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Место учебного предмета «Физическая культура» в учебном плане</w:t>
      </w:r>
    </w:p>
    <w:p w:rsidR="00206646" w:rsidRPr="004470A4" w:rsidRDefault="0020664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предмет «Физическая культура» входит в предметную область «Физическая культура».</w:t>
      </w:r>
    </w:p>
    <w:p w:rsidR="00206646" w:rsidRPr="004470A4" w:rsidRDefault="0020664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число часов, отведённых на изучение учебного предмета «Физическая культура» в</w:t>
      </w:r>
      <w:r w:rsidR="00996CAD" w:rsidRPr="004470A4">
        <w:rPr>
          <w:rFonts w:ascii="Times New Roman" w:hAnsi="Times New Roman" w:cs="Times New Roman"/>
          <w:sz w:val="28"/>
          <w:szCs w:val="28"/>
        </w:rPr>
        <w:t xml:space="preserve"> начальной школе, составляет 405</w:t>
      </w:r>
      <w:r w:rsidRPr="004470A4">
        <w:rPr>
          <w:rFonts w:ascii="Times New Roman" w:hAnsi="Times New Roman" w:cs="Times New Roman"/>
          <w:sz w:val="28"/>
          <w:szCs w:val="28"/>
        </w:rPr>
        <w:t xml:space="preserve"> ч. (три часа в неделю в каждом классе): </w:t>
      </w:r>
      <w:r w:rsidR="00996CAD" w:rsidRPr="004470A4">
        <w:rPr>
          <w:rFonts w:ascii="Times New Roman" w:hAnsi="Times New Roman" w:cs="Times New Roman"/>
          <w:sz w:val="28"/>
          <w:szCs w:val="28"/>
        </w:rPr>
        <w:t>1 класс - 99</w:t>
      </w:r>
      <w:r w:rsidRPr="004470A4">
        <w:rPr>
          <w:rFonts w:ascii="Times New Roman" w:hAnsi="Times New Roman" w:cs="Times New Roman"/>
          <w:sz w:val="28"/>
          <w:szCs w:val="28"/>
        </w:rPr>
        <w:t xml:space="preserve"> ч.; 2 класс - 102 ч.; 3 класс – 102. ч; 4 класс - 102 ч.</w:t>
      </w:r>
      <w:r w:rsidR="00A62513">
        <w:rPr>
          <w:rFonts w:ascii="Times New Roman" w:hAnsi="Times New Roman" w:cs="Times New Roman"/>
          <w:sz w:val="28"/>
          <w:szCs w:val="28"/>
        </w:rPr>
        <w:t xml:space="preserve"> Данный предмет реализуется из расчета 2 часа+ 1 час внеурочной деятельности по производственной необходимости (отсутствие часов, помещений для проведения занятий)</w:t>
      </w:r>
    </w:p>
    <w:p w:rsidR="00206646" w:rsidRPr="004470A4" w:rsidRDefault="00206646" w:rsidP="004470A4">
      <w:pPr>
        <w:tabs>
          <w:tab w:val="left" w:pos="142"/>
        </w:tabs>
        <w:rPr>
          <w:rFonts w:ascii="Times New Roman" w:hAnsi="Times New Roman" w:cs="Times New Roman"/>
          <w:sz w:val="28"/>
          <w:szCs w:val="28"/>
        </w:rPr>
      </w:pPr>
    </w:p>
    <w:p w:rsidR="007C6A34" w:rsidRPr="004470A4" w:rsidRDefault="004F29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СОДЕРЖАНИЕ УЧЕБНОГО ПРЕДМЕТА </w:t>
      </w:r>
      <w:r w:rsidR="007C6A34" w:rsidRPr="004470A4">
        <w:rPr>
          <w:rFonts w:ascii="Times New Roman" w:hAnsi="Times New Roman" w:cs="Times New Roman"/>
          <w:sz w:val="28"/>
          <w:szCs w:val="28"/>
        </w:rPr>
        <w:t>«ФИЗИЧЕСКАЯ КУЛЬТУРА»</w:t>
      </w:r>
    </w:p>
    <w:p w:rsidR="004F2907" w:rsidRPr="004470A4" w:rsidRDefault="004F2907" w:rsidP="004470A4">
      <w:pPr>
        <w:tabs>
          <w:tab w:val="left" w:pos="142"/>
        </w:tabs>
        <w:rPr>
          <w:rFonts w:ascii="Times New Roman" w:hAnsi="Times New Roman" w:cs="Times New Roman"/>
          <w:sz w:val="28"/>
          <w:szCs w:val="28"/>
        </w:rPr>
      </w:pPr>
    </w:p>
    <w:p w:rsidR="000011A4" w:rsidRPr="004470A4" w:rsidRDefault="004F29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7C6A34" w:rsidRPr="004470A4">
        <w:rPr>
          <w:rFonts w:ascii="Times New Roman" w:hAnsi="Times New Roman" w:cs="Times New Roman"/>
          <w:sz w:val="28"/>
          <w:szCs w:val="28"/>
        </w:rPr>
        <w:t>КЛАСС</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самостоятельной деятельности.</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и правила его составления и соблюдения.</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Оздоровительная физическая культура.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Спортивно-оздоровительная физическая культура.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поведения на уроках физической культуры, подбора одежды для занятий в спортивном зале и на открытом воздухе.</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Гимнастика с основами акробатики.</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Лыжная подготовка.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Лёгкая атлетика.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Равномерная ходьба и равномерный бег. Прыжки в длину и высоту с места толчком двумя ногами, в высоту с прямого разбега.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 спортивные игры.</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Считалки для самостоятельной организации подвижных игр.</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Прикладно-ориентированная физическая культура.</w:t>
      </w:r>
    </w:p>
    <w:p w:rsidR="00857C23" w:rsidRPr="004470A4" w:rsidRDefault="00857C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C6A34" w:rsidRPr="004470A4" w:rsidRDefault="007C6A34" w:rsidP="004470A4">
      <w:pPr>
        <w:tabs>
          <w:tab w:val="left" w:pos="142"/>
        </w:tabs>
        <w:rPr>
          <w:rFonts w:ascii="Times New Roman" w:hAnsi="Times New Roman" w:cs="Times New Roman"/>
          <w:sz w:val="28"/>
          <w:szCs w:val="28"/>
        </w:rPr>
      </w:pPr>
    </w:p>
    <w:p w:rsidR="000011A4" w:rsidRPr="004470A4" w:rsidRDefault="004F29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7C6A34" w:rsidRPr="004470A4">
        <w:rPr>
          <w:rFonts w:ascii="Times New Roman" w:hAnsi="Times New Roman" w:cs="Times New Roman"/>
          <w:sz w:val="28"/>
          <w:szCs w:val="28"/>
        </w:rPr>
        <w:t>КЛАСС</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 истории возникновения физических упражнений и первых соревнований. Зарождение Олимпийских игр древности.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самостоятельной деятельности.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Оздоровительная физическая культура.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Закаливание организма обтиранием. Составление комплекса утренней зарядки и физкультминутки для занятий в домашних условиях.</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Спортивно-оздоровительная физическая культура.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Гимнастика с основами акробатики.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Лыжная подготовка.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Лёгкая атлетика.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игры.</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игры с техническими приёмами спортивных игр (баскетбол, футбол).</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Прикладно-ориентированная физическая культура.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Подготовка к соревнованиям по комплексу ГТО. Развитие основных физических качеств средствами подвижных и спортивных игр.</w:t>
      </w:r>
    </w:p>
    <w:p w:rsidR="007C6A34" w:rsidRPr="004470A4" w:rsidRDefault="007C6A34" w:rsidP="004470A4">
      <w:pPr>
        <w:tabs>
          <w:tab w:val="left" w:pos="142"/>
        </w:tabs>
        <w:rPr>
          <w:rFonts w:ascii="Times New Roman" w:hAnsi="Times New Roman" w:cs="Times New Roman"/>
          <w:sz w:val="28"/>
          <w:szCs w:val="28"/>
        </w:rPr>
      </w:pPr>
    </w:p>
    <w:p w:rsidR="00800C4D" w:rsidRPr="004470A4" w:rsidRDefault="004F29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КЛАСС</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самостоятельной деятельности.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Оздоровительная физическая культура.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Спортивно-оздоровительная физическая культура.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Гимнастика с основами акробатики.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Лёгкая атлетика.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Лыжная подготовка.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Передвижение одновременным двухшажным ходом. Упражнения в поворотах</w:t>
      </w:r>
      <w:r w:rsidR="00907F6B" w:rsidRPr="004470A4">
        <w:rPr>
          <w:rFonts w:ascii="Times New Roman" w:hAnsi="Times New Roman" w:cs="Times New Roman"/>
          <w:sz w:val="28"/>
          <w:szCs w:val="28"/>
        </w:rPr>
        <w:t xml:space="preserve"> </w:t>
      </w:r>
      <w:r w:rsidRPr="004470A4">
        <w:rPr>
          <w:rFonts w:ascii="Times New Roman" w:hAnsi="Times New Roman" w:cs="Times New Roman"/>
          <w:sz w:val="28"/>
          <w:szCs w:val="28"/>
        </w:rPr>
        <w:t>на лыжах переступанием стоя на месте и в движении. Торможение плугом.</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Плавательная подготовка.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 спортивные игры.</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w:t>
      </w:r>
      <w:r w:rsidRPr="004470A4">
        <w:rPr>
          <w:rFonts w:ascii="Times New Roman" w:hAnsi="Times New Roman" w:cs="Times New Roman"/>
          <w:sz w:val="28"/>
          <w:szCs w:val="28"/>
        </w:rPr>
        <w:lastRenderedPageBreak/>
        <w:t>мяча снизу двумя руками на месте и в движении. Футбол: ведение футбольного мяча, удар по неподвижному футбольному мячу.</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Прикладно-ориентированная физическая культура.</w:t>
      </w:r>
    </w:p>
    <w:p w:rsidR="007C6A34"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основных физических качеств средствами базовых видов спорта. Подготовка к выполнению нормативных требований комплекса ГТО.</w:t>
      </w:r>
    </w:p>
    <w:p w:rsidR="00800C4D" w:rsidRPr="004470A4" w:rsidRDefault="004F29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7C6A34" w:rsidRPr="004470A4">
        <w:rPr>
          <w:rFonts w:ascii="Times New Roman" w:hAnsi="Times New Roman" w:cs="Times New Roman"/>
          <w:sz w:val="28"/>
          <w:szCs w:val="28"/>
        </w:rPr>
        <w:t>КЛАСС</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 истории развития физической культуры в России. Развитие национальных видов спорта в России.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самостоятельной деятельности.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Оздоровительная физическая культура.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Спортивно-оздоровительная физическая культура.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Лыжная подготовка.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Плавательная подготовка.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 спортивные игры.</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Футбол: остановки катящегося мяча внутренней стороной стопы, выполнение освоенных технических действий в условиях игровой деятельности.</w:t>
      </w:r>
    </w:p>
    <w:p w:rsidR="00A43ED1" w:rsidRPr="004470A4" w:rsidRDefault="00A43ED1" w:rsidP="004470A4">
      <w:pPr>
        <w:tabs>
          <w:tab w:val="left" w:pos="142"/>
        </w:tabs>
        <w:rPr>
          <w:rFonts w:ascii="Times New Roman" w:hAnsi="Times New Roman" w:cs="Times New Roman"/>
          <w:sz w:val="28"/>
          <w:szCs w:val="28"/>
        </w:rPr>
      </w:pPr>
    </w:p>
    <w:p w:rsidR="007C6A34" w:rsidRPr="004470A4" w:rsidRDefault="004F29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 xml:space="preserve">ПЛАНИРУЕМЫЕ РЕЗУЛЬТАТЫ ОСВОЕНИЯ УЧЕБНОГО ПРЕДМЕТА «ФИЗИЧЕСКАЯ КУЛЬТУРА» НА УРОВНЕ </w:t>
      </w:r>
      <w:r w:rsidR="004A05CB" w:rsidRPr="004470A4">
        <w:rPr>
          <w:rFonts w:ascii="Times New Roman" w:hAnsi="Times New Roman" w:cs="Times New Roman"/>
          <w:sz w:val="28"/>
          <w:szCs w:val="28"/>
        </w:rPr>
        <w:t>НОО</w:t>
      </w:r>
    </w:p>
    <w:p w:rsidR="0056580D" w:rsidRPr="004470A4" w:rsidRDefault="0056580D" w:rsidP="004470A4">
      <w:pPr>
        <w:tabs>
          <w:tab w:val="left" w:pos="142"/>
        </w:tabs>
        <w:rPr>
          <w:rFonts w:ascii="Times New Roman" w:hAnsi="Times New Roman" w:cs="Times New Roman"/>
          <w:sz w:val="28"/>
          <w:szCs w:val="28"/>
        </w:rPr>
      </w:pPr>
    </w:p>
    <w:p w:rsidR="00A43ED1"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уважительное отношение к содержанию национальных подвижных игр, этнокультурным формам и видам соревновательной деятельности;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стремление к формированию культуры здоровья, соблюдению правил здорового образа жизни;</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3ED1" w:rsidRPr="004470A4" w:rsidRDefault="00A43ED1" w:rsidP="004470A4">
      <w:pPr>
        <w:tabs>
          <w:tab w:val="left" w:pos="142"/>
        </w:tabs>
        <w:rPr>
          <w:rFonts w:ascii="Times New Roman" w:hAnsi="Times New Roman" w:cs="Times New Roman"/>
          <w:sz w:val="28"/>
          <w:szCs w:val="28"/>
        </w:rPr>
      </w:pPr>
    </w:p>
    <w:p w:rsidR="00206646"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525BDE" w:rsidRPr="004470A4" w:rsidRDefault="00525BDE" w:rsidP="004470A4">
      <w:pPr>
        <w:tabs>
          <w:tab w:val="left" w:pos="142"/>
        </w:tabs>
        <w:rPr>
          <w:rFonts w:ascii="Times New Roman" w:hAnsi="Times New Roman" w:cs="Times New Roman"/>
          <w:sz w:val="28"/>
          <w:szCs w:val="28"/>
        </w:rPr>
      </w:pPr>
    </w:p>
    <w:p w:rsidR="00907F6B" w:rsidRPr="004470A4" w:rsidRDefault="002E03A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p w:rsidR="007C6A34"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п</w:t>
      </w:r>
      <w:r w:rsidR="007C6A34" w:rsidRPr="004470A4">
        <w:rPr>
          <w:rFonts w:ascii="Times New Roman" w:hAnsi="Times New Roman" w:cs="Times New Roman"/>
          <w:sz w:val="28"/>
          <w:szCs w:val="28"/>
        </w:rPr>
        <w:t>ознавательные УУД:</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находить общие и отличительные признаки в передвижениях человека и животных;</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устанавливать связь между бытовыми движениями древних людей и физическими упражнениями из современных видов спорта;</w:t>
      </w:r>
    </w:p>
    <w:p w:rsidR="00A43ED1"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сравнивать способы передвижения ходьбой и бегом, находить между ними общие и отличительные признаки;</w:t>
      </w:r>
    </w:p>
    <w:p w:rsidR="00AF2090" w:rsidRPr="004470A4" w:rsidRDefault="00A43ED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выявлять признаки правильной и неправильной осанки, приводить возможные причины её нарушений.</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коммуникативные УУД:</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воспроизводить названия разучиваемых физических упражнений и их исходные положения;</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высказывать мнение о положительном влиянии занятий физической культурой, оценивать влияние гигиенических процедур на укрепление здоровья;</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обсуждать правила проведения подвижных игр, обосновывать объективность определения победителей.</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регулятивные УУД:</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выполнять комплексы физкультминуток, утренней зарядки, упражнений по профилактике нарушения и коррекции осанки;</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выполнять учебные задания по обучению новым физическим упражнениям и развитию физических качеств;</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проявлять уважительное отношение к участникам совместной игровой и соревновательной деятельности.</w:t>
      </w:r>
    </w:p>
    <w:p w:rsidR="0056580D" w:rsidRPr="004470A4" w:rsidRDefault="002E03A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познавательные УУД:</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характеризовать понятие «физические качества», называть физические качества и определять их отличительные признаки;</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4470A4" w:rsidRDefault="00AF209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вести наблюдения за изменениями показателей физического развития и физических качеств, проводить процедуры их измерения.</w:t>
      </w:r>
    </w:p>
    <w:p w:rsidR="007C6A34"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 обучающегося будут сформированы коммуникативные </w:t>
      </w:r>
      <w:r w:rsidR="007C6A34" w:rsidRPr="004470A4">
        <w:rPr>
          <w:rFonts w:ascii="Times New Roman" w:hAnsi="Times New Roman" w:cs="Times New Roman"/>
          <w:sz w:val="28"/>
          <w:szCs w:val="28"/>
        </w:rPr>
        <w:t>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назначение уп</w:t>
      </w:r>
      <w:r w:rsidRPr="004470A4">
        <w:rPr>
          <w:rFonts w:ascii="Times New Roman" w:hAnsi="Times New Roman" w:cs="Times New Roman"/>
          <w:sz w:val="28"/>
          <w:szCs w:val="28"/>
        </w:rPr>
        <w:t>ражнений утренней зарядки, при</w:t>
      </w:r>
      <w:r w:rsidR="007C6A34" w:rsidRPr="004470A4">
        <w:rPr>
          <w:rFonts w:ascii="Times New Roman" w:hAnsi="Times New Roman" w:cs="Times New Roman"/>
          <w:sz w:val="28"/>
          <w:szCs w:val="28"/>
        </w:rPr>
        <w:t xml:space="preserve">водить соответствующие </w:t>
      </w:r>
      <w:r w:rsidRPr="004470A4">
        <w:rPr>
          <w:rFonts w:ascii="Times New Roman" w:hAnsi="Times New Roman" w:cs="Times New Roman"/>
          <w:sz w:val="28"/>
          <w:szCs w:val="28"/>
        </w:rPr>
        <w:t>примеры её положительного влия</w:t>
      </w:r>
      <w:r w:rsidR="007C6A34" w:rsidRPr="004470A4">
        <w:rPr>
          <w:rFonts w:ascii="Times New Roman" w:hAnsi="Times New Roman" w:cs="Times New Roman"/>
          <w:sz w:val="28"/>
          <w:szCs w:val="28"/>
        </w:rPr>
        <w:t>ния на организм школьников (в пределах изученного);</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исполнять роль капитана и</w:t>
      </w:r>
      <w:r w:rsidRPr="004470A4">
        <w:rPr>
          <w:rFonts w:ascii="Times New Roman" w:hAnsi="Times New Roman" w:cs="Times New Roman"/>
          <w:sz w:val="28"/>
          <w:szCs w:val="28"/>
        </w:rPr>
        <w:t xml:space="preserve"> судьи в подвижных играх, аргу</w:t>
      </w:r>
      <w:r w:rsidR="007C6A34" w:rsidRPr="004470A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F2090" w:rsidRPr="004470A4">
        <w:rPr>
          <w:rFonts w:ascii="Times New Roman" w:hAnsi="Times New Roman" w:cs="Times New Roman"/>
          <w:sz w:val="28"/>
          <w:szCs w:val="28"/>
        </w:rPr>
        <w:t xml:space="preserve">выполнять </w:t>
      </w:r>
      <w:r w:rsidR="007C6A34" w:rsidRPr="004470A4">
        <w:rPr>
          <w:rFonts w:ascii="Times New Roman" w:hAnsi="Times New Roman" w:cs="Times New Roman"/>
          <w:sz w:val="28"/>
          <w:szCs w:val="28"/>
        </w:rPr>
        <w:t>небольшие сообщени</w:t>
      </w:r>
      <w:r w:rsidRPr="004470A4">
        <w:rPr>
          <w:rFonts w:ascii="Times New Roman" w:hAnsi="Times New Roman" w:cs="Times New Roman"/>
          <w:sz w:val="28"/>
          <w:szCs w:val="28"/>
        </w:rPr>
        <w:t>я по истории возникновения под</w:t>
      </w:r>
      <w:r w:rsidR="007C6A34" w:rsidRPr="004470A4">
        <w:rPr>
          <w:rFonts w:ascii="Times New Roman" w:hAnsi="Times New Roman" w:cs="Times New Roman"/>
          <w:sz w:val="28"/>
          <w:szCs w:val="28"/>
        </w:rPr>
        <w:t>вижных игр и спортивных</w:t>
      </w:r>
      <w:r w:rsidRPr="004470A4">
        <w:rPr>
          <w:rFonts w:ascii="Times New Roman" w:hAnsi="Times New Roman" w:cs="Times New Roman"/>
          <w:sz w:val="28"/>
          <w:szCs w:val="28"/>
        </w:rPr>
        <w:t xml:space="preserve"> соревнований, планированию ре</w:t>
      </w:r>
      <w:r w:rsidR="007C6A34" w:rsidRPr="004470A4">
        <w:rPr>
          <w:rFonts w:ascii="Times New Roman" w:hAnsi="Times New Roman" w:cs="Times New Roman"/>
          <w:sz w:val="28"/>
          <w:szCs w:val="28"/>
        </w:rPr>
        <w:t>жима дня, способам измерения показателей физического развити</w:t>
      </w:r>
      <w:r w:rsidRPr="004470A4">
        <w:rPr>
          <w:rFonts w:ascii="Times New Roman" w:hAnsi="Times New Roman" w:cs="Times New Roman"/>
          <w:sz w:val="28"/>
          <w:szCs w:val="28"/>
        </w:rPr>
        <w:t>я и физической подготовленности.</w:t>
      </w:r>
    </w:p>
    <w:p w:rsidR="007C6A34"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р</w:t>
      </w:r>
      <w:r w:rsidR="007C6A34" w:rsidRPr="004470A4">
        <w:rPr>
          <w:rFonts w:ascii="Times New Roman" w:hAnsi="Times New Roman" w:cs="Times New Roman"/>
          <w:sz w:val="28"/>
          <w:szCs w:val="28"/>
        </w:rPr>
        <w:t>егулятивные 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поведен</w:t>
      </w:r>
      <w:r w:rsidRPr="004470A4">
        <w:rPr>
          <w:rFonts w:ascii="Times New Roman" w:hAnsi="Times New Roman" w:cs="Times New Roman"/>
          <w:sz w:val="28"/>
          <w:szCs w:val="28"/>
        </w:rPr>
        <w:t>ия на уроках физической культу</w:t>
      </w:r>
      <w:r w:rsidR="007C6A34" w:rsidRPr="004470A4">
        <w:rPr>
          <w:rFonts w:ascii="Times New Roman" w:hAnsi="Times New Roman" w:cs="Times New Roman"/>
          <w:sz w:val="28"/>
          <w:szCs w:val="28"/>
        </w:rPr>
        <w:t>ры с учётом их учебного со</w:t>
      </w:r>
      <w:r w:rsidRPr="004470A4">
        <w:rPr>
          <w:rFonts w:ascii="Times New Roman" w:hAnsi="Times New Roman" w:cs="Times New Roman"/>
          <w:sz w:val="28"/>
          <w:szCs w:val="28"/>
        </w:rPr>
        <w:t>держания, находить в них разли</w:t>
      </w:r>
      <w:r w:rsidR="007C6A34" w:rsidRPr="004470A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взаимодействовать со сверстниками в процессе выполнения учебных заданий, соблюдат</w:t>
      </w:r>
      <w:r w:rsidRPr="004470A4">
        <w:rPr>
          <w:rFonts w:ascii="Times New Roman" w:hAnsi="Times New Roman" w:cs="Times New Roman"/>
          <w:sz w:val="28"/>
          <w:szCs w:val="28"/>
        </w:rPr>
        <w:t>ь культуру общения и уважитель</w:t>
      </w:r>
      <w:r w:rsidR="007C6A34" w:rsidRPr="004470A4">
        <w:rPr>
          <w:rFonts w:ascii="Times New Roman" w:hAnsi="Times New Roman" w:cs="Times New Roman"/>
          <w:sz w:val="28"/>
          <w:szCs w:val="28"/>
        </w:rPr>
        <w:t>ного обращения к другим учащимся;</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контролировать соответств</w:t>
      </w:r>
      <w:r w:rsidRPr="004470A4">
        <w:rPr>
          <w:rFonts w:ascii="Times New Roman" w:hAnsi="Times New Roman" w:cs="Times New Roman"/>
          <w:sz w:val="28"/>
          <w:szCs w:val="28"/>
        </w:rPr>
        <w:t>ие двигательных действий прави</w:t>
      </w:r>
      <w:r w:rsidR="007C6A34" w:rsidRPr="004470A4">
        <w:rPr>
          <w:rFonts w:ascii="Times New Roman" w:hAnsi="Times New Roman" w:cs="Times New Roman"/>
          <w:sz w:val="28"/>
          <w:szCs w:val="28"/>
        </w:rPr>
        <w:t>лам подвижных игр, п</w:t>
      </w:r>
      <w:r w:rsidRPr="004470A4">
        <w:rPr>
          <w:rFonts w:ascii="Times New Roman" w:hAnsi="Times New Roman" w:cs="Times New Roman"/>
          <w:sz w:val="28"/>
          <w:szCs w:val="28"/>
        </w:rPr>
        <w:t>роявлять эмоциональную сдержан</w:t>
      </w:r>
      <w:r w:rsidR="007C6A34" w:rsidRPr="004470A4">
        <w:rPr>
          <w:rFonts w:ascii="Times New Roman" w:hAnsi="Times New Roman" w:cs="Times New Roman"/>
          <w:sz w:val="28"/>
          <w:szCs w:val="28"/>
        </w:rPr>
        <w:t>ность при возникновении ошибок.</w:t>
      </w:r>
    </w:p>
    <w:p w:rsidR="002D63B7" w:rsidRPr="004470A4" w:rsidRDefault="002D63B7" w:rsidP="004470A4">
      <w:pPr>
        <w:tabs>
          <w:tab w:val="left" w:pos="142"/>
        </w:tabs>
        <w:rPr>
          <w:rFonts w:ascii="Times New Roman" w:hAnsi="Times New Roman" w:cs="Times New Roman"/>
          <w:sz w:val="28"/>
          <w:szCs w:val="28"/>
        </w:rPr>
      </w:pPr>
    </w:p>
    <w:p w:rsidR="0056580D" w:rsidRPr="004470A4" w:rsidRDefault="002E03A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 КЛАСС</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познавательные 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историческую с</w:t>
      </w:r>
      <w:r w:rsidRPr="004470A4">
        <w:rPr>
          <w:rFonts w:ascii="Times New Roman" w:hAnsi="Times New Roman" w:cs="Times New Roman"/>
          <w:sz w:val="28"/>
          <w:szCs w:val="28"/>
        </w:rPr>
        <w:t>вязь развития физических упраж</w:t>
      </w:r>
      <w:r w:rsidR="007C6A34" w:rsidRPr="004470A4">
        <w:rPr>
          <w:rFonts w:ascii="Times New Roman" w:hAnsi="Times New Roman" w:cs="Times New Roman"/>
          <w:sz w:val="28"/>
          <w:szCs w:val="28"/>
        </w:rPr>
        <w:t>нений с трудовыми дейст</w:t>
      </w:r>
      <w:r w:rsidRPr="004470A4">
        <w:rPr>
          <w:rFonts w:ascii="Times New Roman" w:hAnsi="Times New Roman" w:cs="Times New Roman"/>
          <w:sz w:val="28"/>
          <w:szCs w:val="28"/>
        </w:rPr>
        <w:t>виями, приводить примеры упраж</w:t>
      </w:r>
      <w:r w:rsidR="007C6A34" w:rsidRPr="004470A4">
        <w:rPr>
          <w:rFonts w:ascii="Times New Roman" w:hAnsi="Times New Roman" w:cs="Times New Roman"/>
          <w:sz w:val="28"/>
          <w:szCs w:val="28"/>
        </w:rPr>
        <w:t>нений древних людей в со</w:t>
      </w:r>
      <w:r w:rsidRPr="004470A4">
        <w:rPr>
          <w:rFonts w:ascii="Times New Roman" w:hAnsi="Times New Roman" w:cs="Times New Roman"/>
          <w:sz w:val="28"/>
          <w:szCs w:val="28"/>
        </w:rPr>
        <w:t>временных спортивных соревнова</w:t>
      </w:r>
      <w:r w:rsidR="007C6A34" w:rsidRPr="004470A4">
        <w:rPr>
          <w:rFonts w:ascii="Times New Roman" w:hAnsi="Times New Roman" w:cs="Times New Roman"/>
          <w:sz w:val="28"/>
          <w:szCs w:val="28"/>
        </w:rPr>
        <w:t>ниях;</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объяснять понятие «дозировка наг</w:t>
      </w:r>
      <w:r w:rsidRPr="004470A4">
        <w:rPr>
          <w:rFonts w:ascii="Times New Roman" w:hAnsi="Times New Roman" w:cs="Times New Roman"/>
          <w:sz w:val="28"/>
          <w:szCs w:val="28"/>
        </w:rPr>
        <w:t>рузки», правильно приме</w:t>
      </w:r>
      <w:r w:rsidR="007C6A34" w:rsidRPr="004470A4">
        <w:rPr>
          <w:rFonts w:ascii="Times New Roman" w:hAnsi="Times New Roman" w:cs="Times New Roman"/>
          <w:sz w:val="28"/>
          <w:szCs w:val="28"/>
        </w:rPr>
        <w:t>нять способы её регулирования на занятиях физической культурой;</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понимать влияние дыхательной и зрительной гимнастики на предупреждение развития</w:t>
      </w:r>
      <w:r w:rsidRPr="004470A4">
        <w:rPr>
          <w:rFonts w:ascii="Times New Roman" w:hAnsi="Times New Roman" w:cs="Times New Roman"/>
          <w:sz w:val="28"/>
          <w:szCs w:val="28"/>
        </w:rPr>
        <w:t xml:space="preserve"> утомления при выполнении физических и умственных нагрузок;</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обобщать знания, полученные в практической деятельности, выполнять правила повед</w:t>
      </w:r>
      <w:r w:rsidRPr="004470A4">
        <w:rPr>
          <w:rFonts w:ascii="Times New Roman" w:hAnsi="Times New Roman" w:cs="Times New Roman"/>
          <w:sz w:val="28"/>
          <w:szCs w:val="28"/>
        </w:rPr>
        <w:t>ения на уроках физической куль</w:t>
      </w:r>
      <w:r w:rsidR="007C6A34" w:rsidRPr="004470A4">
        <w:rPr>
          <w:rFonts w:ascii="Times New Roman" w:hAnsi="Times New Roman" w:cs="Times New Roman"/>
          <w:sz w:val="28"/>
          <w:szCs w:val="28"/>
        </w:rPr>
        <w:t>туры, проводить закаливаю</w:t>
      </w:r>
      <w:r w:rsidRPr="004470A4">
        <w:rPr>
          <w:rFonts w:ascii="Times New Roman" w:hAnsi="Times New Roman" w:cs="Times New Roman"/>
          <w:sz w:val="28"/>
          <w:szCs w:val="28"/>
        </w:rPr>
        <w:t>щие процедуры, занятия по пред</w:t>
      </w:r>
      <w:r w:rsidR="007C6A34" w:rsidRPr="004470A4">
        <w:rPr>
          <w:rFonts w:ascii="Times New Roman" w:hAnsi="Times New Roman" w:cs="Times New Roman"/>
          <w:sz w:val="28"/>
          <w:szCs w:val="28"/>
        </w:rPr>
        <w:t>упреждению нарушения осанки;</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sidRPr="004470A4">
        <w:rPr>
          <w:rFonts w:ascii="Times New Roman" w:hAnsi="Times New Roman" w:cs="Times New Roman"/>
          <w:sz w:val="28"/>
          <w:szCs w:val="28"/>
        </w:rPr>
        <w:t>ы по учебным четвертям (триместрам).</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коммуникативные 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организовывать совместные подвижные игры, </w:t>
      </w:r>
      <w:r w:rsidR="007C6A34" w:rsidRPr="004470A4">
        <w:rPr>
          <w:rFonts w:ascii="Times New Roman" w:hAnsi="Times New Roman" w:cs="Times New Roman"/>
          <w:sz w:val="28"/>
          <w:szCs w:val="28"/>
        </w:rPr>
        <w:t>принимать в них активное участие с с</w:t>
      </w:r>
      <w:r w:rsidRPr="004470A4">
        <w:rPr>
          <w:rFonts w:ascii="Times New Roman" w:hAnsi="Times New Roman" w:cs="Times New Roman"/>
          <w:sz w:val="28"/>
          <w:szCs w:val="28"/>
        </w:rPr>
        <w:t>облюдением правил и норм этиче</w:t>
      </w:r>
      <w:r w:rsidR="007C6A34" w:rsidRPr="004470A4">
        <w:rPr>
          <w:rFonts w:ascii="Times New Roman" w:hAnsi="Times New Roman" w:cs="Times New Roman"/>
          <w:sz w:val="28"/>
          <w:szCs w:val="28"/>
        </w:rPr>
        <w:t>ского поведения;</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правильно использовать ст</w:t>
      </w:r>
      <w:r w:rsidRPr="004470A4">
        <w:rPr>
          <w:rFonts w:ascii="Times New Roman" w:hAnsi="Times New Roman" w:cs="Times New Roman"/>
          <w:sz w:val="28"/>
          <w:szCs w:val="28"/>
        </w:rPr>
        <w:t>роевые команды, названия упраж</w:t>
      </w:r>
      <w:r w:rsidR="007C6A34" w:rsidRPr="004470A4">
        <w:rPr>
          <w:rFonts w:ascii="Times New Roman" w:hAnsi="Times New Roman" w:cs="Times New Roman"/>
          <w:sz w:val="28"/>
          <w:szCs w:val="28"/>
        </w:rPr>
        <w:t>нений и способов деятельно</w:t>
      </w:r>
      <w:r w:rsidRPr="004470A4">
        <w:rPr>
          <w:rFonts w:ascii="Times New Roman" w:hAnsi="Times New Roman" w:cs="Times New Roman"/>
          <w:sz w:val="28"/>
          <w:szCs w:val="28"/>
        </w:rPr>
        <w:t>сти во время совместного выпол</w:t>
      </w:r>
      <w:r w:rsidR="007C6A34" w:rsidRPr="004470A4">
        <w:rPr>
          <w:rFonts w:ascii="Times New Roman" w:hAnsi="Times New Roman" w:cs="Times New Roman"/>
          <w:sz w:val="28"/>
          <w:szCs w:val="28"/>
        </w:rPr>
        <w:t>нения учебных заданий;</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активно участвовать в обс</w:t>
      </w:r>
      <w:r w:rsidRPr="004470A4">
        <w:rPr>
          <w:rFonts w:ascii="Times New Roman" w:hAnsi="Times New Roman" w:cs="Times New Roman"/>
          <w:sz w:val="28"/>
          <w:szCs w:val="28"/>
        </w:rPr>
        <w:t>уждении учебных заданий, анали</w:t>
      </w:r>
      <w:r w:rsidR="007C6A34" w:rsidRPr="004470A4">
        <w:rPr>
          <w:rFonts w:ascii="Times New Roman" w:hAnsi="Times New Roman" w:cs="Times New Roman"/>
          <w:sz w:val="28"/>
          <w:szCs w:val="28"/>
        </w:rPr>
        <w:t>зе выполнения физически</w:t>
      </w:r>
      <w:r w:rsidRPr="004470A4">
        <w:rPr>
          <w:rFonts w:ascii="Times New Roman" w:hAnsi="Times New Roman" w:cs="Times New Roman"/>
          <w:sz w:val="28"/>
          <w:szCs w:val="28"/>
        </w:rPr>
        <w:t>х упражнений и технических дей</w:t>
      </w:r>
      <w:r w:rsidR="007C6A34" w:rsidRPr="004470A4">
        <w:rPr>
          <w:rFonts w:ascii="Times New Roman" w:hAnsi="Times New Roman" w:cs="Times New Roman"/>
          <w:sz w:val="28"/>
          <w:szCs w:val="28"/>
        </w:rPr>
        <w:t>ствий из осваиваемых видов спорта;</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F2090" w:rsidRPr="004470A4">
        <w:rPr>
          <w:rFonts w:ascii="Times New Roman" w:hAnsi="Times New Roman" w:cs="Times New Roman"/>
          <w:sz w:val="28"/>
          <w:szCs w:val="28"/>
        </w:rPr>
        <w:t xml:space="preserve">выполнять </w:t>
      </w:r>
      <w:r w:rsidR="007C6A34" w:rsidRPr="004470A4">
        <w:rPr>
          <w:rFonts w:ascii="Times New Roman" w:hAnsi="Times New Roman" w:cs="Times New Roman"/>
          <w:sz w:val="28"/>
          <w:szCs w:val="28"/>
        </w:rPr>
        <w:t>небольшие сообщения по результатам выполнения учебных заданий, организ</w:t>
      </w:r>
      <w:r w:rsidRPr="004470A4">
        <w:rPr>
          <w:rFonts w:ascii="Times New Roman" w:hAnsi="Times New Roman" w:cs="Times New Roman"/>
          <w:sz w:val="28"/>
          <w:szCs w:val="28"/>
        </w:rPr>
        <w:t>ации и проведения самостоятель</w:t>
      </w:r>
      <w:r w:rsidR="007C6A34" w:rsidRPr="004470A4">
        <w:rPr>
          <w:rFonts w:ascii="Times New Roman" w:hAnsi="Times New Roman" w:cs="Times New Roman"/>
          <w:sz w:val="28"/>
          <w:szCs w:val="28"/>
        </w:rPr>
        <w:t>н</w:t>
      </w:r>
      <w:r w:rsidRPr="004470A4">
        <w:rPr>
          <w:rFonts w:ascii="Times New Roman" w:hAnsi="Times New Roman" w:cs="Times New Roman"/>
          <w:sz w:val="28"/>
          <w:szCs w:val="28"/>
        </w:rPr>
        <w:t>ых занятий физической культурой.</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регулятивные 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контролировать выполне</w:t>
      </w:r>
      <w:r w:rsidRPr="004470A4">
        <w:rPr>
          <w:rFonts w:ascii="Times New Roman" w:hAnsi="Times New Roman" w:cs="Times New Roman"/>
          <w:sz w:val="28"/>
          <w:szCs w:val="28"/>
        </w:rPr>
        <w:t>ние физических упражнений, кор</w:t>
      </w:r>
      <w:r w:rsidR="007C6A34" w:rsidRPr="004470A4">
        <w:rPr>
          <w:rFonts w:ascii="Times New Roman" w:hAnsi="Times New Roman" w:cs="Times New Roman"/>
          <w:sz w:val="28"/>
          <w:szCs w:val="28"/>
        </w:rPr>
        <w:t>ректирова</w:t>
      </w:r>
      <w:r w:rsidRPr="004470A4">
        <w:rPr>
          <w:rFonts w:ascii="Times New Roman" w:hAnsi="Times New Roman" w:cs="Times New Roman"/>
          <w:sz w:val="28"/>
          <w:szCs w:val="28"/>
        </w:rPr>
        <w:t xml:space="preserve">ть их на основе </w:t>
      </w:r>
      <w:r w:rsidR="007C6A34" w:rsidRPr="004470A4">
        <w:rPr>
          <w:rFonts w:ascii="Times New Roman" w:hAnsi="Times New Roman" w:cs="Times New Roman"/>
          <w:sz w:val="28"/>
          <w:szCs w:val="28"/>
        </w:rPr>
        <w:t>с</w:t>
      </w:r>
      <w:r w:rsidRPr="004470A4">
        <w:rPr>
          <w:rFonts w:ascii="Times New Roman" w:hAnsi="Times New Roman" w:cs="Times New Roman"/>
          <w:sz w:val="28"/>
          <w:szCs w:val="28"/>
        </w:rPr>
        <w:t>равнения с заданными образца</w:t>
      </w:r>
      <w:r w:rsidR="007C6A34" w:rsidRPr="004470A4">
        <w:rPr>
          <w:rFonts w:ascii="Times New Roman" w:hAnsi="Times New Roman" w:cs="Times New Roman"/>
          <w:sz w:val="28"/>
          <w:szCs w:val="28"/>
        </w:rPr>
        <w:t>ми;</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взаимодействовать со сверстниками в процессе учебной и игровой деятельности, кон</w:t>
      </w:r>
      <w:r w:rsidRPr="004470A4">
        <w:rPr>
          <w:rFonts w:ascii="Times New Roman" w:hAnsi="Times New Roman" w:cs="Times New Roman"/>
          <w:sz w:val="28"/>
          <w:szCs w:val="28"/>
        </w:rPr>
        <w:t>тролировать соответствие выпол</w:t>
      </w:r>
      <w:r w:rsidR="007C6A34" w:rsidRPr="004470A4">
        <w:rPr>
          <w:rFonts w:ascii="Times New Roman" w:hAnsi="Times New Roman" w:cs="Times New Roman"/>
          <w:sz w:val="28"/>
          <w:szCs w:val="28"/>
        </w:rPr>
        <w:t>нения игровых действий правилам подвижных игр;</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сложность возникающих игровы</w:t>
      </w:r>
      <w:r w:rsidRPr="004470A4">
        <w:rPr>
          <w:rFonts w:ascii="Times New Roman" w:hAnsi="Times New Roman" w:cs="Times New Roman"/>
          <w:sz w:val="28"/>
          <w:szCs w:val="28"/>
        </w:rPr>
        <w:t>х задач, предла</w:t>
      </w:r>
      <w:r w:rsidR="007C6A34" w:rsidRPr="004470A4">
        <w:rPr>
          <w:rFonts w:ascii="Times New Roman" w:hAnsi="Times New Roman" w:cs="Times New Roman"/>
          <w:sz w:val="28"/>
          <w:szCs w:val="28"/>
        </w:rPr>
        <w:t>гать их совместное коллективное решение.</w:t>
      </w:r>
    </w:p>
    <w:p w:rsidR="00907F6B" w:rsidRPr="004470A4" w:rsidRDefault="00907F6B" w:rsidP="004470A4">
      <w:pPr>
        <w:tabs>
          <w:tab w:val="left" w:pos="142"/>
        </w:tabs>
        <w:rPr>
          <w:rFonts w:ascii="Times New Roman" w:hAnsi="Times New Roman" w:cs="Times New Roman"/>
          <w:sz w:val="28"/>
          <w:szCs w:val="28"/>
        </w:rPr>
      </w:pPr>
    </w:p>
    <w:p w:rsidR="0056580D" w:rsidRPr="004470A4" w:rsidRDefault="002E03A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 обучающегося будут сформированы познавательные 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w:t>
      </w:r>
      <w:r w:rsidR="007C6A34" w:rsidRPr="004470A4">
        <w:rPr>
          <w:rFonts w:ascii="Times New Roman" w:hAnsi="Times New Roman" w:cs="Times New Roman"/>
          <w:sz w:val="28"/>
          <w:szCs w:val="28"/>
        </w:rPr>
        <w:t>равнивать показатели инд</w:t>
      </w:r>
      <w:r w:rsidRPr="004470A4">
        <w:rPr>
          <w:rFonts w:ascii="Times New Roman" w:hAnsi="Times New Roman" w:cs="Times New Roman"/>
          <w:sz w:val="28"/>
          <w:szCs w:val="28"/>
        </w:rPr>
        <w:t>ивидуального физического разви</w:t>
      </w:r>
      <w:r w:rsidR="007C6A34" w:rsidRPr="004470A4">
        <w:rPr>
          <w:rFonts w:ascii="Times New Roman" w:hAnsi="Times New Roman" w:cs="Times New Roman"/>
          <w:sz w:val="28"/>
          <w:szCs w:val="28"/>
        </w:rPr>
        <w:t>тия и физической подготов</w:t>
      </w:r>
      <w:r w:rsidRPr="004470A4">
        <w:rPr>
          <w:rFonts w:ascii="Times New Roman" w:hAnsi="Times New Roman" w:cs="Times New Roman"/>
          <w:sz w:val="28"/>
          <w:szCs w:val="28"/>
        </w:rPr>
        <w:t>ленности с возрастными стандар</w:t>
      </w:r>
      <w:r w:rsidR="007C6A34" w:rsidRPr="004470A4">
        <w:rPr>
          <w:rFonts w:ascii="Times New Roman" w:hAnsi="Times New Roman" w:cs="Times New Roman"/>
          <w:sz w:val="28"/>
          <w:szCs w:val="28"/>
        </w:rPr>
        <w:t>тами, находить общие и отличительные особенности;</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выявлять отставание в разв</w:t>
      </w:r>
      <w:r w:rsidRPr="004470A4">
        <w:rPr>
          <w:rFonts w:ascii="Times New Roman" w:hAnsi="Times New Roman" w:cs="Times New Roman"/>
          <w:sz w:val="28"/>
          <w:szCs w:val="28"/>
        </w:rPr>
        <w:t>итии физических качеств от воз</w:t>
      </w:r>
      <w:r w:rsidR="007C6A34" w:rsidRPr="004470A4">
        <w:rPr>
          <w:rFonts w:ascii="Times New Roman" w:hAnsi="Times New Roman" w:cs="Times New Roman"/>
          <w:sz w:val="28"/>
          <w:szCs w:val="28"/>
        </w:rPr>
        <w:t>растных стандартов, прив</w:t>
      </w:r>
      <w:r w:rsidRPr="004470A4">
        <w:rPr>
          <w:rFonts w:ascii="Times New Roman" w:hAnsi="Times New Roman" w:cs="Times New Roman"/>
          <w:sz w:val="28"/>
          <w:szCs w:val="28"/>
        </w:rPr>
        <w:t>одить примеры физических упраж</w:t>
      </w:r>
      <w:r w:rsidR="007C6A34" w:rsidRPr="004470A4">
        <w:rPr>
          <w:rFonts w:ascii="Times New Roman" w:hAnsi="Times New Roman" w:cs="Times New Roman"/>
          <w:sz w:val="28"/>
          <w:szCs w:val="28"/>
        </w:rPr>
        <w:t>нений по их устранению;</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объединять физические уп</w:t>
      </w:r>
      <w:r w:rsidRPr="004470A4">
        <w:rPr>
          <w:rFonts w:ascii="Times New Roman" w:hAnsi="Times New Roman" w:cs="Times New Roman"/>
          <w:sz w:val="28"/>
          <w:szCs w:val="28"/>
        </w:rPr>
        <w:t>ражнения по их целевому предна</w:t>
      </w:r>
      <w:r w:rsidR="007C6A34" w:rsidRPr="004470A4">
        <w:rPr>
          <w:rFonts w:ascii="Times New Roman" w:hAnsi="Times New Roman" w:cs="Times New Roman"/>
          <w:sz w:val="28"/>
          <w:szCs w:val="28"/>
        </w:rPr>
        <w:t>значению: на профилактику нарушения осанки, развитие</w:t>
      </w:r>
      <w:r w:rsidRPr="004470A4">
        <w:rPr>
          <w:rFonts w:ascii="Times New Roman" w:hAnsi="Times New Roman" w:cs="Times New Roman"/>
          <w:sz w:val="28"/>
          <w:szCs w:val="28"/>
        </w:rPr>
        <w:t xml:space="preserve"> силы, быстроты и выносливости.</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коммуникативные 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использовать специальные </w:t>
      </w:r>
      <w:r w:rsidRPr="004470A4">
        <w:rPr>
          <w:rFonts w:ascii="Times New Roman" w:hAnsi="Times New Roman" w:cs="Times New Roman"/>
          <w:sz w:val="28"/>
          <w:szCs w:val="28"/>
        </w:rPr>
        <w:t xml:space="preserve">термины и понятия в </w:t>
      </w:r>
      <w:r w:rsidR="007C6A34" w:rsidRPr="004470A4">
        <w:rPr>
          <w:rFonts w:ascii="Times New Roman" w:hAnsi="Times New Roman" w:cs="Times New Roman"/>
          <w:sz w:val="28"/>
          <w:szCs w:val="28"/>
        </w:rPr>
        <w:t>общении с учителем и учащимися, применять термины при обучении новым физическим упраж</w:t>
      </w:r>
      <w:r w:rsidRPr="004470A4">
        <w:rPr>
          <w:rFonts w:ascii="Times New Roman" w:hAnsi="Times New Roman" w:cs="Times New Roman"/>
          <w:sz w:val="28"/>
          <w:szCs w:val="28"/>
        </w:rPr>
        <w:t>нениям, развитии физических ка</w:t>
      </w:r>
      <w:r w:rsidR="007C6A34" w:rsidRPr="004470A4">
        <w:rPr>
          <w:rFonts w:ascii="Times New Roman" w:hAnsi="Times New Roman" w:cs="Times New Roman"/>
          <w:sz w:val="28"/>
          <w:szCs w:val="28"/>
        </w:rPr>
        <w:t>честв;</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оказывать посильную пер</w:t>
      </w:r>
      <w:r w:rsidRPr="004470A4">
        <w:rPr>
          <w:rFonts w:ascii="Times New Roman" w:hAnsi="Times New Roman" w:cs="Times New Roman"/>
          <w:sz w:val="28"/>
          <w:szCs w:val="28"/>
        </w:rPr>
        <w:t>вую помощь во время занятий физической культурой.</w:t>
      </w:r>
    </w:p>
    <w:p w:rsidR="00525BDE" w:rsidRPr="004470A4" w:rsidRDefault="00525B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 обучающегося будут сформированы регулятивные УУД:</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указания учител</w:t>
      </w:r>
      <w:r w:rsidR="00E628DF" w:rsidRPr="004470A4">
        <w:rPr>
          <w:rFonts w:ascii="Times New Roman" w:hAnsi="Times New Roman" w:cs="Times New Roman"/>
          <w:sz w:val="28"/>
          <w:szCs w:val="28"/>
        </w:rPr>
        <w:t xml:space="preserve">я, проявлять активность и </w:t>
      </w:r>
      <w:r w:rsidR="002D63B7" w:rsidRPr="004470A4">
        <w:rPr>
          <w:rFonts w:ascii="Times New Roman" w:hAnsi="Times New Roman" w:cs="Times New Roman"/>
          <w:sz w:val="28"/>
          <w:szCs w:val="28"/>
        </w:rPr>
        <w:t>само</w:t>
      </w:r>
      <w:r w:rsidR="007C6A34" w:rsidRPr="004470A4">
        <w:rPr>
          <w:rFonts w:ascii="Times New Roman" w:hAnsi="Times New Roman" w:cs="Times New Roman"/>
          <w:sz w:val="28"/>
          <w:szCs w:val="28"/>
        </w:rPr>
        <w:t>стоятельность при выполнении учебных заданий;</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самостоятельно проводить з</w:t>
      </w:r>
      <w:r w:rsidRPr="004470A4">
        <w:rPr>
          <w:rFonts w:ascii="Times New Roman" w:hAnsi="Times New Roman" w:cs="Times New Roman"/>
          <w:sz w:val="28"/>
          <w:szCs w:val="28"/>
        </w:rPr>
        <w:t>анятия на основе изученного ма</w:t>
      </w:r>
      <w:r w:rsidR="007C6A34" w:rsidRPr="004470A4">
        <w:rPr>
          <w:rFonts w:ascii="Times New Roman" w:hAnsi="Times New Roman" w:cs="Times New Roman"/>
          <w:sz w:val="28"/>
          <w:szCs w:val="28"/>
        </w:rPr>
        <w:t>териала и с учётом собственных интересов;</w:t>
      </w:r>
    </w:p>
    <w:p w:rsidR="007C6A34" w:rsidRPr="004470A4" w:rsidRDefault="0056580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sidRPr="004470A4">
        <w:rPr>
          <w:rFonts w:ascii="Times New Roman" w:hAnsi="Times New Roman" w:cs="Times New Roman"/>
          <w:sz w:val="28"/>
          <w:szCs w:val="28"/>
        </w:rPr>
        <w:t>азвитию физических качеств, вы</w:t>
      </w:r>
      <w:r w:rsidR="007C6A34" w:rsidRPr="004470A4">
        <w:rPr>
          <w:rFonts w:ascii="Times New Roman" w:hAnsi="Times New Roman" w:cs="Times New Roman"/>
          <w:sz w:val="28"/>
          <w:szCs w:val="28"/>
        </w:rPr>
        <w:t>полнению нормативных требований комплекса ГТО.</w:t>
      </w:r>
    </w:p>
    <w:p w:rsidR="0056580D" w:rsidRPr="004470A4" w:rsidRDefault="0056580D" w:rsidP="004470A4">
      <w:pPr>
        <w:tabs>
          <w:tab w:val="left" w:pos="142"/>
        </w:tabs>
        <w:rPr>
          <w:rFonts w:ascii="Times New Roman" w:hAnsi="Times New Roman" w:cs="Times New Roman"/>
          <w:sz w:val="28"/>
          <w:szCs w:val="28"/>
        </w:rPr>
      </w:pPr>
    </w:p>
    <w:p w:rsidR="00E628D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r w:rsidR="00B6024F" w:rsidRPr="004470A4">
        <w:rPr>
          <w:rFonts w:ascii="Times New Roman" w:hAnsi="Times New Roman" w:cs="Times New Roman"/>
          <w:sz w:val="28"/>
          <w:szCs w:val="28"/>
        </w:rPr>
        <w:t xml:space="preserve"> ОСВОЕНИЯ ПРОГРАММЫ</w:t>
      </w:r>
    </w:p>
    <w:p w:rsidR="00907F6B" w:rsidRPr="004470A4" w:rsidRDefault="00907F6B" w:rsidP="004470A4">
      <w:pPr>
        <w:tabs>
          <w:tab w:val="left" w:pos="142"/>
        </w:tabs>
        <w:rPr>
          <w:rFonts w:ascii="Times New Roman" w:hAnsi="Times New Roman" w:cs="Times New Roman"/>
          <w:sz w:val="28"/>
          <w:szCs w:val="28"/>
        </w:rPr>
      </w:pP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E628DF" w:rsidRPr="004470A4">
        <w:rPr>
          <w:rFonts w:ascii="Times New Roman" w:hAnsi="Times New Roman" w:cs="Times New Roman"/>
          <w:sz w:val="28"/>
          <w:szCs w:val="28"/>
        </w:rPr>
        <w:t>1</w:t>
      </w:r>
      <w:r w:rsidRPr="004470A4">
        <w:rPr>
          <w:rFonts w:ascii="Times New Roman" w:hAnsi="Times New Roman" w:cs="Times New Roman"/>
          <w:sz w:val="28"/>
          <w:szCs w:val="28"/>
        </w:rPr>
        <w:t xml:space="preserve"> классе обучающийся научится: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основн</w:t>
      </w:r>
      <w:r w:rsidRPr="004470A4">
        <w:rPr>
          <w:rFonts w:ascii="Times New Roman" w:hAnsi="Times New Roman" w:cs="Times New Roman"/>
          <w:sz w:val="28"/>
          <w:szCs w:val="28"/>
        </w:rPr>
        <w:t>ых дневных дел и их распределе</w:t>
      </w:r>
      <w:r w:rsidR="007C6A34" w:rsidRPr="004470A4">
        <w:rPr>
          <w:rFonts w:ascii="Times New Roman" w:hAnsi="Times New Roman" w:cs="Times New Roman"/>
          <w:sz w:val="28"/>
          <w:szCs w:val="28"/>
        </w:rPr>
        <w:t>ние в индивидуальном режиме дня;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поведен</w:t>
      </w:r>
      <w:r w:rsidRPr="004470A4">
        <w:rPr>
          <w:rFonts w:ascii="Times New Roman" w:hAnsi="Times New Roman" w:cs="Times New Roman"/>
          <w:sz w:val="28"/>
          <w:szCs w:val="28"/>
        </w:rPr>
        <w:t>ия на уроках физической культу</w:t>
      </w:r>
      <w:r w:rsidR="007C6A34" w:rsidRPr="004470A4">
        <w:rPr>
          <w:rFonts w:ascii="Times New Roman" w:hAnsi="Times New Roman" w:cs="Times New Roman"/>
          <w:sz w:val="28"/>
          <w:szCs w:val="28"/>
        </w:rPr>
        <w:t>рой, приводить примеры п</w:t>
      </w:r>
      <w:r w:rsidRPr="004470A4">
        <w:rPr>
          <w:rFonts w:ascii="Times New Roman" w:hAnsi="Times New Roman" w:cs="Times New Roman"/>
          <w:sz w:val="28"/>
          <w:szCs w:val="28"/>
        </w:rPr>
        <w:t>одбора одежды для самостоятель</w:t>
      </w:r>
      <w:r w:rsidR="007C6A34" w:rsidRPr="004470A4">
        <w:rPr>
          <w:rFonts w:ascii="Times New Roman" w:hAnsi="Times New Roman" w:cs="Times New Roman"/>
          <w:sz w:val="28"/>
          <w:szCs w:val="28"/>
        </w:rPr>
        <w:t>ных занятий;</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упражнения утр</w:t>
      </w:r>
      <w:r w:rsidRPr="004470A4">
        <w:rPr>
          <w:rFonts w:ascii="Times New Roman" w:hAnsi="Times New Roman" w:cs="Times New Roman"/>
          <w:sz w:val="28"/>
          <w:szCs w:val="28"/>
        </w:rPr>
        <w:t>енней зарядки и физкультмину</w:t>
      </w:r>
      <w:r w:rsidR="007C6A34" w:rsidRPr="004470A4">
        <w:rPr>
          <w:rFonts w:ascii="Times New Roman" w:hAnsi="Times New Roman" w:cs="Times New Roman"/>
          <w:sz w:val="28"/>
          <w:szCs w:val="28"/>
        </w:rPr>
        <w:t>ток;</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анализировать причины </w:t>
      </w:r>
      <w:r w:rsidRPr="004470A4">
        <w:rPr>
          <w:rFonts w:ascii="Times New Roman" w:hAnsi="Times New Roman" w:cs="Times New Roman"/>
          <w:sz w:val="28"/>
          <w:szCs w:val="28"/>
        </w:rPr>
        <w:t>нарушения осанки и демонстриро</w:t>
      </w:r>
      <w:r w:rsidR="007C6A34" w:rsidRPr="004470A4">
        <w:rPr>
          <w:rFonts w:ascii="Times New Roman" w:hAnsi="Times New Roman" w:cs="Times New Roman"/>
          <w:sz w:val="28"/>
          <w:szCs w:val="28"/>
        </w:rPr>
        <w:t>вать упражнения по профилактике её нарушения;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демонстрировать построени</w:t>
      </w:r>
      <w:r w:rsidRPr="004470A4">
        <w:rPr>
          <w:rFonts w:ascii="Times New Roman" w:hAnsi="Times New Roman" w:cs="Times New Roman"/>
          <w:sz w:val="28"/>
          <w:szCs w:val="28"/>
        </w:rPr>
        <w:t>е и перестроение из одной шерен</w:t>
      </w:r>
      <w:r w:rsidR="007C6A34" w:rsidRPr="004470A4">
        <w:rPr>
          <w:rFonts w:ascii="Times New Roman" w:hAnsi="Times New Roman" w:cs="Times New Roman"/>
          <w:sz w:val="28"/>
          <w:szCs w:val="28"/>
        </w:rPr>
        <w:t>ги в две и в колонну по одному; выполнять ходьбу и бег с ра</w:t>
      </w:r>
      <w:r w:rsidRPr="004470A4">
        <w:rPr>
          <w:rFonts w:ascii="Times New Roman" w:hAnsi="Times New Roman" w:cs="Times New Roman"/>
          <w:sz w:val="28"/>
          <w:szCs w:val="28"/>
        </w:rPr>
        <w:t>в</w:t>
      </w:r>
      <w:r w:rsidR="007C6A34" w:rsidRPr="004470A4">
        <w:rPr>
          <w:rFonts w:ascii="Times New Roman" w:hAnsi="Times New Roman" w:cs="Times New Roman"/>
          <w:sz w:val="28"/>
          <w:szCs w:val="28"/>
        </w:rPr>
        <w:t>номерной и измен</w:t>
      </w:r>
      <w:r w:rsidRPr="004470A4">
        <w:rPr>
          <w:rFonts w:ascii="Times New Roman" w:hAnsi="Times New Roman" w:cs="Times New Roman"/>
          <w:sz w:val="28"/>
          <w:szCs w:val="28"/>
        </w:rPr>
        <w:t>яющейся скоростью передвижения;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передви</w:t>
      </w:r>
      <w:r w:rsidRPr="004470A4">
        <w:rPr>
          <w:rFonts w:ascii="Times New Roman" w:hAnsi="Times New Roman" w:cs="Times New Roman"/>
          <w:sz w:val="28"/>
          <w:szCs w:val="28"/>
        </w:rPr>
        <w:t>жения стилизованным гимнастиче</w:t>
      </w:r>
      <w:r w:rsidR="007C6A34" w:rsidRPr="004470A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передвигаться на лыжах ступающим и </w:t>
      </w:r>
      <w:r w:rsidR="00206646" w:rsidRPr="004470A4">
        <w:rPr>
          <w:rFonts w:ascii="Times New Roman" w:hAnsi="Times New Roman" w:cs="Times New Roman"/>
          <w:sz w:val="28"/>
          <w:szCs w:val="28"/>
        </w:rPr>
        <w:t xml:space="preserve">скользящим </w:t>
      </w:r>
      <w:r w:rsidR="007C6A34" w:rsidRPr="004470A4">
        <w:rPr>
          <w:rFonts w:ascii="Times New Roman" w:hAnsi="Times New Roman" w:cs="Times New Roman"/>
          <w:sz w:val="28"/>
          <w:szCs w:val="28"/>
        </w:rPr>
        <w:t>шагом (без палок);</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играть в подвижные игры</w:t>
      </w:r>
      <w:r w:rsidRPr="004470A4">
        <w:rPr>
          <w:rFonts w:ascii="Times New Roman" w:hAnsi="Times New Roman" w:cs="Times New Roman"/>
          <w:sz w:val="28"/>
          <w:szCs w:val="28"/>
        </w:rPr>
        <w:t xml:space="preserve"> с общеразвивающей направленно</w:t>
      </w:r>
      <w:r w:rsidR="007C6A34" w:rsidRPr="004470A4">
        <w:rPr>
          <w:rFonts w:ascii="Times New Roman" w:hAnsi="Times New Roman" w:cs="Times New Roman"/>
          <w:sz w:val="28"/>
          <w:szCs w:val="28"/>
        </w:rPr>
        <w:t>стью.</w:t>
      </w:r>
    </w:p>
    <w:p w:rsidR="00206646" w:rsidRPr="004470A4" w:rsidRDefault="00206646" w:rsidP="004470A4">
      <w:pPr>
        <w:tabs>
          <w:tab w:val="left" w:pos="142"/>
        </w:tabs>
        <w:rPr>
          <w:rFonts w:ascii="Times New Roman" w:hAnsi="Times New Roman" w:cs="Times New Roman"/>
          <w:sz w:val="28"/>
          <w:szCs w:val="28"/>
        </w:rPr>
      </w:pP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E628DF"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обучения во 2 классе обучающийся</w:t>
      </w:r>
      <w:r w:rsidR="007C6A34" w:rsidRPr="004470A4">
        <w:rPr>
          <w:rFonts w:ascii="Times New Roman" w:hAnsi="Times New Roman" w:cs="Times New Roman"/>
          <w:sz w:val="28"/>
          <w:szCs w:val="28"/>
        </w:rPr>
        <w:t xml:space="preserve"> научится: </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sidRPr="004470A4">
        <w:rPr>
          <w:rFonts w:ascii="Times New Roman" w:hAnsi="Times New Roman" w:cs="Times New Roman"/>
          <w:sz w:val="28"/>
          <w:szCs w:val="28"/>
        </w:rPr>
        <w:t>еплением здо</w:t>
      </w:r>
      <w:r w:rsidR="007C6A34" w:rsidRPr="004470A4">
        <w:rPr>
          <w:rFonts w:ascii="Times New Roman" w:hAnsi="Times New Roman" w:cs="Times New Roman"/>
          <w:sz w:val="28"/>
          <w:szCs w:val="28"/>
        </w:rPr>
        <w:t>ровья и физическим развитием;</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измерять показатели дли</w:t>
      </w:r>
      <w:r w:rsidRPr="004470A4">
        <w:rPr>
          <w:rFonts w:ascii="Times New Roman" w:hAnsi="Times New Roman" w:cs="Times New Roman"/>
          <w:sz w:val="28"/>
          <w:szCs w:val="28"/>
        </w:rPr>
        <w:t>ны и массы тела, физических ка</w:t>
      </w:r>
      <w:r w:rsidR="007C6A34" w:rsidRPr="004470A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броски малого (теннисного) мяча в мишень из разных исходных положе</w:t>
      </w:r>
      <w:r w:rsidRPr="004470A4">
        <w:rPr>
          <w:rFonts w:ascii="Times New Roman" w:hAnsi="Times New Roman" w:cs="Times New Roman"/>
          <w:sz w:val="28"/>
          <w:szCs w:val="28"/>
        </w:rPr>
        <w:t>ний и разными способами, демон</w:t>
      </w:r>
      <w:r w:rsidR="007C6A34" w:rsidRPr="004470A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танцева</w:t>
      </w:r>
      <w:r w:rsidRPr="004470A4">
        <w:rPr>
          <w:rFonts w:ascii="Times New Roman" w:hAnsi="Times New Roman" w:cs="Times New Roman"/>
          <w:sz w:val="28"/>
          <w:szCs w:val="28"/>
        </w:rPr>
        <w:t>льный хороводный шаг в совмест</w:t>
      </w:r>
      <w:r w:rsidR="007C6A34" w:rsidRPr="004470A4">
        <w:rPr>
          <w:rFonts w:ascii="Times New Roman" w:hAnsi="Times New Roman" w:cs="Times New Roman"/>
          <w:sz w:val="28"/>
          <w:szCs w:val="28"/>
        </w:rPr>
        <w:t>ном передвижении;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w:t>
      </w:r>
      <w:r w:rsidRPr="004470A4">
        <w:rPr>
          <w:rFonts w:ascii="Times New Roman" w:hAnsi="Times New Roman" w:cs="Times New Roman"/>
          <w:sz w:val="28"/>
          <w:szCs w:val="28"/>
        </w:rPr>
        <w:t>ь прыжки по разметкам на разное расстояние</w:t>
      </w:r>
      <w:r w:rsidR="007C6A34" w:rsidRPr="004470A4">
        <w:rPr>
          <w:rFonts w:ascii="Times New Roman" w:hAnsi="Times New Roman" w:cs="Times New Roman"/>
          <w:sz w:val="28"/>
          <w:szCs w:val="28"/>
        </w:rPr>
        <w:t xml:space="preserve"> и с разной амплитудой; в высоту с прямого разбега;</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организовывать и играть в подвижные игры на разви</w:t>
      </w:r>
      <w:r w:rsidRPr="004470A4">
        <w:rPr>
          <w:rFonts w:ascii="Times New Roman" w:hAnsi="Times New Roman" w:cs="Times New Roman"/>
          <w:sz w:val="28"/>
          <w:szCs w:val="28"/>
        </w:rPr>
        <w:t>тие ос</w:t>
      </w:r>
      <w:r w:rsidR="007C6A34" w:rsidRPr="004470A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упражнения на развитие физических качеств.</w:t>
      </w:r>
    </w:p>
    <w:p w:rsidR="00E628DF" w:rsidRPr="004470A4" w:rsidRDefault="00E628DF" w:rsidP="004470A4">
      <w:pPr>
        <w:tabs>
          <w:tab w:val="left" w:pos="142"/>
        </w:tabs>
        <w:rPr>
          <w:rFonts w:ascii="Times New Roman" w:hAnsi="Times New Roman" w:cs="Times New Roman"/>
          <w:sz w:val="28"/>
          <w:szCs w:val="28"/>
        </w:rPr>
      </w:pP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E628DF"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E628DF" w:rsidRPr="004470A4">
        <w:rPr>
          <w:rFonts w:ascii="Times New Roman" w:hAnsi="Times New Roman" w:cs="Times New Roman"/>
          <w:sz w:val="28"/>
          <w:szCs w:val="28"/>
        </w:rPr>
        <w:t>3</w:t>
      </w:r>
      <w:r w:rsidRPr="004470A4">
        <w:rPr>
          <w:rFonts w:ascii="Times New Roman" w:hAnsi="Times New Roman" w:cs="Times New Roman"/>
          <w:sz w:val="28"/>
          <w:szCs w:val="28"/>
        </w:rPr>
        <w:t xml:space="preserve"> классе обучающийся научится: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соблюдать правила во время выполнения гимнастических и акробатических упражне</w:t>
      </w:r>
      <w:r w:rsidRPr="004470A4">
        <w:rPr>
          <w:rFonts w:ascii="Times New Roman" w:hAnsi="Times New Roman" w:cs="Times New Roman"/>
          <w:sz w:val="28"/>
          <w:szCs w:val="28"/>
        </w:rPr>
        <w:t xml:space="preserve">ний; легкоатлетической, лыжной, </w:t>
      </w:r>
      <w:r w:rsidR="007C6A34" w:rsidRPr="004470A4">
        <w:rPr>
          <w:rFonts w:ascii="Times New Roman" w:hAnsi="Times New Roman" w:cs="Times New Roman"/>
          <w:sz w:val="28"/>
          <w:szCs w:val="28"/>
        </w:rPr>
        <w:t>игровой и плавательной подготовки;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примеры упражнений общеразвивающей, подготовительной и соревн</w:t>
      </w:r>
      <w:r w:rsidRPr="004470A4">
        <w:rPr>
          <w:rFonts w:ascii="Times New Roman" w:hAnsi="Times New Roman" w:cs="Times New Roman"/>
          <w:sz w:val="28"/>
          <w:szCs w:val="28"/>
        </w:rPr>
        <w:t>овательной направленности, рас</w:t>
      </w:r>
      <w:r w:rsidR="007C6A34" w:rsidRPr="004470A4">
        <w:rPr>
          <w:rFonts w:ascii="Times New Roman" w:hAnsi="Times New Roman" w:cs="Times New Roman"/>
          <w:sz w:val="28"/>
          <w:szCs w:val="28"/>
        </w:rPr>
        <w:t>крывать их целевое предназначение на занятиях физической культурой;</w:t>
      </w:r>
    </w:p>
    <w:p w:rsidR="00E628DF"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измерять частоту пульса и определять физическую нагрузку по её значениям с помощь</w:t>
      </w:r>
      <w:r w:rsidRPr="004470A4">
        <w:rPr>
          <w:rFonts w:ascii="Times New Roman" w:hAnsi="Times New Roman" w:cs="Times New Roman"/>
          <w:sz w:val="28"/>
          <w:szCs w:val="28"/>
        </w:rPr>
        <w:t>ю таблицы стандартных нагрузок;</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выполнять упражнения </w:t>
      </w:r>
      <w:r w:rsidRPr="004470A4">
        <w:rPr>
          <w:rFonts w:ascii="Times New Roman" w:hAnsi="Times New Roman" w:cs="Times New Roman"/>
          <w:sz w:val="28"/>
          <w:szCs w:val="28"/>
        </w:rPr>
        <w:t>дыхательной и зрительной гимна</w:t>
      </w:r>
      <w:r w:rsidR="007C6A34" w:rsidRPr="004470A4">
        <w:rPr>
          <w:rFonts w:ascii="Times New Roman" w:hAnsi="Times New Roman" w:cs="Times New Roman"/>
          <w:sz w:val="28"/>
          <w:szCs w:val="28"/>
        </w:rPr>
        <w:t>стики, объяснять их связь с предупреждением появления утомления;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движение против</w:t>
      </w:r>
      <w:r w:rsidR="00206646" w:rsidRPr="004470A4">
        <w:rPr>
          <w:rFonts w:ascii="Times New Roman" w:hAnsi="Times New Roman" w:cs="Times New Roman"/>
          <w:sz w:val="28"/>
          <w:szCs w:val="28"/>
        </w:rPr>
        <w:t>оходом в колонне по одному, пе</w:t>
      </w:r>
      <w:r w:rsidR="007C6A34" w:rsidRPr="004470A4">
        <w:rPr>
          <w:rFonts w:ascii="Times New Roman" w:hAnsi="Times New Roman" w:cs="Times New Roman"/>
          <w:sz w:val="28"/>
          <w:szCs w:val="28"/>
        </w:rPr>
        <w:t>рестраиваться из коло</w:t>
      </w:r>
      <w:r w:rsidRPr="004470A4">
        <w:rPr>
          <w:rFonts w:ascii="Times New Roman" w:hAnsi="Times New Roman" w:cs="Times New Roman"/>
          <w:sz w:val="28"/>
          <w:szCs w:val="28"/>
        </w:rPr>
        <w:t xml:space="preserve">нны по одному в колонну по три </w:t>
      </w:r>
      <w:r w:rsidR="007C6A34" w:rsidRPr="004470A4">
        <w:rPr>
          <w:rFonts w:ascii="Times New Roman" w:hAnsi="Times New Roman" w:cs="Times New Roman"/>
          <w:sz w:val="28"/>
          <w:szCs w:val="28"/>
        </w:rPr>
        <w:t>на месте и в движении;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ходьбу по гимнастической скамейке с высоким подниманием колен и изме</w:t>
      </w:r>
      <w:r w:rsidRPr="004470A4">
        <w:rPr>
          <w:rFonts w:ascii="Times New Roman" w:hAnsi="Times New Roman" w:cs="Times New Roman"/>
          <w:sz w:val="28"/>
          <w:szCs w:val="28"/>
        </w:rPr>
        <w:t>нением положения рук, поворота</w:t>
      </w:r>
      <w:r w:rsidR="007C6A34" w:rsidRPr="004470A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передвигаться по нижней ж</w:t>
      </w:r>
      <w:r w:rsidRPr="004470A4">
        <w:rPr>
          <w:rFonts w:ascii="Times New Roman" w:hAnsi="Times New Roman" w:cs="Times New Roman"/>
          <w:sz w:val="28"/>
          <w:szCs w:val="28"/>
        </w:rPr>
        <w:t>ерди гимнастической стенки при</w:t>
      </w:r>
      <w:r w:rsidR="007C6A34" w:rsidRPr="004470A4">
        <w:rPr>
          <w:rFonts w:ascii="Times New Roman" w:hAnsi="Times New Roman" w:cs="Times New Roman"/>
          <w:sz w:val="28"/>
          <w:szCs w:val="28"/>
        </w:rPr>
        <w:t>ставным шагом в правую и л</w:t>
      </w:r>
      <w:r w:rsidRPr="004470A4">
        <w:rPr>
          <w:rFonts w:ascii="Times New Roman" w:hAnsi="Times New Roman" w:cs="Times New Roman"/>
          <w:sz w:val="28"/>
          <w:szCs w:val="28"/>
        </w:rPr>
        <w:t>евую сторону; лазать разноимён</w:t>
      </w:r>
      <w:r w:rsidR="007C6A34" w:rsidRPr="004470A4">
        <w:rPr>
          <w:rFonts w:ascii="Times New Roman" w:hAnsi="Times New Roman" w:cs="Times New Roman"/>
          <w:sz w:val="28"/>
          <w:szCs w:val="28"/>
        </w:rPr>
        <w:t>ным способом;</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бег с преодолени</w:t>
      </w:r>
      <w:r w:rsidRPr="004470A4">
        <w:rPr>
          <w:rFonts w:ascii="Times New Roman" w:hAnsi="Times New Roman" w:cs="Times New Roman"/>
          <w:sz w:val="28"/>
          <w:szCs w:val="28"/>
        </w:rPr>
        <w:t>ем небольших препятствий с раз</w:t>
      </w:r>
      <w:r w:rsidR="007C6A34" w:rsidRPr="004470A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передвигаться на лыжах одновременным двухшажным хо</w:t>
      </w:r>
      <w:r w:rsidR="007C6A34" w:rsidRPr="004470A4">
        <w:rPr>
          <w:rFonts w:ascii="Times New Roman" w:hAnsi="Times New Roman" w:cs="Times New Roman"/>
          <w:sz w:val="28"/>
          <w:szCs w:val="28"/>
        </w:rPr>
        <w:t>дом, спускаться с пологого</w:t>
      </w:r>
      <w:r w:rsidRPr="004470A4">
        <w:rPr>
          <w:rFonts w:ascii="Times New Roman" w:hAnsi="Times New Roman" w:cs="Times New Roman"/>
          <w:sz w:val="28"/>
          <w:szCs w:val="28"/>
        </w:rPr>
        <w:t xml:space="preserve"> склона в стойке лыжника и тор</w:t>
      </w:r>
      <w:r w:rsidR="007C6A34" w:rsidRPr="004470A4">
        <w:rPr>
          <w:rFonts w:ascii="Times New Roman" w:hAnsi="Times New Roman" w:cs="Times New Roman"/>
          <w:sz w:val="28"/>
          <w:szCs w:val="28"/>
        </w:rPr>
        <w:t>мозить плугом;</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технические действия спортивных игр: баскетбол (ведение баскетбольного мя</w:t>
      </w:r>
      <w:r w:rsidRPr="004470A4">
        <w:rPr>
          <w:rFonts w:ascii="Times New Roman" w:hAnsi="Times New Roman" w:cs="Times New Roman"/>
          <w:sz w:val="28"/>
          <w:szCs w:val="28"/>
        </w:rPr>
        <w:t>ча на месте и движении); волей</w:t>
      </w:r>
      <w:r w:rsidR="007C6A34" w:rsidRPr="004470A4">
        <w:rPr>
          <w:rFonts w:ascii="Times New Roman" w:hAnsi="Times New Roman" w:cs="Times New Roman"/>
          <w:sz w:val="28"/>
          <w:szCs w:val="28"/>
        </w:rPr>
        <w:t>бол (приём мяча снизу и нижняя передача в парах); футбол (ве</w:t>
      </w:r>
      <w:r w:rsidRPr="004470A4">
        <w:rPr>
          <w:rFonts w:ascii="Times New Roman" w:hAnsi="Times New Roman" w:cs="Times New Roman"/>
          <w:sz w:val="28"/>
          <w:szCs w:val="28"/>
        </w:rPr>
        <w:t>дение футбольного мяча змейкой);</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выполнять упражнения на р</w:t>
      </w:r>
      <w:r w:rsidR="00E628DF" w:rsidRPr="004470A4">
        <w:rPr>
          <w:rFonts w:ascii="Times New Roman" w:hAnsi="Times New Roman" w:cs="Times New Roman"/>
          <w:sz w:val="28"/>
          <w:szCs w:val="28"/>
        </w:rPr>
        <w:t>азвитие физических качеств, д</w:t>
      </w:r>
      <w:r w:rsidR="002E3E50" w:rsidRPr="004470A4">
        <w:rPr>
          <w:rFonts w:ascii="Times New Roman" w:hAnsi="Times New Roman" w:cs="Times New Roman"/>
          <w:sz w:val="28"/>
          <w:szCs w:val="28"/>
        </w:rPr>
        <w:t>е</w:t>
      </w:r>
      <w:r w:rsidRPr="004470A4">
        <w:rPr>
          <w:rFonts w:ascii="Times New Roman" w:hAnsi="Times New Roman" w:cs="Times New Roman"/>
          <w:sz w:val="28"/>
          <w:szCs w:val="28"/>
        </w:rPr>
        <w:t>монстрировать приросты в их показателях.</w:t>
      </w:r>
    </w:p>
    <w:p w:rsidR="00E628DF" w:rsidRPr="004470A4" w:rsidRDefault="00E628DF" w:rsidP="004470A4">
      <w:pPr>
        <w:tabs>
          <w:tab w:val="left" w:pos="142"/>
        </w:tabs>
        <w:rPr>
          <w:rFonts w:ascii="Times New Roman" w:hAnsi="Times New Roman" w:cs="Times New Roman"/>
          <w:sz w:val="28"/>
          <w:szCs w:val="28"/>
        </w:rPr>
      </w:pP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обучения в </w:t>
      </w:r>
      <w:r w:rsidR="00E628DF" w:rsidRPr="004470A4">
        <w:rPr>
          <w:rFonts w:ascii="Times New Roman" w:hAnsi="Times New Roman" w:cs="Times New Roman"/>
          <w:sz w:val="28"/>
          <w:szCs w:val="28"/>
        </w:rPr>
        <w:t>4 классе обучающийся научит</w:t>
      </w:r>
      <w:r w:rsidRPr="004470A4">
        <w:rPr>
          <w:rFonts w:ascii="Times New Roman" w:hAnsi="Times New Roman" w:cs="Times New Roman"/>
          <w:sz w:val="28"/>
          <w:szCs w:val="28"/>
        </w:rPr>
        <w:t>ся: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объяснять назначение комплекса ГТО и выявлять его</w:t>
      </w:r>
      <w:r w:rsidR="007C6A34" w:rsidRPr="004470A4">
        <w:rPr>
          <w:rFonts w:ascii="Times New Roman" w:hAnsi="Times New Roman" w:cs="Times New Roman"/>
          <w:sz w:val="28"/>
          <w:szCs w:val="28"/>
        </w:rPr>
        <w:t xml:space="preserve"> связь с подготовкой к труду и защите Родины;</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осознавать положительное </w:t>
      </w:r>
      <w:r w:rsidRPr="004470A4">
        <w:rPr>
          <w:rFonts w:ascii="Times New Roman" w:hAnsi="Times New Roman" w:cs="Times New Roman"/>
          <w:sz w:val="28"/>
          <w:szCs w:val="28"/>
        </w:rPr>
        <w:t>влияние занятий физической под</w:t>
      </w:r>
      <w:r w:rsidR="007C6A34" w:rsidRPr="004470A4">
        <w:rPr>
          <w:rFonts w:ascii="Times New Roman" w:hAnsi="Times New Roman" w:cs="Times New Roman"/>
          <w:sz w:val="28"/>
          <w:szCs w:val="28"/>
        </w:rPr>
        <w:t xml:space="preserve">готовкой на укрепление здоровья, развитие </w:t>
      </w:r>
      <w:r w:rsidRPr="004470A4">
        <w:rPr>
          <w:rFonts w:ascii="Times New Roman" w:hAnsi="Times New Roman" w:cs="Times New Roman"/>
          <w:sz w:val="28"/>
          <w:szCs w:val="28"/>
        </w:rPr>
        <w:t>сердечно-сосуди</w:t>
      </w:r>
      <w:r w:rsidR="007C6A34" w:rsidRPr="004470A4">
        <w:rPr>
          <w:rFonts w:ascii="Times New Roman" w:hAnsi="Times New Roman" w:cs="Times New Roman"/>
          <w:sz w:val="28"/>
          <w:szCs w:val="28"/>
        </w:rPr>
        <w:t>стой и дыхательной систем;</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приводить примеры оказания первой помощи при травмах во время самостоятельных</w:t>
      </w:r>
      <w:r w:rsidRPr="004470A4">
        <w:rPr>
          <w:rFonts w:ascii="Times New Roman" w:hAnsi="Times New Roman" w:cs="Times New Roman"/>
          <w:sz w:val="28"/>
          <w:szCs w:val="28"/>
        </w:rPr>
        <w:t xml:space="preserve"> занятий физической культурой и </w:t>
      </w:r>
      <w:r w:rsidR="007C6A34" w:rsidRPr="004470A4">
        <w:rPr>
          <w:rFonts w:ascii="Times New Roman" w:hAnsi="Times New Roman" w:cs="Times New Roman"/>
          <w:sz w:val="28"/>
          <w:szCs w:val="28"/>
        </w:rPr>
        <w:t xml:space="preserve">спортом; характеризовать </w:t>
      </w:r>
      <w:r w:rsidRPr="004470A4">
        <w:rPr>
          <w:rFonts w:ascii="Times New Roman" w:hAnsi="Times New Roman" w:cs="Times New Roman"/>
          <w:sz w:val="28"/>
          <w:szCs w:val="28"/>
        </w:rPr>
        <w:t>причины их появления на заняти</w:t>
      </w:r>
      <w:r w:rsidR="007C6A34" w:rsidRPr="004470A4">
        <w:rPr>
          <w:rFonts w:ascii="Times New Roman" w:hAnsi="Times New Roman" w:cs="Times New Roman"/>
          <w:sz w:val="28"/>
          <w:szCs w:val="28"/>
        </w:rPr>
        <w:t>ях гимнастикой и лёгкой атлетикой, лыжной и плавательной подготовкой;</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проявлять готовность оказа</w:t>
      </w:r>
      <w:r w:rsidRPr="004470A4">
        <w:rPr>
          <w:rFonts w:ascii="Times New Roman" w:hAnsi="Times New Roman" w:cs="Times New Roman"/>
          <w:sz w:val="28"/>
          <w:szCs w:val="28"/>
        </w:rPr>
        <w:t>ть первую помощь в случае необ</w:t>
      </w:r>
      <w:r w:rsidR="007C6A34" w:rsidRPr="004470A4">
        <w:rPr>
          <w:rFonts w:ascii="Times New Roman" w:hAnsi="Times New Roman" w:cs="Times New Roman"/>
          <w:sz w:val="28"/>
          <w:szCs w:val="28"/>
        </w:rPr>
        <w:t>ходимости;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а</w:t>
      </w:r>
      <w:r w:rsidRPr="004470A4">
        <w:rPr>
          <w:rFonts w:ascii="Times New Roman" w:hAnsi="Times New Roman" w:cs="Times New Roman"/>
          <w:sz w:val="28"/>
          <w:szCs w:val="28"/>
        </w:rPr>
        <w:t>кробатические комбинации из 5-7 хоро</w:t>
      </w:r>
      <w:r w:rsidR="007C6A34" w:rsidRPr="004470A4">
        <w:rPr>
          <w:rFonts w:ascii="Times New Roman" w:hAnsi="Times New Roman" w:cs="Times New Roman"/>
          <w:sz w:val="28"/>
          <w:szCs w:val="28"/>
        </w:rPr>
        <w:t>шо освоенных упражнений (с помощью учителя);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прыжок в высоту с разбега перешагиванием;</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метание малого (теннисного) мяча на дальность;</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освоенные технические действия спортивных игр баскетбол, волейбол и футбо</w:t>
      </w:r>
      <w:r w:rsidRPr="004470A4">
        <w:rPr>
          <w:rFonts w:ascii="Times New Roman" w:hAnsi="Times New Roman" w:cs="Times New Roman"/>
          <w:sz w:val="28"/>
          <w:szCs w:val="28"/>
        </w:rPr>
        <w:t>л в условиях игровой деятельно</w:t>
      </w:r>
      <w:r w:rsidR="007C6A34" w:rsidRPr="004470A4">
        <w:rPr>
          <w:rFonts w:ascii="Times New Roman" w:hAnsi="Times New Roman" w:cs="Times New Roman"/>
          <w:sz w:val="28"/>
          <w:szCs w:val="28"/>
        </w:rPr>
        <w:t>сти;</w:t>
      </w:r>
    </w:p>
    <w:p w:rsidR="007C6A34" w:rsidRPr="004470A4" w:rsidRDefault="00E628D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выполнять упражнения на р</w:t>
      </w:r>
      <w:r w:rsidR="00206646" w:rsidRPr="004470A4">
        <w:rPr>
          <w:rFonts w:ascii="Times New Roman" w:hAnsi="Times New Roman" w:cs="Times New Roman"/>
          <w:sz w:val="28"/>
          <w:szCs w:val="28"/>
        </w:rPr>
        <w:t>азвитие физических качеств, де</w:t>
      </w:r>
      <w:r w:rsidR="007C6A34" w:rsidRPr="004470A4">
        <w:rPr>
          <w:rFonts w:ascii="Times New Roman" w:hAnsi="Times New Roman" w:cs="Times New Roman"/>
          <w:sz w:val="28"/>
          <w:szCs w:val="28"/>
        </w:rPr>
        <w:t>монстрировать приросты в их показателях.</w:t>
      </w:r>
    </w:p>
    <w:p w:rsidR="00A71CB2" w:rsidRPr="004470A4" w:rsidRDefault="00A71CB2" w:rsidP="004470A4">
      <w:pPr>
        <w:tabs>
          <w:tab w:val="left" w:pos="142"/>
        </w:tabs>
        <w:rPr>
          <w:rFonts w:ascii="Times New Roman" w:hAnsi="Times New Roman" w:cs="Times New Roman"/>
          <w:sz w:val="28"/>
          <w:szCs w:val="28"/>
        </w:rPr>
      </w:pPr>
    </w:p>
    <w:p w:rsidR="00A71CB2" w:rsidRPr="004470A4" w:rsidRDefault="00A71CB2" w:rsidP="004470A4">
      <w:pPr>
        <w:tabs>
          <w:tab w:val="left" w:pos="142"/>
        </w:tabs>
        <w:rPr>
          <w:rFonts w:ascii="Times New Roman" w:hAnsi="Times New Roman" w:cs="Times New Roman"/>
          <w:sz w:val="28"/>
          <w:szCs w:val="28"/>
        </w:rPr>
      </w:pP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ФИЗИЧЕСКАЯ К</w:t>
      </w:r>
      <w:r w:rsidR="00F2091D" w:rsidRPr="004470A4">
        <w:rPr>
          <w:rFonts w:ascii="Times New Roman" w:hAnsi="Times New Roman" w:cs="Times New Roman"/>
          <w:sz w:val="28"/>
          <w:szCs w:val="28"/>
        </w:rPr>
        <w:t>УЛЬТУРА. МОДУЛИ ПО ВИДАМ СПОРТА</w:t>
      </w:r>
    </w:p>
    <w:p w:rsidR="00D2038C" w:rsidRPr="004470A4" w:rsidRDefault="00D2038C" w:rsidP="004470A4">
      <w:pPr>
        <w:tabs>
          <w:tab w:val="left" w:pos="142"/>
        </w:tabs>
        <w:rPr>
          <w:rFonts w:ascii="Times New Roman" w:hAnsi="Times New Roman" w:cs="Times New Roman"/>
          <w:sz w:val="28"/>
          <w:szCs w:val="28"/>
        </w:rPr>
      </w:pP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«ЛЕГКАЯ АТЛЕТИКА»</w:t>
      </w:r>
    </w:p>
    <w:p w:rsidR="00A71CB2" w:rsidRPr="004470A4" w:rsidRDefault="009662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Пояснительная записка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Задачами изучения модуля «Легкая атлетика» являются:</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 xml:space="preserve">всестороннее гармоничное развитие детей </w:t>
      </w:r>
      <w:r w:rsidRPr="004470A4">
        <w:rPr>
          <w:rFonts w:ascii="Times New Roman" w:hAnsi="Times New Roman" w:cs="Times New Roman"/>
          <w:sz w:val="28"/>
          <w:szCs w:val="28"/>
        </w:rPr>
        <w:t xml:space="preserve">и подростков, увеличение объёма </w:t>
      </w:r>
      <w:r w:rsidR="00A71CB2" w:rsidRPr="004470A4">
        <w:rPr>
          <w:rFonts w:ascii="Times New Roman" w:hAnsi="Times New Roman" w:cs="Times New Roman"/>
          <w:sz w:val="28"/>
          <w:szCs w:val="28"/>
        </w:rPr>
        <w:t>их двигательной активности;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формирование технических навыков бега, прыжков, метаний и умения применять их в различных условиях;</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A71CB2" w:rsidRPr="004470A4">
        <w:rPr>
          <w:rFonts w:ascii="Times New Roman" w:hAnsi="Times New Roman" w:cs="Times New Roman"/>
          <w:sz w:val="28"/>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выявление, развитие и поддержка одаренных детей в области спорта.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Место </w:t>
      </w:r>
      <w:r w:rsidR="00966258" w:rsidRPr="004470A4">
        <w:rPr>
          <w:rFonts w:ascii="Times New Roman" w:hAnsi="Times New Roman" w:cs="Times New Roman"/>
          <w:sz w:val="28"/>
          <w:szCs w:val="28"/>
        </w:rPr>
        <w:t>и роль модуля «Легкая атлетика»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w:t>
      </w:r>
      <w:r w:rsidR="00050EDE" w:rsidRPr="004470A4">
        <w:rPr>
          <w:rFonts w:ascii="Times New Roman" w:hAnsi="Times New Roman" w:cs="Times New Roman"/>
          <w:sz w:val="28"/>
          <w:szCs w:val="28"/>
        </w:rPr>
        <w:t>орм Всероссийского физкультурно-</w:t>
      </w:r>
      <w:r w:rsidRPr="004470A4">
        <w:rPr>
          <w:rFonts w:ascii="Times New Roman" w:hAnsi="Times New Roman" w:cs="Times New Roman"/>
          <w:sz w:val="28"/>
          <w:szCs w:val="28"/>
        </w:rPr>
        <w:t>спортивного комплекса «Готов к труду и обороне» (ГТО) и участию в спортивных соревнованиях.</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«Легкая атлетика» может быть реализован в следующих вариантах:</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4470A4" w:rsidRDefault="009662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Содержание модуля</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легкой атлетике.</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Простейшие сведения из истории возникновения и развития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легкой атлетики (бег, прыжки, метания, спортивная ходьба).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Простейшие правила проведения соревнований по легкой атлетике (бег, прыжки, метания).</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развлечения при проведении занятий по легкой атлетике.</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Словарь терминов и определений по легкой атлетике.</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размерах стадиона и легкоатлетического манежа.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Занятия легкой атлетикой (бегом) как средство укрепления здоровья, закаливания организма человека и развития физических качеств.</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при занятиях легкой атлетикой.</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личной гигиены во время занятий легкой атлетикой.</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безопасного поведения при занятиях легкой атлетикой на стадионе, в легкоатлетическом манеже (спортивном зале) и на местности.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 одежды для занятий различными видами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самостоятельной деятельности.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Первые внешние признаки утомления во время занятий легкой атлетикой. Способы самоконтроля за физической нагрузкой.</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личной гигиены, требования к спортивной одежде (легкоатлетической экипировки) для занятий различными видами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юного легкоатлета.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Выбор и подготовка места для занятий легкой атлетикой на стадионе, вне стадиона, в легкоатлетическом манеже (спортивном зале).</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использования спортивного инвентаря для занятий различными видами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и проведение подвижных игр с элементами бега, прыжков и метаний во время активного отдыха и каникул.</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Тестирование уровня физической подготовленности в беге, прыжках и метаниях.</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Общеразвивающие, специальные и имитационные упражнения в различных видах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Упражнения на развитие физических качеств, характерных для различных видов легкой атлетики.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игры с элементами различных видов легкой атлетики (на стадионе, в легкоатлетическом манеже (спортивном зале):</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включающие эл</w:t>
      </w:r>
      <w:r w:rsidR="00050EDE" w:rsidRPr="004470A4">
        <w:rPr>
          <w:rFonts w:ascii="Times New Roman" w:hAnsi="Times New Roman" w:cs="Times New Roman"/>
          <w:sz w:val="28"/>
          <w:szCs w:val="28"/>
        </w:rPr>
        <w:t xml:space="preserve">емент соревнования и не имеющие </w:t>
      </w:r>
      <w:r w:rsidRPr="004470A4">
        <w:rPr>
          <w:rFonts w:ascii="Times New Roman" w:hAnsi="Times New Roman" w:cs="Times New Roman"/>
          <w:sz w:val="28"/>
          <w:szCs w:val="28"/>
        </w:rPr>
        <w:t>сюжета; игры сюжетного характера; командные игры; беговые эстафеты;</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Общеразвивающие, специальные и имитационные упражнения для начального обучения основам техники бега, прыжков и метаний.</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Тестовые упражнения по оценке физической подготовленности в легкой атлетике. Участие в соревновательной деятельности.</w:t>
      </w:r>
    </w:p>
    <w:p w:rsidR="00966258" w:rsidRPr="004470A4" w:rsidRDefault="009662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Планируемые образовательные результаты</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модуля «Легкая атлетика» направлено на достижение обучающимися личностных, метапредметных и предметных результатов обучения.</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A71CB2" w:rsidRPr="004470A4">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обеспечение защиты и сохранности природы во время активного отдыха</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 занятий физической культурой;</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50EDE"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w:t>
      </w:r>
      <w:r w:rsidRPr="004470A4">
        <w:rPr>
          <w:rFonts w:ascii="Times New Roman" w:hAnsi="Times New Roman" w:cs="Times New Roman"/>
          <w:sz w:val="28"/>
          <w:szCs w:val="28"/>
        </w:rPr>
        <w:t xml:space="preserve"> и познавательной деятельности.</w:t>
      </w:r>
    </w:p>
    <w:p w:rsidR="00A71CB2" w:rsidRPr="004470A4" w:rsidRDefault="00A71C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понимание роли и значении занятий легкой атлетикой для укрепления здоровья, закаливания и развития физических качеств;</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сформированность знаний по истории возникновения и развития легкой атлетики;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A71CB2" w:rsidRPr="004470A4">
        <w:rPr>
          <w:rFonts w:ascii="Times New Roman" w:hAnsi="Times New Roman" w:cs="Times New Roman"/>
          <w:sz w:val="28"/>
          <w:szCs w:val="28"/>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способность выполнять технические элементы легкоатлетических упражнений (бег, прыжки, метания);</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умение организовывать и проводить подвижные игры, эстафеты с элементами легкой атлетики во время активного отдыха и каникул;</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умение определять внешние признаки ут</w:t>
      </w:r>
      <w:r w:rsidRPr="004470A4">
        <w:rPr>
          <w:rFonts w:ascii="Times New Roman" w:hAnsi="Times New Roman" w:cs="Times New Roman"/>
          <w:sz w:val="28"/>
          <w:szCs w:val="28"/>
        </w:rPr>
        <w:t xml:space="preserve">омления во время занятий легкой </w:t>
      </w:r>
      <w:r w:rsidR="00A71CB2" w:rsidRPr="004470A4">
        <w:rPr>
          <w:rFonts w:ascii="Times New Roman" w:hAnsi="Times New Roman" w:cs="Times New Roman"/>
          <w:sz w:val="28"/>
          <w:szCs w:val="28"/>
        </w:rPr>
        <w:t>атлеткой, особенно в беговых видах;</w:t>
      </w:r>
    </w:p>
    <w:p w:rsidR="00A71CB2" w:rsidRPr="004470A4" w:rsidRDefault="00050ED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A71CB2" w:rsidRPr="004470A4">
        <w:rPr>
          <w:rFonts w:ascii="Times New Roman" w:hAnsi="Times New Roman" w:cs="Times New Roman"/>
          <w:sz w:val="28"/>
          <w:szCs w:val="28"/>
        </w:rPr>
        <w:t>способность выполнять тестовые упражнения по физической подготовленности в беге, прыжках и метаниях.</w:t>
      </w:r>
    </w:p>
    <w:p w:rsidR="00C11CBD" w:rsidRPr="004470A4" w:rsidRDefault="00C11CBD" w:rsidP="004470A4">
      <w:pPr>
        <w:tabs>
          <w:tab w:val="left" w:pos="142"/>
        </w:tabs>
        <w:rPr>
          <w:rFonts w:ascii="Times New Roman" w:hAnsi="Times New Roman" w:cs="Times New Roman"/>
          <w:sz w:val="28"/>
          <w:szCs w:val="28"/>
        </w:rPr>
      </w:pPr>
    </w:p>
    <w:p w:rsidR="001402E1" w:rsidRPr="004470A4" w:rsidRDefault="001402E1" w:rsidP="004470A4">
      <w:pPr>
        <w:tabs>
          <w:tab w:val="left" w:pos="142"/>
        </w:tabs>
        <w:rPr>
          <w:rFonts w:ascii="Times New Roman" w:hAnsi="Times New Roman" w:cs="Times New Roman"/>
          <w:sz w:val="28"/>
          <w:szCs w:val="28"/>
        </w:rPr>
      </w:pPr>
      <w:bookmarkStart w:id="27" w:name="block-32410143"/>
      <w:r w:rsidRPr="004470A4">
        <w:rPr>
          <w:rFonts w:ascii="Times New Roman" w:hAnsi="Times New Roman" w:cs="Times New Roman"/>
          <w:sz w:val="28"/>
          <w:szCs w:val="28"/>
        </w:rPr>
        <w:t xml:space="preserve">ТЕМАТИЧЕСКОЕ ПЛАНИРОВАНИЕ </w:t>
      </w:r>
    </w:p>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КЛАСС </w:t>
      </w:r>
    </w:p>
    <w:tbl>
      <w:tblPr>
        <w:tblW w:w="0" w:type="auto"/>
        <w:tblCellSpacing w:w="20" w:type="nil"/>
        <w:tblLook w:val="04A0" w:firstRow="1" w:lastRow="0" w:firstColumn="1" w:lastColumn="0" w:noHBand="0" w:noVBand="1"/>
      </w:tblPr>
      <w:tblGrid>
        <w:gridCol w:w="918"/>
        <w:gridCol w:w="5489"/>
        <w:gridCol w:w="1370"/>
        <w:gridCol w:w="1548"/>
        <w:gridCol w:w="1623"/>
        <w:gridCol w:w="2884"/>
      </w:tblGrid>
      <w:tr w:rsidR="008A3C1B" w:rsidRPr="004470A4" w:rsidTr="002B6087">
        <w:trPr>
          <w:trHeight w:val="144"/>
          <w:tblCellSpacing w:w="20" w:type="nil"/>
        </w:trPr>
        <w:tc>
          <w:tcPr>
            <w:tcW w:w="910"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402E1" w:rsidRPr="004470A4" w:rsidRDefault="001402E1" w:rsidP="004470A4">
            <w:pPr>
              <w:tabs>
                <w:tab w:val="left" w:pos="142"/>
              </w:tabs>
              <w:rPr>
                <w:rFonts w:ascii="Times New Roman" w:hAnsi="Times New Roman" w:cs="Times New Roman"/>
                <w:sz w:val="28"/>
                <w:szCs w:val="28"/>
              </w:rPr>
            </w:pPr>
          </w:p>
        </w:tc>
        <w:tc>
          <w:tcPr>
            <w:tcW w:w="5473"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402E1" w:rsidRPr="004470A4" w:rsidRDefault="001402E1"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8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402E1" w:rsidRPr="004470A4" w:rsidRDefault="001402E1"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1376"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402E1" w:rsidRPr="004470A4" w:rsidRDefault="001402E1" w:rsidP="004470A4">
            <w:pPr>
              <w:tabs>
                <w:tab w:val="left" w:pos="142"/>
              </w:tabs>
              <w:rPr>
                <w:rFonts w:ascii="Times New Roman" w:hAnsi="Times New Roman" w:cs="Times New Roman"/>
                <w:sz w:val="28"/>
                <w:szCs w:val="28"/>
              </w:rPr>
            </w:pPr>
          </w:p>
        </w:tc>
        <w:tc>
          <w:tcPr>
            <w:tcW w:w="1556"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402E1" w:rsidRPr="004470A4" w:rsidRDefault="001402E1" w:rsidP="004470A4">
            <w:pPr>
              <w:tabs>
                <w:tab w:val="left" w:pos="142"/>
              </w:tabs>
              <w:rPr>
                <w:rFonts w:ascii="Times New Roman" w:hAnsi="Times New Roman" w:cs="Times New Roman"/>
                <w:sz w:val="28"/>
                <w:szCs w:val="28"/>
              </w:rPr>
            </w:pPr>
          </w:p>
        </w:tc>
        <w:tc>
          <w:tcPr>
            <w:tcW w:w="1633"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Знания о физической культуре</w:t>
            </w:r>
          </w:p>
        </w:tc>
      </w:tr>
      <w:tr w:rsidR="008A3C1B" w:rsidRPr="004470A4" w:rsidTr="002B6087">
        <w:trPr>
          <w:trHeight w:val="144"/>
          <w:tblCellSpacing w:w="20" w:type="nil"/>
        </w:trPr>
        <w:tc>
          <w:tcPr>
            <w:tcW w:w="91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473"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tc>
        <w:tc>
          <w:tcPr>
            <w:tcW w:w="1376"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556"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c>
          <w:tcPr>
            <w:tcW w:w="1633"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c>
          <w:tcPr>
            <w:tcW w:w="2884" w:type="dxa"/>
            <w:tcMar>
              <w:top w:w="50" w:type="dxa"/>
              <w:left w:w="100" w:type="dxa"/>
            </w:tcMar>
            <w:vAlign w:val="center"/>
          </w:tcPr>
          <w:p w:rsidR="001402E1" w:rsidRPr="004470A4" w:rsidRDefault="00A53100" w:rsidP="004470A4">
            <w:pPr>
              <w:tabs>
                <w:tab w:val="left" w:pos="142"/>
              </w:tabs>
              <w:rPr>
                <w:rFonts w:ascii="Times New Roman" w:hAnsi="Times New Roman" w:cs="Times New Roman"/>
                <w:sz w:val="28"/>
                <w:szCs w:val="28"/>
              </w:rPr>
            </w:pPr>
            <w:hyperlink r:id="rId406">
              <w:r w:rsidR="001402E1" w:rsidRPr="004470A4">
                <w:rPr>
                  <w:rStyle w:val="af4"/>
                  <w:rFonts w:ascii="Times New Roman" w:hAnsi="Times New Roman" w:cs="Times New Roman"/>
                  <w:sz w:val="28"/>
                  <w:szCs w:val="28"/>
                </w:rPr>
                <w:t>https://media.prosv.ru/</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76"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Способы физкультурной деятельности</w:t>
            </w:r>
          </w:p>
        </w:tc>
      </w:tr>
      <w:tr w:rsidR="002B6087" w:rsidRPr="004470A4" w:rsidTr="002B6087">
        <w:trPr>
          <w:trHeight w:val="144"/>
          <w:tblCellSpacing w:w="20" w:type="nil"/>
        </w:trPr>
        <w:tc>
          <w:tcPr>
            <w:tcW w:w="91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47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Самостоятельные занятия общеразвивающими и здоровьеформирующими физическими упражнениями. Самоконтроль</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7">
              <w:r>
                <w:rPr>
                  <w:color w:val="0000FF"/>
                  <w:spacing w:val="-2"/>
                  <w:u w:val="single" w:color="0000FF"/>
                </w:rPr>
                <w:t>https://m.edsoo.ru/7f411518</w:t>
              </w:r>
            </w:hyperlink>
          </w:p>
        </w:tc>
      </w:tr>
      <w:tr w:rsidR="002B6087" w:rsidRPr="004470A4" w:rsidTr="002B6087">
        <w:trPr>
          <w:trHeight w:val="144"/>
          <w:tblCellSpacing w:w="20" w:type="nil"/>
        </w:trPr>
        <w:tc>
          <w:tcPr>
            <w:tcW w:w="91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47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Самостоятельные развивающие подвижные игры и спортивные эстафеты</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8">
              <w:r>
                <w:rPr>
                  <w:color w:val="0000FF"/>
                  <w:spacing w:val="-2"/>
                  <w:u w:val="single" w:color="0000FF"/>
                </w:rPr>
                <w:t>https://m.edsoo.ru/7f411518</w:t>
              </w:r>
            </w:hyperlink>
          </w:p>
        </w:tc>
      </w:tr>
      <w:tr w:rsidR="002B6087" w:rsidRPr="004470A4" w:rsidTr="002B6087">
        <w:trPr>
          <w:trHeight w:val="144"/>
          <w:tblCellSpacing w:w="20" w:type="nil"/>
        </w:trPr>
        <w:tc>
          <w:tcPr>
            <w:tcW w:w="91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2.3</w:t>
            </w:r>
          </w:p>
        </w:tc>
        <w:tc>
          <w:tcPr>
            <w:tcW w:w="547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Строевые команды и построения</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09">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0" w:type="auto"/>
            <w:gridSpan w:val="3"/>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6"/>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tc>
      </w:tr>
      <w:tr w:rsidR="002B6087" w:rsidRPr="004470A4" w:rsidTr="001402E1">
        <w:trPr>
          <w:trHeight w:val="144"/>
          <w:tblCellSpacing w:w="20" w:type="nil"/>
        </w:trPr>
        <w:tc>
          <w:tcPr>
            <w:tcW w:w="0" w:type="auto"/>
            <w:gridSpan w:val="6"/>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Физкультурно-оздоровительная деятельность</w:t>
            </w:r>
          </w:p>
        </w:tc>
      </w:tr>
      <w:tr w:rsidR="002B6087" w:rsidRPr="004470A4" w:rsidTr="002B6087">
        <w:trPr>
          <w:trHeight w:val="144"/>
          <w:tblCellSpacing w:w="20" w:type="nil"/>
        </w:trPr>
        <w:tc>
          <w:tcPr>
            <w:tcW w:w="91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47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упражнений основной гимнастики</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22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0">
              <w:r>
                <w:rPr>
                  <w:color w:val="0000FF"/>
                  <w:spacing w:val="-2"/>
                  <w:u w:val="single" w:color="0000FF"/>
                </w:rPr>
                <w:t>https://m.edsoo.ru/7f411518</w:t>
              </w:r>
            </w:hyperlink>
          </w:p>
        </w:tc>
      </w:tr>
      <w:tr w:rsidR="002B6087" w:rsidRPr="004470A4" w:rsidTr="002B6087">
        <w:trPr>
          <w:trHeight w:val="144"/>
          <w:tblCellSpacing w:w="20" w:type="nil"/>
        </w:trPr>
        <w:tc>
          <w:tcPr>
            <w:tcW w:w="91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47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игровые задания, спортивные эстафеты</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10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1">
              <w:r>
                <w:rPr>
                  <w:color w:val="0000FF"/>
                  <w:spacing w:val="-2"/>
                  <w:u w:val="single" w:color="0000FF"/>
                </w:rPr>
                <w:t>https://m.edsoo.ru/7f411518</w:t>
              </w:r>
            </w:hyperlink>
          </w:p>
        </w:tc>
      </w:tr>
      <w:tr w:rsidR="002B6087" w:rsidRPr="004470A4" w:rsidTr="002B6087">
        <w:trPr>
          <w:trHeight w:val="144"/>
          <w:tblCellSpacing w:w="20" w:type="nil"/>
        </w:trPr>
        <w:tc>
          <w:tcPr>
            <w:tcW w:w="91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547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Организующие команды и приёмы</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2">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33 </w:t>
            </w:r>
          </w:p>
        </w:tc>
        <w:tc>
          <w:tcPr>
            <w:tcW w:w="0" w:type="auto"/>
            <w:gridSpan w:val="3"/>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6"/>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Спортивно-оздоровительная деятельность</w:t>
            </w:r>
          </w:p>
        </w:tc>
      </w:tr>
      <w:tr w:rsidR="002B6087" w:rsidRPr="004470A4" w:rsidTr="002B6087">
        <w:trPr>
          <w:trHeight w:val="144"/>
          <w:tblCellSpacing w:w="20" w:type="nil"/>
        </w:trPr>
        <w:tc>
          <w:tcPr>
            <w:tcW w:w="91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47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физическими упражнениями</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18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3">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18 </w:t>
            </w:r>
          </w:p>
        </w:tc>
        <w:tc>
          <w:tcPr>
            <w:tcW w:w="0" w:type="auto"/>
            <w:gridSpan w:val="3"/>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37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66 </w:t>
            </w:r>
          </w:p>
        </w:tc>
        <w:tc>
          <w:tcPr>
            <w:tcW w:w="155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33"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bl>
    <w:p w:rsidR="001402E1" w:rsidRPr="004470A4" w:rsidRDefault="001402E1" w:rsidP="004470A4">
      <w:pPr>
        <w:tabs>
          <w:tab w:val="left" w:pos="142"/>
        </w:tabs>
        <w:rPr>
          <w:rFonts w:ascii="Times New Roman" w:hAnsi="Times New Roman" w:cs="Times New Roman"/>
          <w:sz w:val="28"/>
          <w:szCs w:val="28"/>
        </w:rPr>
        <w:sectPr w:rsidR="001402E1" w:rsidRPr="004470A4">
          <w:pgSz w:w="16383" w:h="11906" w:orient="landscape"/>
          <w:pgMar w:top="1134" w:right="850" w:bottom="1134" w:left="1701" w:header="720" w:footer="720" w:gutter="0"/>
          <w:cols w:space="720"/>
        </w:sectPr>
      </w:pPr>
    </w:p>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2 КЛАСС </w:t>
      </w:r>
    </w:p>
    <w:tbl>
      <w:tblPr>
        <w:tblW w:w="0" w:type="auto"/>
        <w:tblCellSpacing w:w="20" w:type="nil"/>
        <w:tblLook w:val="04A0" w:firstRow="1" w:lastRow="0" w:firstColumn="1" w:lastColumn="0" w:noHBand="0" w:noVBand="1"/>
      </w:tblPr>
      <w:tblGrid>
        <w:gridCol w:w="912"/>
        <w:gridCol w:w="5483"/>
        <w:gridCol w:w="1373"/>
        <w:gridCol w:w="1552"/>
        <w:gridCol w:w="1628"/>
        <w:gridCol w:w="2884"/>
      </w:tblGrid>
      <w:tr w:rsidR="008A3C1B" w:rsidRPr="004470A4" w:rsidTr="002B6087">
        <w:trPr>
          <w:trHeight w:val="144"/>
          <w:tblCellSpacing w:w="20" w:type="nil"/>
        </w:trPr>
        <w:tc>
          <w:tcPr>
            <w:tcW w:w="90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402E1" w:rsidRPr="004470A4" w:rsidRDefault="001402E1" w:rsidP="004470A4">
            <w:pPr>
              <w:tabs>
                <w:tab w:val="left" w:pos="142"/>
              </w:tabs>
              <w:rPr>
                <w:rFonts w:ascii="Times New Roman" w:hAnsi="Times New Roman" w:cs="Times New Roman"/>
                <w:sz w:val="28"/>
                <w:szCs w:val="28"/>
              </w:rPr>
            </w:pPr>
          </w:p>
        </w:tc>
        <w:tc>
          <w:tcPr>
            <w:tcW w:w="546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402E1" w:rsidRPr="004470A4" w:rsidRDefault="001402E1"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8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402E1" w:rsidRPr="004470A4" w:rsidRDefault="001402E1"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402E1" w:rsidRPr="004470A4" w:rsidRDefault="001402E1" w:rsidP="004470A4">
            <w:pPr>
              <w:tabs>
                <w:tab w:val="left" w:pos="142"/>
              </w:tabs>
              <w:rPr>
                <w:rFonts w:ascii="Times New Roman" w:hAnsi="Times New Roman" w:cs="Times New Roman"/>
                <w:sz w:val="28"/>
                <w:szCs w:val="28"/>
              </w:rPr>
            </w:pPr>
          </w:p>
        </w:tc>
        <w:tc>
          <w:tcPr>
            <w:tcW w:w="1561"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402E1" w:rsidRPr="004470A4" w:rsidRDefault="001402E1" w:rsidP="004470A4">
            <w:pPr>
              <w:tabs>
                <w:tab w:val="left" w:pos="142"/>
              </w:tabs>
              <w:rPr>
                <w:rFonts w:ascii="Times New Roman" w:hAnsi="Times New Roman" w:cs="Times New Roman"/>
                <w:sz w:val="28"/>
                <w:szCs w:val="28"/>
              </w:rPr>
            </w:pPr>
          </w:p>
        </w:tc>
        <w:tc>
          <w:tcPr>
            <w:tcW w:w="1639"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Знания о физической культуре</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4">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Основы навыков плавания</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5">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Способы физкультурной деятельности</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Самостоятельные занятия общеразвивающими и здоровьеформирующими физическими упражнениями</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6">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Самостоятельные развивающие подвижные игры и спортивные эстафеты, строевые расчёты и упражнения</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7">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Физкультурно-оздоровительная деятельность</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Техника выполнения упражнений основной гимнастики</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32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8">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игровые задания, спортивные эстафеты</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19">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Организующие команды и приёмы</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0">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Итого по разделу</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40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Спортивно-оздоровительная деятельность</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Техника выполнения упражнений для развития координации и развития жизненно важных навыков и умений</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1">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16 </w:t>
            </w:r>
          </w:p>
        </w:tc>
        <w:tc>
          <w:tcPr>
            <w:tcW w:w="0" w:type="auto"/>
            <w:gridSpan w:val="3"/>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bl>
    <w:p w:rsidR="001402E1" w:rsidRPr="004470A4" w:rsidRDefault="001402E1" w:rsidP="004470A4">
      <w:pPr>
        <w:tabs>
          <w:tab w:val="left" w:pos="142"/>
        </w:tabs>
        <w:rPr>
          <w:rFonts w:ascii="Times New Roman" w:hAnsi="Times New Roman" w:cs="Times New Roman"/>
          <w:sz w:val="28"/>
          <w:szCs w:val="28"/>
        </w:rPr>
        <w:sectPr w:rsidR="001402E1" w:rsidRPr="004470A4">
          <w:pgSz w:w="16383" w:h="11906" w:orient="landscape"/>
          <w:pgMar w:top="1134" w:right="850" w:bottom="1134" w:left="1701" w:header="720" w:footer="720" w:gutter="0"/>
          <w:cols w:space="720"/>
        </w:sectPr>
      </w:pPr>
    </w:p>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3 КЛАСС </w:t>
      </w:r>
    </w:p>
    <w:tbl>
      <w:tblPr>
        <w:tblW w:w="0" w:type="auto"/>
        <w:tblCellSpacing w:w="20" w:type="nil"/>
        <w:tblLook w:val="04A0" w:firstRow="1" w:lastRow="0" w:firstColumn="1" w:lastColumn="0" w:noHBand="0" w:noVBand="1"/>
      </w:tblPr>
      <w:tblGrid>
        <w:gridCol w:w="912"/>
        <w:gridCol w:w="5483"/>
        <w:gridCol w:w="1373"/>
        <w:gridCol w:w="1552"/>
        <w:gridCol w:w="1628"/>
        <w:gridCol w:w="2884"/>
      </w:tblGrid>
      <w:tr w:rsidR="008A3C1B" w:rsidRPr="004470A4" w:rsidTr="002B6087">
        <w:trPr>
          <w:trHeight w:val="144"/>
          <w:tblCellSpacing w:w="20" w:type="nil"/>
        </w:trPr>
        <w:tc>
          <w:tcPr>
            <w:tcW w:w="90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402E1" w:rsidRPr="004470A4" w:rsidRDefault="001402E1" w:rsidP="004470A4">
            <w:pPr>
              <w:tabs>
                <w:tab w:val="left" w:pos="142"/>
              </w:tabs>
              <w:rPr>
                <w:rFonts w:ascii="Times New Roman" w:hAnsi="Times New Roman" w:cs="Times New Roman"/>
                <w:sz w:val="28"/>
                <w:szCs w:val="28"/>
              </w:rPr>
            </w:pPr>
          </w:p>
        </w:tc>
        <w:tc>
          <w:tcPr>
            <w:tcW w:w="546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402E1" w:rsidRPr="004470A4" w:rsidRDefault="001402E1"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8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402E1" w:rsidRPr="004470A4" w:rsidRDefault="001402E1"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402E1" w:rsidRPr="004470A4" w:rsidRDefault="001402E1" w:rsidP="004470A4">
            <w:pPr>
              <w:tabs>
                <w:tab w:val="left" w:pos="142"/>
              </w:tabs>
              <w:rPr>
                <w:rFonts w:ascii="Times New Roman" w:hAnsi="Times New Roman" w:cs="Times New Roman"/>
                <w:sz w:val="28"/>
                <w:szCs w:val="28"/>
              </w:rPr>
            </w:pPr>
          </w:p>
        </w:tc>
        <w:tc>
          <w:tcPr>
            <w:tcW w:w="1561"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402E1" w:rsidRPr="004470A4" w:rsidRDefault="001402E1" w:rsidP="004470A4">
            <w:pPr>
              <w:tabs>
                <w:tab w:val="left" w:pos="142"/>
              </w:tabs>
              <w:rPr>
                <w:rFonts w:ascii="Times New Roman" w:hAnsi="Times New Roman" w:cs="Times New Roman"/>
                <w:sz w:val="28"/>
                <w:szCs w:val="28"/>
              </w:rPr>
            </w:pPr>
          </w:p>
        </w:tc>
        <w:tc>
          <w:tcPr>
            <w:tcW w:w="1639"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Знания о физической культуре</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2">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Основы навыков плавания</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3">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Способы физкультурной деятельности</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Самостоятельные занятия общеразвивающими и здоровьеформирующими физическими упражнениями</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4">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Самостоятельные развивающие подвижные игры и спортивные эстафеты, строевые упражнения</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5">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7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Физкультурно-оздоровительная деятельность</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Специальные упражнения основной гимнастики</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22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6">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игровые задания</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7">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28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Спортивно-оздоровительная деятельность</w:t>
            </w:r>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2.1</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Комбинации упражнений основной гимнастики</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8">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Спортивные упражнения</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29">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Туристические физические упражнения</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0">
              <w:r>
                <w:rPr>
                  <w:color w:val="0000FF"/>
                  <w:spacing w:val="-2"/>
                  <w:u w:val="single" w:color="0000FF"/>
                </w:rPr>
                <w:t>https://m.edsoo.ru/7f411518</w:t>
              </w:r>
            </w:hyperlink>
          </w:p>
        </w:tc>
      </w:tr>
      <w:tr w:rsidR="002B6087" w:rsidRPr="004470A4" w:rsidTr="002B6087">
        <w:trPr>
          <w:trHeight w:val="144"/>
          <w:tblCellSpacing w:w="20" w:type="nil"/>
        </w:trPr>
        <w:tc>
          <w:tcPr>
            <w:tcW w:w="90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546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Подготовка к демонстрации полученных результатов</w:t>
            </w:r>
          </w:p>
        </w:tc>
        <w:tc>
          <w:tcPr>
            <w:tcW w:w="1380"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561"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63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1">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26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380"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561"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639"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84"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bl>
    <w:p w:rsidR="001402E1" w:rsidRPr="004470A4" w:rsidRDefault="001402E1" w:rsidP="004470A4">
      <w:pPr>
        <w:tabs>
          <w:tab w:val="left" w:pos="142"/>
        </w:tabs>
        <w:rPr>
          <w:rFonts w:ascii="Times New Roman" w:hAnsi="Times New Roman" w:cs="Times New Roman"/>
          <w:sz w:val="28"/>
          <w:szCs w:val="28"/>
        </w:rPr>
        <w:sectPr w:rsidR="001402E1" w:rsidRPr="004470A4">
          <w:pgSz w:w="16383" w:h="11906" w:orient="landscape"/>
          <w:pgMar w:top="1134" w:right="850" w:bottom="1134" w:left="1701" w:header="720" w:footer="720" w:gutter="0"/>
          <w:cols w:space="720"/>
        </w:sectPr>
      </w:pPr>
    </w:p>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4 КЛАСС </w:t>
      </w:r>
    </w:p>
    <w:tbl>
      <w:tblPr>
        <w:tblW w:w="0" w:type="auto"/>
        <w:tblCellSpacing w:w="20" w:type="nil"/>
        <w:tblLook w:val="04A0" w:firstRow="1" w:lastRow="0" w:firstColumn="1" w:lastColumn="0" w:noHBand="0" w:noVBand="1"/>
      </w:tblPr>
      <w:tblGrid>
        <w:gridCol w:w="1040"/>
        <w:gridCol w:w="3433"/>
        <w:gridCol w:w="1001"/>
        <w:gridCol w:w="1089"/>
        <w:gridCol w:w="1047"/>
        <w:gridCol w:w="2884"/>
      </w:tblGrid>
      <w:tr w:rsidR="008A3C1B" w:rsidRPr="004470A4" w:rsidTr="002B6087">
        <w:trPr>
          <w:trHeight w:val="144"/>
          <w:tblCellSpacing w:w="20" w:type="nil"/>
        </w:trPr>
        <w:tc>
          <w:tcPr>
            <w:tcW w:w="1226"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п/п </w:t>
            </w:r>
          </w:p>
          <w:p w:rsidR="001402E1" w:rsidRPr="004470A4" w:rsidRDefault="001402E1" w:rsidP="004470A4">
            <w:pPr>
              <w:tabs>
                <w:tab w:val="left" w:pos="142"/>
              </w:tabs>
              <w:rPr>
                <w:rFonts w:ascii="Times New Roman" w:hAnsi="Times New Roman" w:cs="Times New Roman"/>
                <w:sz w:val="28"/>
                <w:szCs w:val="28"/>
              </w:rPr>
            </w:pPr>
          </w:p>
        </w:tc>
        <w:tc>
          <w:tcPr>
            <w:tcW w:w="4499"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разделов и тем программы </w:t>
            </w:r>
          </w:p>
          <w:p w:rsidR="001402E1" w:rsidRPr="004470A4" w:rsidRDefault="001402E1" w:rsidP="004470A4">
            <w:pPr>
              <w:tabs>
                <w:tab w:val="left" w:pos="142"/>
              </w:tabs>
              <w:rPr>
                <w:rFonts w:ascii="Times New Roman" w:hAnsi="Times New Roman" w:cs="Times New Roman"/>
                <w:sz w:val="28"/>
                <w:szCs w:val="28"/>
              </w:rPr>
            </w:pP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2884" w:type="dxa"/>
            <w:vMerge w:val="restart"/>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Электронные (цифровые) образовательные ресурсы </w:t>
            </w:r>
          </w:p>
          <w:p w:rsidR="001402E1" w:rsidRPr="004470A4" w:rsidRDefault="001402E1" w:rsidP="004470A4">
            <w:pPr>
              <w:tabs>
                <w:tab w:val="left" w:pos="142"/>
              </w:tabs>
              <w:rPr>
                <w:rFonts w:ascii="Times New Roman" w:hAnsi="Times New Roman" w:cs="Times New Roman"/>
                <w:sz w:val="28"/>
                <w:szCs w:val="28"/>
              </w:rPr>
            </w:pPr>
          </w:p>
        </w:tc>
      </w:tr>
      <w:tr w:rsidR="008A3C1B" w:rsidRPr="004470A4" w:rsidTr="002B6087">
        <w:trPr>
          <w:trHeight w:val="144"/>
          <w:tblCellSpacing w:w="20" w:type="nil"/>
        </w:trPr>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c>
          <w:tcPr>
            <w:tcW w:w="1079"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Всего </w:t>
            </w:r>
          </w:p>
          <w:p w:rsidR="001402E1" w:rsidRPr="004470A4" w:rsidRDefault="001402E1" w:rsidP="004470A4">
            <w:pPr>
              <w:tabs>
                <w:tab w:val="left" w:pos="142"/>
              </w:tabs>
              <w:rPr>
                <w:rFonts w:ascii="Times New Roman" w:hAnsi="Times New Roman" w:cs="Times New Roman"/>
                <w:sz w:val="28"/>
                <w:szCs w:val="28"/>
              </w:rPr>
            </w:pPr>
          </w:p>
        </w:tc>
        <w:tc>
          <w:tcPr>
            <w:tcW w:w="1178"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Контрольные работы </w:t>
            </w:r>
          </w:p>
          <w:p w:rsidR="001402E1" w:rsidRPr="004470A4" w:rsidRDefault="001402E1" w:rsidP="004470A4">
            <w:pPr>
              <w:tabs>
                <w:tab w:val="left" w:pos="142"/>
              </w:tabs>
              <w:rPr>
                <w:rFonts w:ascii="Times New Roman" w:hAnsi="Times New Roman" w:cs="Times New Roman"/>
                <w:sz w:val="28"/>
                <w:szCs w:val="28"/>
              </w:rPr>
            </w:pPr>
          </w:p>
        </w:tc>
        <w:tc>
          <w:tcPr>
            <w:tcW w:w="1155"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Практические работы </w:t>
            </w:r>
          </w:p>
          <w:p w:rsidR="001402E1" w:rsidRPr="004470A4" w:rsidRDefault="001402E1" w:rsidP="004470A4">
            <w:pPr>
              <w:tabs>
                <w:tab w:val="left" w:pos="142"/>
              </w:tabs>
              <w:rPr>
                <w:rFonts w:ascii="Times New Roman" w:hAnsi="Times New Roman" w:cs="Times New Roman"/>
                <w:sz w:val="28"/>
                <w:szCs w:val="28"/>
              </w:rPr>
            </w:pPr>
          </w:p>
        </w:tc>
        <w:tc>
          <w:tcPr>
            <w:tcW w:w="0" w:type="auto"/>
            <w:vMerge/>
            <w:tcBorders>
              <w:top w:val="nil"/>
            </w:tcBorders>
            <w:tcMar>
              <w:top w:w="50" w:type="dxa"/>
              <w:left w:w="100" w:type="dxa"/>
            </w:tcMa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Знания о физической культуре</w:t>
            </w:r>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о физической культуре</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2">
              <w:r>
                <w:rPr>
                  <w:color w:val="0000FF"/>
                  <w:spacing w:val="-2"/>
                  <w:u w:val="single" w:color="0000FF"/>
                </w:rPr>
                <w:t>https://m.edsoo.ru/7f411518</w:t>
              </w:r>
            </w:hyperlink>
          </w:p>
        </w:tc>
      </w:tr>
      <w:tr w:rsidR="008A3C1B" w:rsidRPr="004470A4" w:rsidTr="002B6087">
        <w:trPr>
          <w:trHeight w:val="144"/>
          <w:tblCellSpacing w:w="20" w:type="nil"/>
        </w:trPr>
        <w:tc>
          <w:tcPr>
            <w:tcW w:w="0" w:type="auto"/>
            <w:gridSpan w:val="2"/>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079" w:type="dxa"/>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 </w:t>
            </w:r>
          </w:p>
        </w:tc>
        <w:tc>
          <w:tcPr>
            <w:tcW w:w="0" w:type="auto"/>
            <w:gridSpan w:val="3"/>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p>
        </w:tc>
      </w:tr>
      <w:tr w:rsidR="008A3C1B" w:rsidRPr="004470A4" w:rsidTr="001402E1">
        <w:trPr>
          <w:trHeight w:val="144"/>
          <w:tblCellSpacing w:w="20" w:type="nil"/>
        </w:trPr>
        <w:tc>
          <w:tcPr>
            <w:tcW w:w="0" w:type="auto"/>
            <w:gridSpan w:val="6"/>
            <w:tcMar>
              <w:top w:w="50" w:type="dxa"/>
              <w:left w:w="100" w:type="dxa"/>
            </w:tcMar>
            <w:vAlign w:val="center"/>
          </w:tcPr>
          <w:p w:rsidR="001402E1" w:rsidRPr="004470A4" w:rsidRDefault="001402E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Способы физкультурной деятельности</w:t>
            </w:r>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физкультурной деятельности</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3">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9 </w:t>
            </w:r>
          </w:p>
        </w:tc>
        <w:tc>
          <w:tcPr>
            <w:tcW w:w="0" w:type="auto"/>
            <w:gridSpan w:val="3"/>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6"/>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ФИЗИЧЕСКОЕ СОВЕРШЕНСТВОВАНИЕ</w:t>
            </w:r>
          </w:p>
        </w:tc>
      </w:tr>
      <w:tr w:rsidR="002B6087" w:rsidRPr="004470A4" w:rsidTr="001402E1">
        <w:trPr>
          <w:trHeight w:val="144"/>
          <w:tblCellSpacing w:w="20" w:type="nil"/>
        </w:trPr>
        <w:tc>
          <w:tcPr>
            <w:tcW w:w="0" w:type="auto"/>
            <w:gridSpan w:val="6"/>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Физкультурно-оздоровительная деятельность</w:t>
            </w:r>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Техника выполнения специальных комплексов упражнений основной гимнастики</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17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4">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5">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игровые задания</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6">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23 </w:t>
            </w:r>
          </w:p>
        </w:tc>
        <w:tc>
          <w:tcPr>
            <w:tcW w:w="0" w:type="auto"/>
            <w:gridSpan w:val="3"/>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1402E1">
        <w:trPr>
          <w:trHeight w:val="144"/>
          <w:tblCellSpacing w:w="20" w:type="nil"/>
        </w:trPr>
        <w:tc>
          <w:tcPr>
            <w:tcW w:w="0" w:type="auto"/>
            <w:gridSpan w:val="6"/>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Спортивно-оздоровительная деятельность</w:t>
            </w:r>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умения выполнения физических упражнений при взаимодействии в группах</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7">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умения плавания спортивными стилями</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8">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2.3</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умения удержания, броска, ловли, вращения, переката (передачи) гимнастических предметов (мяч, скакалка)</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39">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умения удержания равновесий, выполнения прыжков, поворотов, танцевальных шагов индивидуально и в группах, выполнение акробатических упражнений</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4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40">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и проведение подвижных игр, игровых заданий, спортивных эстафет. Организация участия в соревновательной деятельности, контрольно-тестовых упражнениях, сдаче нормативов ГТО</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41">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игровые задания, спортивные эстафеты</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42">
              <w:r>
                <w:rPr>
                  <w:color w:val="0000FF"/>
                  <w:spacing w:val="-2"/>
                  <w:u w:val="single" w:color="0000FF"/>
                </w:rPr>
                <w:t>https://m.edsoo.ru/7f411518</w:t>
              </w:r>
            </w:hyperlink>
          </w:p>
        </w:tc>
      </w:tr>
      <w:tr w:rsidR="002B6087" w:rsidRPr="004470A4" w:rsidTr="002B6087">
        <w:trPr>
          <w:trHeight w:val="144"/>
          <w:tblCellSpacing w:w="20" w:type="nil"/>
        </w:trPr>
        <w:tc>
          <w:tcPr>
            <w:tcW w:w="1226"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449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Подготовка к демонстрации достигнутых результатов</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c>
          <w:tcPr>
            <w:tcW w:w="2884" w:type="dxa"/>
            <w:tcMar>
              <w:top w:w="50" w:type="dxa"/>
              <w:left w:w="100" w:type="dxa"/>
            </w:tcMar>
          </w:tcPr>
          <w:p w:rsidR="002B6087" w:rsidRDefault="002B6087" w:rsidP="002B6087">
            <w:pPr>
              <w:pStyle w:val="TableParagraph"/>
              <w:spacing w:before="38"/>
              <w:ind w:left="236"/>
              <w:rPr>
                <w:sz w:val="24"/>
              </w:rPr>
            </w:pPr>
            <w:r>
              <w:rPr>
                <w:sz w:val="24"/>
              </w:rPr>
              <w:t>Библиотека</w:t>
            </w:r>
            <w:r>
              <w:rPr>
                <w:spacing w:val="-3"/>
                <w:sz w:val="24"/>
              </w:rPr>
              <w:t xml:space="preserve"> </w:t>
            </w:r>
            <w:r>
              <w:rPr>
                <w:spacing w:val="-5"/>
                <w:sz w:val="24"/>
              </w:rPr>
              <w:t>ЦОК</w:t>
            </w:r>
          </w:p>
          <w:p w:rsidR="002B6087" w:rsidRDefault="002B6087" w:rsidP="002B6087">
            <w:pPr>
              <w:pStyle w:val="TableParagraph"/>
              <w:spacing w:before="3" w:line="239" w:lineRule="exact"/>
              <w:ind w:left="236"/>
            </w:pPr>
            <w:hyperlink r:id="rId443">
              <w:r>
                <w:rPr>
                  <w:color w:val="0000FF"/>
                  <w:spacing w:val="-2"/>
                  <w:u w:val="single" w:color="0000FF"/>
                </w:rPr>
                <w:t>https://m.edsoo.ru/7f411518</w:t>
              </w:r>
            </w:hyperlink>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 по разделу</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31 </w:t>
            </w:r>
          </w:p>
        </w:tc>
        <w:tc>
          <w:tcPr>
            <w:tcW w:w="0" w:type="auto"/>
            <w:gridSpan w:val="3"/>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r w:rsidR="002B6087" w:rsidRPr="004470A4" w:rsidTr="002B6087">
        <w:trPr>
          <w:trHeight w:val="144"/>
          <w:tblCellSpacing w:w="20" w:type="nil"/>
        </w:trPr>
        <w:tc>
          <w:tcPr>
            <w:tcW w:w="0" w:type="auto"/>
            <w:gridSpan w:val="2"/>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1079"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68 </w:t>
            </w:r>
          </w:p>
        </w:tc>
        <w:tc>
          <w:tcPr>
            <w:tcW w:w="1178"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1155"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0 </w:t>
            </w:r>
          </w:p>
        </w:tc>
        <w:tc>
          <w:tcPr>
            <w:tcW w:w="2884" w:type="dxa"/>
            <w:tcMar>
              <w:top w:w="50" w:type="dxa"/>
              <w:left w:w="100" w:type="dxa"/>
            </w:tcMar>
            <w:vAlign w:val="center"/>
          </w:tcPr>
          <w:p w:rsidR="002B6087" w:rsidRPr="004470A4" w:rsidRDefault="002B6087" w:rsidP="002B6087">
            <w:pPr>
              <w:tabs>
                <w:tab w:val="left" w:pos="142"/>
              </w:tabs>
              <w:rPr>
                <w:rFonts w:ascii="Times New Roman" w:hAnsi="Times New Roman" w:cs="Times New Roman"/>
                <w:sz w:val="28"/>
                <w:szCs w:val="28"/>
              </w:rPr>
            </w:pPr>
          </w:p>
        </w:tc>
      </w:tr>
    </w:tbl>
    <w:p w:rsidR="001402E1" w:rsidRPr="004470A4" w:rsidRDefault="001402E1" w:rsidP="004470A4">
      <w:pPr>
        <w:tabs>
          <w:tab w:val="left" w:pos="142"/>
        </w:tabs>
        <w:rPr>
          <w:rFonts w:ascii="Times New Roman" w:hAnsi="Times New Roman" w:cs="Times New Roman"/>
          <w:sz w:val="28"/>
          <w:szCs w:val="28"/>
        </w:rPr>
      </w:pPr>
    </w:p>
    <w:p w:rsidR="00F105A2" w:rsidRPr="002B6087" w:rsidRDefault="00F105A2" w:rsidP="002B6087">
      <w:pPr>
        <w:tabs>
          <w:tab w:val="left" w:pos="142"/>
        </w:tabs>
        <w:ind w:left="142"/>
        <w:jc w:val="center"/>
        <w:rPr>
          <w:rFonts w:ascii="Times New Roman" w:hAnsi="Times New Roman" w:cs="Times New Roman"/>
          <w:b/>
          <w:sz w:val="28"/>
          <w:szCs w:val="28"/>
        </w:rPr>
      </w:pPr>
      <w:r w:rsidRPr="002B6087">
        <w:rPr>
          <w:rFonts w:ascii="Times New Roman" w:hAnsi="Times New Roman" w:cs="Times New Roman"/>
          <w:b/>
          <w:sz w:val="28"/>
          <w:szCs w:val="28"/>
        </w:rPr>
        <w:t>ПРОГРАММЫ УЧЕБНЫХ ПРЕДМЕТОВ, КУРСОВ, МОДУЛЕЙ УРОЧНОЙ И ВНЕУРОЧНОЙ ДЕЯТЕЛЬНОСТИ (ФОРМИРУЕТСЯ УЧАСТНИКАМИ ОБРАЗОВАТЕЛЬНЫХ ОТНОШЕНИЙ)</w:t>
      </w:r>
    </w:p>
    <w:p w:rsidR="00F105A2" w:rsidRPr="002B6087" w:rsidRDefault="00F105A2" w:rsidP="002B6087">
      <w:pPr>
        <w:tabs>
          <w:tab w:val="left" w:pos="142"/>
        </w:tabs>
        <w:jc w:val="center"/>
        <w:rPr>
          <w:rFonts w:ascii="Times New Roman" w:hAnsi="Times New Roman" w:cs="Times New Roman"/>
          <w:b/>
          <w:sz w:val="28"/>
          <w:szCs w:val="28"/>
        </w:rPr>
      </w:pPr>
    </w:p>
    <w:p w:rsidR="00F105A2" w:rsidRPr="002B6087" w:rsidRDefault="00F105A2" w:rsidP="002B6087">
      <w:pPr>
        <w:tabs>
          <w:tab w:val="left" w:pos="142"/>
        </w:tabs>
        <w:rPr>
          <w:rFonts w:ascii="Times New Roman" w:hAnsi="Times New Roman" w:cs="Times New Roman"/>
          <w:b/>
          <w:sz w:val="28"/>
          <w:szCs w:val="28"/>
        </w:rPr>
      </w:pPr>
      <w:r w:rsidRPr="002B6087">
        <w:rPr>
          <w:rFonts w:ascii="Times New Roman" w:hAnsi="Times New Roman" w:cs="Times New Roman"/>
          <w:b/>
          <w:sz w:val="28"/>
          <w:szCs w:val="28"/>
        </w:rPr>
        <w:t xml:space="preserve">РАБОЧИЕ ПРОГРАММЫ </w:t>
      </w:r>
      <w:r w:rsidR="001B1EBB" w:rsidRPr="002B6087">
        <w:rPr>
          <w:rFonts w:ascii="Times New Roman" w:hAnsi="Times New Roman" w:cs="Times New Roman"/>
          <w:b/>
          <w:sz w:val="28"/>
          <w:szCs w:val="28"/>
        </w:rPr>
        <w:t xml:space="preserve">УЧЕБНЫХ </w:t>
      </w:r>
      <w:r w:rsidRPr="002B6087">
        <w:rPr>
          <w:rFonts w:ascii="Times New Roman" w:hAnsi="Times New Roman" w:cs="Times New Roman"/>
          <w:b/>
          <w:sz w:val="28"/>
          <w:szCs w:val="28"/>
        </w:rPr>
        <w:t>КУРСОВ</w:t>
      </w:r>
    </w:p>
    <w:p w:rsidR="001B1EBB" w:rsidRPr="002B6087" w:rsidRDefault="001B1EBB" w:rsidP="002B6087">
      <w:pPr>
        <w:tabs>
          <w:tab w:val="left" w:pos="142"/>
        </w:tabs>
        <w:rPr>
          <w:rFonts w:ascii="Times New Roman" w:hAnsi="Times New Roman" w:cs="Times New Roman"/>
          <w:b/>
          <w:sz w:val="28"/>
          <w:szCs w:val="28"/>
        </w:rPr>
      </w:pPr>
    </w:p>
    <w:p w:rsidR="001B1EBB" w:rsidRPr="002B6087" w:rsidRDefault="001B1EBB" w:rsidP="002B6087">
      <w:pPr>
        <w:tabs>
          <w:tab w:val="left" w:pos="142"/>
        </w:tabs>
        <w:rPr>
          <w:rFonts w:ascii="Times New Roman" w:hAnsi="Times New Roman" w:cs="Times New Roman"/>
          <w:b/>
          <w:sz w:val="28"/>
          <w:szCs w:val="28"/>
        </w:rPr>
      </w:pPr>
      <w:r w:rsidRPr="002B6087">
        <w:rPr>
          <w:rFonts w:ascii="Times New Roman" w:hAnsi="Times New Roman" w:cs="Times New Roman"/>
          <w:b/>
          <w:sz w:val="28"/>
          <w:szCs w:val="28"/>
        </w:rPr>
        <w:t>ОКРУЖАЮЩИЙ МИР +</w:t>
      </w:r>
    </w:p>
    <w:p w:rsidR="001B1EBB" w:rsidRPr="004470A4" w:rsidRDefault="001B1EBB"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w:t>
      </w:r>
    </w:p>
    <w:p w:rsidR="001B1EBB" w:rsidRPr="004470A4" w:rsidRDefault="001B1EBB"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окружающего мира +  «Россия – моя история» разработана в соответствии с  федеральным государственным образовательным стандартом </w:t>
      </w:r>
      <w:hyperlink r:id="rId444" w:tooltip="Начальное общее образование" w:history="1">
        <w:r w:rsidRPr="004470A4">
          <w:rPr>
            <w:rStyle w:val="af4"/>
            <w:rFonts w:ascii="Times New Roman" w:hAnsi="Times New Roman" w:cs="Times New Roman"/>
            <w:sz w:val="28"/>
            <w:szCs w:val="28"/>
          </w:rPr>
          <w:t>начального общего  и основного общего образования</w:t>
        </w:r>
      </w:hyperlink>
      <w:r w:rsidRPr="004470A4">
        <w:rPr>
          <w:rFonts w:ascii="Times New Roman" w:hAnsi="Times New Roman" w:cs="Times New Roman"/>
          <w:sz w:val="28"/>
          <w:szCs w:val="28"/>
        </w:rPr>
        <w:t>.</w:t>
      </w:r>
    </w:p>
    <w:p w:rsidR="001B1EBB" w:rsidRPr="004470A4" w:rsidRDefault="001B1EBB"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Пропедевтический курс начального исторического образования ставит своей целью подготовить учащихся к восприятию и усвоению систематического предмета истории </w:t>
      </w:r>
      <w:r w:rsidRPr="004470A4">
        <w:rPr>
          <w:rFonts w:ascii="Times New Roman" w:hAnsi="Times New Roman" w:cs="Times New Roman"/>
          <w:sz w:val="28"/>
          <w:szCs w:val="28"/>
        </w:rPr>
        <w:lastRenderedPageBreak/>
        <w:t>в старших классах, обучить младших школьников ориентироваться в исторической информации, носителями которой являются предметы материальной культуры, исторические тексты, карты, хронологические таблицы, архитектурные памятники.  Основные задачи курса:</w:t>
      </w:r>
    </w:p>
    <w:p w:rsidR="001B1EBB" w:rsidRPr="004470A4" w:rsidRDefault="001B1EBB"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ввести ребенка в мир истории через    материальную среду, что дает возможность показать историческую динамику жизни человечества с разных сторон;</w:t>
      </w:r>
    </w:p>
    <w:p w:rsidR="001B1EBB" w:rsidRPr="004470A4" w:rsidRDefault="001B1EBB"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научить детей видеть историю «вокруг себя»: в домах, которые нас окружают, а предметах быта, в названиях улиц, на которых мы живем.</w:t>
      </w:r>
    </w:p>
    <w:p w:rsidR="001B1EBB" w:rsidRPr="004470A4" w:rsidRDefault="001B1EBB" w:rsidP="002B6087">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помочь понять, что история – ключ к культуре любых эпох и цивилизаций.</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r w:rsidR="002B6087">
        <w:rPr>
          <w:rFonts w:ascii="Times New Roman" w:hAnsi="Times New Roman" w:cs="Times New Roman"/>
          <w:sz w:val="28"/>
          <w:szCs w:val="28"/>
        </w:rPr>
        <w:t xml:space="preserve"> </w:t>
      </w:r>
      <w:r w:rsidRPr="004470A4">
        <w:rPr>
          <w:rFonts w:ascii="Times New Roman" w:hAnsi="Times New Roman" w:cs="Times New Roman"/>
          <w:sz w:val="28"/>
          <w:szCs w:val="28"/>
        </w:rPr>
        <w:t>Ожидаемый результат программы:</w:t>
      </w:r>
      <w:r w:rsidRPr="004470A4">
        <w:rPr>
          <w:rFonts w:ascii="Times New Roman" w:hAnsi="Times New Roman" w:cs="Times New Roman"/>
          <w:sz w:val="28"/>
          <w:szCs w:val="28"/>
        </w:rPr>
        <w:br/>
        <w:t>- устойчивый интерес к истории своих  предков;</w:t>
      </w:r>
      <w:r w:rsidRPr="004470A4">
        <w:rPr>
          <w:rFonts w:ascii="Times New Roman" w:hAnsi="Times New Roman" w:cs="Times New Roman"/>
          <w:sz w:val="28"/>
          <w:szCs w:val="28"/>
        </w:rPr>
        <w:br/>
        <w:t>- знания культуры родной страны;</w:t>
      </w:r>
      <w:r w:rsidRPr="004470A4">
        <w:rPr>
          <w:rFonts w:ascii="Times New Roman" w:hAnsi="Times New Roman" w:cs="Times New Roman"/>
          <w:sz w:val="28"/>
          <w:szCs w:val="28"/>
        </w:rPr>
        <w:br/>
        <w:t>- умение устанавливать связи между прошлым и современностью;</w:t>
      </w:r>
      <w:r w:rsidRPr="004470A4">
        <w:rPr>
          <w:rFonts w:ascii="Times New Roman" w:hAnsi="Times New Roman" w:cs="Times New Roman"/>
          <w:sz w:val="28"/>
          <w:szCs w:val="28"/>
        </w:rPr>
        <w:br/>
        <w:t>- способность творчески мыслить и рассуждать;</w:t>
      </w:r>
      <w:r w:rsidRPr="004470A4">
        <w:rPr>
          <w:rFonts w:ascii="Times New Roman" w:hAnsi="Times New Roman" w:cs="Times New Roman"/>
          <w:sz w:val="28"/>
          <w:szCs w:val="28"/>
        </w:rPr>
        <w:br/>
        <w:t>-  способность заниматься исследовательской деятельностью индивидуально и в творческих группах;</w:t>
      </w:r>
      <w:r w:rsidRPr="004470A4">
        <w:rPr>
          <w:rFonts w:ascii="Times New Roman" w:hAnsi="Times New Roman" w:cs="Times New Roman"/>
          <w:sz w:val="28"/>
          <w:szCs w:val="28"/>
        </w:rPr>
        <w:br/>
        <w:t>Формы и методы проведения занятий:</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Беседа.</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Экскурсия.</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Коллективный рассказ-эстафета по заданной теме.</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Сообщения  обучающихся;</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Литературно-исторические задания, кроссворды.</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Урок вопросов и ответов.</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Презентации.</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Календарно-тематическое планирование.</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 , 34 часа</w:t>
      </w:r>
    </w:p>
    <w:tbl>
      <w:tblPr>
        <w:tblStyle w:val="a5"/>
        <w:tblW w:w="5000" w:type="pct"/>
        <w:tblLook w:val="04A0" w:firstRow="1" w:lastRow="0" w:firstColumn="1" w:lastColumn="0" w:noHBand="0" w:noVBand="1"/>
      </w:tblPr>
      <w:tblGrid>
        <w:gridCol w:w="639"/>
        <w:gridCol w:w="2269"/>
        <w:gridCol w:w="950"/>
        <w:gridCol w:w="2772"/>
        <w:gridCol w:w="2195"/>
        <w:gridCol w:w="1659"/>
      </w:tblGrid>
      <w:tr w:rsidR="001B1EBB" w:rsidRPr="004470A4" w:rsidTr="001B1EBB">
        <w:trPr>
          <w:trHeight w:val="1290"/>
        </w:trPr>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п/п</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занятия</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Кол-во часов</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Основное содержание занятия</w:t>
            </w:r>
          </w:p>
          <w:p w:rsidR="001B1EBB" w:rsidRPr="004470A4" w:rsidRDefault="001B1EBB" w:rsidP="004470A4">
            <w:pPr>
              <w:tabs>
                <w:tab w:val="left" w:pos="142"/>
              </w:tabs>
              <w:rPr>
                <w:rFonts w:ascii="Times New Roman" w:hAnsi="Times New Roman" w:cs="Times New Roman"/>
                <w:sz w:val="28"/>
                <w:szCs w:val="28"/>
              </w:rPr>
            </w:pP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Оборудование </w:t>
            </w:r>
          </w:p>
        </w:tc>
        <w:tc>
          <w:tcPr>
            <w:tcW w:w="791" w:type="pct"/>
            <w:tcBorders>
              <w:left w:val="single" w:sz="4" w:space="0" w:color="auto"/>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 проведения</w:t>
            </w:r>
          </w:p>
        </w:tc>
      </w:tr>
      <w:tr w:rsidR="001B1EBB" w:rsidRPr="004470A4" w:rsidTr="001B1EBB">
        <w:trPr>
          <w:trHeight w:val="1592"/>
        </w:trPr>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Вводное занятие. Знакомство с прошлым.</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Рассказать детям в доступной форме о существовании  Древней Руси. Основные понятия «история», «археология», «летопись», «раскопки»</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в книгах, презентация,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Откуда есть пошла земля Рус</w:t>
            </w:r>
            <w:r w:rsidRPr="004470A4">
              <w:rPr>
                <w:rFonts w:ascii="Times New Roman" w:hAnsi="Times New Roman" w:cs="Times New Roman"/>
                <w:sz w:val="28"/>
                <w:szCs w:val="28"/>
              </w:rPr>
              <w:lastRenderedPageBreak/>
              <w:t>ская. Происхождение и  расселение славян</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Дать детям возможность окунуться в мир фантазии и воображения. Первые </w:t>
            </w:r>
            <w:r w:rsidRPr="004470A4">
              <w:rPr>
                <w:rFonts w:ascii="Times New Roman" w:hAnsi="Times New Roman" w:cs="Times New Roman"/>
                <w:sz w:val="28"/>
                <w:szCs w:val="28"/>
              </w:rPr>
              <w:lastRenderedPageBreak/>
              <w:t>славянские поселения: быт, основные занятия.</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Иллюстрации в книгах, карта, творческое задание в тетради </w:t>
            </w:r>
          </w:p>
          <w:p w:rsidR="001B1EBB" w:rsidRPr="004470A4" w:rsidRDefault="001B1EBB" w:rsidP="004470A4">
            <w:pPr>
              <w:tabs>
                <w:tab w:val="left" w:pos="142"/>
              </w:tabs>
              <w:rPr>
                <w:rFonts w:ascii="Times New Roman" w:hAnsi="Times New Roman" w:cs="Times New Roman"/>
                <w:sz w:val="28"/>
                <w:szCs w:val="28"/>
              </w:rPr>
            </w:pP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Славянская мифология: три уровня богов- высший, средний, низкий.</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Вера в различных богов - язычество. Почему наши предки были язычниками.</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в книгах, презентация</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Славянские боги – Род, Велес, Перун.</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легенд о славянских богах.</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Славянские боги – Ярило, Стрибог, Даждьбог.</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легенд о славянских богах.</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Славянские боги – Сварог, Жива, Мара</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легенд о славянских богах.</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1125"/>
        </w:trPr>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Славянские боги – Кострома, Купала, Леля.</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легенд о славянских богах.</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Славянские боги – Лада. Святовид, Триглава.</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легенд о славянских богах.</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Мифические  существа –Баба – Яга, Лихо, Дворовой, Домовой.</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содержанием мифов о Бабе- Яге, Дворовом, Домовом, Лихо. Создание  образов  мифических существ с помощью рисунков.</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Мифические  существа – Кикимора, Леший, Кощей.</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содержанием мифов о Кикиморе, Лешем, Кощее.</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Мифические  существа – Русалка, Водяной, Аспид.</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содержанием мифов о Русалке, Водяном, Аспиде.</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Мифические  существа – Сирин, Волколак, Берегиня.</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содержанием мифов о Сирине, Волколаке, Берегини.</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13</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Мифические  существа – Горыныч, Горыня, Оборотень.</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мифов о Горыныче, Горыне, Оборотне.</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Иллюстрации, 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Проектная  работа         « Сказка о моем домовенке»</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творческого воображения детей – сочинить сказку, опираясь на опорные слова «дом», «домовой», «порядок», «дружба», «послушание»…</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Князь Владимир – Красное Солнышко.</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Русь во времена Владимира. Предпосылки принятия христианства.</w:t>
            </w:r>
          </w:p>
        </w:tc>
        <w:tc>
          <w:tcPr>
            <w:tcW w:w="1047" w:type="pct"/>
          </w:tcPr>
          <w:p w:rsidR="001B1EBB" w:rsidRPr="004470A4" w:rsidRDefault="001B1EBB" w:rsidP="004470A4">
            <w:pPr>
              <w:tabs>
                <w:tab w:val="left" w:pos="142"/>
              </w:tabs>
              <w:rPr>
                <w:rFonts w:ascii="Times New Roman" w:hAnsi="Times New Roman" w:cs="Times New Roman"/>
                <w:sz w:val="28"/>
                <w:szCs w:val="28"/>
              </w:rPr>
            </w:pP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Крещение  Руси.</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Причины принятия христианства на Руси. Крещение славянского народа. Свержение  богов – идолов.</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презентация</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Летописи древней Руси.</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Основное понятие – «летопись».  Виды летописей. Для чего нужны летописи. Великое достояние истории.</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Кирилл и Мефодий – создатели славянской письменности.</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понятия «письменность», «кириллица», «глаголица». Для чего нужна человеку грамота.</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творческое задание в тетради, презентация</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Нестор – летописец.</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жизнедеятельности Нестора. Его труд – потомкам память!</w:t>
            </w:r>
          </w:p>
        </w:tc>
        <w:tc>
          <w:tcPr>
            <w:tcW w:w="1047" w:type="pct"/>
          </w:tcPr>
          <w:p w:rsidR="001B1EBB" w:rsidRPr="004470A4" w:rsidRDefault="001B1EBB" w:rsidP="004470A4">
            <w:pPr>
              <w:tabs>
                <w:tab w:val="left" w:pos="142"/>
              </w:tabs>
              <w:rPr>
                <w:rFonts w:ascii="Times New Roman" w:hAnsi="Times New Roman" w:cs="Times New Roman"/>
                <w:sz w:val="28"/>
                <w:szCs w:val="28"/>
              </w:rPr>
            </w:pP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305"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0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Проектная работа (итоговое </w:t>
            </w:r>
            <w:r w:rsidRPr="004470A4">
              <w:rPr>
                <w:rFonts w:ascii="Times New Roman" w:hAnsi="Times New Roman" w:cs="Times New Roman"/>
                <w:sz w:val="28"/>
                <w:szCs w:val="28"/>
              </w:rPr>
              <w:lastRenderedPageBreak/>
              <w:t>занятие) «С летописцем в древнюю Русь».</w:t>
            </w:r>
          </w:p>
        </w:tc>
        <w:tc>
          <w:tcPr>
            <w:tcW w:w="45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w:t>
            </w:r>
          </w:p>
        </w:tc>
        <w:tc>
          <w:tcPr>
            <w:tcW w:w="132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Закрепление пройденного материала.Что  запомнилось больше всего.</w:t>
            </w:r>
          </w:p>
        </w:tc>
        <w:tc>
          <w:tcPr>
            <w:tcW w:w="1047"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творческое задание в тетради</w:t>
            </w:r>
          </w:p>
        </w:tc>
        <w:tc>
          <w:tcPr>
            <w:tcW w:w="791" w:type="pct"/>
            <w:tcBorders>
              <w:right w:val="single" w:sz="4" w:space="0" w:color="auto"/>
            </w:tcBorders>
          </w:tcPr>
          <w:p w:rsidR="001B1EBB" w:rsidRPr="004470A4" w:rsidRDefault="001B1EBB" w:rsidP="004470A4">
            <w:pPr>
              <w:tabs>
                <w:tab w:val="left" w:pos="142"/>
              </w:tabs>
              <w:rPr>
                <w:rFonts w:ascii="Times New Roman" w:hAnsi="Times New Roman" w:cs="Times New Roman"/>
                <w:sz w:val="28"/>
                <w:szCs w:val="28"/>
              </w:rPr>
            </w:pPr>
          </w:p>
        </w:tc>
      </w:tr>
    </w:tbl>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Календарно – тематическое планирование</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 34 часа</w:t>
      </w:r>
    </w:p>
    <w:p w:rsidR="001B1EBB" w:rsidRPr="004470A4" w:rsidRDefault="001B1EBB" w:rsidP="004470A4">
      <w:pPr>
        <w:tabs>
          <w:tab w:val="left" w:pos="142"/>
        </w:tabs>
        <w:rPr>
          <w:rFonts w:ascii="Times New Roman" w:hAnsi="Times New Roman" w:cs="Times New Roman"/>
          <w:sz w:val="28"/>
          <w:szCs w:val="28"/>
        </w:rPr>
      </w:pPr>
    </w:p>
    <w:tbl>
      <w:tblPr>
        <w:tblW w:w="5000" w:type="pct"/>
        <w:tblLook w:val="0000" w:firstRow="0" w:lastRow="0" w:firstColumn="0" w:lastColumn="0" w:noHBand="0" w:noVBand="0"/>
      </w:tblPr>
      <w:tblGrid>
        <w:gridCol w:w="897"/>
        <w:gridCol w:w="1146"/>
        <w:gridCol w:w="2257"/>
        <w:gridCol w:w="2761"/>
        <w:gridCol w:w="2638"/>
        <w:gridCol w:w="7"/>
        <w:gridCol w:w="778"/>
      </w:tblGrid>
      <w:tr w:rsidR="001B1EBB" w:rsidRPr="004470A4" w:rsidTr="001B1EBB">
        <w:trPr>
          <w:trHeight w:val="1020"/>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урока</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тем раздела</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Цели урока</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Планируемый результат</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 проведения</w:t>
            </w:r>
          </w:p>
        </w:tc>
      </w:tr>
      <w:tr w:rsidR="001B1EBB" w:rsidRPr="004470A4" w:rsidTr="001B1EBB">
        <w:trPr>
          <w:trHeight w:val="840"/>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Введение (1ч)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изучает история?</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Дать понятие «история», что она изучает. Познакомить с учебником и рабочей тетрадью.</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что изучает история, какие разделы будем изучать.</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Лента времени (3ч)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Лента времени. Историческое время.</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понятием «лента времени»; единицами измерения времени; разными системами отсчета времени; применением римских цифр для обозначения веков. Научить определять последовательность событий, соотносить год с веком и век с тысячелетием.</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что такое время, единицы измерения времени; римские цифры и уметь обозначать с помощью них века. Уметь определять последовательность событий. Уметь соотносить год с веком, век с тысячелетием. Употреблять понятия «лента времени», «историческое время», «год», «век», «тысячелетие».</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Сутки, неделя, год, век, тысячелетие.</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появлением деления времени на месяцы, годы, сутки, недели. Научить определять последо</w:t>
            </w:r>
            <w:r w:rsidRPr="004470A4">
              <w:rPr>
                <w:rFonts w:ascii="Times New Roman" w:hAnsi="Times New Roman" w:cs="Times New Roman"/>
                <w:sz w:val="28"/>
                <w:szCs w:val="28"/>
              </w:rPr>
              <w:lastRenderedPageBreak/>
              <w:t>вательность событий, соотносить год с веком и век с тысячелетием.</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Знать, как произошло деление времени. Уметь определять последовательность событий. Уметь соотносить </w:t>
            </w:r>
            <w:r w:rsidRPr="004470A4">
              <w:rPr>
                <w:rFonts w:ascii="Times New Roman" w:hAnsi="Times New Roman" w:cs="Times New Roman"/>
                <w:sz w:val="28"/>
                <w:szCs w:val="28"/>
              </w:rPr>
              <w:lastRenderedPageBreak/>
              <w:t>год с веком, век с тысячелетием.</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352"/>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4</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Наша эра.</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Дать  понятие «эра». Научить определять последовательность событий, соотносить год с веком и век с тысячелетием. Научить применять  римские цифры для обозначения веков.</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Употреблять понятие «эра». Уметь определять последовательность событий. Уметь соотносить год с веком, век с тысячелетием. Знать римские цифры и уметь обозначать с помощью них века</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родословная (2ч)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Моя родословная.</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Углубить представление о Родине, Отчизне, Отечестве. Раскрыть особенности большой и малой родины. Вызвать интерес к своей родословной.</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Употреблять понятия «Россия, Родина, Отчизна, Отечество». Уметь показать на карте границы современной России.</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1320"/>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Генеалогическое древо. Практическое занятие.</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Показать ученикам, что их личная история и история их семьи являются частью истории страны; дать элементарные сведения о родословной человека; научить составлять генеалогическую таблицу своей семьи.</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составлять генеалогическую таблицу своей семьи.</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732"/>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и моё имя (3ч)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Я и мое имя.</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детей с историей возникновения имен; объяснить их происхождение.</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 происхождении имен. Уметь объяснять их происхождение.</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8</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Древнее происхождение имен.</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Объяснить  древнее происхождение имен. Показать влияние на этот процесс различных культур, веяний отдельных эпох. </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древнее происхождение имен. Уметь рассказать о происхождении  своего имени.</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740"/>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Говорящие фамилии.</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Объяснить происхождение фамилий, отчеств. Научить определять, как образовалась та или иная фамилия.</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происхождение фамилий, отчеств. Уметь определять образование  фамилий и отчеств.</w:t>
            </w: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на карте (2ч)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Историческая и географическая карты.</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Научить пользоваться исторической картой; показать отличие исторической карты от географической</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Научиться пользоваться исторической картой, знать отличие ее от географической.</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485"/>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на карте.</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Научить пользоваться исторической картой; познакомиться с условными обозначениями исторической карты.</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пользоваться исторической картой, знать условные обозначения на карте и уметь ими пользоваться при работе с контурными картами.</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Название моего города (3ч)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Название моего города.</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историей названия родного города, поселка, улицы; показать процесс их возникновения.</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Знать историю названия своего города, поселка, улицы. </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Москвы и ее названиях.</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историей возникновения Москвы и ее названиях.</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историю возникновения Москвы. Показывать на карте расположение города Москвы. Уметь устанавливать хро</w:t>
            </w:r>
            <w:r w:rsidRPr="004470A4">
              <w:rPr>
                <w:rFonts w:ascii="Times New Roman" w:hAnsi="Times New Roman" w:cs="Times New Roman"/>
                <w:sz w:val="28"/>
                <w:szCs w:val="28"/>
              </w:rPr>
              <w:lastRenderedPageBreak/>
              <w:t>нологическую последовательность развития Москвы.</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891"/>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14</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Московский Кремль.</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Сформировать представление о Москве как столице России. Познакомить с главной  достопримечательностью  города - Московский Кремль.</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столицу России, ее достопримечательности. Применять знания, полученные из различных источников, на уроке истории.</w:t>
            </w: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в архитектурных памятниках (3ч)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История в архитектурных памятниках.</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с историческими архитектурными памятниками Древней Греции, Древней Руси.</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 происхождении архитектурных памятников. Уметь описывать архитектурные сооружения древнерусских городов.</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дом - моя крепость.</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историей строительства первых домов. Раскрыть понятие «Мой дом – моя крепость».</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 строительстве первых  домов, русских изб, замков. Уметь показывать на «ленте времени» периоды возникновения русских изб, замков, первых многоэтажных домов.</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682"/>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Современный город.  (Экскурсия).</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Показать, как выглядит современный город, его архитектурные постройки, памятники, шедевры.</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Знать названия архитектурных построек современного города, название улиц, проспектов. </w:t>
            </w: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вещей (4ч)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История вещей.</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с историей отдельных предметов, их эволюцией от древности до наших дней.</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историю возникновения отдельных вещей, и их видоизменением со временем.</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19</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Связь вещей с потребностями эпохи.</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Показать повседневную жизнь человека, связь вещей с потребностями.</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как связано появление определенных вещей с потребностями эпохи.</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Родословная вещей.</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с появлением определенных вещей, их видоизменением со временем.</w:t>
            </w:r>
          </w:p>
        </w:tc>
        <w:tc>
          <w:tcPr>
            <w:tcW w:w="1426"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 родословной вещей, предметов, их изменении со временем.</w:t>
            </w:r>
          </w:p>
        </w:tc>
        <w:tc>
          <w:tcPr>
            <w:tcW w:w="308" w:type="pct"/>
            <w:gridSpan w:val="2"/>
            <w:tcBorders>
              <w:top w:val="single" w:sz="4" w:space="0" w:color="000000"/>
              <w:left w:val="single" w:sz="4" w:space="0" w:color="000000"/>
              <w:bottom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1051"/>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Новые вещи и предметы.</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Показать отличие предметов обихода древних времен от предметов используемых в современном мире.</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чем отличаются предметы,  используемые в быту людьми  древних времен от предметов, используемых в современном мире, о новых технологиях.</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Одежда в разные времена (4ч)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Роль одежды в жизни человека.</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историей отдельных вещей, показать роль одежды в жизни человека.</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 роли одежды в жизни человека, познакомиться с историей возникновения одежды.</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одежды.</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с историей возникновения одежды в разных странах мира; с возникновением и совершенствованием изготовления обуви, головных уборов.</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Познакомиться с историей возникновения одежды в разных странах мира; с возникновением и совершенствованием изготовления обуви, головных уборов.</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Народная традиционная одежда.</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с традиционной одеждой  людей разных национальностей.</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чем отличаются костюмы людей разных национальностей. Уметь определять национальность человека по его традиционному костюму.</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689"/>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25</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такое музей?</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с понятием «Музей», его возникновением в речи. Познакомить с основными музеями нашей страны, города.</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знаменитые музеи нашей страны, города. Знать его функции и происхождение.</w:t>
            </w: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в символах и знаках. (3ч)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Как и почему возникают деньги?</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с историей русской денежной системы; для чего нужны человеку деньги. Показать разнообразие денег стран мира.</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 происхождении денег, их функций и роли в жизни человека. Познакомиться с денежными единицами  стран мира.</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Герб.</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символами своего государства; с их историей становления и развития. Познакомить с гербами русских городов 18 века.</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что такое герб, его происхождение и развитие. Познакомиться  с гербами русских городов 18 века.</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841"/>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Флаг.</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символами своего государства; с их историей становления и развития. Показать флаги других стран.</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что такое флаг, его происхождение и развитие. Уметь определять название страны по ее флагу.</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письменности (3ч)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пто такое флаг, его происхождение и развитие..и онному костюму.овения одежды.ления обуви, головных уборов. Как писали люди в древности?</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с историей возникновения и развития письма; с его разными типами.</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Познакомиться  с историей возникновения и развития письма; с его разными типами.</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алфавита. Школа древней Руси.</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Познакомить с историей возникновения </w:t>
            </w:r>
            <w:r w:rsidRPr="004470A4">
              <w:rPr>
                <w:rFonts w:ascii="Times New Roman" w:hAnsi="Times New Roman" w:cs="Times New Roman"/>
                <w:sz w:val="28"/>
                <w:szCs w:val="28"/>
              </w:rPr>
              <w:lastRenderedPageBreak/>
              <w:t xml:space="preserve">алфавита, со способами обучения грамоте. Познакомить с используемым материалом для письма, со способами письма. </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Познакомиться  с историей возникновения алфавита, со </w:t>
            </w:r>
            <w:r w:rsidRPr="004470A4">
              <w:rPr>
                <w:rFonts w:ascii="Times New Roman" w:hAnsi="Times New Roman" w:cs="Times New Roman"/>
                <w:sz w:val="28"/>
                <w:szCs w:val="28"/>
              </w:rPr>
              <w:lastRenderedPageBreak/>
              <w:t>способами обучения грамоте. Знать об используемом материале для письма и способах письма.</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792"/>
        </w:trPr>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31</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создания книги.</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Познакомить учащихся с созданием первой печатной машинки, первой  книги и ее автором. </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 происхождении печатной машины, первой  печатной книги. Знать автора первой книги.</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изучает история (3 ч)</w:t>
            </w: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люди изучают прошлое?</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Познакомить учащихся о науке археологии, о методах работы археологов при изучении предметов памятников древности.</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что такое наука археология, о методах работы археологов при изучении предметов памятников древности.</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Археология и археологи.</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Показать о чем может рассказать археологу исторический источник; познакомить с методами работы археологов, этнографов, реставраторов, нумизматов.</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что такое наука археология и что она изучает. Знать методы работы археологов, этнографов, реставраторов, нумизматов.</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418"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116"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c>
          <w:tcPr>
            <w:tcW w:w="124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Проверочная работа.</w:t>
            </w:r>
          </w:p>
        </w:tc>
        <w:tc>
          <w:tcPr>
            <w:tcW w:w="1485" w:type="pct"/>
            <w:tcBorders>
              <w:top w:val="single" w:sz="4" w:space="0" w:color="000000"/>
              <w:left w:val="single" w:sz="4" w:space="0" w:color="000000"/>
              <w:bottom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 знаний, умений и навыков.</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работать самостоятельно с тестовыми заданиями.</w:t>
            </w:r>
          </w:p>
        </w:tc>
        <w:tc>
          <w:tcPr>
            <w:tcW w:w="304" w:type="pct"/>
            <w:tcBorders>
              <w:top w:val="single" w:sz="4" w:space="0" w:color="000000"/>
              <w:left w:val="single" w:sz="4" w:space="0" w:color="000000"/>
              <w:bottom w:val="single" w:sz="4" w:space="0" w:color="000000"/>
              <w:right w:val="single" w:sz="4" w:space="0" w:color="000000"/>
            </w:tcBorders>
          </w:tcPr>
          <w:p w:rsidR="001B1EBB" w:rsidRPr="004470A4" w:rsidRDefault="001B1EBB" w:rsidP="004470A4">
            <w:pPr>
              <w:tabs>
                <w:tab w:val="left" w:pos="142"/>
              </w:tabs>
              <w:rPr>
                <w:rFonts w:ascii="Times New Roman" w:hAnsi="Times New Roman" w:cs="Times New Roman"/>
                <w:sz w:val="28"/>
                <w:szCs w:val="28"/>
              </w:rPr>
            </w:pPr>
          </w:p>
        </w:tc>
      </w:tr>
    </w:tbl>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Календарно-тематическое планирование</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 34 часа</w:t>
      </w:r>
    </w:p>
    <w:p w:rsidR="001B1EBB" w:rsidRPr="004470A4" w:rsidRDefault="001B1EBB" w:rsidP="004470A4">
      <w:pPr>
        <w:tabs>
          <w:tab w:val="left" w:pos="142"/>
        </w:tabs>
        <w:rPr>
          <w:rFonts w:ascii="Times New Roman" w:hAnsi="Times New Roman" w:cs="Times New Roman"/>
          <w:sz w:val="28"/>
          <w:szCs w:val="28"/>
        </w:rPr>
      </w:pPr>
    </w:p>
    <w:tbl>
      <w:tblPr>
        <w:tblStyle w:val="1f"/>
        <w:tblW w:w="5000" w:type="pct"/>
        <w:tblLook w:val="04A0" w:firstRow="1" w:lastRow="0" w:firstColumn="1" w:lastColumn="0" w:noHBand="0" w:noVBand="1"/>
      </w:tblPr>
      <w:tblGrid>
        <w:gridCol w:w="846"/>
        <w:gridCol w:w="1993"/>
        <w:gridCol w:w="1494"/>
        <w:gridCol w:w="981"/>
        <w:gridCol w:w="1346"/>
        <w:gridCol w:w="2453"/>
        <w:gridCol w:w="1371"/>
      </w:tblGrid>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раздела программы</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 во часов</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Тип урока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Элементы содержания</w:t>
            </w:r>
          </w:p>
        </w:tc>
        <w:tc>
          <w:tcPr>
            <w:tcW w:w="674"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 проведения</w:t>
            </w: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летописцем в древнюю Русь.</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летописцем в древнюю Русь.</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Летописи и документы. «Повесть временных лет».Первые русские князья.</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Былинные герои Древней Руси</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Русь былинная. Былины и их герои. Вооружение русских богатырей.</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Язычество Древней Руси</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Возникновение языческих верований. Славянские боги и духи. Языческие праздники и обряды.</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Принятие христианства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Причины религиозной реформы. Языческая реформа. Крещение Руси. Что такое христианство.</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Путешествие в Древнюю Москву</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Батыево нашествие</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Начало монгольских завоеваний. Батыево нашествие. Монголо-татарское иго.</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Москва времен Ивана Калиты</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Первые московские князья. Иван Калита.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Куликовская битва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Москва при Дмитрии Иоановиче. Москва и золотая орда. Куликовская битва.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Иван III – «Государь </w:t>
            </w:r>
            <w:r w:rsidRPr="004470A4">
              <w:rPr>
                <w:rFonts w:ascii="Times New Roman" w:hAnsi="Times New Roman" w:cs="Times New Roman"/>
                <w:sz w:val="28"/>
                <w:szCs w:val="28"/>
              </w:rPr>
              <w:lastRenderedPageBreak/>
              <w:t>всея Руси»</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Завершение объединения русских земель вокруг </w:t>
            </w:r>
            <w:r w:rsidRPr="004470A4">
              <w:rPr>
                <w:rFonts w:ascii="Times New Roman" w:hAnsi="Times New Roman" w:cs="Times New Roman"/>
                <w:sz w:val="28"/>
                <w:szCs w:val="28"/>
              </w:rPr>
              <w:lastRenderedPageBreak/>
              <w:t>Москвы. Свержение ордынского ига. Московский кремль.</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9</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Время правления Ивана Грозного</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Венчание на царство. Личность Ивана 4. Иван 4 – «Грозный» или «реформатор»</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Смута в Русском Государстве</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Первопечатник Иван Федоров. Смутное время. Кузьма Минин и Дмитрий Пожарский.</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верфях адмиралтейства</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Необычный царь</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Личность Петра I. Строительство Санкт- Петербурга.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70"/>
        </w:trPr>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Рождение русского флота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Ботик Петра I. Азовские походы. Строительство флота. Первые 13победы русского флота.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Петербург к императрице</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Петербург к императрице</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Эпоха дворцовых переворотов. Екатерина Великая и ее время. Крепостное право. Крестьянская война под предводительсвом Е. Пугачева.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Генералиссимус и адмирал</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Непобедимый А. В. Суворов. Адмирал Ф. Ф. Ушаков – гордость русского флота.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Гении из народа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Иван Петрович Кулибин. Михаил Васильевич Ломоносов.</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16</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Отечественная война  1812 года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Нашествие Наполеона. Бородинское сражение. Изгнание французов.</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России лучшие сыны</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 М Карамзин. Крузенштерн и Лисянский.</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Открытия и изобретения Кулибина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Век девятнадцатый</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Правление Александра  I </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1475"/>
        </w:trPr>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Бородино – поле русской славы</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Гусар Денис Давыдов</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rPr>
          <w:trHeight w:val="862"/>
        </w:trPr>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Александр II – царь освободитель: «Последний русский летописей и первый историк»</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гости к мастеру</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Древнерусская иконопись</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Иконы, фрески, мозаика.</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Русские иконописцы.</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24-25</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Каменных дел мастера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Барма и Постник.</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Аристотель Фиораванти.</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Бартоломео  Расстрелли.</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Василий Баженов.</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Матвей казаков.</w:t>
            </w:r>
          </w:p>
          <w:p w:rsidR="001B1EBB" w:rsidRPr="004470A4" w:rsidRDefault="001B1EBB" w:rsidP="004470A4">
            <w:pPr>
              <w:tabs>
                <w:tab w:val="left" w:pos="142"/>
              </w:tabs>
              <w:rPr>
                <w:rFonts w:ascii="Times New Roman" w:hAnsi="Times New Roman" w:cs="Times New Roman"/>
                <w:sz w:val="28"/>
                <w:szCs w:val="28"/>
              </w:rPr>
            </w:pP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 дворце,  в усадьбе и избе.</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княжеских палатах и в царском дворце</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гостях у князья.</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царском дворце.</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имении помещика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 дворянской усадьбы.</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Внутреннее убранство.</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Праздники и развлечения.</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крестьянском доме</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крестьянском доме.</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мастерской ремесленника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монастыре</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такое монастырь.</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Быт монахов.</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31,32</w:t>
            </w:r>
          </w:p>
        </w:tc>
        <w:tc>
          <w:tcPr>
            <w:tcW w:w="971"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Век 20</w:t>
            </w: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в начале 20-го века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нового материала</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Начало века.</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Первая мировая война.</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Установление светской власти.</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Годы советского строительства.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33,34</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Великая отечественная война</w:t>
            </w:r>
          </w:p>
        </w:tc>
        <w:tc>
          <w:tcPr>
            <w:tcW w:w="488"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Начало войны.</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Битва за Москву.</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Блокада Ленинграда.</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Коренной перелом в ходе войны.</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Партизанское движение.</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Победа.</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r w:rsidR="001B1EBB" w:rsidRPr="004470A4" w:rsidTr="001B1EBB">
        <w:tc>
          <w:tcPr>
            <w:tcW w:w="5000" w:type="pct"/>
            <w:gridSpan w:val="7"/>
            <w:tcBorders>
              <w:left w:val="nil"/>
              <w:bottom w:val="nil"/>
              <w:right w:val="nil"/>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Резервный урок (1 час)</w:t>
            </w:r>
          </w:p>
        </w:tc>
      </w:tr>
      <w:tr w:rsidR="001B1EBB" w:rsidRPr="004470A4" w:rsidTr="001B1EBB">
        <w:tc>
          <w:tcPr>
            <w:tcW w:w="28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w:t>
            </w:r>
          </w:p>
        </w:tc>
        <w:tc>
          <w:tcPr>
            <w:tcW w:w="971" w:type="pct"/>
          </w:tcPr>
          <w:p w:rsidR="001B1EBB" w:rsidRPr="004470A4" w:rsidRDefault="001B1EBB" w:rsidP="004470A4">
            <w:pPr>
              <w:tabs>
                <w:tab w:val="left" w:pos="142"/>
              </w:tabs>
              <w:rPr>
                <w:rFonts w:ascii="Times New Roman" w:hAnsi="Times New Roman" w:cs="Times New Roman"/>
                <w:sz w:val="28"/>
                <w:szCs w:val="28"/>
              </w:rPr>
            </w:pPr>
          </w:p>
        </w:tc>
        <w:tc>
          <w:tcPr>
            <w:tcW w:w="733"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космоса</w:t>
            </w:r>
          </w:p>
        </w:tc>
        <w:tc>
          <w:tcPr>
            <w:tcW w:w="488" w:type="pct"/>
            <w:tcBorders>
              <w:top w:val="single" w:sz="4" w:space="0" w:color="auto"/>
            </w:tcBorders>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662"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комбинированный</w:t>
            </w:r>
          </w:p>
        </w:tc>
        <w:tc>
          <w:tcPr>
            <w:tcW w:w="1190" w:type="pct"/>
          </w:tcPr>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пороге космической эры.</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Начало космической эры.</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Будущее космонавтики.</w:t>
            </w:r>
          </w:p>
        </w:tc>
        <w:tc>
          <w:tcPr>
            <w:tcW w:w="674" w:type="pct"/>
          </w:tcPr>
          <w:p w:rsidR="001B1EBB" w:rsidRPr="004470A4" w:rsidRDefault="001B1EBB" w:rsidP="004470A4">
            <w:pPr>
              <w:tabs>
                <w:tab w:val="left" w:pos="142"/>
              </w:tabs>
              <w:rPr>
                <w:rFonts w:ascii="Times New Roman" w:hAnsi="Times New Roman" w:cs="Times New Roman"/>
                <w:sz w:val="28"/>
                <w:szCs w:val="28"/>
              </w:rPr>
            </w:pPr>
          </w:p>
        </w:tc>
      </w:tr>
    </w:tbl>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Программно-методическое обеспечение:</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учителя:</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Гончар А. Б., Лебедева Е. И., Боленко К. Г. 120 уроков по естествознанию и истории для самых маленьких. - М., 1993</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Леонтьева Г.А., Шорин П.А. Ключи к тайнам Клио. - М., 1994</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Петрова Н. Г. Введение в историю. Рабочая тетрадь для учащихся. - М., 1996</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Преображенский А.А. История раскрывает тайны. - М., 1991</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Саплина Е.В., Саплин А.И. Введение в историю. 3, 4 кл.: Кн. для учителя. - М., 2000</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Энциклопедический словарь юного историка. - М., 1995</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Атлас чудес света. - М., 1995</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Бородин О.Р. Человек и время - М., 1991</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Бравич В.М. Путешествие с древней монетой. - Л., 1979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Владимиров Л.И. Всеобщая история книги. - М., 1988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Власов В.Г. Славянская азбука и славянские просветители. - М., 1989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Володомонов Н.В. Календарь: Прошлое, настоящее, будущее - М., 1987</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Горячкин Е.Н., Из истории мер и весов. - М., 1953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История и культура древнерусского города. - М., 1989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Каменцева Е.И. Устюгов Н.В., Русская метрология. - М., 1965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Климишин И.А. Календарь и хронология. - М., 1985</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Колесников В.В. Мудрое слово Древней Руси. - М., 1989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Кордюкова С.А., Единицы нужны всем. - М., 1972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Кучеренко В.И., Мошнягин Д.Н. Нумизматика в школе. - М., 1963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Лакир А.Б. Русская геральдика. - М., 1990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Легенды, предания, бывальщины. - М., 1989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Нерознак Л.В. Названия древнерусских городов. - М., 1983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Пересветов Р.Г. По следам находок и утрат. - М., 1963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Пронштейн А.П., Кияшко В.Я. Вспомогательные исторические дисциплины. - М., 1973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Рабинович М. Судьбы вещей. - М., 1974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Религия мира. Под ред. Иванов Я.М. Корнев В.И. - М., 1994</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Рыбаков Б.А. Сказания. Былины. Летописи. - М., 1963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Селиванов Ф.М. Русский эпос. - М., 1988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Суперанская А.В. Имя через века и страны. - М., 1990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Суперанская А.В. Что такое топонимика. - М., 1985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Суслова А.В., Суперанская А.В. О русских именах. - Л., 1991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Успенская Л.В. Ты и твое имя - Л., 1972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Успенский Л.В. Имя дома твоего. - Л., 1967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Федоров-Давыдов Г.А. Монеты рассказывают. - М., 1963 </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Шур Я.И. Рассказы о календаре. - М., 1995</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Интернет  - ресурсы</w:t>
      </w:r>
    </w:p>
    <w:p w:rsidR="001B1EBB" w:rsidRPr="004470A4" w:rsidRDefault="001B1EBB" w:rsidP="004470A4">
      <w:pPr>
        <w:tabs>
          <w:tab w:val="left" w:pos="142"/>
        </w:tabs>
        <w:rPr>
          <w:rFonts w:ascii="Times New Roman" w:hAnsi="Times New Roman" w:cs="Times New Roman"/>
          <w:sz w:val="28"/>
          <w:szCs w:val="28"/>
        </w:rPr>
      </w:pP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обучающихся</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Детские энциклопедии, справочники и другая аналогичная литература.</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Интернет  - ресурсы</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А.В.Горячев, Н.И. Иглина  "Всё узнаю, всё смогу".</w:t>
      </w:r>
    </w:p>
    <w:p w:rsidR="001B1EBB" w:rsidRPr="004470A4" w:rsidRDefault="001B1E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Энциклопедический словарь юного историка. - М., 1995                                                                                                                                           5.    Колесников В.В. Мудрое слово Древней Руси. - М., 1989 </w:t>
      </w:r>
    </w:p>
    <w:p w:rsidR="001B1EBB" w:rsidRPr="004470A4" w:rsidRDefault="001B1EBB" w:rsidP="004470A4">
      <w:pPr>
        <w:tabs>
          <w:tab w:val="left" w:pos="142"/>
        </w:tabs>
        <w:rPr>
          <w:rFonts w:ascii="Times New Roman" w:hAnsi="Times New Roman" w:cs="Times New Roman"/>
          <w:sz w:val="28"/>
          <w:szCs w:val="28"/>
        </w:rPr>
      </w:pPr>
    </w:p>
    <w:p w:rsidR="001B1EBB" w:rsidRPr="002B6087" w:rsidRDefault="002E50D0" w:rsidP="004470A4">
      <w:pPr>
        <w:tabs>
          <w:tab w:val="left" w:pos="142"/>
        </w:tabs>
        <w:rPr>
          <w:rFonts w:ascii="Times New Roman" w:hAnsi="Times New Roman" w:cs="Times New Roman"/>
          <w:b/>
          <w:sz w:val="28"/>
          <w:szCs w:val="28"/>
        </w:rPr>
      </w:pPr>
      <w:r w:rsidRPr="002B6087">
        <w:rPr>
          <w:rFonts w:ascii="Times New Roman" w:hAnsi="Times New Roman" w:cs="Times New Roman"/>
          <w:b/>
          <w:sz w:val="28"/>
          <w:szCs w:val="28"/>
        </w:rPr>
        <w:t>РАБОЧАЯ ПРОГРАММА</w:t>
      </w:r>
    </w:p>
    <w:p w:rsidR="002B6087" w:rsidRDefault="002E50D0" w:rsidP="004470A4">
      <w:pPr>
        <w:tabs>
          <w:tab w:val="left" w:pos="142"/>
        </w:tabs>
        <w:rPr>
          <w:rFonts w:ascii="Times New Roman" w:hAnsi="Times New Roman" w:cs="Times New Roman"/>
          <w:b/>
          <w:sz w:val="28"/>
          <w:szCs w:val="28"/>
        </w:rPr>
      </w:pPr>
      <w:r w:rsidRPr="002B6087">
        <w:rPr>
          <w:rFonts w:ascii="Times New Roman" w:hAnsi="Times New Roman" w:cs="Times New Roman"/>
          <w:b/>
          <w:sz w:val="28"/>
          <w:szCs w:val="28"/>
        </w:rPr>
        <w:t>РУССКИЙ ЯЗЫК +</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«Русский язык + » для 2 класса составлена в соответствии  с авторской</w:t>
      </w:r>
      <w:r w:rsidR="002B6087">
        <w:rPr>
          <w:rFonts w:ascii="Times New Roman" w:hAnsi="Times New Roman" w:cs="Times New Roman"/>
          <w:sz w:val="28"/>
          <w:szCs w:val="28"/>
        </w:rPr>
        <w:t xml:space="preserve"> </w:t>
      </w:r>
      <w:r w:rsidRPr="004470A4">
        <w:rPr>
          <w:rFonts w:ascii="Times New Roman" w:hAnsi="Times New Roman" w:cs="Times New Roman"/>
          <w:sz w:val="28"/>
          <w:szCs w:val="28"/>
        </w:rPr>
        <w:t>программы с использованием методического пособия «Занимательный русский язык: Задания для развития познавательных способностей» Л. В. Мищериковой и реализует общеинтеллектуальное направление внеурочной деятельности.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курса внеурочной деятельности «</w:t>
      </w:r>
      <w:r w:rsidR="00B32322">
        <w:rPr>
          <w:rFonts w:ascii="Times New Roman" w:hAnsi="Times New Roman" w:cs="Times New Roman"/>
          <w:sz w:val="28"/>
          <w:szCs w:val="28"/>
        </w:rPr>
        <w:t>Р</w:t>
      </w:r>
      <w:r w:rsidRPr="004470A4">
        <w:rPr>
          <w:rFonts w:ascii="Times New Roman" w:hAnsi="Times New Roman" w:cs="Times New Roman"/>
          <w:sz w:val="28"/>
          <w:szCs w:val="28"/>
        </w:rPr>
        <w:t>усский язык</w:t>
      </w:r>
      <w:r w:rsidR="00B32322">
        <w:rPr>
          <w:rFonts w:ascii="Times New Roman" w:hAnsi="Times New Roman" w:cs="Times New Roman"/>
          <w:sz w:val="28"/>
          <w:szCs w:val="28"/>
        </w:rPr>
        <w:t>+</w:t>
      </w:r>
      <w:r w:rsidRPr="004470A4">
        <w:rPr>
          <w:rFonts w:ascii="Times New Roman" w:hAnsi="Times New Roman" w:cs="Times New Roman"/>
          <w:sz w:val="28"/>
          <w:szCs w:val="28"/>
        </w:rPr>
        <w:t>» для 2 класса рассчитана на 1 учебный год, 34 часа. Занятия проводятся во второй половине дня по расписанию внеурочной</w:t>
      </w:r>
      <w:r w:rsidR="00B32322">
        <w:rPr>
          <w:rFonts w:ascii="Times New Roman" w:hAnsi="Times New Roman" w:cs="Times New Roman"/>
          <w:sz w:val="28"/>
          <w:szCs w:val="28"/>
        </w:rPr>
        <w:t xml:space="preserve"> </w:t>
      </w:r>
      <w:r w:rsidRPr="004470A4">
        <w:rPr>
          <w:rFonts w:ascii="Times New Roman" w:hAnsi="Times New Roman" w:cs="Times New Roman"/>
          <w:sz w:val="28"/>
          <w:szCs w:val="28"/>
        </w:rPr>
        <w:t>деятельности образовательного учреждения. На изучение курса отводится 1 ч. в неделю. Продолжительность одного занятия составляет не более 40  минут.</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Курс "Русский язык+" разработан как дополнение к курсу «Русский язык» для начальной школы, представляет собой комплекс специально разработанных развивающих занятий, нацеленных на закрепление, расширение и углубление знаний, полученных учащимися на уроках русского языка.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Изучение курса «Русский язык + » в начальной школе направлено на достижение следующей цели: расширить, углубить и закрепить у младших школьников знания по русскому языку, показать учащимся, что грамматика русского языка не свод скучных и трудных правил для запоминания, а увлекательное путешествие по русскому языку на разных ступенях обучения.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Основными задачами реализации содержания курса являются: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интереса к русскому языку как к учебному предмету;</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пробуждение потребности у учащихся к самостоятельной работе над познанием родного языка;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мотивации к изучению русского языка;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творчества и обогащение словарного запаса;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совершенствование общего языкового развития учащихся;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углубление и расширение знаний и представлений о литературном языке;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и развитие у учащихся разносторонних интересов, культуры мышления.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приобщение школьников к самостоятельной исследовательской работе;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развивать умение пользоваться разнообразными словарями;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 организации личной и коллективной деятельности в работе с книгой.</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Формы и методы организации учебного процесса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предусматривает проведение внеклассных занятий, работу обучающихся в группах, парах, индивидуальную работу, работу с привлечением родителей.</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Творческая деятельность включает проведение игр, викторин, использование метода проектов, поиск необходимой информации в энциклопедиях, справочниках, книгах, на электронных носителях, в сети Интернет.</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Технологии, методики: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уровневая дифференциация;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проблемное обучение;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моделирующая деятельность,</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поисковая деятельность;</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информационно-коммуникационные технологии;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здоровьесберегающие технологии;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 обучения в сотрудничестве.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Методы проведения занятий: беседа, дискуссия, игра, самостоятельная работа, творческая работа, викторина.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программы по курсу</w:t>
      </w:r>
      <w:r w:rsidR="00B32322">
        <w:rPr>
          <w:rFonts w:ascii="Times New Roman" w:hAnsi="Times New Roman" w:cs="Times New Roman"/>
          <w:sz w:val="28"/>
          <w:szCs w:val="28"/>
        </w:rPr>
        <w:t xml:space="preserve"> </w:t>
      </w:r>
      <w:r w:rsidRPr="004470A4">
        <w:rPr>
          <w:rFonts w:ascii="Times New Roman" w:hAnsi="Times New Roman" w:cs="Times New Roman"/>
          <w:sz w:val="28"/>
          <w:szCs w:val="28"/>
        </w:rPr>
        <w:t>«Русский язык + »</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Обучающиеся научится: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правописания слов с изученными орфограммами.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Признаки согласных и гласных звуков.</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Гласные ударные и безударные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Согласные твердые и мягкие, глухие и звонкие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переноса слов</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Обучающиеся получат возможность научится: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приставки и предлоги.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Писать предлоги раздельно со словами, приставки – слитно.</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Проверять написание безударных гласных, парных звонких и глухих согласных, непроизносимых согласных в корне слова.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Работать со словарем.</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Группировать и подбирать слова на определенные правила.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разделительные твердый (ъ) и мягкий (ь) знаки, писать с ними слова.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Составлять рассказы по картинке.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Устанавливать связь слов в предложении, составлять предложение из набора слов.</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Употреблять большую букву в начале предложения; ставить точку, вопросительный или восклицательный знак в конце предложения.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осознавать роль языка и речи в жизни людей;</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эмоционально «проживать» текст, выражать свои эмоции;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эмоции других людей, сочувствовать, сопереживать;</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определять и формулировать цель деятельности с помощью учителя;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высказывать своё предположение (версию) на основе работы с материалом;</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работать по предложенному учителем плану.</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 УУД:</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находить ответы на вопросы в тексте, иллюстрациях;</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делать выводы в результате совместной работы класса и учителя;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преобразовывать информацию из одной формы в другую: подробно пересказывать небольшие тексты.</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 УУД:</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оформлять свои мысли в устной и письменной форме (на уровне предложения или небольшого текста);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слушать и понимать речь других; пользоваться приёмами слушания: фиксировать тему (заголовок), ключевые слова;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выразительно читать и пересказывать текст;</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договариваться с одноклассниками совместно с учителем о правилах поведения и общения оценки и самооценки и следовать им;</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работать в паре, группе; выполнять различные роли (лидера, исполнителя).</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учебного предмета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Фонетика (2 ч)</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расширение знаний о звуках русского языка, «мозговой штурм».</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игра «Исправь ошибки», работа с произведениями, где допущены орфографические ошибки, творческие задания для формирования орфографической зоркости.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Словообразование (5 ч)</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расширение знаний о частях слова, их значении в словообразовании, «мозговой штурм».</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игры на превращения слов, работа со схемами, шарады, логически-поисковые задания на развитие познавательного интереса к русскому языку.</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Лексика (9 ч)</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беседа о богатстве лексики русского языка «добрыми словами», знакомство со словами-неологизмами и архаизмами, фразеологизмами русского языка.</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игры на расширение словарного запаса школьников, работа со словарями и энциклопедиями, активное использование в речи фразеологических оборотов, логически-поисковые задания на развитие познавательного интереса к русскому языку.</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Морфология (6 ч)</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расширение знаний о частях речи, их морфологических признаках.</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игры на знание частей речи, расшифровывание фраз и текстов, логически-поисковые задания на развитие познавательного интереса к русскому языку.</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Пословицы и поговорки (2 ч)</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Практика: активное использование в речи пословиц и поговорок, подбор пословиц к заданной ситуации.</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Игротека (10 ч)</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логически-поисковые задания, направленные на развитие познавательных способностей, отгадывание</w:t>
      </w: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загадок, разгадывание кроссвордов, криптограмм, игры на знание и развитие интереса к родному языку, на проверку знаний по русскому языку.</w:t>
      </w:r>
    </w:p>
    <w:p w:rsidR="002E50D0" w:rsidRPr="004470A4" w:rsidRDefault="002E50D0" w:rsidP="004470A4">
      <w:pPr>
        <w:tabs>
          <w:tab w:val="left" w:pos="142"/>
        </w:tabs>
        <w:rPr>
          <w:rFonts w:ascii="Times New Roman" w:hAnsi="Times New Roman" w:cs="Times New Roman"/>
          <w:sz w:val="28"/>
          <w:szCs w:val="28"/>
        </w:rPr>
      </w:pPr>
    </w:p>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w:t>
      </w:r>
    </w:p>
    <w:p w:rsidR="002E50D0" w:rsidRPr="004470A4" w:rsidRDefault="002E50D0" w:rsidP="004470A4">
      <w:pPr>
        <w:tabs>
          <w:tab w:val="left" w:pos="142"/>
        </w:tabs>
        <w:rPr>
          <w:rFonts w:ascii="Times New Roman" w:hAnsi="Times New Roman" w:cs="Times New Roman"/>
          <w:sz w:val="28"/>
          <w:szCs w:val="28"/>
        </w:rPr>
      </w:pPr>
    </w:p>
    <w:tbl>
      <w:tblPr>
        <w:tblStyle w:val="TableNormal"/>
        <w:tblW w:w="9207" w:type="dxa"/>
        <w:tblInd w:w="141"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3679"/>
        <w:gridCol w:w="1701"/>
        <w:gridCol w:w="2126"/>
        <w:gridCol w:w="1701"/>
      </w:tblGrid>
      <w:tr w:rsidR="002E50D0" w:rsidRPr="004470A4" w:rsidTr="002E50D0">
        <w:trPr>
          <w:trHeight w:val="446"/>
        </w:trPr>
        <w:tc>
          <w:tcPr>
            <w:tcW w:w="3679" w:type="dxa"/>
            <w:vMerge w:val="restart"/>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w:t>
            </w:r>
          </w:p>
        </w:tc>
        <w:tc>
          <w:tcPr>
            <w:tcW w:w="1701" w:type="dxa"/>
            <w:vMerge w:val="restart"/>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w:t>
            </w:r>
          </w:p>
        </w:tc>
        <w:tc>
          <w:tcPr>
            <w:tcW w:w="3827" w:type="dxa"/>
            <w:gridSpan w:val="2"/>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том числе</w:t>
            </w:r>
          </w:p>
        </w:tc>
      </w:tr>
      <w:tr w:rsidR="002E50D0" w:rsidRPr="004470A4" w:rsidTr="002E50D0">
        <w:trPr>
          <w:trHeight w:val="342"/>
        </w:trPr>
        <w:tc>
          <w:tcPr>
            <w:tcW w:w="3679" w:type="dxa"/>
            <w:vMerge/>
            <w:tcBorders>
              <w:top w:val="nil"/>
            </w:tcBorders>
          </w:tcPr>
          <w:p w:rsidR="002E50D0" w:rsidRPr="004470A4" w:rsidRDefault="002E50D0" w:rsidP="004470A4">
            <w:pPr>
              <w:tabs>
                <w:tab w:val="left" w:pos="142"/>
              </w:tabs>
              <w:rPr>
                <w:rFonts w:ascii="Times New Roman" w:hAnsi="Times New Roman" w:cs="Times New Roman"/>
                <w:sz w:val="28"/>
                <w:szCs w:val="28"/>
              </w:rPr>
            </w:pPr>
          </w:p>
        </w:tc>
        <w:tc>
          <w:tcPr>
            <w:tcW w:w="1701" w:type="dxa"/>
            <w:vMerge/>
            <w:tcBorders>
              <w:top w:val="nil"/>
            </w:tcBorders>
          </w:tcPr>
          <w:p w:rsidR="002E50D0" w:rsidRPr="004470A4" w:rsidRDefault="002E50D0" w:rsidP="004470A4">
            <w:pPr>
              <w:tabs>
                <w:tab w:val="left" w:pos="142"/>
              </w:tabs>
              <w:rPr>
                <w:rFonts w:ascii="Times New Roman" w:hAnsi="Times New Roman" w:cs="Times New Roman"/>
                <w:sz w:val="28"/>
                <w:szCs w:val="28"/>
              </w:rPr>
            </w:pP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теоретических</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практических</w:t>
            </w:r>
          </w:p>
        </w:tc>
      </w:tr>
      <w:tr w:rsidR="002E50D0" w:rsidRPr="004470A4" w:rsidTr="002E50D0">
        <w:trPr>
          <w:trHeight w:val="323"/>
        </w:trPr>
        <w:tc>
          <w:tcPr>
            <w:tcW w:w="3679"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Фонетика</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2E50D0" w:rsidRPr="004470A4" w:rsidTr="002E50D0">
        <w:trPr>
          <w:trHeight w:val="320"/>
        </w:trPr>
        <w:tc>
          <w:tcPr>
            <w:tcW w:w="3679"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Словообразование</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2E50D0" w:rsidRPr="004470A4" w:rsidTr="002E50D0">
        <w:trPr>
          <w:trHeight w:val="321"/>
        </w:trPr>
        <w:tc>
          <w:tcPr>
            <w:tcW w:w="3679"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Лексика</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r>
      <w:tr w:rsidR="002E50D0" w:rsidRPr="004470A4" w:rsidTr="002E50D0">
        <w:trPr>
          <w:trHeight w:val="323"/>
        </w:trPr>
        <w:tc>
          <w:tcPr>
            <w:tcW w:w="3679"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Морфология</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2E50D0" w:rsidRPr="004470A4" w:rsidTr="002E50D0">
        <w:trPr>
          <w:trHeight w:val="321"/>
        </w:trPr>
        <w:tc>
          <w:tcPr>
            <w:tcW w:w="3679"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Пословицы и поговорки</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2E50D0" w:rsidRPr="004470A4" w:rsidTr="002E50D0">
        <w:trPr>
          <w:trHeight w:val="323"/>
        </w:trPr>
        <w:tc>
          <w:tcPr>
            <w:tcW w:w="3679"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Игротека</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r>
      <w:tr w:rsidR="002E50D0" w:rsidRPr="004470A4" w:rsidTr="002E50D0">
        <w:trPr>
          <w:trHeight w:val="321"/>
        </w:trPr>
        <w:tc>
          <w:tcPr>
            <w:tcW w:w="3679"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2126"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1701" w:type="dxa"/>
          </w:tcPr>
          <w:p w:rsidR="002E50D0" w:rsidRPr="004470A4" w:rsidRDefault="002E50D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r>
    </w:tbl>
    <w:p w:rsidR="001B1EBB" w:rsidRPr="004470A4" w:rsidRDefault="001B1EBB" w:rsidP="004470A4">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внеурочной деятельности начального общего образования «Математика+» разработана в соответствии с требованиями ФГОС НОО на основе авторских программ внеурочной деятельности по общеинтеллектуальному направлению «Грамотный читатель. Смысловое чтение» Н.А.Антошина (Сборник рабочих программ внеурочной деятельности начального, основного и среднего образования: учебное пособие для общеобразоват. организаций.  М.: Просвещение, 2020г.)  В основу деятельности «Математика+» для 3 класса положена программа авторов М.И.Моро, М.А.Бантовой, Г.В. Бельтиковой, С.В.Волковой, С.В.Степановой рекомендовано МО и науки РФ в соответствии с требованиями ФГОС.</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Назначение программы.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Данный курс внеурочной деятельности даёт возможность интенсивно развивать познавательные и творческие способности детей, интеллект, все виды мыслительной деятельности как основу для развития других психических процессов (память, внимание, воображение); формировать основы универсальных учебных действий и способов дея</w:t>
      </w:r>
      <w:r w:rsidRPr="004470A4">
        <w:rPr>
          <w:rFonts w:ascii="Times New Roman" w:hAnsi="Times New Roman" w:cs="Times New Roman"/>
          <w:sz w:val="28"/>
          <w:szCs w:val="28"/>
        </w:rPr>
        <w:lastRenderedPageBreak/>
        <w:t xml:space="preserve">тельности, связанных с методами познания окружающего мира (наблюдение, измерение, моделирование), развитие приёмов мыслительной деятельности (анализ, синтез, сравнение, классификация, обобщение).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ab/>
        <w:t>Педагогическая целесообразность программы курса внеурочной деятельности состоит в том, что дети практически учатся сравнивать объекты, выполнять простейшие виды анализа и синтеза, устанавливать связи между родовыми и видовыми понятиями. Предлагаемые логические упражнения заставляют детей выполнять правильные суждения и приводить несложные доказательства, проявлять воображение, фантазию. Все задания носят занимательный характер, поэтому они содействуют возникновению интереса детей к мыслительной деятельности и урокам математики.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Занятия рассчитаны на коллективную, групповую и индивидуальную работу. Они построены таким образом, что один вид деятельности сменяется другим. Это позволяет сделать работу детей более динамичной, насыщенной и менее утомительной, формирование устойчивого интереса к математике.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Курс «Математика+» 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 С этой целью включены подвижные математическиеигры. Предусмотрена последовательная смена одним учеником «центров» деятельности в течение одного занятия. Передвижение по классу в ходе выполнения математических заданий на листах бумаги, расположенных на стенах классной комнаты и др. Во время занятий важно поддерживать прямое общение между детьми (возможность подходить друг к другу, переговариваться, обмениваться мыслями). При организации занятий целесообразно использовать принцип игр «Ручеёк», «Пересадки», принцип свободного перемещения по классу, работу в парах постоянного и сменного состава, работу в группах. Некоторые математические игры и задания могут принимать форму состязаний, соревнований между командами.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пытную информацию, интересные математические факты, способные дать простор воображению.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еятельности состоит в том, что дети практически учатся сравнивать объекты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развивать  познавательные  и  творческие  способности  детей,  интеллект,  все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виды  мыслительной  деятельности  как  основу  для  развития  других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психических  процессов  (память,  внимание,  воображение);  формировать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основы универсальных учебных действий и способов деятельности, связанных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  методами  познания  окружающего  мира  (наблюдение,  измерение,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моделирование),  развитие  приёмов  мыслительной  деятельности  (анализ,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синтез, сравнение, классификация, обобщение).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Цель программы: развивать логическое мышление, внимание, память, творческое воображение, наблюдательность, последовательность рассуждений и его доказательность.</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Задачи программы: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умения рассуждать как компонента логической грамотности;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интеллектуальных умений, связанных с выбором стратегии решения, анализом ситуации, сопоставлением данных;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пространственных представлений и пространственного воображения;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привлечение учащихся к обмену информацией в ходе свободного общения на занятиях.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памяти, личностной сферы.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Воспитывающие: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воспитание культуры обращения с книгой;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и развитие у учащихся разносторонних интересов, культуры мышления.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Развивающие: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развивать познавательную активность учащихся, интерес к математики;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развивать смекалку и сообразительность, внимание и сообразительности;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приобщение школьников к самостоятельной исследовательской работе;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 организации личной и коллективной деятельности в работе с книгой.</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Ценностными ориентирами содержания программы являются: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умения рассуждать как компонента логической грамотности;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эвристических приёмов рассуждений;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интеллектуальных умений, связанных с выбором стратегии решения, анализом ситуации, сопоставлением данных;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познавательной активности и самостоятельности учащихся;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способностей наблюдать, сравнивать, обобщать, находить простейшие закономерности, использовать догадки, строить и проверять простейшие гипотезы;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пространственных представлений и простран</w:t>
      </w:r>
      <w:r w:rsidRPr="004470A4">
        <w:rPr>
          <w:rFonts w:ascii="Times New Roman" w:hAnsi="Times New Roman" w:cs="Times New Roman"/>
          <w:sz w:val="28"/>
          <w:szCs w:val="28"/>
        </w:rPr>
        <w:softHyphen/>
        <w:t>ственного воображения;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привлечение учащихся к обмену информацией в ходе свободного общения на занятиях.</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освоения  курса внеурочной деятельности «Математика+»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 изучения курса.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результате освоения программы курса «Занимательная математика» формируются следующие универсальные учебные действия, соответствующие требованиям ФГОС НОО: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любознательности, сообразительности при выполнении разнообразных заданий проблемного и эвристического характера.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Воспитание чувства справедливости, ответственности.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Развитие самостоятельности суждений, независимости и нестандартности мышления. </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Метапредметные результаты: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Сравнивать разные приемы действий, выбирать удобные способы для выполнения конкретного задания.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Моделировать в процессе совместного обсуждения алгоритм решения числового кроссворда; использовать его в ходе самостоятельной работы.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Применять изученные способы учебной работы и приёмы вычислений для работы с числовыми головоломками.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Анализировать правила игры.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Действовать в соответствии с заданными правилами.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Включаться в групповую работу.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Участвовать в обсуждении проблемных вопросов, высказывать собственное мнение и аргументировать его.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Выполнять пробное учебное действие, фиксировать индивидуальное затруднение в пробном действии.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Аргументировать свою позицию в коммуникации, учитывать разные мнения, использовать критерии для обоснования своего суждения.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Сопоставлять полученный результат с заданным условием.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Контролировать свою деятельность: обнаруживать и исправлять ошибки.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Анализировать текст задачи: ориентироваться в тексте, выделять условие и вопрос, данные и искомые числа (величины).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Искать и выбирать необходимую информацию, содержащуюся в тексте задачи, на рисунке или в таблице, для ответа на заданные вопросы.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Моделировать ситуацию, описанную в тексте задачи.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Использовать соответствующие знаково-символические средства для моделирования ситуации.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Конструировать последовательность «шагов» (алгоритм) решения задачи.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Объяснять (обосновывать) выполняемые и выполненные действия.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Воспроизводить способ решения задачи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Сопоставлять полученный результат с заданным условием.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Анализировать предложенные варианты решения задачи, выбирать из них верные.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Выбрать наиболее эффективный способ решения задачи.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Оценивать предъявленное готовое решение задачи (верно, неверно).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Участвовать в учебном диалоге, оценивать процесс поиска и результат решения задачи.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Конструировать несложные задачи.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Ориентироваться в понятиях «влево», «вправо», «вверх», «вниз». </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Ориентироваться на точку начала движения, на числа и стрелки 1→ 1↓ и др., указывающие направление движения.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Проводить линии по заданному маршруту (алгоритму).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Выделять фигуру заданной формы на сложном чертеже.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Анализировать расположение деталей (танов, треугольников, уголков, спичек) в исходной конструкции.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Составлять фигуры из частей. Определять место заданной детали в конструкции.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Выявлять закономерности в расположении деталей; составлять детали в соответствии с заданным контуром конструкции.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Сопоставлять полученный (промежуточный, итоговый) результат с заданным условием.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Объяснять выбор деталей или способа действия при заданном условии.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Анализировать предложенные возможные варианты верного решения.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Моделировать объёмные фигуры из различных материалов (проволока, пластилин и др.) и из развёрток.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Осуществлять развернутые действия контроля и самоконтроля: сравнивать построенную конструкцию с образцом.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Предметные результаты отражены в содержании программы (раздел «Основное содержание») </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Ожидаемые результаты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Личностные   результаты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Развитие   любознательности,   сообразительности   при   выполнении  разнообразных заданий проблемного и эвристического характера.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Воспитание чувства справедливости, ответственности.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самостоятельности суждений, независимости и нестандартности  мышления.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Предметные результаты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основами логического и алгоритмического мышления,</w:t>
      </w:r>
      <w:r w:rsidRPr="004470A4">
        <w:rPr>
          <w:rFonts w:ascii="Times New Roman" w:hAnsi="Times New Roman" w:cs="Times New Roman"/>
          <w:sz w:val="28"/>
          <w:szCs w:val="28"/>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Умения выполнять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Приобретение первоначальных навыков работы на компьютере (набирать текст на клавиатуре, работать с меню, находить информацию по заданной теме).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Универсальные учебные действия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Сравнивать  разные   приемы   действий,  выбирать  удобные   способы   для  выполнения конкретного задания.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Моделировать в процессе совместного обсуждения алгоритм решения числового  кроссворда; использовать его в ходе самостоятельной работы.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Применять  изученные способы учебной работы и приёмы вычислений   для  работы с числовыми головоломками.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Анализировать  правила   игры.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Действовать  в   соответствии   с   заданными  правилами.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Включаться  в   групповую   работу.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Участвовать  в   обсуждении   проблемных  вопросов, высказывать собственное мнение и аргументировать его.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Выполнять пробное учебное действие, фиксировать индивидуальное затруднение  в пробном действии.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Аргументировать  свою позицию в коммуникации,  учитывать  разные мнения,  использовать критерии для обоснования своего суждения.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Сопоставлять  полученный (промежуточный, итоговый) результат с заданным  условием.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Контролировать свою деятельность: обнаруживать и исправлять ошибки.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реальные познавательные интересы детей, содержит полезную и любо</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программы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3 класс</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4 класс</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освоения курса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обеспечивает достижение младшими школьниками следующих личностных, метапредметных результатов.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изучения курса: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осознавать себя как члена семьи, общества и государства;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осознавать личную ответственность за свои поступки;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формулировать жизненную ситуацию на языке математики;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–применять математические понятия, факты, процедуры размышления;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–интерпретировать, использовать и оценивать математические результаты;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формировать духовные и эстетические потребности;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–овладевать начальными навыками адаптации в современном мире: сопоставление доходов и расходов, простые вычисления в области семейных потребностей;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уметь пользоваться предлагаемыми учителем формами самооценки 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взаимооценки;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уметь сотрудничать со взрослыми и сверстниками в разных игровых и реальных ситуациях;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переносить примеры ответственного и самостоятельного поведения в свой личный жизненный опыт, объяснять необходимость использования готовой модели поведения для своего самосовершенствования.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Метапредметные результаты изучения курса: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осваивать способы решения проблем творческого и поискового характера: работа над проектами и исследования;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различные способы поиска, сбора, обработки, анализа и представления информации;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использовать знаково-символические средства, в том числе моделирование;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ориентироваться в своей системе знаний: отличать новое от уже известного;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делать предварительный отбор источников информации: ориентироваться в потоке информации;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добывать новые знания: находить ответы на вопросы, используя учебные пособия, свой жизненный опыт и информацию, полученную от окружающих;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перерабатывать полученную информацию: сравнивать и группировать объекты;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преобразовывать информацию из одной формы в другую.</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проявлять познавательную и творческую инициативу;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принимать и сохранять учебную цель и задачу;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планировать ее реализацию, в том числе во внутреннем плане;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контролировать и оценивать свои действия, вносить соответствующие коррективы в их выполнение;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уметь отличать правильно выполненное задание от неверного;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оценивать правильность выполнения действий: знакомство с критериями оценивания, самооценка и взаимооценка.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доносить свою позицию до других: оформлять свою мысль в устной и письменной речи (на уровне одного предложения или небольшого текста);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слушать и понимать речь других;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совместно договариваться о правилах работы в группе;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учиться выполнять различные роли в группе (лидера, исполнителя, критика).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изучения курса: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способность формулировать, применять и интерпретировать математику в разнообразных контекстах;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способность проводить математические рассуждения;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способность использовать математические понятия, факты, чтобы описать, объяснить и предсказать явления;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–способность извлекать математическую информацию в различном контексте;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–способность применять математические знания для решения разного рода проблем;</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–способность формулировать математическую проблему на основе анализа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ситуации;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–интерпретация и оценка математических данных в контексте лично значимой ситуации;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–интерпретация и оценка математических результатов вконтексте национальной или глобальной ситуации;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Оценка достижения планируемых результатов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Обучение ведется на безотметочной основе.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оценки эффективности занятий можно использовать следующие показатели: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степень помощи, которую оказывает учитель учащимся при выполнении заданий;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поведение детей на занятиях: живость, активность, заинтересованность обеспечивают положительные результаты;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программы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 (17 часов)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 Про жадных медвежат и сыр</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Сравнение предметов. Деление предмета на равные части.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2. Про дедку и про репку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Счёт предметов, составление и решение выражений, задачи. Установление закономерностей.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3.Про путешествие колобка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числа 4, анализ данных и ответы на вопросы. Длина. Линейка.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4.Про кота-рыболова и его улов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Счёт предметов, составление и решение выражений, задачи. Установление закономерностей.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5.Про теремок и звериную дружбу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числа 5, анализ данных и ответы на вопросы. Масса. Весы.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6.Про вершки и корешки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Счёт предметов, составление и решение выражений, задачи. Установление закономерностей.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7.Геометрия вокруг нас</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8. Про дудочку и кувшинчик</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числа 7, анализ данных и ответы на вопросы. Работа с таблицей. Прямая.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9. Про Машеньку, пирожки и медведя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числа 8, анализ данных и ответы на вопросы.Работа с таблицей. Отрезок.</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10.Про курочку Рябу, золотые и простые яйца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Счёт предметов, составление и решение выражений, задачи. Многоугольники.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11.Про козу, козлят и капусту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Счёт предметов, составление и решение выражений, задачи. Ломаная.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12.Про петушка и жерновцы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Состав числа 9, анализ данных и ответы на вопросы. Работа с таблицей.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13.Как петушок и курочки делили бобовые зёрнышки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Разложение числа 10 на два и три слагаемых. Чётные и нечётные числа.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14.Про наливные яблочки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Увеличение числа на несколько единиц, сложение и вычитание в переделах 20.Овладение практическими навыками деления числа на части на наглядно-образной основе. </w:t>
      </w:r>
      <w:r w:rsidRPr="004470A4">
        <w:rPr>
          <w:rFonts w:ascii="Times New Roman" w:hAnsi="Times New Roman" w:cs="Times New Roman"/>
          <w:sz w:val="28"/>
          <w:szCs w:val="28"/>
        </w:rPr>
        <w:lastRenderedPageBreak/>
        <w:t>Перевод больших единиц измерения в более мелкие и наоборот. Истинность/ложность высказываний.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15.Про Машу и трёх медведей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чисел 9, 10, 11.Задачи на нахождение суммы.Чтение таблицы, дополнение недостающих в таблице данных.Установление закономерностей.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16.Про старика, старуху, волка и лисичку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Задачи на нахождение части. Состав числа 12.Чтение таблицы; заполнение недостающих данных в таблице по самостоятельно выполненным подсчётам.</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работы с круговыми диаграммами, сравнение секторов круговой диаграммы.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17.Про медведя, лису и мишкин мёд</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Задачи на нахождение суммы. Состав чисел второго десятка. Чтение простейших чертежей.</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 (17 часов)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1.Про беличьи запасы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Сложение одинаковых слагаемых, решение задач. Сравнение чисел в пределах 100.</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2.Медвежье потомство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Столбчатая диаграмма, таблицы, логические задачи.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3. Про зайчат и зайчиху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Единицы измерения времени: сутки, часы. Сложение в пределах 100. Логические задачи. Диаграмма.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4.Лисьи забавы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логических задач с помощью таблицы; столбчатая диаграмма, чертёж.</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5.Про крота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Сложение в пределах 100. Логические задачи. Диаграмма.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6.Про ежа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выражений, столбчатая и круговая диаграмма, названия месяцев. Запись слова с помощью кода. Сравнение количества месяцев.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7.Про полевого хомяка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выражений, столбчатая и круговая диаграммы, именованные числа, четырёхугольники.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8.Бобры-строители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Диаметр, длина окружности, решение практических задач. Работа с чертежом. Решение логических задач.</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9. Магия чисел</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10.Танграм</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фигур из частей танграма.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11. Задачи-ловушки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Задачи с некорректными и неполными формулировками.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12. Алгоритмы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алгоритмов, задачи на обратные действия.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13. Логика перебора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Систематический перебор вариантов. Решение задач.</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14.Как считали в старину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15. Красота математики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Связь математических закономерностей с окружающим миром.</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16. Логические задачи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логических задач на основе схем и таблиц.</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17.Числовые закономерности и ребусы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Поиск числовых закономерностей и разгадка ребусов</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 (17 часов)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 Умный счет</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 группировки парами. Метод группировки в задачах с геометрическим содержанием.</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2. Разрезания фигур</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решения задач на разрезание фигуры на равные части. Представления о переборе вариантов. Представления о симметрии и повороте фигур.</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3. Круглые задачи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Приемы поиска циклов в числовых закономерностях. Использование длины цикла для подсчетов.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4. Элементарно!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Методы нахождения количества элементов пересечения и объединения множеств с помощью диаграммы Эйлера — Венна.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5. Точки и кусочки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Геометрические свойства взаимного расположения прямых, отрезков и точек на плоскости. Метод «проб и ошибок» при решении геометрических задач.</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6. Путешествие с числами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Понятие суммы цифр числа и его применение в задачах. Способ решения задач на нахождение наибольшего/наименьшего числа (с помощью вычеркивания цифр). Метод перебора вариантов.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Занятие 7. Смотри!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Прием использования чертежей для решения нестандартных арифметических задач. Связь числа разрезов и числа частей при делении отрезка и окружности.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8. Переливания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Алгоритм. Табличная запись алгоритма (на примере задач на отмеривание жидкости с помощью двух и более емкостей). Укрупнение шагов алгоритма (алгоритмические циклы). Метод перебора вариантов.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9. Маршруты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Представление о графе как средстве отображения объектов и связей между ними. Метод «проб и ошибок». Работа над проектом: в группах, в парах, индивидуально.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10. Числовые ребусы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Принцип «узких мест» для упрощения перебора на примере числовых ребусов.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Занятие 11. Уравнивание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вспомогательной схемы с единичным отрезком. Метод «анализ с конца».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12. Четность</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Четность суммы и разности двух чисел. Признак делимости на 2. Первичный опыт использования свойств четности при решении задач.</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13. Кручу-верчу</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Представления об осевой симметрии. Поворот фигуры на прямой угол.</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симметрии и поворота при решении задач на разрезание. Работа над проектом: в группах, в парах, индивидуально.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14. Лови момент!</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Способы работы с отрезками времени. Первичный опыт решения задач на движение по реке (по течению и против) на примере задач про время.</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15. Правда или ложь?</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Основы математической логики высказываний. Метод перебора при решении логических задач.</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16. Последняя цифра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Изменение последней цифры числа при арифметических действиях. Признак делимости на 10 и его использование в задачах.</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17. Числовые лесенки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 перебора вариантов. Разбиение задачи на подзадачи.</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 (17 часов)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 В бассейне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Расписание занятий, выгодная покупка. Задачи на определение скорости плавания. Логические задачи.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2. Делаем ремонт</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Смета ремонта, расчёт стоимости строительных материалов. Задачи на расчёт количества необходимого материала для ремонта кухни. Задачи на расчёт стоимости необходимого материала для ремонта кухни. Чтение простых чертежей и нанесение на них известных размеров.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3. Украшаем дом</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Расчёт стоимости украшений для дома. Задачи на расчёт затрат на приобретение аксессуаров для дома. Составление и чтение простых планов.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5. Садовый участок</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Расходы на обустройство участка, площадь и периметр. Чтение простого чертежа и определение его масштаба. Нахождение площади и периметра участка и построек на нём.</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6. Обустраиваем участок</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Расчёт стоимости покупки рассады, саженцев, оборудования участка. Задачи с тройкой величин «цена, количество, стоимость».Составление и чтение простых планов.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7. Поход в кино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Расходы на поход в кино. Нахождение заданных временных промежутков с помощью календаря. Задачи с тройкой величин «цена, количество, стоимость».</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8. Идём в театр</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Расходы на поход в театр. Нахождение заданных временных промежутков с помощью календаря. Задачи с тройкой величин «цена, количество, стоимость».</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9. Отправляемся в путешествие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Расходы на организацию путешествия. Нахождение заданных временных промежутков с помощью календаря. Задачи с тройкой величин «цена, количество, стоимость». Выгодная покупка. Составление алгоритма действий.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10. Осуществляем мечты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11.Магическийквадрат</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Подсчет двумя способами в арифметических задачах, конструкции с</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натуральными числами.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12.Остров рыцарей и лжецов</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 перебора в логических задачах, использование отрицаний простейших высказываний.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13.Метод перебора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Сведение перебора в текстовой задаче к перебору малого числа вариантов, доказательство нахождения всех решений.</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14.Буквенные ребусы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 перебора в арифметических задачах, доказательство отсутствия решения (с помощью оценок, перебора вариантов, четности).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15. Дни недели</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Недельная и годовая цикличность, день недели как остаток от деления на 7.</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16.Чередование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Чередование объектов в ряду, по кругу. Относительное количество чередующихся объектов. Четность суммы чисел в промежутке. Связь чередования и разбиения на пары.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Занятие 17.По прямой — кратчайший путь!</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Приближенное вычисление длин ломаных и кривых, кратчайшие пути на развертках.</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Тематическое планирование программы</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 класс (17 часов)</w:t>
      </w:r>
    </w:p>
    <w:tbl>
      <w:tblPr>
        <w:tblStyle w:val="a5"/>
        <w:tblW w:w="10377" w:type="dxa"/>
        <w:tblInd w:w="-5" w:type="dxa"/>
        <w:tblLayout w:type="fixed"/>
        <w:tblLook w:val="04A0" w:firstRow="1" w:lastRow="0" w:firstColumn="1" w:lastColumn="0" w:noHBand="0" w:noVBand="1"/>
      </w:tblPr>
      <w:tblGrid>
        <w:gridCol w:w="993"/>
        <w:gridCol w:w="2580"/>
        <w:gridCol w:w="993"/>
        <w:gridCol w:w="1275"/>
        <w:gridCol w:w="2268"/>
        <w:gridCol w:w="2268"/>
      </w:tblGrid>
      <w:tr w:rsidR="00B32322" w:rsidRPr="004470A4" w:rsidTr="00B32322">
        <w:trPr>
          <w:trHeight w:val="654"/>
        </w:trPr>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(разделы, темы)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Кол-во часов</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Тип занятия</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Форма проведения </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ЦОР/ЭОР</w:t>
            </w: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жадных медвежат и сыр</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Викторина.</w:t>
            </w:r>
          </w:p>
        </w:tc>
        <w:tc>
          <w:tcPr>
            <w:tcW w:w="2268" w:type="dxa"/>
            <w:vMerge w:val="restart"/>
          </w:tcPr>
          <w:p w:rsidR="00B32322" w:rsidRPr="004470A4" w:rsidRDefault="00B32322" w:rsidP="00B32322">
            <w:pPr>
              <w:tabs>
                <w:tab w:val="left" w:pos="142"/>
              </w:tabs>
              <w:rPr>
                <w:rFonts w:ascii="Times New Roman" w:hAnsi="Times New Roman" w:cs="Times New Roman"/>
                <w:sz w:val="28"/>
                <w:szCs w:val="28"/>
              </w:rPr>
            </w:pPr>
            <w:hyperlink r:id="rId445" w:history="1">
              <w:r w:rsidRPr="004470A4">
                <w:rPr>
                  <w:rStyle w:val="af4"/>
                  <w:rFonts w:ascii="Times New Roman" w:hAnsi="Times New Roman" w:cs="Times New Roman"/>
                  <w:sz w:val="28"/>
                  <w:szCs w:val="28"/>
                </w:rPr>
                <w:t>https://learningapps.org/index.php?s=математика</w:t>
              </w:r>
            </w:hyperlink>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hyperlink r:id="rId446" w:history="1">
              <w:r w:rsidRPr="004470A4">
                <w:rPr>
                  <w:rStyle w:val="af4"/>
                  <w:rFonts w:ascii="Times New Roman" w:hAnsi="Times New Roman" w:cs="Times New Roman"/>
                  <w:sz w:val="28"/>
                  <w:szCs w:val="28"/>
                </w:rPr>
                <w:t>https://uchi.ru/activities/teacher/</w:t>
              </w:r>
            </w:hyperlink>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hyperlink r:id="rId447" w:history="1">
              <w:r w:rsidRPr="004470A4">
                <w:rPr>
                  <w:rStyle w:val="af4"/>
                  <w:rFonts w:ascii="Times New Roman" w:hAnsi="Times New Roman" w:cs="Times New Roman"/>
                  <w:sz w:val="28"/>
                  <w:szCs w:val="28"/>
                </w:rPr>
                <w:t>https://uchitel.club/workprograms</w:t>
              </w:r>
            </w:hyperlink>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hyperlink r:id="rId448" w:history="1">
              <w:r w:rsidRPr="004470A4">
                <w:rPr>
                  <w:rStyle w:val="af4"/>
                  <w:rFonts w:ascii="Times New Roman" w:hAnsi="Times New Roman" w:cs="Times New Roman"/>
                  <w:sz w:val="28"/>
                  <w:szCs w:val="28"/>
                </w:rPr>
                <w:t>https://urok.1sept.ru/articles/687706</w:t>
              </w:r>
            </w:hyperlink>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http://skiv.instrao.ru/bank-zadaniy/matematicheskaya-gramotnost/</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дедку и про репку</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Творческое задание.</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путешествие колобка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Решение логических задач.</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кота-рыболова и его улов</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Установление закономерностей.</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теремок и звериную дружбу</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вершки и корешки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Установление закономерностей.</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Геометрия вокруг нас</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дудочку и кувшинчик</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Работа с таблицей.</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Машеньку, пирожки и медведя</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Работа с таблицей.</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курочку Рябу, золотые и простые яйца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парах.</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козу, козлят и капусту</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петушка и жерновцы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таблицей. Беседа.</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петушок и курочки делили бобовые зёрнышки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rPr>
          <w:trHeight w:val="469"/>
        </w:trPr>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наливные яблочки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Викторина.</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Машу и трёх медведей</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Установление закономерностей.</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старика, старуху, волка и лисичку</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медведя, лису и мишкин мёд</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2268"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простейших чертежей.</w:t>
            </w:r>
          </w:p>
        </w:tc>
        <w:tc>
          <w:tcPr>
            <w:tcW w:w="2268" w:type="dxa"/>
            <w:vMerge/>
          </w:tcPr>
          <w:p w:rsidR="00B32322" w:rsidRPr="004470A4" w:rsidRDefault="00B32322" w:rsidP="00B32322">
            <w:pPr>
              <w:tabs>
                <w:tab w:val="left" w:pos="142"/>
              </w:tabs>
              <w:rPr>
                <w:rFonts w:ascii="Times New Roman" w:hAnsi="Times New Roman" w:cs="Times New Roman"/>
                <w:sz w:val="28"/>
                <w:szCs w:val="28"/>
              </w:rPr>
            </w:pPr>
          </w:p>
        </w:tc>
      </w:tr>
    </w:tbl>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 (17 часов)</w:t>
      </w:r>
    </w:p>
    <w:tbl>
      <w:tblPr>
        <w:tblStyle w:val="a5"/>
        <w:tblW w:w="10377" w:type="dxa"/>
        <w:tblInd w:w="137" w:type="dxa"/>
        <w:tblLayout w:type="fixed"/>
        <w:tblLook w:val="04A0" w:firstRow="1" w:lastRow="0" w:firstColumn="1" w:lastColumn="0" w:noHBand="0" w:noVBand="1"/>
      </w:tblPr>
      <w:tblGrid>
        <w:gridCol w:w="993"/>
        <w:gridCol w:w="2580"/>
        <w:gridCol w:w="993"/>
        <w:gridCol w:w="1275"/>
        <w:gridCol w:w="1985"/>
        <w:gridCol w:w="2551"/>
      </w:tblGrid>
      <w:tr w:rsidR="00B32322" w:rsidRPr="004470A4" w:rsidTr="00B32322">
        <w:trPr>
          <w:trHeight w:val="654"/>
        </w:trPr>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(разделы, темы)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Кол-во часов</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Тип занятия</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Форма проведения </w:t>
            </w:r>
          </w:p>
        </w:tc>
        <w:tc>
          <w:tcPr>
            <w:tcW w:w="2551"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ЦОР/ЭОР</w:t>
            </w:r>
          </w:p>
        </w:tc>
      </w:tr>
      <w:tr w:rsidR="00B32322" w:rsidRPr="004470A4" w:rsidTr="00B32322">
        <w:trPr>
          <w:trHeight w:val="492"/>
        </w:trPr>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беличьи запасы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val="restart"/>
          </w:tcPr>
          <w:p w:rsidR="00B32322" w:rsidRPr="004470A4" w:rsidRDefault="00B32322" w:rsidP="00B32322">
            <w:pPr>
              <w:tabs>
                <w:tab w:val="left" w:pos="142"/>
              </w:tabs>
              <w:rPr>
                <w:rFonts w:ascii="Times New Roman" w:hAnsi="Times New Roman" w:cs="Times New Roman"/>
                <w:sz w:val="28"/>
                <w:szCs w:val="28"/>
              </w:rPr>
            </w:pPr>
            <w:hyperlink r:id="rId449" w:history="1">
              <w:r w:rsidRPr="004470A4">
                <w:rPr>
                  <w:rStyle w:val="af4"/>
                  <w:rFonts w:ascii="Times New Roman" w:hAnsi="Times New Roman" w:cs="Times New Roman"/>
                  <w:sz w:val="28"/>
                  <w:szCs w:val="28"/>
                </w:rPr>
                <w:t>https://learningapps.org/index.php?s=математика</w:t>
              </w:r>
            </w:hyperlink>
          </w:p>
          <w:p w:rsidR="00B32322" w:rsidRPr="004470A4" w:rsidRDefault="00B32322" w:rsidP="00B32322">
            <w:pPr>
              <w:tabs>
                <w:tab w:val="left" w:pos="142"/>
              </w:tabs>
              <w:rPr>
                <w:rFonts w:ascii="Times New Roman" w:hAnsi="Times New Roman" w:cs="Times New Roman"/>
                <w:sz w:val="28"/>
                <w:szCs w:val="28"/>
              </w:rPr>
            </w:pPr>
            <w:hyperlink r:id="rId450" w:history="1">
              <w:r w:rsidRPr="004470A4">
                <w:rPr>
                  <w:rStyle w:val="af4"/>
                  <w:rFonts w:ascii="Times New Roman" w:hAnsi="Times New Roman" w:cs="Times New Roman"/>
                  <w:sz w:val="28"/>
                  <w:szCs w:val="28"/>
                </w:rPr>
                <w:t>https://uchi.ru/activities/teacher/</w:t>
              </w:r>
            </w:hyperlink>
          </w:p>
          <w:p w:rsidR="00B32322" w:rsidRPr="004470A4" w:rsidRDefault="00B32322" w:rsidP="00B32322">
            <w:pPr>
              <w:tabs>
                <w:tab w:val="left" w:pos="142"/>
              </w:tabs>
              <w:rPr>
                <w:rFonts w:ascii="Times New Roman" w:hAnsi="Times New Roman" w:cs="Times New Roman"/>
                <w:sz w:val="28"/>
                <w:szCs w:val="28"/>
              </w:rPr>
            </w:pPr>
            <w:hyperlink r:id="rId451" w:history="1">
              <w:r w:rsidRPr="004470A4">
                <w:rPr>
                  <w:rStyle w:val="af4"/>
                  <w:rFonts w:ascii="Times New Roman" w:hAnsi="Times New Roman" w:cs="Times New Roman"/>
                  <w:sz w:val="28"/>
                  <w:szCs w:val="28"/>
                </w:rPr>
                <w:t>https://uchitel.club/workprograms</w:t>
              </w:r>
            </w:hyperlink>
          </w:p>
          <w:p w:rsidR="00B32322" w:rsidRPr="004470A4" w:rsidRDefault="00B32322" w:rsidP="00B32322">
            <w:pPr>
              <w:tabs>
                <w:tab w:val="left" w:pos="142"/>
              </w:tabs>
              <w:rPr>
                <w:rFonts w:ascii="Times New Roman" w:hAnsi="Times New Roman" w:cs="Times New Roman"/>
                <w:sz w:val="28"/>
                <w:szCs w:val="28"/>
              </w:rPr>
            </w:pPr>
            <w:hyperlink r:id="rId452" w:history="1">
              <w:r w:rsidRPr="004470A4">
                <w:rPr>
                  <w:rStyle w:val="af4"/>
                  <w:rFonts w:ascii="Times New Roman" w:hAnsi="Times New Roman" w:cs="Times New Roman"/>
                  <w:sz w:val="28"/>
                  <w:szCs w:val="28"/>
                </w:rPr>
                <w:t>https://urok.1sept.ru/articles/687706</w:t>
              </w:r>
            </w:hyperlink>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http://skiv.instrao.ru/bank-zadaniy/matematicheskaya-gramotnost/</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Медвежье потомство</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зайчат и зайчиху</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Лисьи забавы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диаграммами.  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крота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диаграммами.  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ежа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 полевого хомяка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Встреча друзей</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Магия чисел</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Танграм</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Практическая работа с фигурами.</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Задачи-ловушки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парах.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Алгоритмы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Конструирование алгоритмов</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Логика перебора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считали в старину</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Красота математики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Логические задачи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Числовые закономерности и ребусы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Поиск числовых закономерностей и разгадка ребусов.</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bl>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 (17 часов)</w:t>
      </w:r>
    </w:p>
    <w:tbl>
      <w:tblPr>
        <w:tblStyle w:val="a5"/>
        <w:tblW w:w="10377" w:type="dxa"/>
        <w:tblInd w:w="279" w:type="dxa"/>
        <w:tblLayout w:type="fixed"/>
        <w:tblLook w:val="04A0" w:firstRow="1" w:lastRow="0" w:firstColumn="1" w:lastColumn="0" w:noHBand="0" w:noVBand="1"/>
      </w:tblPr>
      <w:tblGrid>
        <w:gridCol w:w="993"/>
        <w:gridCol w:w="2580"/>
        <w:gridCol w:w="993"/>
        <w:gridCol w:w="1275"/>
        <w:gridCol w:w="1985"/>
        <w:gridCol w:w="2551"/>
      </w:tblGrid>
      <w:tr w:rsidR="00B32322" w:rsidRPr="004470A4" w:rsidTr="00B32322">
        <w:trPr>
          <w:trHeight w:val="654"/>
        </w:trPr>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(разделы, темы)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Кол-во часов</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Тип занятия</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Форма проведения </w:t>
            </w:r>
          </w:p>
        </w:tc>
        <w:tc>
          <w:tcPr>
            <w:tcW w:w="2551"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ЦОР/ЭОР</w:t>
            </w: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Умный счет</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val="restart"/>
          </w:tcPr>
          <w:p w:rsidR="00B32322" w:rsidRPr="004470A4" w:rsidRDefault="00B32322" w:rsidP="00B32322">
            <w:pPr>
              <w:tabs>
                <w:tab w:val="left" w:pos="142"/>
              </w:tabs>
              <w:rPr>
                <w:rFonts w:ascii="Times New Roman" w:hAnsi="Times New Roman" w:cs="Times New Roman"/>
                <w:sz w:val="28"/>
                <w:szCs w:val="28"/>
              </w:rPr>
            </w:pPr>
            <w:hyperlink r:id="rId453" w:history="1">
              <w:r w:rsidRPr="004470A4">
                <w:rPr>
                  <w:rStyle w:val="af4"/>
                  <w:rFonts w:ascii="Times New Roman" w:hAnsi="Times New Roman" w:cs="Times New Roman"/>
                  <w:sz w:val="28"/>
                  <w:szCs w:val="28"/>
                </w:rPr>
                <w:t>https://learningapps.org/index.php?s=математика</w:t>
              </w:r>
            </w:hyperlink>
          </w:p>
          <w:p w:rsidR="00B32322" w:rsidRPr="004470A4" w:rsidRDefault="00B32322" w:rsidP="00B32322">
            <w:pPr>
              <w:tabs>
                <w:tab w:val="left" w:pos="142"/>
              </w:tabs>
              <w:rPr>
                <w:rFonts w:ascii="Times New Roman" w:hAnsi="Times New Roman" w:cs="Times New Roman"/>
                <w:sz w:val="28"/>
                <w:szCs w:val="28"/>
              </w:rPr>
            </w:pPr>
            <w:hyperlink r:id="rId454" w:history="1">
              <w:r w:rsidRPr="004470A4">
                <w:rPr>
                  <w:rStyle w:val="af4"/>
                  <w:rFonts w:ascii="Times New Roman" w:hAnsi="Times New Roman" w:cs="Times New Roman"/>
                  <w:sz w:val="28"/>
                  <w:szCs w:val="28"/>
                </w:rPr>
                <w:t>https://uchi.ru/activities/teacher/</w:t>
              </w:r>
            </w:hyperlink>
          </w:p>
          <w:p w:rsidR="00B32322" w:rsidRPr="004470A4" w:rsidRDefault="00B32322" w:rsidP="00B32322">
            <w:pPr>
              <w:tabs>
                <w:tab w:val="left" w:pos="142"/>
              </w:tabs>
              <w:rPr>
                <w:rFonts w:ascii="Times New Roman" w:hAnsi="Times New Roman" w:cs="Times New Roman"/>
                <w:sz w:val="28"/>
                <w:szCs w:val="28"/>
              </w:rPr>
            </w:pPr>
            <w:hyperlink r:id="rId455" w:history="1">
              <w:r w:rsidRPr="004470A4">
                <w:rPr>
                  <w:rStyle w:val="af4"/>
                  <w:rFonts w:ascii="Times New Roman" w:hAnsi="Times New Roman" w:cs="Times New Roman"/>
                  <w:sz w:val="28"/>
                  <w:szCs w:val="28"/>
                </w:rPr>
                <w:t>https://uchitel.club/workprograms</w:t>
              </w:r>
            </w:hyperlink>
          </w:p>
          <w:p w:rsidR="00B32322" w:rsidRPr="004470A4" w:rsidRDefault="00B32322" w:rsidP="00B32322">
            <w:pPr>
              <w:tabs>
                <w:tab w:val="left" w:pos="142"/>
              </w:tabs>
              <w:rPr>
                <w:rFonts w:ascii="Times New Roman" w:hAnsi="Times New Roman" w:cs="Times New Roman"/>
                <w:sz w:val="28"/>
                <w:szCs w:val="28"/>
              </w:rPr>
            </w:pPr>
            <w:hyperlink r:id="rId456" w:history="1">
              <w:r w:rsidRPr="004470A4">
                <w:rPr>
                  <w:rStyle w:val="af4"/>
                  <w:rFonts w:ascii="Times New Roman" w:hAnsi="Times New Roman" w:cs="Times New Roman"/>
                  <w:sz w:val="28"/>
                  <w:szCs w:val="28"/>
                </w:rPr>
                <w:t>https://urok.1sept.ru/articles/687706</w:t>
              </w:r>
            </w:hyperlink>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http://skiv.instrao.ru/bank-zadaniy/matematicheskaya-gramotnost/</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Разрезания фигур</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фигурами.</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Круглые задачи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парах.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Элементарно!</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Точки и кусочки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Путешествие с числами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Смотри!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Чтение чертежей.</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Переливания</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Маршруты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Числовые ребусы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Уравнивание</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Четность</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Кручу-верчу</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Лови момент!</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Конкурс.</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Правда или ложь?</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Использование перебора при решении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Последняя цифра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Числовые лесенки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bl>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 (17 часов)</w:t>
      </w:r>
    </w:p>
    <w:tbl>
      <w:tblPr>
        <w:tblStyle w:val="a5"/>
        <w:tblW w:w="10377" w:type="dxa"/>
        <w:tblInd w:w="-5" w:type="dxa"/>
        <w:tblLayout w:type="fixed"/>
        <w:tblLook w:val="04A0" w:firstRow="1" w:lastRow="0" w:firstColumn="1" w:lastColumn="0" w:noHBand="0" w:noVBand="1"/>
      </w:tblPr>
      <w:tblGrid>
        <w:gridCol w:w="993"/>
        <w:gridCol w:w="2580"/>
        <w:gridCol w:w="993"/>
        <w:gridCol w:w="1275"/>
        <w:gridCol w:w="1985"/>
        <w:gridCol w:w="2551"/>
      </w:tblGrid>
      <w:tr w:rsidR="00B32322" w:rsidRPr="004470A4" w:rsidTr="00B32322">
        <w:trPr>
          <w:trHeight w:val="654"/>
        </w:trPr>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(разделы, темы)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Кол-во часов</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Тип занятия</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Форма проведения </w:t>
            </w:r>
          </w:p>
        </w:tc>
        <w:tc>
          <w:tcPr>
            <w:tcW w:w="2551"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ЦОР/ЭОР</w:t>
            </w: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бассейне</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логических задач.</w:t>
            </w:r>
          </w:p>
        </w:tc>
        <w:tc>
          <w:tcPr>
            <w:tcW w:w="2551" w:type="dxa"/>
            <w:vMerge w:val="restart"/>
          </w:tcPr>
          <w:p w:rsidR="00B32322" w:rsidRPr="004470A4" w:rsidRDefault="00B32322" w:rsidP="00B32322">
            <w:pPr>
              <w:tabs>
                <w:tab w:val="left" w:pos="142"/>
              </w:tabs>
              <w:rPr>
                <w:rFonts w:ascii="Times New Roman" w:hAnsi="Times New Roman" w:cs="Times New Roman"/>
                <w:sz w:val="28"/>
                <w:szCs w:val="28"/>
              </w:rPr>
            </w:pPr>
            <w:hyperlink r:id="rId457" w:history="1">
              <w:r w:rsidRPr="004470A4">
                <w:rPr>
                  <w:rStyle w:val="af4"/>
                  <w:rFonts w:ascii="Times New Roman" w:hAnsi="Times New Roman" w:cs="Times New Roman"/>
                  <w:sz w:val="28"/>
                  <w:szCs w:val="28"/>
                </w:rPr>
                <w:t>https://learningapps.org/index.php?s=математика</w:t>
              </w:r>
            </w:hyperlink>
          </w:p>
          <w:p w:rsidR="00B32322" w:rsidRPr="004470A4" w:rsidRDefault="00B32322" w:rsidP="00B32322">
            <w:pPr>
              <w:tabs>
                <w:tab w:val="left" w:pos="142"/>
              </w:tabs>
              <w:rPr>
                <w:rFonts w:ascii="Times New Roman" w:hAnsi="Times New Roman" w:cs="Times New Roman"/>
                <w:sz w:val="28"/>
                <w:szCs w:val="28"/>
              </w:rPr>
            </w:pPr>
            <w:hyperlink r:id="rId458" w:history="1">
              <w:r w:rsidRPr="004470A4">
                <w:rPr>
                  <w:rStyle w:val="af4"/>
                  <w:rFonts w:ascii="Times New Roman" w:hAnsi="Times New Roman" w:cs="Times New Roman"/>
                  <w:sz w:val="28"/>
                  <w:szCs w:val="28"/>
                </w:rPr>
                <w:t>https://uchi.ru/activities/teacher/</w:t>
              </w:r>
            </w:hyperlink>
          </w:p>
          <w:p w:rsidR="00B32322" w:rsidRPr="004470A4" w:rsidRDefault="00B32322" w:rsidP="00B32322">
            <w:pPr>
              <w:tabs>
                <w:tab w:val="left" w:pos="142"/>
              </w:tabs>
              <w:rPr>
                <w:rFonts w:ascii="Times New Roman" w:hAnsi="Times New Roman" w:cs="Times New Roman"/>
                <w:sz w:val="28"/>
                <w:szCs w:val="28"/>
              </w:rPr>
            </w:pPr>
            <w:hyperlink r:id="rId459" w:history="1">
              <w:r w:rsidRPr="004470A4">
                <w:rPr>
                  <w:rStyle w:val="af4"/>
                  <w:rFonts w:ascii="Times New Roman" w:hAnsi="Times New Roman" w:cs="Times New Roman"/>
                  <w:sz w:val="28"/>
                  <w:szCs w:val="28"/>
                </w:rPr>
                <w:t>https://uchitel.club/workprograms</w:t>
              </w:r>
            </w:hyperlink>
          </w:p>
          <w:p w:rsidR="00B32322" w:rsidRPr="004470A4" w:rsidRDefault="00B32322" w:rsidP="00B32322">
            <w:pPr>
              <w:tabs>
                <w:tab w:val="left" w:pos="142"/>
              </w:tabs>
              <w:rPr>
                <w:rFonts w:ascii="Times New Roman" w:hAnsi="Times New Roman" w:cs="Times New Roman"/>
                <w:sz w:val="28"/>
                <w:szCs w:val="28"/>
              </w:rPr>
            </w:pPr>
            <w:hyperlink r:id="rId460" w:history="1">
              <w:r w:rsidRPr="004470A4">
                <w:rPr>
                  <w:rStyle w:val="af4"/>
                  <w:rFonts w:ascii="Times New Roman" w:hAnsi="Times New Roman" w:cs="Times New Roman"/>
                  <w:sz w:val="28"/>
                  <w:szCs w:val="28"/>
                </w:rPr>
                <w:t>https://urok.1sept.ru/articles/687706</w:t>
              </w:r>
            </w:hyperlink>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http://skiv.instrao.ru/bank-zadaniy/matematicheskaya-gramotnost/</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Делаем ремонт</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Чтение простых чертежей и нанесение </w:t>
            </w:r>
            <w:r w:rsidRPr="004470A4">
              <w:rPr>
                <w:rFonts w:ascii="Times New Roman" w:hAnsi="Times New Roman" w:cs="Times New Roman"/>
                <w:sz w:val="28"/>
                <w:szCs w:val="28"/>
              </w:rPr>
              <w:lastRenderedPageBreak/>
              <w:t>на них известных размеров.</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Украшаем дом</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и чтение простых планов.</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Праздничный торт</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и чтение простых планов.</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Садовый участок</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простого чертежа и определение его масштаба.</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Обустраиваем  участок</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и чтение простых планов.</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rPr>
          <w:trHeight w:val="629"/>
        </w:trPr>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Поход в кино</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Идём в театр</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shd w:val="clear" w:color="auto" w:fill="auto"/>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Отправляемся в путешествие</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алгоритма действий.</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Осуществляем мечты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над проектом: в группах, в парах, индивидуально.</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Магический квадрат</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логических задач.</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Остров рыцарей и лжецов</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Викторина.</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 перебора</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парах.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Буквенные ребусы</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Анализ данных.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Дни недели</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Чередование</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группах.</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r w:rsidR="00B32322" w:rsidRPr="004470A4" w:rsidTr="00B32322">
        <w:tc>
          <w:tcPr>
            <w:tcW w:w="993" w:type="dxa"/>
          </w:tcPr>
          <w:p w:rsidR="00B32322" w:rsidRPr="004470A4" w:rsidRDefault="00B32322" w:rsidP="00B32322">
            <w:pPr>
              <w:tabs>
                <w:tab w:val="left" w:pos="142"/>
              </w:tabs>
              <w:rPr>
                <w:rFonts w:ascii="Times New Roman" w:hAnsi="Times New Roman" w:cs="Times New Roman"/>
                <w:sz w:val="28"/>
                <w:szCs w:val="28"/>
              </w:rPr>
            </w:pPr>
          </w:p>
        </w:tc>
        <w:tc>
          <w:tcPr>
            <w:tcW w:w="2580"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 прямой —кратчайший путь!</w:t>
            </w:r>
          </w:p>
        </w:tc>
        <w:tc>
          <w:tcPr>
            <w:tcW w:w="993"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27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аудитор.</w:t>
            </w:r>
          </w:p>
        </w:tc>
        <w:tc>
          <w:tcPr>
            <w:tcW w:w="1985" w:type="dxa"/>
          </w:tcPr>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Игра-путешествие.</w:t>
            </w:r>
          </w:p>
        </w:tc>
        <w:tc>
          <w:tcPr>
            <w:tcW w:w="2551" w:type="dxa"/>
            <w:vMerge/>
          </w:tcPr>
          <w:p w:rsidR="00B32322" w:rsidRPr="004470A4" w:rsidRDefault="00B32322" w:rsidP="00B32322">
            <w:pPr>
              <w:tabs>
                <w:tab w:val="left" w:pos="142"/>
              </w:tabs>
              <w:rPr>
                <w:rFonts w:ascii="Times New Roman" w:hAnsi="Times New Roman" w:cs="Times New Roman"/>
                <w:sz w:val="28"/>
                <w:szCs w:val="28"/>
              </w:rPr>
            </w:pPr>
          </w:p>
        </w:tc>
      </w:tr>
    </w:tbl>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УЧЕБНО-МЕТОДИЧЕСКОЕ ОБЕСПЕЧЕНИЕ ОБРАЗОВАТЕЛЬНОГО ПРОЦЕССА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УЧЕБНЫЕ   и методические МАТЕРИАЛЫ </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Функциональная грамотность. 1 класс. Программа внеурочной деятельности / М.В. Буряк, С.А. Шейкина. – М.: Планета, 2022. – 88 с. – (Учение с увлечением).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Функциональная грамотность. 2 класс. Программа внеурочной деятельности / М.В. Буряк, С.А. Шейкина. – М.: Планета, 2022. – 88 с. – (Учение с увлечением).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Функциональная грамотность. 3 класс. Программа внеурочной деятельности / М.В. Буряк, С.А. Шейкина. – М.: Планета, 2022. – 88 с. – (Учение с увлечением). </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Функциональная грамотность.  4 класс. Программа внеурочной деятельности / М.В. Буряк, С.А. Шейкина. – М.: Планета, 2022. – 88 с. – (Учение с увлечением).</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ЦИФРОВЫЕ ОБРАЗОВАТЕЛЬНЫЕ РЕСУРСЫ И РЕСУРСЫ СЕТИ ИНТЕРНЕТ</w:t>
      </w:r>
    </w:p>
    <w:p w:rsidR="00B32322" w:rsidRPr="004470A4" w:rsidRDefault="00B32322" w:rsidP="00B32322">
      <w:pPr>
        <w:tabs>
          <w:tab w:val="left" w:pos="142"/>
        </w:tabs>
        <w:rPr>
          <w:rFonts w:ascii="Times New Roman" w:hAnsi="Times New Roman" w:cs="Times New Roman"/>
          <w:sz w:val="28"/>
          <w:szCs w:val="28"/>
        </w:rPr>
      </w:pPr>
      <w:hyperlink r:id="rId461" w:history="1">
        <w:r w:rsidRPr="004470A4">
          <w:rPr>
            <w:rStyle w:val="af4"/>
            <w:rFonts w:ascii="Times New Roman" w:hAnsi="Times New Roman" w:cs="Times New Roman"/>
            <w:sz w:val="28"/>
            <w:szCs w:val="28"/>
          </w:rPr>
          <w:t>https://learningapps.org/index.php?s=математика</w:t>
        </w:r>
      </w:hyperlink>
    </w:p>
    <w:p w:rsidR="00B32322" w:rsidRPr="004470A4" w:rsidRDefault="00B32322" w:rsidP="00B32322">
      <w:pPr>
        <w:tabs>
          <w:tab w:val="left" w:pos="142"/>
        </w:tabs>
        <w:rPr>
          <w:rFonts w:ascii="Times New Roman" w:hAnsi="Times New Roman" w:cs="Times New Roman"/>
          <w:sz w:val="28"/>
          <w:szCs w:val="28"/>
        </w:rPr>
      </w:pPr>
      <w:hyperlink r:id="rId462" w:history="1">
        <w:r w:rsidRPr="004470A4">
          <w:rPr>
            <w:rStyle w:val="af4"/>
            <w:rFonts w:ascii="Times New Roman" w:hAnsi="Times New Roman" w:cs="Times New Roman"/>
            <w:sz w:val="28"/>
            <w:szCs w:val="28"/>
          </w:rPr>
          <w:t>https://uchi.ru/activities/teacher/</w:t>
        </w:r>
      </w:hyperlink>
    </w:p>
    <w:p w:rsidR="00B32322" w:rsidRPr="004470A4" w:rsidRDefault="00B32322" w:rsidP="00B32322">
      <w:pPr>
        <w:tabs>
          <w:tab w:val="left" w:pos="142"/>
        </w:tabs>
        <w:rPr>
          <w:rFonts w:ascii="Times New Roman" w:hAnsi="Times New Roman" w:cs="Times New Roman"/>
          <w:sz w:val="28"/>
          <w:szCs w:val="28"/>
        </w:rPr>
      </w:pPr>
      <w:hyperlink r:id="rId463" w:history="1">
        <w:r w:rsidRPr="004470A4">
          <w:rPr>
            <w:rStyle w:val="af4"/>
            <w:rFonts w:ascii="Times New Roman" w:hAnsi="Times New Roman" w:cs="Times New Roman"/>
            <w:sz w:val="28"/>
            <w:szCs w:val="28"/>
          </w:rPr>
          <w:t>https://uchitel.club/workprograms</w:t>
        </w:r>
      </w:hyperlink>
    </w:p>
    <w:p w:rsidR="00B32322" w:rsidRPr="004470A4" w:rsidRDefault="00B32322" w:rsidP="00B32322">
      <w:pPr>
        <w:tabs>
          <w:tab w:val="left" w:pos="142"/>
        </w:tabs>
        <w:rPr>
          <w:rFonts w:ascii="Times New Roman" w:hAnsi="Times New Roman" w:cs="Times New Roman"/>
          <w:sz w:val="28"/>
          <w:szCs w:val="28"/>
        </w:rPr>
      </w:pPr>
      <w:hyperlink r:id="rId464" w:history="1">
        <w:r w:rsidRPr="004470A4">
          <w:rPr>
            <w:rStyle w:val="af4"/>
            <w:rFonts w:ascii="Times New Roman" w:hAnsi="Times New Roman" w:cs="Times New Roman"/>
            <w:sz w:val="28"/>
            <w:szCs w:val="28"/>
          </w:rPr>
          <w:t>https://urok.1sept.ru/articles/687706</w:t>
        </w:r>
      </w:hyperlink>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http://skiv.instrao.ru/bank-zadaniy/matematicheskaya-gramotnost/</w:t>
      </w:r>
    </w:p>
    <w:p w:rsidR="00B32322" w:rsidRPr="004470A4" w:rsidRDefault="00B32322" w:rsidP="00B32322">
      <w:pPr>
        <w:tabs>
          <w:tab w:val="left" w:pos="142"/>
        </w:tabs>
        <w:rPr>
          <w:rFonts w:ascii="Times New Roman" w:hAnsi="Times New Roman" w:cs="Times New Roman"/>
          <w:sz w:val="28"/>
          <w:szCs w:val="28"/>
        </w:rPr>
      </w:pP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МАТЕРИАЛЬНО-ТЕХНИЧЕСКОЕ ОБЕСПЕЧЕНИЕ ОБРАЗОВАТЕЛЬНОГО ПРОЦЕССА</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УЧЕБНОЕ ОБОРУДОВАНИЕ</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Компьютер, мультимедийный проектор, экран, принтер, магнитная доска. Наборы сюжетных и предметных картинок.</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 ДЛЯ ПРОВЕДЕНИЯ ПРАКТИЧЕСКИХ РАБОТ</w:t>
      </w:r>
    </w:p>
    <w:p w:rsidR="00B32322" w:rsidRPr="004470A4" w:rsidRDefault="00B32322" w:rsidP="00B32322">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Цифровой веер, учебные весы, набор «Танграм», набор геометрических фигур, рабочие листы к занятиям, тетради, бумага разного формата, письменные и чертёжные принадлежности.</w:t>
      </w:r>
    </w:p>
    <w:p w:rsidR="00B32322" w:rsidRPr="00B32322" w:rsidRDefault="00B32322" w:rsidP="00B32322">
      <w:pPr>
        <w:tabs>
          <w:tab w:val="left" w:pos="142"/>
        </w:tabs>
        <w:rPr>
          <w:rFonts w:ascii="Times New Roman" w:hAnsi="Times New Roman" w:cs="Times New Roman"/>
          <w:b/>
          <w:sz w:val="28"/>
          <w:szCs w:val="28"/>
        </w:rPr>
      </w:pPr>
      <w:r>
        <w:rPr>
          <w:rFonts w:ascii="Times New Roman" w:hAnsi="Times New Roman" w:cs="Times New Roman"/>
          <w:b/>
          <w:sz w:val="28"/>
          <w:szCs w:val="28"/>
        </w:rPr>
        <w:t>РАБОЧИЕ ПРОГРАММЫ КУРСОВ ВНЕУРОЧНОЙ ДЕЯТЕЛЬНОСТИ</w:t>
      </w:r>
    </w:p>
    <w:p w:rsidR="00F105A2" w:rsidRPr="00B32322" w:rsidRDefault="00F105A2" w:rsidP="00B32322">
      <w:pPr>
        <w:tabs>
          <w:tab w:val="left" w:pos="142"/>
        </w:tabs>
        <w:jc w:val="center"/>
        <w:rPr>
          <w:rFonts w:ascii="Times New Roman" w:hAnsi="Times New Roman" w:cs="Times New Roman"/>
          <w:b/>
          <w:sz w:val="28"/>
          <w:szCs w:val="28"/>
        </w:rPr>
      </w:pPr>
      <w:r w:rsidRPr="00B32322">
        <w:rPr>
          <w:rFonts w:ascii="Times New Roman" w:hAnsi="Times New Roman" w:cs="Times New Roman"/>
          <w:b/>
          <w:sz w:val="28"/>
          <w:szCs w:val="28"/>
        </w:rPr>
        <w:t>РАБОЧАЯ ПРОГРАММА</w:t>
      </w:r>
    </w:p>
    <w:p w:rsidR="00B32322" w:rsidRPr="00B32322" w:rsidRDefault="00B32322" w:rsidP="00B32322">
      <w:pPr>
        <w:tabs>
          <w:tab w:val="left" w:pos="142"/>
        </w:tabs>
        <w:jc w:val="center"/>
        <w:rPr>
          <w:rFonts w:ascii="Times New Roman" w:hAnsi="Times New Roman" w:cs="Times New Roman"/>
          <w:b/>
          <w:sz w:val="28"/>
          <w:szCs w:val="28"/>
        </w:rPr>
      </w:pPr>
      <w:r w:rsidRPr="00B32322">
        <w:rPr>
          <w:rFonts w:ascii="Times New Roman" w:hAnsi="Times New Roman" w:cs="Times New Roman"/>
          <w:b/>
          <w:sz w:val="28"/>
          <w:szCs w:val="28"/>
        </w:rPr>
        <w:t>ФУНКЦИОНАЛЬНАЯ ГРАМОТНОСТЬ</w:t>
      </w:r>
    </w:p>
    <w:p w:rsidR="00B32322" w:rsidRPr="00462DA2" w:rsidRDefault="00B32322" w:rsidP="00B32322">
      <w:pPr>
        <w:suppressAutoHyphens/>
        <w:jc w:val="center"/>
        <w:rPr>
          <w:rFonts w:ascii="Times New Roman" w:hAnsi="Times New Roman" w:cs="Times New Roman"/>
          <w:b/>
          <w:sz w:val="28"/>
          <w:szCs w:val="28"/>
        </w:rPr>
      </w:pPr>
      <w:r w:rsidRPr="00462DA2">
        <w:rPr>
          <w:rFonts w:ascii="Times New Roman" w:hAnsi="Times New Roman" w:cs="Times New Roman"/>
          <w:b/>
          <w:sz w:val="28"/>
          <w:szCs w:val="28"/>
        </w:rPr>
        <w:t>Пояснительная записка</w:t>
      </w:r>
    </w:p>
    <w:p w:rsidR="00B32322" w:rsidRPr="00E456DA" w:rsidRDefault="00B32322" w:rsidP="00B32322">
      <w:pPr>
        <w:suppressAutoHyphens/>
        <w:ind w:firstLine="851"/>
        <w:jc w:val="both"/>
        <w:rPr>
          <w:rFonts w:ascii="Times New Roman" w:hAnsi="Times New Roman" w:cs="Times New Roman"/>
          <w:sz w:val="24"/>
          <w:szCs w:val="24"/>
        </w:rPr>
      </w:pPr>
      <w:r w:rsidRPr="00E456DA">
        <w:rPr>
          <w:rFonts w:ascii="Times New Roman" w:hAnsi="Times New Roman" w:cs="Times New Roman"/>
          <w:sz w:val="24"/>
          <w:szCs w:val="24"/>
        </w:rPr>
        <w:t>Программа курса внеурочной деятельности для 1 - 4 классов «Функциональная грамотность</w:t>
      </w:r>
      <w:r>
        <w:rPr>
          <w:rFonts w:ascii="Times New Roman" w:hAnsi="Times New Roman" w:cs="Times New Roman"/>
          <w:sz w:val="24"/>
          <w:szCs w:val="24"/>
        </w:rPr>
        <w:t>: учимся жизни</w:t>
      </w:r>
      <w:r w:rsidRPr="00E456DA">
        <w:rPr>
          <w:rFonts w:ascii="Times New Roman" w:hAnsi="Times New Roman" w:cs="Times New Roman"/>
          <w:sz w:val="24"/>
          <w:szCs w:val="24"/>
        </w:rPr>
        <w:t>» разработана в соответствии с требованиями Федерального государственного образовательного стандарта начального общего образования, требования к основной образовательной программе начального общего образования</w:t>
      </w:r>
      <w:r>
        <w:rPr>
          <w:rFonts w:ascii="Times New Roman" w:hAnsi="Times New Roman" w:cs="Times New Roman"/>
          <w:sz w:val="24"/>
          <w:szCs w:val="24"/>
        </w:rPr>
        <w:t xml:space="preserve"> (утверждён Приказом Министерства просвещения Российской Федерации № 286 от 31 мая 2021 г.)</w:t>
      </w:r>
      <w:r w:rsidRPr="00E456DA">
        <w:rPr>
          <w:rFonts w:ascii="Times New Roman" w:hAnsi="Times New Roman" w:cs="Times New Roman"/>
          <w:sz w:val="24"/>
          <w:szCs w:val="24"/>
        </w:rPr>
        <w:t xml:space="preserve">. </w:t>
      </w:r>
    </w:p>
    <w:p w:rsidR="00B32322" w:rsidRPr="00E456DA" w:rsidRDefault="00B32322" w:rsidP="00B32322">
      <w:pPr>
        <w:suppressAutoHyphens/>
        <w:ind w:firstLine="851"/>
        <w:jc w:val="both"/>
        <w:rPr>
          <w:rFonts w:ascii="Times New Roman" w:hAnsi="Times New Roman" w:cs="Times New Roman"/>
          <w:sz w:val="24"/>
          <w:szCs w:val="24"/>
        </w:rPr>
      </w:pPr>
      <w:r w:rsidRPr="00E456DA">
        <w:rPr>
          <w:rFonts w:ascii="Times New Roman" w:hAnsi="Times New Roman" w:cs="Times New Roman"/>
          <w:sz w:val="24"/>
          <w:szCs w:val="24"/>
        </w:rPr>
        <w:lastRenderedPageBreak/>
        <w:t xml:space="preserve">Программа «Функциональная грамотность» составлена на основе авторского курса программы «Функциональная грамотность» для 1-4 классов (авторы-составители М.В. Буряк, С.А. Шейкина). </w:t>
      </w:r>
    </w:p>
    <w:p w:rsidR="00B32322" w:rsidRPr="00E456DA" w:rsidRDefault="00B32322" w:rsidP="00B32322">
      <w:pPr>
        <w:suppressAutoHyphens/>
        <w:ind w:firstLine="851"/>
        <w:jc w:val="both"/>
        <w:rPr>
          <w:rFonts w:ascii="Times New Roman" w:hAnsi="Times New Roman" w:cs="Times New Roman"/>
          <w:sz w:val="24"/>
          <w:szCs w:val="24"/>
        </w:rPr>
      </w:pPr>
      <w:r w:rsidRPr="00E456DA">
        <w:rPr>
          <w:rFonts w:ascii="Times New Roman" w:hAnsi="Times New Roman" w:cs="Times New Roman"/>
          <w:sz w:val="24"/>
          <w:szCs w:val="24"/>
        </w:rPr>
        <w:t xml:space="preserve">Программа «Функциональная грамотность» учитывает возрастные, общеучебные и психологические особенности младшего школьника. </w:t>
      </w:r>
    </w:p>
    <w:p w:rsidR="00B32322" w:rsidRPr="00E456DA" w:rsidRDefault="00B32322" w:rsidP="00B32322">
      <w:pPr>
        <w:suppressAutoHyphens/>
        <w:ind w:firstLine="851"/>
        <w:jc w:val="both"/>
        <w:rPr>
          <w:rFonts w:ascii="Times New Roman" w:hAnsi="Times New Roman" w:cs="Times New Roman"/>
          <w:sz w:val="24"/>
          <w:szCs w:val="24"/>
        </w:rPr>
      </w:pPr>
      <w:r w:rsidRPr="00643E4A">
        <w:rPr>
          <w:rFonts w:ascii="Times New Roman" w:hAnsi="Times New Roman" w:cs="Times New Roman"/>
          <w:b/>
          <w:sz w:val="24"/>
          <w:szCs w:val="24"/>
        </w:rPr>
        <w:t>Цель</w:t>
      </w:r>
      <w:r w:rsidRPr="00E456DA">
        <w:rPr>
          <w:rFonts w:ascii="Times New Roman" w:hAnsi="Times New Roman" w:cs="Times New Roman"/>
          <w:sz w:val="24"/>
          <w:szCs w:val="24"/>
        </w:rPr>
        <w:t xml:space="preserve"> программы: создание условий для развития функциональной грамотности. </w:t>
      </w:r>
    </w:p>
    <w:p w:rsidR="00B32322" w:rsidRPr="00E456DA" w:rsidRDefault="00B32322" w:rsidP="00B32322">
      <w:pPr>
        <w:suppressAutoHyphens/>
        <w:ind w:firstLine="851"/>
        <w:rPr>
          <w:rFonts w:ascii="Times New Roman" w:hAnsi="Times New Roman" w:cs="Times New Roman"/>
          <w:sz w:val="24"/>
          <w:szCs w:val="24"/>
        </w:rPr>
      </w:pPr>
      <w:r w:rsidRPr="00E456DA">
        <w:rPr>
          <w:rFonts w:ascii="Times New Roman" w:hAnsi="Times New Roman" w:cs="Times New Roman"/>
          <w:sz w:val="24"/>
          <w:szCs w:val="24"/>
        </w:rPr>
        <w:t>Программа разбита на шесть блоков: «Читательская грамотность», «Математическая грамотность», «Финансовая грамотность», «Глобальные компетенции», «Креативное мышление» и «Естественно-научная грамотность».</w:t>
      </w:r>
    </w:p>
    <w:p w:rsidR="00B32322" w:rsidRPr="00E456DA" w:rsidRDefault="00B32322" w:rsidP="00B32322">
      <w:pPr>
        <w:suppressAutoHyphens/>
        <w:ind w:firstLine="851"/>
        <w:jc w:val="both"/>
        <w:rPr>
          <w:rFonts w:ascii="Times New Roman" w:hAnsi="Times New Roman" w:cs="Times New Roman"/>
          <w:sz w:val="24"/>
          <w:szCs w:val="24"/>
        </w:rPr>
      </w:pPr>
      <w:r w:rsidRPr="00E456DA">
        <w:rPr>
          <w:rFonts w:ascii="Times New Roman" w:hAnsi="Times New Roman" w:cs="Times New Roman"/>
          <w:sz w:val="24"/>
          <w:szCs w:val="24"/>
        </w:rPr>
        <w:t xml:space="preserve">Целью изучения блока «Читательская грамотность»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 </w:t>
      </w:r>
    </w:p>
    <w:p w:rsidR="00B32322" w:rsidRPr="00E456DA" w:rsidRDefault="00B32322" w:rsidP="00B32322">
      <w:pPr>
        <w:suppressAutoHyphens/>
        <w:ind w:firstLine="851"/>
        <w:jc w:val="both"/>
        <w:rPr>
          <w:rFonts w:ascii="Times New Roman" w:hAnsi="Times New Roman" w:cs="Times New Roman"/>
          <w:sz w:val="24"/>
          <w:szCs w:val="24"/>
        </w:rPr>
      </w:pPr>
      <w:r w:rsidRPr="00E456DA">
        <w:rPr>
          <w:rFonts w:ascii="Times New Roman" w:hAnsi="Times New Roman" w:cs="Times New Roman"/>
          <w:sz w:val="24"/>
          <w:szCs w:val="24"/>
        </w:rPr>
        <w:t xml:space="preserve">Целью изучения блока «Математическая грамотность»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rsidR="00B32322" w:rsidRPr="00E456DA" w:rsidRDefault="00B32322" w:rsidP="00B32322">
      <w:pPr>
        <w:suppressAutoHyphens/>
        <w:ind w:firstLine="851"/>
        <w:jc w:val="both"/>
        <w:rPr>
          <w:rFonts w:ascii="Times New Roman" w:hAnsi="Times New Roman" w:cs="Times New Roman"/>
          <w:sz w:val="24"/>
          <w:szCs w:val="24"/>
        </w:rPr>
      </w:pPr>
      <w:bookmarkStart w:id="28" w:name="_Hlk110940460"/>
      <w:r w:rsidRPr="00E456DA">
        <w:rPr>
          <w:rFonts w:ascii="Times New Roman" w:hAnsi="Times New Roman" w:cs="Times New Roman"/>
          <w:sz w:val="24"/>
          <w:szCs w:val="24"/>
        </w:rPr>
        <w:t xml:space="preserve">Целью изучения блока </w:t>
      </w:r>
      <w:bookmarkEnd w:id="28"/>
      <w:r w:rsidRPr="00E456DA">
        <w:rPr>
          <w:rFonts w:ascii="Times New Roman" w:hAnsi="Times New Roman" w:cs="Times New Roman"/>
          <w:sz w:val="24"/>
          <w:szCs w:val="24"/>
        </w:rPr>
        <w:t>«Финансовая грамотность»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B32322" w:rsidRPr="00E456DA" w:rsidRDefault="00B32322" w:rsidP="00B32322">
      <w:pPr>
        <w:pStyle w:val="ac"/>
        <w:shd w:val="clear" w:color="auto" w:fill="FFFFFF"/>
        <w:suppressAutoHyphens/>
        <w:spacing w:after="0"/>
        <w:jc w:val="both"/>
        <w:rPr>
          <w:color w:val="000000"/>
        </w:rPr>
      </w:pPr>
      <w:r w:rsidRPr="00E456DA">
        <w:t xml:space="preserve">          Цель изучения блока «</w:t>
      </w:r>
      <w:r w:rsidRPr="00E456DA">
        <w:rPr>
          <w:color w:val="000000"/>
        </w:rPr>
        <w:t>Глобальная компетентность» изучать местные, глобальные проблемы и вопросы межкультурного взаимодействия, понимать и оценивать различные точки зрения и мировоззрения, успешно и уважительно взаимодействовать с другими, а также действовать ответственно для обеспечения устойчивого развития и коллективного благополучия.</w:t>
      </w:r>
    </w:p>
    <w:p w:rsidR="00B32322" w:rsidRPr="00E456DA" w:rsidRDefault="00B32322" w:rsidP="00B32322">
      <w:pPr>
        <w:suppressAutoHyphens/>
        <w:spacing w:after="160"/>
        <w:contextualSpacing/>
        <w:jc w:val="both"/>
        <w:rPr>
          <w:rFonts w:ascii="Times New Roman" w:eastAsia="Calibri" w:hAnsi="Times New Roman" w:cs="Times New Roman"/>
          <w:sz w:val="24"/>
          <w:szCs w:val="24"/>
        </w:rPr>
      </w:pPr>
      <w:r w:rsidRPr="00E456DA">
        <w:rPr>
          <w:rFonts w:ascii="Times New Roman" w:eastAsia="Calibri" w:hAnsi="Times New Roman" w:cs="Times New Roman"/>
          <w:sz w:val="24"/>
          <w:szCs w:val="24"/>
        </w:rPr>
        <w:t xml:space="preserve">          </w:t>
      </w:r>
      <w:r w:rsidRPr="00E456DA">
        <w:rPr>
          <w:rFonts w:ascii="Times New Roman" w:hAnsi="Times New Roman" w:cs="Times New Roman"/>
          <w:sz w:val="24"/>
          <w:szCs w:val="24"/>
        </w:rPr>
        <w:t>Цель изучения блока «</w:t>
      </w:r>
      <w:r w:rsidRPr="00E456DA">
        <w:rPr>
          <w:rFonts w:ascii="Times New Roman" w:eastAsia="Calibri" w:hAnsi="Times New Roman" w:cs="Times New Roman"/>
          <w:sz w:val="24"/>
          <w:szCs w:val="24"/>
        </w:rPr>
        <w:t>Креативное мышление» - умение человека использовать свое воображение для выработки и совершенствования идей, формирования нового знания, решения задач, с которыми он не сталкивался раньше. Креативное мышление способствует критически осмысливать свои разработки, совершенствовать их.</w:t>
      </w:r>
    </w:p>
    <w:p w:rsidR="00B32322" w:rsidRPr="00E456DA" w:rsidRDefault="00B32322" w:rsidP="00B32322">
      <w:pPr>
        <w:suppressAutoHyphens/>
        <w:spacing w:after="160"/>
        <w:contextualSpacing/>
        <w:jc w:val="both"/>
        <w:rPr>
          <w:rFonts w:ascii="Times New Roman" w:eastAsia="Calibri" w:hAnsi="Times New Roman" w:cs="Times New Roman"/>
          <w:sz w:val="24"/>
          <w:szCs w:val="24"/>
        </w:rPr>
      </w:pPr>
      <w:r w:rsidRPr="00E456DA">
        <w:rPr>
          <w:rFonts w:ascii="Times New Roman" w:eastAsia="Calibri" w:hAnsi="Times New Roman" w:cs="Times New Roman"/>
          <w:sz w:val="24"/>
          <w:szCs w:val="24"/>
        </w:rPr>
        <w:t xml:space="preserve">            </w:t>
      </w:r>
      <w:r w:rsidRPr="00E456DA">
        <w:rPr>
          <w:rFonts w:ascii="Times New Roman" w:hAnsi="Times New Roman" w:cs="Times New Roman"/>
          <w:sz w:val="24"/>
          <w:szCs w:val="24"/>
        </w:rPr>
        <w:t xml:space="preserve">Целью изучения блока «Естественно-научная грамотность»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rsidR="00B32322" w:rsidRDefault="00B32322" w:rsidP="00B32322">
      <w:pPr>
        <w:suppressAutoHyphens/>
        <w:ind w:firstLine="708"/>
        <w:jc w:val="both"/>
        <w:rPr>
          <w:rFonts w:ascii="Times New Roman" w:hAnsi="Times New Roman" w:cs="Times New Roman"/>
          <w:sz w:val="24"/>
          <w:szCs w:val="24"/>
        </w:rPr>
      </w:pPr>
      <w:r w:rsidRPr="008E42D4">
        <w:rPr>
          <w:rFonts w:ascii="Times New Roman" w:hAnsi="Times New Roman" w:cs="Times New Roman"/>
          <w:sz w:val="24"/>
          <w:szCs w:val="24"/>
        </w:rPr>
        <w:t xml:space="preserve">     Рабочая программа рассчитана на 135 часов (1 час в неделю): 1 класс-33часа, 2 класс-34 часа, 3 класс-34 часа, 4 класс-34 часа.</w:t>
      </w:r>
    </w:p>
    <w:p w:rsidR="00B32322" w:rsidRPr="00E456DA" w:rsidRDefault="00B32322" w:rsidP="00B32322">
      <w:pPr>
        <w:suppressAutoHyphens/>
        <w:ind w:firstLine="708"/>
        <w:jc w:val="both"/>
        <w:rPr>
          <w:rFonts w:ascii="Times New Roman" w:hAnsi="Times New Roman" w:cs="Times New Roman"/>
          <w:sz w:val="24"/>
          <w:szCs w:val="24"/>
        </w:rPr>
      </w:pPr>
      <w:r w:rsidRPr="00E456DA">
        <w:rPr>
          <w:rFonts w:ascii="Times New Roman" w:hAnsi="Times New Roman" w:cs="Times New Roman"/>
          <w:sz w:val="24"/>
          <w:szCs w:val="24"/>
        </w:rPr>
        <w:t xml:space="preserve">В первом полугодии проводятся занятия по формированию читательской и естественнонаучной грамотности, во 2 полугодии - по формированию математической финансовой грамотности. Если учитель считает необходимым, последовательность проведения занятий можно изменить. </w:t>
      </w:r>
    </w:p>
    <w:p w:rsidR="00B32322" w:rsidRPr="00E456DA" w:rsidRDefault="00B32322" w:rsidP="00B32322">
      <w:pPr>
        <w:suppressAutoHyphens/>
        <w:ind w:firstLine="708"/>
        <w:jc w:val="both"/>
        <w:rPr>
          <w:rFonts w:ascii="Times New Roman" w:hAnsi="Times New Roman" w:cs="Times New Roman"/>
          <w:sz w:val="24"/>
          <w:szCs w:val="24"/>
        </w:rPr>
      </w:pPr>
      <w:r w:rsidRPr="00E456DA">
        <w:rPr>
          <w:rFonts w:ascii="Times New Roman" w:hAnsi="Times New Roman" w:cs="Times New Roman"/>
          <w:sz w:val="24"/>
          <w:szCs w:val="24"/>
        </w:rPr>
        <w:t>Формы организации занятий:</w:t>
      </w:r>
    </w:p>
    <w:p w:rsidR="00B32322" w:rsidRPr="00E456DA" w:rsidRDefault="00B32322" w:rsidP="004E7D34">
      <w:pPr>
        <w:numPr>
          <w:ilvl w:val="0"/>
          <w:numId w:val="11"/>
        </w:numPr>
        <w:shd w:val="clear" w:color="auto" w:fill="FFFFFF"/>
        <w:suppressAutoHyphens/>
        <w:ind w:left="284" w:right="450" w:hanging="284"/>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Предметные недели;</w:t>
      </w:r>
    </w:p>
    <w:p w:rsidR="00B32322" w:rsidRPr="00E456DA" w:rsidRDefault="00B32322" w:rsidP="004E7D34">
      <w:pPr>
        <w:numPr>
          <w:ilvl w:val="0"/>
          <w:numId w:val="11"/>
        </w:numPr>
        <w:shd w:val="clear" w:color="auto" w:fill="FFFFFF"/>
        <w:suppressAutoHyphens/>
        <w:ind w:left="284" w:right="450" w:hanging="284"/>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Библиотечные уроки;</w:t>
      </w:r>
    </w:p>
    <w:p w:rsidR="00B32322" w:rsidRPr="00E456DA" w:rsidRDefault="00B32322" w:rsidP="004E7D34">
      <w:pPr>
        <w:numPr>
          <w:ilvl w:val="0"/>
          <w:numId w:val="11"/>
        </w:numPr>
        <w:shd w:val="clear" w:color="auto" w:fill="FFFFFF"/>
        <w:suppressAutoHyphens/>
        <w:ind w:left="284" w:right="450" w:hanging="284"/>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Деловые беседы;</w:t>
      </w:r>
    </w:p>
    <w:p w:rsidR="00B32322" w:rsidRPr="00E456DA" w:rsidRDefault="00B32322" w:rsidP="004E7D34">
      <w:pPr>
        <w:numPr>
          <w:ilvl w:val="0"/>
          <w:numId w:val="11"/>
        </w:numPr>
        <w:shd w:val="clear" w:color="auto" w:fill="FFFFFF"/>
        <w:suppressAutoHyphens/>
        <w:ind w:left="284" w:right="450" w:hanging="284"/>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Участие в научно-исследовательских дискуссиях;</w:t>
      </w:r>
    </w:p>
    <w:p w:rsidR="00B32322" w:rsidRPr="00E456DA" w:rsidRDefault="00B32322" w:rsidP="004E7D34">
      <w:pPr>
        <w:numPr>
          <w:ilvl w:val="0"/>
          <w:numId w:val="11"/>
        </w:numPr>
        <w:shd w:val="clear" w:color="auto" w:fill="FFFFFF"/>
        <w:tabs>
          <w:tab w:val="clear" w:pos="720"/>
          <w:tab w:val="num" w:pos="284"/>
        </w:tabs>
        <w:suppressAutoHyphens/>
        <w:ind w:right="450" w:hanging="72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Практические упражнения</w:t>
      </w:r>
    </w:p>
    <w:p w:rsidR="00B32322" w:rsidRPr="00E456DA" w:rsidRDefault="00B32322" w:rsidP="00B32322">
      <w:pPr>
        <w:suppressAutoHyphens/>
        <w:ind w:firstLine="851"/>
        <w:jc w:val="both"/>
        <w:rPr>
          <w:rFonts w:ascii="Times New Roman" w:hAnsi="Times New Roman" w:cs="Times New Roman"/>
          <w:sz w:val="24"/>
          <w:szCs w:val="24"/>
        </w:rPr>
      </w:pPr>
    </w:p>
    <w:p w:rsidR="00B32322" w:rsidRDefault="00B32322" w:rsidP="00B32322">
      <w:pPr>
        <w:suppressAutoHyphens/>
        <w:ind w:right="527"/>
        <w:jc w:val="center"/>
        <w:rPr>
          <w:rFonts w:ascii="Times New Roman" w:hAnsi="Times New Roman" w:cs="Times New Roman"/>
          <w:b/>
          <w:sz w:val="24"/>
          <w:szCs w:val="24"/>
        </w:rPr>
      </w:pPr>
      <w:r w:rsidRPr="00E456DA">
        <w:rPr>
          <w:rFonts w:ascii="Times New Roman" w:hAnsi="Times New Roman" w:cs="Times New Roman"/>
          <w:b/>
          <w:sz w:val="24"/>
          <w:szCs w:val="24"/>
        </w:rPr>
        <w:t xml:space="preserve">Содержание программы </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1 класс</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читательской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Кого можно считать настоящим читателем? Представление о настоящем читателе. Любимая книга. Обложка любимой книжки. Книги С.Я.Маршака, А.Л. Барто, Н. Сладкова и др. 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Домашняя библиотека. Личная библиотека. Члены семьи – собиратели книг.</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Настоящий читатель много читает. Лента времени для учёта длительности чтения. Писатели и их книги.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естественнонаучной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Изучать природу – значит любить и охранять её. Науки о природе. Как изучают природу. Наблюдения в природе, описание живых объектов. Условия, в которых мы живем. Как мы одеваемся. Особенности живой и неживой природы. Влияние воды на здоровье человека.</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математической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История</w:t>
      </w:r>
      <w:r w:rsidRPr="00643E4A">
        <w:rPr>
          <w:rFonts w:ascii="Times New Roman" w:hAnsi="Times New Roman" w:cs="Times New Roman"/>
          <w:sz w:val="24"/>
          <w:szCs w:val="24"/>
        </w:rPr>
        <w:tab/>
        <w:t>возникновения</w:t>
      </w:r>
      <w:r w:rsidRPr="00643E4A">
        <w:rPr>
          <w:rFonts w:ascii="Times New Roman" w:hAnsi="Times New Roman" w:cs="Times New Roman"/>
          <w:sz w:val="24"/>
          <w:szCs w:val="24"/>
        </w:rPr>
        <w:tab/>
        <w:t>цифр.</w:t>
      </w:r>
      <w:r w:rsidRPr="00643E4A">
        <w:rPr>
          <w:rFonts w:ascii="Times New Roman" w:hAnsi="Times New Roman" w:cs="Times New Roman"/>
          <w:sz w:val="24"/>
          <w:szCs w:val="24"/>
        </w:rPr>
        <w:tab/>
        <w:t>Работа</w:t>
      </w:r>
      <w:r w:rsidRPr="00643E4A">
        <w:rPr>
          <w:rFonts w:ascii="Times New Roman" w:hAnsi="Times New Roman" w:cs="Times New Roman"/>
          <w:sz w:val="24"/>
          <w:szCs w:val="24"/>
        </w:rPr>
        <w:tab/>
        <w:t>с</w:t>
      </w:r>
      <w:r w:rsidRPr="00643E4A">
        <w:rPr>
          <w:rFonts w:ascii="Times New Roman" w:hAnsi="Times New Roman" w:cs="Times New Roman"/>
          <w:sz w:val="24"/>
          <w:szCs w:val="24"/>
        </w:rPr>
        <w:tab/>
        <w:t>геометрическим</w:t>
      </w:r>
      <w:r w:rsidRPr="00643E4A">
        <w:rPr>
          <w:rFonts w:ascii="Times New Roman" w:hAnsi="Times New Roman" w:cs="Times New Roman"/>
          <w:sz w:val="24"/>
          <w:szCs w:val="24"/>
        </w:rPr>
        <w:tab/>
        <w:t>конструктором, конструктором     ЛЕГО,</w:t>
      </w:r>
      <w:r w:rsidRPr="00643E4A">
        <w:rPr>
          <w:rFonts w:ascii="Times New Roman" w:hAnsi="Times New Roman" w:cs="Times New Roman"/>
          <w:sz w:val="24"/>
          <w:szCs w:val="24"/>
        </w:rPr>
        <w:tab/>
        <w:t>выявление</w:t>
      </w:r>
      <w:r w:rsidRPr="00643E4A">
        <w:rPr>
          <w:rFonts w:ascii="Times New Roman" w:hAnsi="Times New Roman" w:cs="Times New Roman"/>
          <w:sz w:val="24"/>
          <w:szCs w:val="24"/>
        </w:rPr>
        <w:tab/>
        <w:t>закономерностей     и</w:t>
      </w:r>
      <w:r w:rsidRPr="00643E4A">
        <w:rPr>
          <w:rFonts w:ascii="Times New Roman" w:hAnsi="Times New Roman" w:cs="Times New Roman"/>
          <w:sz w:val="24"/>
          <w:szCs w:val="24"/>
        </w:rPr>
        <w:tab/>
        <w:t>классификация</w:t>
      </w:r>
      <w:r w:rsidRPr="00643E4A">
        <w:rPr>
          <w:rFonts w:ascii="Times New Roman" w:hAnsi="Times New Roman" w:cs="Times New Roman"/>
          <w:sz w:val="24"/>
          <w:szCs w:val="24"/>
        </w:rPr>
        <w:tab/>
        <w:t>предметов. Построение простейших геометрических фигур с помощью линейки. Поиск предметов геометрической формы. Решение логических и комбинаторных задач.</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финансовой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Зачем нужны деньги. Как появились деньги. Деньги и страны. Где и как хранятся деньги. Что такое источник дохода. Домашнее хозяйство. Распределение ролей в семье. Домашние обязанности в семье. Что такое бюджет семьи. Защита от подделок.</w:t>
      </w:r>
    </w:p>
    <w:p w:rsidR="00B32322" w:rsidRDefault="00B32322" w:rsidP="00B32322">
      <w:pPr>
        <w:suppressAutoHyphens/>
        <w:ind w:right="3" w:firstLine="709"/>
        <w:contextualSpacing/>
        <w:jc w:val="both"/>
        <w:rPr>
          <w:rFonts w:ascii="Times New Roman" w:hAnsi="Times New Roman" w:cs="Times New Roman"/>
          <w:b/>
          <w:bCs/>
          <w:sz w:val="24"/>
          <w:szCs w:val="24"/>
        </w:rPr>
      </w:pP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2 класс</w:t>
      </w:r>
    </w:p>
    <w:p w:rsidR="00B32322"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читательской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bookmarkStart w:id="29" w:name="_page_9_0"/>
      <w:r w:rsidRPr="00643E4A">
        <w:rPr>
          <w:rFonts w:ascii="Times New Roman" w:hAnsi="Times New Roman" w:cs="Times New Roman"/>
          <w:sz w:val="24"/>
          <w:szCs w:val="24"/>
        </w:rPr>
        <w:t>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Обсуждение общей темы «Мои лучшие друзья – это книги!». Уточнение, выбор под тем проекта: «Электронная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Модуль «Основы естественнонаучной грамотности</w:t>
      </w:r>
      <w:r>
        <w:rPr>
          <w:rFonts w:ascii="Times New Roman" w:hAnsi="Times New Roman" w:cs="Times New Roman"/>
          <w:b/>
          <w:bCs/>
          <w:sz w:val="24"/>
          <w:szCs w:val="24"/>
        </w:rPr>
        <w:t xml:space="preserve">»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математической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 xml:space="preserve">История развития математики. Из истории чисел и цифр. Интересные приёмы устного счёта. Виды цифр. Упражнения на развитие внимания. Решение логических задач. Логика и конструирование. Решение логических и комбинаторых задач. Выявление причинно-следственных </w:t>
      </w:r>
      <w:r w:rsidRPr="00643E4A">
        <w:rPr>
          <w:rFonts w:ascii="Times New Roman" w:hAnsi="Times New Roman" w:cs="Times New Roman"/>
          <w:sz w:val="24"/>
          <w:szCs w:val="24"/>
        </w:rPr>
        <w:lastRenderedPageBreak/>
        <w:t>связей. Работа над текстом задачи. Поиск информации. 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финансовой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Потребности человека. Значение труда в удовлетворении потребностей. Труд и удовлетворение потребностей. Когда и где возникла торговля. Как и где производятся товары. Какие бывают товары. Почему одни товары стоят дороже, а другие дешевле. Что такое «график». Какие бываю графики. Графики «доходов» и «расходов». История аренды. 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3 класс</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читательской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Типы текстов: описание, повествование, рассуждение. Работа над различными типами текстов.</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естественнонаучной грамотности» </w:t>
      </w:r>
    </w:p>
    <w:p w:rsidR="00B32322"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w:t>
      </w:r>
      <w:bookmarkEnd w:id="29"/>
    </w:p>
    <w:p w:rsidR="00B32322" w:rsidRPr="00643E4A" w:rsidRDefault="00B32322" w:rsidP="00B32322">
      <w:pPr>
        <w:suppressAutoHyphens/>
        <w:ind w:right="3" w:firstLine="709"/>
        <w:contextualSpacing/>
        <w:jc w:val="both"/>
        <w:rPr>
          <w:rFonts w:ascii="Times New Roman" w:hAnsi="Times New Roman" w:cs="Times New Roman"/>
          <w:sz w:val="24"/>
          <w:szCs w:val="24"/>
        </w:rPr>
      </w:pPr>
      <w:bookmarkStart w:id="30" w:name="_page_10_0"/>
      <w:r w:rsidRPr="00643E4A">
        <w:rPr>
          <w:rFonts w:ascii="Times New Roman" w:hAnsi="Times New Roman" w:cs="Times New Roman"/>
          <w:sz w:val="24"/>
          <w:szCs w:val="24"/>
        </w:rPr>
        <w:t>Кто и как живет в почве? 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звено в цепи взаимосвязей в природе. Почему надо соблюдать правила поведения в природе. Что охраняют в заповедниках и заказниках Самарской области. Охранять природу - значит охранять здоровье.</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Модуль «Основы математической грамотности</w:t>
      </w:r>
      <w:r>
        <w:rPr>
          <w:rFonts w:ascii="Times New Roman" w:hAnsi="Times New Roman" w:cs="Times New Roman"/>
          <w:b/>
          <w:bCs/>
          <w:sz w:val="24"/>
          <w:szCs w:val="24"/>
        </w:rPr>
        <w:t xml:space="preserve">» </w:t>
      </w:r>
      <w:r w:rsidRPr="00643E4A">
        <w:rPr>
          <w:rFonts w:ascii="Times New Roman" w:hAnsi="Times New Roman" w:cs="Times New Roman"/>
          <w:b/>
          <w:bCs/>
          <w:sz w:val="24"/>
          <w:szCs w:val="24"/>
        </w:rPr>
        <w:t>«Удивительный мир чисел».</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 Решение математических ребусов. Монеты в 1 р., 2 р., 5 р., 10 р, 1 к., 5 к.,10 к. Купюры в 10 р., 50 р. Размен монет и купюр. Оплата проезда.</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«Мир занимательных задач».</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 Задачи с некорректными данными, с избыточным составом условия. Задачи на оперирование понятиями «все», «некоторые», «отдельные».</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Задачи на установления сходства и соответствия. Задачи на установление временных, пространственных и функциональных отношений.</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lastRenderedPageBreak/>
        <w:t>Задачи на комбинированные действия. Задачи на активный перебор вариантов отношений. Выбор наиболее эффективных способов решения.</w:t>
      </w:r>
    </w:p>
    <w:p w:rsidR="00B32322"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 xml:space="preserve">Первые шаги в геометрии. Простейшие геометрические фигуры. </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финансовой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Что такое экономическое развитие. Акционерное общество, как оно создаётся. Акции. Ценные бумаги. Понятие «кризиса». Почему происходит кризис в экономике Роль правительства в экономике; Банки. Ценные бумаги. Виды вкладов. Виды ценных бумаг (общие черты и отличия). История вкладов. Функции сберегательной книжки. Что такое «налоги». Кто собирает налоги. Куда идут налоги. Виды налогов. Торговля между странами. Ввоз и вывоз товаров. Таможня. Экспорт. Импорт.</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4 класс</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читательской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Определение основной темы и главной мысли в произведении. Определение авторской позиции в художественном тексте. Рассказы современных писателей: Е.Велтистов «Мальчик из чемодана», «Миллион и один день каникул». Е.В.Медведев «Баранкин, будь человеком» и др.</w:t>
      </w:r>
    </w:p>
    <w:p w:rsidR="00B32322" w:rsidRPr="00643E4A" w:rsidRDefault="00B32322" w:rsidP="00B32322">
      <w:pPr>
        <w:keepLines/>
        <w:suppressAutoHyphens/>
        <w:ind w:right="6"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Работа с текстом: как понимать информацию, содержащуюся в тексте, как преобразовывать текстовую информацию с учётом цели дальнейшего использования. Ориентироваться в содержании текста, отвечать на вопросы, используя явно заданную в тексте информацию. Типы текстов: текст-повествование, описание рассуждение. Практическая работа с текстами разных жанров. Учебный текст как источник информации. Интерпретировать информацию, отвечать на вопросы, используя неявно заданную информацию.</w:t>
      </w:r>
    </w:p>
    <w:p w:rsidR="00B32322" w:rsidRPr="00643E4A" w:rsidRDefault="00B32322" w:rsidP="00B32322">
      <w:pPr>
        <w:keepLines/>
        <w:suppressAutoHyphens/>
        <w:ind w:right="6"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Поиск ошибок в предложенном тексте. Составление плана на основе исходного текста. Оценивать достоверность предложенной информации, высказывать оценочные</w:t>
      </w:r>
      <w:bookmarkEnd w:id="30"/>
      <w:r>
        <w:rPr>
          <w:rFonts w:ascii="Times New Roman" w:hAnsi="Times New Roman" w:cs="Times New Roman"/>
          <w:sz w:val="24"/>
          <w:szCs w:val="24"/>
        </w:rPr>
        <w:t xml:space="preserve"> </w:t>
      </w:r>
      <w:r w:rsidRPr="00643E4A">
        <w:rPr>
          <w:rFonts w:ascii="Times New Roman" w:hAnsi="Times New Roman" w:cs="Times New Roman"/>
          <w:sz w:val="24"/>
          <w:szCs w:val="24"/>
        </w:rPr>
        <w:t>суждения на основе текста. Создавать собственные тексты, применять информацию из текста при решении учебно-практических задач.</w:t>
      </w:r>
    </w:p>
    <w:p w:rsidR="00B32322" w:rsidRPr="00643E4A" w:rsidRDefault="00B32322" w:rsidP="00B32322">
      <w:pPr>
        <w:keepLines/>
        <w:suppressAutoHyphens/>
        <w:ind w:right="6"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 xml:space="preserve">Модуль «Основы естественнонаучной грамотности» </w:t>
      </w:r>
    </w:p>
    <w:p w:rsidR="00B32322" w:rsidRPr="00643E4A" w:rsidRDefault="00B32322" w:rsidP="00B32322">
      <w:pPr>
        <w:keepLines/>
        <w:suppressAutoHyphens/>
        <w:ind w:right="6" w:firstLine="709"/>
        <w:contextualSpacing/>
        <w:jc w:val="both"/>
        <w:rPr>
          <w:rFonts w:ascii="Times New Roman" w:hAnsi="Times New Roman" w:cs="Times New Roman"/>
          <w:sz w:val="24"/>
          <w:szCs w:val="24"/>
        </w:rPr>
      </w:pPr>
      <w:r w:rsidRPr="00643E4A">
        <w:rPr>
          <w:rFonts w:ascii="Times New Roman" w:hAnsi="Times New Roman" w:cs="Times New Roman"/>
          <w:b/>
          <w:bCs/>
          <w:sz w:val="24"/>
          <w:szCs w:val="24"/>
        </w:rPr>
        <w:t xml:space="preserve">Раздел 1. </w:t>
      </w:r>
      <w:r w:rsidRPr="00643E4A">
        <w:rPr>
          <w:rFonts w:ascii="Times New Roman" w:hAnsi="Times New Roman" w:cs="Times New Roman"/>
          <w:sz w:val="24"/>
          <w:szCs w:val="24"/>
        </w:rPr>
        <w:t>Движение и взаимодействие частиц. Признаки химических реакций. Воздух и его свойства. Углекислый газ в природе и его значение. Вода.</w:t>
      </w:r>
    </w:p>
    <w:p w:rsidR="00B32322" w:rsidRPr="00643E4A" w:rsidRDefault="00B32322" w:rsidP="00B32322">
      <w:pPr>
        <w:keepLines/>
        <w:suppressAutoHyphens/>
        <w:ind w:right="6"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Уникальность воды. Почвы и их свойства.</w:t>
      </w:r>
    </w:p>
    <w:p w:rsidR="00B32322" w:rsidRPr="00643E4A" w:rsidRDefault="00B32322" w:rsidP="00B32322">
      <w:pPr>
        <w:keepLines/>
        <w:suppressAutoHyphens/>
        <w:ind w:right="6" w:firstLine="709"/>
        <w:contextualSpacing/>
        <w:jc w:val="both"/>
        <w:rPr>
          <w:rFonts w:ascii="Times New Roman" w:hAnsi="Times New Roman" w:cs="Times New Roman"/>
          <w:sz w:val="24"/>
          <w:szCs w:val="24"/>
        </w:rPr>
      </w:pPr>
      <w:r w:rsidRPr="00643E4A">
        <w:rPr>
          <w:rFonts w:ascii="Times New Roman" w:hAnsi="Times New Roman" w:cs="Times New Roman"/>
          <w:b/>
          <w:bCs/>
          <w:sz w:val="24"/>
          <w:szCs w:val="24"/>
        </w:rPr>
        <w:t xml:space="preserve">Раздел 2. </w:t>
      </w:r>
      <w:r w:rsidRPr="00643E4A">
        <w:rPr>
          <w:rFonts w:ascii="Times New Roman" w:hAnsi="Times New Roman" w:cs="Times New Roman"/>
          <w:sz w:val="24"/>
          <w:szCs w:val="24"/>
        </w:rPr>
        <w:t>Земля, внутреннее строение Земли. Знакомство с минералами, горной породой и рудой. Уникальность планеты Земля. Условия для существования жизни на Земле. Свойства живых организмов.</w:t>
      </w:r>
    </w:p>
    <w:p w:rsidR="00B32322" w:rsidRPr="00643E4A" w:rsidRDefault="00B32322" w:rsidP="00B32322">
      <w:pPr>
        <w:keepLines/>
        <w:suppressAutoHyphens/>
        <w:ind w:right="6" w:firstLine="709"/>
        <w:contextualSpacing/>
        <w:jc w:val="both"/>
        <w:rPr>
          <w:rFonts w:ascii="Times New Roman" w:hAnsi="Times New Roman" w:cs="Times New Roman"/>
          <w:b/>
          <w:bCs/>
          <w:sz w:val="24"/>
          <w:szCs w:val="24"/>
        </w:rPr>
      </w:pPr>
      <w:r w:rsidRPr="00643E4A">
        <w:rPr>
          <w:rFonts w:ascii="Times New Roman" w:hAnsi="Times New Roman" w:cs="Times New Roman"/>
          <w:b/>
          <w:bCs/>
          <w:sz w:val="24"/>
          <w:szCs w:val="24"/>
        </w:rPr>
        <w:t>Модуль «Основы математической грамотности</w:t>
      </w:r>
      <w:r>
        <w:rPr>
          <w:rFonts w:ascii="Times New Roman" w:hAnsi="Times New Roman" w:cs="Times New Roman"/>
          <w:b/>
          <w:bCs/>
          <w:sz w:val="24"/>
          <w:szCs w:val="24"/>
        </w:rPr>
        <w:t xml:space="preserve">» </w:t>
      </w:r>
    </w:p>
    <w:p w:rsidR="00B32322" w:rsidRPr="00643E4A" w:rsidRDefault="00B32322" w:rsidP="00B32322">
      <w:pPr>
        <w:keepLines/>
        <w:suppressAutoHyphens/>
        <w:ind w:right="6"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Применение чисел и действий над ними. Счет и десятичная система счисления. С</w:t>
      </w:r>
      <w:r>
        <w:rPr>
          <w:rFonts w:ascii="Times New Roman" w:hAnsi="Times New Roman" w:cs="Times New Roman"/>
          <w:sz w:val="24"/>
          <w:szCs w:val="24"/>
        </w:rPr>
        <w:t>ю</w:t>
      </w:r>
      <w:r w:rsidRPr="00643E4A">
        <w:rPr>
          <w:rFonts w:ascii="Times New Roman" w:hAnsi="Times New Roman" w:cs="Times New Roman"/>
          <w:sz w:val="24"/>
          <w:szCs w:val="24"/>
        </w:rPr>
        <w:t>жетные задачи, решаемые с конца. Задачи на взвешивание. Логические задачи: задачи о «мудрецах», о лжецах и тех, кто всегда говорит правду.</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Наглядная геометрия. Задачи на разрезание и перекраивание. Разбиение объекта на части и составление модели.</w:t>
      </w:r>
    </w:p>
    <w:p w:rsidR="00B32322" w:rsidRPr="00643E4A" w:rsidRDefault="00B32322" w:rsidP="00B32322">
      <w:pPr>
        <w:suppressAutoHyphens/>
        <w:ind w:right="3" w:firstLine="709"/>
        <w:contextualSpacing/>
        <w:jc w:val="both"/>
        <w:rPr>
          <w:rFonts w:ascii="Times New Roman" w:hAnsi="Times New Roman" w:cs="Times New Roman"/>
          <w:b/>
          <w:bCs/>
          <w:sz w:val="24"/>
          <w:szCs w:val="24"/>
        </w:rPr>
      </w:pPr>
      <w:r w:rsidRPr="00643E4A">
        <w:rPr>
          <w:rFonts w:ascii="Times New Roman" w:hAnsi="Times New Roman" w:cs="Times New Roman"/>
          <w:sz w:val="24"/>
          <w:szCs w:val="24"/>
        </w:rPr>
        <w:t xml:space="preserve">Комбинаторные задачи. Представление данных в виде таблиц, диаграмм, графиков. </w:t>
      </w:r>
      <w:r w:rsidRPr="00643E4A">
        <w:rPr>
          <w:rFonts w:ascii="Times New Roman" w:hAnsi="Times New Roman" w:cs="Times New Roman"/>
          <w:b/>
          <w:bCs/>
          <w:sz w:val="24"/>
          <w:szCs w:val="24"/>
        </w:rPr>
        <w:t xml:space="preserve">Модуль «Основы финансовой грамотности» </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Что могут деньги. Деньги настоящие и ненастоящие. Как разумно делать покупки. Кто такие мошенники. Личные деньги. Сколько стоит «своё дело». Реклама и качество товара. Деловая этика. Этика и этикет. Почему надо соблюдать этику. Правила делового этикета.</w:t>
      </w:r>
    </w:p>
    <w:p w:rsidR="00B32322" w:rsidRPr="00643E4A" w:rsidRDefault="00B32322" w:rsidP="00B32322">
      <w:pPr>
        <w:suppressAutoHyphens/>
        <w:ind w:right="3" w:firstLine="709"/>
        <w:contextualSpacing/>
        <w:jc w:val="both"/>
        <w:rPr>
          <w:rFonts w:ascii="Times New Roman" w:hAnsi="Times New Roman" w:cs="Times New Roman"/>
          <w:sz w:val="24"/>
          <w:szCs w:val="24"/>
        </w:rPr>
      </w:pPr>
      <w:r w:rsidRPr="00643E4A">
        <w:rPr>
          <w:rFonts w:ascii="Times New Roman" w:hAnsi="Times New Roman" w:cs="Times New Roman"/>
          <w:sz w:val="24"/>
          <w:szCs w:val="24"/>
        </w:rPr>
        <w:t>Бизнес – этикет. История профессий. Торговля между странами. Ввоз и вывоз товаров. Таможня. Экспорт. Импорт. Экономические задачи на нахождение прибыли.</w:t>
      </w:r>
    </w:p>
    <w:p w:rsidR="00B32322" w:rsidRPr="00643E4A" w:rsidRDefault="00B32322" w:rsidP="00B32322">
      <w:pPr>
        <w:suppressAutoHyphens/>
        <w:ind w:right="527"/>
        <w:jc w:val="both"/>
        <w:rPr>
          <w:rFonts w:ascii="Times New Roman" w:hAnsi="Times New Roman" w:cs="Times New Roman"/>
          <w:sz w:val="24"/>
          <w:szCs w:val="24"/>
        </w:rPr>
      </w:pPr>
    </w:p>
    <w:p w:rsidR="00B32322" w:rsidRPr="00E456DA" w:rsidRDefault="00B32322" w:rsidP="00B32322">
      <w:pPr>
        <w:pStyle w:val="1"/>
        <w:suppressAutoHyphens/>
        <w:spacing w:before="0"/>
        <w:ind w:firstLine="142"/>
        <w:contextualSpacing/>
        <w:jc w:val="center"/>
        <w:rPr>
          <w:rFonts w:ascii="Times New Roman" w:hAnsi="Times New Roman" w:cs="Times New Roman"/>
          <w:color w:val="auto"/>
          <w:sz w:val="24"/>
          <w:szCs w:val="24"/>
        </w:rPr>
      </w:pPr>
      <w:r>
        <w:rPr>
          <w:rFonts w:ascii="Times New Roman" w:hAnsi="Times New Roman" w:cs="Times New Roman"/>
          <w:color w:val="auto"/>
          <w:sz w:val="24"/>
          <w:szCs w:val="24"/>
        </w:rPr>
        <w:t>Планируемые результаты</w:t>
      </w:r>
    </w:p>
    <w:p w:rsidR="00B32322" w:rsidRPr="00E456DA" w:rsidRDefault="00B32322" w:rsidP="00B32322">
      <w:pPr>
        <w:suppressAutoHyphens/>
        <w:contextualSpacing/>
        <w:rPr>
          <w:rFonts w:ascii="Times New Roman" w:hAnsi="Times New Roman" w:cs="Times New Roman"/>
          <w:sz w:val="24"/>
          <w:szCs w:val="24"/>
        </w:rPr>
      </w:pPr>
    </w:p>
    <w:p w:rsidR="00B32322" w:rsidRPr="00E456DA" w:rsidRDefault="00B32322" w:rsidP="00B32322">
      <w:pPr>
        <w:suppressAutoHyphens/>
        <w:ind w:right="62" w:firstLine="709"/>
        <w:contextualSpacing/>
        <w:jc w:val="both"/>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Программа обеспечивает достижение следующих личностных, метапредметных результатов.</w:t>
      </w:r>
    </w:p>
    <w:p w:rsidR="00B32322" w:rsidRPr="00E456DA" w:rsidRDefault="00B32322" w:rsidP="00B32322">
      <w:pPr>
        <w:suppressAutoHyphens/>
        <w:ind w:right="62" w:firstLine="709"/>
        <w:contextualSpacing/>
        <w:jc w:val="both"/>
        <w:rPr>
          <w:rFonts w:ascii="Times New Roman" w:hAnsi="Times New Roman" w:cs="Times New Roman"/>
          <w:sz w:val="24"/>
          <w:szCs w:val="24"/>
        </w:rPr>
      </w:pPr>
      <w:r w:rsidRPr="00E456DA">
        <w:rPr>
          <w:rFonts w:ascii="Times New Roman" w:eastAsia="Times New Roman" w:hAnsi="Times New Roman" w:cs="Times New Roman"/>
          <w:b/>
          <w:i/>
          <w:sz w:val="24"/>
          <w:szCs w:val="24"/>
        </w:rPr>
        <w:t>Личностные</w:t>
      </w:r>
      <w:r w:rsidRPr="00E456DA">
        <w:rPr>
          <w:rFonts w:ascii="Times New Roman" w:eastAsia="Times New Roman" w:hAnsi="Times New Roman" w:cs="Times New Roman"/>
          <w:sz w:val="24"/>
          <w:szCs w:val="24"/>
        </w:rPr>
        <w:t xml:space="preserve"> результаты изучения курса:</w:t>
      </w:r>
    </w:p>
    <w:p w:rsidR="00B32322" w:rsidRPr="00E456DA" w:rsidRDefault="00B32322" w:rsidP="00B32322">
      <w:pPr>
        <w:suppressAutoHyphens/>
        <w:spacing w:after="13"/>
        <w:ind w:right="62" w:firstLine="709"/>
        <w:contextualSpacing/>
        <w:jc w:val="both"/>
        <w:rPr>
          <w:rFonts w:ascii="Times New Roman" w:hAnsi="Times New Roman" w:cs="Times New Roman"/>
          <w:sz w:val="24"/>
          <w:szCs w:val="24"/>
        </w:rPr>
      </w:pPr>
      <w:r w:rsidRPr="00E456DA">
        <w:rPr>
          <w:rFonts w:ascii="Times New Roman" w:eastAsia="Times New Roman" w:hAnsi="Times New Roman" w:cs="Times New Roman"/>
          <w:sz w:val="24"/>
          <w:szCs w:val="24"/>
        </w:rPr>
        <w:lastRenderedPageBreak/>
        <w:t>- осознавать себя как члена семьи, общества и государства: участие в обсуждении финансовых проблем семьи, принятии решений о семейном бюджете;</w:t>
      </w:r>
    </w:p>
    <w:p w:rsidR="00B32322" w:rsidRPr="00E456DA" w:rsidRDefault="00B32322" w:rsidP="00B32322">
      <w:pPr>
        <w:suppressAutoHyphens/>
        <w:spacing w:after="13"/>
        <w:ind w:right="62" w:firstLine="709"/>
        <w:contextualSpacing/>
        <w:jc w:val="both"/>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w:t>
      </w:r>
    </w:p>
    <w:p w:rsidR="00B32322" w:rsidRPr="00E456DA" w:rsidRDefault="00B32322" w:rsidP="00B32322">
      <w:pPr>
        <w:suppressAutoHyphens/>
        <w:spacing w:after="13"/>
        <w:ind w:right="62" w:firstLine="709"/>
        <w:contextualSpacing/>
        <w:jc w:val="both"/>
        <w:rPr>
          <w:rFonts w:ascii="Times New Roman" w:hAnsi="Times New Roman" w:cs="Times New Roman"/>
          <w:sz w:val="24"/>
          <w:szCs w:val="24"/>
        </w:rPr>
      </w:pPr>
      <w:r w:rsidRPr="00E456DA">
        <w:rPr>
          <w:rFonts w:ascii="Times New Roman" w:eastAsia="Times New Roman" w:hAnsi="Times New Roman" w:cs="Times New Roman"/>
          <w:sz w:val="24"/>
          <w:szCs w:val="24"/>
        </w:rPr>
        <w:t>-  осознавать личную ответственность за свои поступки;</w:t>
      </w:r>
    </w:p>
    <w:p w:rsidR="00B32322" w:rsidRPr="00643E4A" w:rsidRDefault="00B32322" w:rsidP="00B32322">
      <w:pPr>
        <w:suppressAutoHyphens/>
        <w:ind w:right="62" w:firstLine="709"/>
        <w:contextualSpacing/>
        <w:jc w:val="both"/>
        <w:rPr>
          <w:rFonts w:ascii="Times New Roman" w:hAnsi="Times New Roman" w:cs="Times New Roman"/>
          <w:sz w:val="24"/>
          <w:szCs w:val="24"/>
        </w:rPr>
      </w:pPr>
      <w:r w:rsidRPr="00E456DA">
        <w:rPr>
          <w:rFonts w:ascii="Times New Roman" w:hAnsi="Times New Roman" w:cs="Times New Roman"/>
          <w:noProof/>
          <w:sz w:val="24"/>
          <w:szCs w:val="24"/>
          <w:lang w:eastAsia="ru-RU"/>
        </w:rPr>
        <w:drawing>
          <wp:anchor distT="0" distB="0" distL="114300" distR="114300" simplePos="0" relativeHeight="251673600" behindDoc="0" locked="0" layoutInCell="1" allowOverlap="0" wp14:anchorId="11D40038" wp14:editId="0D191A5F">
            <wp:simplePos x="0" y="0"/>
            <wp:positionH relativeFrom="column">
              <wp:posOffset>6700464</wp:posOffset>
            </wp:positionH>
            <wp:positionV relativeFrom="paragraph">
              <wp:posOffset>1034774</wp:posOffset>
            </wp:positionV>
            <wp:extent cx="62460" cy="13879"/>
            <wp:effectExtent l="0" t="0" r="0" b="0"/>
            <wp:wrapSquare wrapText="bothSides"/>
            <wp:docPr id="5145"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465"/>
                    <a:stretch>
                      <a:fillRect/>
                    </a:stretch>
                  </pic:blipFill>
                  <pic:spPr>
                    <a:xfrm>
                      <a:off x="0" y="0"/>
                      <a:ext cx="62460" cy="13879"/>
                    </a:xfrm>
                    <a:prstGeom prst="rect">
                      <a:avLst/>
                    </a:prstGeom>
                  </pic:spPr>
                </pic:pic>
              </a:graphicData>
            </a:graphic>
          </wp:anchor>
        </w:drawing>
      </w:r>
      <w:r w:rsidRPr="00E456DA">
        <w:rPr>
          <w:rFonts w:ascii="Times New Roman" w:eastAsia="Times New Roman" w:hAnsi="Times New Roman" w:cs="Times New Roman"/>
          <w:sz w:val="24"/>
          <w:szCs w:val="24"/>
        </w:rPr>
        <w:t>- уметь сотрудничать со взрослыми и сверстниками в различных ситуациях.</w:t>
      </w:r>
    </w:p>
    <w:p w:rsidR="00B32322" w:rsidRPr="00E456DA" w:rsidRDefault="00B32322" w:rsidP="00B32322">
      <w:pPr>
        <w:suppressAutoHyphens/>
        <w:spacing w:after="2"/>
        <w:ind w:firstLine="709"/>
        <w:contextualSpacing/>
        <w:jc w:val="both"/>
        <w:rPr>
          <w:rFonts w:ascii="Times New Roman" w:eastAsia="Times New Roman" w:hAnsi="Times New Roman" w:cs="Times New Roman"/>
          <w:sz w:val="24"/>
          <w:szCs w:val="24"/>
        </w:rPr>
      </w:pPr>
      <w:r w:rsidRPr="00E456DA">
        <w:rPr>
          <w:rFonts w:ascii="Times New Roman" w:eastAsia="Times New Roman" w:hAnsi="Times New Roman" w:cs="Times New Roman"/>
          <w:b/>
          <w:i/>
          <w:sz w:val="24"/>
          <w:szCs w:val="24"/>
        </w:rPr>
        <w:t xml:space="preserve">Метапредметные </w:t>
      </w:r>
      <w:r w:rsidRPr="00E456DA">
        <w:rPr>
          <w:rFonts w:ascii="Times New Roman" w:eastAsia="Times New Roman" w:hAnsi="Times New Roman" w:cs="Times New Roman"/>
          <w:sz w:val="24"/>
          <w:szCs w:val="24"/>
        </w:rPr>
        <w:t>результаты изучения курса:</w:t>
      </w:r>
    </w:p>
    <w:p w:rsidR="00B32322" w:rsidRPr="00E456DA" w:rsidRDefault="00B32322" w:rsidP="00B32322">
      <w:pPr>
        <w:suppressAutoHyphens/>
        <w:spacing w:after="2"/>
        <w:ind w:firstLine="709"/>
        <w:contextualSpacing/>
        <w:jc w:val="both"/>
        <w:rPr>
          <w:rFonts w:ascii="Times New Roman" w:hAnsi="Times New Roman" w:cs="Times New Roman"/>
          <w:sz w:val="24"/>
          <w:szCs w:val="24"/>
        </w:rPr>
      </w:pPr>
      <w:r w:rsidRPr="00E456DA">
        <w:rPr>
          <w:rFonts w:ascii="Times New Roman" w:eastAsia="Times New Roman" w:hAnsi="Times New Roman" w:cs="Times New Roman"/>
          <w:sz w:val="24"/>
          <w:szCs w:val="24"/>
          <w:u w:val="single" w:color="000000"/>
        </w:rPr>
        <w:t>Познавательные:</w:t>
      </w:r>
    </w:p>
    <w:p w:rsidR="00B32322" w:rsidRPr="00E456DA" w:rsidRDefault="00B32322" w:rsidP="00B32322">
      <w:pPr>
        <w:suppressAutoHyphens/>
        <w:spacing w:after="2"/>
        <w:ind w:firstLine="709"/>
        <w:contextualSpacing/>
        <w:jc w:val="both"/>
        <w:rPr>
          <w:rFonts w:ascii="Times New Roman" w:eastAsia="Times New Roman" w:hAnsi="Times New Roman" w:cs="Times New Roman"/>
          <w:sz w:val="24"/>
          <w:szCs w:val="24"/>
        </w:rPr>
      </w:pPr>
      <w:r w:rsidRPr="00E456DA">
        <w:rPr>
          <w:rFonts w:ascii="Times New Roman" w:hAnsi="Times New Roman" w:cs="Times New Roman"/>
          <w:sz w:val="24"/>
          <w:szCs w:val="24"/>
        </w:rPr>
        <w:t xml:space="preserve">- </w:t>
      </w:r>
      <w:r w:rsidRPr="00E456DA">
        <w:rPr>
          <w:rFonts w:ascii="Times New Roman" w:eastAsia="Times New Roman" w:hAnsi="Times New Roman" w:cs="Times New Roman"/>
          <w:sz w:val="24"/>
          <w:szCs w:val="24"/>
        </w:rPr>
        <w:t>осваивать способы решения проблем творческого и поискового характера: работа над проектами и исследованиями;</w:t>
      </w:r>
    </w:p>
    <w:p w:rsidR="00B32322" w:rsidRPr="00E456DA" w:rsidRDefault="00B32322" w:rsidP="00B32322">
      <w:pPr>
        <w:suppressAutoHyphens/>
        <w:spacing w:after="2"/>
        <w:ind w:firstLine="709"/>
        <w:contextualSpacing/>
        <w:jc w:val="both"/>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 xml:space="preserve">- использовать различные способы поиска, сбора, обработки, анализа и представления информации; </w:t>
      </w:r>
    </w:p>
    <w:p w:rsidR="00B32322" w:rsidRPr="00E456DA" w:rsidRDefault="00B32322" w:rsidP="00B32322">
      <w:pPr>
        <w:suppressAutoHyphens/>
        <w:spacing w:after="2"/>
        <w:ind w:firstLine="709"/>
        <w:contextualSpacing/>
        <w:jc w:val="both"/>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 xml:space="preserve">-овладевать логическими действиями сравнения, обобщения, </w:t>
      </w:r>
      <w:r w:rsidRPr="00E456DA">
        <w:rPr>
          <w:rFonts w:ascii="Times New Roman" w:hAnsi="Times New Roman" w:cs="Times New Roman"/>
          <w:noProof/>
          <w:sz w:val="24"/>
          <w:szCs w:val="24"/>
          <w:lang w:eastAsia="ru-RU"/>
        </w:rPr>
        <w:drawing>
          <wp:anchor distT="0" distB="0" distL="114300" distR="114300" simplePos="0" relativeHeight="251674624" behindDoc="0" locked="0" layoutInCell="1" allowOverlap="0" wp14:anchorId="17156091" wp14:editId="2A265B0A">
            <wp:simplePos x="0" y="0"/>
            <wp:positionH relativeFrom="column">
              <wp:posOffset>912596</wp:posOffset>
            </wp:positionH>
            <wp:positionV relativeFrom="paragraph">
              <wp:posOffset>10410</wp:posOffset>
            </wp:positionV>
            <wp:extent cx="6940" cy="6940"/>
            <wp:effectExtent l="0" t="0" r="0" b="0"/>
            <wp:wrapSquare wrapText="bothSides"/>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466"/>
                    <a:stretch>
                      <a:fillRect/>
                    </a:stretch>
                  </pic:blipFill>
                  <pic:spPr>
                    <a:xfrm>
                      <a:off x="0" y="0"/>
                      <a:ext cx="6940" cy="6940"/>
                    </a:xfrm>
                    <a:prstGeom prst="rect">
                      <a:avLst/>
                    </a:prstGeom>
                  </pic:spPr>
                </pic:pic>
              </a:graphicData>
            </a:graphic>
          </wp:anchor>
        </w:drawing>
      </w:r>
      <w:r w:rsidRPr="00E456DA">
        <w:rPr>
          <w:rFonts w:ascii="Times New Roman" w:eastAsia="Times New Roman" w:hAnsi="Times New Roman" w:cs="Times New Roman"/>
          <w:sz w:val="24"/>
          <w:szCs w:val="24"/>
        </w:rPr>
        <w:t xml:space="preserve">классификации, установления аналогий и </w:t>
      </w:r>
      <w:r w:rsidRPr="00E456DA">
        <w:rPr>
          <w:rFonts w:ascii="Times New Roman" w:hAnsi="Times New Roman" w:cs="Times New Roman"/>
          <w:noProof/>
          <w:sz w:val="24"/>
          <w:szCs w:val="24"/>
        </w:rPr>
        <w:t xml:space="preserve">причинно-следственных </w:t>
      </w:r>
      <w:r w:rsidRPr="00E456DA">
        <w:rPr>
          <w:rFonts w:ascii="Times New Roman" w:eastAsia="Times New Roman" w:hAnsi="Times New Roman" w:cs="Times New Roman"/>
          <w:sz w:val="24"/>
          <w:szCs w:val="24"/>
        </w:rPr>
        <w:t>связей, построений рассуждений, отнесения к известным понятиям;</w:t>
      </w:r>
    </w:p>
    <w:p w:rsidR="00B32322" w:rsidRPr="00E456DA" w:rsidRDefault="00B32322" w:rsidP="00B32322">
      <w:pPr>
        <w:suppressAutoHyphens/>
        <w:ind w:right="12" w:firstLine="709"/>
        <w:contextualSpacing/>
        <w:jc w:val="both"/>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 использовать знаково-символические средства, в том числе моделирование;</w:t>
      </w:r>
    </w:p>
    <w:p w:rsidR="00B32322" w:rsidRPr="00E456DA" w:rsidRDefault="00B32322" w:rsidP="00B32322">
      <w:pPr>
        <w:suppressAutoHyphens/>
        <w:ind w:firstLine="709"/>
        <w:contextualSpacing/>
        <w:jc w:val="both"/>
        <w:rPr>
          <w:rFonts w:ascii="Times New Roman" w:hAnsi="Times New Roman" w:cs="Times New Roman"/>
          <w:noProof/>
          <w:sz w:val="24"/>
          <w:szCs w:val="24"/>
        </w:rPr>
      </w:pPr>
      <w:r w:rsidRPr="00E456DA">
        <w:rPr>
          <w:rFonts w:ascii="Times New Roman" w:hAnsi="Times New Roman" w:cs="Times New Roman"/>
          <w:sz w:val="24"/>
          <w:szCs w:val="24"/>
        </w:rPr>
        <w:t xml:space="preserve">- ориентироваться в своей системе знаний: отличать новое от уже известного; </w:t>
      </w:r>
    </w:p>
    <w:p w:rsidR="00B32322" w:rsidRPr="00E456DA" w:rsidRDefault="00B32322" w:rsidP="00B32322">
      <w:pPr>
        <w:suppressAutoHyphens/>
        <w:ind w:firstLine="709"/>
        <w:contextualSpacing/>
        <w:jc w:val="both"/>
        <w:rPr>
          <w:rFonts w:ascii="Times New Roman" w:hAnsi="Times New Roman" w:cs="Times New Roman"/>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 xml:space="preserve">делать предварительный отбор источников информации: ориентироваться в потоке информации; </w:t>
      </w:r>
    </w:p>
    <w:p w:rsidR="00B32322" w:rsidRPr="00E456DA" w:rsidRDefault="00B32322" w:rsidP="00B32322">
      <w:pPr>
        <w:suppressAutoHyphens/>
        <w:ind w:firstLine="709"/>
        <w:contextualSpacing/>
        <w:jc w:val="both"/>
        <w:rPr>
          <w:rFonts w:ascii="Times New Roman" w:hAnsi="Times New Roman" w:cs="Times New Roman"/>
          <w:noProof/>
          <w:sz w:val="24"/>
          <w:szCs w:val="24"/>
        </w:rPr>
      </w:pPr>
      <w:r w:rsidRPr="00E456DA">
        <w:rPr>
          <w:rFonts w:ascii="Times New Roman" w:hAnsi="Times New Roman" w:cs="Times New Roman"/>
          <w:sz w:val="24"/>
          <w:szCs w:val="24"/>
        </w:rPr>
        <w:t xml:space="preserve">- добывать новые знания: находить ответы на вопросы, используя учебные пособия, свой жизненный опыт и информацию, полученную от окружающих; </w:t>
      </w:r>
    </w:p>
    <w:p w:rsidR="00B32322" w:rsidRPr="00E456DA" w:rsidRDefault="00B32322" w:rsidP="00B32322">
      <w:pPr>
        <w:suppressAutoHyphens/>
        <w:ind w:firstLine="709"/>
        <w:contextualSpacing/>
        <w:jc w:val="both"/>
        <w:rPr>
          <w:rFonts w:ascii="Times New Roman" w:hAnsi="Times New Roman" w:cs="Times New Roman"/>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перерабатывать полученную информацию: сравнивать и группировать объекты;</w:t>
      </w:r>
    </w:p>
    <w:p w:rsidR="00B32322" w:rsidRPr="00E456DA" w:rsidRDefault="00B32322" w:rsidP="00B32322">
      <w:pPr>
        <w:suppressAutoHyphens/>
        <w:ind w:firstLine="709"/>
        <w:contextualSpacing/>
        <w:jc w:val="both"/>
        <w:rPr>
          <w:rFonts w:ascii="Times New Roman" w:hAnsi="Times New Roman" w:cs="Times New Roman"/>
          <w:sz w:val="24"/>
          <w:szCs w:val="24"/>
        </w:rPr>
      </w:pPr>
      <w:r w:rsidRPr="00E456DA">
        <w:rPr>
          <w:rFonts w:ascii="Times New Roman" w:hAnsi="Times New Roman" w:cs="Times New Roman"/>
          <w:sz w:val="24"/>
          <w:szCs w:val="24"/>
        </w:rPr>
        <w:t>- преобразовывать информацию из одной формы в другую.</w:t>
      </w:r>
    </w:p>
    <w:p w:rsidR="00B32322" w:rsidRPr="00E456DA" w:rsidRDefault="00B32322" w:rsidP="00B32322">
      <w:pPr>
        <w:suppressAutoHyphens/>
        <w:ind w:firstLine="709"/>
        <w:contextualSpacing/>
        <w:jc w:val="both"/>
        <w:rPr>
          <w:rFonts w:ascii="Times New Roman" w:hAnsi="Times New Roman" w:cs="Times New Roman"/>
          <w:sz w:val="24"/>
          <w:szCs w:val="24"/>
        </w:rPr>
      </w:pPr>
      <w:r w:rsidRPr="00E456DA">
        <w:rPr>
          <w:rFonts w:ascii="Times New Roman" w:hAnsi="Times New Roman" w:cs="Times New Roman"/>
          <w:sz w:val="24"/>
          <w:szCs w:val="24"/>
          <w:u w:val="single" w:color="000000"/>
        </w:rPr>
        <w:t>Регулятивные:</w:t>
      </w:r>
    </w:p>
    <w:p w:rsidR="00B32322" w:rsidRPr="00E456DA" w:rsidRDefault="00B32322" w:rsidP="00B32322">
      <w:pPr>
        <w:suppressAutoHyphens/>
        <w:ind w:firstLine="709"/>
        <w:contextualSpacing/>
        <w:jc w:val="both"/>
        <w:rPr>
          <w:rFonts w:ascii="Times New Roman" w:hAnsi="Times New Roman" w:cs="Times New Roman"/>
          <w:noProof/>
          <w:sz w:val="24"/>
          <w:szCs w:val="24"/>
        </w:rPr>
      </w:pPr>
      <w:r w:rsidRPr="00E456DA">
        <w:rPr>
          <w:rFonts w:ascii="Times New Roman" w:hAnsi="Times New Roman" w:cs="Times New Roman"/>
          <w:sz w:val="24"/>
          <w:szCs w:val="24"/>
        </w:rPr>
        <w:t xml:space="preserve">- проявлять познавательную и творческую инициативу; </w:t>
      </w:r>
    </w:p>
    <w:p w:rsidR="00B32322" w:rsidRPr="00E456DA" w:rsidRDefault="00B32322" w:rsidP="00B32322">
      <w:pPr>
        <w:suppressAutoHyphens/>
        <w:ind w:firstLine="709"/>
        <w:contextualSpacing/>
        <w:jc w:val="both"/>
        <w:rPr>
          <w:rFonts w:ascii="Times New Roman" w:hAnsi="Times New Roman" w:cs="Times New Roman"/>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принимать и сохранять учебную цель и задачу, планировать ее реализацию;</w:t>
      </w:r>
    </w:p>
    <w:p w:rsidR="00B32322" w:rsidRPr="00E456DA" w:rsidRDefault="00B32322" w:rsidP="00B32322">
      <w:pPr>
        <w:suppressAutoHyphens/>
        <w:ind w:firstLine="709"/>
        <w:contextualSpacing/>
        <w:jc w:val="both"/>
        <w:rPr>
          <w:rFonts w:ascii="Times New Roman" w:hAnsi="Times New Roman" w:cs="Times New Roman"/>
          <w:sz w:val="24"/>
          <w:szCs w:val="24"/>
        </w:rPr>
      </w:pPr>
      <w:r w:rsidRPr="00E456DA">
        <w:rPr>
          <w:rFonts w:ascii="Times New Roman" w:hAnsi="Times New Roman" w:cs="Times New Roman"/>
          <w:sz w:val="24"/>
          <w:szCs w:val="24"/>
        </w:rPr>
        <w:t>- контролировать и оценивать свои действия, вносить соответствующие коррективы в их выполнение;</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уметь отличать правильно выполненное задание от неверного;</w:t>
      </w:r>
      <w:r w:rsidRPr="00E456DA">
        <w:rPr>
          <w:rFonts w:ascii="Times New Roman" w:hAnsi="Times New Roman" w:cs="Times New Roman"/>
          <w:noProof/>
          <w:sz w:val="24"/>
          <w:szCs w:val="24"/>
          <w:lang w:eastAsia="ru-RU"/>
        </w:rPr>
        <w:drawing>
          <wp:inline distT="0" distB="0" distL="0" distR="0" wp14:anchorId="1C7F6999" wp14:editId="5F02D9B0">
            <wp:extent cx="74629" cy="74628"/>
            <wp:effectExtent l="0" t="0" r="0" b="0"/>
            <wp:docPr id="5175" name="Picture 5175"/>
            <wp:cNvGraphicFramePr/>
            <a:graphic xmlns:a="http://schemas.openxmlformats.org/drawingml/2006/main">
              <a:graphicData uri="http://schemas.openxmlformats.org/drawingml/2006/picture">
                <pic:pic xmlns:pic="http://schemas.openxmlformats.org/drawingml/2006/picture">
                  <pic:nvPicPr>
                    <pic:cNvPr id="5175" name="Picture 5175"/>
                    <pic:cNvPicPr/>
                  </pic:nvPicPr>
                  <pic:blipFill>
                    <a:blip r:embed="rId467"/>
                    <a:stretch>
                      <a:fillRect/>
                    </a:stretch>
                  </pic:blipFill>
                  <pic:spPr>
                    <a:xfrm>
                      <a:off x="0" y="0"/>
                      <a:ext cx="74629" cy="74628"/>
                    </a:xfrm>
                    <a:prstGeom prst="rect">
                      <a:avLst/>
                    </a:prstGeom>
                  </pic:spPr>
                </pic:pic>
              </a:graphicData>
            </a:graphic>
          </wp:inline>
        </w:drawing>
      </w:r>
      <w:r w:rsidRPr="00E456DA">
        <w:rPr>
          <w:rFonts w:ascii="Times New Roman" w:hAnsi="Times New Roman" w:cs="Times New Roman"/>
          <w:sz w:val="24"/>
          <w:szCs w:val="24"/>
        </w:rPr>
        <w:t>- оценивать правильность выполнения действий: самооценка и взаимооценка, знакомство с критериями оценивания.</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u w:val="single" w:color="000000"/>
        </w:rPr>
        <w:t>Коммуникативные:</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xml:space="preserve">- слушать и понимать речь других; </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xml:space="preserve">- совместно договариваться о правилах работы в группе; </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xml:space="preserve">- доносить свою позицию до других: оформлять свою мысль в устной и письменной речи (на уровне одного предложения или небольшого текста); </w:t>
      </w:r>
      <w:r w:rsidRPr="00E456DA">
        <w:rPr>
          <w:rFonts w:ascii="Times New Roman" w:hAnsi="Times New Roman" w:cs="Times New Roman"/>
          <w:noProof/>
          <w:sz w:val="24"/>
          <w:szCs w:val="24"/>
          <w:lang w:eastAsia="ru-RU"/>
        </w:rPr>
        <w:drawing>
          <wp:inline distT="0" distB="0" distL="0" distR="0" wp14:anchorId="0B661D3E" wp14:editId="677C8101">
            <wp:extent cx="27495" cy="11784"/>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468"/>
                    <a:stretch>
                      <a:fillRect/>
                    </a:stretch>
                  </pic:blipFill>
                  <pic:spPr>
                    <a:xfrm>
                      <a:off x="0" y="0"/>
                      <a:ext cx="27495" cy="11784"/>
                    </a:xfrm>
                    <a:prstGeom prst="rect">
                      <a:avLst/>
                    </a:prstGeom>
                  </pic:spPr>
                </pic:pic>
              </a:graphicData>
            </a:graphic>
          </wp:inline>
        </w:drawing>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учиться выполнять различные роли в группе (лидера, исполнителя, критика).</w:t>
      </w:r>
    </w:p>
    <w:p w:rsidR="00B32322" w:rsidRPr="00E456DA" w:rsidRDefault="00B32322" w:rsidP="00B32322">
      <w:pPr>
        <w:suppressAutoHyphens/>
        <w:spacing w:before="240"/>
        <w:ind w:right="12" w:firstLine="709"/>
        <w:jc w:val="both"/>
        <w:rPr>
          <w:rFonts w:ascii="Times New Roman" w:hAnsi="Times New Roman" w:cs="Times New Roman"/>
          <w:noProof/>
          <w:sz w:val="24"/>
          <w:szCs w:val="24"/>
        </w:rPr>
      </w:pPr>
      <w:r w:rsidRPr="00E456DA">
        <w:rPr>
          <w:rFonts w:ascii="Times New Roman" w:hAnsi="Times New Roman" w:cs="Times New Roman"/>
          <w:b/>
          <w:sz w:val="24"/>
          <w:szCs w:val="24"/>
        </w:rPr>
        <w:t xml:space="preserve"> </w:t>
      </w:r>
      <w:r w:rsidRPr="00E456DA">
        <w:rPr>
          <w:rFonts w:ascii="Times New Roman" w:hAnsi="Times New Roman" w:cs="Times New Roman"/>
          <w:b/>
          <w:i/>
          <w:iCs/>
          <w:sz w:val="24"/>
          <w:szCs w:val="24"/>
        </w:rPr>
        <w:t>Предметные результаты</w:t>
      </w:r>
      <w:r w:rsidRPr="00E456DA">
        <w:rPr>
          <w:rFonts w:ascii="Times New Roman" w:hAnsi="Times New Roman" w:cs="Times New Roman"/>
          <w:sz w:val="24"/>
          <w:szCs w:val="24"/>
        </w:rPr>
        <w:t xml:space="preserve"> изучения блока </w:t>
      </w:r>
      <w:r w:rsidRPr="00E456DA">
        <w:rPr>
          <w:rFonts w:ascii="Times New Roman" w:hAnsi="Times New Roman" w:cs="Times New Roman"/>
          <w:b/>
          <w:i/>
          <w:iCs/>
          <w:sz w:val="24"/>
          <w:szCs w:val="24"/>
        </w:rPr>
        <w:t>«Читательская грамотность»</w:t>
      </w:r>
      <w:r w:rsidRPr="00E456DA">
        <w:rPr>
          <w:rFonts w:ascii="Times New Roman" w:hAnsi="Times New Roman" w:cs="Times New Roman"/>
          <w:i/>
          <w:iCs/>
          <w:sz w:val="24"/>
          <w:szCs w:val="24"/>
        </w:rPr>
        <w:t>:</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B32322" w:rsidRPr="00E456DA" w:rsidRDefault="00B32322" w:rsidP="00B32322">
      <w:pPr>
        <w:suppressAutoHyphens/>
        <w:ind w:firstLine="709"/>
        <w:jc w:val="both"/>
        <w:rPr>
          <w:rFonts w:ascii="Times New Roman" w:hAnsi="Times New Roman" w:cs="Times New Roman"/>
          <w:noProof/>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умение находить необходимую информацию в прочитанных текстах;</w:t>
      </w:r>
    </w:p>
    <w:p w:rsidR="00B32322" w:rsidRPr="00E456DA" w:rsidRDefault="00B32322" w:rsidP="00B32322">
      <w:pPr>
        <w:suppressAutoHyphens/>
        <w:ind w:firstLine="709"/>
        <w:jc w:val="both"/>
        <w:rPr>
          <w:rFonts w:ascii="Times New Roman" w:hAnsi="Times New Roman" w:cs="Times New Roman"/>
          <w:noProof/>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 xml:space="preserve"> умение задавать вопросы по содержанию прочитанных текстов; </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noProof/>
          <w:sz w:val="24"/>
          <w:szCs w:val="24"/>
        </w:rPr>
        <w:t>-</w:t>
      </w:r>
      <w:r w:rsidRPr="00E456DA">
        <w:rPr>
          <w:rFonts w:ascii="Times New Roman" w:hAnsi="Times New Roman" w:cs="Times New Roman"/>
          <w:sz w:val="24"/>
          <w:szCs w:val="24"/>
        </w:rPr>
        <w:t>умение составлять речевое высказывание в устной и письменной форме в соответствии с поставленной учебной задачей.</w:t>
      </w:r>
      <w:r w:rsidRPr="00E456DA">
        <w:rPr>
          <w:rFonts w:ascii="Times New Roman" w:hAnsi="Times New Roman" w:cs="Times New Roman"/>
          <w:b/>
          <w:i/>
          <w:iCs/>
          <w:noProof/>
          <w:sz w:val="24"/>
          <w:szCs w:val="24"/>
          <w:lang w:eastAsia="ru-RU"/>
        </w:rPr>
        <w:drawing>
          <wp:anchor distT="0" distB="0" distL="114300" distR="114300" simplePos="0" relativeHeight="251675648" behindDoc="0" locked="0" layoutInCell="1" allowOverlap="0" wp14:anchorId="2E6DE705" wp14:editId="4944749F">
            <wp:simplePos x="0" y="0"/>
            <wp:positionH relativeFrom="column">
              <wp:posOffset>724307</wp:posOffset>
            </wp:positionH>
            <wp:positionV relativeFrom="paragraph">
              <wp:posOffset>18477</wp:posOffset>
            </wp:positionV>
            <wp:extent cx="3695" cy="7391"/>
            <wp:effectExtent l="0" t="0" r="0" b="0"/>
            <wp:wrapSquare wrapText="bothSides"/>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469"/>
                    <a:stretch>
                      <a:fillRect/>
                    </a:stretch>
                  </pic:blipFill>
                  <pic:spPr>
                    <a:xfrm>
                      <a:off x="0" y="0"/>
                      <a:ext cx="3695" cy="7391"/>
                    </a:xfrm>
                    <a:prstGeom prst="rect">
                      <a:avLst/>
                    </a:prstGeom>
                  </pic:spPr>
                </pic:pic>
              </a:graphicData>
            </a:graphic>
          </wp:anchor>
        </w:drawing>
      </w:r>
      <w:r w:rsidRPr="00E456DA">
        <w:rPr>
          <w:rFonts w:ascii="Times New Roman" w:hAnsi="Times New Roman" w:cs="Times New Roman"/>
          <w:sz w:val="24"/>
          <w:szCs w:val="24"/>
        </w:rPr>
        <w:t xml:space="preserve">                                                                   </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b/>
          <w:i/>
          <w:iCs/>
          <w:sz w:val="24"/>
          <w:szCs w:val="24"/>
        </w:rPr>
        <w:t>Предметные результаты</w:t>
      </w:r>
      <w:r w:rsidRPr="00E456DA">
        <w:rPr>
          <w:rFonts w:ascii="Times New Roman" w:hAnsi="Times New Roman" w:cs="Times New Roman"/>
          <w:sz w:val="24"/>
          <w:szCs w:val="24"/>
        </w:rPr>
        <w:t xml:space="preserve"> изучения блока </w:t>
      </w:r>
      <w:r w:rsidRPr="00E456DA">
        <w:rPr>
          <w:rFonts w:ascii="Times New Roman" w:hAnsi="Times New Roman" w:cs="Times New Roman"/>
          <w:b/>
          <w:i/>
          <w:iCs/>
          <w:sz w:val="24"/>
          <w:szCs w:val="24"/>
        </w:rPr>
        <w:t>«Естественно-научная грамотность»</w:t>
      </w:r>
      <w:r w:rsidRPr="00E456DA">
        <w:rPr>
          <w:rFonts w:ascii="Times New Roman" w:hAnsi="Times New Roman" w:cs="Times New Roman"/>
          <w:i/>
          <w:iCs/>
          <w:sz w:val="24"/>
          <w:szCs w:val="24"/>
        </w:rPr>
        <w:t>:</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noProof/>
          <w:sz w:val="24"/>
          <w:szCs w:val="24"/>
        </w:rPr>
        <w:lastRenderedPageBreak/>
        <w:t xml:space="preserve">- </w:t>
      </w:r>
      <w:r w:rsidRPr="00E456DA">
        <w:rPr>
          <w:rFonts w:ascii="Times New Roman" w:hAnsi="Times New Roman" w:cs="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способность понимать основные; особенности естествознания как формы человеческого познания.</w:t>
      </w:r>
    </w:p>
    <w:p w:rsidR="00B32322" w:rsidRPr="00E456DA" w:rsidRDefault="00B32322" w:rsidP="00B32322">
      <w:pPr>
        <w:suppressAutoHyphens/>
        <w:ind w:firstLine="709"/>
        <w:jc w:val="both"/>
        <w:rPr>
          <w:rFonts w:ascii="Times New Roman" w:hAnsi="Times New Roman" w:cs="Times New Roman"/>
          <w:i/>
          <w:iCs/>
          <w:sz w:val="24"/>
          <w:szCs w:val="24"/>
        </w:rPr>
      </w:pPr>
      <w:r w:rsidRPr="00E456DA">
        <w:rPr>
          <w:rFonts w:ascii="Times New Roman" w:hAnsi="Times New Roman" w:cs="Times New Roman"/>
          <w:b/>
          <w:noProof/>
          <w:sz w:val="24"/>
          <w:szCs w:val="24"/>
          <w:lang w:eastAsia="ru-RU"/>
        </w:rPr>
        <w:drawing>
          <wp:anchor distT="0" distB="0" distL="114300" distR="114300" simplePos="0" relativeHeight="251676672" behindDoc="0" locked="0" layoutInCell="1" allowOverlap="0" wp14:anchorId="623ACE61" wp14:editId="050C382F">
            <wp:simplePos x="0" y="0"/>
            <wp:positionH relativeFrom="page">
              <wp:posOffset>7523919</wp:posOffset>
            </wp:positionH>
            <wp:positionV relativeFrom="page">
              <wp:posOffset>9696838</wp:posOffset>
            </wp:positionV>
            <wp:extent cx="7391" cy="59126"/>
            <wp:effectExtent l="0" t="0" r="0" b="0"/>
            <wp:wrapSquare wrapText="bothSides"/>
            <wp:docPr id="3262"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470"/>
                    <a:stretch>
                      <a:fillRect/>
                    </a:stretch>
                  </pic:blipFill>
                  <pic:spPr>
                    <a:xfrm>
                      <a:off x="0" y="0"/>
                      <a:ext cx="7391" cy="59126"/>
                    </a:xfrm>
                    <a:prstGeom prst="rect">
                      <a:avLst/>
                    </a:prstGeom>
                  </pic:spPr>
                </pic:pic>
              </a:graphicData>
            </a:graphic>
          </wp:anchor>
        </w:drawing>
      </w:r>
      <w:r w:rsidRPr="00E456DA">
        <w:rPr>
          <w:rFonts w:ascii="Times New Roman" w:hAnsi="Times New Roman" w:cs="Times New Roman"/>
          <w:b/>
          <w:noProof/>
          <w:sz w:val="24"/>
          <w:szCs w:val="24"/>
          <w:lang w:eastAsia="ru-RU"/>
        </w:rPr>
        <w:drawing>
          <wp:anchor distT="0" distB="0" distL="114300" distR="114300" simplePos="0" relativeHeight="251677696" behindDoc="0" locked="0" layoutInCell="1" allowOverlap="0" wp14:anchorId="40D4077D" wp14:editId="21302AE4">
            <wp:simplePos x="0" y="0"/>
            <wp:positionH relativeFrom="page">
              <wp:posOffset>631921</wp:posOffset>
            </wp:positionH>
            <wp:positionV relativeFrom="page">
              <wp:posOffset>9885305</wp:posOffset>
            </wp:positionV>
            <wp:extent cx="3695" cy="3695"/>
            <wp:effectExtent l="0" t="0" r="0" b="0"/>
            <wp:wrapSquare wrapText="bothSides"/>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471"/>
                    <a:stretch>
                      <a:fillRect/>
                    </a:stretch>
                  </pic:blipFill>
                  <pic:spPr>
                    <a:xfrm>
                      <a:off x="0" y="0"/>
                      <a:ext cx="3695" cy="3695"/>
                    </a:xfrm>
                    <a:prstGeom prst="rect">
                      <a:avLst/>
                    </a:prstGeom>
                  </pic:spPr>
                </pic:pic>
              </a:graphicData>
            </a:graphic>
          </wp:anchor>
        </w:drawing>
      </w:r>
      <w:r w:rsidRPr="00E456DA">
        <w:rPr>
          <w:rFonts w:ascii="Times New Roman" w:hAnsi="Times New Roman" w:cs="Times New Roman"/>
          <w:b/>
          <w:noProof/>
          <w:sz w:val="24"/>
          <w:szCs w:val="24"/>
          <w:lang w:eastAsia="ru-RU"/>
        </w:rPr>
        <w:drawing>
          <wp:anchor distT="0" distB="0" distL="114300" distR="114300" simplePos="0" relativeHeight="251678720" behindDoc="0" locked="0" layoutInCell="1" allowOverlap="0" wp14:anchorId="4FEA368F" wp14:editId="673BDB99">
            <wp:simplePos x="0" y="0"/>
            <wp:positionH relativeFrom="page">
              <wp:posOffset>639311</wp:posOffset>
            </wp:positionH>
            <wp:positionV relativeFrom="page">
              <wp:posOffset>9885305</wp:posOffset>
            </wp:positionV>
            <wp:extent cx="7391" cy="11086"/>
            <wp:effectExtent l="0" t="0" r="0" b="0"/>
            <wp:wrapSquare wrapText="bothSides"/>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472"/>
                    <a:stretch>
                      <a:fillRect/>
                    </a:stretch>
                  </pic:blipFill>
                  <pic:spPr>
                    <a:xfrm>
                      <a:off x="0" y="0"/>
                      <a:ext cx="7391" cy="11086"/>
                    </a:xfrm>
                    <a:prstGeom prst="rect">
                      <a:avLst/>
                    </a:prstGeom>
                  </pic:spPr>
                </pic:pic>
              </a:graphicData>
            </a:graphic>
          </wp:anchor>
        </w:drawing>
      </w:r>
      <w:r w:rsidRPr="00E456DA">
        <w:rPr>
          <w:rFonts w:ascii="Times New Roman" w:hAnsi="Times New Roman" w:cs="Times New Roman"/>
          <w:b/>
          <w:noProof/>
          <w:sz w:val="24"/>
          <w:szCs w:val="24"/>
          <w:lang w:eastAsia="ru-RU"/>
        </w:rPr>
        <w:drawing>
          <wp:anchor distT="0" distB="0" distL="114300" distR="114300" simplePos="0" relativeHeight="251679744" behindDoc="0" locked="0" layoutInCell="1" allowOverlap="0" wp14:anchorId="7E6459A4" wp14:editId="6ACFD958">
            <wp:simplePos x="0" y="0"/>
            <wp:positionH relativeFrom="page">
              <wp:posOffset>631921</wp:posOffset>
            </wp:positionH>
            <wp:positionV relativeFrom="page">
              <wp:posOffset>9892696</wp:posOffset>
            </wp:positionV>
            <wp:extent cx="3695" cy="3695"/>
            <wp:effectExtent l="0" t="0" r="0" b="0"/>
            <wp:wrapSquare wrapText="bothSides"/>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473"/>
                    <a:stretch>
                      <a:fillRect/>
                    </a:stretch>
                  </pic:blipFill>
                  <pic:spPr>
                    <a:xfrm>
                      <a:off x="0" y="0"/>
                      <a:ext cx="3695" cy="3695"/>
                    </a:xfrm>
                    <a:prstGeom prst="rect">
                      <a:avLst/>
                    </a:prstGeom>
                  </pic:spPr>
                </pic:pic>
              </a:graphicData>
            </a:graphic>
          </wp:anchor>
        </w:drawing>
      </w:r>
      <w:r w:rsidRPr="00E456DA">
        <w:rPr>
          <w:rFonts w:ascii="Times New Roman" w:hAnsi="Times New Roman" w:cs="Times New Roman"/>
          <w:b/>
          <w:noProof/>
          <w:sz w:val="24"/>
          <w:szCs w:val="24"/>
          <w:lang w:eastAsia="ru-RU"/>
        </w:rPr>
        <w:drawing>
          <wp:anchor distT="0" distB="0" distL="114300" distR="114300" simplePos="0" relativeHeight="251680768" behindDoc="0" locked="0" layoutInCell="1" allowOverlap="0" wp14:anchorId="42D1ED0B" wp14:editId="0A7FA461">
            <wp:simplePos x="0" y="0"/>
            <wp:positionH relativeFrom="page">
              <wp:posOffset>624530</wp:posOffset>
            </wp:positionH>
            <wp:positionV relativeFrom="page">
              <wp:posOffset>9925955</wp:posOffset>
            </wp:positionV>
            <wp:extent cx="7391" cy="11086"/>
            <wp:effectExtent l="0" t="0" r="0" b="0"/>
            <wp:wrapSquare wrapText="bothSides"/>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474"/>
                    <a:stretch>
                      <a:fillRect/>
                    </a:stretch>
                  </pic:blipFill>
                  <pic:spPr>
                    <a:xfrm>
                      <a:off x="0" y="0"/>
                      <a:ext cx="7391" cy="11086"/>
                    </a:xfrm>
                    <a:prstGeom prst="rect">
                      <a:avLst/>
                    </a:prstGeom>
                  </pic:spPr>
                </pic:pic>
              </a:graphicData>
            </a:graphic>
          </wp:anchor>
        </w:drawing>
      </w:r>
      <w:r w:rsidRPr="00E456DA">
        <w:rPr>
          <w:rFonts w:ascii="Times New Roman" w:hAnsi="Times New Roman" w:cs="Times New Roman"/>
          <w:b/>
          <w:i/>
          <w:iCs/>
          <w:sz w:val="24"/>
          <w:szCs w:val="24"/>
        </w:rPr>
        <w:t>Предметные результаты</w:t>
      </w:r>
      <w:r w:rsidRPr="00E456DA">
        <w:rPr>
          <w:rFonts w:ascii="Times New Roman" w:hAnsi="Times New Roman" w:cs="Times New Roman"/>
          <w:sz w:val="24"/>
          <w:szCs w:val="24"/>
        </w:rPr>
        <w:t xml:space="preserve"> изучения блока </w:t>
      </w:r>
      <w:r w:rsidRPr="00E456DA">
        <w:rPr>
          <w:rFonts w:ascii="Times New Roman" w:hAnsi="Times New Roman" w:cs="Times New Roman"/>
          <w:b/>
          <w:i/>
          <w:iCs/>
          <w:sz w:val="24"/>
          <w:szCs w:val="24"/>
        </w:rPr>
        <w:t>«Математическая грамотность»:</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способность формулировать, применять и интерпретировать математику в разнообразных контекстах;</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способность проводить математические рассуждения;</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способность использовать математические понятия, факты, чтобы описать, объяснить и предсказывать явления;</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B32322" w:rsidRPr="00E456DA" w:rsidRDefault="00B32322" w:rsidP="00B32322">
      <w:pPr>
        <w:suppressAutoHyphens/>
        <w:ind w:firstLine="709"/>
        <w:jc w:val="both"/>
        <w:rPr>
          <w:rFonts w:ascii="Times New Roman" w:hAnsi="Times New Roman" w:cs="Times New Roman"/>
          <w:i/>
          <w:iCs/>
          <w:sz w:val="24"/>
          <w:szCs w:val="24"/>
        </w:rPr>
      </w:pPr>
      <w:bookmarkStart w:id="31" w:name="_Hlk110941279"/>
      <w:r w:rsidRPr="00E456DA">
        <w:rPr>
          <w:rFonts w:ascii="Times New Roman" w:hAnsi="Times New Roman" w:cs="Times New Roman"/>
          <w:b/>
          <w:i/>
          <w:iCs/>
          <w:sz w:val="24"/>
          <w:szCs w:val="24"/>
        </w:rPr>
        <w:t>Предметные результаты</w:t>
      </w:r>
      <w:r w:rsidRPr="00E456DA">
        <w:rPr>
          <w:rFonts w:ascii="Times New Roman" w:hAnsi="Times New Roman" w:cs="Times New Roman"/>
          <w:sz w:val="24"/>
          <w:szCs w:val="24"/>
        </w:rPr>
        <w:t xml:space="preserve"> изучения блока </w:t>
      </w:r>
      <w:r w:rsidRPr="00E456DA">
        <w:rPr>
          <w:rFonts w:ascii="Times New Roman" w:hAnsi="Times New Roman" w:cs="Times New Roman"/>
          <w:b/>
          <w:i/>
          <w:iCs/>
          <w:sz w:val="24"/>
          <w:szCs w:val="24"/>
        </w:rPr>
        <w:t>«Финансовая грамотность»:</w:t>
      </w:r>
    </w:p>
    <w:bookmarkEnd w:id="31"/>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понимание и правильное использование финансовых терминов;</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sz w:val="24"/>
          <w:szCs w:val="24"/>
        </w:rPr>
        <w:t xml:space="preserve">- представление о семейных расходах и доходах; </w:t>
      </w:r>
    </w:p>
    <w:p w:rsidR="00B32322" w:rsidRPr="00E456DA" w:rsidRDefault="00B32322" w:rsidP="00B32322">
      <w:pPr>
        <w:suppressAutoHyphens/>
        <w:ind w:firstLine="709"/>
        <w:jc w:val="both"/>
        <w:rPr>
          <w:rFonts w:ascii="Times New Roman" w:hAnsi="Times New Roman" w:cs="Times New Roman"/>
          <w:noProof/>
          <w:sz w:val="24"/>
          <w:szCs w:val="24"/>
        </w:rPr>
      </w:pPr>
      <w:r w:rsidRPr="00E456DA">
        <w:rPr>
          <w:rFonts w:ascii="Times New Roman" w:hAnsi="Times New Roman" w:cs="Times New Roman"/>
          <w:noProof/>
          <w:sz w:val="24"/>
          <w:szCs w:val="24"/>
          <w:lang w:eastAsia="ru-RU"/>
        </w:rPr>
        <w:drawing>
          <wp:anchor distT="0" distB="0" distL="114300" distR="114300" simplePos="0" relativeHeight="251681792" behindDoc="0" locked="0" layoutInCell="1" allowOverlap="0" wp14:anchorId="5DD1C77F" wp14:editId="53DF3E0F">
            <wp:simplePos x="0" y="0"/>
            <wp:positionH relativeFrom="column">
              <wp:posOffset>6614840</wp:posOffset>
            </wp:positionH>
            <wp:positionV relativeFrom="paragraph">
              <wp:posOffset>171314</wp:posOffset>
            </wp:positionV>
            <wp:extent cx="70214" cy="70214"/>
            <wp:effectExtent l="0" t="0" r="0" b="0"/>
            <wp:wrapSquare wrapText="bothSides"/>
            <wp:docPr id="3278"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475"/>
                    <a:stretch>
                      <a:fillRect/>
                    </a:stretch>
                  </pic:blipFill>
                  <pic:spPr>
                    <a:xfrm>
                      <a:off x="0" y="0"/>
                      <a:ext cx="70214" cy="70214"/>
                    </a:xfrm>
                    <a:prstGeom prst="rect">
                      <a:avLst/>
                    </a:prstGeom>
                  </pic:spPr>
                </pic:pic>
              </a:graphicData>
            </a:graphic>
          </wp:anchor>
        </w:drawing>
      </w:r>
      <w:r w:rsidRPr="00E456DA">
        <w:rPr>
          <w:rFonts w:ascii="Times New Roman" w:hAnsi="Times New Roman" w:cs="Times New Roman"/>
          <w:sz w:val="24"/>
          <w:szCs w:val="24"/>
        </w:rPr>
        <w:t xml:space="preserve">- умение проводить простейшие расчеты семейного бюджета; </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представление о различных видах семейных доходов;</w:t>
      </w:r>
    </w:p>
    <w:p w:rsidR="00B32322" w:rsidRPr="00E456DA" w:rsidRDefault="00B32322" w:rsidP="00B32322">
      <w:pPr>
        <w:suppressAutoHyphens/>
        <w:ind w:firstLine="709"/>
        <w:jc w:val="both"/>
        <w:rPr>
          <w:rFonts w:ascii="Times New Roman" w:hAnsi="Times New Roman" w:cs="Times New Roman"/>
          <w:noProof/>
          <w:sz w:val="24"/>
          <w:szCs w:val="24"/>
        </w:rPr>
      </w:pPr>
      <w:r w:rsidRPr="00E456DA">
        <w:rPr>
          <w:rFonts w:ascii="Times New Roman" w:hAnsi="Times New Roman" w:cs="Times New Roman"/>
          <w:sz w:val="24"/>
          <w:szCs w:val="24"/>
        </w:rPr>
        <w:t xml:space="preserve">- представление о различных видах семейных расходов; </w:t>
      </w:r>
    </w:p>
    <w:p w:rsidR="00B32322" w:rsidRPr="00E456DA" w:rsidRDefault="00B32322" w:rsidP="00B32322">
      <w:pPr>
        <w:suppressAutoHyphens/>
        <w:ind w:firstLine="709"/>
        <w:jc w:val="both"/>
        <w:rPr>
          <w:rFonts w:ascii="Times New Roman" w:hAnsi="Times New Roman" w:cs="Times New Roman"/>
          <w:sz w:val="24"/>
          <w:szCs w:val="24"/>
        </w:rPr>
      </w:pPr>
      <w:r w:rsidRPr="00E456DA">
        <w:rPr>
          <w:rFonts w:ascii="Times New Roman" w:hAnsi="Times New Roman" w:cs="Times New Roman"/>
          <w:noProof/>
          <w:sz w:val="24"/>
          <w:szCs w:val="24"/>
        </w:rPr>
        <w:t xml:space="preserve">- </w:t>
      </w:r>
      <w:r w:rsidRPr="00E456DA">
        <w:rPr>
          <w:rFonts w:ascii="Times New Roman" w:hAnsi="Times New Roman" w:cs="Times New Roman"/>
          <w:sz w:val="24"/>
          <w:szCs w:val="24"/>
        </w:rPr>
        <w:t>представление о способах экономии семейного бюджета.</w:t>
      </w:r>
    </w:p>
    <w:p w:rsidR="00B32322" w:rsidRPr="00E456DA" w:rsidRDefault="00B32322" w:rsidP="00B32322">
      <w:pPr>
        <w:suppressAutoHyphens/>
        <w:ind w:firstLine="709"/>
        <w:jc w:val="both"/>
        <w:rPr>
          <w:rFonts w:ascii="Times New Roman" w:eastAsia="Times New Roman" w:hAnsi="Times New Roman" w:cs="Times New Roman"/>
          <w:i/>
          <w:iCs/>
          <w:color w:val="000000"/>
          <w:sz w:val="24"/>
          <w:szCs w:val="24"/>
          <w:lang w:eastAsia="ru-RU"/>
        </w:rPr>
      </w:pPr>
      <w:r w:rsidRPr="00E456DA">
        <w:rPr>
          <w:rFonts w:ascii="Times New Roman" w:hAnsi="Times New Roman" w:cs="Times New Roman"/>
          <w:b/>
          <w:i/>
          <w:iCs/>
          <w:sz w:val="24"/>
          <w:szCs w:val="24"/>
        </w:rPr>
        <w:t>Предметные результаты</w:t>
      </w:r>
      <w:r w:rsidRPr="00E456DA">
        <w:rPr>
          <w:rFonts w:ascii="Times New Roman" w:hAnsi="Times New Roman" w:cs="Times New Roman"/>
          <w:sz w:val="24"/>
          <w:szCs w:val="24"/>
        </w:rPr>
        <w:t xml:space="preserve"> изучения блока </w:t>
      </w:r>
      <w:r w:rsidRPr="00E456DA">
        <w:rPr>
          <w:rFonts w:ascii="Times New Roman" w:hAnsi="Times New Roman" w:cs="Times New Roman"/>
          <w:b/>
          <w:bCs/>
          <w:i/>
          <w:iCs/>
          <w:sz w:val="24"/>
          <w:szCs w:val="24"/>
        </w:rPr>
        <w:t>«</w:t>
      </w:r>
      <w:r w:rsidRPr="00E456DA">
        <w:rPr>
          <w:rFonts w:ascii="Times New Roman" w:eastAsia="Times New Roman" w:hAnsi="Times New Roman" w:cs="Times New Roman"/>
          <w:b/>
          <w:bCs/>
          <w:i/>
          <w:iCs/>
          <w:sz w:val="24"/>
          <w:szCs w:val="24"/>
          <w:lang w:eastAsia="ru-RU"/>
        </w:rPr>
        <w:t>Глобальная компетентность»</w:t>
      </w:r>
      <w:r w:rsidRPr="00E456DA">
        <w:rPr>
          <w:rFonts w:ascii="Times New Roman" w:eastAsia="Times New Roman" w:hAnsi="Times New Roman" w:cs="Times New Roman"/>
          <w:i/>
          <w:iCs/>
          <w:color w:val="000000"/>
          <w:sz w:val="24"/>
          <w:szCs w:val="24"/>
          <w:lang w:eastAsia="ru-RU"/>
        </w:rPr>
        <w:t>:</w:t>
      </w:r>
    </w:p>
    <w:p w:rsidR="00B32322" w:rsidRPr="00E456DA" w:rsidRDefault="00B32322" w:rsidP="00B32322">
      <w:pPr>
        <w:shd w:val="clear" w:color="auto" w:fill="FFFFFF"/>
        <w:suppressAutoHyphens/>
        <w:ind w:firstLine="709"/>
        <w:jc w:val="both"/>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способность рассматривать вопросы и ситуации местного, глобального и межкультурного значения (например, бедность, экономическая взаимозависимость, миграция, неравенство, экологические риски, конфликты, культурные различия и стереотипы);</w:t>
      </w:r>
    </w:p>
    <w:p w:rsidR="00B32322" w:rsidRPr="00E456DA" w:rsidRDefault="00B32322" w:rsidP="00B32322">
      <w:pPr>
        <w:shd w:val="clear" w:color="auto" w:fill="FFFFFF"/>
        <w:suppressAutoHyphens/>
        <w:ind w:firstLine="709"/>
        <w:jc w:val="both"/>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овладение навыками и взглядами, необходимыми для жизни во взаимосвязанном мире; - способность использовать знания о мире и критически мыслить при рассуждении о глобальных событиях;</w:t>
      </w:r>
    </w:p>
    <w:p w:rsidR="00B32322" w:rsidRPr="00E456DA" w:rsidRDefault="00B32322" w:rsidP="00B32322">
      <w:pPr>
        <w:shd w:val="clear" w:color="auto" w:fill="FFFFFF"/>
        <w:suppressAutoHyphens/>
        <w:ind w:firstLine="709"/>
        <w:jc w:val="both"/>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способность задавать вопросы, анализировать информацию, объяснять явления и вырабатывать собственную позицию;</w:t>
      </w:r>
    </w:p>
    <w:p w:rsidR="00B32322" w:rsidRPr="00E456DA" w:rsidRDefault="00B32322" w:rsidP="00B32322">
      <w:pPr>
        <w:shd w:val="clear" w:color="auto" w:fill="FFFFFF"/>
        <w:suppressAutoHyphens/>
        <w:ind w:firstLine="709"/>
        <w:jc w:val="both"/>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xml:space="preserve"> - способность находить, анализировать и критически оценивать сообщения СМИ;</w:t>
      </w:r>
    </w:p>
    <w:p w:rsidR="00B32322" w:rsidRPr="00E456DA" w:rsidRDefault="00B32322" w:rsidP="00B32322">
      <w:pPr>
        <w:shd w:val="clear" w:color="auto" w:fill="FFFFFF"/>
        <w:suppressAutoHyphens/>
        <w:ind w:firstLine="709"/>
        <w:jc w:val="both"/>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способность понимать и ценить различные точки зрения и мировоззрения;</w:t>
      </w:r>
    </w:p>
    <w:p w:rsidR="00B32322" w:rsidRPr="00E456DA" w:rsidRDefault="00B32322" w:rsidP="00B32322">
      <w:pPr>
        <w:shd w:val="clear" w:color="auto" w:fill="FFFFFF"/>
        <w:suppressAutoHyphens/>
        <w:spacing w:after="150"/>
        <w:ind w:firstLine="709"/>
        <w:jc w:val="both"/>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способность наладить позитивное взаимодействие с людьми разного национального, этнического, религиозного, социального или культурного происхождения или пола.</w:t>
      </w:r>
    </w:p>
    <w:p w:rsidR="00B32322" w:rsidRPr="00E456DA" w:rsidRDefault="00B32322" w:rsidP="00B32322">
      <w:pPr>
        <w:shd w:val="clear" w:color="auto" w:fill="FFFFFF"/>
        <w:suppressAutoHyphens/>
        <w:ind w:firstLine="709"/>
        <w:jc w:val="both"/>
        <w:rPr>
          <w:rFonts w:ascii="Times New Roman" w:hAnsi="Times New Roman" w:cs="Times New Roman"/>
          <w:b/>
          <w:bCs/>
          <w:i/>
          <w:iCs/>
          <w:sz w:val="24"/>
          <w:szCs w:val="24"/>
        </w:rPr>
      </w:pPr>
      <w:r w:rsidRPr="00E456DA">
        <w:rPr>
          <w:rFonts w:ascii="Times New Roman" w:hAnsi="Times New Roman" w:cs="Times New Roman"/>
          <w:b/>
          <w:i/>
          <w:iCs/>
          <w:sz w:val="24"/>
          <w:szCs w:val="24"/>
        </w:rPr>
        <w:t>Предметные результаты</w:t>
      </w:r>
      <w:r w:rsidRPr="00E456DA">
        <w:rPr>
          <w:rFonts w:ascii="Times New Roman" w:hAnsi="Times New Roman" w:cs="Times New Roman"/>
          <w:sz w:val="24"/>
          <w:szCs w:val="24"/>
        </w:rPr>
        <w:t xml:space="preserve"> изучения блока </w:t>
      </w:r>
      <w:r w:rsidRPr="00E456DA">
        <w:rPr>
          <w:rFonts w:ascii="Times New Roman" w:hAnsi="Times New Roman" w:cs="Times New Roman"/>
          <w:b/>
          <w:bCs/>
          <w:i/>
          <w:iCs/>
          <w:sz w:val="24"/>
          <w:szCs w:val="24"/>
        </w:rPr>
        <w:t>«Креативное мышление»:</w:t>
      </w:r>
    </w:p>
    <w:p w:rsidR="00B32322" w:rsidRPr="00E456DA" w:rsidRDefault="00B32322" w:rsidP="00B32322">
      <w:pPr>
        <w:shd w:val="clear" w:color="auto" w:fill="FFFFFF"/>
        <w:suppressAutoHyphens/>
        <w:ind w:firstLine="709"/>
        <w:jc w:val="both"/>
        <w:rPr>
          <w:rFonts w:ascii="Times New Roman" w:eastAsia="Calibri" w:hAnsi="Times New Roman" w:cs="Times New Roman"/>
          <w:sz w:val="24"/>
          <w:szCs w:val="24"/>
        </w:rPr>
      </w:pPr>
      <w:r w:rsidRPr="00E456DA">
        <w:rPr>
          <w:rFonts w:ascii="Times New Roman" w:eastAsia="Calibri" w:hAnsi="Times New Roman" w:cs="Times New Roman"/>
          <w:sz w:val="24"/>
          <w:szCs w:val="24"/>
        </w:rPr>
        <w:t>- умение генерировать новые идеи на основе существующей информации, например, текста или изображения;</w:t>
      </w:r>
    </w:p>
    <w:p w:rsidR="00B32322" w:rsidRPr="00E456DA" w:rsidRDefault="00B32322" w:rsidP="00B32322">
      <w:pPr>
        <w:shd w:val="clear" w:color="auto" w:fill="FFFFFF"/>
        <w:suppressAutoHyphens/>
        <w:ind w:firstLine="709"/>
        <w:jc w:val="both"/>
        <w:rPr>
          <w:rFonts w:ascii="Times New Roman" w:eastAsia="Calibri" w:hAnsi="Times New Roman" w:cs="Times New Roman"/>
          <w:sz w:val="24"/>
          <w:szCs w:val="24"/>
        </w:rPr>
      </w:pPr>
      <w:r w:rsidRPr="00E456DA">
        <w:rPr>
          <w:rFonts w:ascii="Times New Roman" w:eastAsia="Calibri" w:hAnsi="Times New Roman" w:cs="Times New Roman"/>
          <w:sz w:val="24"/>
          <w:szCs w:val="24"/>
        </w:rPr>
        <w:t xml:space="preserve"> - практика в творчестве, создавая, например, продолжение или альтернативное окончание любимой сказки;</w:t>
      </w:r>
    </w:p>
    <w:p w:rsidR="00B32322" w:rsidRPr="00E456DA" w:rsidRDefault="00B32322" w:rsidP="00B32322">
      <w:pPr>
        <w:shd w:val="clear" w:color="auto" w:fill="FFFFFF"/>
        <w:suppressAutoHyphens/>
        <w:ind w:firstLine="709"/>
        <w:jc w:val="both"/>
        <w:rPr>
          <w:rFonts w:ascii="Times New Roman" w:eastAsia="Times New Roman" w:hAnsi="Times New Roman" w:cs="Times New Roman"/>
          <w:b/>
          <w:bCs/>
          <w:color w:val="000000"/>
          <w:sz w:val="24"/>
          <w:szCs w:val="24"/>
          <w:lang w:eastAsia="ru-RU"/>
        </w:rPr>
      </w:pPr>
      <w:r w:rsidRPr="00E456DA">
        <w:rPr>
          <w:rFonts w:ascii="Times New Roman" w:eastAsia="Calibri" w:hAnsi="Times New Roman" w:cs="Times New Roman"/>
          <w:sz w:val="24"/>
          <w:szCs w:val="24"/>
        </w:rPr>
        <w:t xml:space="preserve"> - стимулирование развития воображения и фантазии, творческую активность детей.</w:t>
      </w:r>
    </w:p>
    <w:p w:rsidR="00B32322" w:rsidRPr="00E456DA" w:rsidRDefault="00B32322" w:rsidP="00B32322">
      <w:pPr>
        <w:shd w:val="clear" w:color="auto" w:fill="FFFFFF"/>
        <w:suppressAutoHyphens/>
        <w:spacing w:after="15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Тематическое планирование</w:t>
      </w:r>
    </w:p>
    <w:p w:rsidR="00B32322" w:rsidRDefault="00B32322" w:rsidP="00B32322">
      <w:pPr>
        <w:suppressAutoHyphens/>
        <w:kinsoku w:val="0"/>
        <w:overflowPunct w:val="0"/>
        <w:ind w:firstLine="709"/>
        <w:textAlignment w:val="baseline"/>
        <w:rPr>
          <w:rFonts w:ascii="Times New Roman" w:eastAsia="Times New Roman" w:hAnsi="Times New Roman" w:cs="Times New Roman"/>
          <w:b/>
          <w:sz w:val="24"/>
          <w:szCs w:val="24"/>
          <w:lang w:eastAsia="ru-RU"/>
        </w:rPr>
      </w:pPr>
      <w:r w:rsidRPr="00643E4A">
        <w:rPr>
          <w:rFonts w:ascii="Times New Roman" w:eastAsia="Times New Roman" w:hAnsi="Times New Roman" w:cs="Times New Roman"/>
          <w:b/>
          <w:sz w:val="24"/>
          <w:szCs w:val="24"/>
          <w:lang w:eastAsia="ru-RU"/>
        </w:rPr>
        <w:t xml:space="preserve">1 класс </w:t>
      </w:r>
    </w:p>
    <w:p w:rsidR="00B32322" w:rsidRPr="00643E4A" w:rsidRDefault="00B32322" w:rsidP="00B32322">
      <w:pPr>
        <w:suppressAutoHyphens/>
        <w:kinsoku w:val="0"/>
        <w:overflowPunct w:val="0"/>
        <w:ind w:firstLine="709"/>
        <w:textAlignment w:val="baseline"/>
        <w:rPr>
          <w:rFonts w:ascii="Times New Roman" w:eastAsia="Times New Roman" w:hAnsi="Times New Roman" w:cs="Times New Roman"/>
          <w:b/>
          <w:sz w:val="24"/>
          <w:szCs w:val="24"/>
          <w:lang w:eastAsia="ru-RU"/>
        </w:rPr>
      </w:pPr>
    </w:p>
    <w:tbl>
      <w:tblPr>
        <w:tblW w:w="9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
        <w:gridCol w:w="2922"/>
        <w:gridCol w:w="852"/>
        <w:gridCol w:w="1338"/>
        <w:gridCol w:w="993"/>
        <w:gridCol w:w="3103"/>
      </w:tblGrid>
      <w:tr w:rsidR="00B32322" w:rsidRPr="00E456DA" w:rsidTr="00B32322">
        <w:trPr>
          <w:trHeight w:val="315"/>
        </w:trPr>
        <w:tc>
          <w:tcPr>
            <w:tcW w:w="445" w:type="dxa"/>
            <w:vMerge w:val="restart"/>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w:t>
            </w:r>
          </w:p>
        </w:tc>
        <w:tc>
          <w:tcPr>
            <w:tcW w:w="2922" w:type="dxa"/>
            <w:vMerge w:val="restart"/>
            <w:tcBorders>
              <w:top w:val="single" w:sz="4" w:space="0" w:color="auto"/>
              <w:left w:val="single" w:sz="4" w:space="0" w:color="auto"/>
              <w:right w:val="single" w:sz="4" w:space="0" w:color="auto"/>
            </w:tcBorders>
            <w:hideMark/>
          </w:tcPr>
          <w:p w:rsidR="00B32322" w:rsidRPr="00E456DA" w:rsidRDefault="00B32322" w:rsidP="00B32322">
            <w:pPr>
              <w:suppressAutoHyphens/>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 xml:space="preserve">                                                 Наименование разделов и тем программы             </w:t>
            </w:r>
          </w:p>
        </w:tc>
        <w:tc>
          <w:tcPr>
            <w:tcW w:w="3183" w:type="dxa"/>
            <w:gridSpan w:val="3"/>
            <w:tcBorders>
              <w:top w:val="single" w:sz="4" w:space="0" w:color="auto"/>
              <w:left w:val="single" w:sz="4" w:space="0" w:color="auto"/>
              <w:bottom w:val="single" w:sz="4" w:space="0" w:color="auto"/>
              <w:right w:val="single" w:sz="4" w:space="0" w:color="auto"/>
            </w:tcBorders>
            <w:hideMark/>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Кол-во часов</w:t>
            </w:r>
          </w:p>
        </w:tc>
        <w:tc>
          <w:tcPr>
            <w:tcW w:w="3103" w:type="dxa"/>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Электронные (цифровые)</w:t>
            </w:r>
          </w:p>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образовательные ресурсы</w:t>
            </w:r>
          </w:p>
        </w:tc>
      </w:tr>
      <w:tr w:rsidR="00B32322" w:rsidRPr="00E456DA" w:rsidTr="00B32322">
        <w:trPr>
          <w:trHeight w:val="510"/>
        </w:trPr>
        <w:tc>
          <w:tcPr>
            <w:tcW w:w="445" w:type="dxa"/>
            <w:vMerge/>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p>
        </w:tc>
        <w:tc>
          <w:tcPr>
            <w:tcW w:w="2922" w:type="dxa"/>
            <w:vMerge/>
            <w:tcBorders>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color w:val="000000"/>
                <w:sz w:val="24"/>
                <w:szCs w:val="24"/>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всего</w:t>
            </w:r>
          </w:p>
        </w:tc>
        <w:tc>
          <w:tcPr>
            <w:tcW w:w="1338"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Теоретическая часть</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Практ.часть</w:t>
            </w:r>
          </w:p>
        </w:tc>
        <w:tc>
          <w:tcPr>
            <w:tcW w:w="3103" w:type="dxa"/>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«Читательская грамотность» </w:t>
            </w:r>
          </w:p>
          <w:p w:rsidR="00B32322" w:rsidRPr="00E456DA" w:rsidRDefault="00B32322" w:rsidP="00B32322">
            <w:pPr>
              <w:suppressAutoHyphens/>
              <w:ind w:left="360"/>
              <w:rPr>
                <w:rFonts w:ascii="Times New Roman" w:eastAsia="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7</w:t>
            </w:r>
          </w:p>
        </w:tc>
        <w:tc>
          <w:tcPr>
            <w:tcW w:w="1338"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vMerge w:val="restart"/>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 xml:space="preserve">(РЭШ, https://fg.resh.edu.ru/), портале ФГБНУ ИСРО </w:t>
            </w:r>
            <w:r w:rsidRPr="00E456DA">
              <w:rPr>
                <w:rFonts w:ascii="Times New Roman" w:eastAsia="Times New Roman" w:hAnsi="Times New Roman" w:cs="Times New Roman"/>
                <w:sz w:val="24"/>
                <w:szCs w:val="24"/>
                <w:lang w:eastAsia="ru-RU"/>
              </w:rPr>
              <w:lastRenderedPageBreak/>
              <w:t>РАО (http://skiv.instrao.ru/), электронный образовательный ресурс  издательства «Просвещение»</w:t>
            </w:r>
            <w:r>
              <w:rPr>
                <w:rFonts w:ascii="Times New Roman" w:eastAsia="Times New Roman" w:hAnsi="Times New Roman" w:cs="Times New Roman"/>
                <w:sz w:val="24"/>
                <w:szCs w:val="24"/>
                <w:lang w:eastAsia="ru-RU"/>
              </w:rPr>
              <w:t xml:space="preserve"> (</w:t>
            </w:r>
            <w:hyperlink r:id="rId476" w:history="1">
              <w:r w:rsidRPr="00704196">
                <w:rPr>
                  <w:rStyle w:val="af4"/>
                  <w:rFonts w:hAnsi="Times New Roman" w:cs="Times New Roman"/>
                  <w:sz w:val="24"/>
                  <w:szCs w:val="24"/>
                  <w:lang w:eastAsia="ru-RU"/>
                </w:rPr>
                <w:t>https://media.prosv.ru/func/</w:t>
              </w:r>
            </w:hyperlink>
            <w:r>
              <w:rPr>
                <w:rFonts w:ascii="Times New Roman" w:eastAsia="Times New Roman" w:hAnsi="Times New Roman" w:cs="Times New Roman"/>
                <w:sz w:val="24"/>
                <w:szCs w:val="24"/>
                <w:lang w:eastAsia="ru-RU"/>
              </w:rPr>
              <w:t xml:space="preserve">) </w:t>
            </w: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lastRenderedPageBreak/>
              <w:t>2</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«Математическая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7</w:t>
            </w:r>
          </w:p>
        </w:tc>
        <w:tc>
          <w:tcPr>
            <w:tcW w:w="1338"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vMerge/>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lastRenderedPageBreak/>
              <w:t>3</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«Финансовая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7</w:t>
            </w:r>
          </w:p>
        </w:tc>
        <w:tc>
          <w:tcPr>
            <w:tcW w:w="1338"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издательства «Просвещение»</w:t>
            </w:r>
            <w:r>
              <w:rPr>
                <w:rFonts w:ascii="Times New Roman" w:eastAsia="Times New Roman" w:hAnsi="Times New Roman" w:cs="Times New Roman"/>
                <w:sz w:val="24"/>
                <w:szCs w:val="24"/>
                <w:lang w:eastAsia="ru-RU"/>
              </w:rPr>
              <w:t xml:space="preserve"> (</w:t>
            </w:r>
            <w:hyperlink r:id="rId477" w:history="1">
              <w:r w:rsidRPr="00704196">
                <w:rPr>
                  <w:rStyle w:val="af4"/>
                  <w:rFonts w:hAnsi="Times New Roman" w:cs="Times New Roman"/>
                  <w:sz w:val="24"/>
                  <w:szCs w:val="24"/>
                  <w:lang w:eastAsia="ru-RU"/>
                </w:rPr>
                <w:t>https://media.prosv.ru/func/</w:t>
              </w:r>
            </w:hyperlink>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«Естественно-научная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8</w:t>
            </w:r>
          </w:p>
        </w:tc>
        <w:tc>
          <w:tcPr>
            <w:tcW w:w="1338"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 (</w:t>
            </w:r>
            <w:hyperlink r:id="rId478"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5</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Глобальная компетентность</w:t>
            </w: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2</w:t>
            </w:r>
          </w:p>
        </w:tc>
        <w:tc>
          <w:tcPr>
            <w:tcW w:w="1338"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lang w:eastAsia="ru-RU"/>
              </w:rPr>
            </w:pPr>
            <w:hyperlink r:id="rId479" w:history="1">
              <w:r w:rsidRPr="00704196">
                <w:rPr>
                  <w:rStyle w:val="af4"/>
                  <w:rFonts w:hAnsi="Times New Roman" w:cs="Times New Roman"/>
                  <w:sz w:val="24"/>
                  <w:szCs w:val="24"/>
                  <w:lang w:eastAsia="ru-RU"/>
                </w:rPr>
                <w:t>http://skiv.instrao.ru/</w:t>
              </w:r>
            </w:hyperlink>
            <w:r w:rsidRPr="003C6F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C6F97">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6</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Креативное мышление</w:t>
            </w: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2</w:t>
            </w:r>
          </w:p>
        </w:tc>
        <w:tc>
          <w:tcPr>
            <w:tcW w:w="1338"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lang w:eastAsia="ru-RU"/>
              </w:rPr>
            </w:pPr>
            <w:hyperlink r:id="rId480" w:history="1">
              <w:r w:rsidRPr="00704196">
                <w:rPr>
                  <w:rStyle w:val="af4"/>
                  <w:rFonts w:hAnsi="Times New Roman" w:cs="Times New Roman"/>
                  <w:sz w:val="24"/>
                  <w:szCs w:val="24"/>
                  <w:lang w:eastAsia="ru-RU"/>
                </w:rPr>
                <w:t>http://skiv.instrao.ru/</w:t>
              </w:r>
            </w:hyperlink>
            <w:r w:rsidRPr="003C6F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p>
        </w:tc>
        <w:tc>
          <w:tcPr>
            <w:tcW w:w="292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rPr>
                <w:rFonts w:ascii="Times New Roman" w:eastAsia="Times New Roman" w:hAnsi="Times New Roman" w:cs="Times New Roman"/>
                <w:b/>
                <w:sz w:val="24"/>
                <w:szCs w:val="24"/>
                <w:lang w:eastAsia="ru-RU"/>
              </w:rPr>
            </w:pPr>
            <w:r w:rsidRPr="008E42D4">
              <w:rPr>
                <w:rFonts w:ascii="Times New Roman" w:eastAsia="Times New Roman" w:hAnsi="Times New Roman" w:cs="Times New Roman"/>
                <w:b/>
                <w:sz w:val="24"/>
                <w:szCs w:val="24"/>
                <w:lang w:eastAsia="ru-RU"/>
              </w:rPr>
              <w:t xml:space="preserve">Итого </w:t>
            </w:r>
          </w:p>
        </w:tc>
        <w:tc>
          <w:tcPr>
            <w:tcW w:w="85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33</w:t>
            </w:r>
          </w:p>
        </w:tc>
        <w:tc>
          <w:tcPr>
            <w:tcW w:w="1338"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18</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p>
        </w:tc>
      </w:tr>
    </w:tbl>
    <w:p w:rsidR="00B32322" w:rsidRDefault="00B32322" w:rsidP="00B32322">
      <w:pPr>
        <w:shd w:val="clear" w:color="auto" w:fill="FFFFFF"/>
        <w:suppressAutoHyphens/>
        <w:spacing w:after="150"/>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                                                                 </w:t>
      </w:r>
    </w:p>
    <w:p w:rsidR="00B32322" w:rsidRDefault="00B32322" w:rsidP="00B32322">
      <w:pPr>
        <w:shd w:val="clear" w:color="auto" w:fill="FFFFFF"/>
        <w:suppressAutoHyphens/>
        <w:spacing w:after="150"/>
        <w:rPr>
          <w:rFonts w:ascii="Times New Roman" w:eastAsia="Times New Roman" w:hAnsi="Times New Roman" w:cs="Times New Roman"/>
          <w:sz w:val="24"/>
          <w:szCs w:val="24"/>
          <w:lang w:eastAsia="ru-RU"/>
        </w:rPr>
      </w:pPr>
    </w:p>
    <w:p w:rsidR="00B32322" w:rsidRDefault="00B32322" w:rsidP="00B32322">
      <w:pPr>
        <w:shd w:val="clear" w:color="auto" w:fill="FFFFFF"/>
        <w:suppressAutoHyphens/>
        <w:spacing w:after="150"/>
        <w:rPr>
          <w:rFonts w:ascii="Times New Roman" w:eastAsia="Times New Roman" w:hAnsi="Times New Roman" w:cs="Times New Roman"/>
          <w:sz w:val="24"/>
          <w:szCs w:val="24"/>
          <w:lang w:eastAsia="ru-RU"/>
        </w:rPr>
      </w:pPr>
    </w:p>
    <w:p w:rsidR="00B32322" w:rsidRPr="00E456DA" w:rsidRDefault="00B32322" w:rsidP="00B32322">
      <w:pPr>
        <w:shd w:val="clear" w:color="auto" w:fill="FFFFFF"/>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sz w:val="24"/>
          <w:szCs w:val="24"/>
          <w:lang w:eastAsia="ru-RU"/>
        </w:rPr>
        <w:t xml:space="preserve">  </w:t>
      </w:r>
      <w:r w:rsidRPr="00E456DA">
        <w:rPr>
          <w:rFonts w:ascii="Times New Roman" w:eastAsia="Times New Roman" w:hAnsi="Times New Roman" w:cs="Times New Roman"/>
          <w:b/>
          <w:bCs/>
          <w:color w:val="000000"/>
          <w:sz w:val="24"/>
          <w:szCs w:val="24"/>
          <w:lang w:eastAsia="ru-RU"/>
        </w:rPr>
        <w:t>2 класс</w:t>
      </w:r>
    </w:p>
    <w:tbl>
      <w:tblPr>
        <w:tblW w:w="9614" w:type="dxa"/>
        <w:shd w:val="clear" w:color="auto" w:fill="FFFFFF"/>
        <w:tblCellMar>
          <w:top w:w="105" w:type="dxa"/>
          <w:left w:w="105" w:type="dxa"/>
          <w:bottom w:w="105" w:type="dxa"/>
          <w:right w:w="105" w:type="dxa"/>
        </w:tblCellMar>
        <w:tblLook w:val="04A0" w:firstRow="1" w:lastRow="0" w:firstColumn="1" w:lastColumn="0" w:noHBand="0" w:noVBand="1"/>
      </w:tblPr>
      <w:tblGrid>
        <w:gridCol w:w="554"/>
        <w:gridCol w:w="2041"/>
        <w:gridCol w:w="775"/>
        <w:gridCol w:w="1711"/>
        <w:gridCol w:w="1583"/>
        <w:gridCol w:w="3216"/>
      </w:tblGrid>
      <w:tr w:rsidR="00B32322" w:rsidRPr="00E456DA" w:rsidTr="00B32322">
        <w:trPr>
          <w:trHeight w:val="180"/>
        </w:trPr>
        <w:tc>
          <w:tcPr>
            <w:tcW w:w="674"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п/п</w:t>
            </w:r>
          </w:p>
        </w:tc>
        <w:tc>
          <w:tcPr>
            <w:tcW w:w="2679"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rPr>
              <w:t xml:space="preserve">Наименование разделов и тем программы            </w:t>
            </w:r>
          </w:p>
        </w:tc>
        <w:tc>
          <w:tcPr>
            <w:tcW w:w="3164" w:type="dxa"/>
            <w:gridSpan w:val="3"/>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Кол-во часов</w:t>
            </w:r>
          </w:p>
        </w:tc>
        <w:tc>
          <w:tcPr>
            <w:tcW w:w="3097" w:type="dxa"/>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Электронные (цифровые)</w:t>
            </w:r>
          </w:p>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образовательные ресурсы</w:t>
            </w:r>
          </w:p>
        </w:tc>
      </w:tr>
      <w:tr w:rsidR="00B32322" w:rsidRPr="00E456DA" w:rsidTr="00B32322">
        <w:trPr>
          <w:trHeight w:val="240"/>
        </w:trPr>
        <w:tc>
          <w:tcPr>
            <w:tcW w:w="674"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p>
        </w:tc>
        <w:tc>
          <w:tcPr>
            <w:tcW w:w="2679" w:type="dxa"/>
            <w:vMerge/>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p>
        </w:tc>
        <w:tc>
          <w:tcPr>
            <w:tcW w:w="861"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всего</w:t>
            </w:r>
          </w:p>
        </w:tc>
        <w:tc>
          <w:tcPr>
            <w:tcW w:w="130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Теоретическая часть</w:t>
            </w:r>
          </w:p>
        </w:tc>
        <w:tc>
          <w:tcPr>
            <w:tcW w:w="99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практическая часть</w:t>
            </w:r>
          </w:p>
        </w:tc>
        <w:tc>
          <w:tcPr>
            <w:tcW w:w="3097" w:type="dxa"/>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p>
        </w:tc>
      </w:tr>
      <w:tr w:rsidR="00B32322" w:rsidRPr="00E456DA" w:rsidTr="00B32322">
        <w:tc>
          <w:tcPr>
            <w:tcW w:w="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1</w:t>
            </w:r>
          </w:p>
        </w:tc>
        <w:tc>
          <w:tcPr>
            <w:tcW w:w="26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«Читательская грамотность» </w:t>
            </w:r>
          </w:p>
          <w:p w:rsidR="00B32322" w:rsidRPr="00E456DA" w:rsidRDefault="00B32322" w:rsidP="00B32322">
            <w:pPr>
              <w:suppressAutoHyphens/>
              <w:ind w:left="360"/>
              <w:rPr>
                <w:rFonts w:ascii="Times New Roman" w:eastAsia="Times New Roman" w:hAnsi="Times New Roman" w:cs="Times New Roman"/>
                <w:sz w:val="24"/>
                <w:szCs w:val="24"/>
              </w:rPr>
            </w:pPr>
          </w:p>
        </w:tc>
        <w:tc>
          <w:tcPr>
            <w:tcW w:w="8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xml:space="preserve"> 8 </w:t>
            </w:r>
          </w:p>
        </w:tc>
        <w:tc>
          <w:tcPr>
            <w:tcW w:w="1307"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4</w:t>
            </w:r>
          </w:p>
        </w:tc>
        <w:tc>
          <w:tcPr>
            <w:tcW w:w="993"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4</w:t>
            </w:r>
          </w:p>
        </w:tc>
        <w:tc>
          <w:tcPr>
            <w:tcW w:w="3097" w:type="dxa"/>
            <w:tcBorders>
              <w:top w:val="single" w:sz="6" w:space="0" w:color="000000"/>
              <w:left w:val="single" w:sz="4" w:space="0" w:color="auto"/>
              <w:bottom w:val="single" w:sz="6" w:space="0" w:color="000000"/>
              <w:right w:val="single" w:sz="6" w:space="0" w:color="000000"/>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sz w:val="24"/>
                <w:szCs w:val="24"/>
                <w:lang w:eastAsia="ru-RU"/>
              </w:rPr>
              <w:t xml:space="preserve">(РЭШ, https://fg.resh.edu.ru/), портале ФГБНУ ИСРО РАО (http://skiv.instrao.ru/), электронном образовательном ресурсе издательства </w:t>
            </w:r>
            <w:r w:rsidRPr="00E456DA">
              <w:rPr>
                <w:rFonts w:ascii="Times New Roman" w:eastAsia="Times New Roman" w:hAnsi="Times New Roman" w:cs="Times New Roman"/>
                <w:sz w:val="24"/>
                <w:szCs w:val="24"/>
                <w:lang w:eastAsia="ru-RU"/>
              </w:rPr>
              <w:lastRenderedPageBreak/>
              <w:t>«Просвещение»</w:t>
            </w:r>
            <w:r>
              <w:rPr>
                <w:rFonts w:ascii="Times New Roman" w:eastAsia="Times New Roman" w:hAnsi="Times New Roman" w:cs="Times New Roman"/>
                <w:sz w:val="24"/>
                <w:szCs w:val="24"/>
                <w:lang w:eastAsia="ru-RU"/>
              </w:rPr>
              <w:t xml:space="preserve"> (</w:t>
            </w:r>
            <w:hyperlink r:id="rId481" w:history="1">
              <w:r w:rsidRPr="00704196">
                <w:rPr>
                  <w:rStyle w:val="af4"/>
                  <w:rFonts w:hAnsi="Times New Roman" w:cs="Times New Roman"/>
                  <w:sz w:val="24"/>
                  <w:szCs w:val="24"/>
                  <w:lang w:eastAsia="ru-RU"/>
                </w:rPr>
                <w:t>https://media.prosv.ru/func/</w:t>
              </w:r>
            </w:hyperlink>
            <w:r>
              <w:rPr>
                <w:rFonts w:ascii="Times New Roman" w:eastAsia="Times New Roman" w:hAnsi="Times New Roman" w:cs="Times New Roman"/>
                <w:sz w:val="24"/>
                <w:szCs w:val="24"/>
                <w:lang w:eastAsia="ru-RU"/>
              </w:rPr>
              <w:t xml:space="preserve">) </w:t>
            </w:r>
          </w:p>
        </w:tc>
      </w:tr>
      <w:tr w:rsidR="00B32322" w:rsidRPr="00E456DA" w:rsidTr="00B32322">
        <w:tc>
          <w:tcPr>
            <w:tcW w:w="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lastRenderedPageBreak/>
              <w:t>2</w:t>
            </w:r>
          </w:p>
        </w:tc>
        <w:tc>
          <w:tcPr>
            <w:tcW w:w="26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«Математическая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8</w:t>
            </w:r>
          </w:p>
        </w:tc>
        <w:tc>
          <w:tcPr>
            <w:tcW w:w="1307"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4</w:t>
            </w:r>
          </w:p>
        </w:tc>
        <w:tc>
          <w:tcPr>
            <w:tcW w:w="993"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4</w:t>
            </w:r>
          </w:p>
        </w:tc>
        <w:tc>
          <w:tcPr>
            <w:tcW w:w="3097" w:type="dxa"/>
            <w:tcBorders>
              <w:top w:val="single" w:sz="6" w:space="0" w:color="000000"/>
              <w:left w:val="single" w:sz="4" w:space="0" w:color="auto"/>
              <w:bottom w:val="single" w:sz="6" w:space="0" w:color="000000"/>
              <w:right w:val="single" w:sz="6" w:space="0" w:color="000000"/>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w:t>
            </w:r>
            <w:r>
              <w:rPr>
                <w:rFonts w:ascii="Times New Roman" w:eastAsia="Times New Roman" w:hAnsi="Times New Roman" w:cs="Times New Roman"/>
                <w:sz w:val="24"/>
                <w:szCs w:val="24"/>
                <w:lang w:eastAsia="ru-RU"/>
              </w:rPr>
              <w:t xml:space="preserve"> (</w:t>
            </w:r>
            <w:hyperlink r:id="rId482" w:history="1">
              <w:r w:rsidRPr="00704196">
                <w:rPr>
                  <w:rStyle w:val="af4"/>
                  <w:rFonts w:hAnsi="Times New Roman" w:cs="Times New Roman"/>
                  <w:sz w:val="24"/>
                  <w:szCs w:val="24"/>
                  <w:lang w:eastAsia="ru-RU"/>
                </w:rPr>
                <w:t>https://media.prosv.ru/func/</w:t>
              </w:r>
            </w:hyperlink>
            <w:r>
              <w:rPr>
                <w:rFonts w:ascii="Times New Roman" w:eastAsia="Times New Roman" w:hAnsi="Times New Roman" w:cs="Times New Roman"/>
                <w:sz w:val="24"/>
                <w:szCs w:val="24"/>
                <w:lang w:eastAsia="ru-RU"/>
              </w:rPr>
              <w:t xml:space="preserve">) </w:t>
            </w:r>
          </w:p>
        </w:tc>
      </w:tr>
      <w:tr w:rsidR="00B32322" w:rsidRPr="00E456DA" w:rsidTr="00B32322">
        <w:tc>
          <w:tcPr>
            <w:tcW w:w="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3</w:t>
            </w:r>
          </w:p>
        </w:tc>
        <w:tc>
          <w:tcPr>
            <w:tcW w:w="26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«Финансовая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7</w:t>
            </w:r>
          </w:p>
        </w:tc>
        <w:tc>
          <w:tcPr>
            <w:tcW w:w="1307"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3</w:t>
            </w:r>
          </w:p>
        </w:tc>
        <w:tc>
          <w:tcPr>
            <w:tcW w:w="993"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4</w:t>
            </w:r>
          </w:p>
        </w:tc>
        <w:tc>
          <w:tcPr>
            <w:tcW w:w="3097" w:type="dxa"/>
            <w:tcBorders>
              <w:top w:val="single" w:sz="6" w:space="0" w:color="000000"/>
              <w:left w:val="single" w:sz="4" w:space="0" w:color="auto"/>
              <w:bottom w:val="single" w:sz="6" w:space="0" w:color="000000"/>
              <w:right w:val="single" w:sz="6" w:space="0" w:color="000000"/>
            </w:tcBorders>
            <w:shd w:val="clear" w:color="auto" w:fill="FFFFFF"/>
          </w:tcPr>
          <w:p w:rsidR="00B32322" w:rsidRPr="00643E4A" w:rsidRDefault="00B32322" w:rsidP="00B32322">
            <w:pPr>
              <w:suppressAutoHyphens/>
              <w:spacing w:after="150"/>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(РЭШ, https://fg.resh.edu.ru/), портале ФГБНУ ИСРО РАО (http://skiv.instrao.ru/), электронном образовательном ресурсе издательства «Просвещение» </w:t>
            </w:r>
            <w:r>
              <w:rPr>
                <w:rFonts w:ascii="Times New Roman" w:eastAsia="Times New Roman" w:hAnsi="Times New Roman" w:cs="Times New Roman"/>
                <w:sz w:val="24"/>
                <w:szCs w:val="24"/>
                <w:lang w:eastAsia="ru-RU"/>
              </w:rPr>
              <w:t>(</w:t>
            </w:r>
            <w:hyperlink r:id="rId483" w:history="1">
              <w:r w:rsidRPr="009A1C31">
                <w:rPr>
                  <w:rStyle w:val="af4"/>
                  <w:rFonts w:hAnsi="Times New Roman" w:cs="Times New Roman"/>
                  <w:sz w:val="24"/>
                  <w:szCs w:val="24"/>
                  <w:lang w:eastAsia="ru-RU"/>
                </w:rPr>
                <w:t>https://media.prosv.ru/func/</w:t>
              </w:r>
            </w:hyperlink>
            <w:r>
              <w:rPr>
                <w:rFonts w:ascii="Times New Roman" w:eastAsia="Times New Roman" w:hAnsi="Times New Roman" w:cs="Times New Roman"/>
                <w:sz w:val="24"/>
                <w:szCs w:val="24"/>
                <w:lang w:eastAsia="ru-RU"/>
              </w:rPr>
              <w:t>)</w:t>
            </w:r>
          </w:p>
        </w:tc>
      </w:tr>
      <w:tr w:rsidR="00B32322" w:rsidRPr="00E456DA" w:rsidTr="00B32322">
        <w:tc>
          <w:tcPr>
            <w:tcW w:w="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4</w:t>
            </w:r>
          </w:p>
        </w:tc>
        <w:tc>
          <w:tcPr>
            <w:tcW w:w="26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«Естественно-научная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xml:space="preserve">7 </w:t>
            </w:r>
          </w:p>
        </w:tc>
        <w:tc>
          <w:tcPr>
            <w:tcW w:w="1307"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3</w:t>
            </w:r>
          </w:p>
        </w:tc>
        <w:tc>
          <w:tcPr>
            <w:tcW w:w="993"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4</w:t>
            </w:r>
          </w:p>
        </w:tc>
        <w:tc>
          <w:tcPr>
            <w:tcW w:w="3097" w:type="dxa"/>
            <w:tcBorders>
              <w:top w:val="single" w:sz="6" w:space="0" w:color="000000"/>
              <w:left w:val="single" w:sz="4" w:space="0" w:color="auto"/>
              <w:bottom w:val="single" w:sz="6" w:space="0" w:color="000000"/>
              <w:right w:val="single" w:sz="6" w:space="0" w:color="000000"/>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sz w:val="24"/>
                <w:szCs w:val="24"/>
                <w:lang w:eastAsia="ru-RU"/>
              </w:rPr>
              <w:t xml:space="preserve">(РЭШ, https://fg.resh.edu.ru/), портале ФГБНУ ИСРО РАО (http://skiv.instrao.ru/), электронном образовательном ресурсе издательства «Просвещение» </w:t>
            </w:r>
            <w:r>
              <w:rPr>
                <w:rFonts w:ascii="Times New Roman" w:eastAsia="Times New Roman" w:hAnsi="Times New Roman" w:cs="Times New Roman"/>
                <w:sz w:val="24"/>
                <w:szCs w:val="24"/>
                <w:lang w:eastAsia="ru-RU"/>
              </w:rPr>
              <w:t>(</w:t>
            </w:r>
            <w:hyperlink r:id="rId484" w:history="1">
              <w:r w:rsidRPr="00704196">
                <w:rPr>
                  <w:rStyle w:val="af4"/>
                  <w:rFonts w:hAnsi="Times New Roman" w:cs="Times New Roman"/>
                  <w:sz w:val="24"/>
                  <w:szCs w:val="24"/>
                  <w:lang w:eastAsia="ru-RU"/>
                </w:rPr>
                <w:t>https://media.prosv.ru/func/</w:t>
              </w:r>
            </w:hyperlink>
            <w:r>
              <w:rPr>
                <w:rFonts w:ascii="Times New Roman" w:eastAsia="Times New Roman" w:hAnsi="Times New Roman" w:cs="Times New Roman"/>
                <w:sz w:val="24"/>
                <w:szCs w:val="24"/>
                <w:lang w:eastAsia="ru-RU"/>
              </w:rPr>
              <w:t xml:space="preserve">) </w:t>
            </w:r>
          </w:p>
        </w:tc>
      </w:tr>
      <w:tr w:rsidR="00B32322" w:rsidRPr="00E456DA" w:rsidTr="00B32322">
        <w:tc>
          <w:tcPr>
            <w:tcW w:w="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5</w:t>
            </w:r>
          </w:p>
        </w:tc>
        <w:tc>
          <w:tcPr>
            <w:tcW w:w="26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Глобальная компетентность</w:t>
            </w:r>
          </w:p>
        </w:tc>
        <w:tc>
          <w:tcPr>
            <w:tcW w:w="8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2</w:t>
            </w:r>
          </w:p>
        </w:tc>
        <w:tc>
          <w:tcPr>
            <w:tcW w:w="1307"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1</w:t>
            </w:r>
          </w:p>
        </w:tc>
        <w:tc>
          <w:tcPr>
            <w:tcW w:w="993"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1</w:t>
            </w:r>
          </w:p>
        </w:tc>
        <w:tc>
          <w:tcPr>
            <w:tcW w:w="3097" w:type="dxa"/>
            <w:tcBorders>
              <w:top w:val="single" w:sz="6" w:space="0" w:color="000000"/>
              <w:left w:val="single" w:sz="4" w:space="0" w:color="auto"/>
              <w:bottom w:val="single" w:sz="6" w:space="0" w:color="000000"/>
              <w:right w:val="single" w:sz="6" w:space="0" w:color="000000"/>
            </w:tcBorders>
            <w:shd w:val="clear" w:color="auto" w:fill="FFFFFF"/>
          </w:tcPr>
          <w:p w:rsidR="00B32322" w:rsidRPr="00E456DA" w:rsidRDefault="00B32322" w:rsidP="00B32322">
            <w:pPr>
              <w:suppressAutoHyphens/>
              <w:spacing w:after="150"/>
              <w:rPr>
                <w:rFonts w:ascii="Times New Roman" w:eastAsia="Times New Roman" w:hAnsi="Times New Roman" w:cs="Times New Roman"/>
                <w:sz w:val="24"/>
                <w:szCs w:val="24"/>
                <w:lang w:eastAsia="ru-RU"/>
              </w:rPr>
            </w:pPr>
            <w:hyperlink r:id="rId485" w:history="1">
              <w:r w:rsidRPr="00704196">
                <w:rPr>
                  <w:rStyle w:val="af4"/>
                  <w:rFonts w:hAnsi="Times New Roman" w:cs="Times New Roman"/>
                  <w:sz w:val="24"/>
                  <w:szCs w:val="24"/>
                  <w:lang w:eastAsia="ru-RU"/>
                </w:rPr>
                <w:t>http://skiv.instrao.ru/</w:t>
              </w:r>
            </w:hyperlink>
            <w:r>
              <w:rPr>
                <w:rFonts w:ascii="Times New Roman" w:eastAsia="Times New Roman" w:hAnsi="Times New Roman" w:cs="Times New Roman"/>
                <w:sz w:val="24"/>
                <w:szCs w:val="24"/>
                <w:lang w:eastAsia="ru-RU"/>
              </w:rPr>
              <w:t xml:space="preserve">) </w:t>
            </w:r>
            <w:r w:rsidRPr="00420A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tc>
      </w:tr>
      <w:tr w:rsidR="00B32322" w:rsidRPr="00E456DA" w:rsidTr="00B32322">
        <w:tc>
          <w:tcPr>
            <w:tcW w:w="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6</w:t>
            </w:r>
          </w:p>
        </w:tc>
        <w:tc>
          <w:tcPr>
            <w:tcW w:w="26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Креативное мышление</w:t>
            </w:r>
          </w:p>
        </w:tc>
        <w:tc>
          <w:tcPr>
            <w:tcW w:w="8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2</w:t>
            </w:r>
          </w:p>
        </w:tc>
        <w:tc>
          <w:tcPr>
            <w:tcW w:w="1307"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1</w:t>
            </w:r>
          </w:p>
        </w:tc>
        <w:tc>
          <w:tcPr>
            <w:tcW w:w="993" w:type="dxa"/>
            <w:tcBorders>
              <w:top w:val="single" w:sz="6" w:space="0" w:color="000000"/>
              <w:left w:val="single" w:sz="4" w:space="0" w:color="auto"/>
              <w:bottom w:val="single" w:sz="6" w:space="0" w:color="000000"/>
              <w:right w:val="single" w:sz="4" w:space="0" w:color="auto"/>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1</w:t>
            </w:r>
          </w:p>
        </w:tc>
        <w:tc>
          <w:tcPr>
            <w:tcW w:w="3097" w:type="dxa"/>
            <w:tcBorders>
              <w:top w:val="single" w:sz="6" w:space="0" w:color="000000"/>
              <w:left w:val="single" w:sz="4" w:space="0" w:color="auto"/>
              <w:bottom w:val="single" w:sz="6" w:space="0" w:color="000000"/>
              <w:right w:val="single" w:sz="6" w:space="0" w:color="000000"/>
            </w:tcBorders>
            <w:shd w:val="clear" w:color="auto" w:fill="FFFFFF"/>
          </w:tcPr>
          <w:p w:rsidR="00B32322" w:rsidRPr="00E456DA" w:rsidRDefault="00B32322" w:rsidP="00B32322">
            <w:pPr>
              <w:suppressAutoHyphens/>
              <w:spacing w:after="150"/>
              <w:rPr>
                <w:rFonts w:ascii="Times New Roman" w:eastAsia="Times New Roman" w:hAnsi="Times New Roman" w:cs="Times New Roman"/>
                <w:sz w:val="24"/>
                <w:szCs w:val="24"/>
                <w:lang w:eastAsia="ru-RU"/>
              </w:rPr>
            </w:pPr>
            <w:hyperlink r:id="rId486" w:history="1">
              <w:r w:rsidRPr="00704196">
                <w:rPr>
                  <w:rStyle w:val="af4"/>
                  <w:rFonts w:hAnsi="Times New Roman" w:cs="Times New Roman"/>
                  <w:sz w:val="24"/>
                  <w:szCs w:val="24"/>
                  <w:lang w:eastAsia="ru-RU"/>
                </w:rPr>
                <w:t>http://skiv.instrao.ru/</w:t>
              </w:r>
            </w:hyperlink>
            <w:r w:rsidRPr="00420A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20A8E">
              <w:rPr>
                <w:rFonts w:ascii="Times New Roman" w:eastAsia="Times New Roman" w:hAnsi="Times New Roman" w:cs="Times New Roman"/>
                <w:sz w:val="24"/>
                <w:szCs w:val="24"/>
                <w:lang w:eastAsia="ru-RU"/>
              </w:rPr>
              <w:t xml:space="preserve"> </w:t>
            </w:r>
          </w:p>
        </w:tc>
      </w:tr>
      <w:tr w:rsidR="00B32322" w:rsidRPr="00E456DA" w:rsidTr="00B32322">
        <w:tc>
          <w:tcPr>
            <w:tcW w:w="6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p>
        </w:tc>
        <w:tc>
          <w:tcPr>
            <w:tcW w:w="267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B32322" w:rsidRPr="008E42D4" w:rsidRDefault="00B32322" w:rsidP="00B32322">
            <w:pPr>
              <w:suppressAutoHyphens/>
              <w:rPr>
                <w:rFonts w:ascii="Times New Roman" w:eastAsia="Times New Roman" w:hAnsi="Times New Roman" w:cs="Times New Roman"/>
                <w:b/>
                <w:sz w:val="24"/>
                <w:szCs w:val="24"/>
                <w:lang w:eastAsia="ru-RU"/>
              </w:rPr>
            </w:pPr>
            <w:r w:rsidRPr="008E42D4">
              <w:rPr>
                <w:rFonts w:ascii="Times New Roman" w:eastAsia="Times New Roman" w:hAnsi="Times New Roman" w:cs="Times New Roman"/>
                <w:b/>
                <w:sz w:val="24"/>
                <w:szCs w:val="24"/>
                <w:lang w:eastAsia="ru-RU"/>
              </w:rPr>
              <w:t xml:space="preserve">Итого </w:t>
            </w:r>
          </w:p>
        </w:tc>
        <w:tc>
          <w:tcPr>
            <w:tcW w:w="861"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tcPr>
          <w:p w:rsidR="00B32322" w:rsidRPr="008E42D4" w:rsidRDefault="00B32322" w:rsidP="00B32322">
            <w:pPr>
              <w:suppressAutoHyphens/>
              <w:spacing w:after="150"/>
              <w:rPr>
                <w:rFonts w:ascii="Times New Roman" w:eastAsia="Times New Roman" w:hAnsi="Times New Roman" w:cs="Times New Roman"/>
                <w:b/>
                <w:color w:val="000000"/>
                <w:sz w:val="24"/>
                <w:szCs w:val="24"/>
                <w:lang w:eastAsia="ru-RU"/>
              </w:rPr>
            </w:pPr>
            <w:r w:rsidRPr="008E42D4">
              <w:rPr>
                <w:rFonts w:ascii="Times New Roman" w:eastAsia="Times New Roman" w:hAnsi="Times New Roman" w:cs="Times New Roman"/>
                <w:b/>
                <w:color w:val="000000"/>
                <w:sz w:val="24"/>
                <w:szCs w:val="24"/>
                <w:lang w:eastAsia="ru-RU"/>
              </w:rPr>
              <w:t xml:space="preserve">34 </w:t>
            </w:r>
          </w:p>
        </w:tc>
        <w:tc>
          <w:tcPr>
            <w:tcW w:w="1307" w:type="dxa"/>
            <w:tcBorders>
              <w:top w:val="single" w:sz="6" w:space="0" w:color="000000"/>
              <w:left w:val="single" w:sz="4" w:space="0" w:color="auto"/>
              <w:bottom w:val="single" w:sz="6" w:space="0" w:color="000000"/>
              <w:right w:val="single" w:sz="4" w:space="0" w:color="auto"/>
            </w:tcBorders>
            <w:shd w:val="clear" w:color="auto" w:fill="FFFFFF"/>
          </w:tcPr>
          <w:p w:rsidR="00B32322" w:rsidRPr="008E42D4" w:rsidRDefault="00B32322" w:rsidP="00B32322">
            <w:pPr>
              <w:suppressAutoHyphens/>
              <w:spacing w:after="150"/>
              <w:rPr>
                <w:rFonts w:ascii="Times New Roman" w:eastAsia="Times New Roman" w:hAnsi="Times New Roman" w:cs="Times New Roman"/>
                <w:b/>
                <w:color w:val="000000"/>
                <w:sz w:val="24"/>
                <w:szCs w:val="24"/>
                <w:lang w:eastAsia="ru-RU"/>
              </w:rPr>
            </w:pPr>
            <w:r w:rsidRPr="008E42D4">
              <w:rPr>
                <w:rFonts w:ascii="Times New Roman" w:eastAsia="Times New Roman" w:hAnsi="Times New Roman" w:cs="Times New Roman"/>
                <w:b/>
                <w:color w:val="000000"/>
                <w:sz w:val="24"/>
                <w:szCs w:val="24"/>
                <w:lang w:eastAsia="ru-RU"/>
              </w:rPr>
              <w:t>16</w:t>
            </w:r>
          </w:p>
        </w:tc>
        <w:tc>
          <w:tcPr>
            <w:tcW w:w="993" w:type="dxa"/>
            <w:tcBorders>
              <w:top w:val="single" w:sz="6" w:space="0" w:color="000000"/>
              <w:left w:val="single" w:sz="4" w:space="0" w:color="auto"/>
              <w:bottom w:val="single" w:sz="6" w:space="0" w:color="000000"/>
              <w:right w:val="single" w:sz="4" w:space="0" w:color="auto"/>
            </w:tcBorders>
            <w:shd w:val="clear" w:color="auto" w:fill="FFFFFF"/>
          </w:tcPr>
          <w:p w:rsidR="00B32322" w:rsidRPr="008E42D4" w:rsidRDefault="00B32322" w:rsidP="00B32322">
            <w:pPr>
              <w:suppressAutoHyphens/>
              <w:spacing w:after="150"/>
              <w:rPr>
                <w:rFonts w:ascii="Times New Roman" w:eastAsia="Times New Roman" w:hAnsi="Times New Roman" w:cs="Times New Roman"/>
                <w:b/>
                <w:color w:val="000000"/>
                <w:sz w:val="24"/>
                <w:szCs w:val="24"/>
                <w:lang w:eastAsia="ru-RU"/>
              </w:rPr>
            </w:pPr>
            <w:r w:rsidRPr="008E42D4">
              <w:rPr>
                <w:rFonts w:ascii="Times New Roman" w:eastAsia="Times New Roman" w:hAnsi="Times New Roman" w:cs="Times New Roman"/>
                <w:b/>
                <w:color w:val="000000"/>
                <w:sz w:val="24"/>
                <w:szCs w:val="24"/>
                <w:lang w:eastAsia="ru-RU"/>
              </w:rPr>
              <w:t>18</w:t>
            </w:r>
          </w:p>
        </w:tc>
        <w:tc>
          <w:tcPr>
            <w:tcW w:w="3097" w:type="dxa"/>
            <w:tcBorders>
              <w:top w:val="single" w:sz="6" w:space="0" w:color="000000"/>
              <w:left w:val="single" w:sz="4" w:space="0" w:color="auto"/>
              <w:bottom w:val="single" w:sz="6" w:space="0" w:color="000000"/>
              <w:right w:val="single" w:sz="6" w:space="0" w:color="000000"/>
            </w:tcBorders>
            <w:shd w:val="clear" w:color="auto" w:fill="FFFFFF"/>
          </w:tcPr>
          <w:p w:rsidR="00B32322" w:rsidRPr="00E456DA" w:rsidRDefault="00B32322" w:rsidP="00B32322">
            <w:pPr>
              <w:suppressAutoHyphens/>
              <w:spacing w:after="150"/>
              <w:rPr>
                <w:rFonts w:ascii="Times New Roman" w:eastAsia="Times New Roman" w:hAnsi="Times New Roman" w:cs="Times New Roman"/>
                <w:color w:val="000000"/>
                <w:sz w:val="24"/>
                <w:szCs w:val="24"/>
                <w:lang w:eastAsia="ru-RU"/>
              </w:rPr>
            </w:pPr>
          </w:p>
        </w:tc>
      </w:tr>
    </w:tbl>
    <w:p w:rsidR="00B32322" w:rsidRDefault="00B32322" w:rsidP="00B32322">
      <w:pPr>
        <w:shd w:val="clear" w:color="auto" w:fill="FFFFFF"/>
        <w:suppressAutoHyphens/>
        <w:spacing w:after="150"/>
        <w:rPr>
          <w:rFonts w:ascii="Times New Roman" w:eastAsia="Times New Roman" w:hAnsi="Times New Roman" w:cs="Times New Roman"/>
          <w:b/>
          <w:bCs/>
          <w:color w:val="000000"/>
          <w:sz w:val="24"/>
          <w:szCs w:val="24"/>
          <w:lang w:eastAsia="ru-RU"/>
        </w:rPr>
      </w:pPr>
    </w:p>
    <w:p w:rsidR="00B32322" w:rsidRDefault="00B32322" w:rsidP="00B32322">
      <w:pPr>
        <w:shd w:val="clear" w:color="auto" w:fill="FFFFFF"/>
        <w:suppressAutoHyphens/>
        <w:spacing w:after="150"/>
        <w:rPr>
          <w:rFonts w:ascii="Times New Roman" w:eastAsia="Times New Roman" w:hAnsi="Times New Roman" w:cs="Times New Roman"/>
          <w:b/>
          <w:bCs/>
          <w:color w:val="000000"/>
          <w:sz w:val="24"/>
          <w:szCs w:val="24"/>
          <w:lang w:eastAsia="ru-RU"/>
        </w:rPr>
      </w:pPr>
    </w:p>
    <w:p w:rsidR="00B32322" w:rsidRPr="00E456DA" w:rsidRDefault="00B32322" w:rsidP="00B32322">
      <w:pPr>
        <w:shd w:val="clear" w:color="auto" w:fill="FFFFFF"/>
        <w:suppressAutoHyphens/>
        <w:spacing w:after="150"/>
        <w:rPr>
          <w:rFonts w:ascii="Times New Roman" w:eastAsia="Times New Roman" w:hAnsi="Times New Roman" w:cs="Times New Roman"/>
          <w:b/>
          <w:bCs/>
          <w:color w:val="000000"/>
          <w:sz w:val="24"/>
          <w:szCs w:val="24"/>
          <w:lang w:eastAsia="ru-RU"/>
        </w:rPr>
      </w:pPr>
      <w:r w:rsidRPr="00E456DA">
        <w:rPr>
          <w:rFonts w:ascii="Times New Roman" w:eastAsia="Times New Roman" w:hAnsi="Times New Roman" w:cs="Times New Roman"/>
          <w:b/>
          <w:bCs/>
          <w:color w:val="000000"/>
          <w:sz w:val="24"/>
          <w:szCs w:val="24"/>
          <w:lang w:eastAsia="ru-RU"/>
        </w:rPr>
        <w:t>3 класс</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2027"/>
        <w:gridCol w:w="761"/>
        <w:gridCol w:w="1717"/>
        <w:gridCol w:w="1446"/>
        <w:gridCol w:w="3222"/>
      </w:tblGrid>
      <w:tr w:rsidR="00B32322" w:rsidRPr="00E456DA" w:rsidTr="00B32322">
        <w:trPr>
          <w:trHeight w:val="315"/>
        </w:trPr>
        <w:tc>
          <w:tcPr>
            <w:tcW w:w="445" w:type="dxa"/>
            <w:vMerge w:val="restart"/>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w:t>
            </w:r>
          </w:p>
        </w:tc>
        <w:tc>
          <w:tcPr>
            <w:tcW w:w="2922" w:type="dxa"/>
            <w:vMerge w:val="restart"/>
            <w:tcBorders>
              <w:top w:val="single" w:sz="4" w:space="0" w:color="auto"/>
              <w:left w:val="single" w:sz="4" w:space="0" w:color="auto"/>
              <w:right w:val="single" w:sz="4" w:space="0" w:color="auto"/>
            </w:tcBorders>
            <w:hideMark/>
          </w:tcPr>
          <w:p w:rsidR="00B32322" w:rsidRPr="00E456DA" w:rsidRDefault="00B32322" w:rsidP="00B32322">
            <w:pPr>
              <w:suppressAutoHyphens/>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 xml:space="preserve">                                                 Наименование разделов и тем программы             тема</w:t>
            </w:r>
          </w:p>
        </w:tc>
        <w:tc>
          <w:tcPr>
            <w:tcW w:w="3041" w:type="dxa"/>
            <w:gridSpan w:val="3"/>
            <w:tcBorders>
              <w:top w:val="single" w:sz="4" w:space="0" w:color="auto"/>
              <w:left w:val="single" w:sz="4" w:space="0" w:color="auto"/>
              <w:bottom w:val="single" w:sz="4" w:space="0" w:color="auto"/>
              <w:right w:val="single" w:sz="4" w:space="0" w:color="auto"/>
            </w:tcBorders>
            <w:hideMark/>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Кол-во часов</w:t>
            </w:r>
          </w:p>
        </w:tc>
        <w:tc>
          <w:tcPr>
            <w:tcW w:w="3103" w:type="dxa"/>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Электронные (цифровые)</w:t>
            </w:r>
          </w:p>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образовательные ресурсы</w:t>
            </w:r>
          </w:p>
        </w:tc>
      </w:tr>
      <w:tr w:rsidR="00B32322" w:rsidRPr="00E456DA" w:rsidTr="00B32322">
        <w:trPr>
          <w:trHeight w:val="510"/>
        </w:trPr>
        <w:tc>
          <w:tcPr>
            <w:tcW w:w="445" w:type="dxa"/>
            <w:vMerge/>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p>
        </w:tc>
        <w:tc>
          <w:tcPr>
            <w:tcW w:w="2922" w:type="dxa"/>
            <w:vMerge/>
            <w:tcBorders>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color w:val="000000"/>
                <w:sz w:val="24"/>
                <w:szCs w:val="24"/>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всего</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Теоретическая часть</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Практ.часть</w:t>
            </w:r>
          </w:p>
        </w:tc>
        <w:tc>
          <w:tcPr>
            <w:tcW w:w="3103" w:type="dxa"/>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lastRenderedPageBreak/>
              <w:t>1</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«Читательская грамотность» </w:t>
            </w:r>
          </w:p>
          <w:p w:rsidR="00B32322" w:rsidRPr="00E456DA" w:rsidRDefault="00B32322" w:rsidP="00B32322">
            <w:pPr>
              <w:suppressAutoHyphens/>
              <w:ind w:left="360"/>
              <w:rPr>
                <w:rFonts w:ascii="Times New Roman" w:eastAsia="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7</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 (</w:t>
            </w:r>
            <w:hyperlink r:id="rId487"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2</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«Математическая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8</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 (</w:t>
            </w:r>
            <w:hyperlink r:id="rId488"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«Финансовая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7</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 (</w:t>
            </w:r>
            <w:hyperlink r:id="rId489"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«Естественно-научная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7</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hyperlink r:id="rId490" w:history="1">
              <w:r w:rsidRPr="00704196">
                <w:rPr>
                  <w:rStyle w:val="af4"/>
                  <w:rFonts w:hAnsi="Times New Roman" w:cs="Times New Roman"/>
                  <w:sz w:val="24"/>
                  <w:szCs w:val="24"/>
                  <w:lang w:eastAsia="ru-RU"/>
                </w:rPr>
                <w:t>http://skiv.instrao.ru/</w:t>
              </w:r>
            </w:hyperlink>
            <w:r w:rsidRPr="00214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14F4C">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5</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Глобальная компетентность</w:t>
            </w: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r w:rsidRPr="00E456DA">
              <w:rPr>
                <w:rFonts w:ascii="Times New Roman" w:eastAsia="Calibri" w:hAnsi="Times New Roman" w:cs="Times New Roman"/>
                <w:sz w:val="24"/>
                <w:szCs w:val="24"/>
              </w:rPr>
              <w:t>2</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r w:rsidRPr="00E456DA">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r w:rsidRPr="00E456DA">
              <w:rPr>
                <w:rFonts w:ascii="Times New Roman" w:eastAsia="Calibri" w:hAnsi="Times New Roman" w:cs="Times New Roman"/>
                <w:sz w:val="24"/>
                <w:szCs w:val="24"/>
              </w:rPr>
              <w:t>1</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hyperlink r:id="rId491" w:history="1">
              <w:r w:rsidRPr="00704196">
                <w:rPr>
                  <w:rStyle w:val="af4"/>
                  <w:rFonts w:hAnsi="Times New Roman" w:cs="Times New Roman"/>
                  <w:sz w:val="24"/>
                  <w:szCs w:val="24"/>
                  <w:lang w:eastAsia="ru-RU"/>
                </w:rPr>
                <w:t>http://skiv.instrao.ru/</w:t>
              </w:r>
            </w:hyperlink>
            <w:r w:rsidRPr="00214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14F4C">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6</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Креативное мышление</w:t>
            </w: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r w:rsidRPr="00E456DA">
              <w:rPr>
                <w:rFonts w:ascii="Times New Roman" w:eastAsia="Calibri" w:hAnsi="Times New Roman" w:cs="Times New Roman"/>
                <w:sz w:val="24"/>
                <w:szCs w:val="24"/>
              </w:rPr>
              <w:t>2</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r w:rsidRPr="00E456DA">
              <w:rPr>
                <w:rFonts w:ascii="Times New Roman" w:eastAsia="Calibri"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r w:rsidRPr="00E456DA">
              <w:rPr>
                <w:rFonts w:ascii="Times New Roman" w:eastAsia="Calibri" w:hAnsi="Times New Roman" w:cs="Times New Roman"/>
                <w:sz w:val="24"/>
                <w:szCs w:val="24"/>
              </w:rPr>
              <w:t>1</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hyperlink r:id="rId492" w:history="1">
              <w:r w:rsidRPr="00704196">
                <w:rPr>
                  <w:rStyle w:val="af4"/>
                  <w:rFonts w:hAnsi="Times New Roman" w:cs="Times New Roman"/>
                  <w:sz w:val="24"/>
                  <w:szCs w:val="24"/>
                  <w:lang w:eastAsia="ru-RU"/>
                </w:rPr>
                <w:t>http://skiv.instrao.ru/</w:t>
              </w:r>
            </w:hyperlink>
            <w:r w:rsidRPr="00214F4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p>
        </w:tc>
        <w:tc>
          <w:tcPr>
            <w:tcW w:w="292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rPr>
                <w:rFonts w:ascii="Times New Roman" w:eastAsia="Times New Roman" w:hAnsi="Times New Roman" w:cs="Times New Roman"/>
                <w:b/>
                <w:sz w:val="24"/>
                <w:szCs w:val="24"/>
                <w:lang w:eastAsia="ru-RU"/>
              </w:rPr>
            </w:pPr>
            <w:r w:rsidRPr="008E42D4">
              <w:rPr>
                <w:rFonts w:ascii="Times New Roman" w:eastAsia="Times New Roman" w:hAnsi="Times New Roman" w:cs="Times New Roman"/>
                <w:b/>
                <w:sz w:val="24"/>
                <w:szCs w:val="24"/>
                <w:lang w:eastAsia="ru-RU"/>
              </w:rPr>
              <w:t>ИТОГО</w:t>
            </w:r>
          </w:p>
        </w:tc>
        <w:tc>
          <w:tcPr>
            <w:tcW w:w="85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34</w:t>
            </w:r>
          </w:p>
        </w:tc>
        <w:tc>
          <w:tcPr>
            <w:tcW w:w="1197"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18</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p>
        </w:tc>
      </w:tr>
    </w:tbl>
    <w:p w:rsidR="00B32322" w:rsidRPr="00E456DA" w:rsidRDefault="00B32322" w:rsidP="00B32322">
      <w:pPr>
        <w:shd w:val="clear" w:color="auto" w:fill="FFFFFF"/>
        <w:suppressAutoHyphens/>
        <w:spacing w:after="150"/>
        <w:rPr>
          <w:rFonts w:ascii="Times New Roman" w:eastAsia="Times New Roman" w:hAnsi="Times New Roman" w:cs="Times New Roman"/>
          <w:b/>
          <w:bCs/>
          <w:color w:val="000000"/>
          <w:sz w:val="24"/>
          <w:szCs w:val="24"/>
          <w:lang w:eastAsia="ru-RU"/>
        </w:rPr>
      </w:pPr>
    </w:p>
    <w:p w:rsidR="00B32322" w:rsidRPr="00E456DA" w:rsidRDefault="00B32322" w:rsidP="00B32322">
      <w:pPr>
        <w:shd w:val="clear" w:color="auto" w:fill="FFFFFF"/>
        <w:suppressAutoHyphens/>
        <w:spacing w:after="150"/>
        <w:rPr>
          <w:rFonts w:ascii="Times New Roman" w:eastAsia="Times New Roman" w:hAnsi="Times New Roman" w:cs="Times New Roman"/>
          <w:color w:val="000000"/>
          <w:sz w:val="24"/>
          <w:szCs w:val="24"/>
          <w:lang w:eastAsia="ru-RU"/>
        </w:rPr>
      </w:pPr>
      <w:r w:rsidRPr="00E456DA">
        <w:rPr>
          <w:rFonts w:ascii="Times New Roman" w:eastAsia="Times New Roman" w:hAnsi="Times New Roman" w:cs="Times New Roman"/>
          <w:color w:val="000000"/>
          <w:sz w:val="24"/>
          <w:szCs w:val="24"/>
          <w:lang w:eastAsia="ru-RU"/>
        </w:rPr>
        <w:t xml:space="preserve">  </w:t>
      </w:r>
      <w:r w:rsidRPr="00E456DA">
        <w:rPr>
          <w:rFonts w:ascii="Times New Roman" w:eastAsia="Times New Roman" w:hAnsi="Times New Roman" w:cs="Times New Roman"/>
          <w:b/>
          <w:bCs/>
          <w:color w:val="000000"/>
          <w:sz w:val="24"/>
          <w:szCs w:val="24"/>
          <w:lang w:eastAsia="ru-RU"/>
        </w:rPr>
        <w:t>4 класс</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2027"/>
        <w:gridCol w:w="761"/>
        <w:gridCol w:w="1717"/>
        <w:gridCol w:w="1446"/>
        <w:gridCol w:w="3222"/>
      </w:tblGrid>
      <w:tr w:rsidR="00B32322" w:rsidRPr="00E456DA" w:rsidTr="00B32322">
        <w:trPr>
          <w:trHeight w:val="315"/>
        </w:trPr>
        <w:tc>
          <w:tcPr>
            <w:tcW w:w="445" w:type="dxa"/>
            <w:vMerge w:val="restart"/>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w:t>
            </w:r>
          </w:p>
        </w:tc>
        <w:tc>
          <w:tcPr>
            <w:tcW w:w="2922" w:type="dxa"/>
            <w:vMerge w:val="restart"/>
            <w:tcBorders>
              <w:top w:val="single" w:sz="4" w:space="0" w:color="auto"/>
              <w:left w:val="single" w:sz="4" w:space="0" w:color="auto"/>
              <w:right w:val="single" w:sz="4" w:space="0" w:color="auto"/>
            </w:tcBorders>
            <w:hideMark/>
          </w:tcPr>
          <w:p w:rsidR="00B32322" w:rsidRPr="00E456DA" w:rsidRDefault="00B32322" w:rsidP="00B32322">
            <w:pPr>
              <w:suppressAutoHyphens/>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 xml:space="preserve">                                                 Наименование разделов и тем программы             тема</w:t>
            </w:r>
          </w:p>
        </w:tc>
        <w:tc>
          <w:tcPr>
            <w:tcW w:w="3041" w:type="dxa"/>
            <w:gridSpan w:val="3"/>
            <w:tcBorders>
              <w:top w:val="single" w:sz="4" w:space="0" w:color="auto"/>
              <w:left w:val="single" w:sz="4" w:space="0" w:color="auto"/>
              <w:bottom w:val="single" w:sz="4" w:space="0" w:color="auto"/>
              <w:right w:val="single" w:sz="4" w:space="0" w:color="auto"/>
            </w:tcBorders>
            <w:hideMark/>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Кол-во часов</w:t>
            </w:r>
          </w:p>
        </w:tc>
        <w:tc>
          <w:tcPr>
            <w:tcW w:w="3103" w:type="dxa"/>
            <w:tcBorders>
              <w:top w:val="single" w:sz="4" w:space="0" w:color="auto"/>
              <w:left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Электронные (цифровые)</w:t>
            </w:r>
          </w:p>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образовательные ресурсы</w:t>
            </w:r>
          </w:p>
        </w:tc>
      </w:tr>
      <w:tr w:rsidR="00B32322" w:rsidRPr="00E456DA" w:rsidTr="00B32322">
        <w:trPr>
          <w:trHeight w:val="510"/>
        </w:trPr>
        <w:tc>
          <w:tcPr>
            <w:tcW w:w="445" w:type="dxa"/>
            <w:vMerge/>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p>
        </w:tc>
        <w:tc>
          <w:tcPr>
            <w:tcW w:w="2922" w:type="dxa"/>
            <w:vMerge/>
            <w:tcBorders>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color w:val="000000"/>
                <w:sz w:val="24"/>
                <w:szCs w:val="24"/>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всего</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sz w:val="24"/>
                <w:szCs w:val="24"/>
              </w:rPr>
              <w:t>Теоретическая часть</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r w:rsidRPr="00E456DA">
              <w:rPr>
                <w:rFonts w:ascii="Times New Roman" w:eastAsia="Times New Roman" w:hAnsi="Times New Roman" w:cs="Times New Roman"/>
                <w:color w:val="000000"/>
                <w:sz w:val="24"/>
                <w:szCs w:val="24"/>
              </w:rPr>
              <w:t>Практ.часть</w:t>
            </w:r>
          </w:p>
        </w:tc>
        <w:tc>
          <w:tcPr>
            <w:tcW w:w="3103" w:type="dxa"/>
            <w:tcBorders>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color w:val="000000"/>
                <w:sz w:val="24"/>
                <w:szCs w:val="24"/>
              </w:rPr>
            </w:pP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«Читательская грамотность» </w:t>
            </w:r>
          </w:p>
          <w:p w:rsidR="00B32322" w:rsidRPr="00E456DA" w:rsidRDefault="00B32322" w:rsidP="00B32322">
            <w:pPr>
              <w:suppressAutoHyphens/>
              <w:ind w:left="360"/>
              <w:rPr>
                <w:rFonts w:ascii="Times New Roman" w:eastAsia="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8</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 xml:space="preserve">(РЭШ, https://fg.resh.edu.ru/), портале ФГБНУ ИСРО РАО (http://skiv.instrao.ru/), электронном образовательном ресурсе издательства </w:t>
            </w:r>
            <w:r w:rsidRPr="00E456DA">
              <w:rPr>
                <w:rFonts w:ascii="Times New Roman" w:eastAsia="Times New Roman" w:hAnsi="Times New Roman" w:cs="Times New Roman"/>
                <w:sz w:val="24"/>
                <w:szCs w:val="24"/>
                <w:lang w:eastAsia="ru-RU"/>
              </w:rPr>
              <w:lastRenderedPageBreak/>
              <w:t>«Просвещение» (</w:t>
            </w:r>
            <w:hyperlink r:id="rId493"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lastRenderedPageBreak/>
              <w:t>2</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«Математическая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6</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 (</w:t>
            </w:r>
            <w:hyperlink r:id="rId494"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3</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«Финансовая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8</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 (</w:t>
            </w:r>
            <w:hyperlink r:id="rId495"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 xml:space="preserve">Модуль «Естественно-научная грамотность» </w:t>
            </w:r>
          </w:p>
          <w:p w:rsidR="00B32322" w:rsidRPr="00E456DA" w:rsidRDefault="00B32322" w:rsidP="00B32322">
            <w:pPr>
              <w:suppressAutoHyphens/>
              <w:ind w:left="360"/>
              <w:rPr>
                <w:rFonts w:ascii="Times New Roman" w:eastAsia="Times New Roman" w:hAnsi="Times New Roman" w:cs="Times New Roman"/>
                <w:sz w:val="24"/>
                <w:szCs w:val="24"/>
                <w:lang w:eastAsia="ru-RU"/>
              </w:rPr>
            </w:pP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8</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4</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lang w:eastAsia="ru-RU"/>
              </w:rPr>
              <w:t>(РЭШ, https://fg.resh.edu.ru/), портале ФГБНУ ИСРО РАО (http://skiv.instrao.ru/), электронном образовательном ресурсе издательства «Просвещение» (</w:t>
            </w:r>
            <w:hyperlink r:id="rId496" w:history="1">
              <w:r w:rsidRPr="00704196">
                <w:rPr>
                  <w:rStyle w:val="af4"/>
                  <w:rFonts w:hAnsi="Times New Roman" w:cs="Times New Roman"/>
                  <w:sz w:val="24"/>
                  <w:szCs w:val="24"/>
                  <w:lang w:eastAsia="ru-RU"/>
                </w:rPr>
                <w:t>https://media.prosv.ru/func/</w:t>
              </w:r>
            </w:hyperlink>
            <w:r w:rsidRPr="00E456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5</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Глобальная компетентность</w:t>
            </w: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2</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lang w:eastAsia="ru-RU"/>
              </w:rPr>
            </w:pPr>
            <w:hyperlink r:id="rId497" w:history="1">
              <w:r w:rsidRPr="00704196">
                <w:rPr>
                  <w:rStyle w:val="af4"/>
                  <w:rFonts w:hAnsi="Times New Roman" w:cs="Times New Roman"/>
                  <w:sz w:val="24"/>
                  <w:szCs w:val="24"/>
                  <w:lang w:eastAsia="ru-RU"/>
                </w:rPr>
                <w:t>https://media.prosv.ru/func</w:t>
              </w:r>
            </w:hyperlink>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6</w:t>
            </w:r>
          </w:p>
        </w:tc>
        <w:tc>
          <w:tcPr>
            <w:tcW w:w="292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lang w:eastAsia="ru-RU"/>
              </w:rPr>
            </w:pPr>
            <w:r w:rsidRPr="00E456DA">
              <w:rPr>
                <w:rFonts w:ascii="Times New Roman" w:hAnsi="Times New Roman" w:cs="Times New Roman"/>
                <w:sz w:val="24"/>
                <w:szCs w:val="24"/>
              </w:rPr>
              <w:t>Креативное мышление</w:t>
            </w:r>
          </w:p>
        </w:tc>
        <w:tc>
          <w:tcPr>
            <w:tcW w:w="85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2</w:t>
            </w:r>
          </w:p>
        </w:tc>
        <w:tc>
          <w:tcPr>
            <w:tcW w:w="1197"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rPr>
            </w:pPr>
            <w:r w:rsidRPr="00E456DA">
              <w:rPr>
                <w:rFonts w:ascii="Times New Roman" w:eastAsia="Times New Roman" w:hAnsi="Times New Roman" w:cs="Times New Roman"/>
                <w:sz w:val="24"/>
                <w:szCs w:val="24"/>
              </w:rPr>
              <w:t>1</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Times New Roman" w:hAnsi="Times New Roman" w:cs="Times New Roman"/>
                <w:sz w:val="24"/>
                <w:szCs w:val="24"/>
                <w:lang w:eastAsia="ru-RU"/>
              </w:rPr>
            </w:pPr>
            <w:r w:rsidRPr="00E456DA">
              <w:rPr>
                <w:rFonts w:ascii="Times New Roman" w:eastAsia="Times New Roman" w:hAnsi="Times New Roman" w:cs="Times New Roman"/>
                <w:sz w:val="24"/>
                <w:szCs w:val="24"/>
                <w:lang w:eastAsia="ru-RU"/>
              </w:rPr>
              <w:t>РЭШ</w:t>
            </w:r>
            <w:r>
              <w:rPr>
                <w:rFonts w:ascii="Times New Roman" w:eastAsia="Times New Roman" w:hAnsi="Times New Roman" w:cs="Times New Roman"/>
                <w:sz w:val="24"/>
                <w:szCs w:val="24"/>
                <w:lang w:eastAsia="ru-RU"/>
              </w:rPr>
              <w:t xml:space="preserve"> </w:t>
            </w:r>
          </w:p>
        </w:tc>
      </w:tr>
      <w:tr w:rsidR="00B32322" w:rsidRPr="00E456DA" w:rsidTr="00B32322">
        <w:trPr>
          <w:trHeight w:val="554"/>
        </w:trPr>
        <w:tc>
          <w:tcPr>
            <w:tcW w:w="445"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rPr>
                <w:rFonts w:ascii="Times New Roman" w:eastAsia="Times New Roman" w:hAnsi="Times New Roman" w:cs="Times New Roman"/>
                <w:sz w:val="24"/>
                <w:szCs w:val="24"/>
              </w:rPr>
            </w:pPr>
          </w:p>
        </w:tc>
        <w:tc>
          <w:tcPr>
            <w:tcW w:w="292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rPr>
                <w:rFonts w:ascii="Times New Roman" w:eastAsia="Times New Roman" w:hAnsi="Times New Roman" w:cs="Times New Roman"/>
                <w:b/>
                <w:sz w:val="24"/>
                <w:szCs w:val="24"/>
                <w:lang w:eastAsia="ru-RU"/>
              </w:rPr>
            </w:pPr>
            <w:r w:rsidRPr="008E42D4">
              <w:rPr>
                <w:rFonts w:ascii="Times New Roman" w:eastAsia="Times New Roman" w:hAnsi="Times New Roman" w:cs="Times New Roman"/>
                <w:b/>
                <w:sz w:val="24"/>
                <w:szCs w:val="24"/>
                <w:lang w:eastAsia="ru-RU"/>
              </w:rPr>
              <w:t xml:space="preserve">Итого </w:t>
            </w:r>
          </w:p>
        </w:tc>
        <w:tc>
          <w:tcPr>
            <w:tcW w:w="85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34</w:t>
            </w:r>
          </w:p>
        </w:tc>
        <w:tc>
          <w:tcPr>
            <w:tcW w:w="1197"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B32322" w:rsidRPr="008E42D4" w:rsidRDefault="00B32322" w:rsidP="00B32322">
            <w:pPr>
              <w:suppressAutoHyphens/>
              <w:jc w:val="center"/>
              <w:rPr>
                <w:rFonts w:ascii="Times New Roman" w:eastAsia="Calibri" w:hAnsi="Times New Roman" w:cs="Times New Roman"/>
                <w:b/>
                <w:sz w:val="24"/>
                <w:szCs w:val="24"/>
              </w:rPr>
            </w:pPr>
            <w:r w:rsidRPr="008E42D4">
              <w:rPr>
                <w:rFonts w:ascii="Times New Roman" w:eastAsia="Calibri" w:hAnsi="Times New Roman" w:cs="Times New Roman"/>
                <w:b/>
                <w:sz w:val="24"/>
                <w:szCs w:val="24"/>
              </w:rPr>
              <w:t>17</w:t>
            </w:r>
          </w:p>
        </w:tc>
        <w:tc>
          <w:tcPr>
            <w:tcW w:w="3103" w:type="dxa"/>
            <w:tcBorders>
              <w:top w:val="single" w:sz="4" w:space="0" w:color="auto"/>
              <w:left w:val="single" w:sz="4" w:space="0" w:color="auto"/>
              <w:bottom w:val="single" w:sz="4" w:space="0" w:color="auto"/>
              <w:right w:val="single" w:sz="4" w:space="0" w:color="auto"/>
            </w:tcBorders>
          </w:tcPr>
          <w:p w:rsidR="00B32322" w:rsidRPr="00E456DA" w:rsidRDefault="00B32322" w:rsidP="00B32322">
            <w:pPr>
              <w:suppressAutoHyphens/>
              <w:jc w:val="center"/>
              <w:rPr>
                <w:rFonts w:ascii="Times New Roman" w:eastAsia="Calibri" w:hAnsi="Times New Roman" w:cs="Times New Roman"/>
                <w:sz w:val="24"/>
                <w:szCs w:val="24"/>
              </w:rPr>
            </w:pPr>
          </w:p>
        </w:tc>
      </w:tr>
    </w:tbl>
    <w:p w:rsidR="00B32322" w:rsidRPr="002B0630" w:rsidRDefault="00B32322" w:rsidP="00B32322">
      <w:pPr>
        <w:shd w:val="clear" w:color="auto" w:fill="FFFFFF"/>
        <w:suppressAutoHyphens/>
        <w:spacing w:after="150"/>
        <w:rPr>
          <w:rFonts w:ascii="Times New Roman" w:eastAsia="Times New Roman" w:hAnsi="Times New Roman" w:cs="Times New Roman"/>
          <w:b/>
          <w:bCs/>
          <w:color w:val="000000"/>
          <w:sz w:val="24"/>
          <w:szCs w:val="24"/>
          <w:lang w:eastAsia="ru-RU"/>
        </w:rPr>
      </w:pPr>
    </w:p>
    <w:p w:rsidR="00F37FAC" w:rsidRPr="002B0630" w:rsidRDefault="00BD61A2" w:rsidP="00F37FAC">
      <w:pPr>
        <w:tabs>
          <w:tab w:val="left" w:pos="142"/>
        </w:tabs>
        <w:jc w:val="center"/>
        <w:rPr>
          <w:rFonts w:ascii="Times New Roman" w:hAnsi="Times New Roman" w:cs="Times New Roman"/>
          <w:b/>
          <w:sz w:val="28"/>
          <w:szCs w:val="28"/>
        </w:rPr>
      </w:pPr>
      <w:bookmarkStart w:id="32" w:name="_Toc189840674"/>
      <w:bookmarkStart w:id="33" w:name="_Toc189840744"/>
      <w:r w:rsidRPr="002B0630">
        <w:rPr>
          <w:rFonts w:ascii="Times New Roman" w:hAnsi="Times New Roman" w:cs="Times New Roman"/>
          <w:b/>
          <w:sz w:val="28"/>
          <w:szCs w:val="28"/>
        </w:rPr>
        <w:t>РАБОЧАЯ ПРОГРАММА</w:t>
      </w:r>
    </w:p>
    <w:p w:rsidR="00BD61A2" w:rsidRPr="002B0630" w:rsidRDefault="00BD61A2" w:rsidP="00F37FAC">
      <w:pPr>
        <w:tabs>
          <w:tab w:val="left" w:pos="142"/>
        </w:tabs>
        <w:jc w:val="center"/>
        <w:rPr>
          <w:rFonts w:ascii="Times New Roman" w:hAnsi="Times New Roman" w:cs="Times New Roman"/>
          <w:b/>
          <w:sz w:val="28"/>
          <w:szCs w:val="28"/>
        </w:rPr>
      </w:pPr>
      <w:r w:rsidRPr="002B0630">
        <w:rPr>
          <w:rFonts w:ascii="Times New Roman" w:hAnsi="Times New Roman" w:cs="Times New Roman"/>
          <w:b/>
          <w:sz w:val="28"/>
          <w:szCs w:val="28"/>
        </w:rPr>
        <w:t>"В МИРЕ ШАХМАТ»</w:t>
      </w:r>
      <w:bookmarkEnd w:id="32"/>
      <w:bookmarkEnd w:id="33"/>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bookmarkStart w:id="34" w:name="_Toc189840745"/>
      <w:r w:rsidRPr="004470A4">
        <w:rPr>
          <w:rFonts w:ascii="Times New Roman" w:hAnsi="Times New Roman" w:cs="Times New Roman"/>
          <w:sz w:val="28"/>
          <w:szCs w:val="28"/>
        </w:rPr>
        <w:t>ПОЯСНИТЕЛЬНАЯ ЗАПИСКА</w:t>
      </w:r>
      <w:bookmarkEnd w:id="34"/>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Рабочая программа внеурочной деятельности по общеинтеллектуальному направлению «В МИРЕ ШАХМАТ» 1-4 классы подготовлена в соответствии с требованиями ФГОС НОО.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для младших школьников «Шахматная школа» реализует общеинтеллектуальное направление внеурочной деятельности и составлена в соответствии с требованиями Федерального государственного образовательного стандарта начального общего образования на основе Программы </w:t>
      </w:r>
      <w:r w:rsidR="00F37FAC">
        <w:rPr>
          <w:rFonts w:ascii="Times New Roman" w:hAnsi="Times New Roman" w:cs="Times New Roman"/>
          <w:sz w:val="28"/>
          <w:szCs w:val="28"/>
        </w:rPr>
        <w:t xml:space="preserve"> </w:t>
      </w:r>
      <w:r w:rsidRPr="004470A4">
        <w:rPr>
          <w:rFonts w:ascii="Times New Roman" w:hAnsi="Times New Roman" w:cs="Times New Roman"/>
          <w:sz w:val="28"/>
          <w:szCs w:val="28"/>
        </w:rPr>
        <w:t xml:space="preserve">«Шахматы – школе», автор И.Г. Сухин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Цели программы: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Обучить правилам игры в шахматы.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Сформировать умения играть каждой фигурой в отдельности и в совокупности с другими фигурами без нарушений правил шахматного кодекса.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Воспитать уважительное отношение в игре к противнику.  Задачи: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Познакомить с шахматными терминами, шахматными фигурами и шахматным кодексом.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Научить ориентироваться на шахматной доске.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Научить правильно помещать шахматную доску между партнерами; правильно расставлять фигуры перед игрой; различать горизонталь, вертикаль, диагональ.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Научить играть каждой фигурой в отдельности и в совокупности с другими фигурами.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Сформировать умение рокировать; объявлять шах; ставить мат.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Сформировать умение решать элементарные задачи на мат в один ход.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Познакомить с обозначением горизонталей, вертикалей, полей, шахматных фигур.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Познакомить с ценностью шахматных фигур, сравнительной силой фигур.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Сформировать умение записывать шахматную партию.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Сформировать умение проводить элементарные комбинации.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Развивать восприятие, внимание, воображение, память, мышление, начальные формы волевого управления поведением.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Объем программы: программа рассчитана на четыре года обучения. На реализацию курса отводится 1 час в неделю ( 1 класс – 33 часа в год, 2 класс – 34 часа в год, 3 класс – 34 часа в год, 4 класс – 34 часа в год).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освоения обучающимися программы внеурочной деятельности Личностные результаты освоения программы курса.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Развитие этических чувств, доброжелательности и эмоциональнонравственной отзывчивости, понимания и сопереживания чувствам других людей. Формирование эстетических потребностей, ценностей и чувств.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Метапредметные результаты освоения программы курса. Овладение способностью принимать и сохранять цели и задачи учебной деятельности, поиска средств её осуществления. Освоение способов решения проблем творческого и поискового характера.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ситуациях неуспеха. 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 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 Определение общей цели и путей </w:t>
      </w:r>
      <w:r w:rsidRPr="004470A4">
        <w:rPr>
          <w:rFonts w:ascii="Times New Roman" w:hAnsi="Times New Roman" w:cs="Times New Roman"/>
          <w:sz w:val="28"/>
          <w:szCs w:val="28"/>
        </w:rPr>
        <w:lastRenderedPageBreak/>
        <w:t xml:space="preserve">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Предметные результаты освоения программы курса. 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 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 Основные тактические приемы; что означают термины: дебют, миттельшпиль, эндшпиль, темп, оппозиция, ключевые поля.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Грамотно располагать шахматные фигуры в дебюте; находить несложные тактические удары и проводить комбинации; точно разыгрывать простейшие окончания </w:t>
      </w:r>
    </w:p>
    <w:p w:rsidR="00BD61A2" w:rsidRPr="004470A4" w:rsidRDefault="00BD61A2" w:rsidP="004470A4">
      <w:pPr>
        <w:tabs>
          <w:tab w:val="left" w:pos="142"/>
        </w:tabs>
        <w:rPr>
          <w:rFonts w:ascii="Times New Roman" w:hAnsi="Times New Roman" w:cs="Times New Roman"/>
          <w:sz w:val="28"/>
          <w:szCs w:val="28"/>
        </w:rPr>
      </w:pPr>
      <w:bookmarkStart w:id="35" w:name="_Toc189840746"/>
      <w:r w:rsidRPr="004470A4">
        <w:rPr>
          <w:rFonts w:ascii="Times New Roman" w:hAnsi="Times New Roman" w:cs="Times New Roman"/>
          <w:sz w:val="28"/>
          <w:szCs w:val="28"/>
        </w:rPr>
        <w:t>Ресурсное обеспечение</w:t>
      </w:r>
      <w:bookmarkEnd w:id="35"/>
      <w:r w:rsidRPr="004470A4">
        <w:rPr>
          <w:rFonts w:ascii="Times New Roman" w:hAnsi="Times New Roman" w:cs="Times New Roman"/>
          <w:sz w:val="28"/>
          <w:szCs w:val="28"/>
        </w:rPr>
        <w:t xml:space="preserve">  </w:t>
      </w:r>
    </w:p>
    <w:tbl>
      <w:tblPr>
        <w:tblStyle w:val="TableGrid"/>
        <w:tblW w:w="10521" w:type="dxa"/>
        <w:tblInd w:w="-39" w:type="dxa"/>
        <w:tblCellMar>
          <w:top w:w="55" w:type="dxa"/>
          <w:left w:w="39" w:type="dxa"/>
          <w:right w:w="72" w:type="dxa"/>
        </w:tblCellMar>
        <w:tblLook w:val="04A0" w:firstRow="1" w:lastRow="0" w:firstColumn="1" w:lastColumn="0" w:noHBand="0" w:noVBand="1"/>
      </w:tblPr>
      <w:tblGrid>
        <w:gridCol w:w="555"/>
        <w:gridCol w:w="9966"/>
      </w:tblGrid>
      <w:tr w:rsidR="00BD61A2" w:rsidRPr="004470A4" w:rsidTr="008D022D">
        <w:trPr>
          <w:trHeight w:val="658"/>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п/п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Наименование учебного оборудования  </w:t>
            </w:r>
          </w:p>
        </w:tc>
      </w:tr>
      <w:tr w:rsidR="00BD61A2" w:rsidRPr="004470A4" w:rsidTr="008D022D">
        <w:trPr>
          <w:trHeight w:val="406"/>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Учебно-методическое обеспечение:  </w:t>
            </w:r>
          </w:p>
        </w:tc>
      </w:tr>
      <w:tr w:rsidR="00BD61A2" w:rsidRPr="004470A4" w:rsidTr="008D022D">
        <w:trPr>
          <w:trHeight w:val="4520"/>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Программа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Книги о шахматах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Сухин И.Г. Волшебные фигуры, или Шахматы для детей 2 – 5 лет: Книга – сказка для совместного чтения родителей и детей. – М.: Новая школа, 1994.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Зак В., Длуголенский Я. Я играю в шахматы (издание второе): Для старшего дошкольного и младшего школьного возраста. – Издательство «Детская литература», 1985.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Горенштейн Р.Я. Книга юного шахматиста: Учебное пособие для шахматистов второго – третьего разрядов. – 2-е изд., испр., доп.- М.: АОЗТ «Фердинанд», 1993.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Бобби Фишер учит играть в шахматы: издание для досуга – Киев: «Здоровье», 1991. — Гайшут А.Г. Увлекательная математика,/ Путешествие по шахматной доске: Учебное пособие. – М.: «Дом педагогики», 1995.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Сухин И. Приключения в шахматной стране. – М.: Педагогика, 1991. — Книжка – раскраска «Шахматные герои».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Журнал «Шахматное обозрение», 7-8/94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Энциклопедии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Методическое пособие для учителя </w:t>
            </w:r>
          </w:p>
        </w:tc>
      </w:tr>
      <w:tr w:rsidR="00BD61A2" w:rsidRPr="004470A4" w:rsidTr="008D022D">
        <w:trPr>
          <w:trHeight w:val="406"/>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Наглядные пособия  </w:t>
            </w:r>
          </w:p>
        </w:tc>
      </w:tr>
      <w:tr w:rsidR="00BD61A2" w:rsidRPr="004470A4" w:rsidTr="008D022D">
        <w:trPr>
          <w:trHeight w:val="934"/>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Коробки с деревянными шахматами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Коробки с магнитными шахматами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Плакаты: Различные позиции в шахматах </w:t>
            </w:r>
          </w:p>
        </w:tc>
      </w:tr>
      <w:tr w:rsidR="00BD61A2" w:rsidRPr="004470A4" w:rsidTr="008D022D">
        <w:trPr>
          <w:trHeight w:val="403"/>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3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Игры и игрушки  </w:t>
            </w:r>
          </w:p>
        </w:tc>
      </w:tr>
      <w:tr w:rsidR="00BD61A2" w:rsidRPr="004470A4" w:rsidTr="008D022D">
        <w:trPr>
          <w:trHeight w:val="658"/>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Игры настольно-печатные «Чудесный мешочек» </w:t>
            </w:r>
          </w:p>
        </w:tc>
      </w:tr>
      <w:tr w:rsidR="00BD61A2" w:rsidRPr="004470A4" w:rsidTr="008D022D">
        <w:trPr>
          <w:trHeight w:val="406"/>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Учебное оборудование  </w:t>
            </w:r>
          </w:p>
        </w:tc>
      </w:tr>
      <w:tr w:rsidR="00BD61A2" w:rsidRPr="004470A4" w:rsidTr="008D022D">
        <w:trPr>
          <w:trHeight w:val="658"/>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Классная доска с набором приспособлений для крепления таблиц. Магнитная доска. </w:t>
            </w:r>
          </w:p>
        </w:tc>
      </w:tr>
      <w:tr w:rsidR="00BD61A2" w:rsidRPr="004470A4" w:rsidTr="008D022D">
        <w:trPr>
          <w:trHeight w:val="403"/>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Технические средства  </w:t>
            </w:r>
          </w:p>
        </w:tc>
      </w:tr>
      <w:tr w:rsidR="00BD61A2" w:rsidRPr="004470A4" w:rsidTr="008D022D">
        <w:trPr>
          <w:trHeight w:val="1212"/>
        </w:trPr>
        <w:tc>
          <w:tcPr>
            <w:tcW w:w="55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996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Компьютер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Магнитофон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Мультимедийный проектор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Интерактивная доска </w:t>
            </w:r>
          </w:p>
        </w:tc>
      </w:tr>
      <w:tr w:rsidR="00BD61A2" w:rsidRPr="004470A4" w:rsidTr="008D022D">
        <w:trPr>
          <w:trHeight w:val="281"/>
        </w:trPr>
        <w:tc>
          <w:tcPr>
            <w:tcW w:w="10521" w:type="dxa"/>
            <w:gridSpan w:val="2"/>
            <w:tcBorders>
              <w:top w:val="single" w:sz="6" w:space="0" w:color="999999"/>
              <w:left w:val="nil"/>
              <w:bottom w:val="nil"/>
              <w:right w:val="nil"/>
            </w:tcBorders>
            <w:shd w:val="clear" w:color="auto" w:fill="FFFFFF"/>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Список литературы </w:t>
            </w:r>
          </w:p>
        </w:tc>
      </w:tr>
    </w:tbl>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Примерные программы внеурочной деятельности. Начальное и основное образование / под ред. В.А.Горского – М.: Просвещение, 2011.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Федеральный государственный образовательный стандарт начального общего образования / Министерство образования и науки Рос. Федерации. – М.: Просвещение,2011.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Волшебные фигуры, или Шахматы для детей 2–5 лет. – М.: Новая школа, 1994.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Волшебный шахматный мешочек. – Испания: Издательский центр Маркота.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Международная шахматная Академия Г. Каспарова, 1992.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Необыкновенные шахматные приключения.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Приключения в Шахматной стране. – М.: Педагогика, 1991.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Удивительные приключения в Шахматной стране. – М.: Поматур, 2000.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Шахматы для самых маленьких. – М.: Астрель, АСТ, 2000.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Шахматы, первый год, или Там клетки черно-белые чудес и тайн полны: Учебник для 1 класса четырёхлетней и трёхлетней начальной школы. – Обнинск: Духовное возрождение, 1998.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Сухин И. Шахматы, первый год, или Учусь и учу: Пособие для учителя – Обнинск: Духовное возрождение, 1999.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Авербах Ю., Бейлин М. Шахматный самоучитель. М., Сов. Россия, 1970 г. 13. Бондаревский 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Учитесь играть в шахматы. М., ФиС, 1999 г. 14. Бронштейн Д., Самоучитель шахматной игры. ФиС,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1982. 15. Журавлев Н. Шаг за шагом. М., ФиС, 1986 . 16. Капабланка Х.Р. Учебник шахматной игры. М., ФиС, 1983. 17. Костьев А. Уроки шахмат. М., ФиС, 1984. 18. Костьев А., Учителю о шахматах.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 Просвещение. 1999 . </w:t>
      </w:r>
    </w:p>
    <w:p w:rsidR="00BD61A2" w:rsidRPr="004470A4" w:rsidRDefault="00BD61A2" w:rsidP="004470A4">
      <w:pPr>
        <w:tabs>
          <w:tab w:val="left" w:pos="142"/>
        </w:tabs>
        <w:rPr>
          <w:rFonts w:ascii="Times New Roman" w:hAnsi="Times New Roman" w:cs="Times New Roman"/>
          <w:sz w:val="28"/>
          <w:szCs w:val="28"/>
        </w:rPr>
      </w:pPr>
      <w:bookmarkStart w:id="36" w:name="_Toc189840675"/>
      <w:bookmarkStart w:id="37" w:name="_Toc189840747"/>
      <w:r w:rsidRPr="004470A4">
        <w:rPr>
          <w:rFonts w:ascii="Times New Roman" w:hAnsi="Times New Roman" w:cs="Times New Roman"/>
          <w:sz w:val="28"/>
          <w:szCs w:val="28"/>
        </w:rPr>
        <w:t>Содержание программы внеурочной деятельности «Шахматы»</w:t>
      </w:r>
      <w:bookmarkEnd w:id="36"/>
      <w:bookmarkEnd w:id="37"/>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bookmarkStart w:id="38" w:name="_Toc189840748"/>
      <w:r w:rsidRPr="004470A4">
        <w:rPr>
          <w:rFonts w:ascii="Times New Roman" w:hAnsi="Times New Roman" w:cs="Times New Roman"/>
          <w:sz w:val="28"/>
          <w:szCs w:val="28"/>
        </w:rPr>
        <w:t>Первый год обучения</w:t>
      </w:r>
      <w:bookmarkEnd w:id="38"/>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Программой предусматривается 33 шахматных занятия (одно занятие в неделю). Учебный курс включает в себя шесть тем. Ha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 Программа разработана для детей первых классов, но она может быть использована на начальном этапе обучения во вторых классах. Это обеспечивается применением на занятиях доступных заданий по каждой теме для каждой возрастной группы детей. К примеру, при изучении игровых возможностей ладьи шестилетним детям предлагаются более легкие дидактические задания, чем детям восьми лет, при этом последовательность изложения материала остается прежней.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учебного года дети должны знать: 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 названия шахматных фигур: ладья, слон, ферзь, конь, пешка, король; правила хода и взятия каждой фигуры.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 концу учебного года дети должны уметь: ориентироваться на шахматной доске; играть каждой фигурой в отдельности и в совокупности с другими фигурами без нарушений правил шахматного кодекса; правильно помещать шахматную доску между партнерами; правильно расставлять фигуры перед игрой; различать горизонталь, вертикаль, диагональ; рокировать; объявлять шах; ставить мат; решать элементарные задачи на мат в один ход.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Тематика курса 1.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ШАХМАТНАЯ ДОСКА Шахматная доска, белые и черные поля, горизонталь, вертикаль, диагональ, центр.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«Горизонталь».Двое играющих по очереди заполняют одну из горизонтальных линий шахматной доски кубиками (фишками, пешками и т. п.).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«Вертикаль».То же самое, но заполняется одна из вертикальных линий шахматной доски.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«Диагональ».То же самое, но заполняется одна из диагоналей шахматной доски.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2.ШАХМАТНЫЕ ФИГУРЫ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Белые, черные, ладья, слон, ферзь, конь, пешка, король.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«Волшебный мешочек».В непрозрачном мешочке по очереди прячутся все шахматные фигуры, каждый из учеников на ощупь пытается определить, какая фигура спрятана.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«Угадай-ка».Педагог словесно описывает одну из шахматных фигур, дети должны догадаться, что это за фигура.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«Секретная фигура».Все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«Угадай».Педагог загадывает про себя одну из фигур, а дети по очереди пытаются угадать, какая фигура загадана. «Что общего?»Педагог берет две шахматные фигуры и спрашивает учеников, чем они похожи друг на друга. Чем отличаются? (Цветом, формой.)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«Большая и маленькая».На столе шесть разных фигур. Дети называют самую высокую фигуру и ставят ее в сторону. Задача: поставить все фигуры по высоте.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3.НАЧАЛЬНАЯ РАССТАНОВКА ФИГУР 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«Мешочек».Ученики по одной вынимают из мешочка шахматные фигуры и постепенно расставляют начальную позицию.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«Да и нет».Педагог берет две шахматные фигурки и спрашивает детей, стоят ли эти фигуры рядом в начальном положении.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«Мяч».Педагог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4.ХОДЫ И ВЗЯТИЕ ФИГУР (основная тема учебного курса). Правила хода и взятия каждой из фигур, игра «на уничтожение»,белопольные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«Игра на уничтожение»—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«Один в поле воин».Белая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«Лабиринт».Белая фигура должна достичь определенной клетки шахматной доски, не становясь на «заминированные» поля и не перепрыгивая их.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«Перехитри часовых».Белая фигура должна достичь определенной клетки шахматной доски, не становясь на «заминированные» поля и на поля, находящиеся под ударом черных фигур. «Сними часовых».Белая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«Кратчайший путь».За минимальное число ходов белая фигура должна достичь определенной клетки шахматной доски.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«Захват контрольного поля».Игра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«Защита контрольного поля».Эта игра подобна предыдущей, но при точной игре обеих сторон не имеет победителя.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«Атака неприятельской фигуры».Белая фигура должна за один ход напасть на черную фигуру, но так, чтобы не оказаться под боем.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«Двойной удар».Белой фигурой надо напасть одновременно на две черные фигуры.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«Взятие».Из нескольких возможных взятий надо выбрать лучшее — побить незащищенную фигуру.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«Защита».Здесь нужно одной белой фигурой защитить другую, стоящую под боем. «Выиграй фигуру».Белые должны сделать такой ход, чтобы при любом ответе черных они проиграли одну из своих фигур.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«Ограничение подвижности».Это разновидность «игры на уничтожение», но с «заминированными» полями. Выигрывает тот, кто побьет все фигуры противника.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Примечание.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5.ЦЕЛЬ ШАХМАТНОЙ ПАРТИИ Шах, мат, пат, ничья, мат в один ход, длинная и короткая рокировка и ее правила. 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 или не шах».Приводится ряд положений, в которых ученики должны определить: стоит ли король под шахом или нет.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«Дай шах».Требуется объявить шах неприятельскому королю.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«Пять шахов».Каждой из пяти белых фигур нужно объявить шах черному королю.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«Защита от шаха».Белый король должен защититься от шаха.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 или не мат».Приводится ряд положений, в которых ученики должны определить: дан ли мат черному королю.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«Первый шах».Игра проводится всеми фигурами из начального положения. Выигрывает тот, кто объявит первый шах.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«Рокировка».Ученики должны определить, можно ли рокировать в тех или иных случаях.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6.ИГРА ВСЕМИ ФИГУРАМИ ИЗ НАЧАЛЬНОГО ПОЛОЖЕНИЯ Самые общие представления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 том, как начинать шахматную партию. 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«Два хода».Для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 Тематическое планирование курса «Шахматы» 1 класс </w:t>
      </w:r>
    </w:p>
    <w:tbl>
      <w:tblPr>
        <w:tblStyle w:val="TableGrid"/>
        <w:tblW w:w="10811" w:type="dxa"/>
        <w:tblInd w:w="-46" w:type="dxa"/>
        <w:tblCellMar>
          <w:top w:w="55" w:type="dxa"/>
          <w:left w:w="14" w:type="dxa"/>
        </w:tblCellMar>
        <w:tblLook w:val="04A0" w:firstRow="1" w:lastRow="0" w:firstColumn="1" w:lastColumn="0" w:noHBand="0" w:noVBand="1"/>
      </w:tblPr>
      <w:tblGrid>
        <w:gridCol w:w="397"/>
        <w:gridCol w:w="5595"/>
        <w:gridCol w:w="3118"/>
        <w:gridCol w:w="852"/>
        <w:gridCol w:w="849"/>
      </w:tblGrid>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занятия  </w:t>
            </w:r>
          </w:p>
        </w:tc>
        <w:tc>
          <w:tcPr>
            <w:tcW w:w="311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Шахматная доска </w:t>
            </w:r>
          </w:p>
        </w:tc>
        <w:tc>
          <w:tcPr>
            <w:tcW w:w="3118"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Шахматная доска, белые и черные поля, горизонталь, вертикаль, диагональ, центр. </w:t>
            </w: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3"/>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шахматной доской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2.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Шахматная доска </w:t>
            </w:r>
          </w:p>
        </w:tc>
        <w:tc>
          <w:tcPr>
            <w:tcW w:w="3118"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Шахматные фигуры. </w:t>
            </w:r>
          </w:p>
        </w:tc>
        <w:tc>
          <w:tcPr>
            <w:tcW w:w="3118"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Белые, черные, ладья, слон, ферзь, конь, пешка, король. </w:t>
            </w: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58"/>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шахматными фигурами </w:t>
            </w:r>
          </w:p>
        </w:tc>
        <w:tc>
          <w:tcPr>
            <w:tcW w:w="3118"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3"/>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Начальная расстановка фигур. </w:t>
            </w:r>
          </w:p>
        </w:tc>
        <w:tc>
          <w:tcPr>
            <w:tcW w:w="3118"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 </w:t>
            </w: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1632"/>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Начальное положение </w:t>
            </w:r>
          </w:p>
        </w:tc>
        <w:tc>
          <w:tcPr>
            <w:tcW w:w="3118"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 Ходы и взятие фигур. </w:t>
            </w:r>
          </w:p>
        </w:tc>
        <w:tc>
          <w:tcPr>
            <w:tcW w:w="3118"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(Основная тема учебного курса.)  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w:t>
            </w: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6.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шахматной фигурой. Ладья.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3"/>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7.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Ладья в игре.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8.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шахматной фигурой. Слон.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9.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Слон в игре.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10.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Ладья против слона.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3"/>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11.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шахматной фигурой. Ферзь.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12.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Ферзь в игре.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13.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Ферзь против ладьи и слона.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14.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шахматной фигурой. Конь.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3"/>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15.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Конь в игре.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16.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Конь против ферзя, ладьи слона.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17.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пешкой. </w:t>
            </w:r>
          </w:p>
        </w:tc>
        <w:tc>
          <w:tcPr>
            <w:tcW w:w="3118"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97"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18. </w:t>
            </w:r>
          </w:p>
        </w:tc>
        <w:tc>
          <w:tcPr>
            <w:tcW w:w="559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Пешка в игре. </w:t>
            </w:r>
          </w:p>
        </w:tc>
        <w:tc>
          <w:tcPr>
            <w:tcW w:w="3118"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85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84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bl>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drawing>
          <wp:inline distT="0" distB="0" distL="0" distR="0" wp14:anchorId="0EB1DAB8" wp14:editId="58206CEE">
            <wp:extent cx="7047013" cy="3550508"/>
            <wp:effectExtent l="0" t="0" r="1905" b="0"/>
            <wp:docPr id="43845" name="Picture 43845"/>
            <wp:cNvGraphicFramePr/>
            <a:graphic xmlns:a="http://schemas.openxmlformats.org/drawingml/2006/main">
              <a:graphicData uri="http://schemas.openxmlformats.org/drawingml/2006/picture">
                <pic:pic xmlns:pic="http://schemas.openxmlformats.org/drawingml/2006/picture">
                  <pic:nvPicPr>
                    <pic:cNvPr id="43845" name="Picture 43845"/>
                    <pic:cNvPicPr/>
                  </pic:nvPicPr>
                  <pic:blipFill>
                    <a:blip r:embed="rId498"/>
                    <a:stretch>
                      <a:fillRect/>
                    </a:stretch>
                  </pic:blipFill>
                  <pic:spPr>
                    <a:xfrm>
                      <a:off x="0" y="0"/>
                      <a:ext cx="7063988" cy="3559061"/>
                    </a:xfrm>
                    <a:prstGeom prst="rect">
                      <a:avLst/>
                    </a:prstGeom>
                  </pic:spPr>
                </pic:pic>
              </a:graphicData>
            </a:graphic>
          </wp:inline>
        </w:drawing>
      </w:r>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bookmarkStart w:id="39" w:name="_Toc189840749"/>
      <w:r w:rsidRPr="004470A4">
        <w:rPr>
          <w:rFonts w:ascii="Times New Roman" w:hAnsi="Times New Roman" w:cs="Times New Roman"/>
          <w:sz w:val="28"/>
          <w:szCs w:val="28"/>
        </w:rPr>
        <w:t>Второй год обучения</w:t>
      </w:r>
      <w:bookmarkEnd w:id="39"/>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второго года обучения предназначена для вторых классов начальной школы. Однако она может быть реализована в третьих классах, если программа первого года обучения была пройдена во II классе. Программа предусматривает 34 учебных занятия, по одному уроку в неделю. Если на первом году обучения большая часть времени отводилась изучению силы и слабости каждой шахматной фигуры, то теперь много занятий посвящено простейшим методам реализации материального и позиционного преимущества. Важным достижением в овладении шахматными основами явится умение малышей ставить мат. Учебный курс включает в себя шесть тем: «Краткая история шахмат», «Шахматная нотация», «Ценность шахматных фигур», «Техника матования одинокого короля», «Достижение мата без жертвы материала», «Шахматная комбинация».  К концу учебного года дети должны знать: обозначение горизонталей, вертикалей, полей, шахматных фигур; ценность шахматных фигур, сравнительную силу фигур.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 концу учебного года дети должны уметь: записывать шахматную партию; матовать одинокого короля двумя ладьями, ферзем и ладьей, королем и ферзем, королем и ладьей; проводить элементарные комбинации.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Тематика курса  </w:t>
      </w:r>
    </w:p>
    <w:p w:rsidR="00BD61A2" w:rsidRPr="004470A4" w:rsidRDefault="00BD61A2" w:rsidP="004470A4">
      <w:pPr>
        <w:tabs>
          <w:tab w:val="left" w:pos="142"/>
        </w:tabs>
        <w:rPr>
          <w:rFonts w:ascii="Times New Roman" w:hAnsi="Times New Roman" w:cs="Times New Roman"/>
          <w:sz w:val="28"/>
          <w:szCs w:val="28"/>
        </w:rPr>
      </w:pPr>
      <w:bookmarkStart w:id="40" w:name="_Toc189840676"/>
      <w:bookmarkStart w:id="41" w:name="_Toc189840750"/>
      <w:r w:rsidRPr="004470A4">
        <w:rPr>
          <w:rFonts w:ascii="Times New Roman" w:hAnsi="Times New Roman" w:cs="Times New Roman"/>
          <w:sz w:val="28"/>
          <w:szCs w:val="28"/>
        </w:rPr>
        <w:t>1. КРАТКАЯ ИСТОРИЯ ШАХМАТ</w:t>
      </w:r>
      <w:bookmarkEnd w:id="40"/>
      <w:bookmarkEnd w:id="41"/>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Рождение шахмат. От чатуранги к шатранджу. Шахматы проникают в Европу. Чемпионы мира по шахматам.  </w:t>
      </w:r>
    </w:p>
    <w:p w:rsidR="00BD61A2" w:rsidRPr="004470A4" w:rsidRDefault="00BD61A2" w:rsidP="004470A4">
      <w:pPr>
        <w:tabs>
          <w:tab w:val="left" w:pos="142"/>
        </w:tabs>
        <w:rPr>
          <w:rFonts w:ascii="Times New Roman" w:hAnsi="Times New Roman" w:cs="Times New Roman"/>
          <w:sz w:val="28"/>
          <w:szCs w:val="28"/>
        </w:rPr>
      </w:pPr>
      <w:bookmarkStart w:id="42" w:name="_Toc189840677"/>
      <w:bookmarkStart w:id="43" w:name="_Toc189840751"/>
      <w:r w:rsidRPr="004470A4">
        <w:rPr>
          <w:rFonts w:ascii="Times New Roman" w:hAnsi="Times New Roman" w:cs="Times New Roman"/>
          <w:sz w:val="28"/>
          <w:szCs w:val="28"/>
        </w:rPr>
        <w:t>2. ШАХМАТНАЯ НОТАЦИЯ</w:t>
      </w:r>
      <w:bookmarkEnd w:id="42"/>
      <w:bookmarkEnd w:id="43"/>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Обозначение горизонталей и вертикалей, полей, шахматных фигур. Краткая и полная шахматная нотация. Запись шахматной партии. Запись начального положения.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«Назови вертикаль».Педагог показывает одну из вертикалей, ученики должны назвать ее (например: «Вертикаль «е»). Так школьники называют все вертикали.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Затем педагог спрашивает: «На какой вертикали в начальной позиции стоят короли? Ферзи?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Королевские слоны? Ферзевые ладьи?» И т. п.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«Назови горизонталь».Это задание подобно предыдущему, но дети выявляют горизонталь (например: «Вторая горизонталь»).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«Назови диагональ».А здесь определяется диагональ (например: «Диагональ el— а5»).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«Какого цвета поле?»Учитель называет какое-либо поле и просит определить его цвет. «Кто быстрее».К доске вызываются два ученика, и педагог предлагает им найти на демонстрационной доске определенное поле. Выигрывает тот, кто сделает это быстрее. «Вижу цель».Учитель задумывает одно из полей и предлагает ребятам угадать его. Учитель уточняет ответы учащихся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3.ЦЕННОСТЬ ШАХМАТНЫХ ФИГУР Ценность фигур. Сравнительная сила фигур. Достижение материального перевеса. Способы защиты. 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«Кто сильнее».Педагог показывает детям две фигуры и спрашивает: «Какая фигура сильнее? На сколько очков?»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«Обе армии равны».Педагог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«Выигрыш материала».Педагог расставляет на демонстрационной доске учебные положения, в которых белые должны достичь материального перевеса.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«Защита».В учебных положениях требуется найти ход, позволяющий сохранить материальное равенство.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4.ТЕХНИКА МАТОВАНИЯ ОДИНОКОГО КОРОЛЯ Две ладьи против короля. Ферзь и ладья против короля. Король и ферзь против короля. Король и ладья против короля.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 или мат».Шах или мат черному королю?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 или пат».Нужно определить, мат или пат на шахматной доске.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 в один ход».Требуется объявить мат в один ход черному королю.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 крайнюю линию».Белыми надо сделать такой ход, чтобы черный король отступил на одну из крайних вертикалей или горизонталей.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угол».Требуется сделать такой ход, чтобы черным пришлось отойти королем на угловое поле. «Ограниченный король».Надо сделать ход, после которого у черного короля останется наименьшее количество полей для отхода.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5.ДОСТИЖЕНИЕ МАТА БЕЗ ЖЕРТВЫ МАТЕРИАЛА Учебные положения на мат в два хода в дебюте, миттельшпиле и эндшпиле (начале, середине и конце игры). Защита от мата.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«Объяви мат в два хода».В учебных положениях белые начинают и дают мат в два хода.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«Защитись от мата».Требуется найти ход, позволяющий избежать мага в один ход.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6. ШАХМАТНАЯ КОМБИНАЦИЯ Достижение мата путем жертвы шахматного материала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Шахматные комбинации, ведущие к достижению материального перевеса. Комбинации для достижения ничьей (комбинации на вечный шах, патовые комбинации и ДР).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Дидактические игры и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«Объяви мат в два хода».Требуется пожертвовать материал и дать мат в два хода.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«Сделай ничью».Требуется пожертвовать материал и достичь ничьей.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«Выигрыш материала».Надо провести простейшую двухходовую комбинацию и добиться материального перевеса. </w:t>
      </w:r>
    </w:p>
    <w:p w:rsidR="00BD61A2" w:rsidRPr="004470A4" w:rsidRDefault="00BD61A2" w:rsidP="004470A4">
      <w:pPr>
        <w:tabs>
          <w:tab w:val="left" w:pos="142"/>
        </w:tabs>
        <w:rPr>
          <w:rFonts w:ascii="Times New Roman" w:hAnsi="Times New Roman" w:cs="Times New Roman"/>
          <w:sz w:val="28"/>
          <w:szCs w:val="28"/>
        </w:rPr>
      </w:pPr>
      <w:bookmarkStart w:id="44" w:name="_Toc189840678"/>
      <w:bookmarkStart w:id="45" w:name="_Toc189840752"/>
      <w:r w:rsidRPr="004470A4">
        <w:rPr>
          <w:rFonts w:ascii="Times New Roman" w:hAnsi="Times New Roman" w:cs="Times New Roman"/>
          <w:sz w:val="28"/>
          <w:szCs w:val="28"/>
        </w:rPr>
        <w:t>Тематическое планирование курса «Шахматная школа» 2 класс</w:t>
      </w:r>
      <w:bookmarkEnd w:id="44"/>
      <w:bookmarkEnd w:id="45"/>
      <w:r w:rsidRPr="004470A4">
        <w:rPr>
          <w:rFonts w:ascii="Times New Roman" w:hAnsi="Times New Roman" w:cs="Times New Roman"/>
          <w:sz w:val="28"/>
          <w:szCs w:val="28"/>
        </w:rPr>
        <w:t xml:space="preserve"> </w:t>
      </w:r>
    </w:p>
    <w:tbl>
      <w:tblPr>
        <w:tblStyle w:val="TableGrid"/>
        <w:tblW w:w="10852" w:type="dxa"/>
        <w:tblInd w:w="-46" w:type="dxa"/>
        <w:tblCellMar>
          <w:top w:w="55" w:type="dxa"/>
        </w:tblCellMar>
        <w:tblLook w:val="04A0" w:firstRow="1" w:lastRow="0" w:firstColumn="1" w:lastColumn="0" w:noHBand="0" w:noVBand="1"/>
      </w:tblPr>
      <w:tblGrid>
        <w:gridCol w:w="7"/>
        <w:gridCol w:w="405"/>
        <w:gridCol w:w="4446"/>
        <w:gridCol w:w="4550"/>
        <w:gridCol w:w="1438"/>
        <w:gridCol w:w="6"/>
      </w:tblGrid>
      <w:tr w:rsidR="00BD61A2" w:rsidRPr="004470A4" w:rsidTr="008D022D">
        <w:trPr>
          <w:gridAfter w:val="1"/>
          <w:wAfter w:w="6" w:type="dxa"/>
          <w:trHeight w:val="382"/>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занятия  </w:t>
            </w:r>
          </w:p>
        </w:tc>
        <w:tc>
          <w:tcPr>
            <w:tcW w:w="4550"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6"/>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изученного материала.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изученного за год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обучения </w:t>
            </w: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3"/>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изученного материала.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6"/>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изученного материала.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22"/>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Краткая история шахмат.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Рождение шахмат. От чатуранги к шатранджу. Шахматы проникают в Европу. Чемпионы мира по шахматам. </w:t>
            </w: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864"/>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Краткая история шахмат.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22"/>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Шахматная нотация.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Обозначение горизонталей и вертикалей, полей, шахматных фигур. Краткая и полная шахматная нотация.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Запись шахматной партии. Запись начального положения. </w:t>
            </w: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55"/>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Шахматная нотация. Обозначение горизонталей, вертикалей, полей.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998"/>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Шахматная нотация. Обозначение шахматных фигур и терминов.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22"/>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Ценность шахматных фигур.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Ценность фигур.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Сравнительная сила фигур. Достижение материального перевеса. Способы защиты. </w:t>
            </w: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58"/>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6.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Ценность шахматных фигур. Ценность фигур. Сравнительная сила фигур.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58"/>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7.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Ценность шахматных фигур. Достижение материального перевеса.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3"/>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8.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Ценность шахматных фигур. Способы защиты.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6"/>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9.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Ценность шахматных фигур. Защита.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22"/>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 Техника матования одинокого короля.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Две ладьи против короля. Ферзь и ладья против короля. Король и ферзь против короля. Король и ладья против короля.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58"/>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10.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Техника матования одинокого короля. Две ладьи против короля.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55"/>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11.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Техника матования одинокого короля. Ферзь и ладья против короля.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658"/>
        </w:trPr>
        <w:tc>
          <w:tcPr>
            <w:tcW w:w="412" w:type="dxa"/>
            <w:gridSpan w:val="2"/>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12.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Техника матования одинокого короля. Ферзь и король против короля.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13.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Техника матования одинокого короля. Ладья и король против короля. </w:t>
            </w:r>
          </w:p>
        </w:tc>
        <w:tc>
          <w:tcPr>
            <w:tcW w:w="4550"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22"/>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 Достижение мата без жертвы материала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Учебные положения на мат в два хода в дебюте, миттельшпиле и эндшпиле (начале, середине и конце игры). Защита от мата. </w:t>
            </w: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5"/>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14.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Достижение мата без жертвы материала. Учебные положения на мат в два хода в эндшпиле.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15.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Достижение мата без жертвы материала. Учебные положения на мат в два хода в миттельшпиле.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16.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Достижение мата без жертвы материала. Учебные положения на мат в два хода в дебюте.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22"/>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6. Шахматная комбинация.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 </w:t>
            </w: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6"/>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17.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Темы комбинаций. Тема отвлечения.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406"/>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18.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Тема завлечения.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406"/>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19.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Тема блокировки.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20.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Тема разрушения королевского прикрытия.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931"/>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21.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Тема освобождения пространства. Тема уничтожения защиты. Тема «рентгена».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22.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Другие шахматные комбинации и сочетание приемов.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23.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ведущие к достижению материального перевеса. Тема отвлечения. Тема завлечения.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24.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ведущие к достижению материального перевеса. Тема уничтожения защиты. Тема связки.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931"/>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25.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ведущие к достижению материального перевеса. Тема освобождения пространства. Тема перекрытия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26.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ведущие к достижению материального перевеса. Тема превращения пешки.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27.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ведущие к достижению материального перевеса. Сочетание тактических приемов.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5"/>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28.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для достижения ничьей. Патовые комбинации.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29.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для достижения ничьей. Комбинации на вечный шах.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406"/>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30.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Типичные комбинации в дебюте.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658"/>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31.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Типичные комбинации в дебюте (более сложные примеры).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404"/>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4550"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изученного за первый и второй год обучения </w:t>
            </w: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406"/>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32.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406"/>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33.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4550"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gridAfter w:val="1"/>
          <w:wBefore w:w="7" w:type="dxa"/>
          <w:wAfter w:w="6" w:type="dxa"/>
          <w:trHeight w:val="407"/>
        </w:trPr>
        <w:tc>
          <w:tcPr>
            <w:tcW w:w="405"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34. </w:t>
            </w:r>
          </w:p>
        </w:tc>
        <w:tc>
          <w:tcPr>
            <w:tcW w:w="4446"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4550"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143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tblCellMar>
        </w:tblPrEx>
        <w:trPr>
          <w:gridBefore w:val="1"/>
          <w:wBefore w:w="7" w:type="dxa"/>
          <w:trHeight w:val="281"/>
        </w:trPr>
        <w:tc>
          <w:tcPr>
            <w:tcW w:w="10845" w:type="dxa"/>
            <w:gridSpan w:val="5"/>
            <w:tcBorders>
              <w:top w:val="single" w:sz="6" w:space="0" w:color="999999"/>
              <w:left w:val="nil"/>
              <w:bottom w:val="nil"/>
              <w:right w:val="nil"/>
            </w:tcBorders>
            <w:shd w:val="clear" w:color="auto" w:fill="FFFFFF"/>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bl>
    <w:p w:rsidR="00BD61A2" w:rsidRPr="004470A4" w:rsidRDefault="00BD61A2" w:rsidP="004470A4">
      <w:pPr>
        <w:tabs>
          <w:tab w:val="left" w:pos="142"/>
        </w:tabs>
        <w:rPr>
          <w:rFonts w:ascii="Times New Roman" w:hAnsi="Times New Roman" w:cs="Times New Roman"/>
          <w:sz w:val="28"/>
          <w:szCs w:val="28"/>
        </w:rPr>
      </w:pPr>
      <w:bookmarkStart w:id="46" w:name="_Toc189840753"/>
      <w:r w:rsidRPr="004470A4">
        <w:rPr>
          <w:rFonts w:ascii="Times New Roman" w:hAnsi="Times New Roman" w:cs="Times New Roman"/>
          <w:sz w:val="28"/>
          <w:szCs w:val="28"/>
        </w:rPr>
        <w:t>Третий год обучения</w:t>
      </w:r>
      <w:bookmarkEnd w:id="46"/>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“Шахматы, третий год” предназначена для III класса начальной школы. Однако она может быть реализована и во II классе, если программа первого и второго года обучения была пройдена в I классе.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Материал третьего года обучения сложнее материала первых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ПРИМЕРНАЯ ТЕМАТИКА КУРСА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ОСНОВЫ ДЕБЮТА. 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Дидактические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 в 1 ход”, “Поставь мат в 1 ход нерокированному королю”, “Поставь детский мат” Белые или черные начинают и объявляют противнику мат в 1 ход.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“Поймай ладью”, “Поймай ферзя”. Здесь надо найти ход, после которого рано введенная в игру фигура противника неизбежно теряется или проигрывается за более слабую фигуру. “Защита от мата” Требуется найти ход, позволяющий избежать мата в 1 ход (как правило, в данном разделе в отличие от второго года обучения таких ходов несколько). “Выведи фигуру” Здесь определяется, какую фигуру на какое поле лучше развить.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“Поставить мат в 1 ход “повторюшке”. Требуется объявить мат противнику, который слепо копирует ваши ходы.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 в 2 хода”. В учебных положениях белые начинают и дают черным мат в 2 хода.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“Выигрыш материала”, “Накажи “пешкоеда”. Надо провести маневр, позволяющий получить материальное преимущество.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“Можно ли побить пешку?”. Требуется определить, не приведет ли выигрыш пешки к проигрышу материала или мату.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“Захвати центр”. Надо найти ход, ведущий к захвату центра.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“Можно ли сделать рокировку?”. Тут надо определить, не нарушат ли белые правила игры, если рокируют.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какую сторону можно рокировать?”. В этом задании определяется сторона, рокируя в которую белые не нарушают правил игры.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“Чем бить черную фигуру?”. Здесь надо выполнить взятие, позволяющее избежать сдвоения пешек.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“Сдвой противнику пешки”. Тут требуется так побить неприятельскую фигуру, чтобы у противника образовались сдвоенные пешки.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 концу учебного года дети должны знать: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принципы игры в дебюте; основные тактические приемы;  что означают термины: дебют, темп, оппозиция, ключевые поля. К концу учебного года дети должны уметь: грамотно располагать шахматные фигуры в дебюте; находить несложные тактические удары и проводить комбинации; точно разыгрывать простейшие окончания.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Тематическое планирование курса «Шахматная школа» 3 класс </w:t>
      </w:r>
    </w:p>
    <w:tbl>
      <w:tblPr>
        <w:tblStyle w:val="TableGrid"/>
        <w:tblW w:w="10534" w:type="dxa"/>
        <w:tblInd w:w="-46" w:type="dxa"/>
        <w:tblCellMar>
          <w:top w:w="55" w:type="dxa"/>
          <w:left w:w="14" w:type="dxa"/>
        </w:tblCellMar>
        <w:tblLook w:val="04A0" w:firstRow="1" w:lastRow="0" w:firstColumn="1" w:lastColumn="0" w:noHBand="0" w:noVBand="1"/>
      </w:tblPr>
      <w:tblGrid>
        <w:gridCol w:w="334"/>
        <w:gridCol w:w="3673"/>
        <w:gridCol w:w="5529"/>
        <w:gridCol w:w="992"/>
        <w:gridCol w:w="6"/>
      </w:tblGrid>
      <w:tr w:rsidR="00BD61A2" w:rsidRPr="004470A4" w:rsidTr="008D022D">
        <w:trPr>
          <w:gridAfter w:val="1"/>
          <w:wAfter w:w="6" w:type="dxa"/>
          <w:trHeight w:val="545"/>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занятия  </w:t>
            </w:r>
          </w:p>
        </w:tc>
        <w:tc>
          <w:tcPr>
            <w:tcW w:w="552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6"/>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изученного материала.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изученного за год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обучения </w:t>
            </w: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3"/>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406"/>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3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изученного материала.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4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Практика матования одинокого короля (дети играют попарно).  </w:t>
            </w:r>
          </w:p>
        </w:tc>
        <w:tc>
          <w:tcPr>
            <w:tcW w:w="552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с записью шахматной партии </w:t>
            </w: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ОСНОВЫ ДЕБЮТА. Двух- и трехходовые партии.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6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задания “Мат в 1 ход”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5"/>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7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Невыгодность раннего ввода в игру ладей и ферзя.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8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“Поймай ладью”, “Поймай ферзя”.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9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Игра “на мат” с первых ходов партии. Детский мат. Защита.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10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1447"/>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11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Вариации на тему детского мата. Другие угрозы быстрого мата в дебюте. Защита. Как отражать скороспелый дебютный наскок противника.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12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13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“Повторюшка-хрюшка” (черные копируют ходы белых). Наказание “повторюшек”.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14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5"/>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15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Принципы игры в дебюте. Быстрейшее развитие фигур. Темпы. Гамбиты.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16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задания “Выведи фигуру”..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1450"/>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17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Наказание за несоблюдение принципа быстрейшего развития фигур. “Пешкоедство”. Неразумность игры в дебюте </w:t>
            </w:r>
            <w:r w:rsidRPr="004470A4">
              <w:rPr>
                <w:rFonts w:ascii="Times New Roman" w:hAnsi="Times New Roman" w:cs="Times New Roman"/>
                <w:sz w:val="28"/>
                <w:szCs w:val="28"/>
              </w:rPr>
              <w:lastRenderedPageBreak/>
              <w:t xml:space="preserve">одними пешками (с исключениями из правила).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19"/>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18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1174"/>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19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Принципы игры в дебюте. Борьба за центр.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Гамбит Эванса. Королевский гамбит.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Ферзевый гамбит.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20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21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Принципы игры в дебюте. Безопасное положение короля. Рокировка.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22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23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Принципы игры в дебюте. Гармоничное пешечное расположение. Какие бывают пешки.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24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19"/>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25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Связка в дебюте. Полная и неполная связка.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26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27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Очень коротко о дебютах. Открытые, полуоткрытые и закрытые дебюты.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28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403"/>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29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Типичные комбинации в дебюте. </w:t>
            </w:r>
          </w:p>
        </w:tc>
        <w:tc>
          <w:tcPr>
            <w:tcW w:w="552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изученного за второй и третий год обучения </w:t>
            </w: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65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30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Типичные комбинации в дебюте (более сложные примеры).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406"/>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31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406"/>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32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403"/>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33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552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gridAfter w:val="1"/>
          <w:wAfter w:w="6" w:type="dxa"/>
          <w:trHeight w:val="407"/>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34 </w:t>
            </w:r>
          </w:p>
        </w:tc>
        <w:tc>
          <w:tcPr>
            <w:tcW w:w="367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w:t>
            </w:r>
          </w:p>
        </w:tc>
        <w:tc>
          <w:tcPr>
            <w:tcW w:w="552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992"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blPrEx>
          <w:tblCellMar>
            <w:top w:w="12" w:type="dxa"/>
            <w:left w:w="10" w:type="dxa"/>
          </w:tblCellMar>
        </w:tblPrEx>
        <w:trPr>
          <w:trHeight w:val="281"/>
        </w:trPr>
        <w:tc>
          <w:tcPr>
            <w:tcW w:w="10534" w:type="dxa"/>
            <w:gridSpan w:val="5"/>
            <w:tcBorders>
              <w:top w:val="single" w:sz="6" w:space="0" w:color="999999"/>
              <w:left w:val="nil"/>
              <w:bottom w:val="nil"/>
              <w:right w:val="nil"/>
            </w:tcBorders>
            <w:shd w:val="clear" w:color="auto" w:fill="FFFFFF"/>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bl>
    <w:p w:rsidR="00BD61A2" w:rsidRPr="004470A4" w:rsidRDefault="00BD61A2" w:rsidP="004470A4">
      <w:pPr>
        <w:tabs>
          <w:tab w:val="left" w:pos="142"/>
        </w:tabs>
        <w:rPr>
          <w:rFonts w:ascii="Times New Roman" w:hAnsi="Times New Roman" w:cs="Times New Roman"/>
          <w:sz w:val="28"/>
          <w:szCs w:val="28"/>
        </w:rPr>
      </w:pPr>
      <w:bookmarkStart w:id="47" w:name="_Toc189840754"/>
      <w:r w:rsidRPr="004470A4">
        <w:rPr>
          <w:rFonts w:ascii="Times New Roman" w:hAnsi="Times New Roman" w:cs="Times New Roman"/>
          <w:sz w:val="28"/>
          <w:szCs w:val="28"/>
        </w:rPr>
        <w:t>Четвертый год обучения</w:t>
      </w:r>
      <w:bookmarkEnd w:id="47"/>
      <w:r w:rsidRPr="004470A4">
        <w:rPr>
          <w:rFonts w:ascii="Times New Roman" w:hAnsi="Times New Roman" w:cs="Times New Roman"/>
          <w:sz w:val="28"/>
          <w:szCs w:val="28"/>
        </w:rPr>
        <w:t xml:space="preserve">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“Шахматы, третий год” предназначена для 4 класса начальной школы.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Материал четвертого года обучения сложнее материала предыдущих лет обучения. На основе ранее приобретенных знаний и умений ребята углубляют представления во всех трех стадиях шахматной партии. При этом из всего обилия шахматного материала заботливо отбирается не только доступный, но и максимально ориентированный на развитие материал.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ПРИМЕРНАЯ ТЕМАТИКА КУРСА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ОСНОВЫ МИТТЕЛЬШПИЛЯ. 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 Дидактические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“Выигрыш материала”. Надо провести типичный тактический прием, либо комбинацию, и остаться с лишним материалом.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 в 3 хода”. Здесь требуется пожертвовать материал и объявить красивый мат в 3 хода.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“Сделай ничью” Нужно пожертвовать материал и добиться ничьей.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ОСНОВЫ ЭНДШПИЛЯ. 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 Дидактические задания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 в 2 хода”. Белые начинают и дают черным мат в 2 хода. “Мат в 3 хода”. Белые начинают и дают черным мат в 3 хода. “Выигрыш фигуры”. Белые проводят тактический удар и выигрывают фигуру.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“Квадрат”. Надо определить, удастся ли провести пешку в ферзи.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“Проведи пешку в ферзи”. Тут требуется провести пешку в ферзи.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“Выигрыш или ничья?”. Здесь нужно определить, выиграно ли данное положение.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“Куда отступить королем?”. Надо выяснить, на какое поле следует первым ходом отступить королем, чтобы добиться ничьей.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“Путь к ничьей”. Точной игрой надо добиться ничьей. К концу учебного года дети должны знать: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принципы игры в дебюте; основные тактические приемы;  что означают термины: дебют, миттельшпиль, эндшпиль, темп, оппозиция, ключевые поля. К концу учебного года дети должны уметь: грамотно располагать шахматные фигуры в дебюте; находить несложные тактические удары и проводить комбинации; точно разыгрывать простейшие окончания. </w:t>
      </w:r>
    </w:p>
    <w:p w:rsidR="00BD61A2" w:rsidRPr="004470A4" w:rsidRDefault="00BD61A2" w:rsidP="004470A4">
      <w:pPr>
        <w:tabs>
          <w:tab w:val="left" w:pos="142"/>
        </w:tabs>
        <w:rPr>
          <w:rFonts w:ascii="Times New Roman" w:hAnsi="Times New Roman" w:cs="Times New Roman"/>
          <w:sz w:val="28"/>
          <w:szCs w:val="28"/>
        </w:rPr>
      </w:pPr>
      <w:bookmarkStart w:id="48" w:name="_Toc189840679"/>
      <w:bookmarkStart w:id="49" w:name="_Toc189840755"/>
      <w:r w:rsidRPr="004470A4">
        <w:rPr>
          <w:rFonts w:ascii="Times New Roman" w:hAnsi="Times New Roman" w:cs="Times New Roman"/>
          <w:sz w:val="28"/>
          <w:szCs w:val="28"/>
        </w:rPr>
        <w:t>Тематическое планирование курса «Шахматная школа» 4 класс</w:t>
      </w:r>
      <w:bookmarkEnd w:id="48"/>
      <w:bookmarkEnd w:id="49"/>
      <w:r w:rsidRPr="004470A4">
        <w:rPr>
          <w:rFonts w:ascii="Times New Roman" w:hAnsi="Times New Roman" w:cs="Times New Roman"/>
          <w:sz w:val="28"/>
          <w:szCs w:val="28"/>
        </w:rPr>
        <w:t xml:space="preserve"> </w:t>
      </w:r>
    </w:p>
    <w:tbl>
      <w:tblPr>
        <w:tblStyle w:val="TableGrid"/>
        <w:tblW w:w="10954" w:type="dxa"/>
        <w:tblInd w:w="-46" w:type="dxa"/>
        <w:tblCellMar>
          <w:top w:w="55" w:type="dxa"/>
          <w:left w:w="14" w:type="dxa"/>
        </w:tblCellMar>
        <w:tblLook w:val="04A0" w:firstRow="1" w:lastRow="0" w:firstColumn="1" w:lastColumn="0" w:noHBand="0" w:noVBand="1"/>
      </w:tblPr>
      <w:tblGrid>
        <w:gridCol w:w="334"/>
        <w:gridCol w:w="5233"/>
        <w:gridCol w:w="3119"/>
        <w:gridCol w:w="2268"/>
      </w:tblGrid>
      <w:tr w:rsidR="00BD61A2" w:rsidRPr="004470A4" w:rsidTr="008D022D">
        <w:trPr>
          <w:trHeight w:val="38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Тема занятия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w:t>
            </w:r>
          </w:p>
        </w:tc>
        <w:tc>
          <w:tcPr>
            <w:tcW w:w="226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3"/>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изученного материала. </w:t>
            </w:r>
          </w:p>
        </w:tc>
        <w:tc>
          <w:tcPr>
            <w:tcW w:w="311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изученного за год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обучения </w:t>
            </w:r>
          </w:p>
        </w:tc>
        <w:tc>
          <w:tcPr>
            <w:tcW w:w="226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406"/>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изученного материала. </w:t>
            </w:r>
          </w:p>
        </w:tc>
        <w:tc>
          <w:tcPr>
            <w:tcW w:w="311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4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ОСНОВЫ МИТТЕЛЬШПИЛЯ. Самые общие рекомендации о том, как играть в миттельшпиле.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5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311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6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Тактические приемы. Связка в миттельшпиле. Двойной удар. ”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895"/>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7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Тактические приемы. Открытое нападение. Открытый шах. Двойной шах.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8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задания “Выигрыш материала”.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1450"/>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9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(на мат в 3 хода) и комбинации, ведущие к достижению материального перевеса. Темы завлечения, отвлечения, блокировки.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10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1447"/>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11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и комбинации, ведущие к достижению материального перевеса. Темы разрушения королевского прикрытия, освобождения пространства, уничтожения защиты.  </w:t>
            </w:r>
          </w:p>
        </w:tc>
        <w:tc>
          <w:tcPr>
            <w:tcW w:w="311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12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1174"/>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13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и комбинации, ведущие к достижению материального перевеса. Темы связки, “рентгена”, перекрытия.  </w:t>
            </w:r>
          </w:p>
        </w:tc>
        <w:tc>
          <w:tcPr>
            <w:tcW w:w="311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14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1171"/>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15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.Матовые комбинации и комбинации, ведущие к достижению материального перевеса. Другие темы комбинаций и сочетание тематических приемов.  </w:t>
            </w:r>
          </w:p>
        </w:tc>
        <w:tc>
          <w:tcPr>
            <w:tcW w:w="311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16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17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Комбинации для достижения ничьей. Патовые комбинации. Комбинации на вечный шах.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19"/>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18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“Сделай ничью”.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89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19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Классическое наследие. “Бессмертная” партия. “Вечнозеленая” партия.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20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1174"/>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21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ОСНОВЫ ЭНДШПИЛЯ. Ладья против ладьи.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Ферзь против ферзя. Ферзь против ладьи (простые случаи).  </w:t>
            </w:r>
          </w:p>
        </w:tc>
        <w:tc>
          <w:tcPr>
            <w:tcW w:w="3119" w:type="dxa"/>
            <w:vMerge/>
            <w:tcBorders>
              <w:top w:val="nil"/>
              <w:left w:val="single" w:sz="6" w:space="0" w:color="999999"/>
              <w:bottom w:val="nil"/>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22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1174"/>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23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Ферзь против слона. Ферзь против коня. Ладья против слона (простые случаи). Ладья против коня (простые случаи).  </w:t>
            </w:r>
          </w:p>
        </w:tc>
        <w:tc>
          <w:tcPr>
            <w:tcW w:w="3119" w:type="dxa"/>
            <w:vMerge w:val="restart"/>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24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vMerge/>
            <w:tcBorders>
              <w:top w:val="nil"/>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895"/>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25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Матование двумя слонами (простые случаи). </w:t>
            </w:r>
          </w:p>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Матование слоном и конем (простые случаи).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26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934"/>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27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Пешка против короля. Когда пешка проходит в ферзи без помощи своего короля. Правило “квадрата”.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28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931"/>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28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Пешка против короля. Белая пешка на седьмой и шестой горизонталях. Король помогает своей пешке. Оппозиция.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30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5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31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Пешка против короля. Белая пешка на пятой горизонтали. Король ведет свою пешку за собой.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22"/>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32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Решение заданий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931"/>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33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Удивительные ничейные положения. Два коня против короля. Слон и пешка против короля. Конь и пешка против короля.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r w:rsidR="00BD61A2" w:rsidRPr="004470A4" w:rsidTr="008D022D">
        <w:trPr>
          <w:trHeight w:val="658"/>
        </w:trPr>
        <w:tc>
          <w:tcPr>
            <w:tcW w:w="334"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34 </w:t>
            </w:r>
          </w:p>
        </w:tc>
        <w:tc>
          <w:tcPr>
            <w:tcW w:w="5233"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Повторение программного материала. Решение заданий </w:t>
            </w:r>
          </w:p>
        </w:tc>
        <w:tc>
          <w:tcPr>
            <w:tcW w:w="3119" w:type="dxa"/>
            <w:tcBorders>
              <w:top w:val="single" w:sz="6" w:space="0" w:color="999999"/>
              <w:left w:val="single" w:sz="6" w:space="0" w:color="999999"/>
              <w:bottom w:val="single" w:sz="6" w:space="0" w:color="999999"/>
              <w:right w:val="single" w:sz="6" w:space="0" w:color="999999"/>
            </w:tcBorders>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практика </w:t>
            </w:r>
          </w:p>
        </w:tc>
        <w:tc>
          <w:tcPr>
            <w:tcW w:w="2268" w:type="dxa"/>
            <w:tcBorders>
              <w:top w:val="single" w:sz="6" w:space="0" w:color="999999"/>
              <w:left w:val="single" w:sz="6" w:space="0" w:color="999999"/>
              <w:bottom w:val="single" w:sz="6" w:space="0" w:color="999999"/>
              <w:right w:val="single" w:sz="6" w:space="0" w:color="999999"/>
            </w:tcBorders>
            <w:vAlign w:val="center"/>
          </w:tcPr>
          <w:p w:rsidR="00BD61A2"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tc>
      </w:tr>
    </w:tbl>
    <w:p w:rsidR="00A10C21" w:rsidRPr="00F37FAC" w:rsidRDefault="00A10C21" w:rsidP="00F37FAC">
      <w:pPr>
        <w:tabs>
          <w:tab w:val="left" w:pos="142"/>
        </w:tabs>
        <w:jc w:val="center"/>
        <w:rPr>
          <w:rFonts w:ascii="Times New Roman" w:hAnsi="Times New Roman" w:cs="Times New Roman"/>
          <w:b/>
          <w:sz w:val="28"/>
          <w:szCs w:val="28"/>
        </w:rPr>
      </w:pPr>
      <w:r w:rsidRPr="00F37FAC">
        <w:rPr>
          <w:rFonts w:ascii="Times New Roman" w:hAnsi="Times New Roman" w:cs="Times New Roman"/>
          <w:b/>
          <w:sz w:val="28"/>
          <w:szCs w:val="28"/>
        </w:rPr>
        <w:t>РАБОЧАЯ ПРОГРАММА</w:t>
      </w:r>
    </w:p>
    <w:p w:rsidR="00A10C21" w:rsidRPr="004470A4" w:rsidRDefault="00A10C21" w:rsidP="00F37FAC">
      <w:pPr>
        <w:tabs>
          <w:tab w:val="left" w:pos="142"/>
        </w:tabs>
        <w:jc w:val="center"/>
        <w:rPr>
          <w:rFonts w:ascii="Times New Roman" w:hAnsi="Times New Roman" w:cs="Times New Roman"/>
          <w:sz w:val="28"/>
          <w:szCs w:val="28"/>
        </w:rPr>
      </w:pPr>
      <w:r w:rsidRPr="00F37FAC">
        <w:rPr>
          <w:rFonts w:ascii="Times New Roman" w:hAnsi="Times New Roman" w:cs="Times New Roman"/>
          <w:b/>
          <w:sz w:val="28"/>
          <w:szCs w:val="28"/>
        </w:rPr>
        <w:t>ЗНАТОК</w:t>
      </w:r>
    </w:p>
    <w:p w:rsidR="00A10C21" w:rsidRPr="004470A4" w:rsidRDefault="00BD61A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r w:rsidR="00A10C21" w:rsidRPr="004470A4">
        <w:rPr>
          <w:rFonts w:ascii="Times New Roman" w:hAnsi="Times New Roman" w:cs="Times New Roman"/>
          <w:sz w:val="28"/>
          <w:szCs w:val="28"/>
        </w:rPr>
        <w:t>1.1. Пояснительная записка</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Срок реализации программы - 4 года. </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Общее количество учебных часов – 136 часов. </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 обучения – очная.</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Цели и задачи</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Цель программы: формирование основ технического мышления обучающихся через электроконструирование.  </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данной программы предполагает следующие задачи:</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сформировать устойчивый интерес к техническому творчеству;</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сформировать умение работать в коллективе, стремление к достижению поставленной цели и самосовершенствованию;</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развивать познавательную активность и способность к самообразованию;</w:t>
      </w:r>
    </w:p>
    <w:p w:rsidR="005976B9" w:rsidRPr="004470A4" w:rsidRDefault="005976B9" w:rsidP="004470A4">
      <w:pPr>
        <w:tabs>
          <w:tab w:val="left" w:pos="142"/>
        </w:tabs>
        <w:rPr>
          <w:rFonts w:ascii="Times New Roman" w:hAnsi="Times New Roman" w:cs="Times New Roman"/>
          <w:sz w:val="28"/>
          <w:szCs w:val="28"/>
        </w:rPr>
      </w:pP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способствовать развитию концентрации внимания (степень сосредоточенности внимания на объекте);</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развивать мелкую моторику;</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создать условия для воспитания трудолюбия, умение контролировать свои действия;</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способствовать развитию коммуникативных навыков и умений с другими участниками коллектива.</w:t>
      </w:r>
    </w:p>
    <w:p w:rsidR="005976B9" w:rsidRPr="004470A4" w:rsidRDefault="005976B9" w:rsidP="004470A4">
      <w:pPr>
        <w:tabs>
          <w:tab w:val="left" w:pos="142"/>
        </w:tabs>
        <w:rPr>
          <w:rFonts w:ascii="Times New Roman" w:hAnsi="Times New Roman" w:cs="Times New Roman"/>
          <w:sz w:val="28"/>
          <w:szCs w:val="28"/>
        </w:rPr>
      </w:pP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сформировать теоретические и технические знания в области электроники и электротехники;</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сформировать дополнительные профессиональные умения и навыки технического конструирования;</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научить собирать простейшие настольные модели.</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1.3. Содержание Программы</w:t>
      </w:r>
    </w:p>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Учебно-тематический план</w:t>
      </w:r>
    </w:p>
    <w:p w:rsidR="005976B9" w:rsidRPr="004470A4" w:rsidRDefault="005976B9" w:rsidP="004470A4">
      <w:pPr>
        <w:tabs>
          <w:tab w:val="left" w:pos="142"/>
        </w:tabs>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93"/>
        <w:gridCol w:w="709"/>
        <w:gridCol w:w="850"/>
        <w:gridCol w:w="851"/>
        <w:gridCol w:w="4076"/>
      </w:tblGrid>
      <w:tr w:rsidR="005976B9" w:rsidRPr="004470A4" w:rsidTr="002A2A72">
        <w:trPr>
          <w:trHeight w:val="617"/>
        </w:trPr>
        <w:tc>
          <w:tcPr>
            <w:tcW w:w="392" w:type="dxa"/>
            <w:vMerge w:val="restart"/>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2693" w:type="dxa"/>
            <w:vMerge w:val="restart"/>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w:t>
            </w:r>
          </w:p>
        </w:tc>
        <w:tc>
          <w:tcPr>
            <w:tcW w:w="2410" w:type="dxa"/>
            <w:gridSpan w:val="3"/>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p w:rsidR="005976B9" w:rsidRPr="004470A4" w:rsidRDefault="005976B9" w:rsidP="004470A4">
            <w:pPr>
              <w:tabs>
                <w:tab w:val="left" w:pos="142"/>
              </w:tabs>
              <w:rPr>
                <w:rFonts w:ascii="Times New Roman" w:hAnsi="Times New Roman" w:cs="Times New Roman"/>
                <w:sz w:val="28"/>
                <w:szCs w:val="28"/>
              </w:rPr>
            </w:pPr>
          </w:p>
        </w:tc>
        <w:tc>
          <w:tcPr>
            <w:tcW w:w="4076" w:type="dxa"/>
            <w:vMerge w:val="restart"/>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 контроля</w:t>
            </w:r>
          </w:p>
        </w:tc>
      </w:tr>
      <w:tr w:rsidR="005976B9" w:rsidRPr="004470A4" w:rsidTr="002A2A72">
        <w:tc>
          <w:tcPr>
            <w:tcW w:w="392" w:type="dxa"/>
            <w:vMerge/>
          </w:tcPr>
          <w:p w:rsidR="005976B9" w:rsidRPr="004470A4" w:rsidRDefault="005976B9" w:rsidP="004470A4">
            <w:pPr>
              <w:tabs>
                <w:tab w:val="left" w:pos="142"/>
              </w:tabs>
              <w:rPr>
                <w:rFonts w:ascii="Times New Roman" w:hAnsi="Times New Roman" w:cs="Times New Roman"/>
                <w:sz w:val="28"/>
                <w:szCs w:val="28"/>
              </w:rPr>
            </w:pPr>
          </w:p>
        </w:tc>
        <w:tc>
          <w:tcPr>
            <w:tcW w:w="2693" w:type="dxa"/>
            <w:vMerge/>
          </w:tcPr>
          <w:p w:rsidR="005976B9" w:rsidRPr="004470A4" w:rsidRDefault="005976B9" w:rsidP="004470A4">
            <w:pPr>
              <w:tabs>
                <w:tab w:val="left" w:pos="142"/>
              </w:tabs>
              <w:rPr>
                <w:rFonts w:ascii="Times New Roman" w:hAnsi="Times New Roman" w:cs="Times New Roman"/>
                <w:sz w:val="28"/>
                <w:szCs w:val="28"/>
              </w:rPr>
            </w:pP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всего</w:t>
            </w:r>
          </w:p>
        </w:tc>
        <w:tc>
          <w:tcPr>
            <w:tcW w:w="4076" w:type="dxa"/>
            <w:vMerge/>
          </w:tcPr>
          <w:p w:rsidR="005976B9" w:rsidRPr="004470A4" w:rsidRDefault="005976B9" w:rsidP="004470A4">
            <w:pPr>
              <w:tabs>
                <w:tab w:val="left" w:pos="142"/>
              </w:tabs>
              <w:rPr>
                <w:rFonts w:ascii="Times New Roman" w:hAnsi="Times New Roman" w:cs="Times New Roman"/>
                <w:sz w:val="28"/>
                <w:szCs w:val="28"/>
              </w:rPr>
            </w:pPr>
          </w:p>
        </w:tc>
      </w:tr>
      <w:tr w:rsidR="005976B9" w:rsidRPr="004470A4" w:rsidTr="002A2A72">
        <w:tc>
          <w:tcPr>
            <w:tcW w:w="9571" w:type="dxa"/>
            <w:gridSpan w:val="6"/>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tc>
      </w:tr>
      <w:tr w:rsidR="005976B9" w:rsidRPr="004470A4" w:rsidTr="002A2A72">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Вводное занятие</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50" w:type="dxa"/>
          </w:tcPr>
          <w:p w:rsidR="005976B9" w:rsidRPr="004470A4" w:rsidRDefault="005976B9" w:rsidP="004470A4">
            <w:pPr>
              <w:tabs>
                <w:tab w:val="left" w:pos="142"/>
              </w:tabs>
              <w:rPr>
                <w:rFonts w:ascii="Times New Roman" w:hAnsi="Times New Roman" w:cs="Times New Roman"/>
                <w:sz w:val="28"/>
                <w:szCs w:val="28"/>
              </w:rPr>
            </w:pP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076"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Опрос по технике безопасности. Анкета «Мои увлечения».</w:t>
            </w:r>
          </w:p>
        </w:tc>
      </w:tr>
      <w:tr w:rsidR="005976B9" w:rsidRPr="004470A4" w:rsidTr="002A2A72">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Сборка простейших электрических цепей  </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4076"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Наблюдение, выполнение практической работы. Диагностика   уровня развития интеллектуальных и творческих способностей. Диагностика уровня воспитанности обучающихся.</w:t>
            </w:r>
          </w:p>
        </w:tc>
      </w:tr>
      <w:tr w:rsidR="005976B9" w:rsidRPr="004470A4" w:rsidTr="002A2A72">
        <w:tc>
          <w:tcPr>
            <w:tcW w:w="9571" w:type="dxa"/>
            <w:gridSpan w:val="6"/>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tc>
      </w:tr>
      <w:tr w:rsidR="005976B9" w:rsidRPr="004470A4" w:rsidTr="002A2A72">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Вводное занятие</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50" w:type="dxa"/>
          </w:tcPr>
          <w:p w:rsidR="005976B9" w:rsidRPr="004470A4" w:rsidRDefault="005976B9" w:rsidP="004470A4">
            <w:pPr>
              <w:tabs>
                <w:tab w:val="left" w:pos="142"/>
              </w:tabs>
              <w:rPr>
                <w:rFonts w:ascii="Times New Roman" w:hAnsi="Times New Roman" w:cs="Times New Roman"/>
                <w:sz w:val="28"/>
                <w:szCs w:val="28"/>
              </w:rPr>
            </w:pP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076"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Опрос по технике безопасности. Анкета «Мои увлечения».</w:t>
            </w:r>
          </w:p>
        </w:tc>
      </w:tr>
      <w:tr w:rsidR="005976B9" w:rsidRPr="004470A4" w:rsidTr="002A2A72">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Сборка усложненных электрических цепей  </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4076"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Наблюдение. Выполнение практической работы. Промежуточная аттестация.</w:t>
            </w:r>
          </w:p>
        </w:tc>
      </w:tr>
      <w:tr w:rsidR="005976B9" w:rsidRPr="004470A4" w:rsidTr="002A2A72">
        <w:tc>
          <w:tcPr>
            <w:tcW w:w="9571" w:type="dxa"/>
            <w:gridSpan w:val="6"/>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tc>
      </w:tr>
      <w:tr w:rsidR="005976B9" w:rsidRPr="004470A4" w:rsidTr="002A2A72">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Сборка сложных электрических цепей  </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4076" w:type="dxa"/>
          </w:tcPr>
          <w:p w:rsidR="005976B9" w:rsidRPr="004470A4" w:rsidRDefault="005976B9" w:rsidP="004470A4">
            <w:pPr>
              <w:tabs>
                <w:tab w:val="left" w:pos="142"/>
              </w:tabs>
              <w:rPr>
                <w:rFonts w:ascii="Times New Roman" w:hAnsi="Times New Roman" w:cs="Times New Roman"/>
                <w:sz w:val="28"/>
                <w:szCs w:val="28"/>
              </w:rPr>
            </w:pPr>
          </w:p>
        </w:tc>
      </w:tr>
      <w:tr w:rsidR="005976B9" w:rsidRPr="004470A4" w:rsidTr="002A2A72">
        <w:trPr>
          <w:trHeight w:val="360"/>
        </w:trPr>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5</w:t>
            </w: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Сборка сложных электрических цепей  </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4076"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Наблюдение. Выполнение практической работы. Диагностика   уровня развития интеллектуальных и творческих способностей. Диагностика уровня воспитанности обучающихся. </w:t>
            </w:r>
          </w:p>
        </w:tc>
      </w:tr>
      <w:tr w:rsidR="005976B9" w:rsidRPr="004470A4" w:rsidTr="002A2A72">
        <w:trPr>
          <w:trHeight w:val="360"/>
        </w:trPr>
        <w:tc>
          <w:tcPr>
            <w:tcW w:w="9571" w:type="dxa"/>
            <w:gridSpan w:val="6"/>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tc>
      </w:tr>
      <w:tr w:rsidR="005976B9" w:rsidRPr="004470A4" w:rsidTr="002A2A72">
        <w:trPr>
          <w:trHeight w:val="360"/>
        </w:trPr>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2693" w:type="dxa"/>
          </w:tcPr>
          <w:p w:rsidR="005976B9" w:rsidRPr="004470A4" w:rsidRDefault="005976B9" w:rsidP="004470A4">
            <w:pPr>
              <w:tabs>
                <w:tab w:val="left" w:pos="142"/>
              </w:tabs>
              <w:rPr>
                <w:rFonts w:ascii="Times New Roman" w:hAnsi="Times New Roman" w:cs="Times New Roman"/>
                <w:sz w:val="28"/>
                <w:szCs w:val="28"/>
              </w:rPr>
            </w:pP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4076"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Выполнение практической работы. Диагностика   уровня развития интеллектуальных и творческих способностей. Диагностика уровня воспитанности обучающихся.</w:t>
            </w:r>
          </w:p>
        </w:tc>
      </w:tr>
      <w:tr w:rsidR="005976B9" w:rsidRPr="004470A4" w:rsidTr="002A2A72">
        <w:trPr>
          <w:trHeight w:val="188"/>
        </w:trPr>
        <w:tc>
          <w:tcPr>
            <w:tcW w:w="392"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Итоговое занятие</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076"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Итоговая аттестация. Анкета «Мое любимое занятие». Карты устного опроса. </w:t>
            </w:r>
          </w:p>
        </w:tc>
      </w:tr>
      <w:tr w:rsidR="005976B9" w:rsidRPr="004470A4" w:rsidTr="002A2A72">
        <w:trPr>
          <w:trHeight w:val="420"/>
        </w:trPr>
        <w:tc>
          <w:tcPr>
            <w:tcW w:w="392" w:type="dxa"/>
          </w:tcPr>
          <w:p w:rsidR="005976B9" w:rsidRPr="004470A4" w:rsidRDefault="005976B9" w:rsidP="004470A4">
            <w:pPr>
              <w:tabs>
                <w:tab w:val="left" w:pos="142"/>
              </w:tabs>
              <w:rPr>
                <w:rFonts w:ascii="Times New Roman" w:hAnsi="Times New Roman" w:cs="Times New Roman"/>
                <w:sz w:val="28"/>
                <w:szCs w:val="28"/>
              </w:rPr>
            </w:pPr>
          </w:p>
        </w:tc>
        <w:tc>
          <w:tcPr>
            <w:tcW w:w="2693"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w:t>
            </w:r>
          </w:p>
        </w:tc>
        <w:tc>
          <w:tcPr>
            <w:tcW w:w="709"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850"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111</w:t>
            </w:r>
          </w:p>
        </w:tc>
        <w:tc>
          <w:tcPr>
            <w:tcW w:w="851" w:type="dxa"/>
          </w:tcPr>
          <w:p w:rsidR="005976B9" w:rsidRPr="004470A4" w:rsidRDefault="005976B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136</w:t>
            </w:r>
          </w:p>
        </w:tc>
        <w:tc>
          <w:tcPr>
            <w:tcW w:w="4076" w:type="dxa"/>
          </w:tcPr>
          <w:p w:rsidR="005976B9" w:rsidRPr="004470A4" w:rsidRDefault="005976B9" w:rsidP="004470A4">
            <w:pPr>
              <w:tabs>
                <w:tab w:val="left" w:pos="142"/>
              </w:tabs>
              <w:rPr>
                <w:rFonts w:ascii="Times New Roman" w:hAnsi="Times New Roman" w:cs="Times New Roman"/>
                <w:sz w:val="28"/>
                <w:szCs w:val="28"/>
              </w:rPr>
            </w:pPr>
          </w:p>
        </w:tc>
      </w:tr>
    </w:tbl>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Программы</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1.Вводное занятие: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Теория: Порядок, задачи и план работы кружка. Техника безопасности и правила поведения при проведении практических занятий. Перечень элементов конструктора «Знаток». Методика сборки элементов конструктора.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 Наблюдение. Опрос ТБ. Анкета «Мои увлечения».</w:t>
      </w:r>
    </w:p>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Сборка простейших электрических цепей из конструктора "Знаток".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Знакомство с понятиями лампа, электрический вентилятор, светодиод, электромотор, батарея, музыкальный дверной звонок, сигналы и звуки, виды управления и соединения деталей конструктора.</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Различные схемы соединений лампы, управление лампой. Различные схемы соединений вентилятора и управление им. Попеременное включение лампы и светодиода, вентилятора и светодиода. Изменение направления вращения электромотора. Проверка проводимости светодиода. Тестер электропроводимости. Последовательное и параллельное соединение батарей. Различные схемы управления музыкальным дверным звонком. Лампа с изменяемой яркостью. Вентилятор с изменяемой скоростью вращения. Летающий пропеллер. Светодиод и лампа, включаемые светом, водой, звуком, электромотором, вручную и магнитом с выдержкой времени. Поющий электромотор. Различные схемы управления светомузыкального дверного звонка. Различные схемы управления звуками звездных войн. Сборка схем различных звуков и сигналов. Мигающие светодиод и лампа, управляемые магнитом. Различные сигналы со световым сопровождением, управляемые светом или магнитом. Мигающие лампа и светодиод, управляемые светом или сенсором.</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Контроль: Наблюдение. Выполнение практического задания. Диагностика   уровня развития интеллектуальных и творческих способностей. Диагностика уровня воспитанности обучающихся.</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Сборка усложненных электрических цепей из конструктора "Знаток".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Микроамперметр. Музыкальный микроамперметр. Пьез излучатель. Амперметр. Роль амперметра. Виды управлений сигналами, светодиодом, лампой, сопровождаемые колебаниями стрелок микроамперметра. Параллельное и последовательное соединение резисторов. Фоторезистор. Реостат. Конденсатор. NPN и PNP-транзисторы. Виды измерителей. Высокочувствительный дверной звонок. Сигнализация. Беспроводной контролер. Зуммер. Сдвоенные лампы и светодиоды.</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Практика: Различные схемы управления микроамперметром. Различные схемы управления музыкальным микроамперметром. Различные схемы управления музыкальным дверным звонком с микроамперметром. Различные схемы включения светодиода и микроамперметра. Различные схемы управления сигналами пьезоизлучателем. Различные схемы управления сигналами, сопровождаемые колебаниями стрелок микроамперметра. Различные схемы управления светодиодом, сопровождаемые колебаниями стрелок микроамперметра. Различные схемы управления лампой, сопровождаемые колебаниями стрелок микроамперметра. Схемы параллельного и последовательного соединения резисторов. Диапазоны измерений амперметра, вольтметра. Зарядка и разрядка конденсатора. Усилительный эффект NPN и PNP-транзисторов. Различные схемы измерителей. Схемы регулируемых лампы и вентилятора. Различные схемы управления звуком. Различные схемы высокочувствительного дверного звонка. Схемы различных видов сигнализации. Мигающая лампа. Мигающая иллюминация.</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 Наблюдение. Выполнение практической работы. Промежуточная аттестация.</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Сборка сложных электрических цепей из конструктора "Знаток".</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Логические элементы «И», «ИЛИ», «НЕ», «И-НЕ. Принцип работы семисегментного индикатора. Принцип включения и чередования цифр. Принцип включения прописных и срочных букв. Регулируемый электронный метроном. Беспроводные звуки и сигналы. Виды тиристоров.</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Практика.  Схемы логических элементов «И», «ИЛИ», «НЕ», «И-НЕ». Схемы логических элементов для лампы, для музыки. Схемы включения цифр от 1 до 9. Схемы включения точки. Схемы включения прописных и строчных букв. Схемы чередования цифр. Схемы ночного автоматического включения цифр от 1 до 9. Схемы ночного автоматического включения прописных и срочных букв. Схемы мигающего включения цифр, прописных и строчных букв. Схема автоматического уличного фонаря. Схемы регулируемых лампы и фонаря с различными видами управления. Схемы моно тонального генератора звука. Схемы электронной цикады, управляемой светом. Регулируемый электронный метроном. Схемы различных сложных звуков. Осветительной лампы. Аппарат, сигнализирующий, что пора тушить свет. Триггер с памятью. Лампа с регулируемой яркостью, управляемая делителем напряжения. Схема радио с транзистором и усилителем высокой частоты. Опаздывающий свет, вентилятор. Схемы различных видов управления мигающей лампы со звуковым сопровождением. Основная и </w:t>
      </w:r>
      <w:r w:rsidRPr="004470A4">
        <w:rPr>
          <w:rFonts w:ascii="Times New Roman" w:hAnsi="Times New Roman" w:cs="Times New Roman"/>
          <w:sz w:val="28"/>
          <w:szCs w:val="28"/>
        </w:rPr>
        <w:lastRenderedPageBreak/>
        <w:t>контрольная схемы для светодиодов. Схемы беспроводных звуков и сигналов. Схемы работы тиристора. Схемы различных видов управления светозвукового вентилятора. Схемы включения цифр от 1 до 9, управляемые магнитом, сенсором. Схемы включения прописных и строчных букв, управляемые магнитом, сенсором. Схемы ночного включения цифр от 1 до 9, управляемые магнитом, сенсором. Схемы ночного включения прописных и строчных букв, управляемые магнитом, сенсором.</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Наблюдение. Выполнение практической работы. Диагностика   уровня развития интеллектуальных и творческих способностей. Диагностика уровня воспитанности обучающихся. </w:t>
      </w:r>
    </w:p>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  Итоговое занятие.</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Теория. Проверка знаний обучающихся по итогам изучения программы.</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Контроль: Итоговая аттестация. Анкета «Мое любимое занятие». Карты устного опроса. </w:t>
      </w:r>
    </w:p>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1.4. Планируемые результаты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программы:</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сформирован устойчивый интерес к техническому творчеству;</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сформировано умение работать в коллективе, стремление к достижению поставленной цели и самосовершенствованию;</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развита познавательную активность и способность к самообразованию.</w:t>
      </w:r>
    </w:p>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 освоения программы:</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развито внимание (степень сосредоточенности внимания на объекте);</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развита мелкая моторика;</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созданы условия для воспитания трудолюбия, умение контролировать свои действия;</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развиты коммуникативные навыки общения с другими участниками коллектива.</w:t>
      </w:r>
    </w:p>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освоения программы:</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сформированы теоретические и технические знания в области электроники и электротехники;</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сформированы дополнительные профессиональные умения и навыки технического конструирования;</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умеют собирать простейшие настольные модели.</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№2. «Комплекс организационно-педагогических условий»</w:t>
      </w:r>
    </w:p>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2.1. Календарный учебный график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Учебно-тематический план рассчитан на 36 учебных недель. (Приложение 1)</w:t>
      </w:r>
    </w:p>
    <w:p w:rsidR="00A10C21" w:rsidRPr="004470A4" w:rsidRDefault="00A10C21" w:rsidP="004470A4">
      <w:pPr>
        <w:tabs>
          <w:tab w:val="left" w:pos="142"/>
        </w:tabs>
        <w:rPr>
          <w:rFonts w:ascii="Times New Roman" w:hAnsi="Times New Roman" w:cs="Times New Roman"/>
          <w:sz w:val="28"/>
          <w:szCs w:val="28"/>
        </w:rPr>
      </w:pP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 Условия реализации Программы</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Материально-техническое обеспечение:</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Кабинет № 15 для проведения занятий объединения оборудован и оформлен, хорошо освещён.</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Площадь кабинета – 9 кв. м.</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Оборудование для занятий в кабинете:</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- 4 стола для обучающихся, 1 стол для педагога; 9 стульев;1 шкаф – для хранения детских работ и для методической литературы, полки для наглядного материала, тумбочка для хранения инструментов и материалов для занятий.</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Электронные конструкторы: - "Знаток. 320 схем" – 13 шт.</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"Знаток. Магия голоса" - 2 шт.</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"Знаток. Суперизмеритель" - 4 шт.</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"Знаток. Супермашина" - 2 шт.</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"Знаток. Альтернативные источники энергии"8 шт.</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"Знаток. 999 схем" - 6 шт.</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bookmarkStart w:id="50" w:name="_Toc189840680"/>
      <w:bookmarkStart w:id="51" w:name="_Toc189840756"/>
      <w:r w:rsidRPr="004470A4">
        <w:rPr>
          <w:rFonts w:ascii="Times New Roman" w:hAnsi="Times New Roman" w:cs="Times New Roman"/>
          <w:sz w:val="28"/>
          <w:szCs w:val="28"/>
        </w:rPr>
        <w:t>Информационное обеспечение: учебно-методические пособия</w:t>
      </w:r>
      <w:bookmarkEnd w:id="50"/>
      <w:bookmarkEnd w:id="51"/>
      <w:r w:rsidRPr="004470A4">
        <w:rPr>
          <w:rFonts w:ascii="Times New Roman" w:hAnsi="Times New Roman" w:cs="Times New Roman"/>
          <w:sz w:val="28"/>
          <w:szCs w:val="28"/>
        </w:rPr>
        <w:t xml:space="preserve">   </w:t>
      </w:r>
    </w:p>
    <w:p w:rsidR="00A10C21" w:rsidRPr="004470A4" w:rsidRDefault="00A53100" w:rsidP="004470A4">
      <w:pPr>
        <w:tabs>
          <w:tab w:val="left" w:pos="142"/>
        </w:tabs>
        <w:rPr>
          <w:rFonts w:ascii="Times New Roman" w:hAnsi="Times New Roman" w:cs="Times New Roman"/>
          <w:sz w:val="28"/>
          <w:szCs w:val="28"/>
        </w:rPr>
      </w:pPr>
      <w:hyperlink r:id="rId499" w:tgtFrame="_blank" w:history="1">
        <w:r w:rsidR="00A10C21" w:rsidRPr="004470A4">
          <w:rPr>
            <w:rStyle w:val="af4"/>
            <w:rFonts w:ascii="Times New Roman" w:hAnsi="Times New Roman" w:cs="Times New Roman"/>
            <w:sz w:val="28"/>
            <w:szCs w:val="28"/>
          </w:rPr>
          <w:t>youtube.com›watch?v=JidG9R6ss8g</w:t>
        </w:r>
      </w:hyperlink>
      <w:r w:rsidR="00A10C21" w:rsidRPr="004470A4">
        <w:rPr>
          <w:rFonts w:ascii="Times New Roman" w:hAnsi="Times New Roman" w:cs="Times New Roman"/>
          <w:sz w:val="28"/>
          <w:szCs w:val="28"/>
        </w:rPr>
        <w:t xml:space="preserve">   // собрал детектор лжи</w:t>
      </w:r>
    </w:p>
    <w:p w:rsidR="00A10C21" w:rsidRPr="004470A4" w:rsidRDefault="00A10C2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https://youtu.be/zjF0ZEwcLk   // </w:t>
      </w:r>
    </w:p>
    <w:p w:rsidR="00A10C21" w:rsidRPr="004470A4" w:rsidRDefault="00A10C21" w:rsidP="004470A4">
      <w:pPr>
        <w:tabs>
          <w:tab w:val="left" w:pos="142"/>
        </w:tabs>
        <w:rPr>
          <w:rFonts w:ascii="Times New Roman" w:hAnsi="Times New Roman" w:cs="Times New Roman"/>
          <w:sz w:val="28"/>
          <w:szCs w:val="28"/>
        </w:rPr>
      </w:pPr>
    </w:p>
    <w:p w:rsidR="00A10C21" w:rsidRPr="00F37FAC" w:rsidRDefault="0033382C" w:rsidP="00F37FAC">
      <w:pPr>
        <w:tabs>
          <w:tab w:val="left" w:pos="142"/>
        </w:tabs>
        <w:jc w:val="center"/>
        <w:rPr>
          <w:rFonts w:ascii="Times New Roman" w:hAnsi="Times New Roman" w:cs="Times New Roman"/>
          <w:b/>
          <w:sz w:val="28"/>
          <w:szCs w:val="28"/>
        </w:rPr>
      </w:pPr>
      <w:r w:rsidRPr="00F37FAC">
        <w:rPr>
          <w:rFonts w:ascii="Times New Roman" w:hAnsi="Times New Roman" w:cs="Times New Roman"/>
          <w:b/>
          <w:sz w:val="28"/>
          <w:szCs w:val="28"/>
        </w:rPr>
        <w:t>РАБОЧАЯ ПРОГРАММА</w:t>
      </w:r>
    </w:p>
    <w:p w:rsidR="0033382C" w:rsidRPr="00F37FAC" w:rsidRDefault="0033382C" w:rsidP="00F37FAC">
      <w:pPr>
        <w:tabs>
          <w:tab w:val="left" w:pos="142"/>
        </w:tabs>
        <w:jc w:val="center"/>
        <w:rPr>
          <w:rFonts w:ascii="Times New Roman" w:hAnsi="Times New Roman" w:cs="Times New Roman"/>
          <w:b/>
          <w:sz w:val="28"/>
          <w:szCs w:val="28"/>
        </w:rPr>
      </w:pPr>
      <w:r w:rsidRPr="00F37FAC">
        <w:rPr>
          <w:rFonts w:ascii="Times New Roman" w:hAnsi="Times New Roman" w:cs="Times New Roman"/>
          <w:b/>
          <w:sz w:val="28"/>
          <w:szCs w:val="28"/>
        </w:rPr>
        <w:t>УЧИМСЯ ГОВОРИТЬ ПРАВИЛЬНО</w:t>
      </w:r>
    </w:p>
    <w:p w:rsidR="00A10C21" w:rsidRPr="004470A4" w:rsidRDefault="00A10C21"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bookmarkStart w:id="52" w:name="_Toc189840681"/>
      <w:bookmarkStart w:id="53" w:name="_Toc189840757"/>
      <w:r w:rsidRPr="004470A4">
        <w:rPr>
          <w:rFonts w:ascii="Times New Roman" w:hAnsi="Times New Roman" w:cs="Times New Roman"/>
          <w:sz w:val="28"/>
          <w:szCs w:val="28"/>
        </w:rPr>
        <w:t>Пояснительная записка</w:t>
      </w:r>
      <w:bookmarkEnd w:id="52"/>
      <w:bookmarkEnd w:id="53"/>
    </w:p>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bookmarkStart w:id="54" w:name="_Toc189840682"/>
      <w:bookmarkStart w:id="55" w:name="_Toc189840758"/>
      <w:r w:rsidRPr="004470A4">
        <w:rPr>
          <w:rFonts w:ascii="Times New Roman" w:hAnsi="Times New Roman" w:cs="Times New Roman"/>
          <w:sz w:val="28"/>
          <w:szCs w:val="28"/>
        </w:rPr>
        <w:t>Цели и задачи</w:t>
      </w:r>
      <w:bookmarkEnd w:id="54"/>
      <w:bookmarkEnd w:id="55"/>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 программы - формирование, развитие и коррекция устной и письменной русской речи у детей с родным (нерусским) языком; создание условий для развития личности ребёнка; формирование мотивации к познанию.</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Данная цель достигается через решение следующих задач:</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Формировать грамматическую базу по учебному предмету «Русский язык» начальной школы;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Расширять словарный запас и кругозор учащихся;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Развивать умения понимать русскую речь на слух, говорить, читать и писать;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Корректировать и развивать навыки произношения и интонирования речи;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Воспитывать положительное отношение к русским людям как носителям культуры и государственного языка России и уважение к нравственным нормам и морали;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Формировать толерантность через создание доброжелательной атмосферы взаимодействия в классе.</w:t>
      </w:r>
    </w:p>
    <w:p w:rsidR="0033382C" w:rsidRPr="004470A4" w:rsidRDefault="0033382C" w:rsidP="004470A4">
      <w:pPr>
        <w:tabs>
          <w:tab w:val="left" w:pos="142"/>
        </w:tabs>
        <w:rPr>
          <w:rFonts w:ascii="Times New Roman" w:hAnsi="Times New Roman" w:cs="Times New Roman"/>
          <w:sz w:val="28"/>
          <w:szCs w:val="28"/>
        </w:rPr>
      </w:pPr>
      <w:bookmarkStart w:id="56" w:name="_Toc189840683"/>
      <w:bookmarkStart w:id="57" w:name="_Toc189840759"/>
      <w:r w:rsidRPr="004470A4">
        <w:rPr>
          <w:rFonts w:ascii="Times New Roman" w:hAnsi="Times New Roman" w:cs="Times New Roman"/>
          <w:sz w:val="28"/>
          <w:szCs w:val="28"/>
        </w:rPr>
        <w:t>Отличительные особенности программы:</w:t>
      </w:r>
      <w:bookmarkEnd w:id="56"/>
      <w:bookmarkEnd w:id="57"/>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Взаимосвязь между классными и внеклассными занятиями;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Ориентирована на обучение детей русскому языку с разным уровнем развития речи;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Практическая направленность;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Индивидуальный подход к каждому ребёнку.</w:t>
      </w:r>
    </w:p>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Участники программы: обучающиеся 1-2 классов </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Структура программы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Структура программы включает в себя направления: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Направление 1. Формирование, развитие и коррекция русской устной речи.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Направление 2. Формирование, развитие и коррекция русской письменной</w:t>
      </w:r>
      <w:r w:rsidRPr="004470A4">
        <w:rPr>
          <w:rFonts w:ascii="Times New Roman" w:hAnsi="Times New Roman" w:cs="Times New Roman"/>
          <w:sz w:val="28"/>
          <w:szCs w:val="28"/>
        </w:rPr>
        <w:tab/>
        <w:t>речи.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 продолжительности реализации- 2 года.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 - 1 час в неделю (в год - 33часа);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классы - 1 час в неделю (34 часа в год).</w:t>
      </w:r>
    </w:p>
    <w:p w:rsidR="0033382C" w:rsidRPr="004470A4" w:rsidRDefault="0033382C" w:rsidP="004470A4">
      <w:pPr>
        <w:tabs>
          <w:tab w:val="left" w:pos="142"/>
        </w:tabs>
        <w:rPr>
          <w:rFonts w:ascii="Times New Roman" w:hAnsi="Times New Roman" w:cs="Times New Roman"/>
          <w:sz w:val="28"/>
          <w:szCs w:val="28"/>
        </w:rPr>
      </w:pPr>
      <w:bookmarkStart w:id="58" w:name="_Toc189840685"/>
      <w:bookmarkStart w:id="59" w:name="_Toc189840761"/>
      <w:r w:rsidRPr="004470A4">
        <w:rPr>
          <w:rFonts w:ascii="Times New Roman" w:hAnsi="Times New Roman" w:cs="Times New Roman"/>
          <w:sz w:val="28"/>
          <w:szCs w:val="28"/>
        </w:rPr>
        <w:t>На занятиях используются следующие формы:</w:t>
      </w:r>
      <w:bookmarkEnd w:id="58"/>
      <w:bookmarkEnd w:id="59"/>
    </w:p>
    <w:p w:rsidR="0033382C" w:rsidRPr="004470A4" w:rsidRDefault="00F37FAC" w:rsidP="004470A4">
      <w:pPr>
        <w:tabs>
          <w:tab w:val="left" w:pos="142"/>
        </w:tabs>
        <w:rPr>
          <w:rFonts w:ascii="Times New Roman" w:hAnsi="Times New Roman" w:cs="Times New Roman"/>
          <w:sz w:val="28"/>
          <w:szCs w:val="28"/>
        </w:rPr>
      </w:pPr>
      <w:r>
        <w:rPr>
          <w:rFonts w:ascii="Times New Roman" w:hAnsi="Times New Roman" w:cs="Times New Roman"/>
          <w:sz w:val="28"/>
          <w:szCs w:val="28"/>
        </w:rPr>
        <w:t>индивидуальная</w:t>
      </w:r>
      <w:r w:rsidR="0033382C" w:rsidRPr="004470A4">
        <w:rPr>
          <w:rFonts w:ascii="Times New Roman" w:hAnsi="Times New Roman" w:cs="Times New Roman"/>
          <w:sz w:val="28"/>
          <w:szCs w:val="28"/>
        </w:rPr>
        <w:t>;</w:t>
      </w:r>
      <w:r>
        <w:rPr>
          <w:rFonts w:ascii="Times New Roman" w:hAnsi="Times New Roman" w:cs="Times New Roman"/>
          <w:sz w:val="28"/>
          <w:szCs w:val="28"/>
        </w:rPr>
        <w:t xml:space="preserve"> </w:t>
      </w:r>
      <w:r w:rsidR="0033382C" w:rsidRPr="004470A4">
        <w:rPr>
          <w:rFonts w:ascii="Times New Roman" w:hAnsi="Times New Roman" w:cs="Times New Roman"/>
          <w:sz w:val="28"/>
          <w:szCs w:val="28"/>
        </w:rPr>
        <w:t>фронтальная (работа в коллективе при объяснении нового материала или отработке определенной темы);</w:t>
      </w:r>
      <w:r>
        <w:rPr>
          <w:rFonts w:ascii="Times New Roman" w:hAnsi="Times New Roman" w:cs="Times New Roman"/>
          <w:sz w:val="28"/>
          <w:szCs w:val="28"/>
        </w:rPr>
        <w:t xml:space="preserve"> </w:t>
      </w:r>
      <w:r w:rsidR="0033382C" w:rsidRPr="004470A4">
        <w:rPr>
          <w:rFonts w:ascii="Times New Roman" w:hAnsi="Times New Roman" w:cs="Times New Roman"/>
          <w:sz w:val="28"/>
          <w:szCs w:val="28"/>
        </w:rPr>
        <w:t>групповая (разделение на мини-группы для выполнения определенной работы)</w:t>
      </w:r>
      <w:r>
        <w:rPr>
          <w:rFonts w:ascii="Times New Roman" w:hAnsi="Times New Roman" w:cs="Times New Roman"/>
          <w:sz w:val="28"/>
          <w:szCs w:val="28"/>
        </w:rPr>
        <w:t xml:space="preserve">; </w:t>
      </w:r>
      <w:r w:rsidR="0033382C" w:rsidRPr="004470A4">
        <w:rPr>
          <w:rFonts w:ascii="Times New Roman" w:hAnsi="Times New Roman" w:cs="Times New Roman"/>
          <w:sz w:val="28"/>
          <w:szCs w:val="28"/>
        </w:rPr>
        <w:t>коллективная (выполнение работы для подготовки к конкурсам).</w:t>
      </w:r>
    </w:p>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bookmarkStart w:id="60" w:name="_Toc189840687"/>
      <w:bookmarkStart w:id="61" w:name="_Toc189840763"/>
      <w:r w:rsidRPr="004470A4">
        <w:rPr>
          <w:rFonts w:ascii="Times New Roman" w:hAnsi="Times New Roman" w:cs="Times New Roman"/>
          <w:sz w:val="28"/>
          <w:szCs w:val="28"/>
        </w:rPr>
        <w:t>Ожидаемые результаты</w:t>
      </w:r>
      <w:bookmarkEnd w:id="60"/>
      <w:bookmarkEnd w:id="61"/>
    </w:p>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4239"/>
        <w:gridCol w:w="4962"/>
      </w:tblGrid>
      <w:tr w:rsidR="0033382C" w:rsidRPr="004470A4" w:rsidTr="0033382C">
        <w:trPr>
          <w:trHeight w:val="415"/>
        </w:trPr>
        <w:tc>
          <w:tcPr>
            <w:tcW w:w="406"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423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tc>
        <w:tc>
          <w:tcPr>
            <w:tcW w:w="4962"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tc>
      </w:tr>
      <w:tr w:rsidR="0033382C" w:rsidRPr="004470A4" w:rsidTr="0033382C">
        <w:trPr>
          <w:trHeight w:val="1242"/>
        </w:trPr>
        <w:tc>
          <w:tcPr>
            <w:tcW w:w="406"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23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Осознание роли языка и речи в жизни людей.</w:t>
            </w:r>
          </w:p>
        </w:tc>
        <w:tc>
          <w:tcPr>
            <w:tcW w:w="4962"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Осознание роли языка и речи в жизни людей.</w:t>
            </w:r>
          </w:p>
        </w:tc>
      </w:tr>
      <w:tr w:rsidR="0033382C" w:rsidRPr="004470A4" w:rsidTr="0033382C">
        <w:trPr>
          <w:trHeight w:val="412"/>
        </w:trPr>
        <w:tc>
          <w:tcPr>
            <w:tcW w:w="406"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23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своей точки зрения.</w:t>
            </w:r>
          </w:p>
        </w:tc>
        <w:tc>
          <w:tcPr>
            <w:tcW w:w="4962"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Формируется собственная точка зрения.</w:t>
            </w:r>
          </w:p>
        </w:tc>
      </w:tr>
      <w:tr w:rsidR="0033382C" w:rsidRPr="004470A4" w:rsidTr="0033382C">
        <w:trPr>
          <w:trHeight w:val="1656"/>
        </w:trPr>
        <w:tc>
          <w:tcPr>
            <w:tcW w:w="406"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423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умения эмоционально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«проживать» текст, выражать свои эмоции.</w:t>
            </w:r>
          </w:p>
        </w:tc>
        <w:tc>
          <w:tcPr>
            <w:tcW w:w="4962"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Формируется умение эмоционально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«проживать» текст, выражать свои эмоции.</w:t>
            </w:r>
          </w:p>
        </w:tc>
      </w:tr>
      <w:tr w:rsidR="0033382C" w:rsidRPr="004470A4" w:rsidTr="0033382C">
        <w:trPr>
          <w:trHeight w:val="1242"/>
        </w:trPr>
        <w:tc>
          <w:tcPr>
            <w:tcW w:w="406"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23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эмоций других людей, сочувствие, сопереживание.</w:t>
            </w:r>
          </w:p>
        </w:tc>
        <w:tc>
          <w:tcPr>
            <w:tcW w:w="4962"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эмоций других людей, сочувствие, сопереживание.</w:t>
            </w:r>
          </w:p>
        </w:tc>
      </w:tr>
      <w:tr w:rsidR="0033382C" w:rsidRPr="004470A4" w:rsidTr="0033382C">
        <w:trPr>
          <w:trHeight w:val="2899"/>
        </w:trPr>
        <w:tc>
          <w:tcPr>
            <w:tcW w:w="406"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423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Высказывать своё отношение к героям прочитанных произведений, к их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поступкам.</w:t>
            </w:r>
          </w:p>
        </w:tc>
        <w:tc>
          <w:tcPr>
            <w:tcW w:w="4962"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необходимость соблюдения правил устных и письменных высказываний других людей (интонацию, темп, тон речи; выбор слов и знаков препинания: точка или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многоточие, точка или восклицательный знак).</w:t>
            </w:r>
          </w:p>
        </w:tc>
      </w:tr>
      <w:tr w:rsidR="0033382C" w:rsidRPr="004470A4" w:rsidTr="0033382C">
        <w:trPr>
          <w:trHeight w:val="1655"/>
        </w:trPr>
        <w:tc>
          <w:tcPr>
            <w:tcW w:w="406"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6.</w:t>
            </w:r>
          </w:p>
        </w:tc>
        <w:tc>
          <w:tcPr>
            <w:tcW w:w="423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Проявление интереса к</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самостоятельному конструированию</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своих  знаний.</w:t>
            </w:r>
          </w:p>
        </w:tc>
        <w:tc>
          <w:tcPr>
            <w:tcW w:w="4962"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Проявление навыков самостоятельности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конструировании своих знаний.</w:t>
            </w:r>
          </w:p>
        </w:tc>
      </w:tr>
    </w:tbl>
    <w:p w:rsidR="0033382C" w:rsidRPr="004470A4" w:rsidRDefault="0033382C" w:rsidP="004470A4">
      <w:pPr>
        <w:tabs>
          <w:tab w:val="left" w:pos="142"/>
        </w:tabs>
        <w:rPr>
          <w:rFonts w:ascii="Times New Roman" w:hAnsi="Times New Roman" w:cs="Times New Roman"/>
          <w:sz w:val="28"/>
          <w:szCs w:val="28"/>
        </w:rPr>
        <w:sectPr w:rsidR="0033382C" w:rsidRPr="004470A4">
          <w:footerReference w:type="default" r:id="rId500"/>
          <w:pgSz w:w="11910" w:h="16840"/>
          <w:pgMar w:top="1040" w:right="708" w:bottom="1857" w:left="708" w:header="720" w:footer="720" w:gutter="0"/>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957"/>
        <w:gridCol w:w="4111"/>
      </w:tblGrid>
      <w:tr w:rsidR="0033382C" w:rsidRPr="004470A4" w:rsidTr="0033382C">
        <w:trPr>
          <w:trHeight w:val="830"/>
        </w:trPr>
        <w:tc>
          <w:tcPr>
            <w:tcW w:w="2000" w:type="dxa"/>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класс</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класс</w:t>
            </w:r>
          </w:p>
        </w:tc>
      </w:tr>
      <w:tr w:rsidR="0033382C" w:rsidRPr="004470A4" w:rsidTr="0033382C">
        <w:trPr>
          <w:trHeight w:val="827"/>
        </w:trPr>
        <w:tc>
          <w:tcPr>
            <w:tcW w:w="2000" w:type="dxa"/>
            <w:vMerge w:val="restart"/>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 УУД</w:t>
            </w: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высказывать своё</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предположение (версию).</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Высказывать свою версию, пытаться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предлагать способ её проверки.</w:t>
            </w:r>
          </w:p>
        </w:tc>
      </w:tr>
      <w:tr w:rsidR="0033382C" w:rsidRPr="004470A4" w:rsidTr="0033382C">
        <w:trPr>
          <w:trHeight w:val="1266"/>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работать по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предложенному учителем плану.</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Работая по предложенному плану,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использовать необходимые средства;.</w:t>
            </w:r>
          </w:p>
        </w:tc>
      </w:tr>
      <w:tr w:rsidR="0033382C" w:rsidRPr="004470A4" w:rsidTr="0033382C">
        <w:trPr>
          <w:trHeight w:val="1243"/>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отличать верно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выполненное задание от неверного.</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совместно с учителем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обнаруживать и формулировать проблему совместно с учителем.</w:t>
            </w:r>
          </w:p>
        </w:tc>
      </w:tr>
      <w:tr w:rsidR="0033382C" w:rsidRPr="004470A4" w:rsidTr="0033382C">
        <w:trPr>
          <w:trHeight w:val="2068"/>
        </w:trPr>
        <w:tc>
          <w:tcPr>
            <w:tcW w:w="2000" w:type="dxa"/>
            <w:vMerge w:val="restart"/>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Познавательны е УУД</w:t>
            </w: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Ориентироваться в своей системе знаний: отличать новое от уже известного с помощью учителя.</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Ориентироваться в своей системе знаний: понимать, что нужна дополнительная информация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(знания) для решения задачи в один</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шаг.</w:t>
            </w:r>
          </w:p>
        </w:tc>
      </w:tr>
      <w:tr w:rsidR="0033382C" w:rsidRPr="004470A4" w:rsidTr="0033382C">
        <w:trPr>
          <w:trHeight w:val="1655"/>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Делать предварительный отбор источников информации: ориентироваться в доп.</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источниках информации.</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Делать предварительный отбор</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источников информации для решения учебной задачи.</w:t>
            </w:r>
          </w:p>
        </w:tc>
      </w:tr>
      <w:tr w:rsidR="0033382C" w:rsidRPr="004470A4" w:rsidTr="0033382C">
        <w:trPr>
          <w:trHeight w:val="3312"/>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Добывать новые знания: находить ответы на вопросы, используя свой жизненный опыт и информацию, полученную на занятиях.</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Добывать новые знания: находить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необходимую информацию 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предложенных учителем словарях и энциклопедиях;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добывать новые знания: извлекать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информацию, представленную в разных формах (текст, таблица,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схема, иллюстрация и др.).</w:t>
            </w:r>
          </w:p>
        </w:tc>
      </w:tr>
      <w:tr w:rsidR="0033382C" w:rsidRPr="004470A4" w:rsidTr="0033382C">
        <w:trPr>
          <w:trHeight w:val="1655"/>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Перерабатывать полученную информацию: делать выводы в результате совместной работы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всего класса.</w:t>
            </w:r>
          </w:p>
        </w:tc>
        <w:tc>
          <w:tcPr>
            <w:tcW w:w="4111" w:type="dxa"/>
            <w:vMerge w:val="restart"/>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Перерабатывать полученную</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информацию: наблюдать и делать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самостоятельные выводы.</w:t>
            </w:r>
          </w:p>
        </w:tc>
      </w:tr>
      <w:tr w:rsidR="0033382C" w:rsidRPr="004470A4" w:rsidTr="0033382C">
        <w:trPr>
          <w:trHeight w:val="1242"/>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Перерабатывать полученную информацию: сравнивать 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группировать предметы .</w:t>
            </w:r>
          </w:p>
        </w:tc>
        <w:tc>
          <w:tcPr>
            <w:tcW w:w="4111"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r>
      <w:tr w:rsidR="0033382C" w:rsidRPr="004470A4" w:rsidTr="0033382C">
        <w:trPr>
          <w:trHeight w:val="1658"/>
        </w:trPr>
        <w:tc>
          <w:tcPr>
            <w:tcW w:w="2000" w:type="dxa"/>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F37FAC" w:rsidRDefault="0033382C" w:rsidP="004470A4">
            <w:pPr>
              <w:tabs>
                <w:tab w:val="left" w:pos="142"/>
              </w:tabs>
              <w:rPr>
                <w:rFonts w:ascii="Times New Roman" w:hAnsi="Times New Roman" w:cs="Times New Roman"/>
                <w:sz w:val="28"/>
                <w:szCs w:val="28"/>
                <w:lang w:val="ru-RU"/>
              </w:rPr>
            </w:pPr>
            <w:r w:rsidRPr="00F37FAC">
              <w:rPr>
                <w:rFonts w:ascii="Times New Roman" w:hAnsi="Times New Roman" w:cs="Times New Roman"/>
                <w:sz w:val="28"/>
                <w:szCs w:val="28"/>
                <w:lang w:val="ru-RU"/>
              </w:rPr>
              <w:t>Преобразовывать информацию из одной формы в другую: подробно пересказывать небольшие тексты,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называть их тему.</w:t>
            </w:r>
          </w:p>
        </w:tc>
        <w:tc>
          <w:tcPr>
            <w:tcW w:w="4111" w:type="dxa"/>
          </w:tcPr>
          <w:p w:rsidR="0033382C" w:rsidRPr="004470A4" w:rsidRDefault="0033382C" w:rsidP="004470A4">
            <w:pPr>
              <w:tabs>
                <w:tab w:val="left" w:pos="142"/>
              </w:tabs>
              <w:rPr>
                <w:rFonts w:ascii="Times New Roman" w:hAnsi="Times New Roman" w:cs="Times New Roman"/>
                <w:sz w:val="28"/>
                <w:szCs w:val="28"/>
              </w:rPr>
            </w:pPr>
          </w:p>
        </w:tc>
      </w:tr>
      <w:tr w:rsidR="0033382C" w:rsidRPr="004470A4" w:rsidTr="0033382C">
        <w:trPr>
          <w:trHeight w:val="2068"/>
        </w:trPr>
        <w:tc>
          <w:tcPr>
            <w:tcW w:w="2000" w:type="dxa"/>
            <w:vMerge w:val="restart"/>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 ные УУД</w:t>
            </w: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Донести свою позицию до других: оформлять свою мысль в устной и письменной речи (на уровне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или небольшого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текста).</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Донести свою позицию до других: оформлять свою мысль в устной и письменной речи.</w:t>
            </w:r>
          </w:p>
        </w:tc>
      </w:tr>
      <w:tr w:rsidR="0033382C" w:rsidRPr="004470A4" w:rsidTr="0033382C">
        <w:trPr>
          <w:trHeight w:val="2071"/>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Слушать и понимать речь других.</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Слушать и понимать речь других; пользоваться приёмами слушания: фиксировать тему (заголовок), ключевые слова.</w:t>
            </w:r>
          </w:p>
        </w:tc>
      </w:tr>
      <w:tr w:rsidR="0033382C" w:rsidRPr="004470A4" w:rsidTr="0033382C">
        <w:trPr>
          <w:trHeight w:val="1240"/>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Совместно договариваться 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правилах общения и поведения в школе и следовать им.</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вступать в беседу.</w:t>
            </w:r>
          </w:p>
        </w:tc>
      </w:tr>
      <w:tr w:rsidR="0033382C" w:rsidRPr="004470A4" w:rsidTr="0033382C">
        <w:trPr>
          <w:trHeight w:val="1243"/>
        </w:trPr>
        <w:tc>
          <w:tcPr>
            <w:tcW w:w="2000" w:type="dxa"/>
            <w:vMerge/>
            <w:tcBorders>
              <w:top w:val="nil"/>
            </w:tcBorders>
          </w:tcPr>
          <w:p w:rsidR="0033382C" w:rsidRPr="004470A4" w:rsidRDefault="0033382C" w:rsidP="004470A4">
            <w:pPr>
              <w:tabs>
                <w:tab w:val="left" w:pos="142"/>
              </w:tabs>
              <w:rPr>
                <w:rFonts w:ascii="Times New Roman" w:hAnsi="Times New Roman" w:cs="Times New Roman"/>
                <w:sz w:val="28"/>
                <w:szCs w:val="28"/>
              </w:rPr>
            </w:pPr>
          </w:p>
        </w:tc>
        <w:tc>
          <w:tcPr>
            <w:tcW w:w="395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выполнять различные роли в группе (лидера, исполнителя,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критика).</w:t>
            </w:r>
          </w:p>
        </w:tc>
        <w:tc>
          <w:tcPr>
            <w:tcW w:w="411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Учиться выполнять различные роли в группе (лидера, исполнителя,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критика).</w:t>
            </w:r>
          </w:p>
        </w:tc>
      </w:tr>
    </w:tbl>
    <w:p w:rsidR="0033382C" w:rsidRPr="004470A4" w:rsidRDefault="0033382C" w:rsidP="004470A4">
      <w:pPr>
        <w:tabs>
          <w:tab w:val="left" w:pos="142"/>
        </w:tabs>
        <w:rPr>
          <w:rFonts w:ascii="Times New Roman" w:hAnsi="Times New Roman" w:cs="Times New Roman"/>
          <w:sz w:val="28"/>
          <w:szCs w:val="28"/>
        </w:rPr>
      </w:pPr>
      <w:bookmarkStart w:id="62" w:name="_Toc189840688"/>
      <w:bookmarkStart w:id="63" w:name="_Toc189840764"/>
      <w:r w:rsidRPr="004470A4">
        <w:rPr>
          <w:rFonts w:ascii="Times New Roman" w:hAnsi="Times New Roman" w:cs="Times New Roman"/>
          <w:sz w:val="28"/>
          <w:szCs w:val="28"/>
        </w:rPr>
        <w:t>Планируемый результат:</w:t>
      </w:r>
      <w:bookmarkEnd w:id="62"/>
      <w:bookmarkEnd w:id="63"/>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результате изучения</w:t>
      </w:r>
      <w:r w:rsidRPr="004470A4">
        <w:rPr>
          <w:rFonts w:ascii="Times New Roman" w:hAnsi="Times New Roman" w:cs="Times New Roman"/>
          <w:sz w:val="28"/>
          <w:szCs w:val="28"/>
        </w:rPr>
        <w:tab/>
        <w:t>курса внеурочной деятельности «Учимся говорить правильно»</w:t>
      </w:r>
    </w:p>
    <w:p w:rsidR="0033382C" w:rsidRPr="004470A4" w:rsidRDefault="0033382C" w:rsidP="004470A4">
      <w:pPr>
        <w:tabs>
          <w:tab w:val="left" w:pos="142"/>
        </w:tabs>
        <w:rPr>
          <w:rFonts w:ascii="Times New Roman" w:hAnsi="Times New Roman" w:cs="Times New Roman"/>
          <w:sz w:val="28"/>
          <w:szCs w:val="28"/>
        </w:rPr>
      </w:pPr>
      <w:bookmarkStart w:id="64" w:name="_Toc189840689"/>
      <w:bookmarkStart w:id="65" w:name="_Toc189840765"/>
      <w:r w:rsidRPr="004470A4">
        <w:rPr>
          <w:rFonts w:ascii="Times New Roman" w:hAnsi="Times New Roman" w:cs="Times New Roman"/>
          <w:sz w:val="28"/>
          <w:szCs w:val="28"/>
        </w:rPr>
        <w:t>обучающиеся научатся:</w:t>
      </w:r>
      <w:bookmarkEnd w:id="64"/>
      <w:bookmarkEnd w:id="65"/>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на слух русскую речь;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на слух и правильно произносить звуки, сочетания звуков русского языка, правильно произносить слова, словосочетания и предложения;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различать и соблюдать интонацию основных типов предложения;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правильно образовывать формы изменяемых частей речи.</w:t>
      </w:r>
    </w:p>
    <w:p w:rsidR="0033382C" w:rsidRPr="004470A4" w:rsidRDefault="0033382C" w:rsidP="004470A4">
      <w:pPr>
        <w:tabs>
          <w:tab w:val="left" w:pos="142"/>
        </w:tabs>
        <w:rPr>
          <w:rFonts w:ascii="Times New Roman" w:hAnsi="Times New Roman" w:cs="Times New Roman"/>
          <w:sz w:val="28"/>
          <w:szCs w:val="28"/>
        </w:rPr>
      </w:pPr>
      <w:bookmarkStart w:id="66" w:name="_Toc189840690"/>
      <w:bookmarkStart w:id="67" w:name="_Toc189840766"/>
      <w:r w:rsidRPr="004470A4">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для:</w:t>
      </w:r>
      <w:bookmarkEnd w:id="66"/>
      <w:bookmarkEnd w:id="67"/>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ведения диалога, построения монологических высказываний в условиях бытового общения;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соблюдения основных норм русского произношения звуков, слов, словосочетаний и предложений;</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обогащения запаса слов, необходимого для учебного и бытового общения;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соблюдения основных правил орфографии и пунктуации в самостоятельных связных письменных высказываниях;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владения нормами русского речевого этикета в ситуациях повседневного и учебного общения.</w:t>
      </w:r>
    </w:p>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Основное содержание программы (135 часов )</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Слушание (аудирование). Восприятие и понимание на слух русской речи. Различение в потоке речи слов, словосочетаний и предложений; понимание на слух значения производных слов, смысла предложений, связных высказываний. Выделение наиболее важных фактов, понимание последовательности действий. Различение интонации предложений.</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Говорение. Расширение активного словаря за счет постепенного введения слов разных частей речи. Участие в диалоге (ведение диалога) в ситуациях повседневного и учебного общения. Умение употреблять в речи вопросительные, восклицательные и побудительные предложения; соотносить содержание, интонацию. Практическое овладение диалогической и монологической речью. Пересказ прочитанного текста. Ответы на вопросы по тексту, постановка вопросов. Составление плана текста. Рассказ о себе, своей семье, друзьях, школе и др. Составление неподготовленных монологических текстов о прочитанном (услышанном), увиденном, из личного опыта (несложное описание, повествование, повествование с элементами рассуждения). Оценка прочитанного. Владение нормами речевого этикета в ситуациях повседневного и учебного общения (знакомство, приветствие, прощание, приглашение, просьба, извинение).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Чтение. Осознанное, правильное и выразительное чтение целыми словами учебного текста с соблюдением ударения в словах, правильной интонации, смыслового ударения и пауз. Выборочное чтение: нахождение необходимого учебного материала.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 Создание небольшого текста (сочинения) по интересной детям тематике; составление поздравлений, писем. Соблюдение основных правил русского правописания.</w:t>
      </w:r>
    </w:p>
    <w:p w:rsidR="0033382C" w:rsidRPr="004470A4" w:rsidRDefault="0033382C" w:rsidP="004470A4">
      <w:pPr>
        <w:tabs>
          <w:tab w:val="left" w:pos="142"/>
        </w:tabs>
        <w:rPr>
          <w:rFonts w:ascii="Times New Roman" w:hAnsi="Times New Roman" w:cs="Times New Roman"/>
          <w:sz w:val="28"/>
          <w:szCs w:val="28"/>
        </w:rPr>
      </w:pPr>
      <w:bookmarkStart w:id="68" w:name="_Toc189840691"/>
      <w:bookmarkStart w:id="69" w:name="_Toc189840767"/>
      <w:r w:rsidRPr="004470A4">
        <w:rPr>
          <w:rFonts w:ascii="Times New Roman" w:hAnsi="Times New Roman" w:cs="Times New Roman"/>
          <w:sz w:val="28"/>
          <w:szCs w:val="28"/>
        </w:rPr>
        <w:t>1 год обучения</w:t>
      </w:r>
      <w:bookmarkEnd w:id="68"/>
      <w:bookmarkEnd w:id="69"/>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 : знакомство с общими понятиями: семья, профессия, животные, растения, времена года, птицы, игры, игрушки, посуда, транспорт и т.д.</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Обучение прежде всего предполагает изучение и систематизацию лексики, необходимой ребенку для повседневного общения, ориентации в городе, городских учреждениях, транспорте, знакомство с этикетом. Поэтому занятия организуются на основе лексических тем.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Коммуникативная направленность обучения обуславливается тем, что освоение материала с первых же шагов ведется на базе речевых конструкций (словосочетания, высказывания) и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Большое место в программе отводится работе над произношением, интонацией, техникой чтения.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Наиболее типичными упражнениями на этом этапе являются упражнения чисто грамматического характера, языковые игры, составление небольших текстов на основе изучаемой конструкции и лексической темы, заучивание небольших стихотворных фрагментов, построенных на изучаемом грамматическом явлении, фонетических стишков, скороговорок,</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«чистоговорок», считалок, поговорок и пословиц.</w:t>
      </w:r>
    </w:p>
    <w:p w:rsidR="0033382C" w:rsidRPr="004470A4" w:rsidRDefault="0033382C" w:rsidP="004470A4">
      <w:pPr>
        <w:tabs>
          <w:tab w:val="left" w:pos="142"/>
        </w:tabs>
        <w:rPr>
          <w:rFonts w:ascii="Times New Roman" w:hAnsi="Times New Roman" w:cs="Times New Roman"/>
          <w:sz w:val="28"/>
          <w:szCs w:val="28"/>
        </w:rPr>
      </w:pPr>
      <w:bookmarkStart w:id="70" w:name="_Toc189840692"/>
      <w:bookmarkStart w:id="71" w:name="_Toc189840768"/>
      <w:r w:rsidRPr="004470A4">
        <w:rPr>
          <w:rFonts w:ascii="Times New Roman" w:hAnsi="Times New Roman" w:cs="Times New Roman"/>
          <w:sz w:val="28"/>
          <w:szCs w:val="28"/>
        </w:rPr>
        <w:t>2 год обучения</w:t>
      </w:r>
      <w:bookmarkEnd w:id="70"/>
      <w:bookmarkEnd w:id="71"/>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речи: работа со словом, словосочетанием, предложением (различные виды изложений, диктантов) с опорой на словари, схемы.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Обучение строится прежде всего на освоении учащимися логико-смысловых отношений в простом предложении (объектных, временных, пространственных, целевых, причинно- следственных и др.).</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Занятия организуются уже не на базе лексических тем, а на базе изучения предложно- падежной системы, хотя работа над лексическими темами продолжается.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Накопленный за время работы в 1 классе лексический материал и изучаемые на этом этапе грамматические явления позволяют перейти к постановке новой задачи – углублённой работе с текстом.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текстом предполагает введение целого ряда заданий нового типа, таких как письменные и устные ответы на вопросы, пересказ близко к тексту, работа над расширением и сужением текста, выписывание фрагментов, выполнение специальных грамматических заданий и др. Таким образом, на втором году обучения начинается важная работа по обучению учащихся созданию связного письменного и устного монологического высказывания и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Занятия состоят из двух частей: отработки новой грамматики по уже усвоенной учащимися методике и закрепление всего пройденного на материале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Вся эта работа идет на фоне постоянной отработки навыков произношения, интонирования речи, правильной постановки ударения.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Происходит расширение работы, направленной на связь изучаемого материала с базовой школьной программой.</w:t>
      </w:r>
    </w:p>
    <w:p w:rsidR="008D022D" w:rsidRPr="004470A4" w:rsidRDefault="0033382C" w:rsidP="004470A4">
      <w:pPr>
        <w:tabs>
          <w:tab w:val="left" w:pos="142"/>
        </w:tabs>
        <w:rPr>
          <w:rFonts w:ascii="Times New Roman" w:hAnsi="Times New Roman" w:cs="Times New Roman"/>
          <w:sz w:val="28"/>
          <w:szCs w:val="28"/>
        </w:rPr>
      </w:pPr>
      <w:bookmarkStart w:id="72" w:name="_Toc189840693"/>
      <w:bookmarkStart w:id="73" w:name="_Toc189840769"/>
      <w:r w:rsidRPr="004470A4">
        <w:rPr>
          <w:rFonts w:ascii="Times New Roman" w:hAnsi="Times New Roman" w:cs="Times New Roman"/>
          <w:sz w:val="28"/>
          <w:szCs w:val="28"/>
        </w:rPr>
        <w:t>Содержание курса занятий внеурочной деятельностью</w:t>
      </w:r>
      <w:bookmarkEnd w:id="72"/>
      <w:bookmarkEnd w:id="73"/>
      <w:r w:rsidRPr="004470A4">
        <w:rPr>
          <w:rFonts w:ascii="Times New Roman" w:hAnsi="Times New Roman" w:cs="Times New Roman"/>
          <w:sz w:val="28"/>
          <w:szCs w:val="28"/>
        </w:rPr>
        <w:t xml:space="preserve"> </w:t>
      </w:r>
    </w:p>
    <w:p w:rsidR="0033382C" w:rsidRPr="004470A4" w:rsidRDefault="0033382C" w:rsidP="004470A4">
      <w:pPr>
        <w:tabs>
          <w:tab w:val="left" w:pos="142"/>
        </w:tabs>
        <w:rPr>
          <w:rFonts w:ascii="Times New Roman" w:hAnsi="Times New Roman" w:cs="Times New Roman"/>
          <w:sz w:val="28"/>
          <w:szCs w:val="28"/>
        </w:rPr>
      </w:pPr>
      <w:bookmarkStart w:id="74" w:name="_Toc189840694"/>
      <w:bookmarkStart w:id="75" w:name="_Toc189840770"/>
      <w:r w:rsidRPr="004470A4">
        <w:rPr>
          <w:rFonts w:ascii="Times New Roman" w:hAnsi="Times New Roman" w:cs="Times New Roman"/>
          <w:sz w:val="28"/>
          <w:szCs w:val="28"/>
        </w:rPr>
        <w:t>1 класс (33 часа)</w:t>
      </w:r>
      <w:bookmarkEnd w:id="74"/>
      <w:bookmarkEnd w:id="75"/>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и моя семья-3ч.</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Члены семьи, их имена и черты характера. Слова вежливости. Любимые занятия членов семьи. Продукты питания. Обязанности членов семьи.</w:t>
      </w:r>
    </w:p>
    <w:p w:rsidR="0033382C" w:rsidRPr="004470A4" w:rsidRDefault="0033382C" w:rsidP="004470A4">
      <w:pPr>
        <w:tabs>
          <w:tab w:val="left" w:pos="142"/>
        </w:tabs>
        <w:rPr>
          <w:rFonts w:ascii="Times New Roman" w:hAnsi="Times New Roman" w:cs="Times New Roman"/>
          <w:sz w:val="28"/>
          <w:szCs w:val="28"/>
        </w:rPr>
      </w:pPr>
      <w:bookmarkStart w:id="76" w:name="_Toc189840695"/>
      <w:bookmarkStart w:id="77" w:name="_Toc189840771"/>
      <w:r w:rsidRPr="004470A4">
        <w:rPr>
          <w:rFonts w:ascii="Times New Roman" w:hAnsi="Times New Roman" w:cs="Times New Roman"/>
          <w:sz w:val="28"/>
          <w:szCs w:val="28"/>
        </w:rPr>
        <w:t>Я и мои друзья-3ч.</w:t>
      </w:r>
      <w:bookmarkEnd w:id="76"/>
      <w:bookmarkEnd w:id="77"/>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Мои друзья, что умеют делать. Совместные игры. Любимые занятия. Приветствие, прощание.</w:t>
      </w:r>
    </w:p>
    <w:p w:rsidR="0033382C" w:rsidRPr="004470A4" w:rsidRDefault="0033382C" w:rsidP="004470A4">
      <w:pPr>
        <w:tabs>
          <w:tab w:val="left" w:pos="142"/>
        </w:tabs>
        <w:rPr>
          <w:rFonts w:ascii="Times New Roman" w:hAnsi="Times New Roman" w:cs="Times New Roman"/>
          <w:sz w:val="28"/>
          <w:szCs w:val="28"/>
        </w:rPr>
      </w:pPr>
      <w:bookmarkStart w:id="78" w:name="_Toc189840696"/>
      <w:bookmarkStart w:id="79" w:name="_Toc189840772"/>
      <w:r w:rsidRPr="004470A4">
        <w:rPr>
          <w:rFonts w:ascii="Times New Roman" w:hAnsi="Times New Roman" w:cs="Times New Roman"/>
          <w:sz w:val="28"/>
          <w:szCs w:val="28"/>
        </w:rPr>
        <w:t>Человек.-3ч.</w:t>
      </w:r>
      <w:bookmarkEnd w:id="78"/>
      <w:bookmarkEnd w:id="79"/>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Профессии. Правила дорожного движения.</w:t>
      </w:r>
    </w:p>
    <w:p w:rsidR="0033382C" w:rsidRPr="004470A4" w:rsidRDefault="0033382C" w:rsidP="004470A4">
      <w:pPr>
        <w:tabs>
          <w:tab w:val="left" w:pos="142"/>
        </w:tabs>
        <w:rPr>
          <w:rFonts w:ascii="Times New Roman" w:hAnsi="Times New Roman" w:cs="Times New Roman"/>
          <w:sz w:val="28"/>
          <w:szCs w:val="28"/>
        </w:rPr>
      </w:pPr>
      <w:bookmarkStart w:id="80" w:name="_Toc189840697"/>
      <w:bookmarkStart w:id="81" w:name="_Toc189840773"/>
      <w:r w:rsidRPr="004470A4">
        <w:rPr>
          <w:rFonts w:ascii="Times New Roman" w:hAnsi="Times New Roman" w:cs="Times New Roman"/>
          <w:sz w:val="28"/>
          <w:szCs w:val="28"/>
        </w:rPr>
        <w:t>Моя школа-3ч.</w:t>
      </w:r>
      <w:bookmarkEnd w:id="80"/>
      <w:bookmarkEnd w:id="81"/>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Школа. Класс. На уроке.</w:t>
      </w:r>
    </w:p>
    <w:p w:rsidR="0033382C" w:rsidRPr="004470A4" w:rsidRDefault="0033382C" w:rsidP="004470A4">
      <w:pPr>
        <w:tabs>
          <w:tab w:val="left" w:pos="142"/>
        </w:tabs>
        <w:rPr>
          <w:rFonts w:ascii="Times New Roman" w:hAnsi="Times New Roman" w:cs="Times New Roman"/>
          <w:sz w:val="28"/>
          <w:szCs w:val="28"/>
        </w:rPr>
      </w:pPr>
      <w:bookmarkStart w:id="82" w:name="_Toc189840698"/>
      <w:bookmarkStart w:id="83" w:name="_Toc189840774"/>
      <w:r w:rsidRPr="004470A4">
        <w:rPr>
          <w:rFonts w:ascii="Times New Roman" w:hAnsi="Times New Roman" w:cs="Times New Roman"/>
          <w:sz w:val="28"/>
          <w:szCs w:val="28"/>
        </w:rPr>
        <w:t>Мой дом-5ч.</w:t>
      </w:r>
      <w:bookmarkEnd w:id="82"/>
      <w:bookmarkEnd w:id="83"/>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Название мебели. Предметы быта. Посуда.Продукты.</w:t>
      </w:r>
    </w:p>
    <w:p w:rsidR="0033382C" w:rsidRPr="004470A4" w:rsidRDefault="0033382C" w:rsidP="004470A4">
      <w:pPr>
        <w:tabs>
          <w:tab w:val="left" w:pos="142"/>
        </w:tabs>
        <w:rPr>
          <w:rFonts w:ascii="Times New Roman" w:hAnsi="Times New Roman" w:cs="Times New Roman"/>
          <w:sz w:val="28"/>
          <w:szCs w:val="28"/>
        </w:rPr>
      </w:pPr>
      <w:bookmarkStart w:id="84" w:name="_Toc189840699"/>
      <w:bookmarkStart w:id="85" w:name="_Toc189840775"/>
      <w:r w:rsidRPr="004470A4">
        <w:rPr>
          <w:rFonts w:ascii="Times New Roman" w:hAnsi="Times New Roman" w:cs="Times New Roman"/>
          <w:sz w:val="28"/>
          <w:szCs w:val="28"/>
        </w:rPr>
        <w:t>Природа-5ч.</w:t>
      </w:r>
      <w:bookmarkEnd w:id="84"/>
      <w:bookmarkEnd w:id="85"/>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Времена года. Дни недели. Фрукты. Овощи.</w:t>
      </w:r>
    </w:p>
    <w:p w:rsidR="0033382C" w:rsidRPr="004470A4" w:rsidRDefault="0033382C" w:rsidP="004470A4">
      <w:pPr>
        <w:tabs>
          <w:tab w:val="left" w:pos="142"/>
        </w:tabs>
        <w:rPr>
          <w:rFonts w:ascii="Times New Roman" w:hAnsi="Times New Roman" w:cs="Times New Roman"/>
          <w:sz w:val="28"/>
          <w:szCs w:val="28"/>
        </w:rPr>
      </w:pPr>
      <w:bookmarkStart w:id="86" w:name="_Toc189840700"/>
      <w:bookmarkStart w:id="87" w:name="_Toc189840776"/>
      <w:r w:rsidRPr="004470A4">
        <w:rPr>
          <w:rFonts w:ascii="Times New Roman" w:hAnsi="Times New Roman" w:cs="Times New Roman"/>
          <w:sz w:val="28"/>
          <w:szCs w:val="28"/>
        </w:rPr>
        <w:t>Мир вокруг меня –8ч.</w:t>
      </w:r>
      <w:bookmarkEnd w:id="86"/>
      <w:bookmarkEnd w:id="87"/>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Домашние животные. Домашние питомцы. Любимое животное. Дикие животные.</w:t>
      </w:r>
    </w:p>
    <w:p w:rsidR="0033382C" w:rsidRPr="004470A4" w:rsidRDefault="0033382C" w:rsidP="004470A4">
      <w:pPr>
        <w:tabs>
          <w:tab w:val="left" w:pos="142"/>
        </w:tabs>
        <w:rPr>
          <w:rFonts w:ascii="Times New Roman" w:hAnsi="Times New Roman" w:cs="Times New Roman"/>
          <w:sz w:val="28"/>
          <w:szCs w:val="28"/>
        </w:rPr>
      </w:pPr>
      <w:bookmarkStart w:id="88" w:name="_Toc189840701"/>
      <w:bookmarkStart w:id="89" w:name="_Toc189840777"/>
      <w:r w:rsidRPr="004470A4">
        <w:rPr>
          <w:rFonts w:ascii="Times New Roman" w:hAnsi="Times New Roman" w:cs="Times New Roman"/>
          <w:sz w:val="28"/>
          <w:szCs w:val="28"/>
        </w:rPr>
        <w:t>Край, в котором мы живём-3ч.</w:t>
      </w:r>
      <w:bookmarkEnd w:id="88"/>
      <w:bookmarkEnd w:id="89"/>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Игрушки. Любимые игры и занятия. Виды транспорта.</w:t>
      </w:r>
    </w:p>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2класс (34 часа)</w:t>
      </w:r>
    </w:p>
    <w:p w:rsidR="0033382C" w:rsidRPr="004470A4" w:rsidRDefault="0033382C" w:rsidP="004470A4">
      <w:pPr>
        <w:tabs>
          <w:tab w:val="left" w:pos="142"/>
        </w:tabs>
        <w:rPr>
          <w:rFonts w:ascii="Times New Roman" w:hAnsi="Times New Roman" w:cs="Times New Roman"/>
          <w:sz w:val="28"/>
          <w:szCs w:val="28"/>
        </w:rPr>
      </w:pPr>
      <w:bookmarkStart w:id="90" w:name="_Toc189840702"/>
      <w:bookmarkStart w:id="91" w:name="_Toc189840778"/>
      <w:r w:rsidRPr="004470A4">
        <w:rPr>
          <w:rFonts w:ascii="Times New Roman" w:hAnsi="Times New Roman" w:cs="Times New Roman"/>
          <w:sz w:val="28"/>
          <w:szCs w:val="28"/>
        </w:rPr>
        <w:t>Слово-7 ч.</w:t>
      </w:r>
      <w:bookmarkEnd w:id="90"/>
      <w:bookmarkEnd w:id="91"/>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Толкование, образование слов. Употребление слов в прямом и переносном значении.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словариков.</w:t>
      </w:r>
    </w:p>
    <w:p w:rsidR="0033382C" w:rsidRPr="004470A4" w:rsidRDefault="0033382C" w:rsidP="004470A4">
      <w:pPr>
        <w:tabs>
          <w:tab w:val="left" w:pos="142"/>
        </w:tabs>
        <w:rPr>
          <w:rFonts w:ascii="Times New Roman" w:hAnsi="Times New Roman" w:cs="Times New Roman"/>
          <w:sz w:val="28"/>
          <w:szCs w:val="28"/>
        </w:rPr>
      </w:pPr>
      <w:bookmarkStart w:id="92" w:name="_Toc189840703"/>
      <w:bookmarkStart w:id="93" w:name="_Toc189840779"/>
      <w:r w:rsidRPr="004470A4">
        <w:rPr>
          <w:rFonts w:ascii="Times New Roman" w:hAnsi="Times New Roman" w:cs="Times New Roman"/>
          <w:sz w:val="28"/>
          <w:szCs w:val="28"/>
        </w:rPr>
        <w:t>Словосочетание-7ч.</w:t>
      </w:r>
      <w:bookmarkEnd w:id="92"/>
      <w:bookmarkEnd w:id="93"/>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Предложно – падежная система</w:t>
      </w:r>
    </w:p>
    <w:p w:rsidR="0033382C" w:rsidRPr="004470A4" w:rsidRDefault="0033382C" w:rsidP="004470A4">
      <w:pPr>
        <w:tabs>
          <w:tab w:val="left" w:pos="142"/>
        </w:tabs>
        <w:rPr>
          <w:rFonts w:ascii="Times New Roman" w:hAnsi="Times New Roman" w:cs="Times New Roman"/>
          <w:sz w:val="28"/>
          <w:szCs w:val="28"/>
        </w:rPr>
      </w:pPr>
      <w:bookmarkStart w:id="94" w:name="_Toc189840704"/>
      <w:bookmarkStart w:id="95" w:name="_Toc189840780"/>
      <w:r w:rsidRPr="004470A4">
        <w:rPr>
          <w:rFonts w:ascii="Times New Roman" w:hAnsi="Times New Roman" w:cs="Times New Roman"/>
          <w:sz w:val="28"/>
          <w:szCs w:val="28"/>
        </w:rPr>
        <w:t>Предложение- 8ч.</w:t>
      </w:r>
      <w:bookmarkEnd w:id="94"/>
      <w:bookmarkEnd w:id="95"/>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логико – смысловых отношений в простом предложении.</w:t>
      </w:r>
    </w:p>
    <w:p w:rsidR="0033382C" w:rsidRPr="004470A4" w:rsidRDefault="0033382C" w:rsidP="004470A4">
      <w:pPr>
        <w:tabs>
          <w:tab w:val="left" w:pos="142"/>
        </w:tabs>
        <w:rPr>
          <w:rFonts w:ascii="Times New Roman" w:hAnsi="Times New Roman" w:cs="Times New Roman"/>
          <w:sz w:val="28"/>
          <w:szCs w:val="28"/>
        </w:rPr>
      </w:pPr>
      <w:bookmarkStart w:id="96" w:name="_Toc189840705"/>
      <w:bookmarkStart w:id="97" w:name="_Toc189840781"/>
      <w:r w:rsidRPr="004470A4">
        <w:rPr>
          <w:rFonts w:ascii="Times New Roman" w:hAnsi="Times New Roman" w:cs="Times New Roman"/>
          <w:sz w:val="28"/>
          <w:szCs w:val="28"/>
        </w:rPr>
        <w:lastRenderedPageBreak/>
        <w:t>Текст- 8ч.</w:t>
      </w:r>
      <w:bookmarkEnd w:id="96"/>
      <w:bookmarkEnd w:id="97"/>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Письменные и  устные ответы на вопросы. Пересказ близко к тексту. Типы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Композиция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Культура общения-4ч.</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 занятий первого года обучения</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087"/>
        <w:gridCol w:w="3581"/>
        <w:gridCol w:w="1418"/>
      </w:tblGrid>
      <w:tr w:rsidR="0033382C" w:rsidRPr="004470A4" w:rsidTr="0033382C">
        <w:trPr>
          <w:trHeight w:val="83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№п/п</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изучаемой темы</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Основное содержание по теме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занятий</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Расскажи мне о себе.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Диагностика.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 о себе: внешний вид,</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увлечения, национальность</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Мой дом. Члены семьи.</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Семья – часть общества. Взаимоотношения членов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семьи.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414"/>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Профессия членов семьи.</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профессиями.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Город, село. Родной край.</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Трудовая деятельность людей 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городе и сельской местности.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Дни недели.</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Название дней недели, их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происхождение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Времена года. Осень.</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времени года (осень).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Бережное отношение к природе.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игрушки.</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игрушки разных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народов, их особенности.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8"/>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Домашние животные.</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Домашние животные, их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разнообразие.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5"/>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Уход за домашними животными.</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 об уходе за домашними животными.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Игра«Назови детенышей</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домашних животных»</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414"/>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Птицы.</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видами птиц.</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Растения (деревья, цветы).</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разновидностью</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деревьев, цветов.</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3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Дикие животные</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разновидностью</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диких животных</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Лес, поле.</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природными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сообществами, их жителями, с растительностью.</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71"/>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14</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Реки, моря.</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 а«Море волнуется»,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«Подели на группы»,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«Я знаю реки и моря»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68"/>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Рыбы.</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«Рыбы»,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«Подели на группы»,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«Чем покрыто тело рыб»</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899"/>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Овощи и фрукты.</w:t>
            </w:r>
          </w:p>
        </w:tc>
        <w:tc>
          <w:tcPr>
            <w:tcW w:w="3581" w:type="dxa"/>
          </w:tcPr>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«Что растет в саду и на огороде?»,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«Подели на группы»,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«Об овощах и фруктах»</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899"/>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Школа, класс.</w:t>
            </w:r>
          </w:p>
        </w:tc>
        <w:tc>
          <w:tcPr>
            <w:tcW w:w="3581" w:type="dxa"/>
          </w:tcPr>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«Правила поведения в школе»,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«Кто работает в школе?»,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«Мой класс».</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483"/>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Диагностика.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«Режим дня»,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«Доброе утро, добрый день, добрый</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вечер!»,</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«Моё здоровье».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414"/>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магазине. Что купить?</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«В магазине».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буфете, в столовой.</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«В буфете, столовой».</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Профессии людей.</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483"/>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21</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Времена года. Зима.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«Какое время года за окном?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«Назови приметы зимы»,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«О зиме».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3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Наши праздники. Новогодняя ёлка.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Празднование Нового года .</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Национальные традиции.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Праздники русские и национальные.</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Традиции празднования русских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 национальных праздников.</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68"/>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Пища, продукты.</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Игра«Из чего пекут хлеб?» Познавательная игра «Назови одним словом»,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«О молочных продуктах»</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483"/>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Посуда.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«Путешествие по квартире».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«Назови одним словом»,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«О посуде».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484"/>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игрушки моего народа.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Игра«Мои любимые игрушки», познавательная игра «Назови одним словом»,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«Об игрушках». Стихи об игрушках А.Барто</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Транспорт: воздушный, наземный, водный.</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«Любите ли вы путешествовать?»,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«Назови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одним словом»,</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3"/>
        </w:trPr>
        <w:tc>
          <w:tcPr>
            <w:tcW w:w="768" w:type="dxa"/>
          </w:tcPr>
          <w:p w:rsidR="0033382C" w:rsidRPr="004470A4" w:rsidRDefault="0033382C" w:rsidP="004470A4">
            <w:pPr>
              <w:tabs>
                <w:tab w:val="left" w:pos="142"/>
              </w:tabs>
              <w:rPr>
                <w:rFonts w:ascii="Times New Roman" w:hAnsi="Times New Roman" w:cs="Times New Roman"/>
                <w:sz w:val="28"/>
                <w:szCs w:val="28"/>
              </w:rPr>
            </w:pPr>
          </w:p>
        </w:tc>
        <w:tc>
          <w:tcPr>
            <w:tcW w:w="4087" w:type="dxa"/>
          </w:tcPr>
          <w:p w:rsidR="0033382C" w:rsidRPr="004470A4" w:rsidRDefault="0033382C" w:rsidP="004470A4">
            <w:pPr>
              <w:tabs>
                <w:tab w:val="left" w:pos="142"/>
              </w:tabs>
              <w:rPr>
                <w:rFonts w:ascii="Times New Roman" w:hAnsi="Times New Roman" w:cs="Times New Roman"/>
                <w:sz w:val="28"/>
                <w:szCs w:val="28"/>
              </w:rPr>
            </w:pP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«О воздушном транспорте».</w:t>
            </w:r>
          </w:p>
        </w:tc>
        <w:tc>
          <w:tcPr>
            <w:tcW w:w="1418" w:type="dxa"/>
          </w:tcPr>
          <w:p w:rsidR="0033382C" w:rsidRPr="004470A4" w:rsidRDefault="0033382C" w:rsidP="004470A4">
            <w:pPr>
              <w:tabs>
                <w:tab w:val="left" w:pos="142"/>
              </w:tabs>
              <w:rPr>
                <w:rFonts w:ascii="Times New Roman" w:hAnsi="Times New Roman" w:cs="Times New Roman"/>
                <w:sz w:val="28"/>
                <w:szCs w:val="28"/>
              </w:rPr>
            </w:pPr>
          </w:p>
        </w:tc>
      </w:tr>
      <w:tr w:rsidR="0033382C" w:rsidRPr="004470A4" w:rsidTr="0033382C">
        <w:trPr>
          <w:trHeight w:val="2483"/>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28</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дорожного движения</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 а«Знай и соблюдай правила дорожного движения»,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Познавательная игра «Назови одним словом»,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«О правилах».</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3"/>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разных народов. Герои сказок.</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со сказками народов мира.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 героев.</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5"/>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аптеке, в поликлинике.</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«Больница».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Профессии людей, работающих в больнице.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поведения в больнице.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магазине. Выбор подарков (Другу,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родителям).</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выбора подарков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другу, родителям.</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Времена года. Весна.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времени года (весна) .</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Бережное отношение к природе.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4087"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Обобщающее занятие. Диагностика.</w:t>
            </w:r>
          </w:p>
        </w:tc>
        <w:tc>
          <w:tcPr>
            <w:tcW w:w="3581"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«Назови приметы лета», беседа « О временах года».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«Скажи летним словом»</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bl>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 занятий второго года обучения</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260"/>
        <w:gridCol w:w="3408"/>
        <w:gridCol w:w="1418"/>
      </w:tblGrid>
      <w:tr w:rsidR="0033382C" w:rsidRPr="004470A4" w:rsidTr="0033382C">
        <w:trPr>
          <w:trHeight w:val="83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№п/п</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изучаемой темы</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Основное содержание по теме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занятий</w:t>
            </w:r>
          </w:p>
        </w:tc>
      </w:tr>
      <w:tr w:rsidR="0033382C" w:rsidRPr="004470A4" w:rsidTr="0033382C">
        <w:trPr>
          <w:trHeight w:val="1655"/>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образуются слова? Диагностика.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Повторение изученных способов словообразования.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Упражнения: развернутое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толкование слов, образование</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414"/>
        </w:trPr>
        <w:tc>
          <w:tcPr>
            <w:tcW w:w="768" w:type="dxa"/>
          </w:tcPr>
          <w:p w:rsidR="0033382C" w:rsidRPr="004470A4" w:rsidRDefault="0033382C" w:rsidP="004470A4">
            <w:pPr>
              <w:tabs>
                <w:tab w:val="left" w:pos="142"/>
              </w:tabs>
              <w:rPr>
                <w:rFonts w:ascii="Times New Roman" w:hAnsi="Times New Roman" w:cs="Times New Roman"/>
                <w:sz w:val="28"/>
                <w:szCs w:val="28"/>
              </w:rPr>
            </w:pPr>
          </w:p>
        </w:tc>
        <w:tc>
          <w:tcPr>
            <w:tcW w:w="4260" w:type="dxa"/>
          </w:tcPr>
          <w:p w:rsidR="0033382C" w:rsidRPr="004470A4" w:rsidRDefault="0033382C" w:rsidP="004470A4">
            <w:pPr>
              <w:tabs>
                <w:tab w:val="left" w:pos="142"/>
              </w:tabs>
              <w:rPr>
                <w:rFonts w:ascii="Times New Roman" w:hAnsi="Times New Roman" w:cs="Times New Roman"/>
                <w:sz w:val="28"/>
                <w:szCs w:val="28"/>
              </w:rPr>
            </w:pP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 заданным способом.</w:t>
            </w:r>
          </w:p>
        </w:tc>
        <w:tc>
          <w:tcPr>
            <w:tcW w:w="1418" w:type="dxa"/>
          </w:tcPr>
          <w:p w:rsidR="0033382C" w:rsidRPr="004470A4" w:rsidRDefault="0033382C" w:rsidP="004470A4">
            <w:pPr>
              <w:tabs>
                <w:tab w:val="left" w:pos="142"/>
              </w:tabs>
              <w:rPr>
                <w:rFonts w:ascii="Times New Roman" w:hAnsi="Times New Roman" w:cs="Times New Roman"/>
                <w:sz w:val="28"/>
                <w:szCs w:val="28"/>
              </w:rPr>
            </w:pPr>
          </w:p>
        </w:tc>
      </w:tr>
      <w:tr w:rsidR="0033382C" w:rsidRPr="004470A4" w:rsidTr="0033382C">
        <w:trPr>
          <w:trHeight w:val="2071"/>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 родственники.</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Корень как часть слова. Различение однокоренных слов и различных форм одного и того же слова.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6"/>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Многозначные слова. Употребление слов в прямом и переносном значениях.</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многозначными словами, употребление слов в прямом и переносном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значениях</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68"/>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Словарик на тему «Осень».</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словарика на тему «Осень»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языковым материалом, формулирование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темы.</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71"/>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Редактирование текста «Осень».</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парах: корректи- рование текста «Осень». Индивидуальная работа: составление плана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«Осень»</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Творческая работа «Интервью у осеннего леса».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Заглавие текста. Подбор</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заголовков к предложенным текстам.</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рассказа на тему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«Осенняя пора». Диагностика.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Коллективное составление рассказа.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8"/>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Составляем книжку-малышку на тему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«Осень» (обобщение по теме).</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Книжка – малышка «Осень».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Защита проекта.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Закрепление изученного. «Поиграем в слова».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«Составь слово»,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«Угадай слово», «Загадай слово».</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Доброе слово – лечит, а худое – калечит.</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вежливыми словами. Работа с</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пословицами.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71"/>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Словарь на тему «Зима».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словарика на тему «Зима».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языковым материалом, формулирование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темы.</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Коллективное составление текста на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тему «Снеговик».</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Коллективное составление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теста описания.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13</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Сочиняем сказку про Деда Мороза.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Коллективное составление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сказки «Дед Мороз».</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3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Творческая работа «Интервью 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зимнего леса».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рассказа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«Интервью зимнего леса».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5"/>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Редактирование текста «Зима».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Выражение в тексте законченной мысли. Начало текста (зачин), подбор зачинов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предложенным текстам.</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Закрепление изученного. «Поиграем в слова».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«Составь слово»,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«Угадай слово», «Загадай слово».</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Составляем книжку-малышку на тему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«Зима» (обобщение по теме).</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Книжка – малышка «Зима».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Защита проекта.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30"/>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Коллективное составление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«Ежели, вы, вежливы!»</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текста.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68"/>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Учимся разговаривать по телефону. Правила общения</w:t>
            </w:r>
          </w:p>
        </w:tc>
        <w:tc>
          <w:tcPr>
            <w:tcW w:w="3408" w:type="dxa"/>
          </w:tcPr>
          <w:p w:rsidR="0033382C" w:rsidRPr="004470A4" w:rsidRDefault="0033382C" w:rsidP="004470A4">
            <w:pPr>
              <w:tabs>
                <w:tab w:val="left" w:pos="142"/>
              </w:tabs>
              <w:rPr>
                <w:rFonts w:ascii="Times New Roman" w:hAnsi="Times New Roman" w:cs="Times New Roman"/>
                <w:sz w:val="28"/>
                <w:szCs w:val="28"/>
              </w:rPr>
            </w:pP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Игра«У меня зазвонил телефон»,</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«Правила общения».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5"/>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Учимся писать письма. Письмо другу.</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в парах: корректи- рование текста письма.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Индивидуальная работа: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плана письма.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Ответы на вопросы с использованием слов для справок.</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и его лексическое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значение. Понимание слова как единства звучания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3"/>
        </w:trPr>
        <w:tc>
          <w:tcPr>
            <w:tcW w:w="768" w:type="dxa"/>
          </w:tcPr>
          <w:p w:rsidR="0033382C" w:rsidRPr="004470A4" w:rsidRDefault="0033382C" w:rsidP="004470A4">
            <w:pPr>
              <w:tabs>
                <w:tab w:val="left" w:pos="142"/>
              </w:tabs>
              <w:rPr>
                <w:rFonts w:ascii="Times New Roman" w:hAnsi="Times New Roman" w:cs="Times New Roman"/>
                <w:sz w:val="28"/>
                <w:szCs w:val="28"/>
              </w:rPr>
            </w:pPr>
          </w:p>
        </w:tc>
        <w:tc>
          <w:tcPr>
            <w:tcW w:w="4260" w:type="dxa"/>
          </w:tcPr>
          <w:p w:rsidR="0033382C" w:rsidRPr="004470A4" w:rsidRDefault="0033382C" w:rsidP="004470A4">
            <w:pPr>
              <w:tabs>
                <w:tab w:val="left" w:pos="142"/>
              </w:tabs>
              <w:rPr>
                <w:rFonts w:ascii="Times New Roman" w:hAnsi="Times New Roman" w:cs="Times New Roman"/>
                <w:sz w:val="28"/>
                <w:szCs w:val="28"/>
              </w:rPr>
            </w:pP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(написания) и значения. Наблюдение за словами 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предложении.</w:t>
            </w:r>
          </w:p>
        </w:tc>
        <w:tc>
          <w:tcPr>
            <w:tcW w:w="1418" w:type="dxa"/>
          </w:tcPr>
          <w:p w:rsidR="0033382C" w:rsidRPr="004470A4" w:rsidRDefault="0033382C" w:rsidP="004470A4">
            <w:pPr>
              <w:tabs>
                <w:tab w:val="left" w:pos="142"/>
              </w:tabs>
              <w:rPr>
                <w:rFonts w:ascii="Times New Roman" w:hAnsi="Times New Roman" w:cs="Times New Roman"/>
                <w:sz w:val="28"/>
                <w:szCs w:val="28"/>
              </w:rPr>
            </w:pP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Творческое рассказывание (сочиняем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стихи). Игра «Добавлялки».</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Сочинение стихов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«Добавлялки»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5"/>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Закрепление изученного. «Поиграем в слова».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и его лексическое значение. Понимание слова как единства звучания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(написания) и значения.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899"/>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24</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Незаменимые помощники - словари. Знакомство с толковыми словарями Ожегова, Даля.</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и его лексическое значение. Выявление слов, значение которых требует уточнения. Определение значения слова по тексту или уточнение значения с</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помощью толкового словаря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484"/>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правильно работать с толковым словарем.</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работы с толковым словарём.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Определение значения слова по тексту или уточнение значения с помощью</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толкового словаря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071"/>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Словарь на тему «Весна».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словарика на тему «Весна»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языковым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материалом, формулирование темы.</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поздравить. Как передать</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поздравление.</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поздравительной открытки.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поздравительной</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открытки для мамы.</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поздравительной открытки.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Творческое рассказывание (сочиняем стихи). Игра «Добавлялки».</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Устное творческое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стихотворения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«Добавлялки».</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2486"/>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Редактирование текста «Весна».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Смысловое</w:t>
            </w:r>
            <w:r w:rsidRPr="004470A4">
              <w:rPr>
                <w:rFonts w:ascii="Times New Roman" w:hAnsi="Times New Roman" w:cs="Times New Roman"/>
                <w:sz w:val="28"/>
                <w:szCs w:val="28"/>
              </w:rPr>
              <w:tab/>
              <w:t>единство предложений в тексте (основная мысль). Заглавие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Подбор заголовков к</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предложенным текстам</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Творческая работа «Интервью 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весеннего леса».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Коллективная творческая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656"/>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Закрепление изученного. «Поиграем в слова».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и его лексическое значение. Понимание слова как единства звучания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(написания) и значения.</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33</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Составляем книжку-малышку на тему</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«Весна» (обобщение по теме).</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Книжка – малышка «Весна».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Защита проекта.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1242"/>
        </w:trPr>
        <w:tc>
          <w:tcPr>
            <w:tcW w:w="76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4260"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Итоговый урок. Диагностика.</w:t>
            </w:r>
          </w:p>
        </w:tc>
        <w:tc>
          <w:tcPr>
            <w:tcW w:w="340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Письмо по памяти стихотворения.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Диагностическая работа.</w:t>
            </w:r>
          </w:p>
        </w:tc>
        <w:tc>
          <w:tcPr>
            <w:tcW w:w="1418"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bl>
    <w:p w:rsidR="0033382C" w:rsidRPr="004470A4" w:rsidRDefault="008D022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w:t>
      </w:r>
      <w:r w:rsidR="0033382C" w:rsidRPr="004470A4">
        <w:rPr>
          <w:rFonts w:ascii="Times New Roman" w:hAnsi="Times New Roman" w:cs="Times New Roman"/>
          <w:sz w:val="28"/>
          <w:szCs w:val="28"/>
        </w:rPr>
        <w:t>ематическое планирование третьего года обучения</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234"/>
        <w:gridCol w:w="3529"/>
        <w:gridCol w:w="1419"/>
      </w:tblGrid>
      <w:tr w:rsidR="0033382C" w:rsidRPr="004470A4" w:rsidTr="0033382C">
        <w:trPr>
          <w:trHeight w:val="827"/>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п/п</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изучаемой темы</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Основное содержание по теме</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занятий</w:t>
            </w:r>
          </w:p>
        </w:tc>
      </w:tr>
      <w:tr w:rsidR="0033382C" w:rsidRPr="004470A4" w:rsidTr="0033382C">
        <w:trPr>
          <w:trHeight w:val="2069"/>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Слово, предложение, речь. Диагностика.</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Сравнение: слово -</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предложение. Знакомство с признаками предложения. Отличие предложения от слова.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Речь устная и письменная.</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33382C" w:rsidRPr="004470A4" w:rsidTr="0033382C">
        <w:trPr>
          <w:trHeight w:val="830"/>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Тайна слова. Рассказы о словах и их</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значении.</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словами 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предложении.</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33382C" w:rsidRPr="004470A4" w:rsidTr="0033382C">
        <w:trPr>
          <w:trHeight w:val="827"/>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Словесные игры и речевые задания.</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словами 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предложении.</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33382C" w:rsidRPr="004470A4" w:rsidTr="0033382C">
        <w:trPr>
          <w:trHeight w:val="827"/>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Чудесное превращение слов.</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слова как единства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звучания (написания) и</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33382C" w:rsidRPr="004470A4" w:rsidTr="0033382C">
        <w:trPr>
          <w:trHeight w:val="414"/>
        </w:trPr>
        <w:tc>
          <w:tcPr>
            <w:tcW w:w="675" w:type="dxa"/>
          </w:tcPr>
          <w:p w:rsidR="0033382C" w:rsidRPr="004470A4" w:rsidRDefault="0033382C" w:rsidP="004470A4">
            <w:pPr>
              <w:tabs>
                <w:tab w:val="left" w:pos="142"/>
              </w:tabs>
              <w:rPr>
                <w:rFonts w:ascii="Times New Roman" w:hAnsi="Times New Roman" w:cs="Times New Roman"/>
                <w:sz w:val="28"/>
                <w:szCs w:val="28"/>
              </w:rPr>
            </w:pPr>
          </w:p>
        </w:tc>
        <w:tc>
          <w:tcPr>
            <w:tcW w:w="4234" w:type="dxa"/>
          </w:tcPr>
          <w:p w:rsidR="0033382C" w:rsidRPr="004470A4" w:rsidRDefault="0033382C" w:rsidP="004470A4">
            <w:pPr>
              <w:tabs>
                <w:tab w:val="left" w:pos="142"/>
              </w:tabs>
              <w:rPr>
                <w:rFonts w:ascii="Times New Roman" w:hAnsi="Times New Roman" w:cs="Times New Roman"/>
                <w:sz w:val="28"/>
                <w:szCs w:val="28"/>
              </w:rPr>
            </w:pP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значения.</w:t>
            </w:r>
          </w:p>
        </w:tc>
        <w:tc>
          <w:tcPr>
            <w:tcW w:w="1419" w:type="dxa"/>
          </w:tcPr>
          <w:p w:rsidR="0033382C" w:rsidRPr="004470A4" w:rsidRDefault="0033382C" w:rsidP="004470A4">
            <w:pPr>
              <w:tabs>
                <w:tab w:val="left" w:pos="142"/>
              </w:tabs>
              <w:rPr>
                <w:rFonts w:ascii="Times New Roman" w:hAnsi="Times New Roman" w:cs="Times New Roman"/>
                <w:sz w:val="28"/>
                <w:szCs w:val="28"/>
              </w:rPr>
            </w:pPr>
          </w:p>
        </w:tc>
      </w:tr>
      <w:tr w:rsidR="0033382C" w:rsidRPr="004470A4" w:rsidTr="0033382C">
        <w:trPr>
          <w:trHeight w:val="1243"/>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формирующие связи слов.</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слова как единства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звучания (написания) и значения.</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33382C" w:rsidRPr="004470A4" w:rsidTr="0033382C">
        <w:trPr>
          <w:trHeight w:val="2484"/>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слова. Однокоренные слова.</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понятием</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«родственные (однокоренные) слова». Различение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однокоренных слов и</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различных форм одного и того же слова.</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33382C" w:rsidRPr="004470A4" w:rsidTr="0033382C">
        <w:trPr>
          <w:trHeight w:val="1240"/>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Ударение, произношение.</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Обсуждение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смыслоразличительной функции ударения.</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33382C" w:rsidRPr="004470A4" w:rsidTr="0033382C">
        <w:trPr>
          <w:trHeight w:val="829"/>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«Подбери нужное слово».</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словами 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предложении.</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3312"/>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9</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предложений. Виды</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предложения по цели высказывания и по интонации.</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предложений по цели высказывания: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повествовательные, вопросительные и побудительные; по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эмоциональной окраске: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восклицательные и невоскли- цательные.</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33382C" w:rsidRPr="004470A4" w:rsidTr="0033382C">
        <w:trPr>
          <w:trHeight w:val="3312"/>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единицы речи. Текст. Предложение. Слово.</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Различение предложений по цели высказывания:</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повествовательные, вопросительные и побудительные; по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эмоциональной окраске:</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восклицательные и невоскли- цательные.</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33382C" w:rsidRPr="004470A4" w:rsidTr="0033382C">
        <w:trPr>
          <w:trHeight w:val="827"/>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Давайте говорить правильно.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Доступно о культуре речи.</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Решение речевых задач по</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культуре речи.</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r w:rsidR="0033382C" w:rsidRPr="004470A4" w:rsidTr="0033382C">
        <w:trPr>
          <w:trHeight w:val="414"/>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Текст. Признаки текста.</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текстом,</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33382C" w:rsidRPr="004470A4" w:rsidTr="0033382C">
        <w:trPr>
          <w:trHeight w:val="2899"/>
        </w:trPr>
        <w:tc>
          <w:tcPr>
            <w:tcW w:w="675" w:type="dxa"/>
          </w:tcPr>
          <w:p w:rsidR="0033382C" w:rsidRPr="004470A4" w:rsidRDefault="0033382C" w:rsidP="004470A4">
            <w:pPr>
              <w:tabs>
                <w:tab w:val="left" w:pos="142"/>
              </w:tabs>
              <w:rPr>
                <w:rFonts w:ascii="Times New Roman" w:hAnsi="Times New Roman" w:cs="Times New Roman"/>
                <w:sz w:val="28"/>
                <w:szCs w:val="28"/>
              </w:rPr>
            </w:pP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Восстановление деформированного текста.</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коллективное обсуждение плана этого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над признаками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Индивидуальная работа: подбор заголовка и выбор</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окончания текста</w:t>
            </w:r>
          </w:p>
        </w:tc>
        <w:tc>
          <w:tcPr>
            <w:tcW w:w="1419" w:type="dxa"/>
          </w:tcPr>
          <w:p w:rsidR="0033382C" w:rsidRPr="004470A4" w:rsidRDefault="0033382C" w:rsidP="004470A4">
            <w:pPr>
              <w:tabs>
                <w:tab w:val="left" w:pos="142"/>
              </w:tabs>
              <w:rPr>
                <w:rFonts w:ascii="Times New Roman" w:hAnsi="Times New Roman" w:cs="Times New Roman"/>
                <w:sz w:val="28"/>
                <w:szCs w:val="28"/>
              </w:rPr>
            </w:pPr>
          </w:p>
        </w:tc>
      </w:tr>
      <w:tr w:rsidR="0033382C" w:rsidRPr="004470A4" w:rsidTr="0033382C">
        <w:trPr>
          <w:trHeight w:val="2899"/>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текста. Заглавие. Восстановление деформированного текста.</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Фронтальная работа: возможные тексты по данным заголовкам, выбор наиболее подходящего заголовка и окончания текста, имеющего данный заголовок.</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Индивидуальная работа: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продолжение текста</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33382C" w:rsidRPr="004470A4" w:rsidTr="0033382C">
        <w:trPr>
          <w:trHeight w:val="2896"/>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14</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Основная мысль текста. Заглавие текста. Изложение текста по вопросам к каждому предложению.</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Диагностика.</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текстом, коллективное обсуждение плана этого текста.</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над текстом. Индивидуальная работа: подбор заголовка и выбор</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окончания текста.</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33382C" w:rsidRPr="004470A4" w:rsidTr="0033382C">
        <w:trPr>
          <w:trHeight w:val="1655"/>
        </w:trPr>
        <w:tc>
          <w:tcPr>
            <w:tcW w:w="675"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4234"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Подготовка и проведение мини- спектакля «Путешествие по стране слов».</w:t>
            </w:r>
          </w:p>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Диагностика.</w:t>
            </w:r>
          </w:p>
        </w:tc>
        <w:tc>
          <w:tcPr>
            <w:tcW w:w="352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«Путешествие в страну слов», «Путешествие в страну вежливых слов».</w:t>
            </w:r>
          </w:p>
        </w:tc>
        <w:tc>
          <w:tcPr>
            <w:tcW w:w="1419" w:type="dxa"/>
          </w:tcPr>
          <w:p w:rsidR="0033382C" w:rsidRPr="004470A4" w:rsidRDefault="0033382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r>
    </w:tbl>
    <w:p w:rsidR="00F105A2" w:rsidRPr="004470A4" w:rsidRDefault="00F105A2" w:rsidP="004470A4">
      <w:pPr>
        <w:tabs>
          <w:tab w:val="left" w:pos="142"/>
        </w:tabs>
        <w:rPr>
          <w:rFonts w:ascii="Times New Roman" w:hAnsi="Times New Roman" w:cs="Times New Roman"/>
          <w:sz w:val="28"/>
          <w:szCs w:val="28"/>
        </w:rPr>
      </w:pPr>
    </w:p>
    <w:p w:rsidR="00A4750D" w:rsidRPr="00F37FAC" w:rsidRDefault="00A4750D" w:rsidP="00F37FAC">
      <w:pPr>
        <w:tabs>
          <w:tab w:val="left" w:pos="142"/>
        </w:tabs>
        <w:jc w:val="center"/>
        <w:rPr>
          <w:rFonts w:ascii="Times New Roman" w:hAnsi="Times New Roman" w:cs="Times New Roman"/>
          <w:b/>
          <w:sz w:val="28"/>
          <w:szCs w:val="28"/>
        </w:rPr>
      </w:pPr>
      <w:bookmarkStart w:id="98" w:name="_Toc189840712"/>
      <w:bookmarkStart w:id="99" w:name="_Toc189840788"/>
      <w:r w:rsidRPr="00F37FAC">
        <w:rPr>
          <w:rFonts w:ascii="Times New Roman" w:hAnsi="Times New Roman" w:cs="Times New Roman"/>
          <w:b/>
          <w:sz w:val="28"/>
          <w:szCs w:val="28"/>
        </w:rPr>
        <w:t>РАБОЧАЯ ПРОГРАММА</w:t>
      </w:r>
      <w:bookmarkEnd w:id="98"/>
      <w:bookmarkEnd w:id="99"/>
    </w:p>
    <w:p w:rsidR="00A4750D" w:rsidRPr="00F37FAC" w:rsidRDefault="00A4750D" w:rsidP="00F37FAC">
      <w:pPr>
        <w:tabs>
          <w:tab w:val="left" w:pos="142"/>
        </w:tabs>
        <w:jc w:val="center"/>
        <w:rPr>
          <w:rFonts w:ascii="Times New Roman" w:hAnsi="Times New Roman" w:cs="Times New Roman"/>
          <w:b/>
          <w:sz w:val="28"/>
          <w:szCs w:val="28"/>
        </w:rPr>
      </w:pPr>
      <w:r w:rsidRPr="00F37FAC">
        <w:rPr>
          <w:rFonts w:ascii="Times New Roman" w:hAnsi="Times New Roman" w:cs="Times New Roman"/>
          <w:b/>
          <w:sz w:val="28"/>
          <w:szCs w:val="28"/>
        </w:rPr>
        <w:t>Я - ГРАЖДАНИН</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курса «Я – гражданин России» разработана на основе Федеральных  государственных образовательных стандартов начального общего образования, на основе программы курса автора С. В. Сабиной «Я – гражданин России».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 курса: способствовать формированию гражданско-патриотического сознания, нравственных позиций и самоопределения на основе расширения и систематизации общественно значимых преставлений ребенка о нашем далеком и недавнем прошлом, о социальном начале человека.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Задачи: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содействовать ребенку в понимании особенностей общественных отношений в семье, родном крае (городе, деревне, селе), в родной стране, входящей в систему стран всего мира; в осознании своего места в семье, стране, мире;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оказывать помощь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обогащать учащихся знаниями (в минимуме фактов и в большей мере – в представлениях) о родной стране, об общечеловеческих проблемах и ценностях, нормах морали и нравственности;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создавать условия для расширения кругозора школьников, их ретроспективного восприятия мира и ориентации во времени.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2. Место курса « я – Гражданин России» в учебном плане.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На курс «Я – гражданин России» базисным учебным планом начального общего образования выделяется 34 часа. Продолжительность курса  во 3-4 классах 34 учебные недели (1 час в неделю).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Ценностные  ориентиры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Воспитательный компонент ФГОС НОО ориентирован на формирование у школьников активной гражданской позиции, социальной ответственности, патриотизма, обеспечение наиболее полной реализации воспитательного потенциала </w:t>
      </w:r>
      <w:r w:rsidRPr="004470A4">
        <w:rPr>
          <w:rFonts w:ascii="Times New Roman" w:hAnsi="Times New Roman" w:cs="Times New Roman"/>
          <w:sz w:val="28"/>
          <w:szCs w:val="28"/>
        </w:rPr>
        <w:lastRenderedPageBreak/>
        <w:t>образовательных учреждений. Важным является и своевременность нравственного воспитания ребенка, и его активность в присвоении опыта поколений. Чем сознательнее ребенок усвоит определенный минимум историко-обществоведческих знаний, тем адекватнее будет воспринимать и активнее действовать в сложной системе отношений «Я - моя страна - мой мир». Именно в младшем школьном возрасте в силу его психологических особенностей необходимо формировать представления о малой родине, Отечестве, показывать неразрывную связь с ближайшим социумом и национальным сообществом. «Ребенок школьного возраста наиболее восприимчив к эмоционально-ценностному, духовно-нравственному развитию, гражданскому воспитанию. В то же время недостатки развития и воспитания в этот период жизни трудно восполнить в последующие годы».</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Личностные, метапредметные и предметные результаты освоения курса «Я – гражданин России».</w:t>
      </w:r>
    </w:p>
    <w:p w:rsidR="00741199" w:rsidRPr="004470A4" w:rsidRDefault="00741199" w:rsidP="004470A4">
      <w:pPr>
        <w:tabs>
          <w:tab w:val="left" w:pos="142"/>
        </w:tabs>
        <w:rPr>
          <w:rFonts w:ascii="Times New Roman" w:hAnsi="Times New Roman" w:cs="Times New Roman"/>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4961"/>
        <w:gridCol w:w="2552"/>
      </w:tblGrid>
      <w:tr w:rsidR="00741199" w:rsidRPr="004470A4" w:rsidTr="00741199">
        <w:tc>
          <w:tcPr>
            <w:tcW w:w="1838"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результаты</w:t>
            </w:r>
          </w:p>
        </w:tc>
        <w:tc>
          <w:tcPr>
            <w:tcW w:w="4961"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Формируемые  умения</w:t>
            </w:r>
          </w:p>
        </w:tc>
        <w:tc>
          <w:tcPr>
            <w:tcW w:w="2552"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Средства формирования</w:t>
            </w:r>
          </w:p>
        </w:tc>
      </w:tr>
      <w:tr w:rsidR="00741199" w:rsidRPr="004470A4" w:rsidTr="00741199">
        <w:trPr>
          <w:trHeight w:val="560"/>
        </w:trPr>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готовность и способность обучающихся к саморазвитию, сформированность мотивации к учению и познанию, ценностно-смысловые установки, отражающие их индивидуально-личностные позиции, социальные компетентности, личностные качества.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внутренняя позиция школьника на уровне положительного отношения к учёбе;</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на занятии парно групповой работы</w:t>
            </w:r>
          </w:p>
        </w:tc>
      </w:tr>
      <w:tr w:rsidR="00741199" w:rsidRPr="004470A4" w:rsidTr="00741199">
        <w:trPr>
          <w:trHeight w:val="302"/>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w:t>
            </w:r>
          </w:p>
        </w:tc>
      </w:tr>
      <w:tr w:rsidR="00741199" w:rsidRPr="004470A4" w:rsidTr="00741199">
        <w:tc>
          <w:tcPr>
            <w:tcW w:w="1838"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регулятивные</w:t>
            </w:r>
          </w:p>
        </w:tc>
        <w:tc>
          <w:tcPr>
            <w:tcW w:w="4961"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определять и формулировать цель деятельности на уроке с помощью учителя;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проговаривать последовательность действий на уроке;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учить высказывать своё предположение на основе работы с иллюстрацией, учить работатьпо предложенному учителем плану;</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средством формирования этих действий служит технология проблемного диалога на этапе изучения нового материала;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учиться совместно с учителем и другими;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учениками давать эмоциональную оценку деятельности класса на уроке.</w:t>
            </w:r>
          </w:p>
          <w:p w:rsidR="00741199" w:rsidRPr="004470A4" w:rsidRDefault="00741199" w:rsidP="004470A4">
            <w:pPr>
              <w:tabs>
                <w:tab w:val="left" w:pos="142"/>
              </w:tabs>
              <w:rPr>
                <w:rFonts w:ascii="Times New Roman" w:hAnsi="Times New Roman" w:cs="Times New Roman"/>
                <w:sz w:val="28"/>
                <w:szCs w:val="28"/>
              </w:rPr>
            </w:pPr>
          </w:p>
        </w:tc>
        <w:tc>
          <w:tcPr>
            <w:tcW w:w="2552"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 сотрудничестве с учителем ставить новые учебные задачи;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преобразовывать практическую задачу в познаватель</w:t>
            </w:r>
            <w:r w:rsidRPr="004470A4">
              <w:rPr>
                <w:rFonts w:ascii="Times New Roman" w:hAnsi="Times New Roman" w:cs="Times New Roman"/>
                <w:sz w:val="28"/>
                <w:szCs w:val="28"/>
              </w:rPr>
              <w:softHyphen/>
              <w:t>ную;</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проявлять познавательную инициативу в учебном со</w:t>
            </w:r>
            <w:r w:rsidRPr="004470A4">
              <w:rPr>
                <w:rFonts w:ascii="Times New Roman" w:hAnsi="Times New Roman" w:cs="Times New Roman"/>
                <w:sz w:val="28"/>
                <w:szCs w:val="28"/>
              </w:rPr>
              <w:softHyphen/>
              <w:t>трудничестве</w:t>
            </w:r>
          </w:p>
        </w:tc>
      </w:tr>
      <w:tr w:rsidR="00741199" w:rsidRPr="004470A4" w:rsidTr="00741199">
        <w:tc>
          <w:tcPr>
            <w:tcW w:w="1838"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познавательные</w:t>
            </w:r>
          </w:p>
        </w:tc>
        <w:tc>
          <w:tcPr>
            <w:tcW w:w="4961" w:type="dxa"/>
            <w:tcBorders>
              <w:top w:val="single" w:sz="4" w:space="0" w:color="000000"/>
              <w:left w:val="single" w:sz="4" w:space="0" w:color="000000"/>
              <w:bottom w:val="single" w:sz="4" w:space="0" w:color="auto"/>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добывать новые знания: находить ответы на вопросы, используя учебник, свой жизненный опыт и информацию, полученную на уроке;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перерабатывать полученную информацию: делать выводы в результате совместной работы всего класса;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tc>
        <w:tc>
          <w:tcPr>
            <w:tcW w:w="2552" w:type="dxa"/>
            <w:tcBorders>
              <w:top w:val="single" w:sz="4" w:space="0" w:color="000000"/>
              <w:left w:val="single" w:sz="4" w:space="0" w:color="000000"/>
              <w:bottom w:val="single" w:sz="4" w:space="0" w:color="auto"/>
              <w:right w:val="single" w:sz="4" w:space="0" w:color="000000"/>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-осуществлять расширенный поиск информации с использованием ресурсов библиотек и Интернета</w:t>
            </w:r>
          </w:p>
        </w:tc>
      </w:tr>
      <w:tr w:rsidR="00741199" w:rsidRPr="004470A4" w:rsidTr="00741199">
        <w:tc>
          <w:tcPr>
            <w:tcW w:w="1838" w:type="dxa"/>
            <w:tcBorders>
              <w:top w:val="single" w:sz="4" w:space="0" w:color="000000"/>
              <w:left w:val="single" w:sz="4" w:space="0" w:color="000000"/>
              <w:bottom w:val="single" w:sz="4" w:space="0" w:color="000000"/>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коммуникативные</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умение донести свою позицию до других: оформлять свою мысль в устной и письменной речи (на уровне одного предложения или небольшого текста);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слушать и понимать речь других;</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средством формирования этих действий служит технология проблемного диалога (побуждающий и подводящий диалог);</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совместно договариваться о правилах общения и поведения в школе и следовать им;</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учиться выполнять различные роли в группе (лидера, исполнителя, критика);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средством формирования этих действий служит организация работы в парах и малых группах (в приложении представлены варианты проведения уроков).</w:t>
            </w:r>
          </w:p>
          <w:p w:rsidR="00741199" w:rsidRPr="004470A4" w:rsidRDefault="00741199" w:rsidP="004470A4">
            <w:pPr>
              <w:tabs>
                <w:tab w:val="left" w:pos="142"/>
              </w:tabs>
              <w:rPr>
                <w:rFonts w:ascii="Times New Roman"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учитывать разные мнения и интересы и обосновывать собственную позицию;</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понимать относительность мнений и подходов к реше</w:t>
            </w:r>
            <w:r w:rsidRPr="004470A4">
              <w:rPr>
                <w:rFonts w:ascii="Times New Roman" w:hAnsi="Times New Roman" w:cs="Times New Roman"/>
                <w:sz w:val="28"/>
                <w:szCs w:val="28"/>
              </w:rPr>
              <w:softHyphen/>
              <w:t>нию проблемы;</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аргументировать свою позицию и координировать ее с позициями партнеров в сотрудничестве при выработке обще</w:t>
            </w:r>
            <w:r w:rsidRPr="004470A4">
              <w:rPr>
                <w:rFonts w:ascii="Times New Roman" w:hAnsi="Times New Roman" w:cs="Times New Roman"/>
                <w:sz w:val="28"/>
                <w:szCs w:val="28"/>
              </w:rPr>
              <w:softHyphen/>
              <w:t>го решения в совместной деятельности;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-продуктивно разрешать конфликты на основе учета интересов и позиций всех его участников;</w:t>
            </w:r>
          </w:p>
        </w:tc>
      </w:tr>
    </w:tbl>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 концу 4 года обучения.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Ученик научится: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знать значения ключевых слов: государство, гражданин России, гражданин мира.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узнавать государственные символы</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знать поворотные моменты в истории государства и наиболее значимых событий  материальной и духовной культуры страны.</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-владеть общеучебными умениями (наблюдения, слушания, чтения; классификации и обобщения; самопроверки и самоконтроля; логичности, доказательности суждений, умозаключений, выводов)</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Ученик получит возможность научиться: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использовать источники изучения прошлого для приобретения первоначальных историко-краеведческих знаний;</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ориентироваться в периодах нашей истории, в конкретных датах;</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 пользоваться картой, рассказывать о родной стране, различать и сравнивать элементарные этические и эстетические понятия (добро и зло, трудолюбие и леность, красиво и некрасиво).</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КУРСА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класс</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 моя страна – мой мир</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I. Я живу в России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Особенности территории России. Разнообразие и богатство природы России. Современная карта России (сравнение). Самое главное богатство - люди, их знания, труд, таланты. Города России. Малая родина. Москва - столица России. История Москвы. Образ столицы в литературе и живописи. Россия - многонациональное государство. Язык межнационального общения. Народы России. История народов России. Татары. Якуты. Особенности национального характера в сказках. Общее и особенное народов России. Расы, языки, религия, разность традиций, обычаев (на отдельных примерах). Наши праздники (общероссийские, национальные, региональные - на отдельных примерах). Гражданин России. Конституция. Права и обязанности граждан России, учащихся школы, младшего школьника (на отдельных примерах).</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Понятия: столица, Конституция, расовые признаки, язык, культура.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II. Без прошлого нет настоящего и будущего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Человек - самое необычное существо на Земле. Связь настоящего с прошлым. Уроки прошлого. История и предыстория. Представления о происхождении мира,  становлении человека (научная и религиозно- мифологическая версии). Представления древних славян, древних греков, библейские представления. Понятия: социальное, существо, религия, Библия, антрополог, неандертальцы, кроманьонцы, летнее солнцестояние.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живу в России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1. От Москвы и до окраин. Здесь я родился (моя малая Родина). Известные люди нашего города (села).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1. Москва – столица России. Виртуальная экскурсия по Москве. Москва: древняя и современная (подготовка фотоколлажа, выставки, альбома путешественника). Красная площадь – сердце нашей Родины. Москва в литературе и живописи.</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III. Как далекая Россия становится близкой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Как воскресить прошлое. Археология. Этнография. Обычаи и традиции. Топонимика. Имена и фамилии. Письменность. Время и пространство в истории (хронология, историческая карта). Календарь. Понятия: археология, общество, мавзолей, </w:t>
      </w:r>
      <w:r w:rsidRPr="004470A4">
        <w:rPr>
          <w:rFonts w:ascii="Times New Roman" w:hAnsi="Times New Roman" w:cs="Times New Roman"/>
          <w:sz w:val="28"/>
          <w:szCs w:val="28"/>
        </w:rPr>
        <w:lastRenderedPageBreak/>
        <w:t>саркофаг, барельеф, этнография, Троица, масленица, Святки, фольклор, талисман, летопись, олимпиада, эра.</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IV. Россия и мир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и другие страны мира (историческая карта мира).Земля - наш общий дом. «Семь чудес света»: египетские пирамиды, висячие сады Семирамиды, храм Артемиды Эфесской, статуя Зевса Олимпийского, Галикарнасский мавзолей, Колосс Родосский, Александрийский маяк. «Чудеса света»(искусство, наука, культура- на примере России и ряда других стран).Общечеловеческие проблемы (сохранение мира и здоровья, экологическое сознание), их прогнозирование и преодоление с использованием опыта, уроков истории. Международное сотрудничество.</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Понятия: чудеса света, папирус, пилоны, Всеобщая декларация прав человека, Декларация прав ребенка.</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Заключение. Россия – моя Родина </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класс</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Мое настоящее и далекое прошлое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Введение. От прошлого к будущему.</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Зачем мне история?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I. Древняя Русь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Восточные славяне и их соседи. Образование Древнерусского государства. Крещение Руси. Киевская Русь. Владимир Мономах, Ярослав Мудрый. Основание Москвы. Юрий Долгорукий. Культура древности, родной край в древности (на отдельных примерах). Монголо-татарское нашествие. Борьба против монголо-татар. Новгородская Русь и Александр Невский. Невская битва и битва на Чудском озере. Объединение русских земель вокруг Москвы. Куликовская битва. Дмитрий Донской. Понятия: славяне, варяги, князь, дружина, печенеги, половцы, кириллица, дань, кумир, усобица, иго, Золотая орда, вече, ярлык.</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II. Московское государство (6 часов)</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Первый русский царь Иван Грозный. Расширение границ государства. Жизнь и быт людей. Возникновение книгопечатания. Первопечатник Иван Федоров. Смутное время в России. Защита Отечества от иноземных захватчиков в начале XVII века. К.З. Минин и Д.М. Пожарский. Подвиг Ивана Сусанина. Крепостное право. Степан Разин. Жизнь, быт и культура России в XVII веке. Понятия: царь, митрополит, помещики, казак, холоп,</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ополчение, сотник, дворяне.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III. Российская империя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Петр I и преобразования в России (в армии, на флоте, в образовании, в быту). Полтавская битва. Новая столица России. Первая русская газета.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После петровская Россия. Российская империя при Екатерине II. Деятельность М.В. Ломоносова. А.В. Суворов: наука побеждать. Крестьянская война под предводительством Е. Пугачева. Культура России. Понятия: реформа, регулярная армия, манифест, Эрмитаж.</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IV. Россия в XIX веке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Отечественная война 1812 года. М.И. Кутузов. Бородинское сражение. Герои Отечественной войны 1812 года. Николай I и декабристы. Эпоха великих реформ. Российская империя во второй половине XIX века. Отмена крепостного права. Жизнь, быт и культура России. Понятия: Отечественная война, генеральное сражение, фельдмаршал, амнистия, тайное общество.</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V. XX–XXI века. История и современность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Конец Российской империи. Падение царской власти. Октябрьская революция. Гражданская война. Образование СССР. Великая Отечественная война. Города-герои. Герои фронта и тыла. Послевоенное восстановление хозяйства страны. Достижения науки и техники. Освоение космического пространства. К.Э. Циолковский. Культура России. Новая Россия _ государственное устройство (Российская Федерация). Государственные символы (герб, флаг, гимн). Понятия: конституция, президент, правительство, Федеральное собрание.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Заключение </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 – МЕТОДИЧЕСКОЕ ОБЕСПЕЧЕНИЕ</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Компьютер, принтер, сканер, мультмедиапроектор;</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Набор ЦОР по проектной технологии.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учителя: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Чутко Н.Я. Я - гражданин России (Я - моя страна –мой мир): учебное пособие по факультативному курсу для 3 класса. -Самара : Издательство «Учебная литература» : Издательский дом «Федоров», 2011. - 160 с.</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Чутко  Н.Я., Авдейчук Н.Г. Методические пояснения к курсу «Я - гражданин России». 3 класс. Самара: Издательство «Учебная литература»: Издательский дом «Федоров», 2004.  -32 с.</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«Хочу все знать. Я живу в России».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Для  учащихся: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Чутко Н.Я. Я - гражданин России (Я - моя страна –мой мир): учебное пособие по факультативному курсу для 3 класса. -Самара : Издательство «Учебная литература» : Издательский дом «Федоров», 2011. - 160 с.</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Детские энциклопедии, справочники и другая аналогичная литература.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Интернет  - ресурсы</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КАЛЕНДАРНО-ТЕМАТИЧЕСКОЕ ПЛАНИРОВАНИЕ 3 класс</w:t>
      </w:r>
    </w:p>
    <w:p w:rsidR="00741199" w:rsidRPr="004470A4" w:rsidRDefault="00741199" w:rsidP="004470A4">
      <w:pPr>
        <w:tabs>
          <w:tab w:val="left" w:pos="142"/>
        </w:tabs>
        <w:rPr>
          <w:rFonts w:ascii="Times New Roman" w:hAnsi="Times New Roman" w:cs="Times New Roman"/>
          <w:sz w:val="28"/>
          <w:szCs w:val="28"/>
        </w:rPr>
      </w:pP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26"/>
        <w:gridCol w:w="425"/>
        <w:gridCol w:w="1984"/>
        <w:gridCol w:w="2552"/>
        <w:gridCol w:w="4070"/>
        <w:gridCol w:w="60"/>
        <w:gridCol w:w="51"/>
      </w:tblGrid>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п/п</w:t>
            </w:r>
          </w:p>
        </w:tc>
        <w:tc>
          <w:tcPr>
            <w:tcW w:w="851" w:type="dxa"/>
            <w:gridSpan w:val="2"/>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w:t>
            </w: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занятия</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Возможные виды деятельности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(практические работы, экскурсии,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проекты и т.п.)</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tc>
      </w:tr>
      <w:tr w:rsidR="00741199" w:rsidRPr="004470A4" w:rsidTr="00741199">
        <w:trPr>
          <w:gridAfter w:val="1"/>
          <w:wAfter w:w="51" w:type="dxa"/>
          <w:trHeight w:val="207"/>
        </w:trPr>
        <w:tc>
          <w:tcPr>
            <w:tcW w:w="10079" w:type="dxa"/>
            <w:gridSpan w:val="7"/>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живу в России</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 Москвы и до окраин</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Здесь я родился (моя малая Родина). Известные </w:t>
            </w:r>
            <w:r w:rsidRPr="004470A4">
              <w:rPr>
                <w:rFonts w:ascii="Times New Roman" w:hAnsi="Times New Roman" w:cs="Times New Roman"/>
                <w:sz w:val="28"/>
                <w:szCs w:val="28"/>
              </w:rPr>
              <w:lastRenderedPageBreak/>
              <w:t>люди нашего города</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Умеет: извлекать необходимую информацию из учебника и дополнительных источников знаний (словари, энциклопедии, </w:t>
            </w:r>
            <w:r w:rsidRPr="004470A4">
              <w:rPr>
                <w:rFonts w:ascii="Times New Roman" w:hAnsi="Times New Roman" w:cs="Times New Roman"/>
                <w:sz w:val="28"/>
                <w:szCs w:val="28"/>
              </w:rPr>
              <w:lastRenderedPageBreak/>
              <w:t>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Рассказывать своем городе, называть основные достопримечательности города, важные сведения из истории.</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Москва – столица России</w:t>
            </w:r>
          </w:p>
          <w:p w:rsidR="00741199" w:rsidRPr="004470A4" w:rsidRDefault="00741199" w:rsidP="004470A4">
            <w:pPr>
              <w:tabs>
                <w:tab w:val="left" w:pos="142"/>
              </w:tabs>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Виртуальная экскурсия по Москве. Москва: древняя и современная (подготовка фотоколлажа, выставки, альбома путешественника). Красная площадь – сердце нашей Родины. Москва в литературе и живописи</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Рассказывать о родной стране. Бережно относиться к дому, улице, городу, стране.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Ценностное отношение к России, своему народу, краю, государственной символике, законам РФ, старшему поколению, к природе.</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 многонациональное государство.</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Народы России</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Исследовательская работа на тему «Творчество народов России» (национальные игры, устное творчество народов России, декоративные  промыслы). Моя любимая сказка (пословица, поговорка) народов России</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Моделирование и обсуждение ситуации, касающиеся отношения школьников к представителям других народов.</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Извлечение необходимой информации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Анализировать ответы товарищей.</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и особенное народов России.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расах, языках и религиях</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Пословицы и поговорки о Родине, солидарности (дружбе) и понимании народов. Тема для обсуждения: «Нужно ли малым народам стремиться сохранять свой язык и культуру?»</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русскому языку как языку межнационального общения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Моделировать и обсуждать ситуации, касающиеся отношения школьников к представителям других народов, к их языкам, традициям, религиям.</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Толерантное отношение к людям других национальностей; политических взглядов и убеждений.</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5-6</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Гражданин России</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Символика страны и родного края</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Различать и характеризовать символы государства – флаг, герб России, а так же флаг, герб </w:t>
            </w:r>
            <w:r w:rsidRPr="004470A4">
              <w:rPr>
                <w:rFonts w:ascii="Times New Roman" w:hAnsi="Times New Roman" w:cs="Times New Roman"/>
                <w:sz w:val="28"/>
                <w:szCs w:val="28"/>
              </w:rPr>
              <w:lastRenderedPageBreak/>
              <w:t xml:space="preserve">субъекта Российской Федерации, в котором находится образовательное учреждение.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Чтение и восприятие текстов обществоведческого содержания.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Овладение начальными представлениями о правах и обязанностях человека, гражданина, семьянина, товарища</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7-8</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Праздники России</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Традиции нашего класса</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государственных праздников РФ, а также традиционные городские праздники.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в ходе беседы. Понимать поставленную задачу, стремиться её выполнить.</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Проявление уважения к праздникам, связанными с религиозными верованиями граждан РФ.</w:t>
            </w:r>
          </w:p>
        </w:tc>
      </w:tr>
      <w:tr w:rsidR="00741199" w:rsidRPr="004470A4" w:rsidTr="00741199">
        <w:trPr>
          <w:gridAfter w:val="1"/>
          <w:wAfter w:w="51" w:type="dxa"/>
          <w:trHeight w:val="207"/>
        </w:trPr>
        <w:tc>
          <w:tcPr>
            <w:tcW w:w="10079" w:type="dxa"/>
            <w:gridSpan w:val="7"/>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Без прошлого нет настоящего и будущего</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Самое необычное на Земле</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Достижения человека. Каждый человек – личность?</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Анализировать ответы товарищей.</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настоящее связано с прошлым</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Беседа «Уроки прошлого»</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о значимых страницах истории страны, о примерах исполнения гражданского и патриотического долга, о традициях и культурном достоянии своего края.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находить дополнительную информацию о прошлом родного края, района, города, известных людях, святынях и обычаях,</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ориентироваться в историческом времени.</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11-12</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Наука о происхождении  и </w:t>
            </w:r>
            <w:r w:rsidRPr="004470A4">
              <w:rPr>
                <w:rFonts w:ascii="Times New Roman" w:hAnsi="Times New Roman" w:cs="Times New Roman"/>
                <w:sz w:val="28"/>
                <w:szCs w:val="28"/>
              </w:rPr>
              <w:lastRenderedPageBreak/>
              <w:t>становлении человека</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Познавательная игра «Машина вре</w:t>
            </w:r>
            <w:r w:rsidRPr="004470A4">
              <w:rPr>
                <w:rFonts w:ascii="Times New Roman" w:hAnsi="Times New Roman" w:cs="Times New Roman"/>
                <w:sz w:val="28"/>
                <w:szCs w:val="28"/>
              </w:rPr>
              <w:lastRenderedPageBreak/>
              <w:t>мени».  Фантастический рассказ «Как появился человек?»</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Готовить сообщения на основе информации, полученной в </w:t>
            </w:r>
            <w:r w:rsidRPr="004470A4">
              <w:rPr>
                <w:rFonts w:ascii="Times New Roman" w:hAnsi="Times New Roman" w:cs="Times New Roman"/>
                <w:sz w:val="28"/>
                <w:szCs w:val="28"/>
              </w:rPr>
              <w:lastRenderedPageBreak/>
              <w:t>ходе беседы. Понимать поставленную задачу, стремиться её выполнить. Уметь ориентироваться в историческом времени.</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13-15</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Религиозно-мифологические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представления о мире и человеке</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Легенды славян. Былинный пир. Мифы Древней Греции</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Библейские представления  о происхождении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мира и человека</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Библия и наука (современные ученые о достоверности Библии)</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представление о древних славян, древних греках, библейских представлениях.</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в ходе беседы. Понимать поставленную задачу, стремиться её выполнить. Умение ориентироваться в историческом времени.</w:t>
            </w:r>
          </w:p>
        </w:tc>
      </w:tr>
      <w:tr w:rsidR="00741199" w:rsidRPr="004470A4" w:rsidTr="00741199">
        <w:trPr>
          <w:trHeight w:val="207"/>
        </w:trPr>
        <w:tc>
          <w:tcPr>
            <w:tcW w:w="10130" w:type="dxa"/>
            <w:gridSpan w:val="8"/>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далекая Россия становится близкой</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воскресить прошлое. Археология</w:t>
            </w:r>
          </w:p>
          <w:p w:rsidR="00741199" w:rsidRPr="004470A4" w:rsidRDefault="00741199" w:rsidP="004470A4">
            <w:pPr>
              <w:tabs>
                <w:tab w:val="left" w:pos="142"/>
              </w:tabs>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таит прошлое? Знаменитые археологические раскопки в России. Великий Новгород: город  археологии</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героическому прошлому Родины, ее истории, традициям через поисково-краеведческую работу.</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18-19</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воскресить прошлое.  Этнография. Топонимика</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жили наши предки (жилища, одежда, обычаи)</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героическому прошлому Родины, ее истории, традициям через поисково-краеведческую работу.</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Имена и фамилии</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означает мое имя? История моей фамилии. Моя родословная. «Храни меня, мой талисман»</w:t>
            </w:r>
          </w:p>
        </w:tc>
        <w:tc>
          <w:tcPr>
            <w:tcW w:w="4070" w:type="dxa"/>
            <w:tcBorders>
              <w:top w:val="nil"/>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из дополнительных источников познания.</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21-22</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Письменность</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Первые буквари на Руси. От берестяных грамот до печатных книг</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из дополнительных источников познания.</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Время и пространство в истории</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лентой времени. Экскурсия в музей</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Проводить групповые наблюдения  во время экскурсии по заранее составленному плану.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Выполнять правила культурного поведения в общественных местах.  </w:t>
            </w:r>
          </w:p>
        </w:tc>
      </w:tr>
      <w:tr w:rsidR="00741199" w:rsidRPr="004470A4" w:rsidTr="00741199">
        <w:trPr>
          <w:gridAfter w:val="1"/>
          <w:wAfter w:w="51" w:type="dxa"/>
          <w:trHeight w:val="207"/>
        </w:trPr>
        <w:tc>
          <w:tcPr>
            <w:tcW w:w="10079" w:type="dxa"/>
            <w:gridSpan w:val="7"/>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и мир</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24-25</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все разные</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я знаю о себе? Что я знаю о другом?</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поставленную задачу, стремиться её выполнить.</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работать с картой.</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собирать, систематизировать,  обсуждать материал для составления текста.</w:t>
            </w:r>
          </w:p>
          <w:p w:rsidR="00741199" w:rsidRPr="004470A4" w:rsidRDefault="00741199" w:rsidP="004470A4">
            <w:pPr>
              <w:tabs>
                <w:tab w:val="left" w:pos="142"/>
              </w:tabs>
              <w:rPr>
                <w:rFonts w:ascii="Times New Roman" w:hAnsi="Times New Roman" w:cs="Times New Roman"/>
                <w:sz w:val="28"/>
                <w:szCs w:val="28"/>
              </w:rPr>
            </w:pP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26-27</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Чудеса света</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Восьмое чудо света в России. Восьмое чудо света в мире</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из дополнительных источников познания.</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Сохранить прекрасное, вечное</w:t>
            </w:r>
          </w:p>
          <w:p w:rsidR="00741199" w:rsidRPr="004470A4" w:rsidRDefault="00741199" w:rsidP="004470A4">
            <w:pPr>
              <w:tabs>
                <w:tab w:val="left" w:pos="142"/>
              </w:tabs>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География моей семьи. Где мы путешествуем и отдыхаем (маршруты моей семьи, фотоальбом путешествий)</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генеалогического дерева своей семьи</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Общечеловеческие проблемы. Сохранить мир</w:t>
            </w:r>
          </w:p>
          <w:p w:rsidR="00741199" w:rsidRPr="004470A4" w:rsidRDefault="00741199" w:rsidP="004470A4">
            <w:pPr>
              <w:tabs>
                <w:tab w:val="left" w:pos="142"/>
              </w:tabs>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Памятные места Великой  Отечественной войны.  Интервью «Рассказ ветерана». Мои родные на защите </w:t>
            </w:r>
            <w:r w:rsidRPr="004470A4">
              <w:rPr>
                <w:rFonts w:ascii="Times New Roman" w:hAnsi="Times New Roman" w:cs="Times New Roman"/>
                <w:sz w:val="28"/>
                <w:szCs w:val="28"/>
              </w:rPr>
              <w:lastRenderedPageBreak/>
              <w:t>Родины в Великой Отечественной войне.  День памяти «Во имя жизни на Земле»</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Уметь работать в группе.</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30</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Общечеловеческие проблемы.</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Здоровье людей и природа</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Природа родного края. Экологический маршрут</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31-32</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Международное сотрудничество</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Что угрожает Земле? Сохранить Землю</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поставленной задачи, стремиться её выполнить.</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Читать и воспринимать тексты обществоведческого содержания. различать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Анализировать ответы товарищей.</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 моя Родина</w:t>
            </w:r>
          </w:p>
          <w:p w:rsidR="00741199" w:rsidRPr="004470A4" w:rsidRDefault="00741199" w:rsidP="004470A4">
            <w:pPr>
              <w:tabs>
                <w:tab w:val="left" w:pos="142"/>
              </w:tabs>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родного края. История моей улицы. Фестиваль искусств «Моя Россия»</w:t>
            </w: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Изображать путь от дома до школы с помощью условных обозначений. Изображать с помощью условных обозначений  улицы Знать свой домашний адрес. Называть свою улицу, знакомиться с её историей.</w:t>
            </w:r>
          </w:p>
        </w:tc>
      </w:tr>
      <w:tr w:rsidR="00741199" w:rsidRPr="004470A4" w:rsidTr="00741199">
        <w:trPr>
          <w:gridAfter w:val="2"/>
          <w:wAfter w:w="111" w:type="dxa"/>
          <w:trHeight w:val="207"/>
        </w:trPr>
        <w:tc>
          <w:tcPr>
            <w:tcW w:w="56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426"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Викторина «Я-гражданин России».</w:t>
            </w:r>
          </w:p>
        </w:tc>
        <w:tc>
          <w:tcPr>
            <w:tcW w:w="2552"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407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Понимание значения ключевых слов: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-человек, общество, гражданин страны;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-родина, столица, народы России (на отдельных примерах), наши праздники;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-международное сотрудничество;</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история, предыстория.</w:t>
            </w:r>
          </w:p>
        </w:tc>
      </w:tr>
    </w:tbl>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КАЛЕНДАРНО-ТЕМАТИЧЕСКОЕ ПЛАНИРОВАНИЕ  4 класс</w:t>
      </w:r>
    </w:p>
    <w:p w:rsidR="00741199" w:rsidRPr="004470A4" w:rsidRDefault="00741199" w:rsidP="004470A4">
      <w:pPr>
        <w:tabs>
          <w:tab w:val="left" w:pos="142"/>
        </w:tabs>
        <w:rPr>
          <w:rFonts w:ascii="Times New Roman" w:hAnsi="Times New Roman" w:cs="Times New Roman"/>
          <w:sz w:val="28"/>
          <w:szCs w:val="28"/>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13"/>
        <w:gridCol w:w="880"/>
        <w:gridCol w:w="2663"/>
        <w:gridCol w:w="5194"/>
        <w:gridCol w:w="34"/>
      </w:tblGrid>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п/п</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w:t>
            </w: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занятия</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 деятельности учащихся</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w:t>
            </w:r>
          </w:p>
        </w:tc>
      </w:tr>
      <w:tr w:rsidR="00741199" w:rsidRPr="004470A4" w:rsidTr="00741199">
        <w:trPr>
          <w:trHeight w:val="207"/>
        </w:trPr>
        <w:tc>
          <w:tcPr>
            <w:tcW w:w="9759" w:type="dxa"/>
            <w:gridSpan w:val="6"/>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1. Я живу в России </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Откуда </w:t>
            </w:r>
            <w:r w:rsidRPr="004470A4">
              <w:rPr>
                <w:rFonts w:ascii="Times New Roman" w:hAnsi="Times New Roman" w:cs="Times New Roman"/>
                <w:sz w:val="28"/>
                <w:szCs w:val="28"/>
              </w:rPr>
              <w:lastRenderedPageBreak/>
              <w:t>я родом.</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Сбор, систематизация,  обсуждение </w:t>
            </w:r>
            <w:r w:rsidRPr="004470A4">
              <w:rPr>
                <w:rFonts w:ascii="Times New Roman" w:hAnsi="Times New Roman" w:cs="Times New Roman"/>
                <w:sz w:val="28"/>
                <w:szCs w:val="28"/>
              </w:rPr>
              <w:lastRenderedPageBreak/>
              <w:t>материалов о городе. Выяснение интересных факты из истории города.</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Извлекать необходимую информацию из учебника и дополнительных источников </w:t>
            </w:r>
            <w:r w:rsidRPr="004470A4">
              <w:rPr>
                <w:rFonts w:ascii="Times New Roman" w:hAnsi="Times New Roman" w:cs="Times New Roman"/>
                <w:sz w:val="28"/>
                <w:szCs w:val="28"/>
              </w:rPr>
              <w:lastRenderedPageBreak/>
              <w:t>знаний (словари, энциклопедии, справочники) и обсуждать полученные сведения.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Мой город. </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историей родного города (памятники архитектуры) через сбор информации из разных источников познания. </w:t>
            </w: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Рассказывать своем городе, называть основные достопримечательности города, важные сведения из истории. </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Поэты и писатели нашего города.</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писателями родного города, края. Извлечение необходимой информации из учебника и дополнительных источников знаний (словари, энциклопедии, справочники) и обсуждать полученные сведения.</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Называть писателей родного города, края.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 чем шепчут названия улиц родного города. </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Исследование историй улиц. Извлечение необходимой информации из учебника и дополнительных источников знаний (словари, энциклопедии, справочники) и обсуждать полученные сведения.</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Исследовать историю улиц города.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1"/>
          <w:wAfter w:w="34" w:type="dxa"/>
          <w:trHeight w:val="350"/>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Москва – столица России</w:t>
            </w:r>
          </w:p>
          <w:p w:rsidR="00741199" w:rsidRPr="004470A4" w:rsidRDefault="00741199" w:rsidP="004470A4">
            <w:pPr>
              <w:tabs>
                <w:tab w:val="left" w:pos="142"/>
              </w:tabs>
              <w:rPr>
                <w:rFonts w:ascii="Times New Roman" w:hAnsi="Times New Roman" w:cs="Times New Roman"/>
                <w:sz w:val="28"/>
                <w:szCs w:val="28"/>
              </w:rPr>
            </w:pP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виртуальной экскурсии по Москве. Работа в группах: «Альбома путешественника», «Красная площадь – сердце нашей Родины», «Москва в литературе и живописи»</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Рассказывать о родной стране. Бережно относиться к дому, улице, городу, стране.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Ценностное отношение к России, своему народу, краю, государственной символике, законам РФ, старшему поколению, к природе.</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6</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 многонациональное государство. Народы России</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национальностями,  проживающими на территории России.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Участие в исследовательской работе на темы: -«Творчество народов России» (национальные игры, устное творчество народов России, декоративные  промыслы);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-«Моя любимая сказка (пословица, поговорка) народов России»</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Моделирование и обсуждение ситуации, касающиеся отношения школьников к представителям других народов.</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Извлечение необходимой информации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Анализировать ответы товарищей.</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Поговорим о толерантности.</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Участие в беседе. Работа в группах. </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Извлечение необходимой информации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Общее и особенное народов России.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 расах, языках и религиях</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подборе и обсуждении смысла пословиц и поговорок о Родине, солидарности (дружбе) и понимании народов. Обсуждение вопроса на тему «Нужно ли малым народам стремиться сохранять свой язык и культуру?»</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русскому языку как языку межнационального общения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Моделировать и обсуждать ситуации, касающиеся отношения школьников к представителям других народов, к их языкам, традициям, религиям.</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Толерантное отношение к людям других национальностей; политических взглядов и убеждений.</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Гражданин России</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Определение на карте границ государства, а так же находить  родной регион.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Разучивание и исполнение гимна РФ.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Знакомство с символикой государства, региона, правами и обязанностями человека.</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Различать и характеризовать символы государства – флаг, герб России, а так же флаг, герб субъекта Российской Федерации, в котором находится образовательное учреждение.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Чтение и восприятие текстов обществоведческого содержания.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Овладение начальными представлениями о правах и обязанностях человека, гражданина, семьянина, товарища</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10</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Праздники России</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государственными праздниками России, с традиционными городскими праздниками.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Участие в сборе материала на основе бесед с родными о праздничных днях России и родного города. </w:t>
            </w: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государственных праздников РФ, а так же традиционные городские праздники.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в ходе беседы. Понимать поставленную задачу, стремиться её выполнить.</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Проявление уважения к праздникам, связанными с религиозными верованиями граждан РФ.</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Есть такая профессия – Родину защищать.</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Знакомство с героями ВОВ. Отбирать необходимые источники информации  среди предложенных. </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Рассказывать о героях и подвигах ВОВ</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Победа деда – моя победа. Мини – проекты о своих героических родственниках.</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Представление своей работы. Уважительно относиться к защитникам Родины</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Представлять свою работу.</w:t>
            </w:r>
          </w:p>
        </w:tc>
      </w:tr>
      <w:tr w:rsidR="00741199" w:rsidRPr="004470A4" w:rsidTr="00741199">
        <w:trPr>
          <w:trHeight w:val="207"/>
        </w:trPr>
        <w:tc>
          <w:tcPr>
            <w:tcW w:w="9759" w:type="dxa"/>
            <w:gridSpan w:val="6"/>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Раздел 2. Без прошлого нет настоящего и будущего </w:t>
            </w:r>
          </w:p>
        </w:tc>
      </w:tr>
      <w:tr w:rsidR="00741199" w:rsidRPr="004470A4" w:rsidTr="00741199">
        <w:trPr>
          <w:gridAfter w:val="1"/>
          <w:wAfter w:w="34" w:type="dxa"/>
          <w:trHeight w:val="281"/>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Самое необычное на Земле</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достижениями человека. Участие в просмотре и обсуждении видеоматериала.</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Анализировать ответы товарищей.</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p w:rsidR="00741199" w:rsidRPr="004470A4" w:rsidRDefault="00741199" w:rsidP="004470A4">
            <w:pPr>
              <w:tabs>
                <w:tab w:val="left" w:pos="142"/>
              </w:tabs>
              <w:rPr>
                <w:rFonts w:ascii="Times New Roman" w:hAnsi="Times New Roman" w:cs="Times New Roman"/>
                <w:sz w:val="28"/>
                <w:szCs w:val="28"/>
              </w:rPr>
            </w:pP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настоящее связано с прошлым</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беседе «Уроки прошлого» Составление сообщения на основе информации, полученной в ходе беседы.</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Знание о значимых страницах истории страны, о примерах исполнения гражданского и патриотического долга, о традициях и культурном достоянии своего края.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находить дополнительную информацию о прошлом родного края, района, города, известных людях, святынях и обычаях,</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ориентироваться в историческом времени.</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Наука о происхождении  и становлении человека</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Просмотр и обсуждение документального фильма «Становление человека на Земле»  Составление в группах фантастического рассказа «Как появился человек?»</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в ходе беседы. Понимать поставленную задачу, стремиться её выполнить. Уметь ориентироваться в историческом времени.</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Религиозно-мифологические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представления о мире </w:t>
            </w:r>
            <w:r w:rsidRPr="004470A4">
              <w:rPr>
                <w:rFonts w:ascii="Times New Roman" w:hAnsi="Times New Roman" w:cs="Times New Roman"/>
                <w:sz w:val="28"/>
                <w:szCs w:val="28"/>
              </w:rPr>
              <w:lastRenderedPageBreak/>
              <w:t>и человеке</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Знакомство с религиозно-мифологическими представлениями о мире и человеке через чтение и обсуждение легенд славян, мифов Древней Греции.</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17</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Библейские представления  о происхождении мира и человека</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беседе о происхождении мира, становлении человека. Обсуждение и  составление сообщения о  научной и религиозно-мифологической версии.</w:t>
            </w:r>
          </w:p>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Иметь представление о древних славян, древних греках, библейских представлениях.</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в ходе беседы. Понимать поставленную задачу, стремиться её выполнить. Умение ориентироваться в историческом времени.</w:t>
            </w:r>
          </w:p>
        </w:tc>
      </w:tr>
      <w:tr w:rsidR="00741199" w:rsidRPr="004470A4" w:rsidTr="00741199">
        <w:trPr>
          <w:trHeight w:val="207"/>
        </w:trPr>
        <w:tc>
          <w:tcPr>
            <w:tcW w:w="9759" w:type="dxa"/>
            <w:gridSpan w:val="6"/>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3. Как далекая Россия становится близкой </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Как воскресить прошлое. </w:t>
            </w:r>
          </w:p>
          <w:p w:rsidR="00741199" w:rsidRPr="004470A4" w:rsidRDefault="00741199" w:rsidP="004470A4">
            <w:pPr>
              <w:tabs>
                <w:tab w:val="left" w:pos="142"/>
              </w:tabs>
              <w:rPr>
                <w:rFonts w:ascii="Times New Roman" w:hAnsi="Times New Roman" w:cs="Times New Roman"/>
                <w:sz w:val="28"/>
                <w:szCs w:val="28"/>
              </w:rPr>
            </w:pP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беседе «Что таит прошлое?» Работать с «Лентой времени»</w:t>
            </w: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героическому прошлому Родины, ее истории, традициям через поисково-краеведческую работу.</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Археология</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виртуальной экскурсии «Знаменитые археологические раскопки в России. Великий Новгород: город  археологии»</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героическому прошлому Родины, ее истории, традициям через поисково-краеведческую работу.</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Как воскресить прошлое. Топонимика</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беседе «Как жили наши предки (жилища, одежда, обычаи)»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исследовательской работе на тему «Традиции национального костюма»</w:t>
            </w: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героическому прошлому Родины, ее истории, традициям через поисково-краеведческую работу.</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21</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Как воскресить прошлое.  Этнография. </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макета жилища древних славян.</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Уважительное отношение к героическому прошлому Родины, ее истории, традициям через поисково-краеведческую работу.</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Имена и фамилии </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Участие в беседе «Что значит имя мое»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исследовательской работе на темы:</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История моей фамилии;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Значение имени;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Моя родословная</w:t>
            </w: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из дополнительных источников познания.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Жизнь и быт людей. Возникновение книгопечатания. Первопечатник Иван Федоров</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Участие в поиске информации и составлении сообщения по теме: Первые буквари на Руси. </w:t>
            </w: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из дополнительных источников познания.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Письменность. Первая </w:t>
            </w:r>
            <w:r w:rsidRPr="004470A4">
              <w:rPr>
                <w:rFonts w:ascii="Times New Roman" w:hAnsi="Times New Roman" w:cs="Times New Roman"/>
                <w:sz w:val="28"/>
                <w:szCs w:val="28"/>
              </w:rPr>
              <w:lastRenderedPageBreak/>
              <w:t>русская газета.</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Участие в поиске информации и составлении сообщения по теме : От берестяных грамот до печатных книг</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Готовить сообщения на основе информации, полученной из дополнительных источников познания.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26</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Время и пространство в истории</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Посещение экскурсии в краеведческий музей.</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Проводить групповые наблюдения  во время экскурсии по заранее составленному плану.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Выполнять правила культурного поведения в общественных местах.  </w:t>
            </w:r>
          </w:p>
        </w:tc>
      </w:tr>
      <w:tr w:rsidR="00741199" w:rsidRPr="004470A4" w:rsidTr="00741199">
        <w:trPr>
          <w:trHeight w:val="207"/>
        </w:trPr>
        <w:tc>
          <w:tcPr>
            <w:tcW w:w="9759" w:type="dxa"/>
            <w:gridSpan w:val="6"/>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4. Россия и мир </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все разные</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Знакомство с культурой и менталитетом граждан России и других стран мира. Работа с исторической картой мира.</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Просмотр и обсуждение видеоклипа к песне «Мир, который нужен мне»</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Написание текста-рассуждения « Земля - наш общий дом»</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Понимать поставленную задачу, стремиться её выполнить.</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работать с картой.</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собирать, систематизировать,  обсуждать материал для составления текста.</w:t>
            </w:r>
          </w:p>
          <w:p w:rsidR="00741199" w:rsidRPr="004470A4" w:rsidRDefault="00741199" w:rsidP="004470A4">
            <w:pPr>
              <w:tabs>
                <w:tab w:val="left" w:pos="142"/>
              </w:tabs>
              <w:rPr>
                <w:rFonts w:ascii="Times New Roman" w:hAnsi="Times New Roman" w:cs="Times New Roman"/>
                <w:sz w:val="28"/>
                <w:szCs w:val="28"/>
              </w:rPr>
            </w:pP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p w:rsidR="00741199" w:rsidRPr="004470A4" w:rsidRDefault="00741199" w:rsidP="004470A4">
            <w:pPr>
              <w:tabs>
                <w:tab w:val="left" w:pos="142"/>
              </w:tabs>
              <w:rPr>
                <w:rFonts w:ascii="Times New Roman" w:hAnsi="Times New Roman" w:cs="Times New Roman"/>
                <w:sz w:val="28"/>
                <w:szCs w:val="28"/>
              </w:rPr>
            </w:pP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Чудеса света.  Мое «Чудо света».</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своего сообщения на тему:  «Семь чудес света»</w:t>
            </w:r>
          </w:p>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из дополнительных источников познания.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Сохранить прекрасное, вечное</w:t>
            </w:r>
          </w:p>
          <w:p w:rsidR="00741199" w:rsidRPr="004470A4" w:rsidRDefault="00741199" w:rsidP="004470A4">
            <w:pPr>
              <w:tabs>
                <w:tab w:val="left" w:pos="142"/>
              </w:tabs>
              <w:rPr>
                <w:rFonts w:ascii="Times New Roman" w:hAnsi="Times New Roman" w:cs="Times New Roman"/>
                <w:sz w:val="28"/>
                <w:szCs w:val="28"/>
              </w:rPr>
            </w:pP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Составление генеалогического дерева своей семьи</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Составлять генеалогическое дерево своей семьи</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Общечеловеческие проблемы. Сохранить мир</w:t>
            </w:r>
          </w:p>
          <w:p w:rsidR="00741199" w:rsidRPr="004470A4" w:rsidRDefault="00741199" w:rsidP="004470A4">
            <w:pPr>
              <w:tabs>
                <w:tab w:val="left" w:pos="142"/>
              </w:tabs>
              <w:rPr>
                <w:rFonts w:ascii="Times New Roman" w:hAnsi="Times New Roman" w:cs="Times New Roman"/>
                <w:sz w:val="28"/>
                <w:szCs w:val="28"/>
              </w:rPr>
            </w:pP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работать в группе.</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работать в группе.</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 и экология. Общечеловеческие проблемы.</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Определение критерии оценивания,  давать самооценку. 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Определять самостоятельно  критерии оценивания,  давать самооценку. Извлекать необходимую информацию из учебника и дополнительных источников знаний (словари, энциклопедии, справочники) и обсуждать полученные сведения </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Здоровье людей и природа.</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Защита проектов : «Природа родного края»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«Экологический маршрут родного края»</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извлекать необходимую информацию из учебника и дополнительных источников знаний (словари, энциклопедии, справочники) и обсуждать полученные сведения.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Готовить сообщения на основе информации, полученной из дополнительных источников познания.</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Международное сотрудничество</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обсуждении общечеловеческих проблем сохранения мира и здоровья,</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экологического сознания, а так же их прогнозирование и преодоление с использованием жизненного опыта, уроков истории. Международное сотрудничество.</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Понимание поставленной задачи, стремиться её выполнить.</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Читать и воспринимать тексты обществоведческого содержания. различать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Анализировать ответы товарищей.</w:t>
            </w:r>
          </w:p>
          <w:p w:rsidR="00741199" w:rsidRPr="004470A4" w:rsidRDefault="00741199" w:rsidP="004470A4">
            <w:pPr>
              <w:tabs>
                <w:tab w:val="left" w:pos="142"/>
              </w:tabs>
              <w:rPr>
                <w:rFonts w:ascii="Times New Roman" w:hAnsi="Times New Roman" w:cs="Times New Roman"/>
                <w:sz w:val="28"/>
                <w:szCs w:val="28"/>
              </w:rPr>
            </w:pP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33</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Россия – моя Родина</w:t>
            </w:r>
          </w:p>
          <w:p w:rsidR="00741199" w:rsidRPr="004470A4" w:rsidRDefault="00741199" w:rsidP="004470A4">
            <w:pPr>
              <w:tabs>
                <w:tab w:val="left" w:pos="142"/>
              </w:tabs>
              <w:rPr>
                <w:rFonts w:ascii="Times New Roman" w:hAnsi="Times New Roman" w:cs="Times New Roman"/>
                <w:sz w:val="28"/>
                <w:szCs w:val="28"/>
              </w:rPr>
            </w:pP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исследовательской работе «История моей улицы», «Названия улиц моего города»</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Изображать путь от дома до школы с помощью условных обозначений. Изображать с помощью условных обозначений  улицы Знать свой домашний адрес. Называть свою улицу, знакомиться с её историей</w:t>
            </w:r>
          </w:p>
        </w:tc>
      </w:tr>
      <w:tr w:rsidR="00741199" w:rsidRPr="004470A4" w:rsidTr="00741199">
        <w:trPr>
          <w:trHeight w:val="207"/>
        </w:trPr>
        <w:tc>
          <w:tcPr>
            <w:tcW w:w="9759" w:type="dxa"/>
            <w:gridSpan w:val="6"/>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Раздел 5. Россия – моя Родина </w:t>
            </w: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r>
      <w:tr w:rsidR="00741199" w:rsidRPr="004470A4" w:rsidTr="00741199">
        <w:trPr>
          <w:gridAfter w:val="1"/>
          <w:wAfter w:w="34" w:type="dxa"/>
          <w:trHeight w:val="207"/>
        </w:trPr>
        <w:tc>
          <w:tcPr>
            <w:tcW w:w="675"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31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p>
        </w:tc>
        <w:tc>
          <w:tcPr>
            <w:tcW w:w="880"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 «Я - гражданин России» (промежуточная аттестация)</w:t>
            </w:r>
          </w:p>
        </w:tc>
        <w:tc>
          <w:tcPr>
            <w:tcW w:w="2663"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викторине «Я - гражданин России»</w:t>
            </w:r>
          </w:p>
        </w:tc>
        <w:tc>
          <w:tcPr>
            <w:tcW w:w="5194" w:type="dxa"/>
            <w:tcBorders>
              <w:top w:val="single" w:sz="4" w:space="0" w:color="auto"/>
              <w:left w:val="single" w:sz="4" w:space="0" w:color="auto"/>
              <w:bottom w:val="single" w:sz="4" w:space="0" w:color="auto"/>
              <w:right w:val="single" w:sz="4" w:space="0" w:color="auto"/>
            </w:tcBorders>
          </w:tcPr>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Понимание значения ключевых слов: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-человек, общество, гражданин страны; </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-родина, столица, народы России (на отдельных примерах), наши праздники;</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-международное сотрудничество;</w:t>
            </w:r>
          </w:p>
          <w:p w:rsidR="00741199" w:rsidRPr="004470A4" w:rsidRDefault="0074119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история, предыстория.</w:t>
            </w:r>
          </w:p>
        </w:tc>
      </w:tr>
    </w:tbl>
    <w:p w:rsidR="00741199" w:rsidRPr="004470A4" w:rsidRDefault="00741199" w:rsidP="004470A4">
      <w:pPr>
        <w:tabs>
          <w:tab w:val="left" w:pos="142"/>
        </w:tabs>
        <w:rPr>
          <w:rFonts w:ascii="Times New Roman" w:hAnsi="Times New Roman" w:cs="Times New Roman"/>
          <w:sz w:val="28"/>
          <w:szCs w:val="28"/>
        </w:rPr>
      </w:pPr>
    </w:p>
    <w:p w:rsidR="00741199" w:rsidRPr="004470A4" w:rsidRDefault="00741199" w:rsidP="004470A4">
      <w:pPr>
        <w:tabs>
          <w:tab w:val="left" w:pos="142"/>
        </w:tabs>
        <w:rPr>
          <w:rFonts w:ascii="Times New Roman" w:hAnsi="Times New Roman" w:cs="Times New Roman"/>
          <w:sz w:val="28"/>
          <w:szCs w:val="28"/>
        </w:rPr>
      </w:pPr>
    </w:p>
    <w:p w:rsidR="00741199" w:rsidRPr="006F6E10" w:rsidRDefault="00E92D58" w:rsidP="006F6E10">
      <w:pPr>
        <w:tabs>
          <w:tab w:val="left" w:pos="142"/>
        </w:tabs>
        <w:jc w:val="center"/>
        <w:rPr>
          <w:rFonts w:ascii="Times New Roman" w:hAnsi="Times New Roman" w:cs="Times New Roman"/>
          <w:b/>
          <w:sz w:val="28"/>
          <w:szCs w:val="28"/>
        </w:rPr>
      </w:pPr>
      <w:r w:rsidRPr="006F6E10">
        <w:rPr>
          <w:rFonts w:ascii="Times New Roman" w:hAnsi="Times New Roman" w:cs="Times New Roman"/>
          <w:b/>
          <w:sz w:val="28"/>
          <w:szCs w:val="28"/>
        </w:rPr>
        <w:t>РАБОЧАЯ ПРОГРАММА</w:t>
      </w:r>
    </w:p>
    <w:p w:rsidR="00E92D58" w:rsidRPr="006F6E10" w:rsidRDefault="00E92D58" w:rsidP="006F6E10">
      <w:pPr>
        <w:tabs>
          <w:tab w:val="left" w:pos="142"/>
        </w:tabs>
        <w:jc w:val="center"/>
        <w:rPr>
          <w:rFonts w:ascii="Times New Roman" w:hAnsi="Times New Roman" w:cs="Times New Roman"/>
          <w:b/>
          <w:sz w:val="28"/>
          <w:szCs w:val="28"/>
        </w:rPr>
      </w:pPr>
      <w:r w:rsidRPr="006F6E10">
        <w:rPr>
          <w:rFonts w:ascii="Times New Roman" w:hAnsi="Times New Roman" w:cs="Times New Roman"/>
          <w:b/>
          <w:sz w:val="28"/>
          <w:szCs w:val="28"/>
        </w:rPr>
        <w:t>ЛЕГКАЯ АТЛЕТИКА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ПОЯСНИТЕЛЬНАЯ ЗАПИСКА</w:t>
      </w:r>
    </w:p>
    <w:p w:rsidR="00E92D58" w:rsidRPr="004470A4" w:rsidRDefault="00E92D58" w:rsidP="004470A4">
      <w:pPr>
        <w:tabs>
          <w:tab w:val="left" w:pos="142"/>
        </w:tabs>
        <w:rPr>
          <w:rFonts w:ascii="Times New Roman" w:hAnsi="Times New Roman" w:cs="Times New Roman"/>
          <w:sz w:val="28"/>
          <w:szCs w:val="28"/>
        </w:rPr>
      </w:pPr>
      <w:bookmarkStart w:id="100" w:name="_Toc189840714"/>
      <w:bookmarkStart w:id="101" w:name="_Toc189840790"/>
      <w:r w:rsidRPr="004470A4">
        <w:rPr>
          <w:rFonts w:ascii="Times New Roman" w:hAnsi="Times New Roman" w:cs="Times New Roman"/>
          <w:sz w:val="28"/>
          <w:szCs w:val="28"/>
        </w:rPr>
        <w:t>Цели изучения модуля «Легкая атлетика»</w:t>
      </w:r>
      <w:bookmarkEnd w:id="100"/>
      <w:bookmarkEnd w:id="101"/>
      <w:r w:rsidR="006F6E10">
        <w:rPr>
          <w:rFonts w:ascii="Times New Roman" w:hAnsi="Times New Roman" w:cs="Times New Roman"/>
          <w:sz w:val="28"/>
          <w:szCs w:val="28"/>
        </w:rPr>
        <w:t xml:space="preserve">  (3 час физической культуры, который реализуется через внеурочную деятельность, т.к. нет условий реализации в полном объеме 3-х часовой программы)</w:t>
      </w:r>
    </w:p>
    <w:p w:rsidR="00E92D58" w:rsidRPr="004470A4" w:rsidRDefault="006F6E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ЦЕЛЬ МОДУЛЯ - обучение основам легкоатлетических </w:t>
      </w:r>
      <w:r w:rsidR="00E92D58" w:rsidRPr="004470A4">
        <w:rPr>
          <w:rFonts w:ascii="Times New Roman" w:hAnsi="Times New Roman" w:cs="Times New Roman"/>
          <w:sz w:val="28"/>
          <w:szCs w:val="28"/>
        </w:rPr>
        <w:t>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92D58" w:rsidRPr="004470A4" w:rsidRDefault="00E92D58" w:rsidP="004470A4">
      <w:pPr>
        <w:tabs>
          <w:tab w:val="left" w:pos="142"/>
        </w:tabs>
        <w:rPr>
          <w:rFonts w:ascii="Times New Roman" w:hAnsi="Times New Roman" w:cs="Times New Roman"/>
          <w:sz w:val="28"/>
          <w:szCs w:val="28"/>
        </w:rPr>
      </w:pPr>
      <w:bookmarkStart w:id="102" w:name="_Toc189840715"/>
      <w:bookmarkStart w:id="103" w:name="_Toc189840791"/>
      <w:r w:rsidRPr="004470A4">
        <w:rPr>
          <w:rFonts w:ascii="Times New Roman" w:hAnsi="Times New Roman" w:cs="Times New Roman"/>
          <w:sz w:val="28"/>
          <w:szCs w:val="28"/>
        </w:rPr>
        <w:t>Задачи Модуля:</w:t>
      </w:r>
      <w:bookmarkEnd w:id="102"/>
      <w:bookmarkEnd w:id="103"/>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всестороннее гармоничное развитие детей и подростков, увеличение объёма их двигательной активности;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технических навыков бега, прыжков, метаний и умения применять их в различных условиях;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выявление, развитие и поддержка одаренных детей в области спорта.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Преимущество Модуля состоит в том, что используемые в образовательной деятельности технологии бега, прыжков и метаний решают комплекс основных задач физического воспитания на всех уровнях общего образования: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создают оптимальные условия развития личности, обеспечивают гибкость и вариативность содержания образовательной деятельности в соответствии с индивидуальными особенностями и потребностям обучающихся;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являются действенным средством укрепления здоровья детей и подростков в общеобразовательной организации;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формируют навыки собственной культуры поведения при проведении тренировочных занятий и во время соревнований на стадионе (спортивной площадке), легкоатлетическом манеже (спортивном зале), при проведении соревнований по кроссу и эстафетному бегу, при занятиях физической культурой и спортом в целом;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обеспечивают развитие всех физических качеств и функциональных систем организма;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расширяют принцип возможности интеграции уроков физической культуры с формами дополнительного физкультурного образования на основе занятий различными видами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являются действенным средством подготовки обучающихся к выполнению нормативов испытаний (тестов) Всероссийского физкультурно-спортивного комплекса «Готов к труду и обороне»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содержании Модуля специфика бега, прыжков и метаний сочетается практически со всеми базовыми видами спорта, входящими в учебный предмет «Физическая культура» в общеобразовательной организации (гимнастика, сп</w:t>
      </w:r>
      <w:r w:rsidR="00A62513">
        <w:rPr>
          <w:rFonts w:ascii="Times New Roman" w:hAnsi="Times New Roman" w:cs="Times New Roman"/>
          <w:sz w:val="28"/>
          <w:szCs w:val="28"/>
        </w:rPr>
        <w:t>ортивные игры</w:t>
      </w:r>
      <w:r w:rsidRPr="004470A4">
        <w:rPr>
          <w:rFonts w:ascii="Times New Roman" w:hAnsi="Times New Roman" w:cs="Times New Roman"/>
          <w:sz w:val="28"/>
          <w:szCs w:val="28"/>
        </w:rPr>
        <w:t xml:space="preserve"> и т.д.), предполагая доступность освоения учебного материала всеми возрастными категориями обучающихся, независимо от уровня их физического развития и гендерных различий.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Многообразие</w:t>
      </w:r>
      <w:r w:rsidRPr="004470A4">
        <w:rPr>
          <w:rFonts w:ascii="Times New Roman" w:hAnsi="Times New Roman" w:cs="Times New Roman"/>
          <w:sz w:val="28"/>
          <w:szCs w:val="28"/>
        </w:rPr>
        <w:tab/>
        <w:t>форм</w:t>
      </w:r>
      <w:r w:rsidRPr="004470A4">
        <w:rPr>
          <w:rFonts w:ascii="Times New Roman" w:hAnsi="Times New Roman" w:cs="Times New Roman"/>
          <w:sz w:val="28"/>
          <w:szCs w:val="28"/>
        </w:rPr>
        <w:tab/>
        <w:t>движений,</w:t>
      </w:r>
      <w:r w:rsidRPr="004470A4">
        <w:rPr>
          <w:rFonts w:ascii="Times New Roman" w:hAnsi="Times New Roman" w:cs="Times New Roman"/>
          <w:sz w:val="28"/>
          <w:szCs w:val="28"/>
        </w:rPr>
        <w:tab/>
        <w:t>в</w:t>
      </w:r>
      <w:r w:rsidRPr="004470A4">
        <w:rPr>
          <w:rFonts w:ascii="Times New Roman" w:hAnsi="Times New Roman" w:cs="Times New Roman"/>
          <w:sz w:val="28"/>
          <w:szCs w:val="28"/>
        </w:rPr>
        <w:tab/>
        <w:t xml:space="preserve"> том</w:t>
      </w:r>
      <w:r w:rsidRPr="004470A4">
        <w:rPr>
          <w:rFonts w:ascii="Times New Roman" w:hAnsi="Times New Roman" w:cs="Times New Roman"/>
          <w:sz w:val="28"/>
          <w:szCs w:val="28"/>
        </w:rPr>
        <w:tab/>
        <w:t>числе</w:t>
      </w:r>
      <w:r w:rsidRPr="004470A4">
        <w:rPr>
          <w:rFonts w:ascii="Times New Roman" w:hAnsi="Times New Roman" w:cs="Times New Roman"/>
          <w:sz w:val="28"/>
          <w:szCs w:val="28"/>
        </w:rPr>
        <w:tab/>
        <w:t>и сложно- координационных,</w:t>
      </w:r>
      <w:r w:rsidRPr="004470A4">
        <w:rPr>
          <w:rFonts w:ascii="Times New Roman" w:hAnsi="Times New Roman" w:cs="Times New Roman"/>
          <w:sz w:val="28"/>
          <w:szCs w:val="28"/>
        </w:rPr>
        <w:tab/>
        <w:t>способствует</w:t>
      </w:r>
      <w:r w:rsidRPr="004470A4">
        <w:rPr>
          <w:rFonts w:ascii="Times New Roman" w:hAnsi="Times New Roman" w:cs="Times New Roman"/>
          <w:sz w:val="28"/>
          <w:szCs w:val="28"/>
        </w:rPr>
        <w:tab/>
        <w:t>воспитанию</w:t>
      </w:r>
      <w:r w:rsidRPr="004470A4">
        <w:rPr>
          <w:rFonts w:ascii="Times New Roman" w:hAnsi="Times New Roman" w:cs="Times New Roman"/>
          <w:sz w:val="28"/>
          <w:szCs w:val="28"/>
        </w:rPr>
        <w:tab/>
        <w:t>основных</w:t>
      </w:r>
      <w:r w:rsidRPr="004470A4">
        <w:rPr>
          <w:rFonts w:ascii="Times New Roman" w:hAnsi="Times New Roman" w:cs="Times New Roman"/>
          <w:sz w:val="28"/>
          <w:szCs w:val="28"/>
        </w:rPr>
        <w:tab/>
        <w:t>физических качеств - быстроты, ловкости, гибкости, что является благоприятным для детей младшего и среднего школьного возраста, с учетом сенситивных периодов развития двигательных качеств.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позволяет расширить спектр физкультурно-спортивных направлений в образовательных организациях с учетом материально- технической спортивной базы, педагогических кадров, организации и проведения уроков физической культуры с 3-х часовой недельной нагрузкой.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планировании занятий легкой атлетикой в рамках урока физической культуры, в т.ч. третьего часа, изучение теоретических знаний и освоение базовых основ техники бега, прыжков и метаний предполагается в объеме 34 часа, из предусмотренного общего объема часов по учебному плану, отведенного на учебный предмет «Физическая культура», в том числе: в 1 классе – 33 часа, во 2 классе – 34 часа, в 3 классе – 34 часа, в 4 классе – 34 часа (всего 135 часов). Кроме основных учебных часов по учебному предмету «Физическая культура» могут быть использованы дополнительные часы, выделяемые на спортивно- оздоровительную работу с обучающимися в рамках внеурочной деятельности.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обучения основам бега, прыжков и метаний, включающая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 часа при трехразовых занятиях в неделю, может быть освоена обучающимися за три месяца. По итогам данного периода возможно сформировать у обучающихся общие представления об основах отдельных видов легкой атлетики, навыки правильного выполнения упражнений в беге, прыжках и метаниях, умении применять их в различных условиях, а также безопасному поведению на занятиях на стадионе, легкоатлетическом манеже, в спортивном зале и при проведении занятий вне стадиона (кроссовый бег, нестандартные эстафеты).</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34-ти часовой программы условно предполагает деление на три этапа обучения.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Основу первого этапа составляют подготовительные упражнения по обучению основам техники легкоатлетических видов, общеразвивающие,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специальные и имитационные упражнения для начального обучения основам техники бега, прыжков и метаний.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втором этапе основу составляет овладение целостным выполнением простейших видов легкой атлетики - бег с ускорением, прыжок в длину и метания мяча (детского копья).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Третий этап предполагает совершенствование техники при беге с ускорением, прыжке в длину и метании мяча.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Прохождение полного 34-ти часового курса позволяет обучающимся в дальнейшем продолжить обучение по дополнительным общеобразовательным программам по легкой атлетике и целенаправленно и разносторонне заниматься различными видами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Модуля расширяет и дополняет компетенции обучающихся, полученные в результате освоения примерной программы учебного предмета «Физическая культура» образовательных организаций, реализующих основные общеобразовательные программы, в части планирования учебного материала по теоретической подготовке обучающихся для раздела «Знания о физической культуре» на основе легкой атлетики и формированию новых компетенций средствами бега, </w:t>
      </w:r>
      <w:r w:rsidRPr="004470A4">
        <w:rPr>
          <w:rFonts w:ascii="Times New Roman" w:hAnsi="Times New Roman" w:cs="Times New Roman"/>
          <w:sz w:val="28"/>
          <w:szCs w:val="28"/>
        </w:rPr>
        <w:lastRenderedPageBreak/>
        <w:t>прыжков и метаний, их использования в прикладных целях для увеличения двигательной активности, оздоровления и безопасности в повседневной жизни.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Предлагаемый Модуль можно успешно интегрировать со следующими разделами (модулями) программы «Знания о физической культуре», «Способы самостоятельной деятельности», «Физическое совершенствование». Интеграция Модуля поможет обучающимся в освоении содержательных компонентов и модулей по гимнастике, самбо, плаванию, подвижным и спортивным играм, а также подготовке и проведению соревновательных мероприятий.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Учитель физической культуры имеет возможность вариативного использования учебного материала по различным видам легкой атлетики в урочной и внеурочной деятельности с выбором различных технических элементов бега, прыжков и метаний, развития двигательных качеств с учётом возраста и физической подготовленности обучающихся (с соответствующей дозировкой и интенсивностью).</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ЛИЧНОСТНЫЕ, МЕТАПРЕДМЕТНЫЕ И ПРЕДМЕТНЫЕ РЕЗУЛЬТАТЫ ИЗУЧЕНИЯ МОДУЛЯ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«ЛЕГКАЯ АТЛЕТИКА»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формируются за счёт освоения Модуля и направлены на готовность, способность и стремление обучающихся в учебной и воспитательной деятельности к традиционными российскими социокультурными и духовно-нравственными ценностями, принятыми в обществе правилами и нормами поведения, процессам самопознания, самовоспитания и саморазвития, формированию внутренней позиции личности средствами различных видов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Метапредметные результаты включают сформированные на базе освоения Модуля, в единстве с программным материалом других образовательных дисциплин, межпредметные понятия и универсальные компетенции для их активного применения в учебной познавательной, коммуникативной и социальной практике, самостоятельность планирования и осуществления учебной деятельности, работа с информацией, самоорганизация, сотрудничество с педагогами и сверстниками, построение индивидуальной образовательной траектории.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Предметные результаты характеризуют опыт обучающихся, который приобретается в процессе освоения Модуля, проявляется в знаниях и способах двигательной деятельности, умениях их применять при решении практических задач, связанных с организацией и проведением самостоятельных занятий легкой атлетикой, с учебной, игровой и соревновательной деятельностью по различным видам легкой атлетики и в сфере физической культуры и спорта в целом.</w:t>
      </w:r>
    </w:p>
    <w:p w:rsidR="00E92D58" w:rsidRPr="004470A4" w:rsidRDefault="00E92D58" w:rsidP="004470A4">
      <w:pPr>
        <w:tabs>
          <w:tab w:val="left" w:pos="142"/>
        </w:tabs>
        <w:rPr>
          <w:rFonts w:ascii="Times New Roman" w:hAnsi="Times New Roman" w:cs="Times New Roman"/>
          <w:sz w:val="28"/>
          <w:szCs w:val="28"/>
        </w:rPr>
      </w:pPr>
      <w:bookmarkStart w:id="104" w:name="_Toc189840717"/>
      <w:bookmarkStart w:id="105" w:name="_Toc189840793"/>
      <w:r w:rsidRPr="004470A4">
        <w:rPr>
          <w:rFonts w:ascii="Times New Roman" w:hAnsi="Times New Roman" w:cs="Times New Roman"/>
          <w:sz w:val="28"/>
          <w:szCs w:val="28"/>
        </w:rPr>
        <w:t>Планируемые личностные результаты:</w:t>
      </w:r>
      <w:bookmarkEnd w:id="104"/>
      <w:bookmarkEnd w:id="105"/>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w:t>
      </w:r>
      <w:r w:rsidRPr="004470A4">
        <w:rPr>
          <w:rFonts w:ascii="Times New Roman" w:hAnsi="Times New Roman" w:cs="Times New Roman"/>
          <w:sz w:val="28"/>
          <w:szCs w:val="28"/>
        </w:rPr>
        <w:lastRenderedPageBreak/>
        <w:t>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проявление осознанного и ответственного  отношения  к  собственным  поступкам;  моральной</w:t>
      </w:r>
      <w:r w:rsidR="006F6E10">
        <w:rPr>
          <w:rFonts w:ascii="Times New Roman" w:hAnsi="Times New Roman" w:cs="Times New Roman"/>
          <w:sz w:val="28"/>
          <w:szCs w:val="28"/>
        </w:rPr>
        <w:t xml:space="preserve"> </w:t>
      </w:r>
      <w:r w:rsidRPr="004470A4">
        <w:rPr>
          <w:rFonts w:ascii="Times New Roman" w:hAnsi="Times New Roman" w:cs="Times New Roman"/>
          <w:sz w:val="28"/>
          <w:szCs w:val="28"/>
        </w:rPr>
        <w:t>компетентности в  решении проблем в процессе занятий физической культурой, игровой и соревновательной деятельности по легкой атлетике;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способность принимать и осваивать социальную роль обучающегося,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мотивов учебной деятельности, стремление к познанию и творчеству, эстетическим потребностям;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E92D58" w:rsidRPr="004470A4" w:rsidRDefault="00E92D58" w:rsidP="004470A4">
      <w:pPr>
        <w:tabs>
          <w:tab w:val="left" w:pos="142"/>
        </w:tabs>
        <w:rPr>
          <w:rFonts w:ascii="Times New Roman" w:hAnsi="Times New Roman" w:cs="Times New Roman"/>
          <w:sz w:val="28"/>
          <w:szCs w:val="28"/>
        </w:rPr>
      </w:pPr>
      <w:bookmarkStart w:id="106" w:name="_Toc189840718"/>
      <w:bookmarkStart w:id="107" w:name="_Toc189840794"/>
      <w:r w:rsidRPr="004470A4">
        <w:rPr>
          <w:rFonts w:ascii="Times New Roman" w:hAnsi="Times New Roman" w:cs="Times New Roman"/>
          <w:sz w:val="28"/>
          <w:szCs w:val="28"/>
        </w:rPr>
        <w:t>Планируемые метапредметные результаты:</w:t>
      </w:r>
      <w:bookmarkEnd w:id="106"/>
      <w:bookmarkEnd w:id="107"/>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осуществлять, контролировать и корректировать учебную, тренировочную, игровую и соревновательную деятельность;</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организовывать учебное сотрудничество и совместную деятельность со сверстниками и взрослыми;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владение основами самоконтроля, самооценки, выявление, анализ и нахождение способов устранения ошибок при выполнении технических действий в различных видах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различными видами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СОДЕРЖАНИЕ МОДУЛЯ «ЛЕГКАЯ АТЛЕТИКА»</w:t>
      </w:r>
    </w:p>
    <w:p w:rsidR="00E92D58" w:rsidRPr="004470A4" w:rsidRDefault="00E92D58" w:rsidP="004470A4">
      <w:pPr>
        <w:tabs>
          <w:tab w:val="left" w:pos="142"/>
        </w:tabs>
        <w:rPr>
          <w:rFonts w:ascii="Times New Roman" w:hAnsi="Times New Roman" w:cs="Times New Roman"/>
          <w:sz w:val="28"/>
          <w:szCs w:val="28"/>
        </w:rPr>
      </w:pPr>
      <w:bookmarkStart w:id="108" w:name="_Toc189840720"/>
      <w:bookmarkStart w:id="109" w:name="_Toc189840796"/>
      <w:r w:rsidRPr="004470A4">
        <w:rPr>
          <w:rFonts w:ascii="Times New Roman" w:hAnsi="Times New Roman" w:cs="Times New Roman"/>
          <w:sz w:val="28"/>
          <w:szCs w:val="28"/>
        </w:rPr>
        <w:t>Раздел 1. Знания о легкой атлетике</w:t>
      </w:r>
      <w:bookmarkEnd w:id="108"/>
      <w:bookmarkEnd w:id="109"/>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История возникновения и развития легкой атлетики как вида спорта. История  развития  легкой  атлетики  как  вида  спорта  в  мире,  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Российской Федерации, в регионе. Достижения отечественных легкоатлетов на мировых первенствах и Олимпийских играх. Главные организации/федерации (международные, российские), осуществляющие управление легкой атлетикой.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 видов легкой атлетики (бег, прыжки, метания, спортивная ходьба). Различные виды бега (дистанции), прыжков и метаний. Основные правила проведения соревнований по легкой атлетике. Судейская коллегия, обслуживающая соревнования (функции). Основные требования к стадиону, легкоатлетическому манежу, трассе для кросса и пробегов.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Словарь терминов и определений по легкой атлетике.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Занятия легкой атлетикой как средство укрепления здоровья, повышения функциональных возможностей основных систем организма и закаливания. Сведения о физических качествах, необходимых в различных видах легкой атлетики. Основные средства и методы обучения технике способов бега, прыжков и метаний. Игры и развлечения в процессе занятий легкой атлетикой.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Влияние занятий легкой атлетикой. на формирование положительных качеств личности человека.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поведения и техники безопасности при занятиях различными видами легкой атлетики на стадионе, в легкоатлетическом манеже (в спортивном зале), на трассе для кросса.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при занятиях легкой атлетикой. Личная гигиена во время занятий легкой атлетикой. Форма одежды - легкоатлетическая экипировка (спортивный костюм, спортивные трусы и майка, кроссовки, полотенце), сопутствующий инвентарь и оборудование для занятий различными видами легкой атлетики.</w:t>
      </w:r>
    </w:p>
    <w:p w:rsidR="00E92D58" w:rsidRPr="004470A4" w:rsidRDefault="00E92D58" w:rsidP="004470A4">
      <w:pPr>
        <w:tabs>
          <w:tab w:val="left" w:pos="142"/>
        </w:tabs>
        <w:rPr>
          <w:rFonts w:ascii="Times New Roman" w:hAnsi="Times New Roman" w:cs="Times New Roman"/>
          <w:sz w:val="28"/>
          <w:szCs w:val="28"/>
        </w:rPr>
      </w:pPr>
      <w:bookmarkStart w:id="110" w:name="_Toc189840721"/>
      <w:bookmarkStart w:id="111" w:name="_Toc189840797"/>
      <w:r w:rsidRPr="004470A4">
        <w:rPr>
          <w:rFonts w:ascii="Times New Roman" w:hAnsi="Times New Roman" w:cs="Times New Roman"/>
          <w:sz w:val="28"/>
          <w:szCs w:val="28"/>
        </w:rPr>
        <w:t>Раздел 2. Способы самостоятельной деятельности</w:t>
      </w:r>
      <w:bookmarkEnd w:id="110"/>
      <w:bookmarkEnd w:id="111"/>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юного легкоатлета. Правила личной гигиены, требования к спортивной одежде и обуви для занятий различными видами легкой атлетики. Правильное сбалансированное питание при занятии различными видами легкой атлетики. Характерные травмы во время занятий бегом, прыжками и метаниями и мероприятия по их предупреждению.</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Выбор и подготовка места для занятий различными видами легкой атлетики. Выбор одежды и обуви для занятий бегом, прыжками и метаниями.</w:t>
      </w:r>
      <w:r w:rsidRPr="004470A4">
        <w:rPr>
          <w:rFonts w:ascii="Times New Roman" w:hAnsi="Times New Roman" w:cs="Times New Roman"/>
          <w:sz w:val="28"/>
          <w:szCs w:val="28"/>
        </w:rPr>
        <w:tab/>
        <w:t>Правила использования спортивного инвентаря и оборудования для занятий различными видами легкой атлетики. Организация и проведение подвижных игр с элементами бега, прыжков и метаний во время активного отдыха и каникул. Судейство простейших спортивных соревнований по легкой атлетике в качестве судьи или помощника судьи.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Подбор и составление комплексов упражнений, включающих общеразвивающие, специальные и имитационные упражнения в беге, прыжках и метаниях. Самостоятельное освоение двигательных действий в различных видах легкой атлетики. Оценка техники осваиваемых упражнений и движений по эталонному образцу, внутренним ощущениям; способы выявления и исправления технических ошибок. Тестирование уровня физической подготовленности в беге, прыжках и метаниях.</w:t>
      </w:r>
    </w:p>
    <w:p w:rsidR="00E92D58" w:rsidRPr="004470A4" w:rsidRDefault="00E92D58" w:rsidP="004470A4">
      <w:pPr>
        <w:tabs>
          <w:tab w:val="left" w:pos="142"/>
        </w:tabs>
        <w:rPr>
          <w:rFonts w:ascii="Times New Roman" w:hAnsi="Times New Roman" w:cs="Times New Roman"/>
          <w:sz w:val="28"/>
          <w:szCs w:val="28"/>
        </w:rPr>
      </w:pPr>
      <w:bookmarkStart w:id="112" w:name="_Toc189840722"/>
      <w:bookmarkStart w:id="113" w:name="_Toc189840798"/>
      <w:r w:rsidRPr="004470A4">
        <w:rPr>
          <w:rFonts w:ascii="Times New Roman" w:hAnsi="Times New Roman" w:cs="Times New Roman"/>
          <w:sz w:val="28"/>
          <w:szCs w:val="28"/>
        </w:rPr>
        <w:t>Раздел 3. Физическое совершенствование</w:t>
      </w:r>
      <w:bookmarkEnd w:id="112"/>
      <w:bookmarkEnd w:id="113"/>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Комплексы упражнений на развитие основных физических качеств (выносливости, силы, гибкости, ловкости и скоростных способностей), в соответствии с сенситивными периодами развития детей в этом возрасте и рекомендуемой последовательностью развития физических двигательных качеств (в младшем школьном возрасте акцентируется внимание на развитии быстроты, гибкости и ловкости).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Общеразвивающие, специальные и имитационные упражнения на стадионе и в легкоатлетическом манеже (спортивном зале). Упражнения с использованием вспомогательных средств (барьеров и конусов различной высоты, медболов и т.п.). Перенос технических навыков выполнения упражнений в целостное легкоатлетическое упражнение (бег на короткой дистанции с ускорением, прыжок в длину с короткого разбега, метание мяча и/или медбола и т.д.)</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 и т.д.</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Пробегание учебных дистанций с низкого и высокого старта, с хода, в группах и в парах с фиксацией результата. Участие в соревновательной деятельности в различных комбинациях видов легкой атлетики, соблюдая принципы разносторонней подготовки (использование элементов бега, прыжков и метаний).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игровые задания и развлечения с использованием элементов легкоатлетических упражнений в беге, прыжках и метаниях (с элементами соревнования; не имеющие сюжета; игры сюжетного характера; командные игры). Соревнования проводятся в основном по нестандартным многоборьям, например, 3-4 вида («станции»), которые имеют четкую направленность – спринтерско-барьерную, прыжковую или метательскую. Требования к физической подготовке детей не должны быть завышенными; каждому обучающемуся следует пройти каждую «станцию» и обязательно принести очки команде - никто не должен получить нулевую оценку. Обучающимся и командам должно даваться две попытки на прохождение каждой «станции», в зачет принимается лучший результат.</w:t>
      </w: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 МОДУЛЯ «ЛЕГКАЯ АТЛЕТИКА» НА УРОВНЕ НАЧАЛЬНОГО ОБЩЕГО ОБРАЗОВАНИЯ</w:t>
      </w: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1038"/>
        </w:trPr>
        <w:tc>
          <w:tcPr>
            <w:tcW w:w="453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Программное содержание</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Характеристика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деятельности обучающихся</w:t>
            </w:r>
          </w:p>
        </w:tc>
      </w:tr>
      <w:tr w:rsidR="00E92D58" w:rsidRPr="004470A4" w:rsidTr="00E92D58">
        <w:trPr>
          <w:trHeight w:val="813"/>
        </w:trPr>
        <w:tc>
          <w:tcPr>
            <w:tcW w:w="9592"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1. Знания о легкой атлетике (1-4 класс)</w:t>
            </w:r>
          </w:p>
        </w:tc>
      </w:tr>
      <w:tr w:rsidR="00E92D58" w:rsidRPr="004470A4" w:rsidTr="00E92D58">
        <w:trPr>
          <w:trHeight w:val="1036"/>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Простейшие сведения из истории возникновения и развития легкой атлетике.</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пересказывать факты истории возникновения и развития легкой атлетики.</w:t>
            </w:r>
          </w:p>
        </w:tc>
      </w:tr>
      <w:tr w:rsidR="00E92D58" w:rsidRPr="004470A4" w:rsidTr="00E92D58">
        <w:trPr>
          <w:trHeight w:val="1038"/>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легкой атлетики (бег, прыжки, метания, спортивная ходьба).</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различать виды легкой атлетики. Определять их сходство и различия</w:t>
            </w:r>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default" r:id="rId501"/>
          <w:pgSz w:w="11910" w:h="16840"/>
          <w:pgMar w:top="1040" w:right="425" w:bottom="280" w:left="1559" w:header="0" w:footer="0" w:gutter="0"/>
          <w:cols w:space="720"/>
        </w:sect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715"/>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Вид ы</w:t>
            </w:r>
            <w:r w:rsidRPr="004470A4">
              <w:rPr>
                <w:rFonts w:ascii="Times New Roman" w:hAnsi="Times New Roman" w:cs="Times New Roman"/>
                <w:sz w:val="28"/>
                <w:szCs w:val="28"/>
              </w:rPr>
              <w:tab/>
              <w:t>бега,</w:t>
            </w:r>
            <w:r w:rsidRPr="004470A4">
              <w:rPr>
                <w:rFonts w:ascii="Times New Roman" w:hAnsi="Times New Roman" w:cs="Times New Roman"/>
                <w:sz w:val="28"/>
                <w:szCs w:val="28"/>
              </w:rPr>
              <w:tab/>
              <w:t>прыжков,</w:t>
            </w:r>
            <w:r w:rsidRPr="004470A4">
              <w:rPr>
                <w:rFonts w:ascii="Times New Roman" w:hAnsi="Times New Roman" w:cs="Times New Roman"/>
                <w:sz w:val="28"/>
                <w:szCs w:val="28"/>
              </w:rPr>
              <w:tab/>
              <w:t>метаний, спортивная ходьба.</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Называть виды легкой атлетики. Знать</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их отличия.</w:t>
            </w:r>
          </w:p>
        </w:tc>
      </w:tr>
      <w:tr w:rsidR="00E92D58" w:rsidRPr="004470A4" w:rsidTr="00E92D58">
        <w:trPr>
          <w:trHeight w:val="1554"/>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Простейшие правила проведения соревнований по легкой атлетике (бег, прыжки, метания).</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Излагать простейшие правила проведения соревнований по легкой атлетике (по бегу, прыжкам и метаниям).</w:t>
            </w:r>
          </w:p>
        </w:tc>
      </w:tr>
      <w:tr w:rsidR="00E92D58" w:rsidRPr="004470A4" w:rsidTr="00E92D58">
        <w:trPr>
          <w:trHeight w:val="1358"/>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и развлечения при проведении занятий по легкой атлетике.</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простейшие игры и развлечения на стадионе (спортивной площадке), в спортивном зале</w:t>
            </w:r>
          </w:p>
        </w:tc>
      </w:tr>
      <w:tr w:rsidR="00E92D58" w:rsidRPr="004470A4" w:rsidTr="00E92D58">
        <w:trPr>
          <w:trHeight w:val="813"/>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Словарь терминов и определений по легкой атлетике.</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понимать, применять термины и определения по легкой атлетике.</w:t>
            </w:r>
          </w:p>
        </w:tc>
      </w:tr>
      <w:tr w:rsidR="00E92D58" w:rsidRPr="004470A4" w:rsidTr="00E92D58">
        <w:trPr>
          <w:trHeight w:val="3035"/>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Общие сведения о размерах стадиона и легкоатлетического манежа.</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основные размеры стадионов и легкоатлетических</w:t>
            </w:r>
            <w:r w:rsidRPr="004470A4">
              <w:rPr>
                <w:rFonts w:ascii="Times New Roman" w:hAnsi="Times New Roman" w:cs="Times New Roman"/>
                <w:sz w:val="28"/>
                <w:szCs w:val="28"/>
              </w:rPr>
              <w:tab/>
            </w:r>
            <w:r w:rsidRPr="004470A4">
              <w:rPr>
                <w:rFonts w:ascii="Times New Roman" w:hAnsi="Times New Roman" w:cs="Times New Roman"/>
                <w:sz w:val="28"/>
                <w:szCs w:val="28"/>
              </w:rPr>
              <w:tab/>
              <w:t>манежей; простейшие</w:t>
            </w:r>
            <w:r w:rsidRPr="004470A4">
              <w:rPr>
                <w:rFonts w:ascii="Times New Roman" w:hAnsi="Times New Roman" w:cs="Times New Roman"/>
                <w:sz w:val="28"/>
                <w:szCs w:val="28"/>
              </w:rPr>
              <w:tab/>
              <w:t>требования</w:t>
            </w:r>
            <w:r w:rsidRPr="004470A4">
              <w:rPr>
                <w:rFonts w:ascii="Times New Roman" w:hAnsi="Times New Roman" w:cs="Times New Roman"/>
                <w:sz w:val="28"/>
                <w:szCs w:val="28"/>
              </w:rPr>
              <w:tab/>
            </w:r>
            <w:r w:rsidRPr="004470A4">
              <w:rPr>
                <w:rFonts w:ascii="Times New Roman" w:hAnsi="Times New Roman" w:cs="Times New Roman"/>
                <w:sz w:val="28"/>
                <w:szCs w:val="28"/>
              </w:rPr>
              <w:tab/>
              <w:t>для организованных занятий различными видами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называть инвентарь и оборудование для занятий бегом, прыжками и метаниями.</w:t>
            </w:r>
          </w:p>
        </w:tc>
      </w:tr>
      <w:tr w:rsidR="00E92D58" w:rsidRPr="004470A4" w:rsidTr="00E92D58">
        <w:trPr>
          <w:trHeight w:val="1036"/>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Занятия легкой атлетикой (бегом) как средство укрепления здоровья, закаливания организма человека 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Раскрывать значение занятий легкой атлетикой (бегом) для укрепления здоровья, закаливания и развития</w:t>
            </w:r>
          </w:p>
        </w:tc>
      </w:tr>
    </w:tbl>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717"/>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развития физических качеств.</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физических качеств.</w:t>
            </w:r>
          </w:p>
        </w:tc>
      </w:tr>
      <w:tr w:rsidR="00E92D58" w:rsidRPr="004470A4" w:rsidTr="00E92D58">
        <w:trPr>
          <w:trHeight w:val="1408"/>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дня при занятиях легкой атлетикой.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личной гигиены во время занятий легкой атлетикой.</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рассказывать о режиме дня, правилах личной гигиены при занятиях легкой атлетикой.</w:t>
            </w:r>
          </w:p>
        </w:tc>
      </w:tr>
      <w:tr w:rsidR="00E92D58" w:rsidRPr="004470A4" w:rsidTr="00E92D58">
        <w:trPr>
          <w:trHeight w:val="3295"/>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безопасного поведения при занятиях легкой атлетикой на стадионе, в легкоатлетическом манеже (спортивном зале) и на местности.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 одежды для занятий различными видами легкой атлетики.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рассказывать и соблюдать правила безопасного поведения во время занятий различными видами легкой атлетики на стадионе, в легкоатлетическом манеже (спортивном зале) и на местности.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перечень одежды для занятий легкой атлетикой (спортивный костюм, кроссовки, спортивная майка и трусы,</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полотенце).</w:t>
            </w:r>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even" r:id="rId502"/>
          <w:pgSz w:w="11910" w:h="16840"/>
          <w:pgMar w:top="1100" w:right="425" w:bottom="1240" w:left="1559" w:header="0" w:footer="1043" w:gutter="0"/>
          <w:pgNumType w:start="14"/>
          <w:cols w:space="720"/>
        </w:sect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1012"/>
        </w:trPr>
        <w:tc>
          <w:tcPr>
            <w:tcW w:w="9592"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Раздел 2. Способы самостоятельной деятельности (2-4 класс)</w:t>
            </w:r>
          </w:p>
        </w:tc>
      </w:tr>
      <w:tr w:rsidR="00E92D58" w:rsidRPr="004470A4" w:rsidTr="00E92D58">
        <w:trPr>
          <w:trHeight w:val="2003"/>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Первые внешние признаки утомления во время занятий легкой атлетикой. Способы самоконтроля за физической нагрузкой.</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определять внешние признаки утомления во время занятий различными видами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Измерять физическую нагрузку разными способами и уметь ее регулировать.</w:t>
            </w:r>
          </w:p>
        </w:tc>
      </w:tr>
      <w:tr w:rsidR="00E92D58" w:rsidRPr="004470A4" w:rsidTr="00E92D58">
        <w:trPr>
          <w:trHeight w:val="2325"/>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личной гигиены, требования к спортивной одежде (легкоатлетической экипировки) для занятий различными видами легкой атлетики. Режим дня юного легкоатлета.</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личной гигиены при занятиях легкой атлетикой на стадионе,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вне</w:t>
            </w:r>
            <w:r w:rsidRPr="004470A4">
              <w:rPr>
                <w:rFonts w:ascii="Times New Roman" w:hAnsi="Times New Roman" w:cs="Times New Roman"/>
                <w:sz w:val="28"/>
                <w:szCs w:val="28"/>
              </w:rPr>
              <w:tab/>
              <w:t>стадиона,</w:t>
            </w:r>
            <w:r w:rsidRPr="004470A4">
              <w:rPr>
                <w:rFonts w:ascii="Times New Roman" w:hAnsi="Times New Roman" w:cs="Times New Roman"/>
                <w:sz w:val="28"/>
                <w:szCs w:val="28"/>
              </w:rPr>
              <w:tab/>
              <w:t>в легкоатлетическом манеже (спортивном зале).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Составлять и соблюдать режим дня юного легкоатлета.</w:t>
            </w:r>
          </w:p>
        </w:tc>
      </w:tr>
      <w:tr w:rsidR="00E92D58" w:rsidRPr="004470A4" w:rsidTr="00E92D58">
        <w:trPr>
          <w:trHeight w:val="2971"/>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Выбор</w:t>
            </w:r>
            <w:r w:rsidRPr="004470A4">
              <w:rPr>
                <w:rFonts w:ascii="Times New Roman" w:hAnsi="Times New Roman" w:cs="Times New Roman"/>
                <w:sz w:val="28"/>
                <w:szCs w:val="28"/>
              </w:rPr>
              <w:tab/>
              <w:t>и</w:t>
            </w:r>
            <w:r w:rsidRPr="004470A4">
              <w:rPr>
                <w:rFonts w:ascii="Times New Roman" w:hAnsi="Times New Roman" w:cs="Times New Roman"/>
                <w:sz w:val="28"/>
                <w:szCs w:val="28"/>
              </w:rPr>
              <w:tab/>
            </w:r>
            <w:r w:rsidRPr="004470A4">
              <w:rPr>
                <w:rFonts w:ascii="Times New Roman" w:hAnsi="Times New Roman" w:cs="Times New Roman"/>
                <w:sz w:val="28"/>
                <w:szCs w:val="28"/>
              </w:rPr>
              <w:tab/>
              <w:t>подготовка</w:t>
            </w:r>
            <w:r w:rsidRPr="004470A4">
              <w:rPr>
                <w:rFonts w:ascii="Times New Roman" w:hAnsi="Times New Roman" w:cs="Times New Roman"/>
                <w:sz w:val="28"/>
                <w:szCs w:val="28"/>
              </w:rPr>
              <w:tab/>
              <w:t>места</w:t>
            </w:r>
            <w:r w:rsidRPr="004470A4">
              <w:rPr>
                <w:rFonts w:ascii="Times New Roman" w:hAnsi="Times New Roman" w:cs="Times New Roman"/>
                <w:sz w:val="28"/>
                <w:szCs w:val="28"/>
              </w:rPr>
              <w:tab/>
              <w:t>для занятий</w:t>
            </w:r>
            <w:r w:rsidRPr="004470A4">
              <w:rPr>
                <w:rFonts w:ascii="Times New Roman" w:hAnsi="Times New Roman" w:cs="Times New Roman"/>
                <w:sz w:val="28"/>
                <w:szCs w:val="28"/>
              </w:rPr>
              <w:tab/>
            </w:r>
            <w:r w:rsidRPr="004470A4">
              <w:rPr>
                <w:rFonts w:ascii="Times New Roman" w:hAnsi="Times New Roman" w:cs="Times New Roman"/>
                <w:sz w:val="28"/>
                <w:szCs w:val="28"/>
              </w:rPr>
              <w:tab/>
              <w:t>легкой</w:t>
            </w:r>
            <w:r w:rsidRPr="004470A4">
              <w:rPr>
                <w:rFonts w:ascii="Times New Roman" w:hAnsi="Times New Roman" w:cs="Times New Roman"/>
                <w:sz w:val="28"/>
                <w:szCs w:val="28"/>
              </w:rPr>
              <w:tab/>
              <w:t>атлетикой</w:t>
            </w:r>
            <w:r w:rsidRPr="004470A4">
              <w:rPr>
                <w:rFonts w:ascii="Times New Roman" w:hAnsi="Times New Roman" w:cs="Times New Roman"/>
                <w:sz w:val="28"/>
                <w:szCs w:val="28"/>
              </w:rPr>
              <w:tab/>
            </w:r>
            <w:r w:rsidRPr="004470A4">
              <w:rPr>
                <w:rFonts w:ascii="Times New Roman" w:hAnsi="Times New Roman" w:cs="Times New Roman"/>
                <w:sz w:val="28"/>
                <w:szCs w:val="28"/>
              </w:rPr>
              <w:tab/>
              <w:t>на стадионе,</w:t>
            </w:r>
            <w:r w:rsidRPr="004470A4">
              <w:rPr>
                <w:rFonts w:ascii="Times New Roman" w:hAnsi="Times New Roman" w:cs="Times New Roman"/>
                <w:sz w:val="28"/>
                <w:szCs w:val="28"/>
              </w:rPr>
              <w:tab/>
            </w:r>
            <w:r w:rsidRPr="004470A4">
              <w:rPr>
                <w:rFonts w:ascii="Times New Roman" w:hAnsi="Times New Roman" w:cs="Times New Roman"/>
                <w:sz w:val="28"/>
                <w:szCs w:val="28"/>
              </w:rPr>
              <w:tab/>
            </w:r>
            <w:r w:rsidRPr="004470A4">
              <w:rPr>
                <w:rFonts w:ascii="Times New Roman" w:hAnsi="Times New Roman" w:cs="Times New Roman"/>
                <w:sz w:val="28"/>
                <w:szCs w:val="28"/>
              </w:rPr>
              <w:tab/>
              <w:t>вне</w:t>
            </w:r>
            <w:r w:rsidRPr="004470A4">
              <w:rPr>
                <w:rFonts w:ascii="Times New Roman" w:hAnsi="Times New Roman" w:cs="Times New Roman"/>
                <w:sz w:val="28"/>
                <w:szCs w:val="28"/>
              </w:rPr>
              <w:tab/>
            </w:r>
            <w:r w:rsidRPr="004470A4">
              <w:rPr>
                <w:rFonts w:ascii="Times New Roman" w:hAnsi="Times New Roman" w:cs="Times New Roman"/>
                <w:sz w:val="28"/>
                <w:szCs w:val="28"/>
              </w:rPr>
              <w:tab/>
              <w:t>стадиона,</w:t>
            </w:r>
            <w:r w:rsidRPr="004470A4">
              <w:rPr>
                <w:rFonts w:ascii="Times New Roman" w:hAnsi="Times New Roman" w:cs="Times New Roman"/>
                <w:sz w:val="28"/>
                <w:szCs w:val="28"/>
              </w:rPr>
              <w:tab/>
            </w:r>
            <w:r w:rsidRPr="004470A4">
              <w:rPr>
                <w:rFonts w:ascii="Times New Roman" w:hAnsi="Times New Roman" w:cs="Times New Roman"/>
                <w:sz w:val="28"/>
                <w:szCs w:val="28"/>
              </w:rPr>
              <w:tab/>
            </w:r>
            <w:r w:rsidRPr="004470A4">
              <w:rPr>
                <w:rFonts w:ascii="Times New Roman" w:hAnsi="Times New Roman" w:cs="Times New Roman"/>
                <w:sz w:val="28"/>
                <w:szCs w:val="28"/>
              </w:rPr>
              <w:tab/>
              <w:t>в легкоатлетическом манеже (спортивном зале).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w:t>
            </w:r>
            <w:r w:rsidRPr="004470A4">
              <w:rPr>
                <w:rFonts w:ascii="Times New Roman" w:hAnsi="Times New Roman" w:cs="Times New Roman"/>
                <w:sz w:val="28"/>
                <w:szCs w:val="28"/>
              </w:rPr>
              <w:tab/>
              <w:t>использования спортивного инвентаря для занятий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различными</w:t>
            </w:r>
            <w:r w:rsidRPr="004470A4">
              <w:rPr>
                <w:rFonts w:ascii="Times New Roman" w:hAnsi="Times New Roman" w:cs="Times New Roman"/>
                <w:sz w:val="28"/>
                <w:szCs w:val="28"/>
              </w:rPr>
              <w:tab/>
              <w:t>видами</w:t>
            </w:r>
            <w:r w:rsidRPr="004470A4">
              <w:rPr>
                <w:rFonts w:ascii="Times New Roman" w:hAnsi="Times New Roman" w:cs="Times New Roman"/>
                <w:sz w:val="28"/>
                <w:szCs w:val="28"/>
              </w:rPr>
              <w:tab/>
              <w:t>легкой атлетики.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выбирать и оборудовать безопасные места для занятий различными видами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применять спортивный инвентарь для занятий бегом, прыжками и метаниями.</w:t>
            </w:r>
          </w:p>
        </w:tc>
      </w:tr>
      <w:tr w:rsidR="00E92D58" w:rsidRPr="004470A4" w:rsidTr="00E92D58">
        <w:trPr>
          <w:trHeight w:val="1036"/>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Подбор и составление комплексов общеразвивающих, специальных и имитационных упражнений для</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Подбирать, составлять и осваивать самостоятельно и при участии и помощи родителей простейшие</w:t>
            </w:r>
          </w:p>
        </w:tc>
      </w:tr>
    </w:tbl>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2006"/>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занятий различными видами легкой атлетики.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комплексы</w:t>
            </w:r>
            <w:r w:rsidRPr="004470A4">
              <w:rPr>
                <w:rFonts w:ascii="Times New Roman" w:hAnsi="Times New Roman" w:cs="Times New Roman"/>
                <w:sz w:val="28"/>
                <w:szCs w:val="28"/>
              </w:rPr>
              <w:tab/>
              <w:t>общеразвивающих, специальных и имитационных упражнений для занятий различными видами  легкой  атлетики.  Различать</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двигательные действия, относящиеся к отдельным видам легкой атлетики.</w:t>
            </w:r>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default" r:id="rId503"/>
          <w:pgSz w:w="11910" w:h="16840"/>
          <w:pgMar w:top="1100" w:right="425" w:bottom="280" w:left="1559" w:header="0" w:footer="0" w:gutter="0"/>
          <w:cols w:space="720"/>
        </w:sect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5870"/>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Организация и проведение подвижных игр с элементами бега, прыжков и метаний во время активного отдыха и каникул.</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Организовывать и проводить подвижные игры с элементами различных видов легкой атлетики в различных условиях.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Подготавливать места для занятий различными видами легкой атлетики при проведении подвижных игр (вместе с родителями).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самостоятельность в организации подвижных игр с элементами с элементами различных видов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Общаться и взаимодействовать в игровой деятельности.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коммуникативные качества, демонстрировать стремление к победе, уважительно относиться к соперникам.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подвижных игр.</w:t>
            </w:r>
          </w:p>
        </w:tc>
      </w:tr>
      <w:tr w:rsidR="00E92D58" w:rsidRPr="004470A4" w:rsidTr="00E92D58">
        <w:trPr>
          <w:trHeight w:val="2647"/>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Тестирование уровня физической подготовленности в беге, прыжках и метаниях.</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Знать и выполнять контрольно- тестовые упражнения по физической подготовленности в различных видах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уровень физических качеств.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Оценивать показатели физической подготовленности.</w:t>
            </w:r>
          </w:p>
        </w:tc>
      </w:tr>
      <w:tr w:rsidR="00E92D58" w:rsidRPr="004470A4" w:rsidTr="00E92D58">
        <w:trPr>
          <w:trHeight w:val="918"/>
        </w:trPr>
        <w:tc>
          <w:tcPr>
            <w:tcW w:w="9592"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Раздел 3. Физическое совершенствование (2-4 класс)</w:t>
            </w:r>
          </w:p>
        </w:tc>
      </w:tr>
      <w:tr w:rsidR="00E92D58" w:rsidRPr="004470A4" w:rsidTr="00E92D58">
        <w:trPr>
          <w:trHeight w:val="2969"/>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Общеразвивающие, специальные и имитационные упражнения в различных видах легкой атлетики.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Демонстрировать общеразвивающие специальные и имитационные упражнения в различных видах легкой атлетики для повышения уровня общего физической подготовленности, развития основных физических качеств и  предварительной  подготовки  к</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освоению</w:t>
            </w:r>
            <w:r w:rsidRPr="004470A4">
              <w:rPr>
                <w:rFonts w:ascii="Times New Roman" w:hAnsi="Times New Roman" w:cs="Times New Roman"/>
                <w:sz w:val="28"/>
                <w:szCs w:val="28"/>
              </w:rPr>
              <w:tab/>
              <w:t>легкоатлетических дисциплин.</w:t>
            </w:r>
          </w:p>
        </w:tc>
      </w:tr>
      <w:tr w:rsidR="00E92D58" w:rsidRPr="004470A4" w:rsidTr="00E92D58">
        <w:trPr>
          <w:trHeight w:val="397"/>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Упражнения</w:t>
            </w:r>
            <w:r w:rsidRPr="004470A4">
              <w:rPr>
                <w:rFonts w:ascii="Times New Roman" w:hAnsi="Times New Roman" w:cs="Times New Roman"/>
                <w:sz w:val="28"/>
                <w:szCs w:val="28"/>
              </w:rPr>
              <w:tab/>
              <w:t>на</w:t>
            </w:r>
            <w:r w:rsidRPr="004470A4">
              <w:rPr>
                <w:rFonts w:ascii="Times New Roman" w:hAnsi="Times New Roman" w:cs="Times New Roman"/>
                <w:sz w:val="28"/>
                <w:szCs w:val="28"/>
              </w:rPr>
              <w:tab/>
              <w:t>развитие</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Демонстрировать</w:t>
            </w:r>
            <w:r w:rsidRPr="004470A4">
              <w:rPr>
                <w:rFonts w:ascii="Times New Roman" w:hAnsi="Times New Roman" w:cs="Times New Roman"/>
                <w:sz w:val="28"/>
                <w:szCs w:val="28"/>
              </w:rPr>
              <w:tab/>
              <w:t>упражнения</w:t>
            </w:r>
            <w:r w:rsidRPr="004470A4">
              <w:rPr>
                <w:rFonts w:ascii="Times New Roman" w:hAnsi="Times New Roman" w:cs="Times New Roman"/>
                <w:sz w:val="28"/>
                <w:szCs w:val="28"/>
              </w:rPr>
              <w:tab/>
              <w:t>на</w:t>
            </w:r>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even" r:id="rId504"/>
          <w:pgSz w:w="11910" w:h="16840"/>
          <w:pgMar w:top="1100" w:right="425" w:bottom="1240" w:left="1559" w:header="0" w:footer="1043" w:gutter="0"/>
          <w:pgNumType w:start="16"/>
          <w:cols w:space="720"/>
        </w:sect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2275"/>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физических качеств, характерных для различных видов легкой атлетики.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развитие физических качеств (ловкости, гибкости, быстроты).</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Применять упражнения на развитие физических качеств во время учебной деятельности и самостоятельных занятий  различными  видами  легкой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атлетики.</w:t>
            </w:r>
          </w:p>
        </w:tc>
      </w:tr>
      <w:tr w:rsidR="00E92D58" w:rsidRPr="004470A4" w:rsidTr="00E92D58">
        <w:trPr>
          <w:trHeight w:val="6665"/>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игры с элементами различных видов легкой атлетики (на стадионе, в легкоатлетическом манеже (спортивном зале):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включающие элемент соревнования и не имеющие сюжета;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 сюжетного характера; — командные игры.</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беговые эстафеты;</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сочетание беговых и прыжковых дисциплин;</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-сочетание беговых видов и видов метаний;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сочетание прыжков и метаний;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сочетание</w:t>
            </w:r>
            <w:r w:rsidRPr="004470A4">
              <w:rPr>
                <w:rFonts w:ascii="Times New Roman" w:hAnsi="Times New Roman" w:cs="Times New Roman"/>
                <w:sz w:val="28"/>
                <w:szCs w:val="28"/>
              </w:rPr>
              <w:tab/>
              <w:t>бега, прыжков</w:t>
            </w:r>
            <w:r w:rsidRPr="004470A4">
              <w:rPr>
                <w:rFonts w:ascii="Times New Roman" w:hAnsi="Times New Roman" w:cs="Times New Roman"/>
                <w:sz w:val="28"/>
                <w:szCs w:val="28"/>
              </w:rPr>
              <w:tab/>
              <w:t>и метаний.</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Излагать правила и условия подвижных игр.</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Закреплять во время подвижных игр умения и навыки, физические качества, характерные для различных видов легкой атлетик.</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Организовывать,</w:t>
            </w:r>
            <w:r w:rsidRPr="004470A4">
              <w:rPr>
                <w:rFonts w:ascii="Times New Roman" w:hAnsi="Times New Roman" w:cs="Times New Roman"/>
                <w:sz w:val="28"/>
                <w:szCs w:val="28"/>
              </w:rPr>
              <w:tab/>
              <w:t>проводить и принимать участие в подвижных играх. Соблюдать правила подвижных игр и правила</w:t>
            </w:r>
            <w:r w:rsidRPr="004470A4">
              <w:rPr>
                <w:rFonts w:ascii="Times New Roman" w:hAnsi="Times New Roman" w:cs="Times New Roman"/>
                <w:sz w:val="28"/>
                <w:szCs w:val="28"/>
              </w:rPr>
              <w:tab/>
              <w:t>безопасного</w:t>
            </w:r>
            <w:r w:rsidRPr="004470A4">
              <w:rPr>
                <w:rFonts w:ascii="Times New Roman" w:hAnsi="Times New Roman" w:cs="Times New Roman"/>
                <w:sz w:val="28"/>
                <w:szCs w:val="28"/>
              </w:rPr>
              <w:tab/>
              <w:t>поведения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 время игр.</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положительные качества личности (волю, смелость, честность, выдержку, решительность, этические нормы поведения).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коммуникативные качества, демонстрировать</w:t>
            </w:r>
            <w:r w:rsidRPr="004470A4">
              <w:rPr>
                <w:rFonts w:ascii="Times New Roman" w:hAnsi="Times New Roman" w:cs="Times New Roman"/>
                <w:sz w:val="28"/>
                <w:szCs w:val="28"/>
              </w:rPr>
              <w:tab/>
              <w:t>взаимопомощь</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 уважительное отношение к соперникам.</w:t>
            </w:r>
          </w:p>
        </w:tc>
      </w:tr>
      <w:tr w:rsidR="00E92D58" w:rsidRPr="004470A4" w:rsidTr="00E92D58">
        <w:trPr>
          <w:trHeight w:val="3883"/>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Общеразвивающие, специальные и имитационные упражнения для начального обучения основам техники бега, прыжков и метаний.</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Уметь описывать общеразвивающие, специальные</w:t>
            </w:r>
            <w:r w:rsidRPr="004470A4">
              <w:rPr>
                <w:rFonts w:ascii="Times New Roman" w:hAnsi="Times New Roman" w:cs="Times New Roman"/>
                <w:sz w:val="28"/>
                <w:szCs w:val="28"/>
              </w:rPr>
              <w:tab/>
              <w:t>и</w:t>
            </w:r>
            <w:r w:rsidRPr="004470A4">
              <w:rPr>
                <w:rFonts w:ascii="Times New Roman" w:hAnsi="Times New Roman" w:cs="Times New Roman"/>
                <w:sz w:val="28"/>
                <w:szCs w:val="28"/>
              </w:rPr>
              <w:tab/>
              <w:t>имитационные упражнения для освоения техники бега, прыжков и метаний.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Соблюдать правила безопасности во время выполнения упражнений.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Использовать умения и навыки основ техники бега, прыжков и метаний в учебной, игровой и досуговой деятельности.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Демонстрировать технику различных видов легкой атлетики.</w:t>
            </w:r>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default" r:id="rId505"/>
          <w:pgSz w:w="11910" w:h="16840"/>
          <w:pgMar w:top="1100" w:right="425" w:bottom="280" w:left="1559" w:header="0" w:footer="0" w:gutter="0"/>
          <w:cols w:space="720"/>
        </w:sect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055"/>
      </w:tblGrid>
      <w:tr w:rsidR="00E92D58" w:rsidRPr="004470A4" w:rsidTr="00E92D58">
        <w:trPr>
          <w:trHeight w:val="1898"/>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Осн овы</w:t>
            </w:r>
            <w:r w:rsidRPr="004470A4">
              <w:rPr>
                <w:rFonts w:ascii="Times New Roman" w:hAnsi="Times New Roman" w:cs="Times New Roman"/>
                <w:sz w:val="28"/>
                <w:szCs w:val="28"/>
              </w:rPr>
              <w:tab/>
              <w:t>соревновательной деятельности в различных видах легкой атлетики, построенной по принципу эстафет в различных видах легкой атлетики с</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Проявлять смелость и уверенность во время выполнения упражнений, взятых из различных видов легкой атлетики.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Демонстрировать старт из различных</w:t>
            </w:r>
          </w:p>
        </w:tc>
      </w:tr>
      <w:tr w:rsidR="00E92D58" w:rsidRPr="004470A4" w:rsidTr="00E92D58">
        <w:trPr>
          <w:trHeight w:val="1254"/>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сочетанием</w:t>
            </w:r>
            <w:r w:rsidRPr="004470A4">
              <w:rPr>
                <w:rFonts w:ascii="Times New Roman" w:hAnsi="Times New Roman" w:cs="Times New Roman"/>
                <w:sz w:val="28"/>
                <w:szCs w:val="28"/>
              </w:rPr>
              <w:tab/>
              <w:t>элементов</w:t>
            </w:r>
            <w:r w:rsidRPr="004470A4">
              <w:rPr>
                <w:rFonts w:ascii="Times New Roman" w:hAnsi="Times New Roman" w:cs="Times New Roman"/>
                <w:sz w:val="28"/>
                <w:szCs w:val="28"/>
              </w:rPr>
              <w:tab/>
              <w:t>бега, прыжков и метаний.</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положений по команде, выполнение прыжков с короткого разбега, метание легких снарядов в цель.</w:t>
            </w:r>
          </w:p>
        </w:tc>
      </w:tr>
      <w:tr w:rsidR="00E92D58" w:rsidRPr="004470A4" w:rsidTr="00E92D58">
        <w:trPr>
          <w:trHeight w:val="1629"/>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Тестовые упражнения по оценке физической подготовленности в плавании.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Выполнять</w:t>
            </w:r>
            <w:r w:rsidRPr="004470A4">
              <w:rPr>
                <w:rFonts w:ascii="Times New Roman" w:hAnsi="Times New Roman" w:cs="Times New Roman"/>
                <w:sz w:val="28"/>
                <w:szCs w:val="28"/>
              </w:rPr>
              <w:tab/>
              <w:t>контрольно-тестовые упражнения для оценки уровня физической подготовленности в беге, прыжках и метаниях.</w:t>
            </w:r>
          </w:p>
        </w:tc>
      </w:tr>
      <w:tr w:rsidR="00E92D58" w:rsidRPr="004470A4" w:rsidTr="00E92D58">
        <w:trPr>
          <w:trHeight w:val="2918"/>
        </w:trPr>
        <w:tc>
          <w:tcPr>
            <w:tcW w:w="453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w:t>
            </w:r>
            <w:r w:rsidRPr="004470A4">
              <w:rPr>
                <w:rFonts w:ascii="Times New Roman" w:hAnsi="Times New Roman" w:cs="Times New Roman"/>
                <w:sz w:val="28"/>
                <w:szCs w:val="28"/>
              </w:rPr>
              <w:tab/>
              <w:t>в</w:t>
            </w:r>
            <w:r w:rsidRPr="004470A4">
              <w:rPr>
                <w:rFonts w:ascii="Times New Roman" w:hAnsi="Times New Roman" w:cs="Times New Roman"/>
                <w:sz w:val="28"/>
                <w:szCs w:val="28"/>
              </w:rPr>
              <w:tab/>
              <w:t>соревновательной деятельности.</w:t>
            </w:r>
          </w:p>
        </w:tc>
        <w:tc>
          <w:tcPr>
            <w:tcW w:w="505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Участвовать в соревновательной деятельности внутри школьных этапов различных соревнований, фестивалей, конкурсов по различным видам легкой атлетики, с элементами бега, прыжков и метаний.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Демонстрировать полученные навыки и умения в различных видах легкой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атлетики.</w:t>
            </w:r>
          </w:p>
        </w:tc>
      </w:tr>
    </w:tbl>
    <w:p w:rsidR="00E92D58" w:rsidRPr="004470A4" w:rsidRDefault="00E92D58" w:rsidP="004470A4">
      <w:pPr>
        <w:tabs>
          <w:tab w:val="left" w:pos="142"/>
        </w:tabs>
        <w:rPr>
          <w:rFonts w:ascii="Times New Roman" w:hAnsi="Times New Roman" w:cs="Times New Roman"/>
          <w:sz w:val="28"/>
          <w:szCs w:val="28"/>
        </w:rPr>
      </w:pPr>
    </w:p>
    <w:p w:rsidR="00E92D58" w:rsidRPr="004470A4" w:rsidRDefault="00825E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ТЕМАТИЧЕСКОЕ ПЛАНИРОВАНИЕ 1К</w:t>
      </w:r>
      <w:r w:rsidR="00E92D58" w:rsidRPr="004470A4">
        <w:rPr>
          <w:rFonts w:ascii="Times New Roman" w:hAnsi="Times New Roman" w:cs="Times New Roman"/>
          <w:sz w:val="28"/>
          <w:szCs w:val="28"/>
        </w:rPr>
        <w:t>ЛАСС</w:t>
      </w:r>
    </w:p>
    <w:tbl>
      <w:tblPr>
        <w:tblStyle w:val="TableNormal"/>
        <w:tblW w:w="9592" w:type="dxa"/>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02"/>
        <w:gridCol w:w="790"/>
        <w:gridCol w:w="1491"/>
        <w:gridCol w:w="1546"/>
        <w:gridCol w:w="1103"/>
        <w:gridCol w:w="1874"/>
      </w:tblGrid>
      <w:tr w:rsidR="00E92D58" w:rsidRPr="004470A4" w:rsidTr="00825E10">
        <w:trPr>
          <w:trHeight w:val="34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 п</w:t>
            </w:r>
          </w:p>
        </w:tc>
        <w:tc>
          <w:tcPr>
            <w:tcW w:w="2202" w:type="dxa"/>
            <w:vMerge w:val="restart"/>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c>
          <w:tcPr>
            <w:tcW w:w="3827" w:type="dxa"/>
            <w:gridSpan w:val="3"/>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1103"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 изучен ия</w:t>
            </w:r>
          </w:p>
        </w:tc>
        <w:tc>
          <w:tcPr>
            <w:tcW w:w="1874"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Электронные цифровые образовательные ресурсы</w:t>
            </w:r>
          </w:p>
        </w:tc>
      </w:tr>
      <w:tr w:rsidR="00E92D58" w:rsidRPr="004470A4" w:rsidTr="00825E10">
        <w:trPr>
          <w:trHeight w:val="1228"/>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0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790"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го</w:t>
            </w:r>
          </w:p>
        </w:tc>
        <w:tc>
          <w:tcPr>
            <w:tcW w:w="1491"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 ные работы</w:t>
            </w:r>
          </w:p>
        </w:tc>
        <w:tc>
          <w:tcPr>
            <w:tcW w:w="154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 кие работы</w:t>
            </w:r>
          </w:p>
        </w:tc>
        <w:tc>
          <w:tcPr>
            <w:tcW w:w="110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874"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825E10">
        <w:trPr>
          <w:trHeight w:val="153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02"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выполнения прыжка в длину с</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места</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187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0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07">
              <w:r w:rsidR="00E92D58" w:rsidRPr="004470A4">
                <w:rPr>
                  <w:rStyle w:val="af4"/>
                  <w:rFonts w:ascii="Times New Roman" w:hAnsi="Times New Roman" w:cs="Times New Roman"/>
                  <w:sz w:val="28"/>
                  <w:szCs w:val="28"/>
                </w:rPr>
                <w:t>ect/9/1/</w:t>
              </w:r>
            </w:hyperlink>
          </w:p>
        </w:tc>
      </w:tr>
      <w:tr w:rsidR="00E92D58" w:rsidRPr="004470A4" w:rsidTr="00825E10">
        <w:trPr>
          <w:trHeight w:val="1830"/>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2202"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Разучивание одновремен ного отталкивани я двумя ногами</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187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0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09">
              <w:r w:rsidR="00E92D58" w:rsidRPr="004470A4">
                <w:rPr>
                  <w:rStyle w:val="af4"/>
                  <w:rFonts w:ascii="Times New Roman" w:hAnsi="Times New Roman" w:cs="Times New Roman"/>
                  <w:sz w:val="28"/>
                  <w:szCs w:val="28"/>
                </w:rPr>
                <w:t>ect/9/1/</w:t>
              </w:r>
            </w:hyperlink>
          </w:p>
        </w:tc>
      </w:tr>
      <w:tr w:rsidR="00E92D58" w:rsidRPr="004470A4" w:rsidTr="00825E10">
        <w:trPr>
          <w:trHeight w:val="638"/>
        </w:trPr>
        <w:tc>
          <w:tcPr>
            <w:tcW w:w="58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202"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Обучение прыжку в</w:t>
            </w:r>
          </w:p>
        </w:tc>
        <w:tc>
          <w:tcPr>
            <w:tcW w:w="790"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1874" w:type="dxa"/>
          </w:tcPr>
          <w:p w:rsidR="00E92D58" w:rsidRPr="004470A4" w:rsidRDefault="00A53100" w:rsidP="004470A4">
            <w:pPr>
              <w:tabs>
                <w:tab w:val="left" w:pos="142"/>
              </w:tabs>
              <w:rPr>
                <w:rFonts w:ascii="Times New Roman" w:hAnsi="Times New Roman" w:cs="Times New Roman"/>
                <w:sz w:val="28"/>
                <w:szCs w:val="28"/>
              </w:rPr>
            </w:pPr>
            <w:hyperlink r:id="rId51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11">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even" r:id="rId512"/>
          <w:pgSz w:w="11910" w:h="16840"/>
          <w:pgMar w:top="1100" w:right="425" w:bottom="1240" w:left="1559" w:header="0" w:footer="1043" w:gutter="0"/>
          <w:pgNumType w:start="18"/>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5"/>
        <w:gridCol w:w="1414"/>
        <w:gridCol w:w="314"/>
        <w:gridCol w:w="478"/>
        <w:gridCol w:w="1492"/>
        <w:gridCol w:w="1547"/>
        <w:gridCol w:w="1104"/>
        <w:gridCol w:w="2418"/>
        <w:gridCol w:w="7"/>
      </w:tblGrid>
      <w:tr w:rsidR="00E92D58" w:rsidRPr="004470A4" w:rsidTr="00E92D58">
        <w:trPr>
          <w:gridAfter w:val="1"/>
          <w:wAfter w:w="7" w:type="dxa"/>
          <w:trHeight w:val="1533"/>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длину с места в полной координаци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gridAfter w:val="1"/>
          <w:wAfter w:w="7" w:type="dxa"/>
          <w:trHeight w:val="2428"/>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Разучивание техники выполнения прыжка в длину и в высоту с прямого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разбега</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1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14">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1236"/>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Разучивание фазы приземлени я из прыжка</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1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16">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153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Разучивание фазы разбега и отталкивани я в прыжке</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1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18">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1536"/>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Разучивание выполнения прыжка в длину с</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места</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1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20">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1831"/>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ГТО – что это такое? История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нормативы.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2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22">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302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Пробное тестирование с соблюдением правил и техники выполнения испытаний (тестов) 1-2</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ступени </w:t>
            </w:r>
            <w:r w:rsidRPr="004470A4">
              <w:rPr>
                <w:rFonts w:ascii="Times New Roman" w:hAnsi="Times New Roman" w:cs="Times New Roman"/>
                <w:sz w:val="28"/>
                <w:szCs w:val="28"/>
              </w:rPr>
              <w:lastRenderedPageBreak/>
              <w:t>ГТО.</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2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24">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123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правила, ТБ на уроках, особенности</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2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26">
              <w:r w:rsidR="00E92D58" w:rsidRPr="004470A4">
                <w:rPr>
                  <w:rStyle w:val="af4"/>
                  <w:rFonts w:ascii="Times New Roman" w:hAnsi="Times New Roman" w:cs="Times New Roman"/>
                  <w:sz w:val="28"/>
                  <w:szCs w:val="28"/>
                </w:rPr>
                <w:t>ect/9/1/</w:t>
              </w:r>
            </w:hyperlink>
          </w:p>
        </w:tc>
      </w:tr>
      <w:tr w:rsidR="00E92D58" w:rsidRPr="004470A4" w:rsidTr="00E92D58">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проведения</w:t>
            </w:r>
          </w:p>
        </w:tc>
        <w:tc>
          <w:tcPr>
            <w:tcW w:w="314"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4"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973"/>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испытаний (тестов) ВФСК ГТО.</w:t>
            </w:r>
          </w:p>
        </w:tc>
        <w:tc>
          <w:tcPr>
            <w:tcW w:w="314"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4"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302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10 м и 30 м.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2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28">
              <w:r w:rsidR="00E92D58" w:rsidRPr="004470A4">
                <w:rPr>
                  <w:rStyle w:val="af4"/>
                  <w:rFonts w:ascii="Times New Roman" w:hAnsi="Times New Roman" w:cs="Times New Roman"/>
                  <w:sz w:val="28"/>
                  <w:szCs w:val="28"/>
                </w:rPr>
                <w:t>ect/9/1/</w:t>
              </w:r>
            </w:hyperlink>
          </w:p>
        </w:tc>
      </w:tr>
      <w:tr w:rsidR="00E92D58" w:rsidRPr="004470A4" w:rsidTr="00E92D58">
        <w:trPr>
          <w:trHeight w:val="302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10 м и 30 м.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2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30">
              <w:r w:rsidR="00E92D58" w:rsidRPr="004470A4">
                <w:rPr>
                  <w:rStyle w:val="af4"/>
                  <w:rFonts w:ascii="Times New Roman" w:hAnsi="Times New Roman" w:cs="Times New Roman"/>
                  <w:sz w:val="28"/>
                  <w:szCs w:val="28"/>
                </w:rPr>
                <w:t>ect/9/1/</w:t>
              </w:r>
            </w:hyperlink>
          </w:p>
        </w:tc>
      </w:tr>
      <w:tr w:rsidR="00E92D58" w:rsidRPr="004470A4" w:rsidTr="00E92D58">
        <w:trPr>
          <w:trHeight w:val="3619"/>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Смешанное передвижен ие.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3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32">
              <w:r w:rsidR="00E92D58" w:rsidRPr="004470A4">
                <w:rPr>
                  <w:rStyle w:val="af4"/>
                  <w:rFonts w:ascii="Times New Roman" w:hAnsi="Times New Roman" w:cs="Times New Roman"/>
                  <w:sz w:val="28"/>
                  <w:szCs w:val="28"/>
                </w:rPr>
                <w:t>ect/9/1/</w:t>
              </w:r>
            </w:hyperlink>
          </w:p>
        </w:tc>
      </w:tr>
      <w:tr w:rsidR="00E92D58" w:rsidRPr="004470A4" w:rsidTr="00E92D58">
        <w:trPr>
          <w:trHeight w:val="3317"/>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Смешанное передвижен ие.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3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34">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5"/>
        <w:gridCol w:w="1414"/>
        <w:gridCol w:w="314"/>
        <w:gridCol w:w="478"/>
        <w:gridCol w:w="1492"/>
        <w:gridCol w:w="1547"/>
        <w:gridCol w:w="1104"/>
        <w:gridCol w:w="2418"/>
        <w:gridCol w:w="7"/>
      </w:tblGrid>
      <w:tr w:rsidR="00E92D58" w:rsidRPr="004470A4" w:rsidTr="00E92D58">
        <w:trPr>
          <w:gridAfter w:val="1"/>
          <w:wAfter w:w="7" w:type="dxa"/>
          <w:trHeight w:val="343"/>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gridAfter w:val="1"/>
          <w:wAfter w:w="7" w:type="dxa"/>
          <w:trHeight w:val="3321"/>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Ходьба на лыжах.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3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36">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332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Ходьба на лыжах.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3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38">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3021"/>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3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40">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302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4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42">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123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4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44">
              <w:r w:rsidR="00E92D58" w:rsidRPr="004470A4">
                <w:rPr>
                  <w:rStyle w:val="af4"/>
                  <w:rFonts w:ascii="Times New Roman" w:hAnsi="Times New Roman" w:cs="Times New Roman"/>
                  <w:sz w:val="28"/>
                  <w:szCs w:val="28"/>
                </w:rPr>
                <w:t>ect/9/1/</w:t>
              </w:r>
            </w:hyperlink>
          </w:p>
        </w:tc>
      </w:tr>
      <w:tr w:rsidR="00E92D58" w:rsidRPr="004470A4" w:rsidTr="00E92D58">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норматива</w:t>
            </w:r>
          </w:p>
        </w:tc>
        <w:tc>
          <w:tcPr>
            <w:tcW w:w="314"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4"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1866"/>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комплекса ГТО. 6-ти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минутный бег.</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314"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4"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3321"/>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6-ти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минутный бег.</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4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46">
              <w:r w:rsidR="00E92D58" w:rsidRPr="004470A4">
                <w:rPr>
                  <w:rStyle w:val="af4"/>
                  <w:rFonts w:ascii="Times New Roman" w:hAnsi="Times New Roman" w:cs="Times New Roman"/>
                  <w:sz w:val="28"/>
                  <w:szCs w:val="28"/>
                </w:rPr>
                <w:t>ect/9/1/</w:t>
              </w:r>
            </w:hyperlink>
          </w:p>
        </w:tc>
      </w:tr>
      <w:tr w:rsidR="00E92D58" w:rsidRPr="004470A4" w:rsidTr="00E92D58">
        <w:trPr>
          <w:trHeight w:val="3619"/>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Бросок набивного мяча.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4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48">
              <w:r w:rsidR="00E92D58" w:rsidRPr="004470A4">
                <w:rPr>
                  <w:rStyle w:val="af4"/>
                  <w:rFonts w:ascii="Times New Roman" w:hAnsi="Times New Roman" w:cs="Times New Roman"/>
                  <w:sz w:val="28"/>
                  <w:szCs w:val="28"/>
                </w:rPr>
                <w:t>ect/9/1/</w:t>
              </w:r>
            </w:hyperlink>
          </w:p>
        </w:tc>
      </w:tr>
      <w:tr w:rsidR="00E92D58" w:rsidRPr="004470A4" w:rsidTr="00E92D58">
        <w:trPr>
          <w:trHeight w:val="3619"/>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Бросок набивного мяча.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4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50">
              <w:r w:rsidR="00E92D58" w:rsidRPr="004470A4">
                <w:rPr>
                  <w:rStyle w:val="af4"/>
                  <w:rFonts w:ascii="Times New Roman" w:hAnsi="Times New Roman" w:cs="Times New Roman"/>
                  <w:sz w:val="28"/>
                  <w:szCs w:val="28"/>
                </w:rPr>
                <w:t>ect/9/1/</w:t>
              </w:r>
            </w:hyperlink>
          </w:p>
        </w:tc>
      </w:tr>
      <w:tr w:rsidR="00E92D58" w:rsidRPr="004470A4" w:rsidTr="00E92D58">
        <w:trPr>
          <w:trHeight w:val="1530"/>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5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52">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even" r:id="rId553"/>
          <w:pgSz w:w="11910" w:h="16840"/>
          <w:pgMar w:top="1100" w:right="425" w:bottom="1240" w:left="1559" w:header="0" w:footer="1043" w:gutter="0"/>
          <w:pgNumType w:start="22"/>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5"/>
        <w:gridCol w:w="1414"/>
        <w:gridCol w:w="314"/>
        <w:gridCol w:w="478"/>
        <w:gridCol w:w="1492"/>
        <w:gridCol w:w="1547"/>
        <w:gridCol w:w="1104"/>
        <w:gridCol w:w="2418"/>
        <w:gridCol w:w="7"/>
      </w:tblGrid>
      <w:tr w:rsidR="00E92D58" w:rsidRPr="004470A4" w:rsidTr="00E92D58">
        <w:trPr>
          <w:gridAfter w:val="1"/>
          <w:wAfter w:w="7" w:type="dxa"/>
          <w:trHeight w:val="2726"/>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gridAfter w:val="1"/>
          <w:wAfter w:w="7" w:type="dxa"/>
          <w:trHeight w:val="421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5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55">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451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длину с места толчком двумя ногами.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5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57">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272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длину с</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5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59">
              <w:r w:rsidR="00E92D58" w:rsidRPr="004470A4">
                <w:rPr>
                  <w:rStyle w:val="af4"/>
                  <w:rFonts w:ascii="Times New Roman" w:hAnsi="Times New Roman" w:cs="Times New Roman"/>
                  <w:sz w:val="28"/>
                  <w:szCs w:val="28"/>
                </w:rPr>
                <w:t>ect/9/1/</w:t>
              </w:r>
            </w:hyperlink>
          </w:p>
        </w:tc>
      </w:tr>
      <w:tr w:rsidR="00E92D58" w:rsidRPr="004470A4" w:rsidTr="00E92D58">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места</w:t>
            </w:r>
          </w:p>
        </w:tc>
        <w:tc>
          <w:tcPr>
            <w:tcW w:w="314"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4"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1568"/>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толчком двумя ногами.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314"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4"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81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Наклон вперед из положения стоя на гимнастичес кой скамейке.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6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61">
              <w:r w:rsidR="00E92D58" w:rsidRPr="004470A4">
                <w:rPr>
                  <w:rStyle w:val="af4"/>
                  <w:rFonts w:ascii="Times New Roman" w:hAnsi="Times New Roman" w:cs="Times New Roman"/>
                  <w:sz w:val="28"/>
                  <w:szCs w:val="28"/>
                </w:rPr>
                <w:t>ect/9/1/</w:t>
              </w:r>
            </w:hyperlink>
          </w:p>
        </w:tc>
      </w:tr>
      <w:tr w:rsidR="00E92D58" w:rsidRPr="004470A4" w:rsidTr="00E92D58">
        <w:trPr>
          <w:trHeight w:val="4810"/>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Наклон вперед из положения стоя на гимнастичес кой скамейке.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6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63">
              <w:r w:rsidR="00E92D58" w:rsidRPr="004470A4">
                <w:rPr>
                  <w:rStyle w:val="af4"/>
                  <w:rFonts w:ascii="Times New Roman" w:hAnsi="Times New Roman" w:cs="Times New Roman"/>
                  <w:sz w:val="28"/>
                  <w:szCs w:val="28"/>
                </w:rPr>
                <w:t>ect/9/1/</w:t>
              </w:r>
            </w:hyperlink>
          </w:p>
        </w:tc>
      </w:tr>
      <w:tr w:rsidR="00E92D58" w:rsidRPr="004470A4" w:rsidTr="00E92D58">
        <w:trPr>
          <w:trHeight w:val="272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163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теннисного</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2"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4" w:type="dxa"/>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6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65">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5"/>
        <w:gridCol w:w="1414"/>
        <w:gridCol w:w="314"/>
        <w:gridCol w:w="478"/>
        <w:gridCol w:w="1492"/>
        <w:gridCol w:w="1547"/>
        <w:gridCol w:w="1104"/>
        <w:gridCol w:w="2418"/>
        <w:gridCol w:w="7"/>
      </w:tblGrid>
      <w:tr w:rsidR="00E92D58" w:rsidRPr="004470A4" w:rsidTr="00E92D58">
        <w:trPr>
          <w:gridAfter w:val="1"/>
          <w:wAfter w:w="7" w:type="dxa"/>
          <w:trHeight w:val="938"/>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мяча в цель. Подвижные 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gridAfter w:val="1"/>
          <w:wAfter w:w="7" w:type="dxa"/>
          <w:trHeight w:val="3619"/>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 теннисного мяча в цель.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6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67">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3321"/>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 3*10 м.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6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69">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332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 3*10 м.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7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71">
              <w:r w:rsidR="00E92D58" w:rsidRPr="004470A4">
                <w:rPr>
                  <w:rStyle w:val="af4"/>
                  <w:rFonts w:ascii="Times New Roman" w:hAnsi="Times New Roman" w:cs="Times New Roman"/>
                  <w:sz w:val="28"/>
                  <w:szCs w:val="28"/>
                </w:rPr>
                <w:t>ect/9/1/</w:t>
              </w:r>
            </w:hyperlink>
          </w:p>
        </w:tc>
      </w:tr>
      <w:tr w:rsidR="00E92D58" w:rsidRPr="004470A4" w:rsidTr="00E92D58">
        <w:trPr>
          <w:gridAfter w:val="1"/>
          <w:wAfter w:w="7" w:type="dxa"/>
          <w:trHeight w:val="3018"/>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1638"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Пробное тестировани е с соблюдение м правил и техники выполнения испытаний (тестов) 1-2 ступени</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1" w:type="dxa"/>
          </w:tcPr>
          <w:p w:rsidR="00E92D58" w:rsidRPr="004470A4" w:rsidRDefault="00E92D58" w:rsidP="004470A4">
            <w:pPr>
              <w:tabs>
                <w:tab w:val="left" w:pos="142"/>
              </w:tabs>
              <w:rPr>
                <w:rFonts w:ascii="Times New Roman" w:hAnsi="Times New Roman" w:cs="Times New Roman"/>
                <w:sz w:val="28"/>
                <w:szCs w:val="28"/>
              </w:rPr>
            </w:pPr>
          </w:p>
        </w:tc>
        <w:tc>
          <w:tcPr>
            <w:tcW w:w="1546" w:type="dxa"/>
          </w:tcPr>
          <w:p w:rsidR="00E92D58" w:rsidRPr="004470A4" w:rsidRDefault="00E92D58" w:rsidP="004470A4">
            <w:pPr>
              <w:tabs>
                <w:tab w:val="left" w:pos="142"/>
              </w:tabs>
              <w:rPr>
                <w:rFonts w:ascii="Times New Roman" w:hAnsi="Times New Roman" w:cs="Times New Roman"/>
                <w:sz w:val="28"/>
                <w:szCs w:val="28"/>
              </w:rPr>
            </w:pPr>
          </w:p>
        </w:tc>
        <w:tc>
          <w:tcPr>
            <w:tcW w:w="1103" w:type="dxa"/>
          </w:tcPr>
          <w:p w:rsidR="00E92D58" w:rsidRPr="004470A4" w:rsidRDefault="00E92D58" w:rsidP="004470A4">
            <w:pPr>
              <w:tabs>
                <w:tab w:val="left" w:pos="142"/>
              </w:tabs>
              <w:rPr>
                <w:rFonts w:ascii="Times New Roman" w:hAnsi="Times New Roman" w:cs="Times New Roman"/>
                <w:sz w:val="28"/>
                <w:szCs w:val="28"/>
              </w:rPr>
            </w:pPr>
          </w:p>
        </w:tc>
        <w:tc>
          <w:tcPr>
            <w:tcW w:w="241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7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573">
              <w:r w:rsidR="00E92D58" w:rsidRPr="004470A4">
                <w:rPr>
                  <w:rStyle w:val="af4"/>
                  <w:rFonts w:ascii="Times New Roman" w:hAnsi="Times New Roman" w:cs="Times New Roman"/>
                  <w:sz w:val="28"/>
                  <w:szCs w:val="28"/>
                </w:rPr>
                <w:t>ect/9/1/</w:t>
              </w:r>
            </w:hyperlink>
          </w:p>
        </w:tc>
      </w:tr>
      <w:tr w:rsidR="00E92D58" w:rsidRPr="004470A4" w:rsidTr="00E92D58">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ГТО.</w:t>
            </w:r>
          </w:p>
        </w:tc>
        <w:tc>
          <w:tcPr>
            <w:tcW w:w="314"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4"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80"/>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1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p>
        </w:tc>
        <w:tc>
          <w:tcPr>
            <w:tcW w:w="314"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7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4"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19"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1233"/>
        </w:trPr>
        <w:tc>
          <w:tcPr>
            <w:tcW w:w="2225" w:type="dxa"/>
            <w:gridSpan w:val="3"/>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79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149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54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3523" w:type="dxa"/>
            <w:gridSpan w:val="3"/>
          </w:tcPr>
          <w:p w:rsidR="00E92D58" w:rsidRPr="004470A4" w:rsidRDefault="00E92D58" w:rsidP="004470A4">
            <w:pPr>
              <w:tabs>
                <w:tab w:val="left" w:pos="142"/>
              </w:tabs>
              <w:rPr>
                <w:rFonts w:ascii="Times New Roman" w:hAnsi="Times New Roman" w:cs="Times New Roman"/>
                <w:sz w:val="28"/>
                <w:szCs w:val="28"/>
              </w:rPr>
            </w:pPr>
          </w:p>
        </w:tc>
      </w:tr>
    </w:tbl>
    <w:p w:rsidR="00E92D58" w:rsidRPr="004470A4" w:rsidRDefault="006F6E10" w:rsidP="004470A4">
      <w:pPr>
        <w:tabs>
          <w:tab w:val="left" w:pos="142"/>
        </w:tabs>
        <w:rPr>
          <w:rFonts w:ascii="Times New Roman" w:hAnsi="Times New Roman" w:cs="Times New Roman"/>
          <w:sz w:val="28"/>
          <w:szCs w:val="28"/>
        </w:rPr>
      </w:pPr>
      <w:r>
        <w:rPr>
          <w:rFonts w:ascii="Times New Roman" w:hAnsi="Times New Roman" w:cs="Times New Roman"/>
          <w:sz w:val="28"/>
          <w:szCs w:val="28"/>
        </w:rPr>
        <w:t xml:space="preserve">2 </w:t>
      </w:r>
      <w:r w:rsidR="00E92D58" w:rsidRPr="004470A4">
        <w:rPr>
          <w:rFonts w:ascii="Times New Roman" w:hAnsi="Times New Roman" w:cs="Times New Roman"/>
          <w:sz w:val="28"/>
          <w:szCs w:val="28"/>
        </w:rPr>
        <w:t>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1817"/>
        <w:gridCol w:w="770"/>
        <w:gridCol w:w="1457"/>
        <w:gridCol w:w="1510"/>
        <w:gridCol w:w="1080"/>
        <w:gridCol w:w="2357"/>
      </w:tblGrid>
      <w:tr w:rsidR="00E92D58" w:rsidRPr="004470A4" w:rsidTr="00E92D58">
        <w:trPr>
          <w:trHeight w:val="342"/>
        </w:trPr>
        <w:tc>
          <w:tcPr>
            <w:tcW w:w="576"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 п</w:t>
            </w:r>
          </w:p>
        </w:tc>
        <w:tc>
          <w:tcPr>
            <w:tcW w:w="1817" w:type="dxa"/>
            <w:vMerge w:val="restart"/>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c>
          <w:tcPr>
            <w:tcW w:w="3737" w:type="dxa"/>
            <w:gridSpan w:val="3"/>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1080"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 изучен ия</w:t>
            </w:r>
          </w:p>
        </w:tc>
        <w:tc>
          <w:tcPr>
            <w:tcW w:w="2357"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Электронные цифровые образовательные ресурсы</w:t>
            </w:r>
          </w:p>
        </w:tc>
      </w:tr>
      <w:tr w:rsidR="00E92D58" w:rsidRPr="004470A4" w:rsidTr="00E92D58">
        <w:trPr>
          <w:trHeight w:val="1228"/>
        </w:trPr>
        <w:tc>
          <w:tcPr>
            <w:tcW w:w="57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81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770"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го</w:t>
            </w:r>
          </w:p>
        </w:tc>
        <w:tc>
          <w:tcPr>
            <w:tcW w:w="145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 ные работы</w:t>
            </w:r>
          </w:p>
        </w:tc>
        <w:tc>
          <w:tcPr>
            <w:tcW w:w="1510"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 ские работы</w:t>
            </w:r>
          </w:p>
        </w:tc>
        <w:tc>
          <w:tcPr>
            <w:tcW w:w="1080"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35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1533"/>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поведения на занятиях легкой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атлетикой</w:t>
            </w:r>
          </w:p>
        </w:tc>
        <w:tc>
          <w:tcPr>
            <w:tcW w:w="77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74">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75">
              <w:r w:rsidR="00E92D58" w:rsidRPr="004470A4">
                <w:rPr>
                  <w:rStyle w:val="af4"/>
                  <w:rFonts w:ascii="Times New Roman" w:hAnsi="Times New Roman" w:cs="Times New Roman"/>
                  <w:sz w:val="28"/>
                  <w:szCs w:val="28"/>
                </w:rPr>
                <w:t>ject/9/1/</w:t>
              </w:r>
            </w:hyperlink>
          </w:p>
        </w:tc>
      </w:tr>
      <w:tr w:rsidR="00E92D58" w:rsidRPr="004470A4" w:rsidTr="00E92D58">
        <w:trPr>
          <w:trHeight w:val="938"/>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Броски мяча в неподвижную мишень</w:t>
            </w:r>
          </w:p>
        </w:tc>
        <w:tc>
          <w:tcPr>
            <w:tcW w:w="77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A53100" w:rsidP="004470A4">
            <w:pPr>
              <w:tabs>
                <w:tab w:val="left" w:pos="142"/>
              </w:tabs>
              <w:rPr>
                <w:rFonts w:ascii="Times New Roman" w:hAnsi="Times New Roman" w:cs="Times New Roman"/>
                <w:sz w:val="28"/>
                <w:szCs w:val="28"/>
              </w:rPr>
            </w:pPr>
            <w:hyperlink r:id="rId576">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77">
              <w:r w:rsidR="00E92D58" w:rsidRPr="004470A4">
                <w:rPr>
                  <w:rStyle w:val="af4"/>
                  <w:rFonts w:ascii="Times New Roman" w:hAnsi="Times New Roman" w:cs="Times New Roman"/>
                  <w:sz w:val="28"/>
                  <w:szCs w:val="28"/>
                </w:rPr>
                <w:t>ject/9/1/</w:t>
              </w:r>
            </w:hyperlink>
          </w:p>
        </w:tc>
      </w:tr>
      <w:tr w:rsidR="00E92D58" w:rsidRPr="004470A4" w:rsidTr="00E92D58">
        <w:trPr>
          <w:trHeight w:val="938"/>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Броски мяча в неподвижную мишень</w:t>
            </w:r>
          </w:p>
        </w:tc>
        <w:tc>
          <w:tcPr>
            <w:tcW w:w="77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A53100" w:rsidP="004470A4">
            <w:pPr>
              <w:tabs>
                <w:tab w:val="left" w:pos="142"/>
              </w:tabs>
              <w:rPr>
                <w:rFonts w:ascii="Times New Roman" w:hAnsi="Times New Roman" w:cs="Times New Roman"/>
                <w:sz w:val="28"/>
                <w:szCs w:val="28"/>
              </w:rPr>
            </w:pPr>
            <w:hyperlink r:id="rId578">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79">
              <w:r w:rsidR="00E92D58" w:rsidRPr="004470A4">
                <w:rPr>
                  <w:rStyle w:val="af4"/>
                  <w:rFonts w:ascii="Times New Roman" w:hAnsi="Times New Roman" w:cs="Times New Roman"/>
                  <w:sz w:val="28"/>
                  <w:szCs w:val="28"/>
                </w:rPr>
                <w:t>ject/9/1/</w:t>
              </w:r>
            </w:hyperlink>
          </w:p>
        </w:tc>
      </w:tr>
      <w:tr w:rsidR="00E92D58" w:rsidRPr="004470A4" w:rsidTr="00E92D58">
        <w:trPr>
          <w:trHeight w:val="1536"/>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Сложно координирова нные прыжковые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упражнения</w:t>
            </w:r>
          </w:p>
        </w:tc>
        <w:tc>
          <w:tcPr>
            <w:tcW w:w="770" w:type="dxa"/>
          </w:tcPr>
          <w:p w:rsidR="00E92D58" w:rsidRPr="004470A4" w:rsidRDefault="00E92D58" w:rsidP="004470A4">
            <w:pPr>
              <w:tabs>
                <w:tab w:val="left" w:pos="142"/>
              </w:tabs>
              <w:rPr>
                <w:rFonts w:ascii="Times New Roman" w:hAnsi="Times New Roman" w:cs="Times New Roman"/>
                <w:sz w:val="28"/>
                <w:szCs w:val="28"/>
              </w:rPr>
            </w:pP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80">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81">
              <w:r w:rsidR="00E92D58" w:rsidRPr="004470A4">
                <w:rPr>
                  <w:rStyle w:val="af4"/>
                  <w:rFonts w:ascii="Times New Roman" w:hAnsi="Times New Roman" w:cs="Times New Roman"/>
                  <w:sz w:val="28"/>
                  <w:szCs w:val="28"/>
                </w:rPr>
                <w:t>ject/9/1/</w:t>
              </w:r>
            </w:hyperlink>
          </w:p>
        </w:tc>
      </w:tr>
      <w:tr w:rsidR="00E92D58" w:rsidRPr="004470A4" w:rsidTr="00E92D58">
        <w:trPr>
          <w:trHeight w:val="1533"/>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Сложно координирова нные прыжковые упражнения</w:t>
            </w:r>
          </w:p>
        </w:tc>
        <w:tc>
          <w:tcPr>
            <w:tcW w:w="77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82">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83">
              <w:r w:rsidR="00E92D58" w:rsidRPr="004470A4">
                <w:rPr>
                  <w:rStyle w:val="af4"/>
                  <w:rFonts w:ascii="Times New Roman" w:hAnsi="Times New Roman" w:cs="Times New Roman"/>
                  <w:sz w:val="28"/>
                  <w:szCs w:val="28"/>
                </w:rPr>
                <w:t>ject/9/1/</w:t>
              </w:r>
            </w:hyperlink>
          </w:p>
        </w:tc>
      </w:tr>
      <w:tr w:rsidR="00E92D58" w:rsidRPr="004470A4" w:rsidTr="00E92D58">
        <w:trPr>
          <w:trHeight w:val="1236"/>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высоту с прямого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разбега</w:t>
            </w:r>
          </w:p>
        </w:tc>
        <w:tc>
          <w:tcPr>
            <w:tcW w:w="77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84">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85">
              <w:r w:rsidR="00E92D58" w:rsidRPr="004470A4">
                <w:rPr>
                  <w:rStyle w:val="af4"/>
                  <w:rFonts w:ascii="Times New Roman" w:hAnsi="Times New Roman" w:cs="Times New Roman"/>
                  <w:sz w:val="28"/>
                  <w:szCs w:val="28"/>
                </w:rPr>
                <w:t>ject/9/1/</w:t>
              </w:r>
            </w:hyperlink>
          </w:p>
        </w:tc>
      </w:tr>
      <w:tr w:rsidR="00E92D58" w:rsidRPr="004470A4" w:rsidTr="00E92D58">
        <w:trPr>
          <w:trHeight w:val="1235"/>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высоту с прямого разбега</w:t>
            </w:r>
          </w:p>
        </w:tc>
        <w:tc>
          <w:tcPr>
            <w:tcW w:w="77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86">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87">
              <w:r w:rsidR="00E92D58" w:rsidRPr="004470A4">
                <w:rPr>
                  <w:rStyle w:val="af4"/>
                  <w:rFonts w:ascii="Times New Roman" w:hAnsi="Times New Roman" w:cs="Times New Roman"/>
                  <w:sz w:val="28"/>
                  <w:szCs w:val="28"/>
                </w:rPr>
                <w:t>ject/9/1/</w:t>
              </w:r>
            </w:hyperlink>
          </w:p>
        </w:tc>
      </w:tr>
      <w:tr w:rsidR="00E92D58" w:rsidRPr="004470A4" w:rsidTr="00E92D58">
        <w:trPr>
          <w:trHeight w:val="1533"/>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817"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выполнения спортивных нормативов 2</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ступени</w:t>
            </w:r>
          </w:p>
        </w:tc>
        <w:tc>
          <w:tcPr>
            <w:tcW w:w="77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88">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89">
              <w:r w:rsidR="00E92D58" w:rsidRPr="004470A4">
                <w:rPr>
                  <w:rStyle w:val="af4"/>
                  <w:rFonts w:ascii="Times New Roman" w:hAnsi="Times New Roman" w:cs="Times New Roman"/>
                  <w:sz w:val="28"/>
                  <w:szCs w:val="28"/>
                </w:rPr>
                <w:t>ject/9/1/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even" r:id="rId590"/>
          <w:pgSz w:w="11910" w:h="16840"/>
          <w:pgMar w:top="1100" w:right="425" w:bottom="1240" w:left="1559" w:header="0" w:footer="1043" w:gutter="0"/>
          <w:pgNumType w:start="26"/>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6"/>
        <w:gridCol w:w="234"/>
        <w:gridCol w:w="1583"/>
        <w:gridCol w:w="142"/>
        <w:gridCol w:w="628"/>
        <w:gridCol w:w="1457"/>
        <w:gridCol w:w="1510"/>
        <w:gridCol w:w="1080"/>
        <w:gridCol w:w="2357"/>
      </w:tblGrid>
      <w:tr w:rsidR="00E92D58" w:rsidRPr="004470A4" w:rsidTr="00E92D58">
        <w:trPr>
          <w:trHeight w:val="2426"/>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техники безопасности на уроках.</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Укрепление здоровья через ВФСК</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ГТО.</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91">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92">
              <w:r w:rsidR="00E92D58" w:rsidRPr="004470A4">
                <w:rPr>
                  <w:rStyle w:val="af4"/>
                  <w:rFonts w:ascii="Times New Roman" w:hAnsi="Times New Roman" w:cs="Times New Roman"/>
                  <w:sz w:val="28"/>
                  <w:szCs w:val="28"/>
                </w:rPr>
                <w:t>ject/9/1/</w:t>
              </w:r>
            </w:hyperlink>
          </w:p>
        </w:tc>
      </w:tr>
      <w:tr w:rsidR="00E92D58" w:rsidRPr="004470A4" w:rsidTr="00E92D58">
        <w:trPr>
          <w:trHeight w:val="4217"/>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соревнования со сдачей норм ГТО, с соблюдением правил и техники выполнения испытаний (тестов) 2</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ступени ГТО.</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93">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94">
              <w:r w:rsidR="00E92D58" w:rsidRPr="004470A4">
                <w:rPr>
                  <w:rStyle w:val="af4"/>
                  <w:rFonts w:ascii="Times New Roman" w:hAnsi="Times New Roman" w:cs="Times New Roman"/>
                  <w:sz w:val="28"/>
                  <w:szCs w:val="28"/>
                </w:rPr>
                <w:t>ject/9/1/</w:t>
              </w:r>
            </w:hyperlink>
          </w:p>
        </w:tc>
      </w:tr>
      <w:tr w:rsidR="00E92D58" w:rsidRPr="004470A4" w:rsidTr="00E92D58">
        <w:trPr>
          <w:trHeight w:val="2724"/>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30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95">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96">
              <w:r w:rsidR="00E92D58" w:rsidRPr="004470A4">
                <w:rPr>
                  <w:rStyle w:val="af4"/>
                  <w:rFonts w:ascii="Times New Roman" w:hAnsi="Times New Roman" w:cs="Times New Roman"/>
                  <w:sz w:val="28"/>
                  <w:szCs w:val="28"/>
                </w:rPr>
                <w:t>ject/9/1/</w:t>
              </w:r>
            </w:hyperlink>
          </w:p>
        </w:tc>
      </w:tr>
      <w:tr w:rsidR="00E92D58" w:rsidRPr="004470A4" w:rsidTr="00E92D58">
        <w:trPr>
          <w:trHeight w:val="2726"/>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30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97">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598">
              <w:r w:rsidR="00E92D58" w:rsidRPr="004470A4">
                <w:rPr>
                  <w:rStyle w:val="af4"/>
                  <w:rFonts w:ascii="Times New Roman" w:hAnsi="Times New Roman" w:cs="Times New Roman"/>
                  <w:sz w:val="28"/>
                  <w:szCs w:val="28"/>
                </w:rPr>
                <w:t>ject/9/1/</w:t>
              </w:r>
            </w:hyperlink>
          </w:p>
        </w:tc>
      </w:tr>
      <w:tr w:rsidR="00E92D58" w:rsidRPr="004470A4" w:rsidTr="00E92D58">
        <w:trPr>
          <w:trHeight w:val="2126"/>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Освоение правил и техники выполнения норматива комплекса </w:t>
            </w:r>
            <w:r w:rsidRPr="004470A4">
              <w:rPr>
                <w:rFonts w:ascii="Times New Roman" w:hAnsi="Times New Roman" w:cs="Times New Roman"/>
                <w:sz w:val="28"/>
                <w:szCs w:val="28"/>
              </w:rPr>
              <w:lastRenderedPageBreak/>
              <w:t>ГТО.</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599">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00">
              <w:r w:rsidR="00E92D58" w:rsidRPr="004470A4">
                <w:rPr>
                  <w:rStyle w:val="af4"/>
                  <w:rFonts w:ascii="Times New Roman" w:hAnsi="Times New Roman" w:cs="Times New Roman"/>
                  <w:sz w:val="28"/>
                  <w:szCs w:val="28"/>
                </w:rPr>
                <w:t>ject/9/1/</w:t>
              </w:r>
            </w:hyperlink>
          </w:p>
        </w:tc>
      </w:tr>
      <w:tr w:rsidR="00E92D58" w:rsidRPr="004470A4" w:rsidTr="006F6E10">
        <w:trPr>
          <w:trHeight w:val="232"/>
        </w:trPr>
        <w:tc>
          <w:tcPr>
            <w:tcW w:w="57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34"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583"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Смешанное</w:t>
            </w:r>
          </w:p>
        </w:tc>
        <w:tc>
          <w:tcPr>
            <w:tcW w:w="142"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62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5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10"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080"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357" w:type="dxa"/>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6F6E10">
        <w:trPr>
          <w:trHeight w:val="675"/>
        </w:trPr>
        <w:tc>
          <w:tcPr>
            <w:tcW w:w="57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34"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583"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передвижение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142"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62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5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10"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080"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35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6F6E10">
        <w:trPr>
          <w:trHeight w:val="3023"/>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Смешанное передвижение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01">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02">
              <w:r w:rsidR="00E92D58" w:rsidRPr="004470A4">
                <w:rPr>
                  <w:rStyle w:val="af4"/>
                  <w:rFonts w:ascii="Times New Roman" w:hAnsi="Times New Roman" w:cs="Times New Roman"/>
                  <w:sz w:val="28"/>
                  <w:szCs w:val="28"/>
                </w:rPr>
                <w:t>ject/9/1/</w:t>
              </w:r>
            </w:hyperlink>
          </w:p>
        </w:tc>
      </w:tr>
      <w:tr w:rsidR="00E92D58" w:rsidRPr="004470A4" w:rsidTr="006F6E10">
        <w:trPr>
          <w:trHeight w:val="4215"/>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Смешанное передвижение по пересеченной местности.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03">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04">
              <w:r w:rsidR="00E92D58" w:rsidRPr="004470A4">
                <w:rPr>
                  <w:rStyle w:val="af4"/>
                  <w:rFonts w:ascii="Times New Roman" w:hAnsi="Times New Roman" w:cs="Times New Roman"/>
                  <w:sz w:val="28"/>
                  <w:szCs w:val="28"/>
                </w:rPr>
                <w:t>ject/9/1/</w:t>
              </w:r>
            </w:hyperlink>
          </w:p>
        </w:tc>
      </w:tr>
      <w:tr w:rsidR="00E92D58" w:rsidRPr="004470A4" w:rsidTr="006F6E10">
        <w:trPr>
          <w:trHeight w:val="4214"/>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Смешанное передвижение по пересеченной местности.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05">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06">
              <w:r w:rsidR="00E92D58" w:rsidRPr="004470A4">
                <w:rPr>
                  <w:rStyle w:val="af4"/>
                  <w:rFonts w:ascii="Times New Roman" w:hAnsi="Times New Roman" w:cs="Times New Roman"/>
                  <w:sz w:val="28"/>
                  <w:szCs w:val="28"/>
                </w:rPr>
                <w:t>ject/9/1/</w:t>
              </w:r>
            </w:hyperlink>
          </w:p>
        </w:tc>
      </w:tr>
      <w:tr w:rsidR="00E92D58" w:rsidRPr="004470A4" w:rsidTr="006F6E10">
        <w:trPr>
          <w:trHeight w:val="1828"/>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07">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08">
              <w:r w:rsidR="00E92D58" w:rsidRPr="004470A4">
                <w:rPr>
                  <w:rStyle w:val="af4"/>
                  <w:rFonts w:ascii="Times New Roman" w:hAnsi="Times New Roman" w:cs="Times New Roman"/>
                  <w:sz w:val="28"/>
                  <w:szCs w:val="28"/>
                </w:rPr>
                <w:t>ject/9/1/</w:t>
              </w:r>
            </w:hyperlink>
          </w:p>
        </w:tc>
      </w:tr>
      <w:tr w:rsidR="00E92D58" w:rsidRPr="004470A4" w:rsidTr="00E92D58">
        <w:trPr>
          <w:trHeight w:val="938"/>
        </w:trPr>
        <w:tc>
          <w:tcPr>
            <w:tcW w:w="576" w:type="dxa"/>
          </w:tcPr>
          <w:p w:rsidR="00E92D58" w:rsidRPr="004470A4" w:rsidRDefault="00E92D58" w:rsidP="004470A4">
            <w:pPr>
              <w:tabs>
                <w:tab w:val="left" w:pos="142"/>
              </w:tabs>
              <w:rPr>
                <w:rFonts w:ascii="Times New Roman" w:hAnsi="Times New Roman" w:cs="Times New Roman"/>
                <w:sz w:val="28"/>
                <w:szCs w:val="28"/>
              </w:rPr>
            </w:pPr>
          </w:p>
        </w:tc>
        <w:tc>
          <w:tcPr>
            <w:tcW w:w="1817" w:type="dxa"/>
            <w:gridSpan w:val="2"/>
          </w:tcPr>
          <w:p w:rsidR="00E92D58" w:rsidRPr="006F6E10" w:rsidRDefault="00E92D58" w:rsidP="004470A4">
            <w:pPr>
              <w:tabs>
                <w:tab w:val="left" w:pos="142"/>
              </w:tabs>
              <w:rPr>
                <w:rFonts w:ascii="Times New Roman" w:hAnsi="Times New Roman" w:cs="Times New Roman"/>
                <w:sz w:val="28"/>
                <w:szCs w:val="28"/>
                <w:lang w:val="ru-RU"/>
              </w:rPr>
            </w:pPr>
            <w:r w:rsidRPr="006F6E10">
              <w:rPr>
                <w:rFonts w:ascii="Times New Roman" w:hAnsi="Times New Roman" w:cs="Times New Roman"/>
                <w:sz w:val="28"/>
                <w:szCs w:val="28"/>
                <w:lang w:val="ru-RU"/>
              </w:rPr>
              <w:t>ГТО. Бег на лыжах 1 км. Эстафеты.</w:t>
            </w:r>
          </w:p>
        </w:tc>
        <w:tc>
          <w:tcPr>
            <w:tcW w:w="770" w:type="dxa"/>
            <w:gridSpan w:val="2"/>
          </w:tcPr>
          <w:p w:rsidR="00E92D58" w:rsidRPr="006F6E10" w:rsidRDefault="00E92D58" w:rsidP="004470A4">
            <w:pPr>
              <w:tabs>
                <w:tab w:val="left" w:pos="142"/>
              </w:tabs>
              <w:rPr>
                <w:rFonts w:ascii="Times New Roman" w:hAnsi="Times New Roman" w:cs="Times New Roman"/>
                <w:sz w:val="28"/>
                <w:szCs w:val="28"/>
                <w:lang w:val="ru-RU"/>
              </w:rPr>
            </w:pPr>
          </w:p>
        </w:tc>
        <w:tc>
          <w:tcPr>
            <w:tcW w:w="1457" w:type="dxa"/>
          </w:tcPr>
          <w:p w:rsidR="00E92D58" w:rsidRPr="006F6E10" w:rsidRDefault="00E92D58" w:rsidP="004470A4">
            <w:pPr>
              <w:tabs>
                <w:tab w:val="left" w:pos="142"/>
              </w:tabs>
              <w:rPr>
                <w:rFonts w:ascii="Times New Roman" w:hAnsi="Times New Roman" w:cs="Times New Roman"/>
                <w:sz w:val="28"/>
                <w:szCs w:val="28"/>
                <w:lang w:val="ru-RU"/>
              </w:rPr>
            </w:pPr>
          </w:p>
        </w:tc>
        <w:tc>
          <w:tcPr>
            <w:tcW w:w="1510" w:type="dxa"/>
          </w:tcPr>
          <w:p w:rsidR="00E92D58" w:rsidRPr="006F6E10" w:rsidRDefault="00E92D58" w:rsidP="004470A4">
            <w:pPr>
              <w:tabs>
                <w:tab w:val="left" w:pos="142"/>
              </w:tabs>
              <w:rPr>
                <w:rFonts w:ascii="Times New Roman" w:hAnsi="Times New Roman" w:cs="Times New Roman"/>
                <w:sz w:val="28"/>
                <w:szCs w:val="28"/>
                <w:lang w:val="ru-RU"/>
              </w:rPr>
            </w:pPr>
          </w:p>
        </w:tc>
        <w:tc>
          <w:tcPr>
            <w:tcW w:w="1080" w:type="dxa"/>
          </w:tcPr>
          <w:p w:rsidR="00E92D58" w:rsidRPr="006F6E10" w:rsidRDefault="00E92D58" w:rsidP="004470A4">
            <w:pPr>
              <w:tabs>
                <w:tab w:val="left" w:pos="142"/>
              </w:tabs>
              <w:rPr>
                <w:rFonts w:ascii="Times New Roman" w:hAnsi="Times New Roman" w:cs="Times New Roman"/>
                <w:sz w:val="28"/>
                <w:szCs w:val="28"/>
                <w:lang w:val="ru-RU"/>
              </w:rPr>
            </w:pPr>
          </w:p>
        </w:tc>
        <w:tc>
          <w:tcPr>
            <w:tcW w:w="2357" w:type="dxa"/>
          </w:tcPr>
          <w:p w:rsidR="00E92D58" w:rsidRPr="006F6E10" w:rsidRDefault="00E92D58" w:rsidP="004470A4">
            <w:pPr>
              <w:tabs>
                <w:tab w:val="left" w:pos="142"/>
              </w:tabs>
              <w:rPr>
                <w:rFonts w:ascii="Times New Roman" w:hAnsi="Times New Roman" w:cs="Times New Roman"/>
                <w:sz w:val="28"/>
                <w:szCs w:val="28"/>
                <w:lang w:val="ru-RU"/>
              </w:rPr>
            </w:pPr>
          </w:p>
        </w:tc>
      </w:tr>
      <w:tr w:rsidR="00E92D58" w:rsidRPr="004470A4" w:rsidTr="00E92D58">
        <w:trPr>
          <w:trHeight w:val="2726"/>
        </w:trPr>
        <w:tc>
          <w:tcPr>
            <w:tcW w:w="576" w:type="dxa"/>
          </w:tcPr>
          <w:p w:rsidR="00E92D58" w:rsidRPr="006F6E10" w:rsidRDefault="00E92D58" w:rsidP="004470A4">
            <w:pPr>
              <w:tabs>
                <w:tab w:val="left" w:pos="142"/>
              </w:tabs>
              <w:rPr>
                <w:rFonts w:ascii="Times New Roman" w:hAnsi="Times New Roman" w:cs="Times New Roman"/>
                <w:sz w:val="28"/>
                <w:szCs w:val="28"/>
                <w:lang w:val="ru-RU"/>
              </w:rPr>
            </w:pPr>
          </w:p>
          <w:p w:rsidR="00E92D58" w:rsidRPr="006F6E10" w:rsidRDefault="00E92D58" w:rsidP="004470A4">
            <w:pPr>
              <w:tabs>
                <w:tab w:val="left" w:pos="142"/>
              </w:tabs>
              <w:rPr>
                <w:rFonts w:ascii="Times New Roman" w:hAnsi="Times New Roman" w:cs="Times New Roman"/>
                <w:sz w:val="28"/>
                <w:szCs w:val="28"/>
                <w:lang w:val="ru-RU"/>
              </w:rPr>
            </w:pPr>
          </w:p>
          <w:p w:rsidR="00E92D58" w:rsidRPr="006F6E10" w:rsidRDefault="00E92D58" w:rsidP="004470A4">
            <w:pPr>
              <w:tabs>
                <w:tab w:val="left" w:pos="142"/>
              </w:tabs>
              <w:rPr>
                <w:rFonts w:ascii="Times New Roman" w:hAnsi="Times New Roman" w:cs="Times New Roman"/>
                <w:sz w:val="28"/>
                <w:szCs w:val="28"/>
                <w:lang w:val="ru-RU"/>
              </w:rPr>
            </w:pPr>
          </w:p>
          <w:p w:rsidR="00E92D58" w:rsidRPr="006F6E10" w:rsidRDefault="00E92D58" w:rsidP="004470A4">
            <w:pPr>
              <w:tabs>
                <w:tab w:val="left" w:pos="142"/>
              </w:tabs>
              <w:rPr>
                <w:rFonts w:ascii="Times New Roman" w:hAnsi="Times New Roman" w:cs="Times New Roman"/>
                <w:sz w:val="28"/>
                <w:szCs w:val="28"/>
                <w:lang w:val="ru-RU"/>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лыжах 1 км.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09">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10">
              <w:r w:rsidR="00E92D58" w:rsidRPr="004470A4">
                <w:rPr>
                  <w:rStyle w:val="af4"/>
                  <w:rFonts w:ascii="Times New Roman" w:hAnsi="Times New Roman" w:cs="Times New Roman"/>
                  <w:sz w:val="28"/>
                  <w:szCs w:val="28"/>
                </w:rPr>
                <w:t>ject/9/1/</w:t>
              </w:r>
            </w:hyperlink>
          </w:p>
        </w:tc>
      </w:tr>
      <w:tr w:rsidR="00E92D58" w:rsidRPr="004470A4" w:rsidTr="006F6E10">
        <w:trPr>
          <w:trHeight w:val="284"/>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Подтягивание из виса на высокой перекладине – мальчики.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Сгибание и разгибание рук в упоре лежа на полу.</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11">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12">
              <w:r w:rsidR="00E92D58" w:rsidRPr="004470A4">
                <w:rPr>
                  <w:rStyle w:val="af4"/>
                  <w:rFonts w:ascii="Times New Roman" w:hAnsi="Times New Roman" w:cs="Times New Roman"/>
                  <w:sz w:val="28"/>
                  <w:szCs w:val="28"/>
                </w:rPr>
                <w:t>ject/9/1/</w:t>
              </w:r>
            </w:hyperlink>
          </w:p>
        </w:tc>
      </w:tr>
      <w:tr w:rsidR="00E92D58" w:rsidRPr="004470A4" w:rsidTr="00E92D58">
        <w:trPr>
          <w:trHeight w:val="5109"/>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Подтягивание из виса на высокой перекладине – мальчики.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Сгибание и разгибание рук в упоре лежа на полу.</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13">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14">
              <w:r w:rsidR="00E92D58" w:rsidRPr="004470A4">
                <w:rPr>
                  <w:rStyle w:val="af4"/>
                  <w:rFonts w:ascii="Times New Roman" w:hAnsi="Times New Roman" w:cs="Times New Roman"/>
                  <w:sz w:val="28"/>
                  <w:szCs w:val="28"/>
                </w:rPr>
                <w:t>ject/9/1/</w:t>
              </w:r>
            </w:hyperlink>
          </w:p>
        </w:tc>
      </w:tr>
      <w:tr w:rsidR="00E92D58" w:rsidRPr="004470A4" w:rsidTr="00E92D58">
        <w:trPr>
          <w:trHeight w:val="338"/>
        </w:trPr>
        <w:tc>
          <w:tcPr>
            <w:tcW w:w="57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A53100" w:rsidP="004470A4">
            <w:pPr>
              <w:tabs>
                <w:tab w:val="left" w:pos="142"/>
              </w:tabs>
              <w:rPr>
                <w:rFonts w:ascii="Times New Roman" w:hAnsi="Times New Roman" w:cs="Times New Roman"/>
                <w:sz w:val="28"/>
                <w:szCs w:val="28"/>
              </w:rPr>
            </w:pPr>
            <w:hyperlink r:id="rId615">
              <w:r w:rsidR="00E92D58" w:rsidRPr="004470A4">
                <w:rPr>
                  <w:rStyle w:val="af4"/>
                  <w:rFonts w:ascii="Times New Roman" w:hAnsi="Times New Roman" w:cs="Times New Roman"/>
                  <w:sz w:val="28"/>
                  <w:szCs w:val="28"/>
                </w:rPr>
                <w:t>https://resh.edu.ru/sub</w:t>
              </w:r>
            </w:hyperlink>
          </w:p>
        </w:tc>
      </w:tr>
      <w:tr w:rsidR="00E92D58" w:rsidRPr="004470A4" w:rsidTr="006F6E10">
        <w:trPr>
          <w:trHeight w:val="232"/>
        </w:trPr>
        <w:tc>
          <w:tcPr>
            <w:tcW w:w="57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34"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583"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 и</w:t>
            </w:r>
          </w:p>
        </w:tc>
        <w:tc>
          <w:tcPr>
            <w:tcW w:w="142"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62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5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10"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080"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357" w:type="dxa"/>
            <w:vMerge w:val="restart"/>
          </w:tcPr>
          <w:p w:rsidR="00E92D58" w:rsidRPr="004470A4" w:rsidRDefault="00A53100" w:rsidP="004470A4">
            <w:pPr>
              <w:tabs>
                <w:tab w:val="left" w:pos="142"/>
              </w:tabs>
              <w:rPr>
                <w:rFonts w:ascii="Times New Roman" w:hAnsi="Times New Roman" w:cs="Times New Roman"/>
                <w:sz w:val="28"/>
                <w:szCs w:val="28"/>
              </w:rPr>
            </w:pPr>
            <w:hyperlink r:id="rId616">
              <w:r w:rsidR="00E92D58" w:rsidRPr="004470A4">
                <w:rPr>
                  <w:rStyle w:val="af4"/>
                  <w:rFonts w:ascii="Times New Roman" w:hAnsi="Times New Roman" w:cs="Times New Roman"/>
                  <w:sz w:val="28"/>
                  <w:szCs w:val="28"/>
                </w:rPr>
                <w:t>ject/9/1/</w:t>
              </w:r>
            </w:hyperlink>
          </w:p>
        </w:tc>
      </w:tr>
      <w:tr w:rsidR="00E92D58" w:rsidRPr="004470A4" w:rsidTr="006F6E10">
        <w:trPr>
          <w:trHeight w:val="3356"/>
        </w:trPr>
        <w:tc>
          <w:tcPr>
            <w:tcW w:w="57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34"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583"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Подтягивание из виса лежа на низкой перекладине 90 см.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142"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62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5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10"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080"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35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6F6E10">
        <w:trPr>
          <w:trHeight w:val="3917"/>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Подтягивание из виса лежа на низкой перекладине 90 см.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17">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18">
              <w:r w:rsidR="00E92D58" w:rsidRPr="004470A4">
                <w:rPr>
                  <w:rStyle w:val="af4"/>
                  <w:rFonts w:ascii="Times New Roman" w:hAnsi="Times New Roman" w:cs="Times New Roman"/>
                  <w:sz w:val="28"/>
                  <w:szCs w:val="28"/>
                </w:rPr>
                <w:t>ject/9/1/</w:t>
              </w:r>
            </w:hyperlink>
          </w:p>
        </w:tc>
      </w:tr>
      <w:tr w:rsidR="00E92D58" w:rsidRPr="004470A4" w:rsidTr="006F6E10">
        <w:trPr>
          <w:trHeight w:val="4215"/>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Наклон вперед из положения стоя на гимнастическ ой скамье.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19">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20">
              <w:r w:rsidR="00E92D58" w:rsidRPr="004470A4">
                <w:rPr>
                  <w:rStyle w:val="af4"/>
                  <w:rFonts w:ascii="Times New Roman" w:hAnsi="Times New Roman" w:cs="Times New Roman"/>
                  <w:sz w:val="28"/>
                  <w:szCs w:val="28"/>
                </w:rPr>
                <w:t>ject/9/1/</w:t>
              </w:r>
            </w:hyperlink>
          </w:p>
        </w:tc>
      </w:tr>
      <w:tr w:rsidR="00E92D58" w:rsidRPr="004470A4" w:rsidTr="006F6E10">
        <w:trPr>
          <w:trHeight w:val="2426"/>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Наклон</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вперед из</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21">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22">
              <w:r w:rsidR="00E92D58" w:rsidRPr="004470A4">
                <w:rPr>
                  <w:rStyle w:val="af4"/>
                  <w:rFonts w:ascii="Times New Roman" w:hAnsi="Times New Roman" w:cs="Times New Roman"/>
                  <w:sz w:val="28"/>
                  <w:szCs w:val="28"/>
                </w:rPr>
                <w:t>ject/9/1/</w:t>
              </w:r>
            </w:hyperlink>
          </w:p>
        </w:tc>
      </w:tr>
      <w:tr w:rsidR="00E92D58" w:rsidRPr="004470A4" w:rsidTr="00E92D58">
        <w:trPr>
          <w:trHeight w:val="1831"/>
        </w:trPr>
        <w:tc>
          <w:tcPr>
            <w:tcW w:w="576" w:type="dxa"/>
          </w:tcPr>
          <w:p w:rsidR="00E92D58" w:rsidRPr="004470A4" w:rsidRDefault="00E92D58" w:rsidP="004470A4">
            <w:pPr>
              <w:tabs>
                <w:tab w:val="left" w:pos="142"/>
              </w:tabs>
              <w:rPr>
                <w:rFonts w:ascii="Times New Roman" w:hAnsi="Times New Roman" w:cs="Times New Roman"/>
                <w:sz w:val="28"/>
                <w:szCs w:val="28"/>
              </w:rPr>
            </w:pPr>
          </w:p>
        </w:tc>
        <w:tc>
          <w:tcPr>
            <w:tcW w:w="1817" w:type="dxa"/>
            <w:gridSpan w:val="2"/>
          </w:tcPr>
          <w:p w:rsidR="00E92D58" w:rsidRPr="006F6E10" w:rsidRDefault="00E92D58" w:rsidP="004470A4">
            <w:pPr>
              <w:tabs>
                <w:tab w:val="left" w:pos="142"/>
              </w:tabs>
              <w:rPr>
                <w:rFonts w:ascii="Times New Roman" w:hAnsi="Times New Roman" w:cs="Times New Roman"/>
                <w:sz w:val="28"/>
                <w:szCs w:val="28"/>
                <w:lang w:val="ru-RU"/>
              </w:rPr>
            </w:pPr>
            <w:r w:rsidRPr="006F6E10">
              <w:rPr>
                <w:rFonts w:ascii="Times New Roman" w:hAnsi="Times New Roman" w:cs="Times New Roman"/>
                <w:sz w:val="28"/>
                <w:szCs w:val="28"/>
                <w:lang w:val="ru-RU"/>
              </w:rPr>
              <w:t>положения стоя на гимнастическ ой скамье.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3619"/>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Прыжок в длину с места толчком двумя ногами.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23">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24">
              <w:r w:rsidR="00E92D58" w:rsidRPr="004470A4">
                <w:rPr>
                  <w:rStyle w:val="af4"/>
                  <w:rFonts w:ascii="Times New Roman" w:hAnsi="Times New Roman" w:cs="Times New Roman"/>
                  <w:sz w:val="28"/>
                  <w:szCs w:val="28"/>
                </w:rPr>
                <w:t>ject/9/1/</w:t>
              </w:r>
            </w:hyperlink>
          </w:p>
        </w:tc>
      </w:tr>
      <w:tr w:rsidR="00E92D58" w:rsidRPr="004470A4" w:rsidTr="00E92D58">
        <w:trPr>
          <w:trHeight w:val="3619"/>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Прыжок в длину с места толчком двумя ногами.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25">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26">
              <w:r w:rsidR="00E92D58" w:rsidRPr="004470A4">
                <w:rPr>
                  <w:rStyle w:val="af4"/>
                  <w:rFonts w:ascii="Times New Roman" w:hAnsi="Times New Roman" w:cs="Times New Roman"/>
                  <w:sz w:val="28"/>
                  <w:szCs w:val="28"/>
                </w:rPr>
                <w:t>ject/9/1/</w:t>
              </w:r>
            </w:hyperlink>
          </w:p>
        </w:tc>
      </w:tr>
      <w:tr w:rsidR="00E92D58" w:rsidRPr="004470A4" w:rsidTr="00E92D58">
        <w:trPr>
          <w:trHeight w:val="4214"/>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27">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28">
              <w:r w:rsidR="00E92D58" w:rsidRPr="004470A4">
                <w:rPr>
                  <w:rStyle w:val="af4"/>
                  <w:rFonts w:ascii="Times New Roman" w:hAnsi="Times New Roman" w:cs="Times New Roman"/>
                  <w:sz w:val="28"/>
                  <w:szCs w:val="28"/>
                </w:rPr>
                <w:t>ject/9/1/</w:t>
              </w:r>
            </w:hyperlink>
          </w:p>
        </w:tc>
      </w:tr>
      <w:tr w:rsidR="00E92D58" w:rsidRPr="004470A4" w:rsidTr="00E92D58">
        <w:trPr>
          <w:trHeight w:val="935"/>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A53100" w:rsidP="004470A4">
            <w:pPr>
              <w:tabs>
                <w:tab w:val="left" w:pos="142"/>
              </w:tabs>
              <w:rPr>
                <w:rFonts w:ascii="Times New Roman" w:hAnsi="Times New Roman" w:cs="Times New Roman"/>
                <w:sz w:val="28"/>
                <w:szCs w:val="28"/>
              </w:rPr>
            </w:pPr>
            <w:hyperlink r:id="rId629">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30">
              <w:r w:rsidR="00E92D58" w:rsidRPr="004470A4">
                <w:rPr>
                  <w:rStyle w:val="af4"/>
                  <w:rFonts w:ascii="Times New Roman" w:hAnsi="Times New Roman" w:cs="Times New Roman"/>
                  <w:sz w:val="28"/>
                  <w:szCs w:val="28"/>
                </w:rPr>
                <w:t>ject/9/1/</w:t>
              </w:r>
            </w:hyperlink>
          </w:p>
        </w:tc>
      </w:tr>
      <w:tr w:rsidR="00E92D58" w:rsidRPr="004470A4" w:rsidTr="006F6E10">
        <w:trPr>
          <w:trHeight w:val="232"/>
        </w:trPr>
        <w:tc>
          <w:tcPr>
            <w:tcW w:w="57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34"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583"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выполнения</w:t>
            </w:r>
          </w:p>
        </w:tc>
        <w:tc>
          <w:tcPr>
            <w:tcW w:w="142"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62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5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10"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080"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357" w:type="dxa"/>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6F6E10">
        <w:trPr>
          <w:trHeight w:val="3058"/>
        </w:trPr>
        <w:tc>
          <w:tcPr>
            <w:tcW w:w="57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34"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583"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142"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62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5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10"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080"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35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6F6E10">
        <w:trPr>
          <w:trHeight w:val="3322"/>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Метание теннисного мяча в цель.</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31">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32">
              <w:r w:rsidR="00E92D58" w:rsidRPr="004470A4">
                <w:rPr>
                  <w:rStyle w:val="af4"/>
                  <w:rFonts w:ascii="Times New Roman" w:hAnsi="Times New Roman" w:cs="Times New Roman"/>
                  <w:sz w:val="28"/>
                  <w:szCs w:val="28"/>
                </w:rPr>
                <w:t>ject/9/1/</w:t>
              </w:r>
            </w:hyperlink>
          </w:p>
        </w:tc>
      </w:tr>
      <w:tr w:rsidR="00E92D58" w:rsidRPr="004470A4" w:rsidTr="006F6E10">
        <w:trPr>
          <w:trHeight w:val="3319"/>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Метание теннисного мяча в цель.</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33">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34">
              <w:r w:rsidR="00E92D58" w:rsidRPr="004470A4">
                <w:rPr>
                  <w:rStyle w:val="af4"/>
                  <w:rFonts w:ascii="Times New Roman" w:hAnsi="Times New Roman" w:cs="Times New Roman"/>
                  <w:sz w:val="28"/>
                  <w:szCs w:val="28"/>
                </w:rPr>
                <w:t>ject/9/1/</w:t>
              </w:r>
            </w:hyperlink>
          </w:p>
        </w:tc>
      </w:tr>
      <w:tr w:rsidR="00E92D58" w:rsidRPr="004470A4" w:rsidTr="006F6E10">
        <w:trPr>
          <w:trHeight w:val="3024"/>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бег 3*10 м. 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35">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36">
              <w:r w:rsidR="00E92D58" w:rsidRPr="004470A4">
                <w:rPr>
                  <w:rStyle w:val="af4"/>
                  <w:rFonts w:ascii="Times New Roman" w:hAnsi="Times New Roman" w:cs="Times New Roman"/>
                  <w:sz w:val="28"/>
                  <w:szCs w:val="28"/>
                </w:rPr>
                <w:t>ject/9/1/</w:t>
              </w:r>
            </w:hyperlink>
          </w:p>
        </w:tc>
      </w:tr>
      <w:tr w:rsidR="00E92D58" w:rsidRPr="004470A4" w:rsidTr="006F6E10">
        <w:trPr>
          <w:trHeight w:val="1233"/>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37">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38">
              <w:r w:rsidR="00E92D58" w:rsidRPr="004470A4">
                <w:rPr>
                  <w:rStyle w:val="af4"/>
                  <w:rFonts w:ascii="Times New Roman" w:hAnsi="Times New Roman" w:cs="Times New Roman"/>
                  <w:sz w:val="28"/>
                  <w:szCs w:val="28"/>
                </w:rPr>
                <w:t>ject/9/1/</w:t>
              </w:r>
            </w:hyperlink>
          </w:p>
        </w:tc>
      </w:tr>
      <w:tr w:rsidR="00E92D58" w:rsidRPr="004470A4" w:rsidTr="00E92D58">
        <w:trPr>
          <w:trHeight w:val="1831"/>
        </w:trPr>
        <w:tc>
          <w:tcPr>
            <w:tcW w:w="576" w:type="dxa"/>
          </w:tcPr>
          <w:p w:rsidR="00E92D58" w:rsidRPr="004470A4" w:rsidRDefault="00E92D58" w:rsidP="004470A4">
            <w:pPr>
              <w:tabs>
                <w:tab w:val="left" w:pos="142"/>
              </w:tabs>
              <w:rPr>
                <w:rFonts w:ascii="Times New Roman" w:hAnsi="Times New Roman" w:cs="Times New Roman"/>
                <w:sz w:val="28"/>
                <w:szCs w:val="28"/>
              </w:rPr>
            </w:pP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 3*10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3322"/>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39">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40">
              <w:r w:rsidR="00E92D58" w:rsidRPr="004470A4">
                <w:rPr>
                  <w:rStyle w:val="af4"/>
                  <w:rFonts w:ascii="Times New Roman" w:hAnsi="Times New Roman" w:cs="Times New Roman"/>
                  <w:sz w:val="28"/>
                  <w:szCs w:val="28"/>
                </w:rPr>
                <w:t>ject/9/1/</w:t>
              </w:r>
            </w:hyperlink>
          </w:p>
        </w:tc>
      </w:tr>
      <w:tr w:rsidR="00E92D58" w:rsidRPr="004470A4" w:rsidTr="00E92D58">
        <w:trPr>
          <w:trHeight w:val="3619"/>
        </w:trPr>
        <w:tc>
          <w:tcPr>
            <w:tcW w:w="57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1817"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соревнования со сдачей норм ГТО, с соблюдением правил и техники выполнения испытаний (тестов) 2</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ступени ГТО.</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57" w:type="dxa"/>
          </w:tcPr>
          <w:p w:rsidR="00E92D58" w:rsidRPr="004470A4" w:rsidRDefault="00E92D58" w:rsidP="004470A4">
            <w:pPr>
              <w:tabs>
                <w:tab w:val="left" w:pos="142"/>
              </w:tabs>
              <w:rPr>
                <w:rFonts w:ascii="Times New Roman" w:hAnsi="Times New Roman" w:cs="Times New Roman"/>
                <w:sz w:val="28"/>
                <w:szCs w:val="28"/>
              </w:rPr>
            </w:pPr>
          </w:p>
        </w:tc>
        <w:tc>
          <w:tcPr>
            <w:tcW w:w="1510" w:type="dxa"/>
          </w:tcPr>
          <w:p w:rsidR="00E92D58" w:rsidRPr="004470A4" w:rsidRDefault="00E92D58" w:rsidP="004470A4">
            <w:pPr>
              <w:tabs>
                <w:tab w:val="left" w:pos="142"/>
              </w:tabs>
              <w:rPr>
                <w:rFonts w:ascii="Times New Roman" w:hAnsi="Times New Roman" w:cs="Times New Roman"/>
                <w:sz w:val="28"/>
                <w:szCs w:val="28"/>
              </w:rPr>
            </w:pPr>
          </w:p>
        </w:tc>
        <w:tc>
          <w:tcPr>
            <w:tcW w:w="1080" w:type="dxa"/>
          </w:tcPr>
          <w:p w:rsidR="00E92D58" w:rsidRPr="004470A4" w:rsidRDefault="00E92D58" w:rsidP="004470A4">
            <w:pPr>
              <w:tabs>
                <w:tab w:val="left" w:pos="142"/>
              </w:tabs>
              <w:rPr>
                <w:rFonts w:ascii="Times New Roman" w:hAnsi="Times New Roman" w:cs="Times New Roman"/>
                <w:sz w:val="28"/>
                <w:szCs w:val="28"/>
              </w:rPr>
            </w:pPr>
          </w:p>
        </w:tc>
        <w:tc>
          <w:tcPr>
            <w:tcW w:w="23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41">
              <w:r w:rsidR="00E92D58" w:rsidRPr="004470A4">
                <w:rPr>
                  <w:rStyle w:val="af4"/>
                  <w:rFonts w:ascii="Times New Roman" w:hAnsi="Times New Roman" w:cs="Times New Roman"/>
                  <w:sz w:val="28"/>
                  <w:szCs w:val="28"/>
                </w:rPr>
                <w:t>https://resh.edu.ru/sub</w:t>
              </w:r>
            </w:hyperlink>
            <w:r w:rsidR="00E92D58" w:rsidRPr="004470A4">
              <w:rPr>
                <w:rFonts w:ascii="Times New Roman" w:hAnsi="Times New Roman" w:cs="Times New Roman"/>
                <w:sz w:val="28"/>
                <w:szCs w:val="28"/>
              </w:rPr>
              <w:t xml:space="preserve"> </w:t>
            </w:r>
            <w:hyperlink r:id="rId642">
              <w:r w:rsidR="00E92D58" w:rsidRPr="004470A4">
                <w:rPr>
                  <w:rStyle w:val="af4"/>
                  <w:rFonts w:ascii="Times New Roman" w:hAnsi="Times New Roman" w:cs="Times New Roman"/>
                  <w:sz w:val="28"/>
                  <w:szCs w:val="28"/>
                </w:rPr>
                <w:t>ject/9/1/</w:t>
              </w:r>
            </w:hyperlink>
          </w:p>
        </w:tc>
      </w:tr>
      <w:tr w:rsidR="00E92D58" w:rsidRPr="004470A4" w:rsidTr="00E92D58">
        <w:trPr>
          <w:trHeight w:val="1233"/>
        </w:trPr>
        <w:tc>
          <w:tcPr>
            <w:tcW w:w="2393" w:type="dxa"/>
            <w:gridSpan w:val="3"/>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77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1457"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51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3437" w:type="dxa"/>
            <w:gridSpan w:val="2"/>
          </w:tcPr>
          <w:p w:rsidR="00E92D58" w:rsidRPr="004470A4" w:rsidRDefault="00E92D58" w:rsidP="004470A4">
            <w:pPr>
              <w:tabs>
                <w:tab w:val="left" w:pos="142"/>
              </w:tabs>
              <w:rPr>
                <w:rFonts w:ascii="Times New Roman" w:hAnsi="Times New Roman" w:cs="Times New Roman"/>
                <w:sz w:val="28"/>
                <w:szCs w:val="28"/>
              </w:rPr>
            </w:pPr>
          </w:p>
        </w:tc>
      </w:tr>
    </w:tbl>
    <w:p w:rsidR="00E92D58" w:rsidRPr="004470A4" w:rsidRDefault="006F6E10" w:rsidP="004470A4">
      <w:pPr>
        <w:tabs>
          <w:tab w:val="left" w:pos="142"/>
        </w:tabs>
        <w:rPr>
          <w:rFonts w:ascii="Times New Roman" w:hAnsi="Times New Roman" w:cs="Times New Roman"/>
          <w:sz w:val="28"/>
          <w:szCs w:val="28"/>
        </w:rPr>
      </w:pPr>
      <w:r>
        <w:rPr>
          <w:rFonts w:ascii="Times New Roman" w:hAnsi="Times New Roman" w:cs="Times New Roman"/>
          <w:sz w:val="28"/>
          <w:szCs w:val="28"/>
        </w:rPr>
        <w:t>3</w:t>
      </w:r>
      <w:r w:rsidR="00E92D58" w:rsidRPr="004470A4">
        <w:rPr>
          <w:rFonts w:ascii="Times New Roman" w:hAnsi="Times New Roman" w:cs="Times New Roman"/>
          <w:sz w:val="28"/>
          <w:szCs w:val="28"/>
        </w:rPr>
        <w:t>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1619"/>
        <w:gridCol w:w="790"/>
        <w:gridCol w:w="1496"/>
        <w:gridCol w:w="1548"/>
        <w:gridCol w:w="1107"/>
        <w:gridCol w:w="2424"/>
      </w:tblGrid>
      <w:tr w:rsidR="00E92D58" w:rsidRPr="004470A4" w:rsidTr="00E92D58">
        <w:trPr>
          <w:trHeight w:val="343"/>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 п</w:t>
            </w:r>
          </w:p>
        </w:tc>
        <w:tc>
          <w:tcPr>
            <w:tcW w:w="1619" w:type="dxa"/>
            <w:vMerge w:val="restart"/>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c>
          <w:tcPr>
            <w:tcW w:w="3834" w:type="dxa"/>
            <w:gridSpan w:val="3"/>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1107"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 изучен ия</w:t>
            </w:r>
          </w:p>
        </w:tc>
        <w:tc>
          <w:tcPr>
            <w:tcW w:w="2424"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Электронные цифровые образовательные ресурсы</w:t>
            </w:r>
          </w:p>
        </w:tc>
      </w:tr>
      <w:tr w:rsidR="00E92D58" w:rsidRPr="004470A4" w:rsidTr="00E92D58">
        <w:trPr>
          <w:trHeight w:val="1226"/>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619"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790"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го</w:t>
            </w:r>
          </w:p>
        </w:tc>
        <w:tc>
          <w:tcPr>
            <w:tcW w:w="149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 ные работы</w:t>
            </w:r>
          </w:p>
        </w:tc>
        <w:tc>
          <w:tcPr>
            <w:tcW w:w="1548"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 кие работы</w:t>
            </w:r>
          </w:p>
        </w:tc>
        <w:tc>
          <w:tcPr>
            <w:tcW w:w="110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24"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940"/>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длину с разбега</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A53100" w:rsidP="004470A4">
            <w:pPr>
              <w:tabs>
                <w:tab w:val="left" w:pos="142"/>
              </w:tabs>
              <w:rPr>
                <w:rFonts w:ascii="Times New Roman" w:hAnsi="Times New Roman" w:cs="Times New Roman"/>
                <w:sz w:val="28"/>
                <w:szCs w:val="28"/>
              </w:rPr>
            </w:pPr>
            <w:hyperlink r:id="rId64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44">
              <w:r w:rsidR="00E92D58" w:rsidRPr="004470A4">
                <w:rPr>
                  <w:rStyle w:val="af4"/>
                  <w:rFonts w:ascii="Times New Roman" w:hAnsi="Times New Roman" w:cs="Times New Roman"/>
                  <w:sz w:val="28"/>
                  <w:szCs w:val="28"/>
                </w:rPr>
                <w:t>ect/9/1/</w:t>
              </w:r>
            </w:hyperlink>
          </w:p>
        </w:tc>
      </w:tr>
      <w:tr w:rsidR="00E92D58" w:rsidRPr="004470A4" w:rsidTr="00E92D58">
        <w:trPr>
          <w:trHeight w:val="935"/>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длину с</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разбега</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A53100" w:rsidP="004470A4">
            <w:pPr>
              <w:tabs>
                <w:tab w:val="left" w:pos="142"/>
              </w:tabs>
              <w:rPr>
                <w:rFonts w:ascii="Times New Roman" w:hAnsi="Times New Roman" w:cs="Times New Roman"/>
                <w:sz w:val="28"/>
                <w:szCs w:val="28"/>
              </w:rPr>
            </w:pPr>
            <w:hyperlink r:id="rId64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46">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default" r:id="rId647"/>
          <w:pgSz w:w="11910" w:h="16840"/>
          <w:pgMar w:top="1100" w:right="425" w:bottom="280" w:left="1559" w:header="0" w:footer="0" w:gutter="0"/>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5"/>
        <w:gridCol w:w="1394"/>
        <w:gridCol w:w="332"/>
        <w:gridCol w:w="457"/>
        <w:gridCol w:w="1495"/>
        <w:gridCol w:w="1547"/>
        <w:gridCol w:w="1106"/>
        <w:gridCol w:w="2423"/>
      </w:tblGrid>
      <w:tr w:rsidR="00E92D58" w:rsidRPr="004470A4" w:rsidTr="00E92D58">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Броски</w:t>
            </w:r>
          </w:p>
        </w:tc>
        <w:tc>
          <w:tcPr>
            <w:tcW w:w="332"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7"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23" w:type="dxa"/>
            <w:vMerge w:val="restart"/>
          </w:tcPr>
          <w:p w:rsidR="00E92D58" w:rsidRPr="004470A4" w:rsidRDefault="00A53100" w:rsidP="004470A4">
            <w:pPr>
              <w:tabs>
                <w:tab w:val="left" w:pos="142"/>
              </w:tabs>
              <w:rPr>
                <w:rFonts w:ascii="Times New Roman" w:hAnsi="Times New Roman" w:cs="Times New Roman"/>
                <w:sz w:val="28"/>
                <w:szCs w:val="28"/>
              </w:rPr>
            </w:pPr>
            <w:hyperlink r:id="rId64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49">
              <w:r w:rsidR="00E92D58" w:rsidRPr="004470A4">
                <w:rPr>
                  <w:rStyle w:val="af4"/>
                  <w:rFonts w:ascii="Times New Roman" w:hAnsi="Times New Roman" w:cs="Times New Roman"/>
                  <w:sz w:val="28"/>
                  <w:szCs w:val="28"/>
                </w:rPr>
                <w:t>ect/9/1/</w:t>
              </w:r>
            </w:hyperlink>
          </w:p>
        </w:tc>
      </w:tr>
      <w:tr w:rsidR="00E92D58" w:rsidRPr="004470A4" w:rsidTr="00E92D58">
        <w:trPr>
          <w:trHeight w:val="675"/>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набивного мяча</w:t>
            </w:r>
          </w:p>
        </w:tc>
        <w:tc>
          <w:tcPr>
            <w:tcW w:w="332"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7"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5"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2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938"/>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Броски набивного мяча</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A53100" w:rsidP="004470A4">
            <w:pPr>
              <w:tabs>
                <w:tab w:val="left" w:pos="142"/>
              </w:tabs>
              <w:rPr>
                <w:rFonts w:ascii="Times New Roman" w:hAnsi="Times New Roman" w:cs="Times New Roman"/>
                <w:sz w:val="28"/>
                <w:szCs w:val="28"/>
              </w:rPr>
            </w:pPr>
            <w:hyperlink r:id="rId65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51">
              <w:r w:rsidR="00E92D58" w:rsidRPr="004470A4">
                <w:rPr>
                  <w:rStyle w:val="af4"/>
                  <w:rFonts w:ascii="Times New Roman" w:hAnsi="Times New Roman" w:cs="Times New Roman"/>
                  <w:sz w:val="28"/>
                  <w:szCs w:val="28"/>
                </w:rPr>
                <w:t>ect/9/1/</w:t>
              </w:r>
            </w:hyperlink>
          </w:p>
        </w:tc>
      </w:tr>
      <w:tr w:rsidR="00E92D58" w:rsidRPr="004470A4" w:rsidTr="00E92D58">
        <w:trPr>
          <w:trHeight w:val="640"/>
        </w:trPr>
        <w:tc>
          <w:tcPr>
            <w:tcW w:w="58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A53100" w:rsidP="004470A4">
            <w:pPr>
              <w:tabs>
                <w:tab w:val="left" w:pos="142"/>
              </w:tabs>
              <w:rPr>
                <w:rFonts w:ascii="Times New Roman" w:hAnsi="Times New Roman" w:cs="Times New Roman"/>
                <w:sz w:val="28"/>
                <w:szCs w:val="28"/>
              </w:rPr>
            </w:pPr>
            <w:hyperlink r:id="rId65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53">
              <w:r w:rsidR="00E92D58" w:rsidRPr="004470A4">
                <w:rPr>
                  <w:rStyle w:val="af4"/>
                  <w:rFonts w:ascii="Times New Roman" w:hAnsi="Times New Roman" w:cs="Times New Roman"/>
                  <w:sz w:val="28"/>
                  <w:szCs w:val="28"/>
                </w:rPr>
                <w:t>ect/9/1/</w:t>
              </w:r>
            </w:hyperlink>
          </w:p>
        </w:tc>
      </w:tr>
      <w:tr w:rsidR="00E92D58" w:rsidRPr="004470A4" w:rsidTr="00E92D58">
        <w:trPr>
          <w:trHeight w:val="640"/>
        </w:trPr>
        <w:tc>
          <w:tcPr>
            <w:tcW w:w="58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A53100" w:rsidP="004470A4">
            <w:pPr>
              <w:tabs>
                <w:tab w:val="left" w:pos="142"/>
              </w:tabs>
              <w:rPr>
                <w:rFonts w:ascii="Times New Roman" w:hAnsi="Times New Roman" w:cs="Times New Roman"/>
                <w:sz w:val="28"/>
                <w:szCs w:val="28"/>
              </w:rPr>
            </w:pPr>
            <w:hyperlink r:id="rId65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55">
              <w:r w:rsidR="00E92D58" w:rsidRPr="004470A4">
                <w:rPr>
                  <w:rStyle w:val="af4"/>
                  <w:rFonts w:ascii="Times New Roman" w:hAnsi="Times New Roman" w:cs="Times New Roman"/>
                  <w:sz w:val="28"/>
                  <w:szCs w:val="28"/>
                </w:rPr>
                <w:t>ect/9/1/</w:t>
              </w:r>
            </w:hyperlink>
          </w:p>
        </w:tc>
      </w:tr>
      <w:tr w:rsidR="00E92D58" w:rsidRPr="004470A4" w:rsidTr="00E92D58">
        <w:trPr>
          <w:trHeight w:val="153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выполнения спортивных нормативов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 ступени</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5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57">
              <w:r w:rsidR="00E92D58" w:rsidRPr="004470A4">
                <w:rPr>
                  <w:rStyle w:val="af4"/>
                  <w:rFonts w:ascii="Times New Roman" w:hAnsi="Times New Roman" w:cs="Times New Roman"/>
                  <w:sz w:val="28"/>
                  <w:szCs w:val="28"/>
                </w:rPr>
                <w:t>ect/9/1/</w:t>
              </w:r>
            </w:hyperlink>
          </w:p>
        </w:tc>
      </w:tr>
      <w:tr w:rsidR="00E92D58" w:rsidRPr="004470A4" w:rsidTr="00E92D58">
        <w:trPr>
          <w:trHeight w:val="2428"/>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ТБ на уроках. Сохранение и укрепление здоровья через</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ВФСК ГТО.</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5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59">
              <w:r w:rsidR="00E92D58" w:rsidRPr="004470A4">
                <w:rPr>
                  <w:rStyle w:val="af4"/>
                  <w:rFonts w:ascii="Times New Roman" w:hAnsi="Times New Roman" w:cs="Times New Roman"/>
                  <w:sz w:val="28"/>
                  <w:szCs w:val="28"/>
                </w:rPr>
                <w:t>ect/9/1/</w:t>
              </w:r>
            </w:hyperlink>
          </w:p>
        </w:tc>
      </w:tr>
      <w:tr w:rsidR="00E92D58" w:rsidRPr="004470A4" w:rsidTr="00E92D58">
        <w:trPr>
          <w:trHeight w:val="3916"/>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 я работа.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Соревнован ия «А ты сдал нормы ГТО?», с</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соблюдение м правил и техники выполнения испытаний (тестов) 2-3</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ступени.</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6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61">
              <w:r w:rsidR="00E92D58" w:rsidRPr="004470A4">
                <w:rPr>
                  <w:rStyle w:val="af4"/>
                  <w:rFonts w:ascii="Times New Roman" w:hAnsi="Times New Roman" w:cs="Times New Roman"/>
                  <w:sz w:val="28"/>
                  <w:szCs w:val="28"/>
                </w:rPr>
                <w:t>ect/9/1/</w:t>
              </w:r>
            </w:hyperlink>
          </w:p>
        </w:tc>
      </w:tr>
      <w:tr w:rsidR="00E92D58" w:rsidRPr="004470A4" w:rsidTr="00E92D58">
        <w:trPr>
          <w:trHeight w:val="2726"/>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30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6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63">
              <w:r w:rsidR="00E92D58" w:rsidRPr="004470A4">
                <w:rPr>
                  <w:rStyle w:val="af4"/>
                  <w:rFonts w:ascii="Times New Roman" w:hAnsi="Times New Roman" w:cs="Times New Roman"/>
                  <w:sz w:val="28"/>
                  <w:szCs w:val="28"/>
                </w:rPr>
                <w:t>ect/9/1/</w:t>
              </w:r>
            </w:hyperlink>
          </w:p>
        </w:tc>
      </w:tr>
      <w:tr w:rsidR="00E92D58" w:rsidRPr="004470A4" w:rsidTr="00E92D58">
        <w:trPr>
          <w:trHeight w:val="587"/>
        </w:trPr>
        <w:tc>
          <w:tcPr>
            <w:tcW w:w="58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A53100" w:rsidP="004470A4">
            <w:pPr>
              <w:tabs>
                <w:tab w:val="left" w:pos="142"/>
              </w:tabs>
              <w:rPr>
                <w:rFonts w:ascii="Times New Roman" w:hAnsi="Times New Roman" w:cs="Times New Roman"/>
                <w:sz w:val="28"/>
                <w:szCs w:val="28"/>
              </w:rPr>
            </w:pPr>
            <w:hyperlink r:id="rId66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65">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1619"/>
        <w:gridCol w:w="790"/>
        <w:gridCol w:w="1496"/>
        <w:gridCol w:w="1548"/>
        <w:gridCol w:w="1107"/>
        <w:gridCol w:w="2424"/>
      </w:tblGrid>
      <w:tr w:rsidR="00E92D58" w:rsidRPr="004470A4" w:rsidTr="00E92D58">
        <w:trPr>
          <w:trHeight w:val="2426"/>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 и техники выполнения норматива комплекса ГТО. Бег на 30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90" w:type="dxa"/>
          </w:tcPr>
          <w:p w:rsidR="00E92D58" w:rsidRPr="004470A4" w:rsidRDefault="00E92D58" w:rsidP="004470A4">
            <w:pPr>
              <w:tabs>
                <w:tab w:val="left" w:pos="142"/>
              </w:tabs>
              <w:rPr>
                <w:rFonts w:ascii="Times New Roman" w:hAnsi="Times New Roman" w:cs="Times New Roman"/>
                <w:sz w:val="28"/>
                <w:szCs w:val="28"/>
              </w:rPr>
            </w:pP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2429"/>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1000 м.</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6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67">
              <w:r w:rsidR="00E92D58" w:rsidRPr="004470A4">
                <w:rPr>
                  <w:rStyle w:val="af4"/>
                  <w:rFonts w:ascii="Times New Roman" w:hAnsi="Times New Roman" w:cs="Times New Roman"/>
                  <w:sz w:val="28"/>
                  <w:szCs w:val="28"/>
                </w:rPr>
                <w:t>ect/9/1/</w:t>
              </w:r>
            </w:hyperlink>
          </w:p>
        </w:tc>
      </w:tr>
      <w:tr w:rsidR="00E92D58" w:rsidRPr="004470A4" w:rsidTr="00E92D58">
        <w:trPr>
          <w:trHeight w:val="2428"/>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1000 м.</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6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69">
              <w:r w:rsidR="00E92D58" w:rsidRPr="004470A4">
                <w:rPr>
                  <w:rStyle w:val="af4"/>
                  <w:rFonts w:ascii="Times New Roman" w:hAnsi="Times New Roman" w:cs="Times New Roman"/>
                  <w:sz w:val="28"/>
                  <w:szCs w:val="28"/>
                </w:rPr>
                <w:t>ect/9/1/</w:t>
              </w:r>
            </w:hyperlink>
          </w:p>
        </w:tc>
      </w:tr>
      <w:tr w:rsidR="00E92D58" w:rsidRPr="004470A4" w:rsidTr="00E92D58">
        <w:trPr>
          <w:trHeight w:val="3619"/>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Кросс на 2 км.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Подводящи е упражнения</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7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71">
              <w:r w:rsidR="00E92D58" w:rsidRPr="004470A4">
                <w:rPr>
                  <w:rStyle w:val="af4"/>
                  <w:rFonts w:ascii="Times New Roman" w:hAnsi="Times New Roman" w:cs="Times New Roman"/>
                  <w:sz w:val="28"/>
                  <w:szCs w:val="28"/>
                </w:rPr>
                <w:t>ect/9/1/</w:t>
              </w:r>
            </w:hyperlink>
          </w:p>
        </w:tc>
      </w:tr>
      <w:tr w:rsidR="00E92D58" w:rsidRPr="004470A4" w:rsidTr="00E92D58">
        <w:trPr>
          <w:trHeight w:val="3317"/>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Кросс на 2 км.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Подводящи 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упражнения</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7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73">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default" r:id="rId674"/>
          <w:pgSz w:w="11910" w:h="16840"/>
          <w:pgMar w:top="1100" w:right="425" w:bottom="280" w:left="1559" w:header="0" w:footer="0" w:gutter="0"/>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5"/>
        <w:gridCol w:w="1394"/>
        <w:gridCol w:w="332"/>
        <w:gridCol w:w="458"/>
        <w:gridCol w:w="1496"/>
        <w:gridCol w:w="1548"/>
        <w:gridCol w:w="1107"/>
        <w:gridCol w:w="2424"/>
      </w:tblGrid>
      <w:tr w:rsidR="00E92D58" w:rsidRPr="004470A4" w:rsidTr="006F6E10">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332"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8"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8"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24" w:type="dxa"/>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6F6E10">
        <w:trPr>
          <w:trHeight w:val="80"/>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p>
        </w:tc>
        <w:tc>
          <w:tcPr>
            <w:tcW w:w="332"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8"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8"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24"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6F6E10">
        <w:trPr>
          <w:trHeight w:val="272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лыжах 1 км. Эстафеты.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7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76">
              <w:r w:rsidR="00E92D58" w:rsidRPr="004470A4">
                <w:rPr>
                  <w:rStyle w:val="af4"/>
                  <w:rFonts w:ascii="Times New Roman" w:hAnsi="Times New Roman" w:cs="Times New Roman"/>
                  <w:sz w:val="28"/>
                  <w:szCs w:val="28"/>
                </w:rPr>
                <w:t>ect/9/1/</w:t>
              </w:r>
            </w:hyperlink>
          </w:p>
        </w:tc>
      </w:tr>
      <w:tr w:rsidR="00E92D58" w:rsidRPr="004470A4" w:rsidTr="006F6E10">
        <w:trPr>
          <w:trHeight w:val="2726"/>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лыжах 1 км.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7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78">
              <w:r w:rsidR="00E92D58" w:rsidRPr="004470A4">
                <w:rPr>
                  <w:rStyle w:val="af4"/>
                  <w:rFonts w:ascii="Times New Roman" w:hAnsi="Times New Roman" w:cs="Times New Roman"/>
                  <w:sz w:val="28"/>
                  <w:szCs w:val="28"/>
                </w:rPr>
                <w:t>ect/9/1/</w:t>
              </w:r>
            </w:hyperlink>
          </w:p>
        </w:tc>
      </w:tr>
      <w:tr w:rsidR="00E92D58" w:rsidRPr="004470A4" w:rsidTr="006F6E10">
        <w:trPr>
          <w:trHeight w:val="5705"/>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 ие из виса на высокой перекладин е – мальчики. Сгибание и разгибание рук в упоре лежа на полу.</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7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80">
              <w:r w:rsidR="00E92D58" w:rsidRPr="004470A4">
                <w:rPr>
                  <w:rStyle w:val="af4"/>
                  <w:rFonts w:ascii="Times New Roman" w:hAnsi="Times New Roman" w:cs="Times New Roman"/>
                  <w:sz w:val="28"/>
                  <w:szCs w:val="28"/>
                </w:rPr>
                <w:t>ect/9/1/</w:t>
              </w:r>
            </w:hyperlink>
          </w:p>
        </w:tc>
      </w:tr>
      <w:tr w:rsidR="00E92D58" w:rsidRPr="004470A4" w:rsidTr="006F6E10">
        <w:trPr>
          <w:trHeight w:val="2721"/>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ие из виса</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8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82">
              <w:r w:rsidR="00E92D58" w:rsidRPr="004470A4">
                <w:rPr>
                  <w:rStyle w:val="af4"/>
                  <w:rFonts w:ascii="Times New Roman" w:hAnsi="Times New Roman" w:cs="Times New Roman"/>
                  <w:sz w:val="28"/>
                  <w:szCs w:val="28"/>
                </w:rPr>
                <w:t>ect/9/1/</w:t>
              </w:r>
            </w:hyperlink>
          </w:p>
        </w:tc>
      </w:tr>
      <w:tr w:rsidR="00E92D58" w:rsidRPr="004470A4" w:rsidTr="00E92D58">
        <w:trPr>
          <w:trHeight w:val="3024"/>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6F6E10">
              <w:rPr>
                <w:rFonts w:ascii="Times New Roman" w:hAnsi="Times New Roman" w:cs="Times New Roman"/>
                <w:sz w:val="28"/>
                <w:szCs w:val="28"/>
                <w:lang w:val="ru-RU"/>
              </w:rPr>
              <w:t xml:space="preserve">на высокой перекладин е – мальчики. </w:t>
            </w:r>
            <w:r w:rsidRPr="004470A4">
              <w:rPr>
                <w:rFonts w:ascii="Times New Roman" w:hAnsi="Times New Roman" w:cs="Times New Roman"/>
                <w:sz w:val="28"/>
                <w:szCs w:val="28"/>
              </w:rPr>
              <w:t>Сгибание и разгибание рук в упоре лежа на полу.</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21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 ие из виса лежа на низкой перекладин е 90 см.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8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84">
              <w:r w:rsidR="00E92D58" w:rsidRPr="004470A4">
                <w:rPr>
                  <w:rStyle w:val="af4"/>
                  <w:rFonts w:ascii="Times New Roman" w:hAnsi="Times New Roman" w:cs="Times New Roman"/>
                  <w:sz w:val="28"/>
                  <w:szCs w:val="28"/>
                </w:rPr>
                <w:t>ect/9/1/</w:t>
              </w:r>
            </w:hyperlink>
          </w:p>
        </w:tc>
      </w:tr>
      <w:tr w:rsidR="00E92D58" w:rsidRPr="004470A4" w:rsidTr="00E92D58">
        <w:trPr>
          <w:trHeight w:val="4215"/>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 ие из виса лежа на низкой перекладин е 90 см.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8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86">
              <w:r w:rsidR="00E92D58" w:rsidRPr="004470A4">
                <w:rPr>
                  <w:rStyle w:val="af4"/>
                  <w:rFonts w:ascii="Times New Roman" w:hAnsi="Times New Roman" w:cs="Times New Roman"/>
                  <w:sz w:val="28"/>
                  <w:szCs w:val="28"/>
                </w:rPr>
                <w:t>ect/9/1/</w:t>
              </w:r>
            </w:hyperlink>
          </w:p>
        </w:tc>
      </w:tr>
      <w:tr w:rsidR="00E92D58" w:rsidRPr="004470A4" w:rsidTr="00E92D58">
        <w:trPr>
          <w:trHeight w:val="272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Наклон</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вперед из</w:t>
            </w:r>
          </w:p>
        </w:tc>
        <w:tc>
          <w:tcPr>
            <w:tcW w:w="790"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8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88">
              <w:r w:rsidR="00E92D58" w:rsidRPr="004470A4">
                <w:rPr>
                  <w:rStyle w:val="af4"/>
                  <w:rFonts w:ascii="Times New Roman" w:hAnsi="Times New Roman" w:cs="Times New Roman"/>
                  <w:sz w:val="28"/>
                  <w:szCs w:val="28"/>
                </w:rPr>
                <w:t>ect/9/1/</w:t>
              </w:r>
            </w:hyperlink>
          </w:p>
        </w:tc>
      </w:tr>
      <w:tr w:rsidR="00E92D58" w:rsidRPr="004470A4" w:rsidTr="00E92D58">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положения</w:t>
            </w:r>
          </w:p>
        </w:tc>
        <w:tc>
          <w:tcPr>
            <w:tcW w:w="332"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7"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5"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23" w:type="dxa"/>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1866"/>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стоя на гимнастиче ской скамье.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332"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7"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5"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2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81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Наклон вперед из положения стоя на гимнастиче ской скамье.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8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90">
              <w:r w:rsidR="00E92D58" w:rsidRPr="004470A4">
                <w:rPr>
                  <w:rStyle w:val="af4"/>
                  <w:rFonts w:ascii="Times New Roman" w:hAnsi="Times New Roman" w:cs="Times New Roman"/>
                  <w:sz w:val="28"/>
                  <w:szCs w:val="28"/>
                </w:rPr>
                <w:t>ect/9/1/</w:t>
              </w:r>
            </w:hyperlink>
          </w:p>
        </w:tc>
      </w:tr>
      <w:tr w:rsidR="00E92D58" w:rsidRPr="004470A4" w:rsidTr="00E92D58">
        <w:trPr>
          <w:trHeight w:val="451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длину с места толчком двумя ногами.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9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92">
              <w:r w:rsidR="00E92D58" w:rsidRPr="004470A4">
                <w:rPr>
                  <w:rStyle w:val="af4"/>
                  <w:rFonts w:ascii="Times New Roman" w:hAnsi="Times New Roman" w:cs="Times New Roman"/>
                  <w:sz w:val="28"/>
                  <w:szCs w:val="28"/>
                </w:rPr>
                <w:t>ect/9/1/</w:t>
              </w:r>
            </w:hyperlink>
          </w:p>
        </w:tc>
      </w:tr>
      <w:tr w:rsidR="00E92D58" w:rsidRPr="004470A4" w:rsidTr="00E92D58">
        <w:trPr>
          <w:trHeight w:val="272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длину с</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9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94">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even" r:id="rId695"/>
          <w:pgSz w:w="11910" w:h="16840"/>
          <w:pgMar w:top="1100" w:right="425" w:bottom="1240" w:left="1559" w:header="0" w:footer="1043" w:gutter="0"/>
          <w:pgNumType w:start="38"/>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1619"/>
        <w:gridCol w:w="790"/>
        <w:gridCol w:w="1496"/>
        <w:gridCol w:w="1548"/>
        <w:gridCol w:w="1107"/>
        <w:gridCol w:w="2424"/>
      </w:tblGrid>
      <w:tr w:rsidR="00E92D58" w:rsidRPr="004470A4" w:rsidTr="00E92D58">
        <w:trPr>
          <w:trHeight w:val="1831"/>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места толчком двумя ногами.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tcPr>
          <w:p w:rsidR="00E92D58" w:rsidRPr="004470A4" w:rsidRDefault="00E92D58" w:rsidP="004470A4">
            <w:pPr>
              <w:tabs>
                <w:tab w:val="left" w:pos="142"/>
              </w:tabs>
              <w:rPr>
                <w:rFonts w:ascii="Times New Roman" w:hAnsi="Times New Roman" w:cs="Times New Roman"/>
                <w:sz w:val="28"/>
                <w:szCs w:val="28"/>
              </w:rPr>
            </w:pP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51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 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9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97">
              <w:r w:rsidR="00E92D58" w:rsidRPr="004470A4">
                <w:rPr>
                  <w:rStyle w:val="af4"/>
                  <w:rFonts w:ascii="Times New Roman" w:hAnsi="Times New Roman" w:cs="Times New Roman"/>
                  <w:sz w:val="28"/>
                  <w:szCs w:val="28"/>
                </w:rPr>
                <w:t>ect/9/1/</w:t>
              </w:r>
            </w:hyperlink>
          </w:p>
        </w:tc>
      </w:tr>
      <w:tr w:rsidR="00E92D58" w:rsidRPr="004470A4" w:rsidTr="00E92D58">
        <w:trPr>
          <w:trHeight w:val="451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 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69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699">
              <w:r w:rsidR="00E92D58" w:rsidRPr="004470A4">
                <w:rPr>
                  <w:rStyle w:val="af4"/>
                  <w:rFonts w:ascii="Times New Roman" w:hAnsi="Times New Roman" w:cs="Times New Roman"/>
                  <w:sz w:val="28"/>
                  <w:szCs w:val="28"/>
                </w:rPr>
                <w:t>ect/9/1/</w:t>
              </w:r>
            </w:hyperlink>
          </w:p>
        </w:tc>
      </w:tr>
      <w:tr w:rsidR="00E92D58" w:rsidRPr="004470A4" w:rsidTr="00E92D58">
        <w:trPr>
          <w:trHeight w:val="3319"/>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 теннисного мяча 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0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01">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default" r:id="rId702"/>
          <w:pgSz w:w="11910" w:h="16840"/>
          <w:pgMar w:top="1100" w:right="425" w:bottom="280" w:left="1559" w:header="0" w:footer="0" w:gutter="0"/>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225"/>
        <w:gridCol w:w="1394"/>
        <w:gridCol w:w="332"/>
        <w:gridCol w:w="457"/>
        <w:gridCol w:w="1495"/>
        <w:gridCol w:w="1547"/>
        <w:gridCol w:w="1106"/>
        <w:gridCol w:w="2423"/>
      </w:tblGrid>
      <w:tr w:rsidR="00E92D58" w:rsidRPr="004470A4" w:rsidTr="00E92D58">
        <w:trPr>
          <w:trHeight w:val="232"/>
        </w:trPr>
        <w:tc>
          <w:tcPr>
            <w:tcW w:w="58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5"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мяча весом</w:t>
            </w:r>
          </w:p>
        </w:tc>
        <w:tc>
          <w:tcPr>
            <w:tcW w:w="332"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7"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5"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4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10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23" w:type="dxa"/>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973"/>
        </w:trPr>
        <w:tc>
          <w:tcPr>
            <w:tcW w:w="58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5"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394"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150 г.</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игры.</w:t>
            </w:r>
          </w:p>
        </w:tc>
        <w:tc>
          <w:tcPr>
            <w:tcW w:w="332"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457"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95"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4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10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2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512"/>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 теннисного мяча и метание мяча весом 150 г.</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0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04">
              <w:r w:rsidR="00E92D58" w:rsidRPr="004470A4">
                <w:rPr>
                  <w:rStyle w:val="af4"/>
                  <w:rFonts w:ascii="Times New Roman" w:hAnsi="Times New Roman" w:cs="Times New Roman"/>
                  <w:sz w:val="28"/>
                  <w:szCs w:val="28"/>
                </w:rPr>
                <w:t>ect/9/1/</w:t>
              </w:r>
            </w:hyperlink>
          </w:p>
        </w:tc>
      </w:tr>
      <w:tr w:rsidR="00E92D58" w:rsidRPr="004470A4" w:rsidTr="00E92D58">
        <w:trPr>
          <w:trHeight w:val="302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 3*10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0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06">
              <w:r w:rsidR="00E92D58" w:rsidRPr="004470A4">
                <w:rPr>
                  <w:rStyle w:val="af4"/>
                  <w:rFonts w:ascii="Times New Roman" w:hAnsi="Times New Roman" w:cs="Times New Roman"/>
                  <w:sz w:val="28"/>
                  <w:szCs w:val="28"/>
                </w:rPr>
                <w:t>ect/9/1/</w:t>
              </w:r>
            </w:hyperlink>
          </w:p>
        </w:tc>
      </w:tr>
      <w:tr w:rsidR="00E92D58" w:rsidRPr="004470A4" w:rsidTr="00E92D58">
        <w:trPr>
          <w:trHeight w:val="3024"/>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 3*10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0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08">
              <w:r w:rsidR="00E92D58" w:rsidRPr="004470A4">
                <w:rPr>
                  <w:rStyle w:val="af4"/>
                  <w:rFonts w:ascii="Times New Roman" w:hAnsi="Times New Roman" w:cs="Times New Roman"/>
                  <w:sz w:val="28"/>
                  <w:szCs w:val="28"/>
                </w:rPr>
                <w:t>ect/9/1/</w:t>
              </w:r>
            </w:hyperlink>
          </w:p>
        </w:tc>
      </w:tr>
      <w:tr w:rsidR="00E92D58" w:rsidRPr="004470A4" w:rsidTr="00E92D58">
        <w:trPr>
          <w:trHeight w:val="2423"/>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1619"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p>
        </w:tc>
        <w:tc>
          <w:tcPr>
            <w:tcW w:w="789"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5" w:type="dxa"/>
          </w:tcPr>
          <w:p w:rsidR="00E92D58" w:rsidRPr="004470A4" w:rsidRDefault="00E92D58" w:rsidP="004470A4">
            <w:pPr>
              <w:tabs>
                <w:tab w:val="left" w:pos="142"/>
              </w:tabs>
              <w:rPr>
                <w:rFonts w:ascii="Times New Roman" w:hAnsi="Times New Roman" w:cs="Times New Roman"/>
                <w:sz w:val="28"/>
                <w:szCs w:val="28"/>
              </w:rPr>
            </w:pPr>
          </w:p>
        </w:tc>
        <w:tc>
          <w:tcPr>
            <w:tcW w:w="1547" w:type="dxa"/>
          </w:tcPr>
          <w:p w:rsidR="00E92D58" w:rsidRPr="004470A4" w:rsidRDefault="00E92D58" w:rsidP="004470A4">
            <w:pPr>
              <w:tabs>
                <w:tab w:val="left" w:pos="142"/>
              </w:tabs>
              <w:rPr>
                <w:rFonts w:ascii="Times New Roman" w:hAnsi="Times New Roman" w:cs="Times New Roman"/>
                <w:sz w:val="28"/>
                <w:szCs w:val="28"/>
              </w:rPr>
            </w:pPr>
          </w:p>
        </w:tc>
        <w:tc>
          <w:tcPr>
            <w:tcW w:w="1106" w:type="dxa"/>
          </w:tcPr>
          <w:p w:rsidR="00E92D58" w:rsidRPr="004470A4" w:rsidRDefault="00E92D58" w:rsidP="004470A4">
            <w:pPr>
              <w:tabs>
                <w:tab w:val="left" w:pos="142"/>
              </w:tabs>
              <w:rPr>
                <w:rFonts w:ascii="Times New Roman" w:hAnsi="Times New Roman" w:cs="Times New Roman"/>
                <w:sz w:val="28"/>
                <w:szCs w:val="28"/>
              </w:rPr>
            </w:pPr>
          </w:p>
        </w:tc>
        <w:tc>
          <w:tcPr>
            <w:tcW w:w="242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0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10">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6"/>
        <w:gridCol w:w="1619"/>
        <w:gridCol w:w="790"/>
        <w:gridCol w:w="1496"/>
        <w:gridCol w:w="1548"/>
        <w:gridCol w:w="1107"/>
        <w:gridCol w:w="2424"/>
      </w:tblGrid>
      <w:tr w:rsidR="00E92D58" w:rsidRPr="004470A4" w:rsidTr="00E92D58">
        <w:trPr>
          <w:trHeight w:val="938"/>
        </w:trPr>
        <w:tc>
          <w:tcPr>
            <w:tcW w:w="586" w:type="dxa"/>
          </w:tcPr>
          <w:p w:rsidR="00E92D58" w:rsidRPr="004470A4" w:rsidRDefault="00E92D58" w:rsidP="004470A4">
            <w:pPr>
              <w:tabs>
                <w:tab w:val="left" w:pos="142"/>
              </w:tabs>
              <w:rPr>
                <w:rFonts w:ascii="Times New Roman" w:hAnsi="Times New Roman" w:cs="Times New Roman"/>
                <w:sz w:val="28"/>
                <w:szCs w:val="28"/>
              </w:rPr>
            </w:pPr>
          </w:p>
        </w:tc>
        <w:tc>
          <w:tcPr>
            <w:tcW w:w="1619"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 игры.</w:t>
            </w:r>
          </w:p>
        </w:tc>
        <w:tc>
          <w:tcPr>
            <w:tcW w:w="790" w:type="dxa"/>
          </w:tcPr>
          <w:p w:rsidR="00E92D58" w:rsidRPr="004470A4" w:rsidRDefault="00E92D58" w:rsidP="004470A4">
            <w:pPr>
              <w:tabs>
                <w:tab w:val="left" w:pos="142"/>
              </w:tabs>
              <w:rPr>
                <w:rFonts w:ascii="Times New Roman" w:hAnsi="Times New Roman" w:cs="Times New Roman"/>
                <w:sz w:val="28"/>
                <w:szCs w:val="28"/>
              </w:rPr>
            </w:pP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3321"/>
        </w:trPr>
        <w:tc>
          <w:tcPr>
            <w:tcW w:w="58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1619"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Соревнован ия «А ты сдал нормы ГТО?» с</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соблюдение м правил и техники выполнения испытаний (тестов) 2-3</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ступени.</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96" w:type="dxa"/>
          </w:tcPr>
          <w:p w:rsidR="00E92D58" w:rsidRPr="004470A4" w:rsidRDefault="00E92D58" w:rsidP="004470A4">
            <w:pPr>
              <w:tabs>
                <w:tab w:val="left" w:pos="142"/>
              </w:tabs>
              <w:rPr>
                <w:rFonts w:ascii="Times New Roman" w:hAnsi="Times New Roman" w:cs="Times New Roman"/>
                <w:sz w:val="28"/>
                <w:szCs w:val="28"/>
              </w:rPr>
            </w:pPr>
          </w:p>
        </w:tc>
        <w:tc>
          <w:tcPr>
            <w:tcW w:w="1548" w:type="dxa"/>
          </w:tcPr>
          <w:p w:rsidR="00E92D58" w:rsidRPr="004470A4" w:rsidRDefault="00E92D58" w:rsidP="004470A4">
            <w:pPr>
              <w:tabs>
                <w:tab w:val="left" w:pos="142"/>
              </w:tabs>
              <w:rPr>
                <w:rFonts w:ascii="Times New Roman" w:hAnsi="Times New Roman" w:cs="Times New Roman"/>
                <w:sz w:val="28"/>
                <w:szCs w:val="28"/>
              </w:rPr>
            </w:pPr>
          </w:p>
        </w:tc>
        <w:tc>
          <w:tcPr>
            <w:tcW w:w="1107" w:type="dxa"/>
          </w:tcPr>
          <w:p w:rsidR="00E92D58" w:rsidRPr="004470A4" w:rsidRDefault="00E92D58" w:rsidP="004470A4">
            <w:pPr>
              <w:tabs>
                <w:tab w:val="left" w:pos="142"/>
              </w:tabs>
              <w:rPr>
                <w:rFonts w:ascii="Times New Roman" w:hAnsi="Times New Roman" w:cs="Times New Roman"/>
                <w:sz w:val="28"/>
                <w:szCs w:val="28"/>
              </w:rPr>
            </w:pPr>
          </w:p>
        </w:tc>
        <w:tc>
          <w:tcPr>
            <w:tcW w:w="2424"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1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12">
              <w:r w:rsidR="00E92D58" w:rsidRPr="004470A4">
                <w:rPr>
                  <w:rStyle w:val="af4"/>
                  <w:rFonts w:ascii="Times New Roman" w:hAnsi="Times New Roman" w:cs="Times New Roman"/>
                  <w:sz w:val="28"/>
                  <w:szCs w:val="28"/>
                </w:rPr>
                <w:t>ect/9/1/</w:t>
              </w:r>
            </w:hyperlink>
          </w:p>
        </w:tc>
      </w:tr>
      <w:tr w:rsidR="00E92D58" w:rsidRPr="004470A4" w:rsidTr="00E92D58">
        <w:trPr>
          <w:trHeight w:val="1233"/>
        </w:trPr>
        <w:tc>
          <w:tcPr>
            <w:tcW w:w="2205"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790"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149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548"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3531" w:type="dxa"/>
            <w:gridSpan w:val="2"/>
          </w:tcPr>
          <w:p w:rsidR="00E92D58" w:rsidRPr="004470A4" w:rsidRDefault="00E92D58" w:rsidP="004470A4">
            <w:pPr>
              <w:tabs>
                <w:tab w:val="left" w:pos="142"/>
              </w:tabs>
              <w:rPr>
                <w:rFonts w:ascii="Times New Roman" w:hAnsi="Times New Roman" w:cs="Times New Roman"/>
                <w:sz w:val="28"/>
                <w:szCs w:val="28"/>
              </w:rPr>
            </w:pPr>
          </w:p>
        </w:tc>
      </w:tr>
    </w:tbl>
    <w:p w:rsidR="00E92D58" w:rsidRPr="004470A4" w:rsidRDefault="006F6E10" w:rsidP="004470A4">
      <w:pPr>
        <w:tabs>
          <w:tab w:val="left" w:pos="142"/>
        </w:tabs>
        <w:rPr>
          <w:rFonts w:ascii="Times New Roman" w:hAnsi="Times New Roman" w:cs="Times New Roman"/>
          <w:sz w:val="28"/>
          <w:szCs w:val="28"/>
        </w:rPr>
      </w:pPr>
      <w:r>
        <w:rPr>
          <w:rFonts w:ascii="Times New Roman" w:hAnsi="Times New Roman" w:cs="Times New Roman"/>
          <w:sz w:val="28"/>
          <w:szCs w:val="28"/>
        </w:rPr>
        <w:t xml:space="preserve">4 </w:t>
      </w:r>
      <w:r w:rsidR="00E92D58" w:rsidRPr="004470A4">
        <w:rPr>
          <w:rFonts w:ascii="Times New Roman" w:hAnsi="Times New Roman" w:cs="Times New Roman"/>
          <w:sz w:val="28"/>
          <w:szCs w:val="28"/>
        </w:rPr>
        <w:t>КЛАСС</w:t>
      </w: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3"/>
        <w:gridCol w:w="1683"/>
        <w:gridCol w:w="785"/>
        <w:gridCol w:w="1481"/>
        <w:gridCol w:w="1536"/>
        <w:gridCol w:w="1097"/>
        <w:gridCol w:w="2402"/>
      </w:tblGrid>
      <w:tr w:rsidR="00E92D58" w:rsidRPr="004470A4" w:rsidTr="00E92D58">
        <w:trPr>
          <w:trHeight w:val="343"/>
        </w:trPr>
        <w:tc>
          <w:tcPr>
            <w:tcW w:w="583"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 п</w:t>
            </w:r>
          </w:p>
        </w:tc>
        <w:tc>
          <w:tcPr>
            <w:tcW w:w="1683" w:type="dxa"/>
            <w:vMerge w:val="restart"/>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Тема урока</w:t>
            </w:r>
          </w:p>
        </w:tc>
        <w:tc>
          <w:tcPr>
            <w:tcW w:w="3802" w:type="dxa"/>
            <w:gridSpan w:val="3"/>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часов</w:t>
            </w:r>
          </w:p>
        </w:tc>
        <w:tc>
          <w:tcPr>
            <w:tcW w:w="1097"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 изучен ия</w:t>
            </w:r>
          </w:p>
        </w:tc>
        <w:tc>
          <w:tcPr>
            <w:tcW w:w="2402" w:type="dxa"/>
            <w:vMerge w:val="restart"/>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Электронные цифровые образовательные ресурсы</w:t>
            </w:r>
          </w:p>
        </w:tc>
      </w:tr>
      <w:tr w:rsidR="00E92D58" w:rsidRPr="004470A4" w:rsidTr="00E92D58">
        <w:trPr>
          <w:trHeight w:val="1228"/>
        </w:trPr>
        <w:tc>
          <w:tcPr>
            <w:tcW w:w="58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68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785"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го</w:t>
            </w:r>
          </w:p>
        </w:tc>
        <w:tc>
          <w:tcPr>
            <w:tcW w:w="1481"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 ные работы</w:t>
            </w:r>
          </w:p>
        </w:tc>
        <w:tc>
          <w:tcPr>
            <w:tcW w:w="1536"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Практичес кие работы</w:t>
            </w:r>
          </w:p>
        </w:tc>
        <w:tc>
          <w:tcPr>
            <w:tcW w:w="109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0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2726"/>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683"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Опорной прыжок через гимнастичес кого козла с разбега способом напрыгиван</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ия.</w:t>
            </w:r>
          </w:p>
        </w:tc>
        <w:tc>
          <w:tcPr>
            <w:tcW w:w="785"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1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14">
              <w:r w:rsidR="00E92D58" w:rsidRPr="004470A4">
                <w:rPr>
                  <w:rStyle w:val="af4"/>
                  <w:rFonts w:ascii="Times New Roman" w:hAnsi="Times New Roman" w:cs="Times New Roman"/>
                  <w:sz w:val="28"/>
                  <w:szCs w:val="28"/>
                </w:rPr>
                <w:t>ect/9/1/</w:t>
              </w:r>
            </w:hyperlink>
          </w:p>
        </w:tc>
      </w:tr>
      <w:tr w:rsidR="00E92D58" w:rsidRPr="004470A4" w:rsidTr="00E92D58">
        <w:trPr>
          <w:trHeight w:val="2726"/>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683"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Опорной прыжок через гимнастичес кого козла с разбега способом напрыгиван</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ия.</w:t>
            </w:r>
          </w:p>
        </w:tc>
        <w:tc>
          <w:tcPr>
            <w:tcW w:w="785"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1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16">
              <w:r w:rsidR="00E92D58" w:rsidRPr="004470A4">
                <w:rPr>
                  <w:rStyle w:val="af4"/>
                  <w:rFonts w:ascii="Times New Roman" w:hAnsi="Times New Roman" w:cs="Times New Roman"/>
                  <w:sz w:val="28"/>
                  <w:szCs w:val="28"/>
                </w:rPr>
                <w:t>ect/9/1/</w:t>
              </w:r>
            </w:hyperlink>
          </w:p>
        </w:tc>
      </w:tr>
      <w:tr w:rsidR="00E92D58" w:rsidRPr="004470A4" w:rsidTr="00E92D58">
        <w:trPr>
          <w:trHeight w:val="935"/>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1683"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Предупрежд ение травм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занятиях</w:t>
            </w:r>
          </w:p>
        </w:tc>
        <w:tc>
          <w:tcPr>
            <w:tcW w:w="785"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A53100" w:rsidP="004470A4">
            <w:pPr>
              <w:tabs>
                <w:tab w:val="left" w:pos="142"/>
              </w:tabs>
              <w:rPr>
                <w:rFonts w:ascii="Times New Roman" w:hAnsi="Times New Roman" w:cs="Times New Roman"/>
                <w:sz w:val="28"/>
                <w:szCs w:val="28"/>
              </w:rPr>
            </w:pPr>
            <w:hyperlink r:id="rId71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18">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default" r:id="rId719"/>
          <w:pgSz w:w="11910" w:h="16840"/>
          <w:pgMar w:top="1100" w:right="425" w:bottom="280" w:left="1559" w:header="0" w:footer="0" w:gutter="0"/>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3"/>
        <w:gridCol w:w="227"/>
        <w:gridCol w:w="1456"/>
        <w:gridCol w:w="270"/>
        <w:gridCol w:w="515"/>
        <w:gridCol w:w="1481"/>
        <w:gridCol w:w="1536"/>
        <w:gridCol w:w="1097"/>
        <w:gridCol w:w="2402"/>
      </w:tblGrid>
      <w:tr w:rsidR="00E92D58" w:rsidRPr="004470A4" w:rsidTr="00E92D58">
        <w:trPr>
          <w:trHeight w:val="232"/>
        </w:trPr>
        <w:tc>
          <w:tcPr>
            <w:tcW w:w="583"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7"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56"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легкой</w:t>
            </w:r>
          </w:p>
        </w:tc>
        <w:tc>
          <w:tcPr>
            <w:tcW w:w="270"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3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09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02" w:type="dxa"/>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378"/>
        </w:trPr>
        <w:tc>
          <w:tcPr>
            <w:tcW w:w="58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7"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56"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атлетикой.</w:t>
            </w:r>
          </w:p>
        </w:tc>
        <w:tc>
          <w:tcPr>
            <w:tcW w:w="270"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3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09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0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1830"/>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высоту с разбега способом перешагиван ия.</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2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21">
              <w:r w:rsidR="00E92D58" w:rsidRPr="004470A4">
                <w:rPr>
                  <w:rStyle w:val="af4"/>
                  <w:rFonts w:ascii="Times New Roman" w:hAnsi="Times New Roman" w:cs="Times New Roman"/>
                  <w:sz w:val="28"/>
                  <w:szCs w:val="28"/>
                </w:rPr>
                <w:t>ect/9/1/</w:t>
              </w:r>
            </w:hyperlink>
          </w:p>
        </w:tc>
      </w:tr>
      <w:tr w:rsidR="00E92D58" w:rsidRPr="004470A4" w:rsidTr="00E92D58">
        <w:trPr>
          <w:trHeight w:val="1834"/>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высоту с разбега способом перешагиван</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ия</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2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23">
              <w:r w:rsidR="00E92D58" w:rsidRPr="004470A4">
                <w:rPr>
                  <w:rStyle w:val="af4"/>
                  <w:rFonts w:ascii="Times New Roman" w:hAnsi="Times New Roman" w:cs="Times New Roman"/>
                  <w:sz w:val="28"/>
                  <w:szCs w:val="28"/>
                </w:rPr>
                <w:t>ect/9/1/</w:t>
              </w:r>
            </w:hyperlink>
          </w:p>
        </w:tc>
      </w:tr>
      <w:tr w:rsidR="00E92D58" w:rsidRPr="004470A4" w:rsidTr="00E92D58">
        <w:trPr>
          <w:trHeight w:val="1235"/>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 малого мяча на дальность.</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2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25">
              <w:r w:rsidR="00E92D58" w:rsidRPr="004470A4">
                <w:rPr>
                  <w:rStyle w:val="af4"/>
                  <w:rFonts w:ascii="Times New Roman" w:hAnsi="Times New Roman" w:cs="Times New Roman"/>
                  <w:sz w:val="28"/>
                  <w:szCs w:val="28"/>
                </w:rPr>
                <w:t>ect/9/1/</w:t>
              </w:r>
            </w:hyperlink>
          </w:p>
        </w:tc>
      </w:tr>
      <w:tr w:rsidR="00E92D58" w:rsidRPr="004470A4" w:rsidTr="00E92D58">
        <w:trPr>
          <w:trHeight w:val="1235"/>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 малого мяча на дальность.</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2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27">
              <w:r w:rsidR="00E92D58" w:rsidRPr="004470A4">
                <w:rPr>
                  <w:rStyle w:val="af4"/>
                  <w:rFonts w:ascii="Times New Roman" w:hAnsi="Times New Roman" w:cs="Times New Roman"/>
                  <w:sz w:val="28"/>
                  <w:szCs w:val="28"/>
                </w:rPr>
                <w:t>ect/9/1/</w:t>
              </w:r>
            </w:hyperlink>
          </w:p>
        </w:tc>
      </w:tr>
      <w:tr w:rsidR="00E92D58" w:rsidRPr="004470A4" w:rsidTr="00E92D58">
        <w:trPr>
          <w:trHeight w:val="1533"/>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выполнения спортивных нормативов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ступени.</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2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29">
              <w:r w:rsidR="00E92D58" w:rsidRPr="004470A4">
                <w:rPr>
                  <w:rStyle w:val="af4"/>
                  <w:rFonts w:ascii="Times New Roman" w:hAnsi="Times New Roman" w:cs="Times New Roman"/>
                  <w:sz w:val="28"/>
                  <w:szCs w:val="28"/>
                </w:rPr>
                <w:t>ect/9/1/</w:t>
              </w:r>
            </w:hyperlink>
          </w:p>
        </w:tc>
      </w:tr>
      <w:tr w:rsidR="00E92D58" w:rsidRPr="004470A4" w:rsidTr="00E92D58">
        <w:trPr>
          <w:trHeight w:val="1535"/>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Правила ТБ на уроках. Здоровье и ЗОЖ. ГТО 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наше время.</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3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31">
              <w:r w:rsidR="00E92D58" w:rsidRPr="004470A4">
                <w:rPr>
                  <w:rStyle w:val="af4"/>
                  <w:rFonts w:ascii="Times New Roman" w:hAnsi="Times New Roman" w:cs="Times New Roman"/>
                  <w:sz w:val="28"/>
                  <w:szCs w:val="28"/>
                </w:rPr>
                <w:t>ect/9/1/</w:t>
              </w:r>
            </w:hyperlink>
          </w:p>
        </w:tc>
      </w:tr>
      <w:tr w:rsidR="00E92D58" w:rsidRPr="004470A4" w:rsidTr="00E92D58">
        <w:trPr>
          <w:trHeight w:val="3917"/>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Контрольная работа: пробное тестировани е с соблюдение м правил и техники выполнения испытаний (тестов) 3 ступени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ГТО.</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3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33">
              <w:r w:rsidR="00E92D58" w:rsidRPr="004470A4">
                <w:rPr>
                  <w:rStyle w:val="af4"/>
                  <w:rFonts w:ascii="Times New Roman" w:hAnsi="Times New Roman" w:cs="Times New Roman"/>
                  <w:sz w:val="28"/>
                  <w:szCs w:val="28"/>
                </w:rPr>
                <w:t>ect/9/1/</w:t>
              </w:r>
            </w:hyperlink>
          </w:p>
        </w:tc>
      </w:tr>
      <w:tr w:rsidR="00E92D58" w:rsidRPr="004470A4" w:rsidTr="00E92D58">
        <w:trPr>
          <w:trHeight w:val="587"/>
        </w:trPr>
        <w:tc>
          <w:tcPr>
            <w:tcW w:w="583"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A53100" w:rsidP="004470A4">
            <w:pPr>
              <w:tabs>
                <w:tab w:val="left" w:pos="142"/>
              </w:tabs>
              <w:rPr>
                <w:rFonts w:ascii="Times New Roman" w:hAnsi="Times New Roman" w:cs="Times New Roman"/>
                <w:sz w:val="28"/>
                <w:szCs w:val="28"/>
              </w:rPr>
            </w:pPr>
            <w:hyperlink r:id="rId73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35">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3"/>
        <w:gridCol w:w="79"/>
        <w:gridCol w:w="148"/>
        <w:gridCol w:w="1411"/>
        <w:gridCol w:w="45"/>
        <w:gridCol w:w="122"/>
        <w:gridCol w:w="148"/>
        <w:gridCol w:w="367"/>
        <w:gridCol w:w="148"/>
        <w:gridCol w:w="1333"/>
        <w:gridCol w:w="148"/>
        <w:gridCol w:w="1388"/>
        <w:gridCol w:w="148"/>
        <w:gridCol w:w="949"/>
        <w:gridCol w:w="148"/>
        <w:gridCol w:w="2254"/>
        <w:gridCol w:w="148"/>
      </w:tblGrid>
      <w:tr w:rsidR="00E92D58" w:rsidRPr="004470A4" w:rsidTr="00E92D58">
        <w:trPr>
          <w:trHeight w:val="2426"/>
        </w:trPr>
        <w:tc>
          <w:tcPr>
            <w:tcW w:w="583" w:type="dxa"/>
          </w:tcPr>
          <w:p w:rsidR="00E92D58" w:rsidRPr="004470A4" w:rsidRDefault="00E92D58" w:rsidP="004470A4">
            <w:pPr>
              <w:tabs>
                <w:tab w:val="left" w:pos="142"/>
              </w:tabs>
              <w:rPr>
                <w:rFonts w:ascii="Times New Roman" w:hAnsi="Times New Roman" w:cs="Times New Roman"/>
                <w:sz w:val="28"/>
                <w:szCs w:val="28"/>
              </w:rPr>
            </w:pP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правил и техники выполнения норматива комплекса ГТО. Бег на 30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2726"/>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30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3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37">
              <w:r w:rsidR="00E92D58" w:rsidRPr="004470A4">
                <w:rPr>
                  <w:rStyle w:val="af4"/>
                  <w:rFonts w:ascii="Times New Roman" w:hAnsi="Times New Roman" w:cs="Times New Roman"/>
                  <w:sz w:val="28"/>
                  <w:szCs w:val="28"/>
                </w:rPr>
                <w:t>ect/9/1/</w:t>
              </w:r>
            </w:hyperlink>
          </w:p>
        </w:tc>
      </w:tr>
      <w:tr w:rsidR="00E92D58" w:rsidRPr="004470A4" w:rsidTr="00E92D58">
        <w:trPr>
          <w:trHeight w:val="2428"/>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1000 м.</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3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39">
              <w:r w:rsidR="00E92D58" w:rsidRPr="004470A4">
                <w:rPr>
                  <w:rStyle w:val="af4"/>
                  <w:rFonts w:ascii="Times New Roman" w:hAnsi="Times New Roman" w:cs="Times New Roman"/>
                  <w:sz w:val="28"/>
                  <w:szCs w:val="28"/>
                </w:rPr>
                <w:t>ect/9/1/</w:t>
              </w:r>
            </w:hyperlink>
          </w:p>
        </w:tc>
      </w:tr>
      <w:tr w:rsidR="00E92D58" w:rsidRPr="004470A4" w:rsidTr="00E92D58">
        <w:trPr>
          <w:trHeight w:val="2426"/>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1000 м.</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4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41">
              <w:r w:rsidR="00E92D58" w:rsidRPr="004470A4">
                <w:rPr>
                  <w:rStyle w:val="af4"/>
                  <w:rFonts w:ascii="Times New Roman" w:hAnsi="Times New Roman" w:cs="Times New Roman"/>
                  <w:sz w:val="28"/>
                  <w:szCs w:val="28"/>
                </w:rPr>
                <w:t>ect/9/1/</w:t>
              </w:r>
            </w:hyperlink>
          </w:p>
        </w:tc>
      </w:tr>
      <w:tr w:rsidR="00E92D58" w:rsidRPr="004470A4" w:rsidTr="00E92D58">
        <w:trPr>
          <w:trHeight w:val="3024"/>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15</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Кросс на 2 км.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Подводящие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упражнения.</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4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43">
              <w:r w:rsidR="00E92D58" w:rsidRPr="004470A4">
                <w:rPr>
                  <w:rStyle w:val="af4"/>
                  <w:rFonts w:ascii="Times New Roman" w:hAnsi="Times New Roman" w:cs="Times New Roman"/>
                  <w:sz w:val="28"/>
                  <w:szCs w:val="28"/>
                </w:rPr>
                <w:t>ect/9/1/</w:t>
              </w:r>
            </w:hyperlink>
          </w:p>
        </w:tc>
      </w:tr>
      <w:tr w:rsidR="00E92D58" w:rsidRPr="004470A4" w:rsidTr="00E92D58">
        <w:trPr>
          <w:trHeight w:val="1233"/>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4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45">
              <w:r w:rsidR="00E92D58" w:rsidRPr="004470A4">
                <w:rPr>
                  <w:rStyle w:val="af4"/>
                  <w:rFonts w:ascii="Times New Roman" w:hAnsi="Times New Roman" w:cs="Times New Roman"/>
                  <w:sz w:val="28"/>
                  <w:szCs w:val="28"/>
                </w:rPr>
                <w:t>ect/9/1/</w:t>
              </w:r>
            </w:hyperlink>
          </w:p>
        </w:tc>
      </w:tr>
      <w:tr w:rsidR="00E92D58" w:rsidRPr="004470A4" w:rsidTr="00A62513">
        <w:trPr>
          <w:gridAfter w:val="1"/>
          <w:wAfter w:w="148" w:type="dxa"/>
          <w:trHeight w:val="232"/>
        </w:trPr>
        <w:tc>
          <w:tcPr>
            <w:tcW w:w="583"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79" w:type="dxa"/>
            <w:vMerge w:val="restart"/>
            <w:tcBorders>
              <w:right w:val="nil"/>
            </w:tcBorders>
          </w:tcPr>
          <w:p w:rsidR="00E92D58" w:rsidRPr="004470A4" w:rsidRDefault="00E92D58" w:rsidP="00A62513">
            <w:pPr>
              <w:tabs>
                <w:tab w:val="left" w:pos="221"/>
              </w:tabs>
              <w:rPr>
                <w:rFonts w:ascii="Times New Roman" w:hAnsi="Times New Roman" w:cs="Times New Roman"/>
                <w:sz w:val="28"/>
                <w:szCs w:val="28"/>
              </w:rPr>
            </w:pPr>
          </w:p>
        </w:tc>
        <w:tc>
          <w:tcPr>
            <w:tcW w:w="1559" w:type="dxa"/>
            <w:gridSpan w:val="2"/>
            <w:tcBorders>
              <w:left w:val="nil"/>
              <w:bottom w:val="single" w:sz="12" w:space="0" w:color="000000"/>
            </w:tcBorders>
          </w:tcPr>
          <w:p w:rsidR="00E92D58" w:rsidRPr="004470A4" w:rsidRDefault="00E92D58" w:rsidP="00A62513">
            <w:pPr>
              <w:tabs>
                <w:tab w:val="left" w:pos="221"/>
              </w:tabs>
              <w:rPr>
                <w:rFonts w:ascii="Times New Roman" w:hAnsi="Times New Roman" w:cs="Times New Roman"/>
                <w:sz w:val="28"/>
                <w:szCs w:val="28"/>
              </w:rPr>
            </w:pPr>
            <w:r w:rsidRPr="004470A4">
              <w:rPr>
                <w:rFonts w:ascii="Times New Roman" w:hAnsi="Times New Roman" w:cs="Times New Roman"/>
                <w:sz w:val="28"/>
                <w:szCs w:val="28"/>
              </w:rPr>
              <w:t>норматива</w:t>
            </w:r>
          </w:p>
        </w:tc>
        <w:tc>
          <w:tcPr>
            <w:tcW w:w="167" w:type="dxa"/>
            <w:gridSpan w:val="2"/>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gridSpan w:val="2"/>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A62513">
        <w:trPr>
          <w:gridAfter w:val="1"/>
          <w:wAfter w:w="148" w:type="dxa"/>
          <w:trHeight w:val="1568"/>
        </w:trPr>
        <w:tc>
          <w:tcPr>
            <w:tcW w:w="58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79" w:type="dxa"/>
            <w:vMerge/>
            <w:tcBorders>
              <w:top w:val="nil"/>
              <w:right w:val="nil"/>
            </w:tcBorders>
          </w:tcPr>
          <w:p w:rsidR="00E92D58" w:rsidRPr="004470A4" w:rsidRDefault="00E92D58" w:rsidP="00A62513">
            <w:pPr>
              <w:tabs>
                <w:tab w:val="left" w:pos="221"/>
              </w:tabs>
              <w:rPr>
                <w:rFonts w:ascii="Times New Roman" w:hAnsi="Times New Roman" w:cs="Times New Roman"/>
                <w:sz w:val="28"/>
                <w:szCs w:val="28"/>
              </w:rPr>
            </w:pPr>
          </w:p>
        </w:tc>
        <w:tc>
          <w:tcPr>
            <w:tcW w:w="1559" w:type="dxa"/>
            <w:gridSpan w:val="2"/>
            <w:tcBorders>
              <w:top w:val="single" w:sz="12" w:space="0" w:color="000000"/>
              <w:left w:val="nil"/>
            </w:tcBorders>
          </w:tcPr>
          <w:p w:rsidR="00E92D58" w:rsidRPr="004470A4" w:rsidRDefault="00E92D58" w:rsidP="00A62513">
            <w:pPr>
              <w:tabs>
                <w:tab w:val="left" w:pos="221"/>
              </w:tabs>
              <w:rPr>
                <w:rFonts w:ascii="Times New Roman" w:hAnsi="Times New Roman" w:cs="Times New Roman"/>
                <w:sz w:val="28"/>
                <w:szCs w:val="28"/>
              </w:rPr>
            </w:pPr>
            <w:r w:rsidRPr="004470A4">
              <w:rPr>
                <w:rFonts w:ascii="Times New Roman" w:hAnsi="Times New Roman" w:cs="Times New Roman"/>
                <w:sz w:val="28"/>
                <w:szCs w:val="28"/>
              </w:rPr>
              <w:t>комплекса ГТО. Кросс на 2 км.</w:t>
            </w:r>
          </w:p>
          <w:p w:rsidR="00E92D58" w:rsidRPr="004470A4" w:rsidRDefault="00E92D58" w:rsidP="00A62513">
            <w:pPr>
              <w:tabs>
                <w:tab w:val="left" w:pos="221"/>
              </w:tabs>
              <w:rPr>
                <w:rFonts w:ascii="Times New Roman" w:hAnsi="Times New Roman" w:cs="Times New Roman"/>
                <w:sz w:val="28"/>
                <w:szCs w:val="28"/>
              </w:rPr>
            </w:pPr>
            <w:r w:rsidRPr="004470A4">
              <w:rPr>
                <w:rFonts w:ascii="Times New Roman" w:hAnsi="Times New Roman" w:cs="Times New Roman"/>
                <w:sz w:val="28"/>
                <w:szCs w:val="28"/>
              </w:rPr>
              <w:t>Подводящие</w:t>
            </w:r>
          </w:p>
          <w:p w:rsidR="00E92D58" w:rsidRPr="004470A4" w:rsidRDefault="00E92D58" w:rsidP="00A62513">
            <w:pPr>
              <w:tabs>
                <w:tab w:val="left" w:pos="221"/>
              </w:tabs>
              <w:rPr>
                <w:rFonts w:ascii="Times New Roman" w:hAnsi="Times New Roman" w:cs="Times New Roman"/>
                <w:sz w:val="28"/>
                <w:szCs w:val="28"/>
              </w:rPr>
            </w:pPr>
            <w:r w:rsidRPr="004470A4">
              <w:rPr>
                <w:rFonts w:ascii="Times New Roman" w:hAnsi="Times New Roman" w:cs="Times New Roman"/>
                <w:sz w:val="28"/>
                <w:szCs w:val="28"/>
              </w:rPr>
              <w:t>упражнения.</w:t>
            </w:r>
          </w:p>
        </w:tc>
        <w:tc>
          <w:tcPr>
            <w:tcW w:w="167" w:type="dxa"/>
            <w:gridSpan w:val="2"/>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gridSpan w:val="2"/>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2726"/>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17</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лыжах 1 км.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4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47">
              <w:r w:rsidR="00E92D58" w:rsidRPr="004470A4">
                <w:rPr>
                  <w:rStyle w:val="af4"/>
                  <w:rFonts w:ascii="Times New Roman" w:hAnsi="Times New Roman" w:cs="Times New Roman"/>
                  <w:sz w:val="28"/>
                  <w:szCs w:val="28"/>
                </w:rPr>
                <w:t>ect/9/1/</w:t>
              </w:r>
            </w:hyperlink>
          </w:p>
        </w:tc>
      </w:tr>
      <w:tr w:rsidR="00E92D58" w:rsidRPr="004470A4" w:rsidTr="00E92D58">
        <w:trPr>
          <w:trHeight w:val="2726"/>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 Бег на лыжах 1 км.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4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49">
              <w:r w:rsidR="00E92D58" w:rsidRPr="004470A4">
                <w:rPr>
                  <w:rStyle w:val="af4"/>
                  <w:rFonts w:ascii="Times New Roman" w:hAnsi="Times New Roman" w:cs="Times New Roman"/>
                  <w:sz w:val="28"/>
                  <w:szCs w:val="28"/>
                </w:rPr>
                <w:t>ect/9/1/</w:t>
              </w:r>
            </w:hyperlink>
          </w:p>
        </w:tc>
      </w:tr>
      <w:tr w:rsidR="00E92D58" w:rsidRPr="004470A4" w:rsidTr="00E92D58">
        <w:trPr>
          <w:trHeight w:val="5405"/>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 е из виса на высокой перекладине – мальчики. Сгибание и разгибание рук в упоре лежа на полу.</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5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51">
              <w:r w:rsidR="00E92D58" w:rsidRPr="004470A4">
                <w:rPr>
                  <w:rStyle w:val="af4"/>
                  <w:rFonts w:ascii="Times New Roman" w:hAnsi="Times New Roman" w:cs="Times New Roman"/>
                  <w:sz w:val="28"/>
                  <w:szCs w:val="28"/>
                </w:rPr>
                <w:t>ect/9/1/</w:t>
              </w:r>
            </w:hyperlink>
          </w:p>
        </w:tc>
      </w:tr>
      <w:tr w:rsidR="00E92D58" w:rsidRPr="004470A4" w:rsidTr="00E92D58">
        <w:trPr>
          <w:trHeight w:val="1530"/>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5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53">
              <w:r w:rsidR="00E92D58" w:rsidRPr="004470A4">
                <w:rPr>
                  <w:rStyle w:val="af4"/>
                  <w:rFonts w:ascii="Times New Roman" w:hAnsi="Times New Roman" w:cs="Times New Roman"/>
                  <w:sz w:val="28"/>
                  <w:szCs w:val="28"/>
                </w:rPr>
                <w:t>ect/9/1/</w:t>
              </w:r>
            </w:hyperlink>
          </w:p>
        </w:tc>
      </w:tr>
      <w:tr w:rsidR="00E92D58" w:rsidRPr="004470A4" w:rsidTr="00E92D58">
        <w:trPr>
          <w:trHeight w:val="3916"/>
        </w:trPr>
        <w:tc>
          <w:tcPr>
            <w:tcW w:w="583" w:type="dxa"/>
          </w:tcPr>
          <w:p w:rsidR="00E92D58" w:rsidRPr="004470A4" w:rsidRDefault="00E92D58" w:rsidP="004470A4">
            <w:pPr>
              <w:tabs>
                <w:tab w:val="left" w:pos="142"/>
              </w:tabs>
              <w:rPr>
                <w:rFonts w:ascii="Times New Roman" w:hAnsi="Times New Roman" w:cs="Times New Roman"/>
                <w:sz w:val="28"/>
                <w:szCs w:val="28"/>
              </w:rPr>
            </w:pP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 е из виса на высокой перекладине – мальчики. Сгибание и разгибание рук в упоре лежа на полу.</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215"/>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 е из виса лежа на низкой перекладине 90 см.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5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55">
              <w:r w:rsidR="00E92D58" w:rsidRPr="004470A4">
                <w:rPr>
                  <w:rStyle w:val="af4"/>
                  <w:rFonts w:ascii="Times New Roman" w:hAnsi="Times New Roman" w:cs="Times New Roman"/>
                  <w:sz w:val="28"/>
                  <w:szCs w:val="28"/>
                </w:rPr>
                <w:t>ect/9/1/</w:t>
              </w:r>
            </w:hyperlink>
          </w:p>
        </w:tc>
      </w:tr>
      <w:tr w:rsidR="00E92D58" w:rsidRPr="004470A4" w:rsidTr="00E92D58">
        <w:trPr>
          <w:trHeight w:val="4214"/>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Подтягивани е из виса лежа на низкой перекладине 90 см.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56">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57">
              <w:r w:rsidR="00E92D58" w:rsidRPr="004470A4">
                <w:rPr>
                  <w:rStyle w:val="af4"/>
                  <w:rFonts w:ascii="Times New Roman" w:hAnsi="Times New Roman" w:cs="Times New Roman"/>
                  <w:sz w:val="28"/>
                  <w:szCs w:val="28"/>
                </w:rPr>
                <w:t>ect/9/1/</w:t>
              </w:r>
            </w:hyperlink>
          </w:p>
        </w:tc>
      </w:tr>
      <w:tr w:rsidR="00E92D58" w:rsidRPr="004470A4" w:rsidTr="00E92D58">
        <w:trPr>
          <w:trHeight w:val="1830"/>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комплекса</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58">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59">
              <w:r w:rsidR="00E92D58" w:rsidRPr="004470A4">
                <w:rPr>
                  <w:rStyle w:val="af4"/>
                  <w:rFonts w:ascii="Times New Roman" w:hAnsi="Times New Roman" w:cs="Times New Roman"/>
                  <w:sz w:val="28"/>
                  <w:szCs w:val="28"/>
                </w:rPr>
                <w:t>ect/9/1/</w:t>
              </w:r>
            </w:hyperlink>
          </w:p>
        </w:tc>
      </w:tr>
      <w:tr w:rsidR="00E92D58" w:rsidRPr="004470A4" w:rsidTr="00E92D58">
        <w:trPr>
          <w:trHeight w:val="232"/>
        </w:trPr>
        <w:tc>
          <w:tcPr>
            <w:tcW w:w="583"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7" w:type="dxa"/>
            <w:gridSpan w:val="2"/>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56" w:type="dxa"/>
            <w:gridSpan w:val="2"/>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ГТО.</w:t>
            </w:r>
          </w:p>
        </w:tc>
        <w:tc>
          <w:tcPr>
            <w:tcW w:w="270" w:type="dxa"/>
            <w:gridSpan w:val="2"/>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gridSpan w:val="2"/>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2463"/>
        </w:trPr>
        <w:tc>
          <w:tcPr>
            <w:tcW w:w="58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7" w:type="dxa"/>
            <w:gridSpan w:val="2"/>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56" w:type="dxa"/>
            <w:gridSpan w:val="2"/>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Наклон вперед из положения стоя на гимнастичес кой скамье.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270" w:type="dxa"/>
            <w:gridSpan w:val="2"/>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gridSpan w:val="2"/>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512"/>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Наклон вперед из положения стоя на гимнастичес кой скамье. 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60">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61">
              <w:r w:rsidR="00E92D58" w:rsidRPr="004470A4">
                <w:rPr>
                  <w:rStyle w:val="af4"/>
                  <w:rFonts w:ascii="Times New Roman" w:hAnsi="Times New Roman" w:cs="Times New Roman"/>
                  <w:sz w:val="28"/>
                  <w:szCs w:val="28"/>
                </w:rPr>
                <w:t>ect/9/1/</w:t>
              </w:r>
            </w:hyperlink>
          </w:p>
        </w:tc>
      </w:tr>
      <w:tr w:rsidR="00E92D58" w:rsidRPr="004470A4" w:rsidTr="00E92D58">
        <w:trPr>
          <w:trHeight w:val="4215"/>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 длину с места толчком двумя ногами.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62">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63">
              <w:r w:rsidR="00E92D58" w:rsidRPr="004470A4">
                <w:rPr>
                  <w:rStyle w:val="af4"/>
                  <w:rFonts w:ascii="Times New Roman" w:hAnsi="Times New Roman" w:cs="Times New Roman"/>
                  <w:sz w:val="28"/>
                  <w:szCs w:val="28"/>
                </w:rPr>
                <w:t>ect/9/1/</w:t>
              </w:r>
            </w:hyperlink>
          </w:p>
        </w:tc>
      </w:tr>
      <w:tr w:rsidR="00E92D58" w:rsidRPr="004470A4" w:rsidTr="00E92D58">
        <w:trPr>
          <w:trHeight w:val="2723"/>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26</w:t>
            </w:r>
          </w:p>
        </w:tc>
        <w:tc>
          <w:tcPr>
            <w:tcW w:w="1683" w:type="dxa"/>
            <w:gridSpan w:val="4"/>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Прыжок в</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длину с</w:t>
            </w:r>
          </w:p>
        </w:tc>
        <w:tc>
          <w:tcPr>
            <w:tcW w:w="785" w:type="dxa"/>
            <w:gridSpan w:val="4"/>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gridSpan w:val="2"/>
          </w:tcPr>
          <w:p w:rsidR="00E92D58" w:rsidRPr="004470A4" w:rsidRDefault="00E92D58" w:rsidP="004470A4">
            <w:pPr>
              <w:tabs>
                <w:tab w:val="left" w:pos="142"/>
              </w:tabs>
              <w:rPr>
                <w:rFonts w:ascii="Times New Roman" w:hAnsi="Times New Roman" w:cs="Times New Roman"/>
                <w:sz w:val="28"/>
                <w:szCs w:val="28"/>
              </w:rPr>
            </w:pPr>
          </w:p>
        </w:tc>
        <w:tc>
          <w:tcPr>
            <w:tcW w:w="1536" w:type="dxa"/>
            <w:gridSpan w:val="2"/>
          </w:tcPr>
          <w:p w:rsidR="00E92D58" w:rsidRPr="004470A4" w:rsidRDefault="00E92D58" w:rsidP="004470A4">
            <w:pPr>
              <w:tabs>
                <w:tab w:val="left" w:pos="142"/>
              </w:tabs>
              <w:rPr>
                <w:rFonts w:ascii="Times New Roman" w:hAnsi="Times New Roman" w:cs="Times New Roman"/>
                <w:sz w:val="28"/>
                <w:szCs w:val="28"/>
              </w:rPr>
            </w:pPr>
          </w:p>
        </w:tc>
        <w:tc>
          <w:tcPr>
            <w:tcW w:w="1097" w:type="dxa"/>
            <w:gridSpan w:val="2"/>
          </w:tcPr>
          <w:p w:rsidR="00E92D58" w:rsidRPr="004470A4" w:rsidRDefault="00E92D58" w:rsidP="004470A4">
            <w:pPr>
              <w:tabs>
                <w:tab w:val="left" w:pos="142"/>
              </w:tabs>
              <w:rPr>
                <w:rFonts w:ascii="Times New Roman" w:hAnsi="Times New Roman" w:cs="Times New Roman"/>
                <w:sz w:val="28"/>
                <w:szCs w:val="28"/>
              </w:rPr>
            </w:pPr>
          </w:p>
        </w:tc>
        <w:tc>
          <w:tcPr>
            <w:tcW w:w="2402"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64">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65">
              <w:r w:rsidR="00E92D58" w:rsidRPr="004470A4">
                <w:rPr>
                  <w:rStyle w:val="af4"/>
                  <w:rFonts w:ascii="Times New Roman" w:hAnsi="Times New Roman" w:cs="Times New Roman"/>
                  <w:sz w:val="28"/>
                  <w:szCs w:val="28"/>
                </w:rPr>
                <w:t>ect/9/1/</w:t>
              </w:r>
            </w:hyperlink>
          </w:p>
        </w:tc>
      </w:tr>
    </w:tbl>
    <w:p w:rsidR="00E92D58" w:rsidRPr="004470A4" w:rsidRDefault="00E92D58" w:rsidP="004470A4">
      <w:pPr>
        <w:tabs>
          <w:tab w:val="left" w:pos="142"/>
        </w:tabs>
        <w:rPr>
          <w:rFonts w:ascii="Times New Roman" w:hAnsi="Times New Roman" w:cs="Times New Roman"/>
          <w:sz w:val="28"/>
          <w:szCs w:val="28"/>
        </w:rPr>
        <w:sectPr w:rsidR="00E92D58" w:rsidRPr="004470A4">
          <w:footerReference w:type="even" r:id="rId766"/>
          <w:pgSz w:w="11910" w:h="16840"/>
          <w:pgMar w:top="1100" w:right="425" w:bottom="1240" w:left="1559" w:header="0" w:footer="1043" w:gutter="0"/>
          <w:pgNumType w:start="46"/>
          <w:cols w:space="720"/>
        </w:sectPr>
      </w:pPr>
    </w:p>
    <w:p w:rsidR="00E92D58" w:rsidRPr="004470A4" w:rsidRDefault="00E92D58" w:rsidP="004470A4">
      <w:pPr>
        <w:tabs>
          <w:tab w:val="left" w:pos="142"/>
        </w:tabs>
        <w:rPr>
          <w:rFonts w:ascii="Times New Roman" w:hAnsi="Times New Roman" w:cs="Times New Roman"/>
          <w:sz w:val="28"/>
          <w:szCs w:val="28"/>
        </w:rPr>
      </w:pPr>
    </w:p>
    <w:tbl>
      <w:tblPr>
        <w:tblStyle w:val="TableNormal"/>
        <w:tblW w:w="0" w:type="auto"/>
        <w:tblInd w:w="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3"/>
        <w:gridCol w:w="227"/>
        <w:gridCol w:w="1456"/>
        <w:gridCol w:w="270"/>
        <w:gridCol w:w="515"/>
        <w:gridCol w:w="1481"/>
        <w:gridCol w:w="1536"/>
        <w:gridCol w:w="1097"/>
        <w:gridCol w:w="2402"/>
      </w:tblGrid>
      <w:tr w:rsidR="00E92D58" w:rsidRPr="004470A4" w:rsidTr="00E92D58">
        <w:trPr>
          <w:trHeight w:val="1533"/>
        </w:trPr>
        <w:tc>
          <w:tcPr>
            <w:tcW w:w="583" w:type="dxa"/>
          </w:tcPr>
          <w:p w:rsidR="00E92D58" w:rsidRPr="004470A4" w:rsidRDefault="00E92D58" w:rsidP="004470A4">
            <w:pPr>
              <w:tabs>
                <w:tab w:val="left" w:pos="142"/>
              </w:tabs>
              <w:rPr>
                <w:rFonts w:ascii="Times New Roman" w:hAnsi="Times New Roman" w:cs="Times New Roman"/>
                <w:sz w:val="28"/>
                <w:szCs w:val="28"/>
              </w:rPr>
            </w:pP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места толчком двумя ногами.</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4214"/>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6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68">
              <w:r w:rsidR="00E92D58" w:rsidRPr="004470A4">
                <w:rPr>
                  <w:rStyle w:val="af4"/>
                  <w:rFonts w:ascii="Times New Roman" w:hAnsi="Times New Roman" w:cs="Times New Roman"/>
                  <w:sz w:val="28"/>
                  <w:szCs w:val="28"/>
                </w:rPr>
                <w:t>ect/9/1/</w:t>
              </w:r>
            </w:hyperlink>
          </w:p>
        </w:tc>
      </w:tr>
      <w:tr w:rsidR="00E92D58" w:rsidRPr="004470A4" w:rsidTr="00E92D58">
        <w:trPr>
          <w:trHeight w:val="4214"/>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28</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Поднимание туловища из положения лежа на спине.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6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70">
              <w:r w:rsidR="00E92D58" w:rsidRPr="004470A4">
                <w:rPr>
                  <w:rStyle w:val="af4"/>
                  <w:rFonts w:ascii="Times New Roman" w:hAnsi="Times New Roman" w:cs="Times New Roman"/>
                  <w:sz w:val="28"/>
                  <w:szCs w:val="28"/>
                </w:rPr>
                <w:t>ect/9/1/</w:t>
              </w:r>
            </w:hyperlink>
          </w:p>
        </w:tc>
      </w:tr>
      <w:tr w:rsidR="00E92D58" w:rsidRPr="004470A4" w:rsidTr="00E92D58">
        <w:trPr>
          <w:trHeight w:val="3619"/>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29</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 мяча весом 150 г.</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7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72">
              <w:r w:rsidR="00E92D58" w:rsidRPr="004470A4">
                <w:rPr>
                  <w:rStyle w:val="af4"/>
                  <w:rFonts w:ascii="Times New Roman" w:hAnsi="Times New Roman" w:cs="Times New Roman"/>
                  <w:sz w:val="28"/>
                  <w:szCs w:val="28"/>
                </w:rPr>
                <w:t>ect/9/1/</w:t>
              </w:r>
            </w:hyperlink>
          </w:p>
        </w:tc>
      </w:tr>
      <w:tr w:rsidR="00E92D58" w:rsidRPr="004470A4" w:rsidTr="00E92D58">
        <w:trPr>
          <w:trHeight w:val="638"/>
        </w:trPr>
        <w:tc>
          <w:tcPr>
            <w:tcW w:w="583" w:type="dxa"/>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A53100" w:rsidP="004470A4">
            <w:pPr>
              <w:tabs>
                <w:tab w:val="left" w:pos="142"/>
              </w:tabs>
              <w:rPr>
                <w:rFonts w:ascii="Times New Roman" w:hAnsi="Times New Roman" w:cs="Times New Roman"/>
                <w:sz w:val="28"/>
                <w:szCs w:val="28"/>
              </w:rPr>
            </w:pPr>
            <w:hyperlink r:id="rId773">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74">
              <w:r w:rsidR="00E92D58" w:rsidRPr="004470A4">
                <w:rPr>
                  <w:rStyle w:val="af4"/>
                  <w:rFonts w:ascii="Times New Roman" w:hAnsi="Times New Roman" w:cs="Times New Roman"/>
                  <w:sz w:val="28"/>
                  <w:szCs w:val="28"/>
                </w:rPr>
                <w:t>ect/9/1/</w:t>
              </w:r>
            </w:hyperlink>
          </w:p>
        </w:tc>
      </w:tr>
      <w:tr w:rsidR="00E92D58" w:rsidRPr="004470A4" w:rsidTr="00E92D58">
        <w:trPr>
          <w:trHeight w:val="232"/>
        </w:trPr>
        <w:tc>
          <w:tcPr>
            <w:tcW w:w="583"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27" w:type="dxa"/>
            <w:vMerge w:val="restart"/>
            <w:tcBorders>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56" w:type="dxa"/>
            <w:tcBorders>
              <w:left w:val="nil"/>
              <w:bottom w:val="single" w:sz="12" w:space="0" w:color="000000"/>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техники</w:t>
            </w:r>
          </w:p>
        </w:tc>
        <w:tc>
          <w:tcPr>
            <w:tcW w:w="270" w:type="dxa"/>
            <w:tcBorders>
              <w:bottom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vMerge w:val="restart"/>
            <w:tcBorders>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536"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1097" w:type="dxa"/>
            <w:vMerge w:val="restart"/>
          </w:tcPr>
          <w:p w:rsidR="00E92D58" w:rsidRPr="004470A4" w:rsidRDefault="00E92D58" w:rsidP="004470A4">
            <w:pPr>
              <w:tabs>
                <w:tab w:val="left" w:pos="142"/>
              </w:tabs>
              <w:rPr>
                <w:rFonts w:ascii="Times New Roman" w:hAnsi="Times New Roman" w:cs="Times New Roman"/>
                <w:sz w:val="28"/>
                <w:szCs w:val="28"/>
              </w:rPr>
            </w:pPr>
          </w:p>
        </w:tc>
        <w:tc>
          <w:tcPr>
            <w:tcW w:w="2402" w:type="dxa"/>
            <w:vMerge w:val="restart"/>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2761"/>
        </w:trPr>
        <w:tc>
          <w:tcPr>
            <w:tcW w:w="583"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27" w:type="dxa"/>
            <w:vMerge/>
            <w:tcBorders>
              <w:top w:val="nil"/>
              <w:right w:val="nil"/>
            </w:tcBorders>
          </w:tcPr>
          <w:p w:rsidR="00E92D58" w:rsidRPr="004470A4" w:rsidRDefault="00E92D58" w:rsidP="004470A4">
            <w:pPr>
              <w:tabs>
                <w:tab w:val="left" w:pos="142"/>
              </w:tabs>
              <w:rPr>
                <w:rFonts w:ascii="Times New Roman" w:hAnsi="Times New Roman" w:cs="Times New Roman"/>
                <w:sz w:val="28"/>
                <w:szCs w:val="28"/>
              </w:rPr>
            </w:pPr>
          </w:p>
        </w:tc>
        <w:tc>
          <w:tcPr>
            <w:tcW w:w="1456" w:type="dxa"/>
            <w:tcBorders>
              <w:top w:val="single" w:sz="12" w:space="0" w:color="000000"/>
              <w:left w:val="nil"/>
            </w:tcBorders>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Метание мяча весом 150 г.</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270" w:type="dxa"/>
            <w:tcBorders>
              <w:top w:val="single" w:sz="12" w:space="0" w:color="000000"/>
              <w:right w:val="nil"/>
            </w:tcBorders>
          </w:tcPr>
          <w:p w:rsidR="00E92D58" w:rsidRPr="004470A4" w:rsidRDefault="00E92D58" w:rsidP="004470A4">
            <w:pPr>
              <w:tabs>
                <w:tab w:val="left" w:pos="142"/>
              </w:tabs>
              <w:rPr>
                <w:rFonts w:ascii="Times New Roman" w:hAnsi="Times New Roman" w:cs="Times New Roman"/>
                <w:sz w:val="28"/>
                <w:szCs w:val="28"/>
              </w:rPr>
            </w:pPr>
          </w:p>
        </w:tc>
        <w:tc>
          <w:tcPr>
            <w:tcW w:w="515" w:type="dxa"/>
            <w:vMerge/>
            <w:tcBorders>
              <w:top w:val="nil"/>
              <w:left w:val="nil"/>
            </w:tcBorders>
          </w:tcPr>
          <w:p w:rsidR="00E92D58" w:rsidRPr="004470A4" w:rsidRDefault="00E92D58" w:rsidP="004470A4">
            <w:pPr>
              <w:tabs>
                <w:tab w:val="left" w:pos="142"/>
              </w:tabs>
              <w:rPr>
                <w:rFonts w:ascii="Times New Roman" w:hAnsi="Times New Roman" w:cs="Times New Roman"/>
                <w:sz w:val="28"/>
                <w:szCs w:val="28"/>
              </w:rPr>
            </w:pPr>
          </w:p>
        </w:tc>
        <w:tc>
          <w:tcPr>
            <w:tcW w:w="1481"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536"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1097"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c>
          <w:tcPr>
            <w:tcW w:w="2402" w:type="dxa"/>
            <w:vMerge/>
            <w:tcBorders>
              <w:top w:val="nil"/>
            </w:tcBorders>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3021"/>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31</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бег 3*10 м. Эстафеты.</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75">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76">
              <w:r w:rsidR="00E92D58" w:rsidRPr="004470A4">
                <w:rPr>
                  <w:rStyle w:val="af4"/>
                  <w:rFonts w:ascii="Times New Roman" w:hAnsi="Times New Roman" w:cs="Times New Roman"/>
                  <w:sz w:val="28"/>
                  <w:szCs w:val="28"/>
                </w:rPr>
                <w:t>ect/9/1/</w:t>
              </w:r>
            </w:hyperlink>
          </w:p>
        </w:tc>
      </w:tr>
      <w:tr w:rsidR="00E92D58" w:rsidRPr="004470A4" w:rsidTr="00E92D58">
        <w:trPr>
          <w:trHeight w:val="3024"/>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32</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Освоение правил и техники выполнения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Челночный бег 3*10 м.</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Эстафеты.</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77">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78">
              <w:r w:rsidR="00E92D58" w:rsidRPr="004470A4">
                <w:rPr>
                  <w:rStyle w:val="af4"/>
                  <w:rFonts w:ascii="Times New Roman" w:hAnsi="Times New Roman" w:cs="Times New Roman"/>
                  <w:sz w:val="28"/>
                  <w:szCs w:val="28"/>
                </w:rPr>
                <w:t>ect/9/1/</w:t>
              </w:r>
            </w:hyperlink>
          </w:p>
        </w:tc>
      </w:tr>
      <w:tr w:rsidR="00E92D58" w:rsidRPr="004470A4" w:rsidTr="00E92D58">
        <w:trPr>
          <w:trHeight w:val="3322"/>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1683" w:type="dxa"/>
            <w:gridSpan w:val="2"/>
          </w:tcPr>
          <w:p w:rsidR="00E92D58" w:rsidRPr="00A62513" w:rsidRDefault="00E92D58" w:rsidP="004470A4">
            <w:pPr>
              <w:tabs>
                <w:tab w:val="left" w:pos="142"/>
              </w:tabs>
              <w:rPr>
                <w:rFonts w:ascii="Times New Roman" w:hAnsi="Times New Roman" w:cs="Times New Roman"/>
                <w:sz w:val="28"/>
                <w:szCs w:val="28"/>
                <w:lang w:val="ru-RU"/>
              </w:rPr>
            </w:pPr>
            <w:r w:rsidRPr="00A62513">
              <w:rPr>
                <w:rFonts w:ascii="Times New Roman" w:hAnsi="Times New Roman" w:cs="Times New Roman"/>
                <w:sz w:val="28"/>
                <w:szCs w:val="28"/>
                <w:lang w:val="ru-RU"/>
              </w:rPr>
              <w:t>Освоение правил и техники выпо</w:t>
            </w:r>
            <w:r w:rsidR="00A62513" w:rsidRPr="00A62513">
              <w:rPr>
                <w:rFonts w:ascii="Times New Roman" w:hAnsi="Times New Roman" w:cs="Times New Roman"/>
                <w:sz w:val="28"/>
                <w:szCs w:val="28"/>
                <w:lang w:val="ru-RU"/>
              </w:rPr>
              <w:t>лнения норматива комплекса ГТО.</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Подвижные</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игры.</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79">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80">
              <w:r w:rsidR="00E92D58" w:rsidRPr="004470A4">
                <w:rPr>
                  <w:rStyle w:val="af4"/>
                  <w:rFonts w:ascii="Times New Roman" w:hAnsi="Times New Roman" w:cs="Times New Roman"/>
                  <w:sz w:val="28"/>
                  <w:szCs w:val="28"/>
                </w:rPr>
                <w:t>ect/9/1/</w:t>
              </w:r>
            </w:hyperlink>
          </w:p>
        </w:tc>
      </w:tr>
      <w:tr w:rsidR="00E92D58" w:rsidRPr="004470A4" w:rsidTr="00E92D58">
        <w:trPr>
          <w:trHeight w:val="1828"/>
        </w:trPr>
        <w:tc>
          <w:tcPr>
            <w:tcW w:w="583"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1683" w:type="dxa"/>
            <w:gridSpan w:val="2"/>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Праздник</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«Большие гонки», посвященны й ГТО и ЗОЖ, с</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A53100" w:rsidP="004470A4">
            <w:pPr>
              <w:tabs>
                <w:tab w:val="left" w:pos="142"/>
              </w:tabs>
              <w:rPr>
                <w:rFonts w:ascii="Times New Roman" w:hAnsi="Times New Roman" w:cs="Times New Roman"/>
                <w:sz w:val="28"/>
                <w:szCs w:val="28"/>
              </w:rPr>
            </w:pPr>
            <w:hyperlink r:id="rId781">
              <w:r w:rsidR="00E92D58" w:rsidRPr="004470A4">
                <w:rPr>
                  <w:rStyle w:val="af4"/>
                  <w:rFonts w:ascii="Times New Roman" w:hAnsi="Times New Roman" w:cs="Times New Roman"/>
                  <w:sz w:val="28"/>
                  <w:szCs w:val="28"/>
                </w:rPr>
                <w:t>https://resh.edu.ru/subj</w:t>
              </w:r>
            </w:hyperlink>
            <w:r w:rsidR="00E92D58" w:rsidRPr="004470A4">
              <w:rPr>
                <w:rFonts w:ascii="Times New Roman" w:hAnsi="Times New Roman" w:cs="Times New Roman"/>
                <w:sz w:val="28"/>
                <w:szCs w:val="28"/>
              </w:rPr>
              <w:t xml:space="preserve"> </w:t>
            </w:r>
            <w:hyperlink r:id="rId782">
              <w:r w:rsidR="00E92D58" w:rsidRPr="004470A4">
                <w:rPr>
                  <w:rStyle w:val="af4"/>
                  <w:rFonts w:ascii="Times New Roman" w:hAnsi="Times New Roman" w:cs="Times New Roman"/>
                  <w:sz w:val="28"/>
                  <w:szCs w:val="28"/>
                </w:rPr>
                <w:t>ect/9/1/</w:t>
              </w:r>
            </w:hyperlink>
          </w:p>
        </w:tc>
      </w:tr>
      <w:tr w:rsidR="00E92D58" w:rsidRPr="004470A4" w:rsidTr="00E92D58">
        <w:trPr>
          <w:trHeight w:val="2129"/>
        </w:trPr>
        <w:tc>
          <w:tcPr>
            <w:tcW w:w="583" w:type="dxa"/>
          </w:tcPr>
          <w:p w:rsidR="00E92D58" w:rsidRPr="004470A4" w:rsidRDefault="00E92D58" w:rsidP="004470A4">
            <w:pPr>
              <w:tabs>
                <w:tab w:val="left" w:pos="142"/>
              </w:tabs>
              <w:rPr>
                <w:rFonts w:ascii="Times New Roman" w:hAnsi="Times New Roman" w:cs="Times New Roman"/>
                <w:sz w:val="28"/>
                <w:szCs w:val="28"/>
              </w:rPr>
            </w:pPr>
          </w:p>
        </w:tc>
        <w:tc>
          <w:tcPr>
            <w:tcW w:w="1683" w:type="dxa"/>
            <w:gridSpan w:val="2"/>
          </w:tcPr>
          <w:p w:rsidR="00E92D58" w:rsidRPr="006F6E10" w:rsidRDefault="00E92D58" w:rsidP="004470A4">
            <w:pPr>
              <w:tabs>
                <w:tab w:val="left" w:pos="142"/>
              </w:tabs>
              <w:rPr>
                <w:rFonts w:ascii="Times New Roman" w:hAnsi="Times New Roman" w:cs="Times New Roman"/>
                <w:sz w:val="28"/>
                <w:szCs w:val="28"/>
                <w:lang w:val="ru-RU"/>
              </w:rPr>
            </w:pPr>
            <w:r w:rsidRPr="006F6E10">
              <w:rPr>
                <w:rFonts w:ascii="Times New Roman" w:hAnsi="Times New Roman" w:cs="Times New Roman"/>
                <w:sz w:val="28"/>
                <w:szCs w:val="28"/>
                <w:lang w:val="ru-RU"/>
              </w:rPr>
              <w:t>соблюдение м правил и техники выполнения испытаний (тестов) 3</w:t>
            </w: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ступени.</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tc>
        <w:tc>
          <w:tcPr>
            <w:tcW w:w="1481" w:type="dxa"/>
          </w:tcPr>
          <w:p w:rsidR="00E92D58" w:rsidRPr="004470A4" w:rsidRDefault="00E92D58" w:rsidP="004470A4">
            <w:pPr>
              <w:tabs>
                <w:tab w:val="left" w:pos="142"/>
              </w:tabs>
              <w:rPr>
                <w:rFonts w:ascii="Times New Roman" w:hAnsi="Times New Roman" w:cs="Times New Roman"/>
                <w:sz w:val="28"/>
                <w:szCs w:val="28"/>
              </w:rPr>
            </w:pPr>
          </w:p>
        </w:tc>
        <w:tc>
          <w:tcPr>
            <w:tcW w:w="1536" w:type="dxa"/>
          </w:tcPr>
          <w:p w:rsidR="00E92D58" w:rsidRPr="004470A4" w:rsidRDefault="00E92D58" w:rsidP="004470A4">
            <w:pPr>
              <w:tabs>
                <w:tab w:val="left" w:pos="142"/>
              </w:tabs>
              <w:rPr>
                <w:rFonts w:ascii="Times New Roman" w:hAnsi="Times New Roman" w:cs="Times New Roman"/>
                <w:sz w:val="28"/>
                <w:szCs w:val="28"/>
              </w:rPr>
            </w:pPr>
          </w:p>
        </w:tc>
        <w:tc>
          <w:tcPr>
            <w:tcW w:w="1097" w:type="dxa"/>
          </w:tcPr>
          <w:p w:rsidR="00E92D58" w:rsidRPr="004470A4" w:rsidRDefault="00E92D58" w:rsidP="004470A4">
            <w:pPr>
              <w:tabs>
                <w:tab w:val="left" w:pos="142"/>
              </w:tabs>
              <w:rPr>
                <w:rFonts w:ascii="Times New Roman" w:hAnsi="Times New Roman" w:cs="Times New Roman"/>
                <w:sz w:val="28"/>
                <w:szCs w:val="28"/>
              </w:rPr>
            </w:pPr>
          </w:p>
        </w:tc>
        <w:tc>
          <w:tcPr>
            <w:tcW w:w="2402" w:type="dxa"/>
          </w:tcPr>
          <w:p w:rsidR="00E92D58" w:rsidRPr="004470A4" w:rsidRDefault="00E92D58" w:rsidP="004470A4">
            <w:pPr>
              <w:tabs>
                <w:tab w:val="left" w:pos="142"/>
              </w:tabs>
              <w:rPr>
                <w:rFonts w:ascii="Times New Roman" w:hAnsi="Times New Roman" w:cs="Times New Roman"/>
                <w:sz w:val="28"/>
                <w:szCs w:val="28"/>
              </w:rPr>
            </w:pPr>
          </w:p>
        </w:tc>
      </w:tr>
      <w:tr w:rsidR="00E92D58" w:rsidRPr="004470A4" w:rsidTr="00E92D58">
        <w:trPr>
          <w:trHeight w:val="1235"/>
        </w:trPr>
        <w:tc>
          <w:tcPr>
            <w:tcW w:w="2266" w:type="dxa"/>
            <w:gridSpan w:val="3"/>
          </w:tcPr>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ОБЩЕЕ КОЛИЧЕСТВО ЧАСОВ ПО ПРОГРАММЕ</w:t>
            </w:r>
          </w:p>
        </w:tc>
        <w:tc>
          <w:tcPr>
            <w:tcW w:w="785" w:type="dxa"/>
            <w:gridSpan w:val="2"/>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1481"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536" w:type="dxa"/>
          </w:tcPr>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3499" w:type="dxa"/>
            <w:gridSpan w:val="2"/>
          </w:tcPr>
          <w:p w:rsidR="00E92D58" w:rsidRPr="004470A4" w:rsidRDefault="00E92D58" w:rsidP="004470A4">
            <w:pPr>
              <w:tabs>
                <w:tab w:val="left" w:pos="142"/>
              </w:tabs>
              <w:rPr>
                <w:rFonts w:ascii="Times New Roman" w:hAnsi="Times New Roman" w:cs="Times New Roman"/>
                <w:sz w:val="28"/>
                <w:szCs w:val="28"/>
              </w:rPr>
            </w:pPr>
          </w:p>
        </w:tc>
      </w:tr>
    </w:tbl>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E92D58" w:rsidRPr="004470A4" w:rsidRDefault="00E92D58" w:rsidP="004470A4">
      <w:pPr>
        <w:tabs>
          <w:tab w:val="left" w:pos="142"/>
        </w:tabs>
        <w:rPr>
          <w:rFonts w:ascii="Times New Roman" w:hAnsi="Times New Roman" w:cs="Times New Roman"/>
          <w:sz w:val="28"/>
          <w:szCs w:val="28"/>
        </w:rPr>
      </w:pPr>
    </w:p>
    <w:p w:rsidR="006F6E10" w:rsidRPr="006F6E10" w:rsidRDefault="006F6E10" w:rsidP="006F6E10">
      <w:pPr>
        <w:tabs>
          <w:tab w:val="left" w:pos="142"/>
        </w:tabs>
        <w:jc w:val="center"/>
        <w:rPr>
          <w:rFonts w:ascii="Times New Roman" w:hAnsi="Times New Roman" w:cs="Times New Roman"/>
          <w:b/>
          <w:sz w:val="28"/>
          <w:szCs w:val="28"/>
        </w:rPr>
      </w:pPr>
      <w:r w:rsidRPr="006F6E10">
        <w:rPr>
          <w:rFonts w:ascii="Times New Roman" w:hAnsi="Times New Roman" w:cs="Times New Roman"/>
          <w:b/>
          <w:sz w:val="28"/>
          <w:szCs w:val="28"/>
        </w:rPr>
        <w:t>РАБОЧАЯ ПРОГРАММА</w:t>
      </w:r>
    </w:p>
    <w:p w:rsidR="00F105A2" w:rsidRPr="006F6E10" w:rsidRDefault="006F6E10" w:rsidP="006F6E10">
      <w:pPr>
        <w:tabs>
          <w:tab w:val="left" w:pos="142"/>
        </w:tabs>
        <w:jc w:val="center"/>
        <w:rPr>
          <w:rFonts w:ascii="Times New Roman" w:hAnsi="Times New Roman" w:cs="Times New Roman"/>
          <w:b/>
          <w:sz w:val="28"/>
          <w:szCs w:val="28"/>
        </w:rPr>
      </w:pPr>
      <w:r w:rsidRPr="006F6E10">
        <w:rPr>
          <w:rFonts w:ascii="Times New Roman" w:hAnsi="Times New Roman" w:cs="Times New Roman"/>
          <w:b/>
          <w:sz w:val="28"/>
          <w:szCs w:val="28"/>
        </w:rPr>
        <w:t>РАЗГОВОР О ВАЖНОМ</w:t>
      </w:r>
    </w:p>
    <w:p w:rsidR="003E2EF4" w:rsidRPr="00D9415A" w:rsidRDefault="006F6E10" w:rsidP="006F6E10">
      <w:pPr>
        <w:tabs>
          <w:tab w:val="left" w:pos="142"/>
        </w:tabs>
        <w:jc w:val="center"/>
        <w:rPr>
          <w:rFonts w:ascii="Times New Roman" w:hAnsi="Times New Roman" w:cs="Times New Roman"/>
          <w:sz w:val="28"/>
          <w:szCs w:val="28"/>
        </w:rPr>
      </w:pPr>
      <w:r w:rsidRPr="00D9415A">
        <w:rPr>
          <w:rFonts w:ascii="Times New Roman" w:hAnsi="Times New Roman" w:cs="Times New Roman"/>
          <w:sz w:val="28"/>
          <w:szCs w:val="28"/>
        </w:rPr>
        <w:t>ПОЯСНИТЕЛЬНАЯ ЗАПИСКА</w:t>
      </w:r>
    </w:p>
    <w:p w:rsidR="00732496" w:rsidRPr="00D9415A" w:rsidRDefault="00732496" w:rsidP="00732496">
      <w:pPr>
        <w:pStyle w:val="af2"/>
        <w:spacing w:line="357" w:lineRule="auto"/>
        <w:ind w:right="142" w:firstLine="705"/>
        <w:rPr>
          <w:sz w:val="28"/>
          <w:szCs w:val="28"/>
        </w:rPr>
      </w:pPr>
      <w:r w:rsidRPr="00D9415A">
        <w:rPr>
          <w:sz w:val="28"/>
          <w:szCs w:val="28"/>
        </w:rPr>
        <w:t>Программа</w:t>
      </w:r>
      <w:r w:rsidRPr="00D9415A">
        <w:rPr>
          <w:spacing w:val="-4"/>
          <w:sz w:val="28"/>
          <w:szCs w:val="28"/>
        </w:rPr>
        <w:t xml:space="preserve"> </w:t>
      </w:r>
      <w:r w:rsidRPr="00D9415A">
        <w:rPr>
          <w:sz w:val="28"/>
          <w:szCs w:val="28"/>
        </w:rPr>
        <w:t>может быть реализована</w:t>
      </w:r>
      <w:r w:rsidRPr="00D9415A">
        <w:rPr>
          <w:spacing w:val="-4"/>
          <w:sz w:val="28"/>
          <w:szCs w:val="28"/>
        </w:rPr>
        <w:t xml:space="preserve"> </w:t>
      </w:r>
      <w:r w:rsidRPr="00D9415A">
        <w:rPr>
          <w:sz w:val="28"/>
          <w:szCs w:val="28"/>
        </w:rPr>
        <w:t>в</w:t>
      </w:r>
      <w:r w:rsidRPr="00D9415A">
        <w:rPr>
          <w:spacing w:val="40"/>
          <w:sz w:val="28"/>
          <w:szCs w:val="28"/>
        </w:rPr>
        <w:t xml:space="preserve"> </w:t>
      </w:r>
      <w:r w:rsidRPr="00D9415A">
        <w:rPr>
          <w:sz w:val="28"/>
          <w:szCs w:val="28"/>
        </w:rPr>
        <w:t>работе с обучающимися 1–2, 3–4, 5–7, 8–9 и 10–11 классов, в течение одного учебного года, если занятия проводятся</w:t>
      </w:r>
      <w:r w:rsidRPr="00D9415A">
        <w:rPr>
          <w:spacing w:val="40"/>
          <w:sz w:val="28"/>
          <w:szCs w:val="28"/>
        </w:rPr>
        <w:t xml:space="preserve"> </w:t>
      </w:r>
      <w:r w:rsidRPr="00D9415A">
        <w:rPr>
          <w:sz w:val="28"/>
          <w:szCs w:val="28"/>
        </w:rPr>
        <w:t>1</w:t>
      </w:r>
      <w:r w:rsidRPr="00D9415A">
        <w:rPr>
          <w:spacing w:val="9"/>
          <w:sz w:val="28"/>
          <w:szCs w:val="28"/>
        </w:rPr>
        <w:t xml:space="preserve"> раз </w:t>
      </w:r>
      <w:r w:rsidRPr="00D9415A">
        <w:rPr>
          <w:sz w:val="28"/>
          <w:szCs w:val="28"/>
        </w:rPr>
        <w:t>в неделю,</w:t>
      </w:r>
      <w:r w:rsidRPr="00D9415A">
        <w:rPr>
          <w:spacing w:val="40"/>
          <w:sz w:val="28"/>
          <w:szCs w:val="28"/>
        </w:rPr>
        <w:t xml:space="preserve"> </w:t>
      </w:r>
      <w:r w:rsidRPr="00D9415A">
        <w:rPr>
          <w:sz w:val="28"/>
          <w:szCs w:val="28"/>
        </w:rPr>
        <w:t>34/35</w:t>
      </w:r>
      <w:r w:rsidRPr="00D9415A">
        <w:rPr>
          <w:spacing w:val="40"/>
          <w:sz w:val="28"/>
          <w:szCs w:val="28"/>
        </w:rPr>
        <w:t xml:space="preserve"> </w:t>
      </w:r>
      <w:r w:rsidRPr="00D9415A">
        <w:rPr>
          <w:sz w:val="28"/>
          <w:szCs w:val="28"/>
        </w:rPr>
        <w:t>учебных</w:t>
      </w:r>
      <w:r w:rsidRPr="00D9415A">
        <w:rPr>
          <w:spacing w:val="40"/>
          <w:sz w:val="28"/>
          <w:szCs w:val="28"/>
        </w:rPr>
        <w:t xml:space="preserve"> </w:t>
      </w:r>
      <w:r w:rsidRPr="00D9415A">
        <w:rPr>
          <w:sz w:val="28"/>
          <w:szCs w:val="28"/>
        </w:rPr>
        <w:t>часов.</w:t>
      </w:r>
    </w:p>
    <w:p w:rsidR="00732496" w:rsidRPr="00D9415A" w:rsidRDefault="00732496" w:rsidP="00732496">
      <w:pPr>
        <w:pStyle w:val="af2"/>
        <w:spacing w:line="355" w:lineRule="auto"/>
        <w:ind w:right="121" w:firstLine="705"/>
        <w:rPr>
          <w:sz w:val="28"/>
          <w:szCs w:val="28"/>
        </w:rPr>
      </w:pPr>
      <w:r w:rsidRPr="00D9415A">
        <w:rPr>
          <w:sz w:val="28"/>
          <w:szCs w:val="28"/>
        </w:rPr>
        <w:t>Занятия</w:t>
      </w:r>
      <w:r w:rsidRPr="00D9415A">
        <w:rPr>
          <w:spacing w:val="-18"/>
          <w:sz w:val="28"/>
          <w:szCs w:val="28"/>
        </w:rPr>
        <w:t xml:space="preserve"> </w:t>
      </w:r>
      <w:r w:rsidRPr="00D9415A">
        <w:rPr>
          <w:sz w:val="28"/>
          <w:szCs w:val="28"/>
        </w:rPr>
        <w:t>по</w:t>
      </w:r>
      <w:r w:rsidRPr="00D9415A">
        <w:rPr>
          <w:spacing w:val="-17"/>
          <w:sz w:val="28"/>
          <w:szCs w:val="28"/>
        </w:rPr>
        <w:t xml:space="preserve"> </w:t>
      </w:r>
      <w:r w:rsidRPr="00D9415A">
        <w:rPr>
          <w:sz w:val="28"/>
          <w:szCs w:val="28"/>
        </w:rPr>
        <w:t>программе</w:t>
      </w:r>
      <w:r w:rsidRPr="00D9415A">
        <w:rPr>
          <w:spacing w:val="-18"/>
          <w:sz w:val="28"/>
          <w:szCs w:val="28"/>
        </w:rPr>
        <w:t xml:space="preserve"> </w:t>
      </w:r>
      <w:r w:rsidRPr="00D9415A">
        <w:rPr>
          <w:sz w:val="28"/>
          <w:szCs w:val="28"/>
        </w:rPr>
        <w:t>проводятся</w:t>
      </w:r>
      <w:r w:rsidRPr="00D9415A">
        <w:rPr>
          <w:spacing w:val="-17"/>
          <w:sz w:val="28"/>
          <w:szCs w:val="28"/>
        </w:rPr>
        <w:t xml:space="preserve"> </w:t>
      </w:r>
      <w:r w:rsidRPr="00D9415A">
        <w:rPr>
          <w:sz w:val="28"/>
          <w:szCs w:val="28"/>
        </w:rPr>
        <w:t>в</w:t>
      </w:r>
      <w:r w:rsidRPr="00D9415A">
        <w:rPr>
          <w:spacing w:val="-18"/>
          <w:sz w:val="28"/>
          <w:szCs w:val="28"/>
        </w:rPr>
        <w:t xml:space="preserve"> </w:t>
      </w:r>
      <w:r w:rsidRPr="00D9415A">
        <w:rPr>
          <w:sz w:val="28"/>
          <w:szCs w:val="28"/>
        </w:rPr>
        <w:t>формах,</w:t>
      </w:r>
      <w:r w:rsidRPr="00D9415A">
        <w:rPr>
          <w:spacing w:val="-4"/>
          <w:sz w:val="28"/>
          <w:szCs w:val="28"/>
        </w:rPr>
        <w:t xml:space="preserve"> </w:t>
      </w:r>
      <w:r w:rsidRPr="00D9415A">
        <w:rPr>
          <w:sz w:val="28"/>
          <w:szCs w:val="28"/>
        </w:rPr>
        <w:t>соответствующих</w:t>
      </w:r>
      <w:r w:rsidRPr="00D9415A">
        <w:rPr>
          <w:spacing w:val="-13"/>
          <w:sz w:val="28"/>
          <w:szCs w:val="28"/>
        </w:rPr>
        <w:t xml:space="preserve"> </w:t>
      </w:r>
      <w:r w:rsidRPr="00D9415A">
        <w:rPr>
          <w:sz w:val="28"/>
          <w:szCs w:val="28"/>
        </w:rPr>
        <w:t>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w:t>
      </w:r>
      <w:r w:rsidRPr="00D9415A">
        <w:rPr>
          <w:spacing w:val="40"/>
          <w:sz w:val="28"/>
          <w:szCs w:val="28"/>
        </w:rPr>
        <w:t xml:space="preserve"> </w:t>
      </w:r>
      <w:r w:rsidRPr="00D9415A">
        <w:rPr>
          <w:sz w:val="28"/>
          <w:szCs w:val="28"/>
        </w:rPr>
        <w:t>беседы,</w:t>
      </w:r>
      <w:r w:rsidRPr="00D9415A">
        <w:rPr>
          <w:spacing w:val="80"/>
          <w:w w:val="150"/>
          <w:sz w:val="28"/>
          <w:szCs w:val="28"/>
        </w:rPr>
        <w:t xml:space="preserve"> </w:t>
      </w:r>
      <w:r w:rsidRPr="00D9415A">
        <w:rPr>
          <w:sz w:val="28"/>
          <w:szCs w:val="28"/>
        </w:rPr>
        <w:t>деловые</w:t>
      </w:r>
      <w:r w:rsidRPr="00D9415A">
        <w:rPr>
          <w:spacing w:val="80"/>
          <w:sz w:val="28"/>
          <w:szCs w:val="28"/>
        </w:rPr>
        <w:t xml:space="preserve"> </w:t>
      </w:r>
      <w:r w:rsidRPr="00D9415A">
        <w:rPr>
          <w:sz w:val="28"/>
          <w:szCs w:val="28"/>
        </w:rPr>
        <w:t>игры,</w:t>
      </w:r>
      <w:r w:rsidRPr="00D9415A">
        <w:rPr>
          <w:spacing w:val="80"/>
          <w:sz w:val="28"/>
          <w:szCs w:val="28"/>
        </w:rPr>
        <w:t xml:space="preserve"> </w:t>
      </w:r>
      <w:r w:rsidRPr="00D9415A">
        <w:rPr>
          <w:sz w:val="28"/>
          <w:szCs w:val="28"/>
        </w:rPr>
        <w:t>викторины,</w:t>
      </w:r>
      <w:r w:rsidRPr="00D9415A">
        <w:rPr>
          <w:spacing w:val="80"/>
          <w:sz w:val="28"/>
          <w:szCs w:val="28"/>
        </w:rPr>
        <w:t xml:space="preserve"> </w:t>
      </w:r>
      <w:r w:rsidRPr="00D9415A">
        <w:rPr>
          <w:sz w:val="28"/>
          <w:szCs w:val="28"/>
        </w:rPr>
        <w:t>интервью,</w:t>
      </w:r>
      <w:r w:rsidRPr="00D9415A">
        <w:rPr>
          <w:spacing w:val="80"/>
          <w:sz w:val="28"/>
          <w:szCs w:val="28"/>
        </w:rPr>
        <w:t xml:space="preserve"> </w:t>
      </w:r>
      <w:r w:rsidRPr="00D9415A">
        <w:rPr>
          <w:sz w:val="28"/>
          <w:szCs w:val="28"/>
        </w:rPr>
        <w:t xml:space="preserve">блиц-опросы и т. д.). Следует </w:t>
      </w:r>
      <w:r w:rsidRPr="00D9415A">
        <w:rPr>
          <w:sz w:val="28"/>
          <w:szCs w:val="28"/>
        </w:rPr>
        <w:lastRenderedPageBreak/>
        <w:t>отметить, что внеурочные занятия входят в общую систему воспитательной</w:t>
      </w:r>
      <w:r w:rsidRPr="00D9415A">
        <w:rPr>
          <w:spacing w:val="40"/>
          <w:sz w:val="28"/>
          <w:szCs w:val="28"/>
        </w:rPr>
        <w:t xml:space="preserve">  </w:t>
      </w:r>
      <w:r w:rsidRPr="00D9415A">
        <w:rPr>
          <w:sz w:val="28"/>
          <w:szCs w:val="28"/>
        </w:rPr>
        <w:t>работы</w:t>
      </w:r>
      <w:r w:rsidRPr="00D9415A">
        <w:rPr>
          <w:spacing w:val="40"/>
          <w:sz w:val="28"/>
          <w:szCs w:val="28"/>
        </w:rPr>
        <w:t xml:space="preserve">  </w:t>
      </w:r>
      <w:r w:rsidRPr="00D9415A">
        <w:rPr>
          <w:sz w:val="28"/>
          <w:szCs w:val="28"/>
        </w:rPr>
        <w:t>образовательной</w:t>
      </w:r>
      <w:r w:rsidRPr="00D9415A">
        <w:rPr>
          <w:spacing w:val="40"/>
          <w:sz w:val="28"/>
          <w:szCs w:val="28"/>
        </w:rPr>
        <w:t xml:space="preserve">  </w:t>
      </w:r>
      <w:r w:rsidRPr="00D9415A">
        <w:rPr>
          <w:sz w:val="28"/>
          <w:szCs w:val="28"/>
        </w:rPr>
        <w:t>организации,</w:t>
      </w:r>
      <w:r w:rsidRPr="00D9415A">
        <w:rPr>
          <w:spacing w:val="80"/>
          <w:w w:val="150"/>
          <w:sz w:val="28"/>
          <w:szCs w:val="28"/>
        </w:rPr>
        <w:t xml:space="preserve"> </w:t>
      </w:r>
      <w:r w:rsidRPr="00D9415A">
        <w:rPr>
          <w:sz w:val="28"/>
          <w:szCs w:val="28"/>
        </w:rPr>
        <w:t>поэтому</w:t>
      </w:r>
      <w:r w:rsidRPr="00D9415A">
        <w:rPr>
          <w:spacing w:val="40"/>
          <w:sz w:val="28"/>
          <w:szCs w:val="28"/>
        </w:rPr>
        <w:t xml:space="preserve">  </w:t>
      </w:r>
      <w:r w:rsidRPr="00D9415A">
        <w:rPr>
          <w:sz w:val="28"/>
          <w:szCs w:val="28"/>
        </w:rPr>
        <w:t>тематика</w:t>
      </w:r>
      <w:r w:rsidRPr="00D9415A">
        <w:rPr>
          <w:spacing w:val="4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содержание</w:t>
      </w:r>
      <w:r w:rsidRPr="00D9415A">
        <w:rPr>
          <w:spacing w:val="80"/>
          <w:sz w:val="28"/>
          <w:szCs w:val="28"/>
        </w:rPr>
        <w:t xml:space="preserve"> </w:t>
      </w:r>
      <w:r w:rsidRPr="00D9415A">
        <w:rPr>
          <w:sz w:val="28"/>
          <w:szCs w:val="28"/>
        </w:rPr>
        <w:t>должны</w:t>
      </w:r>
      <w:r w:rsidRPr="00D9415A">
        <w:rPr>
          <w:spacing w:val="80"/>
          <w:w w:val="150"/>
          <w:sz w:val="28"/>
          <w:szCs w:val="28"/>
        </w:rPr>
        <w:t xml:space="preserve"> </w:t>
      </w:r>
      <w:r w:rsidRPr="00D9415A">
        <w:rPr>
          <w:sz w:val="28"/>
          <w:szCs w:val="28"/>
        </w:rPr>
        <w:t>обеспечить</w:t>
      </w:r>
      <w:r w:rsidRPr="00D9415A">
        <w:rPr>
          <w:spacing w:val="80"/>
          <w:w w:val="150"/>
          <w:sz w:val="28"/>
          <w:szCs w:val="28"/>
        </w:rPr>
        <w:t xml:space="preserve"> </w:t>
      </w:r>
      <w:r w:rsidRPr="00D9415A">
        <w:rPr>
          <w:sz w:val="28"/>
          <w:szCs w:val="28"/>
        </w:rPr>
        <w:t>реализацию</w:t>
      </w:r>
      <w:r w:rsidRPr="00D9415A">
        <w:rPr>
          <w:spacing w:val="80"/>
          <w:sz w:val="28"/>
          <w:szCs w:val="28"/>
        </w:rPr>
        <w:t xml:space="preserve"> </w:t>
      </w:r>
      <w:r w:rsidRPr="00D9415A">
        <w:rPr>
          <w:sz w:val="28"/>
          <w:szCs w:val="28"/>
        </w:rPr>
        <w:t>их</w:t>
      </w:r>
      <w:r w:rsidRPr="00D9415A">
        <w:rPr>
          <w:spacing w:val="80"/>
          <w:w w:val="150"/>
          <w:sz w:val="28"/>
          <w:szCs w:val="28"/>
        </w:rPr>
        <w:t xml:space="preserve"> </w:t>
      </w:r>
      <w:r w:rsidRPr="00D9415A">
        <w:rPr>
          <w:sz w:val="28"/>
          <w:szCs w:val="28"/>
        </w:rPr>
        <w:t>назначения</w:t>
      </w:r>
      <w:r w:rsidRPr="00D9415A">
        <w:rPr>
          <w:spacing w:val="8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целей. Это позволяет на практике соединить обучающую и воспитательную деятельность</w:t>
      </w:r>
      <w:r w:rsidRPr="00D9415A">
        <w:rPr>
          <w:spacing w:val="80"/>
          <w:sz w:val="28"/>
          <w:szCs w:val="28"/>
        </w:rPr>
        <w:t xml:space="preserve"> </w:t>
      </w:r>
      <w:r w:rsidRPr="00D9415A">
        <w:rPr>
          <w:sz w:val="28"/>
          <w:szCs w:val="28"/>
        </w:rPr>
        <w:t>педагога,</w:t>
      </w:r>
      <w:r w:rsidRPr="00D9415A">
        <w:rPr>
          <w:spacing w:val="80"/>
          <w:sz w:val="28"/>
          <w:szCs w:val="28"/>
        </w:rPr>
        <w:t xml:space="preserve"> </w:t>
      </w:r>
      <w:r w:rsidRPr="00D9415A">
        <w:rPr>
          <w:sz w:val="28"/>
          <w:szCs w:val="28"/>
        </w:rPr>
        <w:t>ориентировать</w:t>
      </w:r>
      <w:r w:rsidRPr="00D9415A">
        <w:rPr>
          <w:spacing w:val="40"/>
          <w:sz w:val="28"/>
          <w:szCs w:val="28"/>
        </w:rPr>
        <w:t xml:space="preserve"> </w:t>
      </w:r>
      <w:r w:rsidRPr="00D9415A">
        <w:rPr>
          <w:sz w:val="28"/>
          <w:szCs w:val="28"/>
        </w:rPr>
        <w:t>её</w:t>
      </w:r>
      <w:r w:rsidRPr="00D9415A">
        <w:rPr>
          <w:spacing w:val="80"/>
          <w:w w:val="150"/>
          <w:sz w:val="28"/>
          <w:szCs w:val="28"/>
        </w:rPr>
        <w:t xml:space="preserve"> </w:t>
      </w:r>
      <w:r w:rsidRPr="00D9415A">
        <w:rPr>
          <w:sz w:val="28"/>
          <w:szCs w:val="28"/>
        </w:rPr>
        <w:t>не</w:t>
      </w:r>
      <w:r w:rsidRPr="00D9415A">
        <w:rPr>
          <w:spacing w:val="80"/>
          <w:sz w:val="28"/>
          <w:szCs w:val="28"/>
        </w:rPr>
        <w:t xml:space="preserve"> </w:t>
      </w:r>
      <w:r w:rsidRPr="00D9415A">
        <w:rPr>
          <w:sz w:val="28"/>
          <w:szCs w:val="28"/>
        </w:rPr>
        <w:t>только</w:t>
      </w:r>
      <w:r w:rsidRPr="00D9415A">
        <w:rPr>
          <w:spacing w:val="80"/>
          <w:sz w:val="28"/>
          <w:szCs w:val="28"/>
        </w:rPr>
        <w:t xml:space="preserve"> </w:t>
      </w:r>
      <w:r w:rsidRPr="00D9415A">
        <w:rPr>
          <w:sz w:val="28"/>
          <w:szCs w:val="28"/>
        </w:rPr>
        <w:t>на</w:t>
      </w:r>
      <w:r w:rsidRPr="00D9415A">
        <w:rPr>
          <w:spacing w:val="80"/>
          <w:sz w:val="28"/>
          <w:szCs w:val="28"/>
        </w:rPr>
        <w:t xml:space="preserve"> </w:t>
      </w:r>
      <w:r w:rsidRPr="00D9415A">
        <w:rPr>
          <w:sz w:val="28"/>
          <w:szCs w:val="28"/>
        </w:rPr>
        <w:t>интеллектуальное,</w:t>
      </w:r>
      <w:r w:rsidRPr="00D9415A">
        <w:rPr>
          <w:spacing w:val="40"/>
          <w:sz w:val="28"/>
          <w:szCs w:val="28"/>
        </w:rPr>
        <w:t xml:space="preserve"> </w:t>
      </w:r>
      <w:r w:rsidRPr="00D9415A">
        <w:rPr>
          <w:sz w:val="28"/>
          <w:szCs w:val="28"/>
        </w:rPr>
        <w:t>но</w:t>
      </w:r>
      <w:r w:rsidRPr="00D9415A">
        <w:rPr>
          <w:spacing w:val="40"/>
          <w:sz w:val="28"/>
          <w:szCs w:val="28"/>
        </w:rPr>
        <w:t xml:space="preserve"> </w:t>
      </w:r>
      <w:r w:rsidRPr="00D9415A">
        <w:rPr>
          <w:sz w:val="28"/>
          <w:szCs w:val="28"/>
        </w:rPr>
        <w:t>и на</w:t>
      </w:r>
      <w:r w:rsidRPr="00D9415A">
        <w:rPr>
          <w:spacing w:val="40"/>
          <w:sz w:val="28"/>
          <w:szCs w:val="28"/>
        </w:rPr>
        <w:t xml:space="preserve"> </w:t>
      </w:r>
      <w:r w:rsidRPr="00D9415A">
        <w:rPr>
          <w:sz w:val="28"/>
          <w:szCs w:val="28"/>
        </w:rPr>
        <w:t>нравственное,</w:t>
      </w:r>
      <w:r w:rsidRPr="00D9415A">
        <w:rPr>
          <w:spacing w:val="40"/>
          <w:sz w:val="28"/>
          <w:szCs w:val="28"/>
        </w:rPr>
        <w:t xml:space="preserve"> </w:t>
      </w:r>
      <w:r w:rsidRPr="00D9415A">
        <w:rPr>
          <w:sz w:val="28"/>
          <w:szCs w:val="28"/>
        </w:rPr>
        <w:t>социальное развитие ребёнка.</w:t>
      </w:r>
    </w:p>
    <w:p w:rsidR="00732496" w:rsidRPr="00D9415A" w:rsidRDefault="00732496" w:rsidP="00732496">
      <w:pPr>
        <w:pStyle w:val="af2"/>
        <w:spacing w:line="355" w:lineRule="auto"/>
        <w:ind w:right="137" w:firstLine="705"/>
        <w:rPr>
          <w:sz w:val="28"/>
          <w:szCs w:val="28"/>
        </w:rPr>
      </w:pPr>
      <w:r w:rsidRPr="00D9415A">
        <w:rPr>
          <w:sz w:val="28"/>
          <w:szCs w:val="28"/>
        </w:rPr>
        <w:t xml:space="preserve">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w:t>
      </w:r>
      <w:r w:rsidRPr="00D9415A">
        <w:rPr>
          <w:spacing w:val="9"/>
          <w:sz w:val="28"/>
          <w:szCs w:val="28"/>
        </w:rPr>
        <w:t xml:space="preserve">раз </w:t>
      </w:r>
      <w:r w:rsidRPr="00D9415A">
        <w:rPr>
          <w:sz w:val="28"/>
          <w:szCs w:val="28"/>
        </w:rPr>
        <w:t>будут возвращаться к обсуждению одних и тех же понятий, что послужит постепенному осознанному их принятию.</w:t>
      </w:r>
    </w:p>
    <w:p w:rsidR="00732496" w:rsidRPr="00D9415A" w:rsidRDefault="00732496" w:rsidP="00732496">
      <w:pPr>
        <w:pStyle w:val="af2"/>
        <w:spacing w:line="355" w:lineRule="auto"/>
        <w:ind w:right="124" w:firstLine="705"/>
        <w:rPr>
          <w:sz w:val="28"/>
          <w:szCs w:val="28"/>
        </w:rPr>
      </w:pPr>
      <w:r w:rsidRPr="00D9415A">
        <w:rPr>
          <w:sz w:val="28"/>
          <w:szCs w:val="28"/>
        </w:rPr>
        <w:t>Наличие сценариев внеурочных занятий не означает формального следования</w:t>
      </w:r>
      <w:r w:rsidRPr="00D9415A">
        <w:rPr>
          <w:spacing w:val="80"/>
          <w:sz w:val="28"/>
          <w:szCs w:val="28"/>
        </w:rPr>
        <w:t xml:space="preserve"> </w:t>
      </w:r>
      <w:r w:rsidRPr="00D9415A">
        <w:rPr>
          <w:sz w:val="28"/>
          <w:szCs w:val="28"/>
        </w:rPr>
        <w:t>им.</w:t>
      </w:r>
      <w:r w:rsidRPr="00D9415A">
        <w:rPr>
          <w:spacing w:val="80"/>
          <w:sz w:val="28"/>
          <w:szCs w:val="28"/>
        </w:rPr>
        <w:t xml:space="preserve"> </w:t>
      </w:r>
      <w:r w:rsidRPr="00D9415A">
        <w:rPr>
          <w:sz w:val="28"/>
          <w:szCs w:val="28"/>
        </w:rPr>
        <w:t>При</w:t>
      </w:r>
      <w:r w:rsidRPr="00D9415A">
        <w:rPr>
          <w:spacing w:val="80"/>
          <w:sz w:val="28"/>
          <w:szCs w:val="28"/>
        </w:rPr>
        <w:t xml:space="preserve"> </w:t>
      </w:r>
      <w:r w:rsidRPr="00D9415A">
        <w:rPr>
          <w:sz w:val="28"/>
          <w:szCs w:val="28"/>
        </w:rPr>
        <w:t>реализации</w:t>
      </w:r>
      <w:r w:rsidRPr="00D9415A">
        <w:rPr>
          <w:spacing w:val="80"/>
          <w:sz w:val="28"/>
          <w:szCs w:val="28"/>
        </w:rPr>
        <w:t xml:space="preserve"> </w:t>
      </w:r>
      <w:r w:rsidRPr="00D9415A">
        <w:rPr>
          <w:sz w:val="28"/>
          <w:szCs w:val="28"/>
        </w:rPr>
        <w:t>содержания</w:t>
      </w:r>
      <w:r w:rsidRPr="00D9415A">
        <w:rPr>
          <w:spacing w:val="80"/>
          <w:sz w:val="28"/>
          <w:szCs w:val="28"/>
        </w:rPr>
        <w:t xml:space="preserve"> </w:t>
      </w:r>
      <w:r w:rsidRPr="00D9415A">
        <w:rPr>
          <w:sz w:val="28"/>
          <w:szCs w:val="28"/>
        </w:rPr>
        <w:t>занятия,</w:t>
      </w:r>
      <w:r w:rsidRPr="00D9415A">
        <w:rPr>
          <w:spacing w:val="80"/>
          <w:sz w:val="28"/>
          <w:szCs w:val="28"/>
        </w:rPr>
        <w:t xml:space="preserve"> </w:t>
      </w:r>
      <w:r w:rsidRPr="00D9415A">
        <w:rPr>
          <w:sz w:val="28"/>
          <w:szCs w:val="28"/>
        </w:rPr>
        <w:t>которое</w:t>
      </w:r>
      <w:r w:rsidRPr="00D9415A">
        <w:rPr>
          <w:spacing w:val="40"/>
          <w:sz w:val="28"/>
          <w:szCs w:val="28"/>
        </w:rPr>
        <w:t xml:space="preserve"> </w:t>
      </w:r>
      <w:r w:rsidRPr="00D9415A">
        <w:rPr>
          <w:sz w:val="28"/>
          <w:szCs w:val="28"/>
        </w:rPr>
        <w:t>предлагается в</w:t>
      </w:r>
      <w:r w:rsidRPr="00D9415A">
        <w:rPr>
          <w:spacing w:val="40"/>
          <w:sz w:val="28"/>
          <w:szCs w:val="28"/>
        </w:rPr>
        <w:t xml:space="preserve"> </w:t>
      </w:r>
      <w:r w:rsidRPr="00D9415A">
        <w:rPr>
          <w:sz w:val="28"/>
          <w:szCs w:val="28"/>
        </w:rPr>
        <w:t>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w:t>
      </w:r>
      <w:r w:rsidRPr="00D9415A">
        <w:rPr>
          <w:spacing w:val="80"/>
          <w:w w:val="150"/>
          <w:sz w:val="28"/>
          <w:szCs w:val="28"/>
        </w:rPr>
        <w:t xml:space="preserve">  </w:t>
      </w:r>
      <w:r w:rsidRPr="00D9415A">
        <w:rPr>
          <w:sz w:val="28"/>
          <w:szCs w:val="28"/>
        </w:rPr>
        <w:t>целесообразно</w:t>
      </w:r>
      <w:r w:rsidRPr="00D9415A">
        <w:rPr>
          <w:spacing w:val="80"/>
          <w:w w:val="150"/>
          <w:sz w:val="28"/>
          <w:szCs w:val="28"/>
        </w:rPr>
        <w:t xml:space="preserve">  </w:t>
      </w:r>
      <w:r w:rsidRPr="00D9415A">
        <w:rPr>
          <w:sz w:val="28"/>
          <w:szCs w:val="28"/>
        </w:rPr>
        <w:t>уточнить</w:t>
      </w:r>
      <w:r w:rsidRPr="00D9415A">
        <w:rPr>
          <w:spacing w:val="80"/>
          <w:w w:val="150"/>
          <w:sz w:val="28"/>
          <w:szCs w:val="28"/>
        </w:rPr>
        <w:t xml:space="preserve">  </w:t>
      </w:r>
      <w:r w:rsidRPr="00D9415A">
        <w:rPr>
          <w:sz w:val="28"/>
          <w:szCs w:val="28"/>
        </w:rPr>
        <w:t>(изменить,</w:t>
      </w:r>
      <w:r w:rsidRPr="00D9415A">
        <w:rPr>
          <w:spacing w:val="75"/>
          <w:sz w:val="28"/>
          <w:szCs w:val="28"/>
        </w:rPr>
        <w:t xml:space="preserve">   </w:t>
      </w:r>
      <w:r w:rsidRPr="00D9415A">
        <w:rPr>
          <w:sz w:val="28"/>
          <w:szCs w:val="28"/>
        </w:rPr>
        <w:t>скорректировать)</w:t>
      </w:r>
    </w:p>
    <w:p w:rsidR="00732496" w:rsidRPr="00D9415A" w:rsidRDefault="00732496" w:rsidP="00732496">
      <w:pPr>
        <w:pStyle w:val="af2"/>
        <w:spacing w:line="355" w:lineRule="auto"/>
        <w:rPr>
          <w:sz w:val="28"/>
          <w:szCs w:val="28"/>
        </w:rPr>
        <w:sectPr w:rsidR="00732496" w:rsidRPr="00D9415A">
          <w:footerReference w:type="default" r:id="rId783"/>
          <w:pgSz w:w="11910" w:h="16850"/>
          <w:pgMar w:top="1340" w:right="708" w:bottom="940" w:left="1275" w:header="0" w:footer="752" w:gutter="0"/>
          <w:cols w:space="720"/>
        </w:sectPr>
      </w:pPr>
    </w:p>
    <w:p w:rsidR="00732496" w:rsidRPr="00D9415A" w:rsidRDefault="00732496" w:rsidP="00732496">
      <w:pPr>
        <w:pStyle w:val="af2"/>
        <w:spacing w:line="348" w:lineRule="auto"/>
        <w:ind w:right="144"/>
        <w:rPr>
          <w:sz w:val="28"/>
          <w:szCs w:val="28"/>
        </w:rPr>
      </w:pPr>
      <w:r w:rsidRPr="00D9415A">
        <w:rPr>
          <w:sz w:val="28"/>
          <w:szCs w:val="28"/>
        </w:rPr>
        <w:lastRenderedPageBreak/>
        <w:t>и творческие задания, выполнять которые предлагается вместе с родителями, другими членами семьи.</w:t>
      </w:r>
    </w:p>
    <w:p w:rsidR="00732496" w:rsidRPr="00D9415A" w:rsidRDefault="00732496" w:rsidP="00732496">
      <w:pPr>
        <w:pStyle w:val="af2"/>
        <w:spacing w:line="360" w:lineRule="auto"/>
        <w:ind w:right="121" w:firstLine="705"/>
        <w:rPr>
          <w:sz w:val="28"/>
          <w:szCs w:val="28"/>
        </w:rPr>
      </w:pPr>
      <w:r w:rsidRPr="00D9415A">
        <w:rPr>
          <w:sz w:val="28"/>
          <w:szCs w:val="28"/>
        </w:rPr>
        <w:t>Личностных</w:t>
      </w:r>
      <w:r w:rsidRPr="00D9415A">
        <w:rPr>
          <w:spacing w:val="-18"/>
          <w:sz w:val="28"/>
          <w:szCs w:val="28"/>
        </w:rPr>
        <w:t xml:space="preserve"> </w:t>
      </w:r>
      <w:r w:rsidRPr="00D9415A">
        <w:rPr>
          <w:sz w:val="28"/>
          <w:szCs w:val="28"/>
        </w:rPr>
        <w:t>результатов</w:t>
      </w:r>
      <w:r w:rsidRPr="00D9415A">
        <w:rPr>
          <w:spacing w:val="-17"/>
          <w:sz w:val="28"/>
          <w:szCs w:val="28"/>
        </w:rPr>
        <w:t xml:space="preserve"> </w:t>
      </w:r>
      <w:r w:rsidRPr="00D9415A">
        <w:rPr>
          <w:sz w:val="28"/>
          <w:szCs w:val="28"/>
        </w:rPr>
        <w:t>можно</w:t>
      </w:r>
      <w:r w:rsidRPr="00D9415A">
        <w:rPr>
          <w:spacing w:val="-15"/>
          <w:sz w:val="28"/>
          <w:szCs w:val="28"/>
        </w:rPr>
        <w:t xml:space="preserve"> </w:t>
      </w:r>
      <w:r w:rsidRPr="00D9415A">
        <w:rPr>
          <w:sz w:val="28"/>
          <w:szCs w:val="28"/>
        </w:rPr>
        <w:t>достичь,</w:t>
      </w:r>
      <w:r w:rsidRPr="00D9415A">
        <w:rPr>
          <w:spacing w:val="-18"/>
          <w:sz w:val="28"/>
          <w:szCs w:val="28"/>
        </w:rPr>
        <w:t xml:space="preserve"> </w:t>
      </w:r>
      <w:r w:rsidRPr="00D9415A">
        <w:rPr>
          <w:sz w:val="28"/>
          <w:szCs w:val="28"/>
        </w:rPr>
        <w:t>увлекая</w:t>
      </w:r>
      <w:r w:rsidRPr="00D9415A">
        <w:rPr>
          <w:spacing w:val="-11"/>
          <w:sz w:val="28"/>
          <w:szCs w:val="28"/>
        </w:rPr>
        <w:t xml:space="preserve"> </w:t>
      </w:r>
      <w:r w:rsidRPr="00D9415A">
        <w:rPr>
          <w:sz w:val="28"/>
          <w:szCs w:val="28"/>
        </w:rPr>
        <w:t>школьников</w:t>
      </w:r>
      <w:r w:rsidRPr="00D9415A">
        <w:rPr>
          <w:spacing w:val="-15"/>
          <w:sz w:val="28"/>
          <w:szCs w:val="28"/>
        </w:rPr>
        <w:t xml:space="preserve"> </w:t>
      </w:r>
      <w:r w:rsidRPr="00D9415A">
        <w:rPr>
          <w:sz w:val="28"/>
          <w:szCs w:val="28"/>
        </w:rPr>
        <w:t>совместной, интересной и</w:t>
      </w:r>
      <w:r w:rsidRPr="00D9415A">
        <w:rPr>
          <w:spacing w:val="37"/>
          <w:sz w:val="28"/>
          <w:szCs w:val="28"/>
        </w:rPr>
        <w:t xml:space="preserve"> </w:t>
      </w:r>
      <w:r w:rsidRPr="00D9415A">
        <w:rPr>
          <w:sz w:val="28"/>
          <w:szCs w:val="28"/>
        </w:rPr>
        <w:t>многообразной</w:t>
      </w:r>
      <w:r w:rsidRPr="00D9415A">
        <w:rPr>
          <w:spacing w:val="-10"/>
          <w:sz w:val="28"/>
          <w:szCs w:val="28"/>
        </w:rPr>
        <w:t xml:space="preserve"> </w:t>
      </w:r>
      <w:r w:rsidRPr="00D9415A">
        <w:rPr>
          <w:sz w:val="28"/>
          <w:szCs w:val="28"/>
        </w:rPr>
        <w:t>деятельностью,</w:t>
      </w:r>
      <w:r w:rsidRPr="00D9415A">
        <w:rPr>
          <w:spacing w:val="-2"/>
          <w:sz w:val="28"/>
          <w:szCs w:val="28"/>
        </w:rPr>
        <w:t xml:space="preserve"> </w:t>
      </w:r>
      <w:r w:rsidRPr="00D9415A">
        <w:rPr>
          <w:sz w:val="28"/>
          <w:szCs w:val="28"/>
        </w:rPr>
        <w:t>позволяющей</w:t>
      </w:r>
      <w:r w:rsidRPr="00D9415A">
        <w:rPr>
          <w:spacing w:val="-10"/>
          <w:sz w:val="28"/>
          <w:szCs w:val="28"/>
        </w:rPr>
        <w:t xml:space="preserve"> </w:t>
      </w:r>
      <w:r w:rsidRPr="00D9415A">
        <w:rPr>
          <w:sz w:val="28"/>
          <w:szCs w:val="28"/>
        </w:rPr>
        <w:t>раскрыть</w:t>
      </w:r>
      <w:r w:rsidRPr="00D9415A">
        <w:rPr>
          <w:spacing w:val="-18"/>
          <w:sz w:val="28"/>
          <w:szCs w:val="28"/>
        </w:rPr>
        <w:t xml:space="preserve"> </w:t>
      </w:r>
      <w:r w:rsidRPr="00D9415A">
        <w:rPr>
          <w:sz w:val="28"/>
          <w:szCs w:val="28"/>
        </w:rPr>
        <w:t>потенциал каждого; используя разные формы работы; устанавливая во время занятий доброжелательную, поддерживающую атмосферу; насыщая занятия ценностным</w:t>
      </w:r>
      <w:r w:rsidRPr="00D9415A">
        <w:rPr>
          <w:spacing w:val="-18"/>
          <w:sz w:val="28"/>
          <w:szCs w:val="28"/>
        </w:rPr>
        <w:t xml:space="preserve"> </w:t>
      </w:r>
      <w:r w:rsidRPr="00D9415A">
        <w:rPr>
          <w:sz w:val="28"/>
          <w:szCs w:val="28"/>
        </w:rPr>
        <w:t>содержанием.</w:t>
      </w:r>
      <w:r w:rsidRPr="00D9415A">
        <w:rPr>
          <w:spacing w:val="-17"/>
          <w:sz w:val="28"/>
          <w:szCs w:val="28"/>
        </w:rPr>
        <w:t xml:space="preserve"> </w:t>
      </w:r>
      <w:r w:rsidRPr="00D9415A">
        <w:rPr>
          <w:sz w:val="28"/>
          <w:szCs w:val="28"/>
        </w:rPr>
        <w:t>Задача</w:t>
      </w:r>
      <w:r w:rsidRPr="00D9415A">
        <w:rPr>
          <w:spacing w:val="-18"/>
          <w:sz w:val="28"/>
          <w:szCs w:val="28"/>
        </w:rPr>
        <w:t xml:space="preserve"> </w:t>
      </w:r>
      <w:r w:rsidRPr="00D9415A">
        <w:rPr>
          <w:sz w:val="28"/>
          <w:szCs w:val="28"/>
        </w:rPr>
        <w:t>педагога,</w:t>
      </w:r>
      <w:r w:rsidRPr="00D9415A">
        <w:rPr>
          <w:spacing w:val="-10"/>
          <w:sz w:val="28"/>
          <w:szCs w:val="28"/>
        </w:rPr>
        <w:t xml:space="preserve"> </w:t>
      </w:r>
      <w:r w:rsidRPr="00D9415A">
        <w:rPr>
          <w:sz w:val="28"/>
          <w:szCs w:val="28"/>
        </w:rPr>
        <w:t>организуя</w:t>
      </w:r>
      <w:r w:rsidRPr="00D9415A">
        <w:rPr>
          <w:spacing w:val="-15"/>
          <w:sz w:val="28"/>
          <w:szCs w:val="28"/>
        </w:rPr>
        <w:t xml:space="preserve"> </w:t>
      </w:r>
      <w:r w:rsidRPr="00D9415A">
        <w:rPr>
          <w:sz w:val="28"/>
          <w:szCs w:val="28"/>
        </w:rPr>
        <w:t>беседы,</w:t>
      </w:r>
      <w:r w:rsidRPr="00D9415A">
        <w:rPr>
          <w:spacing w:val="-10"/>
          <w:sz w:val="28"/>
          <w:szCs w:val="28"/>
        </w:rPr>
        <w:t xml:space="preserve"> </w:t>
      </w:r>
      <w:r w:rsidRPr="00D9415A">
        <w:rPr>
          <w:sz w:val="28"/>
          <w:szCs w:val="28"/>
        </w:rPr>
        <w:t>дать</w:t>
      </w:r>
      <w:r w:rsidRPr="00D9415A">
        <w:rPr>
          <w:spacing w:val="-14"/>
          <w:sz w:val="28"/>
          <w:szCs w:val="28"/>
        </w:rPr>
        <w:t xml:space="preserve"> </w:t>
      </w:r>
      <w:r w:rsidRPr="00D9415A">
        <w:rPr>
          <w:sz w:val="28"/>
          <w:szCs w:val="28"/>
        </w:rPr>
        <w:t>возможность школьнику</w:t>
      </w:r>
      <w:r w:rsidRPr="00D9415A">
        <w:rPr>
          <w:spacing w:val="40"/>
          <w:sz w:val="28"/>
          <w:szCs w:val="28"/>
        </w:rPr>
        <w:t xml:space="preserve"> </w:t>
      </w:r>
      <w:r w:rsidRPr="00D9415A">
        <w:rPr>
          <w:sz w:val="28"/>
          <w:szCs w:val="28"/>
        </w:rPr>
        <w:t>анализировать,</w:t>
      </w:r>
      <w:r w:rsidRPr="00D9415A">
        <w:rPr>
          <w:spacing w:val="40"/>
          <w:sz w:val="28"/>
          <w:szCs w:val="28"/>
        </w:rPr>
        <w:t xml:space="preserve"> </w:t>
      </w:r>
      <w:r w:rsidRPr="00D9415A">
        <w:rPr>
          <w:sz w:val="28"/>
          <w:szCs w:val="28"/>
        </w:rPr>
        <w:t>сравнивать</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выбирать.</w:t>
      </w:r>
    </w:p>
    <w:p w:rsidR="00732496" w:rsidRPr="00D9415A" w:rsidRDefault="00732496" w:rsidP="00732496">
      <w:pPr>
        <w:pStyle w:val="af2"/>
        <w:spacing w:line="360" w:lineRule="auto"/>
        <w:ind w:right="136" w:firstLine="705"/>
        <w:rPr>
          <w:sz w:val="28"/>
          <w:szCs w:val="28"/>
        </w:rPr>
      </w:pPr>
      <w:r w:rsidRPr="00D9415A">
        <w:rPr>
          <w:sz w:val="28"/>
          <w:szCs w:val="28"/>
        </w:rPr>
        <w:t>Внеурочное занятие проходит каждый понедельник. Оно начинается поднятием Государственного флага Российской Федерации, слушанием (исполнением)</w:t>
      </w:r>
      <w:r w:rsidRPr="00D9415A">
        <w:rPr>
          <w:spacing w:val="80"/>
          <w:sz w:val="28"/>
          <w:szCs w:val="28"/>
        </w:rPr>
        <w:t xml:space="preserve">   </w:t>
      </w:r>
      <w:r w:rsidRPr="00D9415A">
        <w:rPr>
          <w:sz w:val="28"/>
          <w:szCs w:val="28"/>
        </w:rPr>
        <w:t>Государственного</w:t>
      </w:r>
      <w:r w:rsidRPr="00D9415A">
        <w:rPr>
          <w:spacing w:val="80"/>
          <w:sz w:val="28"/>
          <w:szCs w:val="28"/>
        </w:rPr>
        <w:t xml:space="preserve">   </w:t>
      </w:r>
      <w:r w:rsidRPr="00D9415A">
        <w:rPr>
          <w:sz w:val="28"/>
          <w:szCs w:val="28"/>
        </w:rPr>
        <w:t>гимна</w:t>
      </w:r>
      <w:r w:rsidRPr="00D9415A">
        <w:rPr>
          <w:spacing w:val="80"/>
          <w:sz w:val="28"/>
          <w:szCs w:val="28"/>
        </w:rPr>
        <w:t xml:space="preserve">   </w:t>
      </w:r>
      <w:r w:rsidRPr="00D9415A">
        <w:rPr>
          <w:sz w:val="28"/>
          <w:szCs w:val="28"/>
        </w:rPr>
        <w:t>Российской</w:t>
      </w:r>
      <w:r w:rsidRPr="00D9415A">
        <w:rPr>
          <w:spacing w:val="80"/>
          <w:sz w:val="28"/>
          <w:szCs w:val="28"/>
        </w:rPr>
        <w:t xml:space="preserve">   </w:t>
      </w:r>
      <w:r w:rsidRPr="00D9415A">
        <w:rPr>
          <w:sz w:val="28"/>
          <w:szCs w:val="28"/>
        </w:rPr>
        <w:t>Федерации. Это</w:t>
      </w:r>
      <w:r w:rsidRPr="00D9415A">
        <w:rPr>
          <w:spacing w:val="-18"/>
          <w:sz w:val="28"/>
          <w:szCs w:val="28"/>
        </w:rPr>
        <w:t xml:space="preserve"> </w:t>
      </w:r>
      <w:r w:rsidRPr="00D9415A">
        <w:rPr>
          <w:sz w:val="28"/>
          <w:szCs w:val="28"/>
        </w:rPr>
        <w:t>мероприятие</w:t>
      </w:r>
      <w:r w:rsidRPr="00D9415A">
        <w:rPr>
          <w:spacing w:val="-17"/>
          <w:sz w:val="28"/>
          <w:szCs w:val="28"/>
        </w:rPr>
        <w:t xml:space="preserve"> </w:t>
      </w:r>
      <w:r w:rsidRPr="00D9415A">
        <w:rPr>
          <w:sz w:val="28"/>
          <w:szCs w:val="28"/>
        </w:rPr>
        <w:t>проходит</w:t>
      </w:r>
      <w:r w:rsidRPr="00D9415A">
        <w:rPr>
          <w:spacing w:val="-18"/>
          <w:sz w:val="28"/>
          <w:szCs w:val="28"/>
        </w:rPr>
        <w:t xml:space="preserve"> </w:t>
      </w:r>
      <w:r w:rsidRPr="00D9415A">
        <w:rPr>
          <w:sz w:val="28"/>
          <w:szCs w:val="28"/>
        </w:rPr>
        <w:t>в</w:t>
      </w:r>
      <w:r w:rsidRPr="00D9415A">
        <w:rPr>
          <w:spacing w:val="-17"/>
          <w:sz w:val="28"/>
          <w:szCs w:val="28"/>
        </w:rPr>
        <w:t xml:space="preserve"> </w:t>
      </w:r>
      <w:r w:rsidRPr="00D9415A">
        <w:rPr>
          <w:sz w:val="28"/>
          <w:szCs w:val="28"/>
        </w:rPr>
        <w:t>общем</w:t>
      </w:r>
      <w:r w:rsidRPr="00D9415A">
        <w:rPr>
          <w:spacing w:val="-18"/>
          <w:sz w:val="28"/>
          <w:szCs w:val="28"/>
        </w:rPr>
        <w:t xml:space="preserve"> </w:t>
      </w:r>
      <w:r w:rsidRPr="00D9415A">
        <w:rPr>
          <w:sz w:val="28"/>
          <w:szCs w:val="28"/>
        </w:rPr>
        <w:t>школьном</w:t>
      </w:r>
      <w:r w:rsidRPr="00D9415A">
        <w:rPr>
          <w:spacing w:val="-17"/>
          <w:sz w:val="28"/>
          <w:szCs w:val="28"/>
        </w:rPr>
        <w:t xml:space="preserve"> </w:t>
      </w:r>
      <w:r w:rsidRPr="00D9415A">
        <w:rPr>
          <w:sz w:val="28"/>
          <w:szCs w:val="28"/>
        </w:rPr>
        <w:t>актовом</w:t>
      </w:r>
      <w:r w:rsidRPr="00D9415A">
        <w:rPr>
          <w:spacing w:val="-18"/>
          <w:sz w:val="28"/>
          <w:szCs w:val="28"/>
        </w:rPr>
        <w:t xml:space="preserve"> </w:t>
      </w:r>
      <w:r w:rsidRPr="00D9415A">
        <w:rPr>
          <w:sz w:val="28"/>
          <w:szCs w:val="28"/>
        </w:rPr>
        <w:t>зале.</w:t>
      </w:r>
      <w:r w:rsidRPr="00D9415A">
        <w:rPr>
          <w:spacing w:val="-17"/>
          <w:sz w:val="28"/>
          <w:szCs w:val="28"/>
        </w:rPr>
        <w:t xml:space="preserve"> </w:t>
      </w:r>
      <w:r w:rsidRPr="00D9415A">
        <w:rPr>
          <w:sz w:val="28"/>
          <w:szCs w:val="28"/>
        </w:rPr>
        <w:t>Затем</w:t>
      </w:r>
      <w:r w:rsidRPr="00D9415A">
        <w:rPr>
          <w:spacing w:val="-18"/>
          <w:sz w:val="28"/>
          <w:szCs w:val="28"/>
        </w:rPr>
        <w:t xml:space="preserve"> </w:t>
      </w:r>
      <w:r w:rsidRPr="00D9415A">
        <w:rPr>
          <w:sz w:val="28"/>
          <w:szCs w:val="28"/>
        </w:rPr>
        <w:t>обучающиеся расходятся</w:t>
      </w:r>
      <w:r w:rsidRPr="00D9415A">
        <w:rPr>
          <w:spacing w:val="40"/>
          <w:sz w:val="28"/>
          <w:szCs w:val="28"/>
        </w:rPr>
        <w:t xml:space="preserve"> </w:t>
      </w:r>
      <w:r w:rsidRPr="00D9415A">
        <w:rPr>
          <w:sz w:val="28"/>
          <w:szCs w:val="28"/>
        </w:rPr>
        <w:t>по</w:t>
      </w:r>
      <w:r w:rsidRPr="00D9415A">
        <w:rPr>
          <w:spacing w:val="40"/>
          <w:sz w:val="28"/>
          <w:szCs w:val="28"/>
        </w:rPr>
        <w:t xml:space="preserve"> </w:t>
      </w:r>
      <w:r w:rsidRPr="00D9415A">
        <w:rPr>
          <w:sz w:val="28"/>
          <w:szCs w:val="28"/>
        </w:rPr>
        <w:t>классам,</w:t>
      </w:r>
      <w:r w:rsidRPr="00D9415A">
        <w:rPr>
          <w:spacing w:val="40"/>
          <w:sz w:val="28"/>
          <w:szCs w:val="28"/>
        </w:rPr>
        <w:t xml:space="preserve"> </w:t>
      </w:r>
      <w:r w:rsidRPr="00D9415A">
        <w:rPr>
          <w:sz w:val="28"/>
          <w:szCs w:val="28"/>
        </w:rPr>
        <w:t>где проходит</w:t>
      </w:r>
      <w:r w:rsidRPr="00D9415A">
        <w:rPr>
          <w:spacing w:val="40"/>
          <w:sz w:val="28"/>
          <w:szCs w:val="28"/>
        </w:rPr>
        <w:t xml:space="preserve"> </w:t>
      </w:r>
      <w:r w:rsidRPr="00D9415A">
        <w:rPr>
          <w:sz w:val="28"/>
          <w:szCs w:val="28"/>
        </w:rPr>
        <w:t>тематическая</w:t>
      </w:r>
      <w:r w:rsidRPr="00D9415A">
        <w:rPr>
          <w:spacing w:val="40"/>
          <w:sz w:val="28"/>
          <w:szCs w:val="28"/>
        </w:rPr>
        <w:t xml:space="preserve"> </w:t>
      </w:r>
      <w:r w:rsidRPr="00D9415A">
        <w:rPr>
          <w:sz w:val="28"/>
          <w:szCs w:val="28"/>
        </w:rPr>
        <w:t>часть</w:t>
      </w:r>
      <w:r w:rsidRPr="00D9415A">
        <w:rPr>
          <w:spacing w:val="40"/>
          <w:sz w:val="28"/>
          <w:szCs w:val="28"/>
        </w:rPr>
        <w:t xml:space="preserve"> </w:t>
      </w:r>
      <w:r w:rsidRPr="00D9415A">
        <w:rPr>
          <w:sz w:val="28"/>
          <w:szCs w:val="28"/>
        </w:rPr>
        <w:t>занятия.</w:t>
      </w:r>
    </w:p>
    <w:p w:rsidR="00732496" w:rsidRPr="00D9415A" w:rsidRDefault="00732496" w:rsidP="00732496">
      <w:pPr>
        <w:pStyle w:val="af2"/>
        <w:spacing w:line="362" w:lineRule="auto"/>
        <w:ind w:right="138" w:firstLine="705"/>
        <w:rPr>
          <w:sz w:val="28"/>
          <w:szCs w:val="28"/>
        </w:rPr>
      </w:pPr>
      <w:r w:rsidRPr="00D9415A">
        <w:rPr>
          <w:sz w:val="28"/>
          <w:szCs w:val="28"/>
        </w:rPr>
        <w:t>При</w:t>
      </w:r>
      <w:r w:rsidRPr="00D9415A">
        <w:rPr>
          <w:spacing w:val="40"/>
          <w:sz w:val="28"/>
          <w:szCs w:val="28"/>
        </w:rPr>
        <w:t xml:space="preserve"> </w:t>
      </w:r>
      <w:r w:rsidRPr="00D9415A">
        <w:rPr>
          <w:sz w:val="28"/>
          <w:szCs w:val="28"/>
        </w:rPr>
        <w:t>подготовке</w:t>
      </w:r>
      <w:r w:rsidRPr="00D9415A">
        <w:rPr>
          <w:spacing w:val="40"/>
          <w:sz w:val="28"/>
          <w:szCs w:val="28"/>
        </w:rPr>
        <w:t xml:space="preserve"> </w:t>
      </w:r>
      <w:r w:rsidRPr="00D9415A">
        <w:rPr>
          <w:sz w:val="28"/>
          <w:szCs w:val="28"/>
        </w:rPr>
        <w:t>к</w:t>
      </w:r>
      <w:r w:rsidRPr="00D9415A">
        <w:rPr>
          <w:spacing w:val="40"/>
          <w:sz w:val="28"/>
          <w:szCs w:val="28"/>
        </w:rPr>
        <w:t xml:space="preserve"> </w:t>
      </w:r>
      <w:r w:rsidRPr="00D9415A">
        <w:rPr>
          <w:sz w:val="28"/>
          <w:szCs w:val="28"/>
        </w:rPr>
        <w:t>занятию</w:t>
      </w:r>
      <w:r w:rsidRPr="00D9415A">
        <w:rPr>
          <w:spacing w:val="40"/>
          <w:sz w:val="28"/>
          <w:szCs w:val="28"/>
        </w:rPr>
        <w:t xml:space="preserve"> </w:t>
      </w:r>
      <w:r w:rsidRPr="00D9415A">
        <w:rPr>
          <w:sz w:val="28"/>
          <w:szCs w:val="28"/>
        </w:rPr>
        <w:t>учитель</w:t>
      </w:r>
      <w:r w:rsidRPr="00D9415A">
        <w:rPr>
          <w:spacing w:val="40"/>
          <w:sz w:val="28"/>
          <w:szCs w:val="28"/>
        </w:rPr>
        <w:t xml:space="preserve"> </w:t>
      </w:r>
      <w:r w:rsidRPr="00D9415A">
        <w:rPr>
          <w:sz w:val="28"/>
          <w:szCs w:val="28"/>
        </w:rPr>
        <w:t>должен</w:t>
      </w:r>
      <w:r w:rsidRPr="00D9415A">
        <w:rPr>
          <w:spacing w:val="40"/>
          <w:sz w:val="28"/>
          <w:szCs w:val="28"/>
        </w:rPr>
        <w:t xml:space="preserve"> </w:t>
      </w:r>
      <w:r w:rsidRPr="00D9415A">
        <w:rPr>
          <w:sz w:val="28"/>
          <w:szCs w:val="28"/>
        </w:rPr>
        <w:t>внимательно</w:t>
      </w:r>
      <w:r w:rsidRPr="00D9415A">
        <w:rPr>
          <w:spacing w:val="40"/>
          <w:sz w:val="28"/>
          <w:szCs w:val="28"/>
        </w:rPr>
        <w:t xml:space="preserve"> </w:t>
      </w:r>
      <w:r w:rsidRPr="00D9415A">
        <w:rPr>
          <w:sz w:val="28"/>
          <w:szCs w:val="28"/>
        </w:rPr>
        <w:t>ознакомиться со сценарием и методическими комментариями</w:t>
      </w:r>
      <w:r w:rsidRPr="00D9415A">
        <w:rPr>
          <w:spacing w:val="-5"/>
          <w:sz w:val="28"/>
          <w:szCs w:val="28"/>
        </w:rPr>
        <w:t xml:space="preserve"> </w:t>
      </w:r>
      <w:r w:rsidRPr="00D9415A">
        <w:rPr>
          <w:sz w:val="28"/>
          <w:szCs w:val="28"/>
        </w:rPr>
        <w:t>к нему. Необходимо</w:t>
      </w:r>
      <w:r w:rsidRPr="00D9415A">
        <w:rPr>
          <w:spacing w:val="-12"/>
          <w:sz w:val="28"/>
          <w:szCs w:val="28"/>
        </w:rPr>
        <w:t xml:space="preserve"> </w:t>
      </w:r>
      <w:r w:rsidRPr="00D9415A">
        <w:rPr>
          <w:sz w:val="28"/>
          <w:szCs w:val="28"/>
        </w:rPr>
        <w:t>обратить внимание на</w:t>
      </w:r>
      <w:r w:rsidRPr="00D9415A">
        <w:rPr>
          <w:spacing w:val="40"/>
          <w:sz w:val="28"/>
          <w:szCs w:val="28"/>
        </w:rPr>
        <w:t xml:space="preserve"> </w:t>
      </w:r>
      <w:r w:rsidRPr="00D9415A">
        <w:rPr>
          <w:sz w:val="28"/>
          <w:szCs w:val="28"/>
        </w:rPr>
        <w:t>три структурные</w:t>
      </w:r>
      <w:r w:rsidRPr="00D9415A">
        <w:rPr>
          <w:spacing w:val="-6"/>
          <w:sz w:val="28"/>
          <w:szCs w:val="28"/>
        </w:rPr>
        <w:t xml:space="preserve"> </w:t>
      </w:r>
      <w:r w:rsidRPr="00D9415A">
        <w:rPr>
          <w:sz w:val="28"/>
          <w:szCs w:val="28"/>
        </w:rPr>
        <w:t>части сценария: первая часть – мотивационная, вторая</w:t>
      </w:r>
      <w:r w:rsidRPr="00D9415A">
        <w:rPr>
          <w:spacing w:val="40"/>
          <w:sz w:val="28"/>
          <w:szCs w:val="28"/>
        </w:rPr>
        <w:t xml:space="preserve"> </w:t>
      </w:r>
      <w:r w:rsidRPr="00D9415A">
        <w:rPr>
          <w:sz w:val="28"/>
          <w:szCs w:val="28"/>
        </w:rPr>
        <w:t>часть</w:t>
      </w:r>
      <w:r w:rsidRPr="00D9415A">
        <w:rPr>
          <w:spacing w:val="40"/>
          <w:sz w:val="28"/>
          <w:szCs w:val="28"/>
        </w:rPr>
        <w:t xml:space="preserve"> </w:t>
      </w:r>
      <w:r w:rsidRPr="00D9415A">
        <w:rPr>
          <w:sz w:val="28"/>
          <w:szCs w:val="28"/>
        </w:rPr>
        <w:t>–</w:t>
      </w:r>
      <w:r w:rsidRPr="00D9415A">
        <w:rPr>
          <w:spacing w:val="40"/>
          <w:sz w:val="28"/>
          <w:szCs w:val="28"/>
        </w:rPr>
        <w:t xml:space="preserve"> </w:t>
      </w:r>
      <w:r w:rsidRPr="00D9415A">
        <w:rPr>
          <w:sz w:val="28"/>
          <w:szCs w:val="28"/>
        </w:rPr>
        <w:t>основная,</w:t>
      </w:r>
      <w:r w:rsidRPr="00D9415A">
        <w:rPr>
          <w:spacing w:val="40"/>
          <w:sz w:val="28"/>
          <w:szCs w:val="28"/>
        </w:rPr>
        <w:t xml:space="preserve"> </w:t>
      </w:r>
      <w:r w:rsidRPr="00D9415A">
        <w:rPr>
          <w:sz w:val="28"/>
          <w:szCs w:val="28"/>
        </w:rPr>
        <w:t>третья</w:t>
      </w:r>
      <w:r w:rsidRPr="00D9415A">
        <w:rPr>
          <w:spacing w:val="40"/>
          <w:sz w:val="28"/>
          <w:szCs w:val="28"/>
        </w:rPr>
        <w:t xml:space="preserve"> </w:t>
      </w:r>
      <w:r w:rsidRPr="00D9415A">
        <w:rPr>
          <w:sz w:val="28"/>
          <w:szCs w:val="28"/>
        </w:rPr>
        <w:t>часть</w:t>
      </w:r>
      <w:r w:rsidRPr="00D9415A">
        <w:rPr>
          <w:spacing w:val="40"/>
          <w:sz w:val="28"/>
          <w:szCs w:val="28"/>
        </w:rPr>
        <w:t xml:space="preserve"> </w:t>
      </w:r>
      <w:r w:rsidRPr="00D9415A">
        <w:rPr>
          <w:sz w:val="28"/>
          <w:szCs w:val="28"/>
        </w:rPr>
        <w:t>–</w:t>
      </w:r>
      <w:r w:rsidRPr="00D9415A">
        <w:rPr>
          <w:spacing w:val="40"/>
          <w:sz w:val="28"/>
          <w:szCs w:val="28"/>
        </w:rPr>
        <w:t xml:space="preserve"> </w:t>
      </w:r>
      <w:r w:rsidRPr="00D9415A">
        <w:rPr>
          <w:sz w:val="28"/>
          <w:szCs w:val="28"/>
        </w:rPr>
        <w:t>заключительная.</w:t>
      </w:r>
    </w:p>
    <w:p w:rsidR="00732496" w:rsidRPr="00D9415A" w:rsidRDefault="00732496" w:rsidP="00732496">
      <w:pPr>
        <w:pStyle w:val="af2"/>
        <w:spacing w:line="362" w:lineRule="auto"/>
        <w:ind w:right="135" w:firstLine="705"/>
        <w:rPr>
          <w:sz w:val="28"/>
          <w:szCs w:val="28"/>
        </w:rPr>
      </w:pPr>
      <w:r w:rsidRPr="00D9415A">
        <w:rPr>
          <w:sz w:val="28"/>
          <w:szCs w:val="28"/>
        </w:rPr>
        <w:t>Цель мотивационной части занятия – предъявление обучающимся темы занятия,</w:t>
      </w:r>
      <w:r w:rsidRPr="00D9415A">
        <w:rPr>
          <w:spacing w:val="40"/>
          <w:sz w:val="28"/>
          <w:szCs w:val="28"/>
        </w:rPr>
        <w:t xml:space="preserve"> </w:t>
      </w:r>
      <w:r w:rsidRPr="00D9415A">
        <w:rPr>
          <w:sz w:val="28"/>
          <w:szCs w:val="28"/>
        </w:rPr>
        <w:t>выдвижение</w:t>
      </w:r>
      <w:r w:rsidRPr="00D9415A">
        <w:rPr>
          <w:spacing w:val="76"/>
          <w:sz w:val="28"/>
          <w:szCs w:val="28"/>
        </w:rPr>
        <w:t xml:space="preserve"> </w:t>
      </w:r>
      <w:r w:rsidRPr="00D9415A">
        <w:rPr>
          <w:sz w:val="28"/>
          <w:szCs w:val="28"/>
        </w:rPr>
        <w:t>мотива</w:t>
      </w:r>
      <w:r w:rsidRPr="00D9415A">
        <w:rPr>
          <w:spacing w:val="80"/>
          <w:sz w:val="28"/>
          <w:szCs w:val="28"/>
        </w:rPr>
        <w:t xml:space="preserve"> </w:t>
      </w:r>
      <w:r w:rsidRPr="00D9415A">
        <w:rPr>
          <w:sz w:val="28"/>
          <w:szCs w:val="28"/>
        </w:rPr>
        <w:t>его</w:t>
      </w:r>
      <w:r w:rsidRPr="00D9415A">
        <w:rPr>
          <w:spacing w:val="80"/>
          <w:sz w:val="28"/>
          <w:szCs w:val="28"/>
        </w:rPr>
        <w:t xml:space="preserve"> </w:t>
      </w:r>
      <w:r w:rsidRPr="00D9415A">
        <w:rPr>
          <w:sz w:val="28"/>
          <w:szCs w:val="28"/>
        </w:rPr>
        <w:t>проведения.</w:t>
      </w:r>
      <w:r w:rsidRPr="00D9415A">
        <w:rPr>
          <w:spacing w:val="37"/>
          <w:sz w:val="28"/>
          <w:szCs w:val="28"/>
        </w:rPr>
        <w:t xml:space="preserve"> </w:t>
      </w:r>
      <w:r w:rsidRPr="00D9415A">
        <w:rPr>
          <w:sz w:val="28"/>
          <w:szCs w:val="28"/>
        </w:rPr>
        <w:t>Эта</w:t>
      </w:r>
      <w:r w:rsidRPr="00D9415A">
        <w:rPr>
          <w:spacing w:val="80"/>
          <w:sz w:val="28"/>
          <w:szCs w:val="28"/>
        </w:rPr>
        <w:t xml:space="preserve"> </w:t>
      </w:r>
      <w:r w:rsidRPr="00D9415A">
        <w:rPr>
          <w:sz w:val="28"/>
          <w:szCs w:val="28"/>
        </w:rPr>
        <w:t>часть</w:t>
      </w:r>
      <w:r w:rsidRPr="00D9415A">
        <w:rPr>
          <w:spacing w:val="80"/>
          <w:sz w:val="28"/>
          <w:szCs w:val="28"/>
        </w:rPr>
        <w:t xml:space="preserve"> </w:t>
      </w:r>
      <w:r w:rsidRPr="00D9415A">
        <w:rPr>
          <w:sz w:val="28"/>
          <w:szCs w:val="28"/>
        </w:rPr>
        <w:t>обычно</w:t>
      </w:r>
      <w:r w:rsidRPr="00D9415A">
        <w:rPr>
          <w:spacing w:val="40"/>
          <w:sz w:val="28"/>
          <w:szCs w:val="28"/>
        </w:rPr>
        <w:t xml:space="preserve"> </w:t>
      </w:r>
      <w:r w:rsidRPr="00D9415A">
        <w:rPr>
          <w:sz w:val="28"/>
          <w:szCs w:val="28"/>
        </w:rPr>
        <w:t>начинается с</w:t>
      </w:r>
      <w:r w:rsidRPr="00D9415A">
        <w:rPr>
          <w:spacing w:val="-18"/>
          <w:sz w:val="28"/>
          <w:szCs w:val="28"/>
        </w:rPr>
        <w:t xml:space="preserve"> </w:t>
      </w:r>
      <w:r w:rsidRPr="00D9415A">
        <w:rPr>
          <w:sz w:val="28"/>
          <w:szCs w:val="28"/>
        </w:rPr>
        <w:t>просмотра</w:t>
      </w:r>
      <w:r w:rsidRPr="00D9415A">
        <w:rPr>
          <w:spacing w:val="-17"/>
          <w:sz w:val="28"/>
          <w:szCs w:val="28"/>
        </w:rPr>
        <w:t xml:space="preserve"> </w:t>
      </w:r>
      <w:r w:rsidRPr="00D9415A">
        <w:rPr>
          <w:sz w:val="28"/>
          <w:szCs w:val="28"/>
        </w:rPr>
        <w:t>видеоматериала,</w:t>
      </w:r>
      <w:r w:rsidRPr="00D9415A">
        <w:rPr>
          <w:spacing w:val="-18"/>
          <w:sz w:val="28"/>
          <w:szCs w:val="28"/>
        </w:rPr>
        <w:t xml:space="preserve"> </w:t>
      </w:r>
      <w:r w:rsidRPr="00D9415A">
        <w:rPr>
          <w:sz w:val="28"/>
          <w:szCs w:val="28"/>
        </w:rPr>
        <w:t>оценка</w:t>
      </w:r>
      <w:r w:rsidRPr="00D9415A">
        <w:rPr>
          <w:spacing w:val="-17"/>
          <w:sz w:val="28"/>
          <w:szCs w:val="28"/>
        </w:rPr>
        <w:t xml:space="preserve"> </w:t>
      </w:r>
      <w:r w:rsidRPr="00D9415A">
        <w:rPr>
          <w:sz w:val="28"/>
          <w:szCs w:val="28"/>
        </w:rPr>
        <w:t>которого</w:t>
      </w:r>
      <w:r w:rsidRPr="00D9415A">
        <w:rPr>
          <w:spacing w:val="-18"/>
          <w:sz w:val="28"/>
          <w:szCs w:val="28"/>
        </w:rPr>
        <w:t xml:space="preserve"> </w:t>
      </w:r>
      <w:r w:rsidRPr="00D9415A">
        <w:rPr>
          <w:sz w:val="28"/>
          <w:szCs w:val="28"/>
        </w:rPr>
        <w:t>является</w:t>
      </w:r>
      <w:r w:rsidRPr="00D9415A">
        <w:rPr>
          <w:spacing w:val="-17"/>
          <w:sz w:val="28"/>
          <w:szCs w:val="28"/>
        </w:rPr>
        <w:t xml:space="preserve"> </w:t>
      </w:r>
      <w:r w:rsidRPr="00D9415A">
        <w:rPr>
          <w:sz w:val="28"/>
          <w:szCs w:val="28"/>
        </w:rPr>
        <w:t>введением</w:t>
      </w:r>
      <w:r w:rsidRPr="00D9415A">
        <w:rPr>
          <w:spacing w:val="-18"/>
          <w:sz w:val="28"/>
          <w:szCs w:val="28"/>
        </w:rPr>
        <w:t xml:space="preserve"> </w:t>
      </w:r>
      <w:r w:rsidRPr="00D9415A">
        <w:rPr>
          <w:sz w:val="28"/>
          <w:szCs w:val="28"/>
        </w:rPr>
        <w:t>в</w:t>
      </w:r>
      <w:r w:rsidRPr="00D9415A">
        <w:rPr>
          <w:spacing w:val="-17"/>
          <w:sz w:val="28"/>
          <w:szCs w:val="28"/>
        </w:rPr>
        <w:t xml:space="preserve"> </w:t>
      </w:r>
      <w:r w:rsidRPr="00D9415A">
        <w:rPr>
          <w:sz w:val="28"/>
          <w:szCs w:val="28"/>
        </w:rPr>
        <w:t>дальнейшую содержательную часть занятия.</w:t>
      </w:r>
    </w:p>
    <w:p w:rsidR="00732496" w:rsidRPr="00D9415A" w:rsidRDefault="00732496" w:rsidP="00732496">
      <w:pPr>
        <w:pStyle w:val="af2"/>
        <w:spacing w:line="360" w:lineRule="auto"/>
        <w:ind w:right="140" w:firstLine="705"/>
        <w:rPr>
          <w:sz w:val="28"/>
          <w:szCs w:val="28"/>
        </w:rPr>
      </w:pPr>
      <w:r w:rsidRPr="00D9415A">
        <w:rPr>
          <w:sz w:val="28"/>
          <w:szCs w:val="28"/>
        </w:rPr>
        <w:t xml:space="preserve">Основная часть строится как сочетание разнообразной деятельности обучающихся: </w:t>
      </w:r>
      <w:r w:rsidRPr="00D9415A">
        <w:rPr>
          <w:i/>
          <w:sz w:val="28"/>
          <w:szCs w:val="28"/>
        </w:rPr>
        <w:t xml:space="preserve">интеллектуальной </w:t>
      </w:r>
      <w:r w:rsidRPr="00D9415A">
        <w:rPr>
          <w:sz w:val="28"/>
          <w:szCs w:val="28"/>
        </w:rPr>
        <w:t xml:space="preserve">(работа с представленной информацией), </w:t>
      </w:r>
      <w:r w:rsidRPr="00D9415A">
        <w:rPr>
          <w:i/>
          <w:sz w:val="28"/>
          <w:szCs w:val="28"/>
        </w:rPr>
        <w:t xml:space="preserve">коммуникативной </w:t>
      </w:r>
      <w:r w:rsidRPr="00D9415A">
        <w:rPr>
          <w:sz w:val="28"/>
          <w:szCs w:val="28"/>
        </w:rPr>
        <w:t xml:space="preserve">(беседы, обсуждение видеоролика), </w:t>
      </w:r>
      <w:r w:rsidRPr="00D9415A">
        <w:rPr>
          <w:i/>
          <w:sz w:val="28"/>
          <w:szCs w:val="28"/>
        </w:rPr>
        <w:t xml:space="preserve">практической </w:t>
      </w:r>
      <w:r w:rsidRPr="00D9415A">
        <w:rPr>
          <w:sz w:val="28"/>
          <w:szCs w:val="28"/>
        </w:rPr>
        <w:t>(выполнение разнообразных заданий),</w:t>
      </w:r>
      <w:r w:rsidRPr="00D9415A">
        <w:rPr>
          <w:spacing w:val="-4"/>
          <w:sz w:val="28"/>
          <w:szCs w:val="28"/>
        </w:rPr>
        <w:t xml:space="preserve"> </w:t>
      </w:r>
      <w:r w:rsidRPr="00D9415A">
        <w:rPr>
          <w:i/>
          <w:sz w:val="28"/>
          <w:szCs w:val="28"/>
        </w:rPr>
        <w:t xml:space="preserve">игровой </w:t>
      </w:r>
      <w:r w:rsidRPr="00D9415A">
        <w:rPr>
          <w:sz w:val="28"/>
          <w:szCs w:val="28"/>
        </w:rPr>
        <w:t>(дидактическая</w:t>
      </w:r>
      <w:r w:rsidRPr="00D9415A">
        <w:rPr>
          <w:spacing w:val="-4"/>
          <w:sz w:val="28"/>
          <w:szCs w:val="28"/>
        </w:rPr>
        <w:t xml:space="preserve"> </w:t>
      </w:r>
      <w:r w:rsidRPr="00D9415A">
        <w:rPr>
          <w:sz w:val="28"/>
          <w:szCs w:val="28"/>
        </w:rPr>
        <w:t>и</w:t>
      </w:r>
      <w:r w:rsidRPr="00D9415A">
        <w:rPr>
          <w:spacing w:val="40"/>
          <w:sz w:val="28"/>
          <w:szCs w:val="28"/>
        </w:rPr>
        <w:t xml:space="preserve"> </w:t>
      </w:r>
      <w:r w:rsidRPr="00D9415A">
        <w:rPr>
          <w:sz w:val="28"/>
          <w:szCs w:val="28"/>
        </w:rPr>
        <w:t xml:space="preserve">ролевая игра), </w:t>
      </w:r>
      <w:r w:rsidRPr="00D9415A">
        <w:rPr>
          <w:i/>
          <w:sz w:val="28"/>
          <w:szCs w:val="28"/>
        </w:rPr>
        <w:t>творческой</w:t>
      </w:r>
      <w:r w:rsidRPr="00D9415A">
        <w:rPr>
          <w:i/>
          <w:spacing w:val="-6"/>
          <w:sz w:val="28"/>
          <w:szCs w:val="28"/>
        </w:rPr>
        <w:t xml:space="preserve"> </w:t>
      </w:r>
      <w:r w:rsidRPr="00D9415A">
        <w:rPr>
          <w:sz w:val="28"/>
          <w:szCs w:val="28"/>
        </w:rPr>
        <w:t>(обсуждение</w:t>
      </w:r>
      <w:r w:rsidRPr="00D9415A">
        <w:rPr>
          <w:spacing w:val="-25"/>
          <w:sz w:val="28"/>
          <w:szCs w:val="28"/>
        </w:rPr>
        <w:t xml:space="preserve"> </w:t>
      </w:r>
      <w:r w:rsidRPr="00D9415A">
        <w:rPr>
          <w:sz w:val="28"/>
          <w:szCs w:val="28"/>
        </w:rPr>
        <w:t>воображаемых</w:t>
      </w:r>
      <w:r w:rsidRPr="00D9415A">
        <w:rPr>
          <w:spacing w:val="-10"/>
          <w:sz w:val="28"/>
          <w:szCs w:val="28"/>
        </w:rPr>
        <w:t xml:space="preserve"> </w:t>
      </w:r>
      <w:r w:rsidRPr="00D9415A">
        <w:rPr>
          <w:sz w:val="28"/>
          <w:szCs w:val="28"/>
        </w:rPr>
        <w:t>ситуаций,</w:t>
      </w:r>
      <w:r w:rsidRPr="00D9415A">
        <w:rPr>
          <w:spacing w:val="-13"/>
          <w:sz w:val="28"/>
          <w:szCs w:val="28"/>
        </w:rPr>
        <w:t xml:space="preserve"> </w:t>
      </w:r>
      <w:r w:rsidRPr="00D9415A">
        <w:rPr>
          <w:sz w:val="28"/>
          <w:szCs w:val="28"/>
        </w:rPr>
        <w:t>художественное</w:t>
      </w:r>
      <w:r w:rsidRPr="00D9415A">
        <w:rPr>
          <w:spacing w:val="-25"/>
          <w:sz w:val="28"/>
          <w:szCs w:val="28"/>
        </w:rPr>
        <w:t xml:space="preserve"> </w:t>
      </w:r>
      <w:r w:rsidRPr="00D9415A">
        <w:rPr>
          <w:spacing w:val="-2"/>
          <w:sz w:val="28"/>
          <w:szCs w:val="28"/>
        </w:rPr>
        <w:t>творчество).</w:t>
      </w:r>
    </w:p>
    <w:p w:rsidR="00732496" w:rsidRPr="00D9415A" w:rsidRDefault="00732496" w:rsidP="00732496">
      <w:pPr>
        <w:pStyle w:val="af2"/>
        <w:ind w:left="857"/>
        <w:rPr>
          <w:sz w:val="28"/>
          <w:szCs w:val="28"/>
        </w:rPr>
      </w:pPr>
      <w:r w:rsidRPr="00D9415A">
        <w:rPr>
          <w:sz w:val="28"/>
          <w:szCs w:val="28"/>
        </w:rPr>
        <w:t>В</w:t>
      </w:r>
      <w:r w:rsidRPr="00D9415A">
        <w:rPr>
          <w:spacing w:val="25"/>
          <w:sz w:val="28"/>
          <w:szCs w:val="28"/>
        </w:rPr>
        <w:t xml:space="preserve"> </w:t>
      </w:r>
      <w:r w:rsidRPr="00D9415A">
        <w:rPr>
          <w:sz w:val="28"/>
          <w:szCs w:val="28"/>
        </w:rPr>
        <w:t>заключительной</w:t>
      </w:r>
      <w:r w:rsidRPr="00D9415A">
        <w:rPr>
          <w:spacing w:val="16"/>
          <w:sz w:val="28"/>
          <w:szCs w:val="28"/>
        </w:rPr>
        <w:t xml:space="preserve"> </w:t>
      </w:r>
      <w:r w:rsidRPr="00D9415A">
        <w:rPr>
          <w:sz w:val="28"/>
          <w:szCs w:val="28"/>
        </w:rPr>
        <w:t>части</w:t>
      </w:r>
      <w:r w:rsidRPr="00D9415A">
        <w:rPr>
          <w:spacing w:val="16"/>
          <w:sz w:val="28"/>
          <w:szCs w:val="28"/>
        </w:rPr>
        <w:t xml:space="preserve"> </w:t>
      </w:r>
      <w:r w:rsidRPr="00D9415A">
        <w:rPr>
          <w:sz w:val="28"/>
          <w:szCs w:val="28"/>
        </w:rPr>
        <w:t>подводятся</w:t>
      </w:r>
      <w:r w:rsidRPr="00D9415A">
        <w:rPr>
          <w:spacing w:val="25"/>
          <w:sz w:val="28"/>
          <w:szCs w:val="28"/>
        </w:rPr>
        <w:t xml:space="preserve"> </w:t>
      </w:r>
      <w:r w:rsidRPr="00D9415A">
        <w:rPr>
          <w:sz w:val="28"/>
          <w:szCs w:val="28"/>
        </w:rPr>
        <w:t>итоги</w:t>
      </w:r>
      <w:r w:rsidRPr="00D9415A">
        <w:rPr>
          <w:spacing w:val="16"/>
          <w:sz w:val="28"/>
          <w:szCs w:val="28"/>
        </w:rPr>
        <w:t xml:space="preserve"> </w:t>
      </w:r>
      <w:r w:rsidRPr="00D9415A">
        <w:rPr>
          <w:spacing w:val="-2"/>
          <w:sz w:val="28"/>
          <w:szCs w:val="28"/>
        </w:rPr>
        <w:t>занятия.</w:t>
      </w:r>
    </w:p>
    <w:p w:rsidR="00732496" w:rsidRPr="00D9415A" w:rsidRDefault="00732496" w:rsidP="00732496">
      <w:pPr>
        <w:pStyle w:val="af2"/>
        <w:rPr>
          <w:sz w:val="28"/>
          <w:szCs w:val="28"/>
        </w:rPr>
        <w:sectPr w:rsidR="00732496" w:rsidRPr="00D9415A">
          <w:pgSz w:w="11910" w:h="16850"/>
          <w:pgMar w:top="1360" w:right="708" w:bottom="940" w:left="1275" w:header="0" w:footer="752" w:gutter="0"/>
          <w:cols w:space="720"/>
        </w:sectPr>
      </w:pPr>
    </w:p>
    <w:p w:rsidR="00732496" w:rsidRPr="00D9415A" w:rsidRDefault="00732496" w:rsidP="00732496">
      <w:pPr>
        <w:pStyle w:val="1"/>
        <w:spacing w:before="0"/>
        <w:rPr>
          <w:rFonts w:ascii="Times New Roman" w:hAnsi="Times New Roman" w:cs="Times New Roman"/>
          <w:sz w:val="28"/>
          <w:szCs w:val="28"/>
        </w:rPr>
      </w:pPr>
      <w:bookmarkStart w:id="114" w:name="_bookmark1"/>
      <w:bookmarkEnd w:id="114"/>
      <w:r w:rsidRPr="00D9415A">
        <w:rPr>
          <w:rFonts w:ascii="Times New Roman" w:hAnsi="Times New Roman" w:cs="Times New Roman"/>
          <w:sz w:val="28"/>
          <w:szCs w:val="28"/>
        </w:rPr>
        <w:lastRenderedPageBreak/>
        <w:t>СОДЕРЖАНИЕ</w:t>
      </w:r>
      <w:r w:rsidRPr="00D9415A">
        <w:rPr>
          <w:rFonts w:ascii="Times New Roman" w:hAnsi="Times New Roman" w:cs="Times New Roman"/>
          <w:spacing w:val="53"/>
          <w:sz w:val="28"/>
          <w:szCs w:val="28"/>
        </w:rPr>
        <w:t xml:space="preserve"> </w:t>
      </w:r>
      <w:r w:rsidRPr="00D9415A">
        <w:rPr>
          <w:rFonts w:ascii="Times New Roman" w:hAnsi="Times New Roman" w:cs="Times New Roman"/>
          <w:sz w:val="28"/>
          <w:szCs w:val="28"/>
        </w:rPr>
        <w:t>КУРСА</w:t>
      </w:r>
      <w:r w:rsidRPr="00D9415A">
        <w:rPr>
          <w:rFonts w:ascii="Times New Roman" w:hAnsi="Times New Roman" w:cs="Times New Roman"/>
          <w:spacing w:val="37"/>
          <w:sz w:val="28"/>
          <w:szCs w:val="28"/>
        </w:rPr>
        <w:t xml:space="preserve"> </w:t>
      </w:r>
      <w:r w:rsidRPr="00D9415A">
        <w:rPr>
          <w:rFonts w:ascii="Times New Roman" w:hAnsi="Times New Roman" w:cs="Times New Roman"/>
          <w:sz w:val="28"/>
          <w:szCs w:val="28"/>
        </w:rPr>
        <w:t>ВНЕУРОЧНОЙ</w:t>
      </w:r>
      <w:r w:rsidRPr="00D9415A">
        <w:rPr>
          <w:rFonts w:ascii="Times New Roman" w:hAnsi="Times New Roman" w:cs="Times New Roman"/>
          <w:spacing w:val="63"/>
          <w:sz w:val="28"/>
          <w:szCs w:val="28"/>
        </w:rPr>
        <w:t xml:space="preserve"> </w:t>
      </w:r>
      <w:r w:rsidRPr="00D9415A">
        <w:rPr>
          <w:rFonts w:ascii="Times New Roman" w:hAnsi="Times New Roman" w:cs="Times New Roman"/>
          <w:spacing w:val="-2"/>
          <w:sz w:val="28"/>
          <w:szCs w:val="28"/>
        </w:rPr>
        <w:t>ДЕЯТЕЛЬНОСТИ</w:t>
      </w:r>
    </w:p>
    <w:p w:rsidR="00732496" w:rsidRPr="00D9415A" w:rsidRDefault="00732496" w:rsidP="00732496">
      <w:pPr>
        <w:pStyle w:val="af2"/>
        <w:ind w:left="0"/>
        <w:jc w:val="left"/>
        <w:rPr>
          <w:b/>
          <w:sz w:val="28"/>
          <w:szCs w:val="28"/>
        </w:rPr>
      </w:pPr>
      <w:r w:rsidRPr="00D9415A">
        <w:rPr>
          <w:b/>
          <w:noProof/>
          <w:sz w:val="28"/>
          <w:szCs w:val="28"/>
          <w:lang w:eastAsia="ru-RU"/>
        </w:rPr>
        <mc:AlternateContent>
          <mc:Choice Requires="wps">
            <w:drawing>
              <wp:anchor distT="0" distB="0" distL="0" distR="0" simplePos="0" relativeHeight="251683840" behindDoc="1" locked="0" layoutInCell="1" allowOverlap="1" wp14:anchorId="6EFFC71E" wp14:editId="6586AFE0">
                <wp:simplePos x="0" y="0"/>
                <wp:positionH relativeFrom="page">
                  <wp:posOffset>887094</wp:posOffset>
                </wp:positionH>
                <wp:positionV relativeFrom="paragraph">
                  <wp:posOffset>129241</wp:posOffset>
                </wp:positionV>
                <wp:extent cx="6160770" cy="190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0770" cy="19050"/>
                        </a:xfrm>
                        <a:custGeom>
                          <a:avLst/>
                          <a:gdLst/>
                          <a:ahLst/>
                          <a:cxnLst/>
                          <a:rect l="l" t="t" r="r" b="b"/>
                          <a:pathLst>
                            <a:path w="6160770" h="19050">
                              <a:moveTo>
                                <a:pt x="6160770" y="0"/>
                              </a:moveTo>
                              <a:lnTo>
                                <a:pt x="0" y="0"/>
                              </a:lnTo>
                              <a:lnTo>
                                <a:pt x="0" y="19050"/>
                              </a:lnTo>
                              <a:lnTo>
                                <a:pt x="6160770" y="19050"/>
                              </a:lnTo>
                              <a:lnTo>
                                <a:pt x="6160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47FF4B" id="Graphic 6" o:spid="_x0000_s1026" style="position:absolute;margin-left:69.85pt;margin-top:10.2pt;width:485.1pt;height:1.5pt;z-index:-251632640;visibility:visible;mso-wrap-style:square;mso-wrap-distance-left:0;mso-wrap-distance-top:0;mso-wrap-distance-right:0;mso-wrap-distance-bottom:0;mso-position-horizontal:absolute;mso-position-horizontal-relative:page;mso-position-vertical:absolute;mso-position-vertical-relative:text;v-text-anchor:top" coordsize="616077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" path="m6160770,l,,,19050r6160770,l6160770,xe" fillcolor="black" stroked="f">
                <v:path arrowok="t"/>
                <w10:wrap type="topAndBottom" anchorx="page"/>
              </v:shape>
            </w:pict>
          </mc:Fallback>
        </mc:AlternateContent>
      </w:r>
    </w:p>
    <w:p w:rsidR="00732496" w:rsidRPr="00D9415A" w:rsidRDefault="00732496" w:rsidP="00732496">
      <w:pPr>
        <w:pStyle w:val="af2"/>
        <w:ind w:left="0"/>
        <w:jc w:val="left"/>
        <w:rPr>
          <w:b/>
          <w:sz w:val="28"/>
          <w:szCs w:val="28"/>
        </w:rPr>
      </w:pPr>
    </w:p>
    <w:p w:rsidR="00732496" w:rsidRPr="00D9415A" w:rsidRDefault="00732496" w:rsidP="00732496">
      <w:pPr>
        <w:pStyle w:val="af2"/>
        <w:ind w:left="0"/>
        <w:jc w:val="left"/>
        <w:rPr>
          <w:b/>
          <w:sz w:val="28"/>
          <w:szCs w:val="28"/>
        </w:rPr>
      </w:pPr>
    </w:p>
    <w:p w:rsidR="00732496" w:rsidRPr="00D9415A" w:rsidRDefault="00732496" w:rsidP="00732496">
      <w:pPr>
        <w:pStyle w:val="2"/>
        <w:rPr>
          <w:rFonts w:ascii="Times New Roman" w:hAnsi="Times New Roman" w:cs="Times New Roman"/>
          <w:sz w:val="28"/>
          <w:szCs w:val="28"/>
          <w:lang w:val="ru-RU"/>
        </w:rPr>
      </w:pPr>
      <w:bookmarkStart w:id="115" w:name="_bookmark2"/>
      <w:bookmarkEnd w:id="115"/>
      <w:r w:rsidRPr="00D9415A">
        <w:rPr>
          <w:rFonts w:ascii="Times New Roman" w:hAnsi="Times New Roman" w:cs="Times New Roman"/>
          <w:sz w:val="28"/>
          <w:szCs w:val="28"/>
          <w:lang w:val="ru-RU"/>
        </w:rPr>
        <w:t>НАЧАЛЬНОЕ</w:t>
      </w:r>
      <w:r w:rsidRPr="00D9415A">
        <w:rPr>
          <w:rFonts w:ascii="Times New Roman" w:hAnsi="Times New Roman" w:cs="Times New Roman"/>
          <w:spacing w:val="39"/>
          <w:sz w:val="28"/>
          <w:szCs w:val="28"/>
          <w:lang w:val="ru-RU"/>
        </w:rPr>
        <w:t xml:space="preserve"> </w:t>
      </w:r>
      <w:r w:rsidRPr="00D9415A">
        <w:rPr>
          <w:rFonts w:ascii="Times New Roman" w:hAnsi="Times New Roman" w:cs="Times New Roman"/>
          <w:sz w:val="28"/>
          <w:szCs w:val="28"/>
          <w:lang w:val="ru-RU"/>
        </w:rPr>
        <w:t>ОБЩЕЕ</w:t>
      </w:r>
      <w:r w:rsidRPr="00D9415A">
        <w:rPr>
          <w:rFonts w:ascii="Times New Roman" w:hAnsi="Times New Roman" w:cs="Times New Roman"/>
          <w:spacing w:val="40"/>
          <w:sz w:val="28"/>
          <w:szCs w:val="28"/>
          <w:lang w:val="ru-RU"/>
        </w:rPr>
        <w:t xml:space="preserve"> </w:t>
      </w:r>
      <w:r w:rsidRPr="00D9415A">
        <w:rPr>
          <w:rFonts w:ascii="Times New Roman" w:hAnsi="Times New Roman" w:cs="Times New Roman"/>
          <w:spacing w:val="-2"/>
          <w:sz w:val="28"/>
          <w:szCs w:val="28"/>
          <w:lang w:val="ru-RU"/>
        </w:rPr>
        <w:t>ОБРАЗОВАНИЕ</w:t>
      </w:r>
    </w:p>
    <w:p w:rsidR="00732496" w:rsidRPr="00D9415A" w:rsidRDefault="00732496" w:rsidP="00732496">
      <w:pPr>
        <w:pStyle w:val="af2"/>
        <w:spacing w:line="360" w:lineRule="auto"/>
        <w:ind w:right="135" w:firstLine="570"/>
        <w:rPr>
          <w:sz w:val="28"/>
          <w:szCs w:val="28"/>
        </w:rPr>
      </w:pPr>
      <w:r w:rsidRPr="00D9415A">
        <w:rPr>
          <w:b/>
          <w:sz w:val="28"/>
          <w:szCs w:val="28"/>
        </w:rPr>
        <w:t xml:space="preserve">Образ будущего. Ко Дню знаний. </w:t>
      </w:r>
      <w:r w:rsidRPr="00D9415A">
        <w:rPr>
          <w:sz w:val="28"/>
          <w:szCs w:val="28"/>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w:t>
      </w:r>
      <w:r w:rsidRPr="00D9415A">
        <w:rPr>
          <w:spacing w:val="-18"/>
          <w:sz w:val="28"/>
          <w:szCs w:val="28"/>
        </w:rPr>
        <w:t xml:space="preserve"> </w:t>
      </w:r>
      <w:r w:rsidRPr="00D9415A">
        <w:rPr>
          <w:sz w:val="28"/>
          <w:szCs w:val="28"/>
        </w:rPr>
        <w:t>–</w:t>
      </w:r>
      <w:r w:rsidRPr="00D9415A">
        <w:rPr>
          <w:spacing w:val="-17"/>
          <w:sz w:val="28"/>
          <w:szCs w:val="28"/>
        </w:rPr>
        <w:t xml:space="preserve"> </w:t>
      </w:r>
      <w:r w:rsidRPr="00D9415A">
        <w:rPr>
          <w:sz w:val="28"/>
          <w:szCs w:val="28"/>
        </w:rPr>
        <w:t>это</w:t>
      </w:r>
      <w:r w:rsidRPr="00D9415A">
        <w:rPr>
          <w:spacing w:val="-18"/>
          <w:sz w:val="28"/>
          <w:szCs w:val="28"/>
        </w:rPr>
        <w:t xml:space="preserve"> </w:t>
      </w:r>
      <w:r w:rsidRPr="00D9415A">
        <w:rPr>
          <w:sz w:val="28"/>
          <w:szCs w:val="28"/>
        </w:rPr>
        <w:t>образ</w:t>
      </w:r>
      <w:r w:rsidRPr="00D9415A">
        <w:rPr>
          <w:spacing w:val="-17"/>
          <w:sz w:val="28"/>
          <w:szCs w:val="28"/>
        </w:rPr>
        <w:t xml:space="preserve"> </w:t>
      </w:r>
      <w:r w:rsidRPr="00D9415A">
        <w:rPr>
          <w:sz w:val="28"/>
          <w:szCs w:val="28"/>
        </w:rPr>
        <w:t>сильного</w:t>
      </w:r>
      <w:r w:rsidRPr="00D9415A">
        <w:rPr>
          <w:spacing w:val="-18"/>
          <w:sz w:val="28"/>
          <w:szCs w:val="28"/>
        </w:rPr>
        <w:t xml:space="preserve"> </w:t>
      </w:r>
      <w:r w:rsidRPr="00D9415A">
        <w:rPr>
          <w:sz w:val="28"/>
          <w:szCs w:val="28"/>
        </w:rPr>
        <w:t>и</w:t>
      </w:r>
      <w:r w:rsidRPr="00D9415A">
        <w:rPr>
          <w:spacing w:val="-4"/>
          <w:sz w:val="28"/>
          <w:szCs w:val="28"/>
        </w:rPr>
        <w:t xml:space="preserve"> </w:t>
      </w:r>
      <w:r w:rsidRPr="00D9415A">
        <w:rPr>
          <w:sz w:val="28"/>
          <w:szCs w:val="28"/>
        </w:rPr>
        <w:t>независимого</w:t>
      </w:r>
      <w:r w:rsidRPr="00D9415A">
        <w:rPr>
          <w:spacing w:val="-18"/>
          <w:sz w:val="28"/>
          <w:szCs w:val="28"/>
        </w:rPr>
        <w:t xml:space="preserve"> </w:t>
      </w:r>
      <w:r w:rsidRPr="00D9415A">
        <w:rPr>
          <w:sz w:val="28"/>
          <w:szCs w:val="28"/>
        </w:rPr>
        <w:t>государства,</w:t>
      </w:r>
      <w:r w:rsidRPr="00D9415A">
        <w:rPr>
          <w:spacing w:val="-17"/>
          <w:sz w:val="28"/>
          <w:szCs w:val="28"/>
        </w:rPr>
        <w:t xml:space="preserve"> </w:t>
      </w:r>
      <w:r w:rsidRPr="00D9415A">
        <w:rPr>
          <w:sz w:val="28"/>
          <w:szCs w:val="28"/>
        </w:rPr>
        <w:t>благополучие</w:t>
      </w:r>
      <w:r w:rsidRPr="00D9415A">
        <w:rPr>
          <w:spacing w:val="-18"/>
          <w:sz w:val="28"/>
          <w:szCs w:val="28"/>
        </w:rPr>
        <w:t xml:space="preserve"> </w:t>
      </w:r>
      <w:r w:rsidRPr="00D9415A">
        <w:rPr>
          <w:sz w:val="28"/>
          <w:szCs w:val="28"/>
        </w:rPr>
        <w:t>которого напрямую</w:t>
      </w:r>
      <w:r w:rsidRPr="00D9415A">
        <w:rPr>
          <w:spacing w:val="-18"/>
          <w:sz w:val="28"/>
          <w:szCs w:val="28"/>
        </w:rPr>
        <w:t xml:space="preserve"> </w:t>
      </w:r>
      <w:r w:rsidRPr="00D9415A">
        <w:rPr>
          <w:sz w:val="28"/>
          <w:szCs w:val="28"/>
        </w:rPr>
        <w:t>зависит</w:t>
      </w:r>
      <w:r w:rsidRPr="00D9415A">
        <w:rPr>
          <w:spacing w:val="-10"/>
          <w:sz w:val="28"/>
          <w:szCs w:val="28"/>
        </w:rPr>
        <w:t xml:space="preserve"> </w:t>
      </w:r>
      <w:r w:rsidRPr="00D9415A">
        <w:rPr>
          <w:sz w:val="28"/>
          <w:szCs w:val="28"/>
        </w:rPr>
        <w:t>от</w:t>
      </w:r>
      <w:r w:rsidRPr="00D9415A">
        <w:rPr>
          <w:spacing w:val="-1"/>
          <w:sz w:val="28"/>
          <w:szCs w:val="28"/>
        </w:rPr>
        <w:t xml:space="preserve"> </w:t>
      </w:r>
      <w:r w:rsidRPr="00D9415A">
        <w:rPr>
          <w:sz w:val="28"/>
          <w:szCs w:val="28"/>
        </w:rPr>
        <w:t>наших</w:t>
      </w:r>
      <w:r w:rsidRPr="00D9415A">
        <w:rPr>
          <w:spacing w:val="-4"/>
          <w:sz w:val="28"/>
          <w:szCs w:val="28"/>
        </w:rPr>
        <w:t xml:space="preserve"> </w:t>
      </w:r>
      <w:r w:rsidRPr="00D9415A">
        <w:rPr>
          <w:sz w:val="28"/>
          <w:szCs w:val="28"/>
        </w:rPr>
        <w:t>действий уже</w:t>
      </w:r>
      <w:r w:rsidRPr="00D9415A">
        <w:rPr>
          <w:spacing w:val="-2"/>
          <w:sz w:val="28"/>
          <w:szCs w:val="28"/>
        </w:rPr>
        <w:t xml:space="preserve"> </w:t>
      </w:r>
      <w:r w:rsidRPr="00D9415A">
        <w:rPr>
          <w:sz w:val="28"/>
          <w:szCs w:val="28"/>
        </w:rPr>
        <w:t>сегодня. День знаний</w:t>
      </w:r>
      <w:r w:rsidRPr="00D9415A">
        <w:rPr>
          <w:spacing w:val="-10"/>
          <w:sz w:val="28"/>
          <w:szCs w:val="28"/>
        </w:rPr>
        <w:t xml:space="preserve"> </w:t>
      </w:r>
      <w:r w:rsidRPr="00D9415A">
        <w:rPr>
          <w:sz w:val="28"/>
          <w:szCs w:val="28"/>
        </w:rPr>
        <w:t>– это</w:t>
      </w:r>
      <w:r w:rsidRPr="00D9415A">
        <w:rPr>
          <w:spacing w:val="-4"/>
          <w:sz w:val="28"/>
          <w:szCs w:val="28"/>
        </w:rPr>
        <w:t xml:space="preserve"> </w:t>
      </w:r>
      <w:r w:rsidRPr="00D9415A">
        <w:rPr>
          <w:sz w:val="28"/>
          <w:szCs w:val="28"/>
        </w:rPr>
        <w:t>праздник, который</w:t>
      </w:r>
      <w:r w:rsidRPr="00D9415A">
        <w:rPr>
          <w:spacing w:val="-13"/>
          <w:sz w:val="28"/>
          <w:szCs w:val="28"/>
        </w:rPr>
        <w:t xml:space="preserve"> </w:t>
      </w:r>
      <w:r w:rsidRPr="00D9415A">
        <w:rPr>
          <w:sz w:val="28"/>
          <w:szCs w:val="28"/>
        </w:rPr>
        <w:t>напоминает нам о важности и ценности образования,</w:t>
      </w:r>
      <w:r w:rsidRPr="00D9415A">
        <w:rPr>
          <w:spacing w:val="-7"/>
          <w:sz w:val="28"/>
          <w:szCs w:val="28"/>
        </w:rPr>
        <w:t xml:space="preserve"> </w:t>
      </w:r>
      <w:r w:rsidRPr="00D9415A">
        <w:rPr>
          <w:sz w:val="28"/>
          <w:szCs w:val="28"/>
        </w:rPr>
        <w:t>которое</w:t>
      </w:r>
      <w:r w:rsidRPr="00D9415A">
        <w:rPr>
          <w:spacing w:val="-17"/>
          <w:sz w:val="28"/>
          <w:szCs w:val="28"/>
        </w:rPr>
        <w:t xml:space="preserve"> </w:t>
      </w:r>
      <w:r w:rsidRPr="00D9415A">
        <w:rPr>
          <w:sz w:val="28"/>
          <w:szCs w:val="28"/>
        </w:rPr>
        <w:t>является основой позитивного образа будущего, ведь в условиях стремительных изменений в мире</w:t>
      </w:r>
      <w:r w:rsidRPr="00D9415A">
        <w:rPr>
          <w:spacing w:val="-14"/>
          <w:sz w:val="28"/>
          <w:szCs w:val="28"/>
        </w:rPr>
        <w:t xml:space="preserve"> </w:t>
      </w:r>
      <w:r w:rsidRPr="00D9415A">
        <w:rPr>
          <w:sz w:val="28"/>
          <w:szCs w:val="28"/>
        </w:rPr>
        <w:t>крайне важно</w:t>
      </w:r>
      <w:r w:rsidRPr="00D9415A">
        <w:rPr>
          <w:spacing w:val="-16"/>
          <w:sz w:val="28"/>
          <w:szCs w:val="28"/>
        </w:rPr>
        <w:t xml:space="preserve"> </w:t>
      </w:r>
      <w:r w:rsidRPr="00D9415A">
        <w:rPr>
          <w:sz w:val="28"/>
          <w:szCs w:val="28"/>
        </w:rPr>
        <w:t>учиться</w:t>
      </w:r>
      <w:r w:rsidRPr="00D9415A">
        <w:rPr>
          <w:spacing w:val="-18"/>
          <w:sz w:val="28"/>
          <w:szCs w:val="28"/>
        </w:rPr>
        <w:t xml:space="preserve"> </w:t>
      </w:r>
      <w:r w:rsidRPr="00D9415A">
        <w:rPr>
          <w:sz w:val="28"/>
          <w:szCs w:val="28"/>
        </w:rPr>
        <w:t>на протяжении</w:t>
      </w:r>
      <w:r w:rsidRPr="00D9415A">
        <w:rPr>
          <w:spacing w:val="-9"/>
          <w:sz w:val="28"/>
          <w:szCs w:val="28"/>
        </w:rPr>
        <w:t xml:space="preserve"> </w:t>
      </w:r>
      <w:r w:rsidRPr="00D9415A">
        <w:rPr>
          <w:sz w:val="28"/>
          <w:szCs w:val="28"/>
        </w:rPr>
        <w:t>всей</w:t>
      </w:r>
      <w:r w:rsidRPr="00D9415A">
        <w:rPr>
          <w:spacing w:val="-9"/>
          <w:sz w:val="28"/>
          <w:szCs w:val="28"/>
        </w:rPr>
        <w:t xml:space="preserve"> </w:t>
      </w:r>
      <w:r w:rsidRPr="00D9415A">
        <w:rPr>
          <w:sz w:val="28"/>
          <w:szCs w:val="28"/>
        </w:rPr>
        <w:t>жизни,</w:t>
      </w:r>
      <w:r w:rsidRPr="00D9415A">
        <w:rPr>
          <w:spacing w:val="-3"/>
          <w:sz w:val="28"/>
          <w:szCs w:val="28"/>
        </w:rPr>
        <w:t xml:space="preserve"> </w:t>
      </w:r>
      <w:r w:rsidRPr="00D9415A">
        <w:rPr>
          <w:sz w:val="28"/>
          <w:szCs w:val="28"/>
        </w:rPr>
        <w:t>чтобы</w:t>
      </w:r>
      <w:r w:rsidRPr="00D9415A">
        <w:rPr>
          <w:spacing w:val="-18"/>
          <w:sz w:val="28"/>
          <w:szCs w:val="28"/>
        </w:rPr>
        <w:t xml:space="preserve"> </w:t>
      </w:r>
      <w:r w:rsidRPr="00D9415A">
        <w:rPr>
          <w:sz w:val="28"/>
          <w:szCs w:val="28"/>
        </w:rPr>
        <w:t>идти в ногу со временем.</w:t>
      </w:r>
    </w:p>
    <w:p w:rsidR="00732496" w:rsidRPr="00D9415A" w:rsidRDefault="00732496" w:rsidP="00732496">
      <w:pPr>
        <w:pStyle w:val="af2"/>
        <w:spacing w:line="360" w:lineRule="auto"/>
        <w:ind w:right="128" w:firstLine="705"/>
        <w:rPr>
          <w:sz w:val="28"/>
          <w:szCs w:val="28"/>
        </w:rPr>
      </w:pPr>
      <w:r w:rsidRPr="00D9415A">
        <w:rPr>
          <w:b/>
          <w:sz w:val="28"/>
          <w:szCs w:val="28"/>
        </w:rPr>
        <w:t>Век информации.</w:t>
      </w:r>
      <w:r w:rsidRPr="00D9415A">
        <w:rPr>
          <w:b/>
          <w:spacing w:val="-18"/>
          <w:sz w:val="28"/>
          <w:szCs w:val="28"/>
        </w:rPr>
        <w:t xml:space="preserve"> </w:t>
      </w:r>
      <w:r w:rsidRPr="00D9415A">
        <w:rPr>
          <w:b/>
          <w:sz w:val="28"/>
          <w:szCs w:val="28"/>
        </w:rPr>
        <w:t>120</w:t>
      </w:r>
      <w:r w:rsidRPr="00D9415A">
        <w:rPr>
          <w:b/>
          <w:spacing w:val="-1"/>
          <w:sz w:val="28"/>
          <w:szCs w:val="28"/>
        </w:rPr>
        <w:t xml:space="preserve"> </w:t>
      </w:r>
      <w:r w:rsidRPr="00D9415A">
        <w:rPr>
          <w:b/>
          <w:sz w:val="28"/>
          <w:szCs w:val="28"/>
        </w:rPr>
        <w:t>лет</w:t>
      </w:r>
      <w:r w:rsidRPr="00D9415A">
        <w:rPr>
          <w:b/>
          <w:spacing w:val="-17"/>
          <w:sz w:val="28"/>
          <w:szCs w:val="28"/>
        </w:rPr>
        <w:t xml:space="preserve"> </w:t>
      </w:r>
      <w:r w:rsidRPr="00D9415A">
        <w:rPr>
          <w:b/>
          <w:sz w:val="28"/>
          <w:szCs w:val="28"/>
        </w:rPr>
        <w:t>Информационному</w:t>
      </w:r>
      <w:r w:rsidRPr="00D9415A">
        <w:rPr>
          <w:b/>
          <w:spacing w:val="-1"/>
          <w:sz w:val="28"/>
          <w:szCs w:val="28"/>
        </w:rPr>
        <w:t xml:space="preserve"> </w:t>
      </w:r>
      <w:r w:rsidRPr="00D9415A">
        <w:rPr>
          <w:b/>
          <w:sz w:val="28"/>
          <w:szCs w:val="28"/>
        </w:rPr>
        <w:t>агентству</w:t>
      </w:r>
      <w:r w:rsidRPr="00D9415A">
        <w:rPr>
          <w:b/>
          <w:spacing w:val="-1"/>
          <w:sz w:val="28"/>
          <w:szCs w:val="28"/>
        </w:rPr>
        <w:t xml:space="preserve"> </w:t>
      </w:r>
      <w:r w:rsidRPr="00D9415A">
        <w:rPr>
          <w:b/>
          <w:sz w:val="28"/>
          <w:szCs w:val="28"/>
        </w:rPr>
        <w:t>России</w:t>
      </w:r>
      <w:r w:rsidRPr="00D9415A">
        <w:rPr>
          <w:b/>
          <w:spacing w:val="-9"/>
          <w:sz w:val="28"/>
          <w:szCs w:val="28"/>
        </w:rPr>
        <w:t xml:space="preserve"> </w:t>
      </w:r>
      <w:r w:rsidRPr="00D9415A">
        <w:rPr>
          <w:b/>
          <w:sz w:val="28"/>
          <w:szCs w:val="28"/>
        </w:rPr>
        <w:t xml:space="preserve">ТАСС. </w:t>
      </w:r>
      <w:r w:rsidRPr="00D9415A">
        <w:rPr>
          <w:sz w:val="28"/>
          <w:szCs w:val="28"/>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w:t>
      </w:r>
      <w:r w:rsidRPr="00D9415A">
        <w:rPr>
          <w:spacing w:val="40"/>
          <w:sz w:val="28"/>
          <w:szCs w:val="28"/>
        </w:rPr>
        <w:t xml:space="preserve"> </w:t>
      </w:r>
      <w:r w:rsidRPr="00D9415A">
        <w:rPr>
          <w:sz w:val="28"/>
          <w:szCs w:val="28"/>
        </w:rPr>
        <w:t>информации</w:t>
      </w:r>
      <w:r w:rsidRPr="00D9415A">
        <w:rPr>
          <w:spacing w:val="40"/>
          <w:sz w:val="28"/>
          <w:szCs w:val="28"/>
        </w:rPr>
        <w:t xml:space="preserve"> </w:t>
      </w:r>
      <w:r w:rsidRPr="00D9415A">
        <w:rPr>
          <w:sz w:val="28"/>
          <w:szCs w:val="28"/>
        </w:rPr>
        <w:t>о</w:t>
      </w:r>
      <w:r w:rsidRPr="00D9415A">
        <w:rPr>
          <w:spacing w:val="40"/>
          <w:sz w:val="28"/>
          <w:szCs w:val="28"/>
        </w:rPr>
        <w:t xml:space="preserve"> </w:t>
      </w:r>
      <w:r w:rsidRPr="00D9415A">
        <w:rPr>
          <w:sz w:val="28"/>
          <w:szCs w:val="28"/>
        </w:rPr>
        <w:t>России</w:t>
      </w:r>
      <w:r w:rsidRPr="00D9415A">
        <w:rPr>
          <w:spacing w:val="40"/>
          <w:sz w:val="28"/>
          <w:szCs w:val="28"/>
        </w:rPr>
        <w:t xml:space="preserve"> </w:t>
      </w:r>
      <w:r w:rsidRPr="00D9415A">
        <w:rPr>
          <w:sz w:val="28"/>
          <w:szCs w:val="28"/>
        </w:rPr>
        <w:t>для</w:t>
      </w:r>
      <w:r w:rsidRPr="00D9415A">
        <w:rPr>
          <w:spacing w:val="40"/>
          <w:sz w:val="28"/>
          <w:szCs w:val="28"/>
        </w:rPr>
        <w:t xml:space="preserve"> </w:t>
      </w:r>
      <w:r w:rsidRPr="00D9415A">
        <w:rPr>
          <w:sz w:val="28"/>
          <w:szCs w:val="28"/>
        </w:rPr>
        <w:t>всего</w:t>
      </w:r>
      <w:r w:rsidRPr="00D9415A">
        <w:rPr>
          <w:spacing w:val="40"/>
          <w:sz w:val="28"/>
          <w:szCs w:val="28"/>
        </w:rPr>
        <w:t xml:space="preserve"> </w:t>
      </w:r>
      <w:r w:rsidRPr="00D9415A">
        <w:rPr>
          <w:sz w:val="28"/>
          <w:szCs w:val="28"/>
        </w:rPr>
        <w:t>мира.</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век</w:t>
      </w:r>
      <w:r w:rsidRPr="00D9415A">
        <w:rPr>
          <w:spacing w:val="40"/>
          <w:sz w:val="28"/>
          <w:szCs w:val="28"/>
        </w:rPr>
        <w:t xml:space="preserve"> </w:t>
      </w:r>
      <w:r w:rsidRPr="00D9415A">
        <w:rPr>
          <w:sz w:val="28"/>
          <w:szCs w:val="28"/>
        </w:rPr>
        <w:t>информации</w:t>
      </w:r>
      <w:r w:rsidRPr="00D9415A">
        <w:rPr>
          <w:spacing w:val="40"/>
          <w:sz w:val="28"/>
          <w:szCs w:val="28"/>
        </w:rPr>
        <w:t xml:space="preserve"> </w:t>
      </w:r>
      <w:r w:rsidRPr="00D9415A">
        <w:rPr>
          <w:sz w:val="28"/>
          <w:szCs w:val="28"/>
        </w:rPr>
        <w:t>крайне важен навык критического мышления. Необходимо уметь</w:t>
      </w:r>
      <w:r w:rsidRPr="00D9415A">
        <w:rPr>
          <w:spacing w:val="40"/>
          <w:sz w:val="28"/>
          <w:szCs w:val="28"/>
        </w:rPr>
        <w:t xml:space="preserve"> </w:t>
      </w:r>
      <w:r w:rsidRPr="00D9415A">
        <w:rPr>
          <w:sz w:val="28"/>
          <w:szCs w:val="28"/>
        </w:rPr>
        <w:t>анализировать и оценивать информацию, распознавать фейки и не распространять их.</w:t>
      </w:r>
    </w:p>
    <w:p w:rsidR="00732496" w:rsidRPr="00D9415A" w:rsidRDefault="00732496" w:rsidP="00732496">
      <w:pPr>
        <w:pStyle w:val="af2"/>
        <w:spacing w:line="362" w:lineRule="auto"/>
        <w:ind w:right="122" w:firstLine="705"/>
        <w:rPr>
          <w:sz w:val="28"/>
          <w:szCs w:val="28"/>
        </w:rPr>
      </w:pPr>
      <w:r w:rsidRPr="00D9415A">
        <w:rPr>
          <w:b/>
          <w:sz w:val="28"/>
          <w:szCs w:val="28"/>
        </w:rPr>
        <w:t>Дорогами России. «</w:t>
      </w:r>
      <w:r w:rsidRPr="00D9415A">
        <w:rPr>
          <w:sz w:val="28"/>
          <w:szCs w:val="28"/>
        </w:rPr>
        <w:t>Российские железные дороги» – крупнейшая российская</w:t>
      </w:r>
      <w:r w:rsidRPr="00D9415A">
        <w:rPr>
          <w:spacing w:val="80"/>
          <w:sz w:val="28"/>
          <w:szCs w:val="28"/>
        </w:rPr>
        <w:t xml:space="preserve"> </w:t>
      </w:r>
      <w:r w:rsidRPr="00D9415A">
        <w:rPr>
          <w:sz w:val="28"/>
          <w:szCs w:val="28"/>
        </w:rPr>
        <w:t>компания,</w:t>
      </w:r>
      <w:r w:rsidRPr="00D9415A">
        <w:rPr>
          <w:spacing w:val="80"/>
          <w:sz w:val="28"/>
          <w:szCs w:val="28"/>
        </w:rPr>
        <w:t xml:space="preserve"> </w:t>
      </w:r>
      <w:r w:rsidRPr="00D9415A">
        <w:rPr>
          <w:sz w:val="28"/>
          <w:szCs w:val="28"/>
        </w:rPr>
        <w:t>с</w:t>
      </w:r>
      <w:r w:rsidRPr="00D9415A">
        <w:rPr>
          <w:spacing w:val="80"/>
          <w:w w:val="150"/>
          <w:sz w:val="28"/>
          <w:szCs w:val="28"/>
        </w:rPr>
        <w:t xml:space="preserve"> </w:t>
      </w:r>
      <w:r w:rsidRPr="00D9415A">
        <w:rPr>
          <w:sz w:val="28"/>
          <w:szCs w:val="28"/>
        </w:rPr>
        <w:t>большой</w:t>
      </w:r>
      <w:r w:rsidRPr="00D9415A">
        <w:rPr>
          <w:spacing w:val="40"/>
          <w:sz w:val="28"/>
          <w:szCs w:val="28"/>
        </w:rPr>
        <w:t xml:space="preserve"> </w:t>
      </w:r>
      <w:r w:rsidRPr="00D9415A">
        <w:rPr>
          <w:sz w:val="28"/>
          <w:szCs w:val="28"/>
        </w:rPr>
        <w:t>историей,</w:t>
      </w:r>
      <w:r w:rsidRPr="00D9415A">
        <w:rPr>
          <w:spacing w:val="80"/>
          <w:sz w:val="28"/>
          <w:szCs w:val="28"/>
        </w:rPr>
        <w:t xml:space="preserve"> </w:t>
      </w:r>
      <w:r w:rsidRPr="00D9415A">
        <w:rPr>
          <w:sz w:val="28"/>
          <w:szCs w:val="28"/>
        </w:rPr>
        <w:t>обеспечивающая</w:t>
      </w:r>
      <w:r w:rsidRPr="00D9415A">
        <w:rPr>
          <w:spacing w:val="76"/>
          <w:sz w:val="28"/>
          <w:szCs w:val="28"/>
        </w:rPr>
        <w:t xml:space="preserve"> </w:t>
      </w:r>
      <w:r w:rsidRPr="00D9415A">
        <w:rPr>
          <w:sz w:val="28"/>
          <w:szCs w:val="28"/>
        </w:rPr>
        <w:t>пассажирские и транспортные</w:t>
      </w:r>
      <w:r w:rsidRPr="00D9415A">
        <w:rPr>
          <w:spacing w:val="-17"/>
          <w:sz w:val="28"/>
          <w:szCs w:val="28"/>
        </w:rPr>
        <w:t xml:space="preserve"> </w:t>
      </w:r>
      <w:r w:rsidRPr="00D9415A">
        <w:rPr>
          <w:sz w:val="28"/>
          <w:szCs w:val="28"/>
        </w:rPr>
        <w:t>перевозки.</w:t>
      </w:r>
      <w:r w:rsidRPr="00D9415A">
        <w:rPr>
          <w:spacing w:val="-14"/>
          <w:sz w:val="28"/>
          <w:szCs w:val="28"/>
        </w:rPr>
        <w:t xml:space="preserve"> </w:t>
      </w:r>
      <w:r w:rsidRPr="00D9415A">
        <w:rPr>
          <w:sz w:val="28"/>
          <w:szCs w:val="28"/>
        </w:rPr>
        <w:t>Вклад</w:t>
      </w:r>
      <w:r w:rsidRPr="00D9415A">
        <w:rPr>
          <w:spacing w:val="-18"/>
          <w:sz w:val="28"/>
          <w:szCs w:val="28"/>
        </w:rPr>
        <w:t xml:space="preserve"> </w:t>
      </w:r>
      <w:r w:rsidRPr="00D9415A">
        <w:rPr>
          <w:sz w:val="28"/>
          <w:szCs w:val="28"/>
        </w:rPr>
        <w:t>РЖД</w:t>
      </w:r>
      <w:r w:rsidRPr="00D9415A">
        <w:rPr>
          <w:spacing w:val="-5"/>
          <w:sz w:val="28"/>
          <w:szCs w:val="28"/>
        </w:rPr>
        <w:t xml:space="preserve"> </w:t>
      </w:r>
      <w:r w:rsidRPr="00D9415A">
        <w:rPr>
          <w:sz w:val="28"/>
          <w:szCs w:val="28"/>
        </w:rPr>
        <w:t>в</w:t>
      </w:r>
      <w:r w:rsidRPr="00D9415A">
        <w:rPr>
          <w:spacing w:val="-7"/>
          <w:sz w:val="28"/>
          <w:szCs w:val="28"/>
        </w:rPr>
        <w:t xml:space="preserve"> </w:t>
      </w:r>
      <w:r w:rsidRPr="00D9415A">
        <w:rPr>
          <w:sz w:val="28"/>
          <w:szCs w:val="28"/>
        </w:rPr>
        <w:t>совершенствование</w:t>
      </w:r>
      <w:r w:rsidRPr="00D9415A">
        <w:rPr>
          <w:spacing w:val="-11"/>
          <w:sz w:val="28"/>
          <w:szCs w:val="28"/>
        </w:rPr>
        <w:t xml:space="preserve"> </w:t>
      </w:r>
      <w:r w:rsidRPr="00D9415A">
        <w:rPr>
          <w:sz w:val="28"/>
          <w:szCs w:val="28"/>
        </w:rPr>
        <w:t>экономики</w:t>
      </w:r>
      <w:r w:rsidRPr="00D9415A">
        <w:rPr>
          <w:spacing w:val="-11"/>
          <w:sz w:val="28"/>
          <w:szCs w:val="28"/>
        </w:rPr>
        <w:t xml:space="preserve"> </w:t>
      </w:r>
      <w:r w:rsidRPr="00D9415A">
        <w:rPr>
          <w:sz w:val="28"/>
          <w:szCs w:val="28"/>
        </w:rPr>
        <w:t>страны. Железнодорожный</w:t>
      </w:r>
      <w:r w:rsidRPr="00D9415A">
        <w:rPr>
          <w:spacing w:val="80"/>
          <w:sz w:val="28"/>
          <w:szCs w:val="28"/>
        </w:rPr>
        <w:t xml:space="preserve">  </w:t>
      </w:r>
      <w:r w:rsidRPr="00D9415A">
        <w:rPr>
          <w:sz w:val="28"/>
          <w:szCs w:val="28"/>
        </w:rPr>
        <w:t>транспорт</w:t>
      </w:r>
      <w:r w:rsidRPr="00D9415A">
        <w:rPr>
          <w:spacing w:val="80"/>
          <w:w w:val="150"/>
          <w:sz w:val="28"/>
          <w:szCs w:val="28"/>
        </w:rPr>
        <w:t xml:space="preserve">  </w:t>
      </w:r>
      <w:r w:rsidRPr="00D9415A">
        <w:rPr>
          <w:sz w:val="28"/>
          <w:szCs w:val="28"/>
        </w:rPr>
        <w:t>–</w:t>
      </w:r>
      <w:r w:rsidRPr="00D9415A">
        <w:rPr>
          <w:spacing w:val="80"/>
          <w:w w:val="150"/>
          <w:sz w:val="28"/>
          <w:szCs w:val="28"/>
        </w:rPr>
        <w:t xml:space="preserve">  </w:t>
      </w:r>
      <w:r w:rsidRPr="00D9415A">
        <w:rPr>
          <w:sz w:val="28"/>
          <w:szCs w:val="28"/>
        </w:rPr>
        <w:t>самый</w:t>
      </w:r>
      <w:r w:rsidRPr="00D9415A">
        <w:rPr>
          <w:spacing w:val="80"/>
          <w:w w:val="150"/>
          <w:sz w:val="28"/>
          <w:szCs w:val="28"/>
        </w:rPr>
        <w:t xml:space="preserve">  </w:t>
      </w:r>
      <w:r w:rsidRPr="00D9415A">
        <w:rPr>
          <w:sz w:val="28"/>
          <w:szCs w:val="28"/>
        </w:rPr>
        <w:t>устойчивый</w:t>
      </w:r>
      <w:r w:rsidRPr="00D9415A">
        <w:rPr>
          <w:spacing w:val="80"/>
          <w:w w:val="15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 xml:space="preserve">надёжный для пассажиров: всепогодный, безопасный и круглогодичный. Развитие транспортной сферы России. Профессии, связанные с железнодорожным </w:t>
      </w:r>
      <w:r w:rsidRPr="00D9415A">
        <w:rPr>
          <w:spacing w:val="-2"/>
          <w:sz w:val="28"/>
          <w:szCs w:val="28"/>
        </w:rPr>
        <w:t>транспортом.</w:t>
      </w:r>
    </w:p>
    <w:p w:rsidR="00732496" w:rsidRPr="00D9415A" w:rsidRDefault="00732496" w:rsidP="00732496">
      <w:pPr>
        <w:pStyle w:val="af2"/>
        <w:spacing w:line="362" w:lineRule="auto"/>
        <w:rPr>
          <w:sz w:val="28"/>
          <w:szCs w:val="28"/>
        </w:rPr>
        <w:sectPr w:rsidR="00732496" w:rsidRPr="00D9415A">
          <w:pgSz w:w="11910" w:h="16850"/>
          <w:pgMar w:top="1360" w:right="708" w:bottom="940" w:left="1275" w:header="0" w:footer="752" w:gutter="0"/>
          <w:cols w:space="720"/>
        </w:sectPr>
      </w:pPr>
    </w:p>
    <w:p w:rsidR="00732496" w:rsidRPr="00D9415A" w:rsidRDefault="00732496" w:rsidP="00732496">
      <w:pPr>
        <w:pStyle w:val="af2"/>
        <w:tabs>
          <w:tab w:val="left" w:pos="4083"/>
          <w:tab w:val="left" w:pos="8075"/>
        </w:tabs>
        <w:spacing w:line="360" w:lineRule="auto"/>
        <w:ind w:right="140" w:firstLine="570"/>
        <w:rPr>
          <w:sz w:val="28"/>
          <w:szCs w:val="28"/>
        </w:rPr>
      </w:pPr>
      <w:r w:rsidRPr="00D9415A">
        <w:rPr>
          <w:b/>
          <w:sz w:val="28"/>
          <w:szCs w:val="28"/>
        </w:rPr>
        <w:lastRenderedPageBreak/>
        <w:t xml:space="preserve">Путь зерна. </w:t>
      </w:r>
      <w:r w:rsidRPr="00D9415A">
        <w:rPr>
          <w:sz w:val="28"/>
          <w:szCs w:val="28"/>
        </w:rPr>
        <w:t>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w:t>
      </w:r>
      <w:r w:rsidRPr="00D9415A">
        <w:rPr>
          <w:spacing w:val="-18"/>
          <w:sz w:val="28"/>
          <w:szCs w:val="28"/>
        </w:rPr>
        <w:t xml:space="preserve"> </w:t>
      </w:r>
      <w:r w:rsidRPr="00D9415A">
        <w:rPr>
          <w:sz w:val="28"/>
          <w:szCs w:val="28"/>
        </w:rPr>
        <w:t>важнейшую</w:t>
      </w:r>
      <w:r w:rsidRPr="00D9415A">
        <w:rPr>
          <w:spacing w:val="-17"/>
          <w:sz w:val="28"/>
          <w:szCs w:val="28"/>
        </w:rPr>
        <w:t xml:space="preserve"> </w:t>
      </w:r>
      <w:r w:rsidRPr="00D9415A">
        <w:rPr>
          <w:sz w:val="28"/>
          <w:szCs w:val="28"/>
        </w:rPr>
        <w:t>миссию</w:t>
      </w:r>
      <w:r w:rsidRPr="00D9415A">
        <w:rPr>
          <w:spacing w:val="-17"/>
          <w:sz w:val="28"/>
          <w:szCs w:val="28"/>
        </w:rPr>
        <w:t xml:space="preserve"> </w:t>
      </w:r>
      <w:r w:rsidRPr="00D9415A">
        <w:rPr>
          <w:sz w:val="28"/>
          <w:szCs w:val="28"/>
        </w:rPr>
        <w:t>по обеспечению</w:t>
      </w:r>
      <w:r w:rsidRPr="00D9415A">
        <w:rPr>
          <w:spacing w:val="-4"/>
          <w:sz w:val="28"/>
          <w:szCs w:val="28"/>
        </w:rPr>
        <w:t xml:space="preserve"> </w:t>
      </w:r>
      <w:r w:rsidRPr="00D9415A">
        <w:rPr>
          <w:sz w:val="28"/>
          <w:szCs w:val="28"/>
        </w:rPr>
        <w:t>всех</w:t>
      </w:r>
      <w:r w:rsidRPr="00D9415A">
        <w:rPr>
          <w:spacing w:val="24"/>
          <w:sz w:val="28"/>
          <w:szCs w:val="28"/>
        </w:rPr>
        <w:t xml:space="preserve"> </w:t>
      </w:r>
      <w:r w:rsidRPr="00D9415A">
        <w:rPr>
          <w:sz w:val="28"/>
          <w:szCs w:val="28"/>
        </w:rPr>
        <w:t>россиян</w:t>
      </w:r>
      <w:r w:rsidRPr="00D9415A">
        <w:rPr>
          <w:spacing w:val="-18"/>
          <w:sz w:val="28"/>
          <w:szCs w:val="28"/>
        </w:rPr>
        <w:t xml:space="preserve"> </w:t>
      </w:r>
      <w:r w:rsidRPr="00D9415A">
        <w:rPr>
          <w:sz w:val="28"/>
          <w:szCs w:val="28"/>
        </w:rPr>
        <w:t>продовольствием, а его мощности позволяют обеспечивать пшеницей треть всего населения планеты.</w:t>
      </w:r>
      <w:r w:rsidRPr="00D9415A">
        <w:rPr>
          <w:spacing w:val="-18"/>
          <w:sz w:val="28"/>
          <w:szCs w:val="28"/>
        </w:rPr>
        <w:t xml:space="preserve"> </w:t>
      </w:r>
      <w:r w:rsidRPr="00D9415A">
        <w:rPr>
          <w:sz w:val="28"/>
          <w:szCs w:val="28"/>
        </w:rPr>
        <w:t>Сельское</w:t>
      </w:r>
      <w:r w:rsidRPr="00D9415A">
        <w:rPr>
          <w:spacing w:val="-17"/>
          <w:sz w:val="28"/>
          <w:szCs w:val="28"/>
        </w:rPr>
        <w:t xml:space="preserve"> </w:t>
      </w:r>
      <w:r w:rsidRPr="00D9415A">
        <w:rPr>
          <w:sz w:val="28"/>
          <w:szCs w:val="28"/>
        </w:rPr>
        <w:t>хозяйство -</w:t>
      </w:r>
      <w:r w:rsidRPr="00D9415A">
        <w:rPr>
          <w:spacing w:val="-3"/>
          <w:sz w:val="28"/>
          <w:szCs w:val="28"/>
        </w:rPr>
        <w:t xml:space="preserve"> </w:t>
      </w:r>
      <w:r w:rsidRPr="00D9415A">
        <w:rPr>
          <w:sz w:val="28"/>
          <w:szCs w:val="28"/>
        </w:rPr>
        <w:t>это отрасль,</w:t>
      </w:r>
      <w:r w:rsidRPr="00D9415A">
        <w:rPr>
          <w:spacing w:val="-11"/>
          <w:sz w:val="28"/>
          <w:szCs w:val="28"/>
        </w:rPr>
        <w:t xml:space="preserve"> </w:t>
      </w:r>
      <w:r w:rsidRPr="00D9415A">
        <w:rPr>
          <w:sz w:val="28"/>
          <w:szCs w:val="28"/>
        </w:rPr>
        <w:t>которая</w:t>
      </w:r>
      <w:r w:rsidRPr="00D9415A">
        <w:rPr>
          <w:spacing w:val="-11"/>
          <w:sz w:val="28"/>
          <w:szCs w:val="28"/>
        </w:rPr>
        <w:t xml:space="preserve"> </w:t>
      </w:r>
      <w:r w:rsidRPr="00D9415A">
        <w:rPr>
          <w:sz w:val="28"/>
          <w:szCs w:val="28"/>
        </w:rPr>
        <w:t>объединила</w:t>
      </w:r>
      <w:r w:rsidRPr="00D9415A">
        <w:rPr>
          <w:spacing w:val="-18"/>
          <w:sz w:val="28"/>
          <w:szCs w:val="28"/>
        </w:rPr>
        <w:t xml:space="preserve"> </w:t>
      </w:r>
      <w:r w:rsidRPr="00D9415A">
        <w:rPr>
          <w:sz w:val="28"/>
          <w:szCs w:val="28"/>
        </w:rPr>
        <w:t>в</w:t>
      </w:r>
      <w:r w:rsidRPr="00D9415A">
        <w:rPr>
          <w:spacing w:val="-14"/>
          <w:sz w:val="28"/>
          <w:szCs w:val="28"/>
        </w:rPr>
        <w:t xml:space="preserve"> </w:t>
      </w:r>
      <w:r w:rsidRPr="00D9415A">
        <w:rPr>
          <w:sz w:val="28"/>
          <w:szCs w:val="28"/>
        </w:rPr>
        <w:t>себе</w:t>
      </w:r>
      <w:r w:rsidRPr="00D9415A">
        <w:rPr>
          <w:spacing w:val="32"/>
          <w:sz w:val="28"/>
          <w:szCs w:val="28"/>
        </w:rPr>
        <w:t xml:space="preserve"> </w:t>
      </w:r>
      <w:r w:rsidRPr="00D9415A">
        <w:rPr>
          <w:sz w:val="28"/>
          <w:szCs w:val="28"/>
        </w:rPr>
        <w:t>традиции нашего народа с</w:t>
      </w:r>
      <w:r w:rsidRPr="00D9415A">
        <w:rPr>
          <w:spacing w:val="40"/>
          <w:sz w:val="28"/>
          <w:szCs w:val="28"/>
        </w:rPr>
        <w:t xml:space="preserve"> </w:t>
      </w:r>
      <w:r w:rsidRPr="00D9415A">
        <w:rPr>
          <w:sz w:val="28"/>
          <w:szCs w:val="28"/>
        </w:rPr>
        <w:t xml:space="preserve">современными технологиями: роботами, информационными </w:t>
      </w:r>
      <w:r w:rsidRPr="00D9415A">
        <w:rPr>
          <w:spacing w:val="-2"/>
          <w:sz w:val="28"/>
          <w:szCs w:val="28"/>
        </w:rPr>
        <w:t>системами,</w:t>
      </w:r>
      <w:r w:rsidRPr="00D9415A">
        <w:rPr>
          <w:sz w:val="28"/>
          <w:szCs w:val="28"/>
        </w:rPr>
        <w:tab/>
      </w:r>
      <w:r w:rsidRPr="00D9415A">
        <w:rPr>
          <w:spacing w:val="-2"/>
          <w:sz w:val="28"/>
          <w:szCs w:val="28"/>
        </w:rPr>
        <w:t>цифровыми</w:t>
      </w:r>
      <w:r w:rsidRPr="00D9415A">
        <w:rPr>
          <w:sz w:val="28"/>
          <w:szCs w:val="28"/>
        </w:rPr>
        <w:tab/>
      </w:r>
      <w:r w:rsidRPr="00D9415A">
        <w:rPr>
          <w:spacing w:val="-2"/>
          <w:sz w:val="28"/>
          <w:szCs w:val="28"/>
        </w:rPr>
        <w:t xml:space="preserve">устройствами. </w:t>
      </w:r>
      <w:r w:rsidRPr="00D9415A">
        <w:rPr>
          <w:sz w:val="28"/>
          <w:szCs w:val="28"/>
        </w:rPr>
        <w:t>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732496" w:rsidRPr="00D9415A" w:rsidRDefault="00732496" w:rsidP="00732496">
      <w:pPr>
        <w:pStyle w:val="af2"/>
        <w:spacing w:line="352" w:lineRule="auto"/>
        <w:ind w:right="129" w:firstLine="705"/>
        <w:rPr>
          <w:sz w:val="28"/>
          <w:szCs w:val="28"/>
        </w:rPr>
      </w:pPr>
      <w:r w:rsidRPr="00D9415A">
        <w:rPr>
          <w:b/>
          <w:sz w:val="28"/>
          <w:szCs w:val="28"/>
        </w:rPr>
        <w:t xml:space="preserve">День учителя. </w:t>
      </w:r>
      <w:r w:rsidRPr="00D9415A">
        <w:rPr>
          <w:sz w:val="28"/>
          <w:szCs w:val="28"/>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w:t>
      </w:r>
      <w:r w:rsidRPr="00D9415A">
        <w:rPr>
          <w:spacing w:val="-1"/>
          <w:sz w:val="28"/>
          <w:szCs w:val="28"/>
        </w:rPr>
        <w:t xml:space="preserve"> </w:t>
      </w:r>
      <w:r w:rsidRPr="00D9415A">
        <w:rPr>
          <w:sz w:val="28"/>
          <w:szCs w:val="28"/>
        </w:rPr>
        <w:t>социально</w:t>
      </w:r>
      <w:r w:rsidRPr="00D9415A">
        <w:rPr>
          <w:spacing w:val="-15"/>
          <w:sz w:val="28"/>
          <w:szCs w:val="28"/>
        </w:rPr>
        <w:t xml:space="preserve"> </w:t>
      </w:r>
      <w:r w:rsidRPr="00D9415A">
        <w:rPr>
          <w:sz w:val="28"/>
          <w:szCs w:val="28"/>
        </w:rPr>
        <w:t>значим,</w:t>
      </w:r>
      <w:r w:rsidRPr="00D9415A">
        <w:rPr>
          <w:spacing w:val="-1"/>
          <w:sz w:val="28"/>
          <w:szCs w:val="28"/>
        </w:rPr>
        <w:t xml:space="preserve"> </w:t>
      </w:r>
      <w:r w:rsidRPr="00D9415A">
        <w:rPr>
          <w:sz w:val="28"/>
          <w:szCs w:val="28"/>
        </w:rPr>
        <w:t>оказывает</w:t>
      </w:r>
      <w:r w:rsidRPr="00D9415A">
        <w:rPr>
          <w:spacing w:val="-11"/>
          <w:sz w:val="28"/>
          <w:szCs w:val="28"/>
        </w:rPr>
        <w:t xml:space="preserve"> </w:t>
      </w:r>
      <w:r w:rsidRPr="00D9415A">
        <w:rPr>
          <w:sz w:val="28"/>
          <w:szCs w:val="28"/>
        </w:rPr>
        <w:t>влияние</w:t>
      </w:r>
      <w:r w:rsidRPr="00D9415A">
        <w:rPr>
          <w:spacing w:val="-14"/>
          <w:sz w:val="28"/>
          <w:szCs w:val="28"/>
        </w:rPr>
        <w:t xml:space="preserve"> </w:t>
      </w:r>
      <w:r w:rsidRPr="00D9415A">
        <w:rPr>
          <w:sz w:val="28"/>
          <w:szCs w:val="28"/>
        </w:rPr>
        <w:t>на</w:t>
      </w:r>
      <w:r w:rsidRPr="00D9415A">
        <w:rPr>
          <w:spacing w:val="31"/>
          <w:sz w:val="28"/>
          <w:szCs w:val="28"/>
        </w:rPr>
        <w:t xml:space="preserve"> </w:t>
      </w:r>
      <w:r w:rsidRPr="00D9415A">
        <w:rPr>
          <w:sz w:val="28"/>
          <w:szCs w:val="28"/>
        </w:rPr>
        <w:t>развитие</w:t>
      </w:r>
      <w:r w:rsidRPr="00D9415A">
        <w:rPr>
          <w:spacing w:val="-14"/>
          <w:sz w:val="28"/>
          <w:szCs w:val="28"/>
        </w:rPr>
        <w:t xml:space="preserve"> </w:t>
      </w:r>
      <w:r w:rsidRPr="00D9415A">
        <w:rPr>
          <w:sz w:val="28"/>
          <w:szCs w:val="28"/>
        </w:rPr>
        <w:t>образования членов общества. Учитель – советчик, помощник, участник познавательной деятельности школьников.</w:t>
      </w:r>
    </w:p>
    <w:p w:rsidR="00732496" w:rsidRPr="00D9415A" w:rsidRDefault="00732496" w:rsidP="00732496">
      <w:pPr>
        <w:pStyle w:val="af2"/>
        <w:spacing w:line="355" w:lineRule="auto"/>
        <w:ind w:right="130" w:firstLine="705"/>
        <w:rPr>
          <w:sz w:val="28"/>
          <w:szCs w:val="28"/>
        </w:rPr>
      </w:pPr>
      <w:r w:rsidRPr="00D9415A">
        <w:rPr>
          <w:b/>
          <w:sz w:val="28"/>
          <w:szCs w:val="28"/>
        </w:rPr>
        <w:t xml:space="preserve">Легенды о России. </w:t>
      </w:r>
      <w:r w:rsidRPr="00D9415A">
        <w:rPr>
          <w:sz w:val="28"/>
          <w:szCs w:val="28"/>
        </w:rPr>
        <w:t>Любовь к Родине, патриотизм – качества гражданина России.</w:t>
      </w:r>
      <w:r w:rsidRPr="00D9415A">
        <w:rPr>
          <w:spacing w:val="20"/>
          <w:sz w:val="28"/>
          <w:szCs w:val="28"/>
        </w:rPr>
        <w:t xml:space="preserve"> </w:t>
      </w:r>
      <w:r w:rsidRPr="00D9415A">
        <w:rPr>
          <w:sz w:val="28"/>
          <w:szCs w:val="28"/>
        </w:rPr>
        <w:t>Знание</w:t>
      </w:r>
      <w:r w:rsidRPr="00D9415A">
        <w:rPr>
          <w:spacing w:val="-14"/>
          <w:sz w:val="28"/>
          <w:szCs w:val="28"/>
        </w:rPr>
        <w:t xml:space="preserve"> </w:t>
      </w:r>
      <w:r w:rsidRPr="00D9415A">
        <w:rPr>
          <w:sz w:val="28"/>
          <w:szCs w:val="28"/>
        </w:rPr>
        <w:t>истории</w:t>
      </w:r>
      <w:r w:rsidRPr="00D9415A">
        <w:rPr>
          <w:spacing w:val="-8"/>
          <w:sz w:val="28"/>
          <w:szCs w:val="28"/>
        </w:rPr>
        <w:t xml:space="preserve"> </w:t>
      </w:r>
      <w:r w:rsidRPr="00D9415A">
        <w:rPr>
          <w:sz w:val="28"/>
          <w:szCs w:val="28"/>
        </w:rPr>
        <w:t>страны, историческая</w:t>
      </w:r>
      <w:r w:rsidRPr="00D9415A">
        <w:rPr>
          <w:spacing w:val="-18"/>
          <w:sz w:val="28"/>
          <w:szCs w:val="28"/>
        </w:rPr>
        <w:t xml:space="preserve"> </w:t>
      </w:r>
      <w:r w:rsidRPr="00D9415A">
        <w:rPr>
          <w:sz w:val="28"/>
          <w:szCs w:val="28"/>
        </w:rPr>
        <w:t>правда, сохранение</w:t>
      </w:r>
      <w:r w:rsidRPr="00D9415A">
        <w:rPr>
          <w:spacing w:val="-14"/>
          <w:sz w:val="28"/>
          <w:szCs w:val="28"/>
        </w:rPr>
        <w:t xml:space="preserve"> </w:t>
      </w:r>
      <w:r w:rsidRPr="00D9415A">
        <w:rPr>
          <w:sz w:val="28"/>
          <w:szCs w:val="28"/>
        </w:rPr>
        <w:t>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732496" w:rsidRPr="00D9415A" w:rsidRDefault="00732496" w:rsidP="00732496">
      <w:pPr>
        <w:pStyle w:val="af2"/>
        <w:spacing w:line="355" w:lineRule="auto"/>
        <w:ind w:right="134" w:firstLine="705"/>
        <w:rPr>
          <w:sz w:val="28"/>
          <w:szCs w:val="28"/>
        </w:rPr>
      </w:pPr>
      <w:r w:rsidRPr="00D9415A">
        <w:rPr>
          <w:b/>
          <w:sz w:val="28"/>
          <w:szCs w:val="28"/>
        </w:rPr>
        <w:t>Что</w:t>
      </w:r>
      <w:r w:rsidRPr="00D9415A">
        <w:rPr>
          <w:b/>
          <w:spacing w:val="-6"/>
          <w:sz w:val="28"/>
          <w:szCs w:val="28"/>
        </w:rPr>
        <w:t xml:space="preserve"> </w:t>
      </w:r>
      <w:r w:rsidRPr="00D9415A">
        <w:rPr>
          <w:b/>
          <w:sz w:val="28"/>
          <w:szCs w:val="28"/>
        </w:rPr>
        <w:t>значит</w:t>
      </w:r>
      <w:r w:rsidRPr="00D9415A">
        <w:rPr>
          <w:b/>
          <w:spacing w:val="-18"/>
          <w:sz w:val="28"/>
          <w:szCs w:val="28"/>
        </w:rPr>
        <w:t xml:space="preserve"> </w:t>
      </w:r>
      <w:r w:rsidRPr="00D9415A">
        <w:rPr>
          <w:b/>
          <w:sz w:val="28"/>
          <w:szCs w:val="28"/>
        </w:rPr>
        <w:t>быть</w:t>
      </w:r>
      <w:r w:rsidRPr="00D9415A">
        <w:rPr>
          <w:b/>
          <w:spacing w:val="-16"/>
          <w:sz w:val="28"/>
          <w:szCs w:val="28"/>
        </w:rPr>
        <w:t xml:space="preserve"> </w:t>
      </w:r>
      <w:r w:rsidRPr="00D9415A">
        <w:rPr>
          <w:b/>
          <w:sz w:val="28"/>
          <w:szCs w:val="28"/>
        </w:rPr>
        <w:t xml:space="preserve">взрослым? </w:t>
      </w:r>
      <w:r w:rsidRPr="00D9415A">
        <w:rPr>
          <w:sz w:val="28"/>
          <w:szCs w:val="28"/>
        </w:rPr>
        <w:t>Быть</w:t>
      </w:r>
      <w:r w:rsidRPr="00D9415A">
        <w:rPr>
          <w:spacing w:val="-10"/>
          <w:sz w:val="28"/>
          <w:szCs w:val="28"/>
        </w:rPr>
        <w:t xml:space="preserve"> </w:t>
      </w:r>
      <w:r w:rsidRPr="00D9415A">
        <w:rPr>
          <w:sz w:val="28"/>
          <w:szCs w:val="28"/>
        </w:rPr>
        <w:t>взрослым</w:t>
      </w:r>
      <w:r w:rsidRPr="00D9415A">
        <w:rPr>
          <w:spacing w:val="-18"/>
          <w:sz w:val="28"/>
          <w:szCs w:val="28"/>
        </w:rPr>
        <w:t xml:space="preserve"> </w:t>
      </w:r>
      <w:r w:rsidRPr="00D9415A">
        <w:rPr>
          <w:sz w:val="28"/>
          <w:szCs w:val="28"/>
        </w:rPr>
        <w:t>–</w:t>
      </w:r>
      <w:r w:rsidRPr="00D9415A">
        <w:rPr>
          <w:spacing w:val="-6"/>
          <w:sz w:val="28"/>
          <w:szCs w:val="28"/>
        </w:rPr>
        <w:t xml:space="preserve"> </w:t>
      </w:r>
      <w:r w:rsidRPr="00D9415A">
        <w:rPr>
          <w:sz w:val="28"/>
          <w:szCs w:val="28"/>
        </w:rPr>
        <w:t>это нести</w:t>
      </w:r>
      <w:r w:rsidRPr="00D9415A">
        <w:rPr>
          <w:spacing w:val="35"/>
          <w:sz w:val="28"/>
          <w:szCs w:val="28"/>
        </w:rPr>
        <w:t xml:space="preserve"> </w:t>
      </w:r>
      <w:r w:rsidRPr="00D9415A">
        <w:rPr>
          <w:sz w:val="28"/>
          <w:szCs w:val="28"/>
        </w:rPr>
        <w:t>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w:t>
      </w:r>
      <w:r w:rsidRPr="00D9415A">
        <w:rPr>
          <w:spacing w:val="40"/>
          <w:sz w:val="28"/>
          <w:szCs w:val="28"/>
        </w:rPr>
        <w:t xml:space="preserve"> </w:t>
      </w:r>
      <w:r w:rsidRPr="00D9415A">
        <w:rPr>
          <w:sz w:val="28"/>
          <w:szCs w:val="28"/>
        </w:rPr>
        <w:t>жить</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соответствии</w:t>
      </w:r>
      <w:r w:rsidRPr="00D9415A">
        <w:rPr>
          <w:spacing w:val="40"/>
          <w:sz w:val="28"/>
          <w:szCs w:val="28"/>
        </w:rPr>
        <w:t xml:space="preserve"> </w:t>
      </w:r>
      <w:r w:rsidRPr="00D9415A">
        <w:rPr>
          <w:sz w:val="28"/>
          <w:szCs w:val="28"/>
        </w:rPr>
        <w:t>с</w:t>
      </w:r>
      <w:r w:rsidRPr="00D9415A">
        <w:rPr>
          <w:spacing w:val="40"/>
          <w:sz w:val="28"/>
          <w:szCs w:val="28"/>
        </w:rPr>
        <w:t xml:space="preserve"> </w:t>
      </w:r>
      <w:r w:rsidRPr="00D9415A">
        <w:rPr>
          <w:sz w:val="28"/>
          <w:szCs w:val="28"/>
        </w:rPr>
        <w:t>духовно-нравственными ценностями общества</w:t>
      </w:r>
      <w:r w:rsidRPr="00D9415A">
        <w:rPr>
          <w:spacing w:val="-3"/>
          <w:sz w:val="28"/>
          <w:szCs w:val="28"/>
        </w:rPr>
        <w:t xml:space="preserve"> </w:t>
      </w:r>
      <w:r w:rsidRPr="00D9415A">
        <w:rPr>
          <w:sz w:val="28"/>
          <w:szCs w:val="28"/>
        </w:rPr>
        <w:t>– основа взрослого</w:t>
      </w:r>
      <w:r w:rsidRPr="00D9415A">
        <w:rPr>
          <w:spacing w:val="-7"/>
          <w:sz w:val="28"/>
          <w:szCs w:val="28"/>
        </w:rPr>
        <w:t xml:space="preserve"> </w:t>
      </w:r>
      <w:r w:rsidRPr="00D9415A">
        <w:rPr>
          <w:sz w:val="28"/>
          <w:szCs w:val="28"/>
        </w:rPr>
        <w:t>человека. Проекты, в которых</w:t>
      </w:r>
      <w:r w:rsidRPr="00D9415A">
        <w:rPr>
          <w:spacing w:val="-7"/>
          <w:sz w:val="28"/>
          <w:szCs w:val="28"/>
        </w:rPr>
        <w:t xml:space="preserve"> </w:t>
      </w:r>
      <w:r w:rsidRPr="00D9415A">
        <w:rPr>
          <w:sz w:val="28"/>
          <w:szCs w:val="28"/>
        </w:rPr>
        <w:t>младший</w:t>
      </w:r>
      <w:r w:rsidRPr="00D9415A">
        <w:rPr>
          <w:spacing w:val="-1"/>
          <w:sz w:val="28"/>
          <w:szCs w:val="28"/>
        </w:rPr>
        <w:t xml:space="preserve"> </w:t>
      </w:r>
      <w:r w:rsidRPr="00D9415A">
        <w:rPr>
          <w:sz w:val="28"/>
          <w:szCs w:val="28"/>
        </w:rPr>
        <w:t>школьник может проявлять</w:t>
      </w:r>
      <w:r w:rsidRPr="00D9415A">
        <w:rPr>
          <w:spacing w:val="40"/>
          <w:sz w:val="28"/>
          <w:szCs w:val="28"/>
        </w:rPr>
        <w:t xml:space="preserve"> </w:t>
      </w:r>
      <w:r w:rsidRPr="00D9415A">
        <w:rPr>
          <w:sz w:val="28"/>
          <w:szCs w:val="28"/>
        </w:rPr>
        <w:t>свою ответственность</w:t>
      </w:r>
      <w:r w:rsidRPr="00D9415A">
        <w:rPr>
          <w:spacing w:val="40"/>
          <w:sz w:val="28"/>
          <w:szCs w:val="28"/>
        </w:rPr>
        <w:t xml:space="preserve"> </w:t>
      </w:r>
      <w:r w:rsidRPr="00D9415A">
        <w:rPr>
          <w:sz w:val="28"/>
          <w:szCs w:val="28"/>
        </w:rPr>
        <w:t>и заботу</w:t>
      </w:r>
      <w:r w:rsidRPr="00D9415A">
        <w:rPr>
          <w:spacing w:val="40"/>
          <w:sz w:val="28"/>
          <w:szCs w:val="28"/>
        </w:rPr>
        <w:t xml:space="preserve"> </w:t>
      </w:r>
      <w:r w:rsidRPr="00D9415A">
        <w:rPr>
          <w:sz w:val="28"/>
          <w:szCs w:val="28"/>
        </w:rPr>
        <w:t>о</w:t>
      </w:r>
      <w:r w:rsidRPr="00D9415A">
        <w:rPr>
          <w:spacing w:val="40"/>
          <w:sz w:val="28"/>
          <w:szCs w:val="28"/>
        </w:rPr>
        <w:t xml:space="preserve"> </w:t>
      </w:r>
      <w:r w:rsidRPr="00D9415A">
        <w:rPr>
          <w:sz w:val="28"/>
          <w:szCs w:val="28"/>
        </w:rPr>
        <w:t>других.</w:t>
      </w:r>
    </w:p>
    <w:p w:rsidR="00732496" w:rsidRPr="00D9415A" w:rsidRDefault="00732496" w:rsidP="00732496">
      <w:pPr>
        <w:spacing w:line="357" w:lineRule="auto"/>
        <w:ind w:left="151" w:right="324" w:firstLine="705"/>
        <w:jc w:val="both"/>
        <w:rPr>
          <w:rFonts w:ascii="Times New Roman" w:hAnsi="Times New Roman" w:cs="Times New Roman"/>
          <w:sz w:val="28"/>
          <w:szCs w:val="28"/>
        </w:rPr>
      </w:pPr>
      <w:r w:rsidRPr="00D9415A">
        <w:rPr>
          <w:rFonts w:ascii="Times New Roman" w:hAnsi="Times New Roman" w:cs="Times New Roman"/>
          <w:b/>
          <w:sz w:val="28"/>
          <w:szCs w:val="28"/>
        </w:rPr>
        <w:t>Как создать крепкую семью. День отца.</w:t>
      </w:r>
      <w:r w:rsidRPr="00D9415A">
        <w:rPr>
          <w:rFonts w:ascii="Times New Roman" w:hAnsi="Times New Roman" w:cs="Times New Roman"/>
          <w:b/>
          <w:spacing w:val="40"/>
          <w:sz w:val="28"/>
          <w:szCs w:val="28"/>
        </w:rPr>
        <w:t xml:space="preserve"> </w:t>
      </w:r>
      <w:r w:rsidRPr="00D9415A">
        <w:rPr>
          <w:rFonts w:ascii="Times New Roman" w:hAnsi="Times New Roman" w:cs="Times New Roman"/>
          <w:sz w:val="28"/>
          <w:szCs w:val="28"/>
        </w:rPr>
        <w:t>Семья</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как</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ценность</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для каждого</w:t>
      </w:r>
      <w:r w:rsidRPr="00D9415A">
        <w:rPr>
          <w:rFonts w:ascii="Times New Roman" w:hAnsi="Times New Roman" w:cs="Times New Roman"/>
          <w:spacing w:val="8"/>
          <w:sz w:val="28"/>
          <w:szCs w:val="28"/>
        </w:rPr>
        <w:t xml:space="preserve"> </w:t>
      </w:r>
      <w:r w:rsidRPr="00D9415A">
        <w:rPr>
          <w:rFonts w:ascii="Times New Roman" w:hAnsi="Times New Roman" w:cs="Times New Roman"/>
          <w:sz w:val="28"/>
          <w:szCs w:val="28"/>
        </w:rPr>
        <w:t>гражданина</w:t>
      </w:r>
      <w:r w:rsidRPr="00D9415A">
        <w:rPr>
          <w:rFonts w:ascii="Times New Roman" w:hAnsi="Times New Roman" w:cs="Times New Roman"/>
          <w:spacing w:val="9"/>
          <w:sz w:val="28"/>
          <w:szCs w:val="28"/>
        </w:rPr>
        <w:t xml:space="preserve"> </w:t>
      </w:r>
      <w:r w:rsidRPr="00D9415A">
        <w:rPr>
          <w:rFonts w:ascii="Times New Roman" w:hAnsi="Times New Roman" w:cs="Times New Roman"/>
          <w:sz w:val="28"/>
          <w:szCs w:val="28"/>
        </w:rPr>
        <w:t>страны.</w:t>
      </w:r>
      <w:r w:rsidRPr="00D9415A">
        <w:rPr>
          <w:rFonts w:ascii="Times New Roman" w:hAnsi="Times New Roman" w:cs="Times New Roman"/>
          <w:spacing w:val="9"/>
          <w:sz w:val="28"/>
          <w:szCs w:val="28"/>
        </w:rPr>
        <w:t xml:space="preserve"> </w:t>
      </w:r>
      <w:r w:rsidRPr="00D9415A">
        <w:rPr>
          <w:rFonts w:ascii="Times New Roman" w:hAnsi="Times New Roman" w:cs="Times New Roman"/>
          <w:sz w:val="28"/>
          <w:szCs w:val="28"/>
        </w:rPr>
        <w:t>Крепкая</w:t>
      </w:r>
      <w:r w:rsidRPr="00D9415A">
        <w:rPr>
          <w:rFonts w:ascii="Times New Roman" w:hAnsi="Times New Roman" w:cs="Times New Roman"/>
          <w:spacing w:val="9"/>
          <w:sz w:val="28"/>
          <w:szCs w:val="28"/>
        </w:rPr>
        <w:t xml:space="preserve"> </w:t>
      </w:r>
      <w:r w:rsidRPr="00D9415A">
        <w:rPr>
          <w:rFonts w:ascii="Times New Roman" w:hAnsi="Times New Roman" w:cs="Times New Roman"/>
          <w:sz w:val="28"/>
          <w:szCs w:val="28"/>
        </w:rPr>
        <w:t>семья</w:t>
      </w:r>
      <w:r w:rsidRPr="00D9415A">
        <w:rPr>
          <w:rFonts w:ascii="Times New Roman" w:hAnsi="Times New Roman" w:cs="Times New Roman"/>
          <w:spacing w:val="9"/>
          <w:sz w:val="28"/>
          <w:szCs w:val="28"/>
        </w:rPr>
        <w:t xml:space="preserve"> </w:t>
      </w:r>
      <w:r w:rsidRPr="00D9415A">
        <w:rPr>
          <w:rFonts w:ascii="Times New Roman" w:hAnsi="Times New Roman" w:cs="Times New Roman"/>
          <w:sz w:val="28"/>
          <w:szCs w:val="28"/>
        </w:rPr>
        <w:t>–</w:t>
      </w:r>
      <w:r w:rsidRPr="00D9415A">
        <w:rPr>
          <w:rFonts w:ascii="Times New Roman" w:hAnsi="Times New Roman" w:cs="Times New Roman"/>
          <w:spacing w:val="8"/>
          <w:sz w:val="28"/>
          <w:szCs w:val="28"/>
        </w:rPr>
        <w:t xml:space="preserve"> </w:t>
      </w:r>
      <w:r w:rsidRPr="00D9415A">
        <w:rPr>
          <w:rFonts w:ascii="Times New Roman" w:hAnsi="Times New Roman" w:cs="Times New Roman"/>
          <w:sz w:val="28"/>
          <w:szCs w:val="28"/>
        </w:rPr>
        <w:t>защита</w:t>
      </w:r>
      <w:r w:rsidRPr="00D9415A">
        <w:rPr>
          <w:rFonts w:ascii="Times New Roman" w:hAnsi="Times New Roman" w:cs="Times New Roman"/>
          <w:spacing w:val="9"/>
          <w:sz w:val="28"/>
          <w:szCs w:val="28"/>
        </w:rPr>
        <w:t xml:space="preserve"> </w:t>
      </w:r>
      <w:r w:rsidRPr="00D9415A">
        <w:rPr>
          <w:rFonts w:ascii="Times New Roman" w:hAnsi="Times New Roman" w:cs="Times New Roman"/>
          <w:sz w:val="28"/>
          <w:szCs w:val="28"/>
        </w:rPr>
        <w:t>и</w:t>
      </w:r>
      <w:r w:rsidRPr="00D9415A">
        <w:rPr>
          <w:rFonts w:ascii="Times New Roman" w:hAnsi="Times New Roman" w:cs="Times New Roman"/>
          <w:spacing w:val="9"/>
          <w:sz w:val="28"/>
          <w:szCs w:val="28"/>
        </w:rPr>
        <w:t xml:space="preserve"> </w:t>
      </w:r>
      <w:r w:rsidRPr="00D9415A">
        <w:rPr>
          <w:rFonts w:ascii="Times New Roman" w:hAnsi="Times New Roman" w:cs="Times New Roman"/>
          <w:sz w:val="28"/>
          <w:szCs w:val="28"/>
        </w:rPr>
        <w:t>забота</w:t>
      </w:r>
      <w:r w:rsidRPr="00D9415A">
        <w:rPr>
          <w:rFonts w:ascii="Times New Roman" w:hAnsi="Times New Roman" w:cs="Times New Roman"/>
          <w:spacing w:val="8"/>
          <w:sz w:val="28"/>
          <w:szCs w:val="28"/>
        </w:rPr>
        <w:t xml:space="preserve"> </w:t>
      </w:r>
      <w:r w:rsidRPr="00D9415A">
        <w:rPr>
          <w:rFonts w:ascii="Times New Roman" w:hAnsi="Times New Roman" w:cs="Times New Roman"/>
          <w:sz w:val="28"/>
          <w:szCs w:val="28"/>
        </w:rPr>
        <w:t>каждого</w:t>
      </w:r>
      <w:r w:rsidRPr="00D9415A">
        <w:rPr>
          <w:rFonts w:ascii="Times New Roman" w:hAnsi="Times New Roman" w:cs="Times New Roman"/>
          <w:spacing w:val="9"/>
          <w:sz w:val="28"/>
          <w:szCs w:val="28"/>
        </w:rPr>
        <w:t xml:space="preserve"> </w:t>
      </w:r>
      <w:r w:rsidRPr="00D9415A">
        <w:rPr>
          <w:rFonts w:ascii="Times New Roman" w:hAnsi="Times New Roman" w:cs="Times New Roman"/>
          <w:spacing w:val="-2"/>
          <w:sz w:val="28"/>
          <w:szCs w:val="28"/>
        </w:rPr>
        <w:t>члена</w:t>
      </w:r>
    </w:p>
    <w:p w:rsidR="00732496" w:rsidRPr="00D9415A" w:rsidRDefault="00732496" w:rsidP="00732496">
      <w:pPr>
        <w:spacing w:line="357" w:lineRule="auto"/>
        <w:jc w:val="both"/>
        <w:rPr>
          <w:rFonts w:ascii="Times New Roman" w:hAnsi="Times New Roman" w:cs="Times New Roman"/>
          <w:sz w:val="28"/>
          <w:szCs w:val="28"/>
        </w:rPr>
        <w:sectPr w:rsidR="00732496" w:rsidRPr="00D9415A">
          <w:footerReference w:type="default" r:id="rId784"/>
          <w:pgSz w:w="11910" w:h="16850"/>
          <w:pgMar w:top="1340" w:right="708" w:bottom="1020" w:left="1275" w:header="0" w:footer="836" w:gutter="0"/>
          <w:cols w:space="720"/>
        </w:sectPr>
      </w:pPr>
    </w:p>
    <w:p w:rsidR="00732496" w:rsidRPr="00D9415A" w:rsidRDefault="00732496" w:rsidP="00732496">
      <w:pPr>
        <w:pStyle w:val="af2"/>
        <w:spacing w:line="355" w:lineRule="auto"/>
        <w:ind w:right="138"/>
        <w:rPr>
          <w:sz w:val="28"/>
          <w:szCs w:val="28"/>
        </w:rPr>
      </w:pPr>
      <w:r w:rsidRPr="00D9415A">
        <w:rPr>
          <w:sz w:val="28"/>
          <w:szCs w:val="28"/>
        </w:rPr>
        <w:lastRenderedPageBreak/>
        <w:t>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w:t>
      </w:r>
      <w:r w:rsidRPr="00D9415A">
        <w:rPr>
          <w:spacing w:val="40"/>
          <w:sz w:val="28"/>
          <w:szCs w:val="28"/>
        </w:rPr>
        <w:t xml:space="preserve"> </w:t>
      </w:r>
      <w:r w:rsidRPr="00D9415A">
        <w:rPr>
          <w:sz w:val="28"/>
          <w:szCs w:val="28"/>
        </w:rPr>
        <w:t>к бабушкам и дедушкам,</w:t>
      </w:r>
      <w:r w:rsidRPr="00D9415A">
        <w:rPr>
          <w:spacing w:val="40"/>
          <w:sz w:val="28"/>
          <w:szCs w:val="28"/>
        </w:rPr>
        <w:t xml:space="preserve"> </w:t>
      </w:r>
      <w:r w:rsidRPr="00D9415A">
        <w:rPr>
          <w:sz w:val="28"/>
          <w:szCs w:val="28"/>
        </w:rPr>
        <w:t>забота</w:t>
      </w:r>
      <w:r w:rsidRPr="00D9415A">
        <w:rPr>
          <w:spacing w:val="40"/>
          <w:sz w:val="28"/>
          <w:szCs w:val="28"/>
        </w:rPr>
        <w:t xml:space="preserve"> </w:t>
      </w:r>
      <w:r w:rsidRPr="00D9415A">
        <w:rPr>
          <w:sz w:val="28"/>
          <w:szCs w:val="28"/>
        </w:rPr>
        <w:t>о</w:t>
      </w:r>
      <w:r w:rsidRPr="00D9415A">
        <w:rPr>
          <w:spacing w:val="40"/>
          <w:sz w:val="28"/>
          <w:szCs w:val="28"/>
        </w:rPr>
        <w:t xml:space="preserve"> </w:t>
      </w:r>
      <w:r w:rsidRPr="00D9415A">
        <w:rPr>
          <w:sz w:val="28"/>
          <w:szCs w:val="28"/>
        </w:rPr>
        <w:t>них.</w:t>
      </w:r>
    </w:p>
    <w:p w:rsidR="00732496" w:rsidRPr="00D9415A" w:rsidRDefault="00732496" w:rsidP="00732496">
      <w:pPr>
        <w:spacing w:line="296" w:lineRule="exact"/>
        <w:ind w:left="857"/>
        <w:jc w:val="both"/>
        <w:rPr>
          <w:rFonts w:ascii="Times New Roman" w:hAnsi="Times New Roman" w:cs="Times New Roman"/>
          <w:sz w:val="28"/>
          <w:szCs w:val="28"/>
        </w:rPr>
      </w:pPr>
      <w:r w:rsidRPr="00D9415A">
        <w:rPr>
          <w:rFonts w:ascii="Times New Roman" w:hAnsi="Times New Roman" w:cs="Times New Roman"/>
          <w:b/>
          <w:sz w:val="28"/>
          <w:szCs w:val="28"/>
        </w:rPr>
        <w:t>Гостеприимная</w:t>
      </w:r>
      <w:r w:rsidRPr="00D9415A">
        <w:rPr>
          <w:rFonts w:ascii="Times New Roman" w:hAnsi="Times New Roman" w:cs="Times New Roman"/>
          <w:b/>
          <w:spacing w:val="-30"/>
          <w:sz w:val="28"/>
          <w:szCs w:val="28"/>
        </w:rPr>
        <w:t xml:space="preserve"> </w:t>
      </w:r>
      <w:r w:rsidRPr="00D9415A">
        <w:rPr>
          <w:rFonts w:ascii="Times New Roman" w:hAnsi="Times New Roman" w:cs="Times New Roman"/>
          <w:b/>
          <w:sz w:val="28"/>
          <w:szCs w:val="28"/>
        </w:rPr>
        <w:t>Россия.</w:t>
      </w:r>
      <w:r w:rsidRPr="00D9415A">
        <w:rPr>
          <w:rFonts w:ascii="Times New Roman" w:hAnsi="Times New Roman" w:cs="Times New Roman"/>
          <w:b/>
          <w:spacing w:val="-22"/>
          <w:sz w:val="28"/>
          <w:szCs w:val="28"/>
        </w:rPr>
        <w:t xml:space="preserve"> </w:t>
      </w:r>
      <w:r w:rsidRPr="00D9415A">
        <w:rPr>
          <w:rFonts w:ascii="Times New Roman" w:hAnsi="Times New Roman" w:cs="Times New Roman"/>
          <w:b/>
          <w:sz w:val="28"/>
          <w:szCs w:val="28"/>
        </w:rPr>
        <w:t>Ко</w:t>
      </w:r>
      <w:r w:rsidRPr="00D9415A">
        <w:rPr>
          <w:rFonts w:ascii="Times New Roman" w:hAnsi="Times New Roman" w:cs="Times New Roman"/>
          <w:b/>
          <w:spacing w:val="-3"/>
          <w:sz w:val="28"/>
          <w:szCs w:val="28"/>
        </w:rPr>
        <w:t xml:space="preserve"> </w:t>
      </w:r>
      <w:r w:rsidRPr="00D9415A">
        <w:rPr>
          <w:rFonts w:ascii="Times New Roman" w:hAnsi="Times New Roman" w:cs="Times New Roman"/>
          <w:b/>
          <w:sz w:val="28"/>
          <w:szCs w:val="28"/>
        </w:rPr>
        <w:t>Дню</w:t>
      </w:r>
      <w:r w:rsidRPr="00D9415A">
        <w:rPr>
          <w:rFonts w:ascii="Times New Roman" w:hAnsi="Times New Roman" w:cs="Times New Roman"/>
          <w:b/>
          <w:spacing w:val="-18"/>
          <w:sz w:val="28"/>
          <w:szCs w:val="28"/>
        </w:rPr>
        <w:t xml:space="preserve"> </w:t>
      </w:r>
      <w:r w:rsidRPr="00D9415A">
        <w:rPr>
          <w:rFonts w:ascii="Times New Roman" w:hAnsi="Times New Roman" w:cs="Times New Roman"/>
          <w:b/>
          <w:sz w:val="28"/>
          <w:szCs w:val="28"/>
        </w:rPr>
        <w:t>народного</w:t>
      </w:r>
      <w:r w:rsidRPr="00D9415A">
        <w:rPr>
          <w:rFonts w:ascii="Times New Roman" w:hAnsi="Times New Roman" w:cs="Times New Roman"/>
          <w:b/>
          <w:spacing w:val="-32"/>
          <w:sz w:val="28"/>
          <w:szCs w:val="28"/>
        </w:rPr>
        <w:t xml:space="preserve"> </w:t>
      </w:r>
      <w:r w:rsidRPr="00D9415A">
        <w:rPr>
          <w:rFonts w:ascii="Times New Roman" w:hAnsi="Times New Roman" w:cs="Times New Roman"/>
          <w:b/>
          <w:sz w:val="28"/>
          <w:szCs w:val="28"/>
        </w:rPr>
        <w:t>единства.</w:t>
      </w:r>
      <w:r w:rsidRPr="00D9415A">
        <w:rPr>
          <w:rFonts w:ascii="Times New Roman" w:hAnsi="Times New Roman" w:cs="Times New Roman"/>
          <w:b/>
          <w:spacing w:val="-9"/>
          <w:sz w:val="28"/>
          <w:szCs w:val="28"/>
        </w:rPr>
        <w:t xml:space="preserve"> </w:t>
      </w:r>
      <w:r w:rsidRPr="00D9415A">
        <w:rPr>
          <w:rFonts w:ascii="Times New Roman" w:hAnsi="Times New Roman" w:cs="Times New Roman"/>
          <w:sz w:val="28"/>
          <w:szCs w:val="28"/>
        </w:rPr>
        <w:t>Гостеприимство</w:t>
      </w:r>
      <w:r w:rsidRPr="00D9415A">
        <w:rPr>
          <w:rFonts w:ascii="Times New Roman" w:hAnsi="Times New Roman" w:cs="Times New Roman"/>
          <w:spacing w:val="-14"/>
          <w:sz w:val="28"/>
          <w:szCs w:val="28"/>
        </w:rPr>
        <w:t xml:space="preserve"> </w:t>
      </w:r>
      <w:r w:rsidRPr="00D9415A">
        <w:rPr>
          <w:rFonts w:ascii="Times New Roman" w:hAnsi="Times New Roman" w:cs="Times New Roman"/>
          <w:spacing w:val="-10"/>
          <w:sz w:val="28"/>
          <w:szCs w:val="28"/>
        </w:rPr>
        <w:t>–</w:t>
      </w:r>
    </w:p>
    <w:p w:rsidR="00732496" w:rsidRPr="00D9415A" w:rsidRDefault="00732496" w:rsidP="00732496">
      <w:pPr>
        <w:pStyle w:val="af2"/>
        <w:spacing w:line="360" w:lineRule="auto"/>
        <w:ind w:right="138"/>
        <w:rPr>
          <w:sz w:val="28"/>
          <w:szCs w:val="28"/>
        </w:rPr>
      </w:pPr>
      <w:r w:rsidRPr="00D9415A">
        <w:rPr>
          <w:sz w:val="28"/>
          <w:szCs w:val="28"/>
        </w:rPr>
        <w:t>качество, объединяющее все народы России. Семейные традиции встречи гостей, кулинарные традиции народов России. Путешествие по России</w:t>
      </w:r>
      <w:r w:rsidRPr="00D9415A">
        <w:rPr>
          <w:spacing w:val="40"/>
          <w:sz w:val="28"/>
          <w:szCs w:val="28"/>
        </w:rPr>
        <w:t xml:space="preserve"> </w:t>
      </w:r>
      <w:r w:rsidRPr="00D9415A">
        <w:rPr>
          <w:sz w:val="28"/>
          <w:szCs w:val="28"/>
        </w:rPr>
        <w:t>– это знакомство с культурой, историей и традициями разных народов. Гастрономический</w:t>
      </w:r>
      <w:r w:rsidRPr="00D9415A">
        <w:rPr>
          <w:spacing w:val="-2"/>
          <w:sz w:val="28"/>
          <w:szCs w:val="28"/>
        </w:rPr>
        <w:t xml:space="preserve"> </w:t>
      </w:r>
      <w:r w:rsidRPr="00D9415A">
        <w:rPr>
          <w:sz w:val="28"/>
          <w:szCs w:val="28"/>
        </w:rPr>
        <w:t>туризм – это вид путешествий, основой которого являются поездки</w:t>
      </w:r>
      <w:r w:rsidRPr="00D9415A">
        <w:rPr>
          <w:spacing w:val="-16"/>
          <w:sz w:val="28"/>
          <w:szCs w:val="28"/>
        </w:rPr>
        <w:t xml:space="preserve"> </w:t>
      </w:r>
      <w:r w:rsidRPr="00D9415A">
        <w:rPr>
          <w:sz w:val="28"/>
          <w:szCs w:val="28"/>
        </w:rPr>
        <w:t>туристов</w:t>
      </w:r>
      <w:r w:rsidRPr="00D9415A">
        <w:rPr>
          <w:spacing w:val="-6"/>
          <w:sz w:val="28"/>
          <w:szCs w:val="28"/>
        </w:rPr>
        <w:t xml:space="preserve"> </w:t>
      </w:r>
      <w:r w:rsidRPr="00D9415A">
        <w:rPr>
          <w:sz w:val="28"/>
          <w:szCs w:val="28"/>
        </w:rPr>
        <w:t>по</w:t>
      </w:r>
      <w:r w:rsidRPr="00D9415A">
        <w:rPr>
          <w:spacing w:val="-5"/>
          <w:sz w:val="28"/>
          <w:szCs w:val="28"/>
        </w:rPr>
        <w:t xml:space="preserve"> </w:t>
      </w:r>
      <w:r w:rsidRPr="00D9415A">
        <w:rPr>
          <w:sz w:val="28"/>
          <w:szCs w:val="28"/>
        </w:rPr>
        <w:t>стране</w:t>
      </w:r>
      <w:r w:rsidRPr="00D9415A">
        <w:rPr>
          <w:spacing w:val="-18"/>
          <w:sz w:val="28"/>
          <w:szCs w:val="28"/>
        </w:rPr>
        <w:t xml:space="preserve"> </w:t>
      </w:r>
      <w:r w:rsidRPr="00D9415A">
        <w:rPr>
          <w:sz w:val="28"/>
          <w:szCs w:val="28"/>
        </w:rPr>
        <w:t>с</w:t>
      </w:r>
      <w:r w:rsidRPr="00D9415A">
        <w:rPr>
          <w:spacing w:val="18"/>
          <w:sz w:val="28"/>
          <w:szCs w:val="28"/>
        </w:rPr>
        <w:t xml:space="preserve"> </w:t>
      </w:r>
      <w:r w:rsidRPr="00D9415A">
        <w:rPr>
          <w:sz w:val="28"/>
          <w:szCs w:val="28"/>
        </w:rPr>
        <w:t>целью</w:t>
      </w:r>
      <w:r w:rsidRPr="00D9415A">
        <w:rPr>
          <w:spacing w:val="-16"/>
          <w:sz w:val="28"/>
          <w:szCs w:val="28"/>
        </w:rPr>
        <w:t xml:space="preserve"> </w:t>
      </w:r>
      <w:r w:rsidRPr="00D9415A">
        <w:rPr>
          <w:sz w:val="28"/>
          <w:szCs w:val="28"/>
        </w:rPr>
        <w:t>знакомства</w:t>
      </w:r>
      <w:r w:rsidRPr="00D9415A">
        <w:rPr>
          <w:spacing w:val="-2"/>
          <w:sz w:val="28"/>
          <w:szCs w:val="28"/>
        </w:rPr>
        <w:t xml:space="preserve"> </w:t>
      </w:r>
      <w:r w:rsidRPr="00D9415A">
        <w:rPr>
          <w:sz w:val="28"/>
          <w:szCs w:val="28"/>
        </w:rPr>
        <w:t>с</w:t>
      </w:r>
      <w:r w:rsidRPr="00D9415A">
        <w:rPr>
          <w:spacing w:val="-2"/>
          <w:sz w:val="28"/>
          <w:szCs w:val="28"/>
        </w:rPr>
        <w:t xml:space="preserve"> </w:t>
      </w:r>
      <w:r w:rsidRPr="00D9415A">
        <w:rPr>
          <w:sz w:val="28"/>
          <w:szCs w:val="28"/>
        </w:rPr>
        <w:t>особенностями</w:t>
      </w:r>
      <w:r w:rsidRPr="00D9415A">
        <w:rPr>
          <w:spacing w:val="-18"/>
          <w:sz w:val="28"/>
          <w:szCs w:val="28"/>
        </w:rPr>
        <w:t xml:space="preserve"> </w:t>
      </w:r>
      <w:r w:rsidRPr="00D9415A">
        <w:rPr>
          <w:sz w:val="28"/>
          <w:szCs w:val="28"/>
        </w:rPr>
        <w:t>местной кухни и кулинарных традиций.</w:t>
      </w:r>
    </w:p>
    <w:p w:rsidR="00732496" w:rsidRPr="00D9415A" w:rsidRDefault="00732496" w:rsidP="00732496">
      <w:pPr>
        <w:pStyle w:val="af2"/>
        <w:spacing w:line="360" w:lineRule="auto"/>
        <w:ind w:right="126" w:firstLine="705"/>
        <w:rPr>
          <w:sz w:val="28"/>
          <w:szCs w:val="28"/>
        </w:rPr>
      </w:pPr>
      <w:r w:rsidRPr="00D9415A">
        <w:rPr>
          <w:b/>
          <w:sz w:val="28"/>
          <w:szCs w:val="28"/>
        </w:rPr>
        <w:t xml:space="preserve">Твой вклад в общее дело. </w:t>
      </w:r>
      <w:r w:rsidRPr="00D9415A">
        <w:rPr>
          <w:sz w:val="28"/>
          <w:szCs w:val="28"/>
        </w:rPr>
        <w:t>Уплата налогов – это коллективная и личная ответственность,</w:t>
      </w:r>
      <w:r w:rsidRPr="00D9415A">
        <w:rPr>
          <w:spacing w:val="40"/>
          <w:sz w:val="28"/>
          <w:szCs w:val="28"/>
        </w:rPr>
        <w:t xml:space="preserve"> </w:t>
      </w:r>
      <w:r w:rsidRPr="00D9415A">
        <w:rPr>
          <w:sz w:val="28"/>
          <w:szCs w:val="28"/>
        </w:rPr>
        <w:t>вклад гражданина в</w:t>
      </w:r>
      <w:r w:rsidRPr="00D9415A">
        <w:rPr>
          <w:spacing w:val="40"/>
          <w:sz w:val="28"/>
          <w:szCs w:val="28"/>
        </w:rPr>
        <w:t xml:space="preserve"> </w:t>
      </w:r>
      <w:r w:rsidRPr="00D9415A">
        <w:rPr>
          <w:sz w:val="28"/>
          <w:szCs w:val="28"/>
        </w:rPr>
        <w:t>благополучие государства и</w:t>
      </w:r>
      <w:r w:rsidRPr="00D9415A">
        <w:rPr>
          <w:spacing w:val="40"/>
          <w:sz w:val="28"/>
          <w:szCs w:val="28"/>
        </w:rPr>
        <w:t xml:space="preserve"> </w:t>
      </w:r>
      <w:r w:rsidRPr="00D9415A">
        <w:rPr>
          <w:sz w:val="28"/>
          <w:szCs w:val="28"/>
        </w:rPr>
        <w:t>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w:t>
      </w:r>
      <w:r w:rsidRPr="00D9415A">
        <w:rPr>
          <w:spacing w:val="-1"/>
          <w:sz w:val="28"/>
          <w:szCs w:val="28"/>
        </w:rPr>
        <w:t xml:space="preserve"> </w:t>
      </w:r>
      <w:r w:rsidRPr="00D9415A">
        <w:rPr>
          <w:sz w:val="28"/>
          <w:szCs w:val="28"/>
        </w:rPr>
        <w:t>страны, процветание</w:t>
      </w:r>
      <w:r w:rsidRPr="00D9415A">
        <w:rPr>
          <w:spacing w:val="-1"/>
          <w:sz w:val="28"/>
          <w:szCs w:val="28"/>
        </w:rPr>
        <w:t xml:space="preserve"> </w:t>
      </w:r>
      <w:r w:rsidRPr="00D9415A">
        <w:rPr>
          <w:sz w:val="28"/>
          <w:szCs w:val="28"/>
        </w:rPr>
        <w:t>России. Каким будет мой личный вклад в</w:t>
      </w:r>
      <w:r w:rsidRPr="00D9415A">
        <w:rPr>
          <w:spacing w:val="40"/>
          <w:sz w:val="28"/>
          <w:szCs w:val="28"/>
        </w:rPr>
        <w:t xml:space="preserve"> </w:t>
      </w:r>
      <w:r w:rsidRPr="00D9415A">
        <w:rPr>
          <w:sz w:val="28"/>
          <w:szCs w:val="28"/>
        </w:rPr>
        <w:t xml:space="preserve">общее </w:t>
      </w:r>
      <w:r w:rsidRPr="00D9415A">
        <w:rPr>
          <w:spacing w:val="-2"/>
          <w:sz w:val="28"/>
          <w:szCs w:val="28"/>
        </w:rPr>
        <w:t>дело?</w:t>
      </w:r>
    </w:p>
    <w:p w:rsidR="00732496" w:rsidRPr="00D9415A" w:rsidRDefault="00732496" w:rsidP="00732496">
      <w:pPr>
        <w:pStyle w:val="af2"/>
        <w:spacing w:line="360" w:lineRule="auto"/>
        <w:ind w:right="127" w:firstLine="705"/>
        <w:rPr>
          <w:sz w:val="28"/>
          <w:szCs w:val="28"/>
        </w:rPr>
      </w:pPr>
      <w:r w:rsidRPr="00D9415A">
        <w:rPr>
          <w:b/>
          <w:sz w:val="28"/>
          <w:szCs w:val="28"/>
        </w:rPr>
        <w:t>С</w:t>
      </w:r>
      <w:r w:rsidRPr="00D9415A">
        <w:rPr>
          <w:b/>
          <w:spacing w:val="-18"/>
          <w:sz w:val="28"/>
          <w:szCs w:val="28"/>
        </w:rPr>
        <w:t xml:space="preserve"> </w:t>
      </w:r>
      <w:r w:rsidRPr="00D9415A">
        <w:rPr>
          <w:b/>
          <w:sz w:val="28"/>
          <w:szCs w:val="28"/>
        </w:rPr>
        <w:t>заботой</w:t>
      </w:r>
      <w:r w:rsidRPr="00D9415A">
        <w:rPr>
          <w:b/>
          <w:spacing w:val="-17"/>
          <w:sz w:val="28"/>
          <w:szCs w:val="28"/>
        </w:rPr>
        <w:t xml:space="preserve"> </w:t>
      </w:r>
      <w:r w:rsidRPr="00D9415A">
        <w:rPr>
          <w:b/>
          <w:sz w:val="28"/>
          <w:szCs w:val="28"/>
        </w:rPr>
        <w:t>к</w:t>
      </w:r>
      <w:r w:rsidRPr="00D9415A">
        <w:rPr>
          <w:b/>
          <w:spacing w:val="-18"/>
          <w:sz w:val="28"/>
          <w:szCs w:val="28"/>
        </w:rPr>
        <w:t xml:space="preserve"> </w:t>
      </w:r>
      <w:r w:rsidRPr="00D9415A">
        <w:rPr>
          <w:b/>
          <w:sz w:val="28"/>
          <w:szCs w:val="28"/>
        </w:rPr>
        <w:t>себе</w:t>
      </w:r>
      <w:r w:rsidRPr="00D9415A">
        <w:rPr>
          <w:b/>
          <w:spacing w:val="-17"/>
          <w:sz w:val="28"/>
          <w:szCs w:val="28"/>
        </w:rPr>
        <w:t xml:space="preserve"> </w:t>
      </w:r>
      <w:r w:rsidRPr="00D9415A">
        <w:rPr>
          <w:b/>
          <w:sz w:val="28"/>
          <w:szCs w:val="28"/>
        </w:rPr>
        <w:t>и</w:t>
      </w:r>
      <w:r w:rsidRPr="00D9415A">
        <w:rPr>
          <w:b/>
          <w:spacing w:val="-18"/>
          <w:sz w:val="28"/>
          <w:szCs w:val="28"/>
        </w:rPr>
        <w:t xml:space="preserve"> </w:t>
      </w:r>
      <w:r w:rsidRPr="00D9415A">
        <w:rPr>
          <w:b/>
          <w:sz w:val="28"/>
          <w:szCs w:val="28"/>
        </w:rPr>
        <w:t>окружающим.</w:t>
      </w:r>
      <w:r w:rsidRPr="00D9415A">
        <w:rPr>
          <w:b/>
          <w:spacing w:val="-17"/>
          <w:sz w:val="28"/>
          <w:szCs w:val="28"/>
        </w:rPr>
        <w:t xml:space="preserve"> </w:t>
      </w:r>
      <w:r w:rsidRPr="00D9415A">
        <w:rPr>
          <w:sz w:val="28"/>
          <w:szCs w:val="28"/>
        </w:rPr>
        <w:t>Доброта</w:t>
      </w:r>
      <w:r w:rsidRPr="00D9415A">
        <w:rPr>
          <w:spacing w:val="-14"/>
          <w:sz w:val="28"/>
          <w:szCs w:val="28"/>
        </w:rPr>
        <w:t xml:space="preserve"> </w:t>
      </w:r>
      <w:r w:rsidRPr="00D9415A">
        <w:rPr>
          <w:sz w:val="28"/>
          <w:szCs w:val="28"/>
        </w:rPr>
        <w:t>и</w:t>
      </w:r>
      <w:r w:rsidRPr="00D9415A">
        <w:rPr>
          <w:spacing w:val="-18"/>
          <w:sz w:val="28"/>
          <w:szCs w:val="28"/>
        </w:rPr>
        <w:t xml:space="preserve"> </w:t>
      </w:r>
      <w:r w:rsidRPr="00D9415A">
        <w:rPr>
          <w:sz w:val="28"/>
          <w:szCs w:val="28"/>
        </w:rPr>
        <w:t>забота</w:t>
      </w:r>
      <w:r w:rsidRPr="00D9415A">
        <w:rPr>
          <w:spacing w:val="-2"/>
          <w:sz w:val="28"/>
          <w:szCs w:val="28"/>
        </w:rPr>
        <w:t xml:space="preserve"> </w:t>
      </w:r>
      <w:r w:rsidRPr="00D9415A">
        <w:rPr>
          <w:sz w:val="28"/>
          <w:szCs w:val="28"/>
        </w:rPr>
        <w:t>–</w:t>
      </w:r>
      <w:r w:rsidRPr="00D9415A">
        <w:rPr>
          <w:spacing w:val="-9"/>
          <w:sz w:val="28"/>
          <w:szCs w:val="28"/>
        </w:rPr>
        <w:t xml:space="preserve"> </w:t>
      </w:r>
      <w:r w:rsidRPr="00D9415A">
        <w:rPr>
          <w:sz w:val="28"/>
          <w:szCs w:val="28"/>
        </w:rPr>
        <w:t>качества</w:t>
      </w:r>
      <w:r w:rsidRPr="00D9415A">
        <w:rPr>
          <w:spacing w:val="-8"/>
          <w:sz w:val="28"/>
          <w:szCs w:val="28"/>
        </w:rPr>
        <w:t xml:space="preserve"> </w:t>
      </w:r>
      <w:r w:rsidRPr="00D9415A">
        <w:rPr>
          <w:sz w:val="28"/>
          <w:szCs w:val="28"/>
        </w:rPr>
        <w:t>настоящего человека, способного оказывать помощь и поддержку, проявлять милосердие. Доброе дело: кому оно необходимо и</w:t>
      </w:r>
      <w:r w:rsidRPr="00D9415A">
        <w:rPr>
          <w:spacing w:val="40"/>
          <w:sz w:val="28"/>
          <w:szCs w:val="28"/>
        </w:rPr>
        <w:t xml:space="preserve"> </w:t>
      </w:r>
      <w:r w:rsidRPr="00D9415A">
        <w:rPr>
          <w:sz w:val="28"/>
          <w:szCs w:val="28"/>
        </w:rPr>
        <w:t>для кого предназначено. Добрые дела граждан России: благотворительность и пожертвование как проявление добрых чувств и заботы об окружающих.</w:t>
      </w:r>
    </w:p>
    <w:p w:rsidR="00732496" w:rsidRPr="00D9415A" w:rsidRDefault="00732496" w:rsidP="00732496">
      <w:pPr>
        <w:pStyle w:val="af2"/>
        <w:spacing w:line="360" w:lineRule="auto"/>
        <w:ind w:right="133" w:firstLine="705"/>
        <w:rPr>
          <w:sz w:val="28"/>
          <w:szCs w:val="28"/>
        </w:rPr>
      </w:pPr>
      <w:r w:rsidRPr="00D9415A">
        <w:rPr>
          <w:b/>
          <w:sz w:val="28"/>
          <w:szCs w:val="28"/>
        </w:rPr>
        <w:t xml:space="preserve">День матери. </w:t>
      </w:r>
      <w:r w:rsidRPr="00D9415A">
        <w:rPr>
          <w:sz w:val="28"/>
          <w:szCs w:val="28"/>
        </w:rPr>
        <w:t>Мать, мама – главные в жизни человека слова. Мать – хозяйка в доме, хранительница семейного очага, воспитательница детей. Материнство –</w:t>
      </w:r>
      <w:r w:rsidRPr="00D9415A">
        <w:rPr>
          <w:spacing w:val="40"/>
          <w:sz w:val="28"/>
          <w:szCs w:val="28"/>
        </w:rPr>
        <w:t xml:space="preserve"> </w:t>
      </w:r>
      <w:r w:rsidRPr="00D9415A">
        <w:rPr>
          <w:sz w:val="28"/>
          <w:szCs w:val="28"/>
        </w:rPr>
        <w:t>это счастье и ответственность. Многодетные</w:t>
      </w:r>
      <w:r w:rsidRPr="00D9415A">
        <w:rPr>
          <w:spacing w:val="-9"/>
          <w:sz w:val="28"/>
          <w:szCs w:val="28"/>
        </w:rPr>
        <w:t xml:space="preserve"> </w:t>
      </w:r>
      <w:r w:rsidRPr="00D9415A">
        <w:rPr>
          <w:sz w:val="28"/>
          <w:szCs w:val="28"/>
        </w:rPr>
        <w:t>матери: примеры из</w:t>
      </w:r>
      <w:r w:rsidRPr="00D9415A">
        <w:rPr>
          <w:spacing w:val="31"/>
          <w:sz w:val="28"/>
          <w:szCs w:val="28"/>
        </w:rPr>
        <w:t xml:space="preserve"> </w:t>
      </w:r>
      <w:r w:rsidRPr="00D9415A">
        <w:rPr>
          <w:sz w:val="28"/>
          <w:szCs w:val="28"/>
        </w:rPr>
        <w:t>истории</w:t>
      </w:r>
      <w:r w:rsidRPr="00D9415A">
        <w:rPr>
          <w:spacing w:val="-18"/>
          <w:sz w:val="28"/>
          <w:szCs w:val="28"/>
        </w:rPr>
        <w:t xml:space="preserve"> </w:t>
      </w:r>
      <w:r w:rsidRPr="00D9415A">
        <w:rPr>
          <w:sz w:val="28"/>
          <w:szCs w:val="28"/>
        </w:rPr>
        <w:t>и современной</w:t>
      </w:r>
      <w:r w:rsidRPr="00D9415A">
        <w:rPr>
          <w:spacing w:val="-18"/>
          <w:sz w:val="28"/>
          <w:szCs w:val="28"/>
        </w:rPr>
        <w:t xml:space="preserve"> </w:t>
      </w:r>
      <w:r w:rsidRPr="00D9415A">
        <w:rPr>
          <w:sz w:val="28"/>
          <w:szCs w:val="28"/>
        </w:rPr>
        <w:t>жизни. «Мать-героиня» –</w:t>
      </w:r>
      <w:r w:rsidRPr="00D9415A">
        <w:rPr>
          <w:spacing w:val="-5"/>
          <w:sz w:val="28"/>
          <w:szCs w:val="28"/>
        </w:rPr>
        <w:t xml:space="preserve"> </w:t>
      </w:r>
      <w:r w:rsidRPr="00D9415A">
        <w:rPr>
          <w:sz w:val="28"/>
          <w:szCs w:val="28"/>
        </w:rPr>
        <w:t>высшее</w:t>
      </w:r>
      <w:r w:rsidRPr="00D9415A">
        <w:rPr>
          <w:spacing w:val="-4"/>
          <w:sz w:val="28"/>
          <w:szCs w:val="28"/>
        </w:rPr>
        <w:t xml:space="preserve"> </w:t>
      </w:r>
      <w:r w:rsidRPr="00D9415A">
        <w:rPr>
          <w:sz w:val="28"/>
          <w:szCs w:val="28"/>
        </w:rPr>
        <w:t>звание</w:t>
      </w:r>
      <w:r w:rsidRPr="00D9415A">
        <w:rPr>
          <w:spacing w:val="-4"/>
          <w:sz w:val="28"/>
          <w:szCs w:val="28"/>
        </w:rPr>
        <w:t xml:space="preserve"> </w:t>
      </w:r>
      <w:r w:rsidRPr="00D9415A">
        <w:rPr>
          <w:sz w:val="28"/>
          <w:szCs w:val="28"/>
        </w:rPr>
        <w:t>Российской Федерации.</w:t>
      </w:r>
      <w:r w:rsidRPr="00D9415A">
        <w:rPr>
          <w:spacing w:val="40"/>
          <w:sz w:val="28"/>
          <w:szCs w:val="28"/>
        </w:rPr>
        <w:t xml:space="preserve"> </w:t>
      </w:r>
      <w:r w:rsidRPr="00D9415A">
        <w:rPr>
          <w:sz w:val="28"/>
          <w:szCs w:val="28"/>
        </w:rPr>
        <w:t>Как</w:t>
      </w:r>
      <w:r w:rsidRPr="00D9415A">
        <w:rPr>
          <w:spacing w:val="40"/>
          <w:sz w:val="28"/>
          <w:szCs w:val="28"/>
        </w:rPr>
        <w:t xml:space="preserve"> </w:t>
      </w:r>
      <w:r w:rsidRPr="00D9415A">
        <w:rPr>
          <w:sz w:val="28"/>
          <w:szCs w:val="28"/>
        </w:rPr>
        <w:t>поздравить</w:t>
      </w:r>
      <w:r w:rsidRPr="00D9415A">
        <w:rPr>
          <w:spacing w:val="40"/>
          <w:sz w:val="28"/>
          <w:szCs w:val="28"/>
        </w:rPr>
        <w:t xml:space="preserve"> </w:t>
      </w:r>
      <w:r w:rsidRPr="00D9415A">
        <w:rPr>
          <w:sz w:val="28"/>
          <w:szCs w:val="28"/>
        </w:rPr>
        <w:t>маму</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её</w:t>
      </w:r>
      <w:r w:rsidRPr="00D9415A">
        <w:rPr>
          <w:spacing w:val="35"/>
          <w:sz w:val="28"/>
          <w:szCs w:val="28"/>
        </w:rPr>
        <w:t xml:space="preserve"> </w:t>
      </w:r>
      <w:r w:rsidRPr="00D9415A">
        <w:rPr>
          <w:sz w:val="28"/>
          <w:szCs w:val="28"/>
        </w:rPr>
        <w:t>праздник</w:t>
      </w:r>
      <w:r w:rsidRPr="00D9415A">
        <w:rPr>
          <w:spacing w:val="40"/>
          <w:sz w:val="28"/>
          <w:szCs w:val="28"/>
        </w:rPr>
        <w:t xml:space="preserve"> </w:t>
      </w:r>
      <w:r w:rsidRPr="00D9415A">
        <w:rPr>
          <w:sz w:val="28"/>
          <w:szCs w:val="28"/>
        </w:rPr>
        <w:t>–</w:t>
      </w:r>
      <w:r w:rsidRPr="00D9415A">
        <w:rPr>
          <w:spacing w:val="40"/>
          <w:sz w:val="28"/>
          <w:szCs w:val="28"/>
        </w:rPr>
        <w:t xml:space="preserve"> </w:t>
      </w:r>
      <w:r w:rsidRPr="00D9415A">
        <w:rPr>
          <w:sz w:val="28"/>
          <w:szCs w:val="28"/>
        </w:rPr>
        <w:t>День</w:t>
      </w:r>
      <w:r w:rsidRPr="00D9415A">
        <w:rPr>
          <w:spacing w:val="40"/>
          <w:sz w:val="28"/>
          <w:szCs w:val="28"/>
        </w:rPr>
        <w:t xml:space="preserve"> </w:t>
      </w:r>
      <w:r w:rsidRPr="00D9415A">
        <w:rPr>
          <w:sz w:val="28"/>
          <w:szCs w:val="28"/>
        </w:rPr>
        <w:t>матери?</w:t>
      </w:r>
    </w:p>
    <w:p w:rsidR="00732496" w:rsidRPr="00D9415A" w:rsidRDefault="00732496" w:rsidP="00732496">
      <w:pPr>
        <w:pStyle w:val="af2"/>
        <w:spacing w:line="360" w:lineRule="auto"/>
        <w:rPr>
          <w:sz w:val="28"/>
          <w:szCs w:val="28"/>
        </w:rPr>
        <w:sectPr w:rsidR="00732496" w:rsidRPr="00D9415A">
          <w:footerReference w:type="default" r:id="rId785"/>
          <w:pgSz w:w="11910" w:h="16850"/>
          <w:pgMar w:top="1360" w:right="708" w:bottom="940" w:left="1275" w:header="0" w:footer="752" w:gutter="0"/>
          <w:cols w:space="720"/>
        </w:sectPr>
      </w:pPr>
    </w:p>
    <w:p w:rsidR="00732496" w:rsidRPr="00D9415A" w:rsidRDefault="00732496" w:rsidP="00732496">
      <w:pPr>
        <w:pStyle w:val="af2"/>
        <w:spacing w:line="360" w:lineRule="auto"/>
        <w:ind w:right="124" w:firstLine="705"/>
        <w:rPr>
          <w:sz w:val="28"/>
          <w:szCs w:val="28"/>
        </w:rPr>
      </w:pPr>
      <w:r w:rsidRPr="00D9415A">
        <w:rPr>
          <w:b/>
          <w:sz w:val="28"/>
          <w:szCs w:val="28"/>
        </w:rPr>
        <w:lastRenderedPageBreak/>
        <w:t xml:space="preserve">Миссия-милосердие (ко Дню волонтёра). </w:t>
      </w:r>
      <w:r w:rsidRPr="00D9415A">
        <w:rPr>
          <w:sz w:val="28"/>
          <w:szCs w:val="28"/>
        </w:rPr>
        <w:t>Кто такой волонтёр? Деятельность волонтёров как социальное</w:t>
      </w:r>
      <w:r w:rsidRPr="00D9415A">
        <w:rPr>
          <w:spacing w:val="-2"/>
          <w:sz w:val="28"/>
          <w:szCs w:val="28"/>
        </w:rPr>
        <w:t xml:space="preserve"> </w:t>
      </w:r>
      <w:r w:rsidRPr="00D9415A">
        <w:rPr>
          <w:sz w:val="28"/>
          <w:szCs w:val="28"/>
        </w:rPr>
        <w:t>служение в военное и мирное</w:t>
      </w:r>
      <w:r w:rsidRPr="00D9415A">
        <w:rPr>
          <w:spacing w:val="-2"/>
          <w:sz w:val="28"/>
          <w:szCs w:val="28"/>
        </w:rPr>
        <w:t xml:space="preserve"> </w:t>
      </w:r>
      <w:r w:rsidRPr="00D9415A">
        <w:rPr>
          <w:sz w:val="28"/>
          <w:szCs w:val="28"/>
        </w:rPr>
        <w:t>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rsidR="00732496" w:rsidRPr="00D9415A" w:rsidRDefault="00732496" w:rsidP="00732496">
      <w:pPr>
        <w:pStyle w:val="af2"/>
        <w:spacing w:line="360" w:lineRule="auto"/>
        <w:ind w:right="129" w:firstLine="705"/>
        <w:rPr>
          <w:sz w:val="28"/>
          <w:szCs w:val="28"/>
        </w:rPr>
      </w:pPr>
      <w:r w:rsidRPr="00D9415A">
        <w:rPr>
          <w:b/>
          <w:sz w:val="28"/>
          <w:szCs w:val="28"/>
        </w:rPr>
        <w:t>День</w:t>
      </w:r>
      <w:r w:rsidRPr="00D9415A">
        <w:rPr>
          <w:b/>
          <w:spacing w:val="80"/>
          <w:w w:val="150"/>
          <w:sz w:val="28"/>
          <w:szCs w:val="28"/>
        </w:rPr>
        <w:t xml:space="preserve"> </w:t>
      </w:r>
      <w:r w:rsidRPr="00D9415A">
        <w:rPr>
          <w:b/>
          <w:sz w:val="28"/>
          <w:szCs w:val="28"/>
        </w:rPr>
        <w:t>Героев</w:t>
      </w:r>
      <w:r w:rsidRPr="00D9415A">
        <w:rPr>
          <w:b/>
          <w:spacing w:val="80"/>
          <w:w w:val="150"/>
          <w:sz w:val="28"/>
          <w:szCs w:val="28"/>
        </w:rPr>
        <w:t xml:space="preserve"> </w:t>
      </w:r>
      <w:r w:rsidRPr="00D9415A">
        <w:rPr>
          <w:b/>
          <w:sz w:val="28"/>
          <w:szCs w:val="28"/>
        </w:rPr>
        <w:t>Отечества.</w:t>
      </w:r>
      <w:r w:rsidRPr="00D9415A">
        <w:rPr>
          <w:b/>
          <w:spacing w:val="80"/>
          <w:w w:val="150"/>
          <w:sz w:val="28"/>
          <w:szCs w:val="28"/>
        </w:rPr>
        <w:t xml:space="preserve"> </w:t>
      </w:r>
      <w:r w:rsidRPr="00D9415A">
        <w:rPr>
          <w:sz w:val="28"/>
          <w:szCs w:val="28"/>
        </w:rPr>
        <w:t>Герои</w:t>
      </w:r>
      <w:r w:rsidRPr="00D9415A">
        <w:rPr>
          <w:spacing w:val="80"/>
          <w:sz w:val="28"/>
          <w:szCs w:val="28"/>
        </w:rPr>
        <w:t xml:space="preserve"> </w:t>
      </w:r>
      <w:r w:rsidRPr="00D9415A">
        <w:rPr>
          <w:sz w:val="28"/>
          <w:szCs w:val="28"/>
        </w:rPr>
        <w:t>Отечества</w:t>
      </w:r>
      <w:r w:rsidRPr="00D9415A">
        <w:rPr>
          <w:spacing w:val="80"/>
          <w:w w:val="150"/>
          <w:sz w:val="28"/>
          <w:szCs w:val="28"/>
        </w:rPr>
        <w:t xml:space="preserve"> </w:t>
      </w:r>
      <w:r w:rsidRPr="00D9415A">
        <w:rPr>
          <w:sz w:val="28"/>
          <w:szCs w:val="28"/>
        </w:rPr>
        <w:t>–</w:t>
      </w:r>
      <w:r w:rsidRPr="00D9415A">
        <w:rPr>
          <w:spacing w:val="80"/>
          <w:w w:val="150"/>
          <w:sz w:val="28"/>
          <w:szCs w:val="28"/>
        </w:rPr>
        <w:t xml:space="preserve"> </w:t>
      </w:r>
      <w:r w:rsidRPr="00D9415A">
        <w:rPr>
          <w:sz w:val="28"/>
          <w:szCs w:val="28"/>
        </w:rPr>
        <w:t>это</w:t>
      </w:r>
      <w:r w:rsidRPr="00D9415A">
        <w:rPr>
          <w:spacing w:val="80"/>
          <w:w w:val="150"/>
          <w:sz w:val="28"/>
          <w:szCs w:val="28"/>
        </w:rPr>
        <w:t xml:space="preserve"> </w:t>
      </w:r>
      <w:r w:rsidRPr="00D9415A">
        <w:rPr>
          <w:sz w:val="28"/>
          <w:szCs w:val="28"/>
        </w:rPr>
        <w:t>самоотверженные</w:t>
      </w:r>
      <w:r w:rsidRPr="00D9415A">
        <w:rPr>
          <w:spacing w:val="40"/>
          <w:sz w:val="28"/>
          <w:szCs w:val="28"/>
        </w:rPr>
        <w:t xml:space="preserve"> </w:t>
      </w:r>
      <w:r w:rsidRPr="00D9415A">
        <w:rPr>
          <w:sz w:val="28"/>
          <w:szCs w:val="28"/>
        </w:rPr>
        <w:t>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w:t>
      </w:r>
      <w:r w:rsidRPr="00D9415A">
        <w:rPr>
          <w:spacing w:val="-1"/>
          <w:sz w:val="28"/>
          <w:szCs w:val="28"/>
        </w:rPr>
        <w:t xml:space="preserve"> </w:t>
      </w:r>
      <w:r w:rsidRPr="00D9415A">
        <w:rPr>
          <w:sz w:val="28"/>
          <w:szCs w:val="28"/>
        </w:rPr>
        <w:t>смелость и отвага, самопожертвование</w:t>
      </w:r>
      <w:r w:rsidRPr="00D9415A">
        <w:rPr>
          <w:spacing w:val="-3"/>
          <w:sz w:val="28"/>
          <w:szCs w:val="28"/>
        </w:rPr>
        <w:t xml:space="preserve"> </w:t>
      </w:r>
      <w:r w:rsidRPr="00D9415A">
        <w:rPr>
          <w:sz w:val="28"/>
          <w:szCs w:val="28"/>
        </w:rPr>
        <w:t>и ответственность за</w:t>
      </w:r>
      <w:r w:rsidRPr="00D9415A">
        <w:rPr>
          <w:spacing w:val="-18"/>
          <w:sz w:val="28"/>
          <w:szCs w:val="28"/>
        </w:rPr>
        <w:t xml:space="preserve"> </w:t>
      </w:r>
      <w:r w:rsidRPr="00D9415A">
        <w:rPr>
          <w:sz w:val="28"/>
          <w:szCs w:val="28"/>
        </w:rPr>
        <w:t>судьбу</w:t>
      </w:r>
      <w:r w:rsidRPr="00D9415A">
        <w:rPr>
          <w:spacing w:val="-17"/>
          <w:sz w:val="28"/>
          <w:szCs w:val="28"/>
        </w:rPr>
        <w:t xml:space="preserve"> </w:t>
      </w:r>
      <w:r w:rsidRPr="00D9415A">
        <w:rPr>
          <w:sz w:val="28"/>
          <w:szCs w:val="28"/>
        </w:rPr>
        <w:t>других.</w:t>
      </w:r>
      <w:r w:rsidRPr="00D9415A">
        <w:rPr>
          <w:spacing w:val="-18"/>
          <w:sz w:val="28"/>
          <w:szCs w:val="28"/>
        </w:rPr>
        <w:t xml:space="preserve"> </w:t>
      </w:r>
      <w:r w:rsidRPr="00D9415A">
        <w:rPr>
          <w:sz w:val="28"/>
          <w:szCs w:val="28"/>
        </w:rPr>
        <w:t>Проявление</w:t>
      </w:r>
      <w:r w:rsidRPr="00D9415A">
        <w:rPr>
          <w:spacing w:val="-17"/>
          <w:sz w:val="28"/>
          <w:szCs w:val="28"/>
        </w:rPr>
        <w:t xml:space="preserve"> </w:t>
      </w:r>
      <w:r w:rsidRPr="00D9415A">
        <w:rPr>
          <w:sz w:val="28"/>
          <w:szCs w:val="28"/>
        </w:rPr>
        <w:t>уважения</w:t>
      </w:r>
      <w:r w:rsidRPr="00D9415A">
        <w:rPr>
          <w:spacing w:val="-18"/>
          <w:sz w:val="28"/>
          <w:szCs w:val="28"/>
        </w:rPr>
        <w:t xml:space="preserve"> </w:t>
      </w:r>
      <w:r w:rsidRPr="00D9415A">
        <w:rPr>
          <w:sz w:val="28"/>
          <w:szCs w:val="28"/>
        </w:rPr>
        <w:t>к</w:t>
      </w:r>
      <w:r w:rsidRPr="00D9415A">
        <w:rPr>
          <w:spacing w:val="-17"/>
          <w:sz w:val="28"/>
          <w:szCs w:val="28"/>
        </w:rPr>
        <w:t xml:space="preserve"> </w:t>
      </w:r>
      <w:r w:rsidRPr="00D9415A">
        <w:rPr>
          <w:sz w:val="28"/>
          <w:szCs w:val="28"/>
        </w:rPr>
        <w:t>героям,</w:t>
      </w:r>
      <w:r w:rsidRPr="00D9415A">
        <w:rPr>
          <w:spacing w:val="-18"/>
          <w:sz w:val="28"/>
          <w:szCs w:val="28"/>
        </w:rPr>
        <w:t xml:space="preserve"> </w:t>
      </w:r>
      <w:r w:rsidRPr="00D9415A">
        <w:rPr>
          <w:sz w:val="28"/>
          <w:szCs w:val="28"/>
        </w:rPr>
        <w:t>стремление</w:t>
      </w:r>
      <w:r w:rsidRPr="00D9415A">
        <w:rPr>
          <w:spacing w:val="-17"/>
          <w:sz w:val="28"/>
          <w:szCs w:val="28"/>
        </w:rPr>
        <w:t xml:space="preserve"> </w:t>
      </w:r>
      <w:r w:rsidRPr="00D9415A">
        <w:rPr>
          <w:sz w:val="28"/>
          <w:szCs w:val="28"/>
        </w:rPr>
        <w:t>воспитывать</w:t>
      </w:r>
      <w:r w:rsidRPr="00D9415A">
        <w:rPr>
          <w:spacing w:val="-18"/>
          <w:sz w:val="28"/>
          <w:szCs w:val="28"/>
        </w:rPr>
        <w:t xml:space="preserve"> </w:t>
      </w:r>
      <w:r w:rsidRPr="00D9415A">
        <w:rPr>
          <w:sz w:val="28"/>
          <w:szCs w:val="28"/>
        </w:rPr>
        <w:t>у</w:t>
      </w:r>
      <w:r w:rsidRPr="00D9415A">
        <w:rPr>
          <w:spacing w:val="-17"/>
          <w:sz w:val="28"/>
          <w:szCs w:val="28"/>
        </w:rPr>
        <w:t xml:space="preserve"> </w:t>
      </w:r>
      <w:r w:rsidRPr="00D9415A">
        <w:rPr>
          <w:sz w:val="28"/>
          <w:szCs w:val="28"/>
        </w:rPr>
        <w:t>себя волевые качества: смелость, решительность, стремление прийти на помощь. Участники СВО</w:t>
      </w:r>
      <w:r w:rsidRPr="00D9415A">
        <w:rPr>
          <w:spacing w:val="40"/>
          <w:sz w:val="28"/>
          <w:szCs w:val="28"/>
        </w:rPr>
        <w:t xml:space="preserve"> </w:t>
      </w:r>
      <w:r w:rsidRPr="00D9415A">
        <w:rPr>
          <w:sz w:val="28"/>
          <w:szCs w:val="28"/>
        </w:rPr>
        <w:t>–</w:t>
      </w:r>
      <w:r w:rsidRPr="00D9415A">
        <w:rPr>
          <w:spacing w:val="40"/>
          <w:sz w:val="28"/>
          <w:szCs w:val="28"/>
        </w:rPr>
        <w:t xml:space="preserve"> </w:t>
      </w:r>
      <w:r w:rsidRPr="00D9415A">
        <w:rPr>
          <w:sz w:val="28"/>
          <w:szCs w:val="28"/>
        </w:rPr>
        <w:t>защитники будущего</w:t>
      </w:r>
      <w:r w:rsidRPr="00D9415A">
        <w:rPr>
          <w:spacing w:val="40"/>
          <w:sz w:val="28"/>
          <w:szCs w:val="28"/>
        </w:rPr>
        <w:t xml:space="preserve"> </w:t>
      </w:r>
      <w:r w:rsidRPr="00D9415A">
        <w:rPr>
          <w:sz w:val="28"/>
          <w:szCs w:val="28"/>
        </w:rPr>
        <w:t>нашей страны.</w:t>
      </w:r>
    </w:p>
    <w:p w:rsidR="00732496" w:rsidRPr="00D9415A" w:rsidRDefault="00732496" w:rsidP="00732496">
      <w:pPr>
        <w:pStyle w:val="af2"/>
        <w:spacing w:line="360" w:lineRule="auto"/>
        <w:ind w:right="129" w:firstLine="705"/>
        <w:rPr>
          <w:sz w:val="28"/>
          <w:szCs w:val="28"/>
        </w:rPr>
      </w:pPr>
      <w:r w:rsidRPr="00D9415A">
        <w:rPr>
          <w:b/>
          <w:sz w:val="28"/>
          <w:szCs w:val="28"/>
        </w:rPr>
        <w:t xml:space="preserve">Как пишут законы? </w:t>
      </w:r>
      <w:r w:rsidRPr="00D9415A">
        <w:rPr>
          <w:sz w:val="28"/>
          <w:szCs w:val="28"/>
        </w:rPr>
        <w:t>Для чего нужны законы? Как менялся свод российских законов от древних времён до наших дней. Законодательная власть в</w:t>
      </w:r>
      <w:r w:rsidRPr="00D9415A">
        <w:rPr>
          <w:spacing w:val="40"/>
          <w:sz w:val="28"/>
          <w:szCs w:val="28"/>
        </w:rPr>
        <w:t xml:space="preserve"> </w:t>
      </w:r>
      <w:r w:rsidRPr="00D9415A">
        <w:rPr>
          <w:sz w:val="28"/>
          <w:szCs w:val="28"/>
        </w:rPr>
        <w:t>России.</w:t>
      </w:r>
      <w:r w:rsidRPr="00D9415A">
        <w:rPr>
          <w:spacing w:val="40"/>
          <w:sz w:val="28"/>
          <w:szCs w:val="28"/>
        </w:rPr>
        <w:t xml:space="preserve"> </w:t>
      </w:r>
      <w:r w:rsidRPr="00D9415A">
        <w:rPr>
          <w:sz w:val="28"/>
          <w:szCs w:val="28"/>
        </w:rPr>
        <w:t>Что</w:t>
      </w:r>
      <w:r w:rsidRPr="00D9415A">
        <w:rPr>
          <w:spacing w:val="40"/>
          <w:sz w:val="28"/>
          <w:szCs w:val="28"/>
        </w:rPr>
        <w:t xml:space="preserve"> </w:t>
      </w:r>
      <w:r w:rsidRPr="00D9415A">
        <w:rPr>
          <w:sz w:val="28"/>
          <w:szCs w:val="28"/>
        </w:rPr>
        <w:t>такое</w:t>
      </w:r>
      <w:r w:rsidRPr="00D9415A">
        <w:rPr>
          <w:spacing w:val="40"/>
          <w:sz w:val="28"/>
          <w:szCs w:val="28"/>
        </w:rPr>
        <w:t xml:space="preserve"> </w:t>
      </w:r>
      <w:r w:rsidRPr="00D9415A">
        <w:rPr>
          <w:sz w:val="28"/>
          <w:szCs w:val="28"/>
        </w:rPr>
        <w:t>права и обязанности гражданина? От</w:t>
      </w:r>
      <w:r w:rsidRPr="00D9415A">
        <w:rPr>
          <w:spacing w:val="40"/>
          <w:sz w:val="28"/>
          <w:szCs w:val="28"/>
        </w:rPr>
        <w:t xml:space="preserve"> </w:t>
      </w:r>
      <w:r w:rsidRPr="00D9415A">
        <w:rPr>
          <w:sz w:val="28"/>
          <w:szCs w:val="28"/>
        </w:rPr>
        <w:t>инициативы</w:t>
      </w:r>
      <w:r w:rsidRPr="00D9415A">
        <w:rPr>
          <w:spacing w:val="40"/>
          <w:sz w:val="28"/>
          <w:szCs w:val="28"/>
        </w:rPr>
        <w:t xml:space="preserve"> </w:t>
      </w:r>
      <w:r w:rsidRPr="00D9415A">
        <w:rPr>
          <w:sz w:val="28"/>
          <w:szCs w:val="28"/>
        </w:rPr>
        <w:t>людей до закона:</w:t>
      </w:r>
      <w:r w:rsidRPr="00D9415A">
        <w:rPr>
          <w:spacing w:val="-2"/>
          <w:sz w:val="28"/>
          <w:szCs w:val="28"/>
        </w:rPr>
        <w:t xml:space="preserve"> </w:t>
      </w:r>
      <w:r w:rsidRPr="00D9415A">
        <w:rPr>
          <w:sz w:val="28"/>
          <w:szCs w:val="28"/>
        </w:rPr>
        <w:t>как появляется закон? Работа депутатов:</w:t>
      </w:r>
      <w:r w:rsidRPr="00D9415A">
        <w:rPr>
          <w:spacing w:val="-1"/>
          <w:sz w:val="28"/>
          <w:szCs w:val="28"/>
        </w:rPr>
        <w:t xml:space="preserve"> </w:t>
      </w:r>
      <w:r w:rsidRPr="00D9415A">
        <w:rPr>
          <w:sz w:val="28"/>
          <w:szCs w:val="28"/>
        </w:rPr>
        <w:t>от проблемы – к</w:t>
      </w:r>
      <w:r w:rsidRPr="00D9415A">
        <w:rPr>
          <w:spacing w:val="40"/>
          <w:sz w:val="28"/>
          <w:szCs w:val="28"/>
        </w:rPr>
        <w:t xml:space="preserve"> </w:t>
      </w:r>
      <w:r w:rsidRPr="00D9415A">
        <w:rPr>
          <w:sz w:val="28"/>
          <w:szCs w:val="28"/>
        </w:rPr>
        <w:t>решению (позитивные примеры).</w:t>
      </w:r>
    </w:p>
    <w:p w:rsidR="00732496" w:rsidRPr="00D9415A" w:rsidRDefault="00732496" w:rsidP="00732496">
      <w:pPr>
        <w:pStyle w:val="af2"/>
        <w:spacing w:line="360" w:lineRule="auto"/>
        <w:ind w:right="133" w:firstLine="705"/>
        <w:rPr>
          <w:sz w:val="28"/>
          <w:szCs w:val="28"/>
        </w:rPr>
      </w:pPr>
      <w:r w:rsidRPr="00D9415A">
        <w:rPr>
          <w:b/>
          <w:sz w:val="28"/>
          <w:szCs w:val="28"/>
        </w:rPr>
        <w:t>Одна</w:t>
      </w:r>
      <w:r w:rsidRPr="00D9415A">
        <w:rPr>
          <w:b/>
          <w:spacing w:val="-3"/>
          <w:sz w:val="28"/>
          <w:szCs w:val="28"/>
        </w:rPr>
        <w:t xml:space="preserve"> </w:t>
      </w:r>
      <w:r w:rsidRPr="00D9415A">
        <w:rPr>
          <w:b/>
          <w:sz w:val="28"/>
          <w:szCs w:val="28"/>
        </w:rPr>
        <w:t>страна –</w:t>
      </w:r>
      <w:r w:rsidRPr="00D9415A">
        <w:rPr>
          <w:b/>
          <w:spacing w:val="-1"/>
          <w:sz w:val="28"/>
          <w:szCs w:val="28"/>
        </w:rPr>
        <w:t xml:space="preserve"> </w:t>
      </w:r>
      <w:r w:rsidRPr="00D9415A">
        <w:rPr>
          <w:b/>
          <w:sz w:val="28"/>
          <w:szCs w:val="28"/>
        </w:rPr>
        <w:t>одни</w:t>
      </w:r>
      <w:r w:rsidRPr="00D9415A">
        <w:rPr>
          <w:b/>
          <w:spacing w:val="-11"/>
          <w:sz w:val="28"/>
          <w:szCs w:val="28"/>
        </w:rPr>
        <w:t xml:space="preserve"> </w:t>
      </w:r>
      <w:r w:rsidRPr="00D9415A">
        <w:rPr>
          <w:b/>
          <w:sz w:val="28"/>
          <w:szCs w:val="28"/>
        </w:rPr>
        <w:t xml:space="preserve">традиции. </w:t>
      </w:r>
      <w:r w:rsidRPr="00D9415A">
        <w:rPr>
          <w:sz w:val="28"/>
          <w:szCs w:val="28"/>
        </w:rPr>
        <w:t>Новогодние</w:t>
      </w:r>
      <w:r w:rsidRPr="00D9415A">
        <w:rPr>
          <w:spacing w:val="-18"/>
          <w:sz w:val="28"/>
          <w:szCs w:val="28"/>
        </w:rPr>
        <w:t xml:space="preserve"> </w:t>
      </w:r>
      <w:r w:rsidRPr="00D9415A">
        <w:rPr>
          <w:sz w:val="28"/>
          <w:szCs w:val="28"/>
        </w:rPr>
        <w:t>традиции,</w:t>
      </w:r>
      <w:r w:rsidRPr="00D9415A">
        <w:rPr>
          <w:spacing w:val="-6"/>
          <w:sz w:val="28"/>
          <w:szCs w:val="28"/>
        </w:rPr>
        <w:t xml:space="preserve"> </w:t>
      </w:r>
      <w:r w:rsidRPr="00D9415A">
        <w:rPr>
          <w:sz w:val="28"/>
          <w:szCs w:val="28"/>
        </w:rPr>
        <w:t>объединяющие</w:t>
      </w:r>
      <w:r w:rsidRPr="00D9415A">
        <w:rPr>
          <w:spacing w:val="-18"/>
          <w:sz w:val="28"/>
          <w:szCs w:val="28"/>
        </w:rPr>
        <w:t xml:space="preserve"> </w:t>
      </w:r>
      <w:r w:rsidRPr="00D9415A">
        <w:rPr>
          <w:sz w:val="28"/>
          <w:szCs w:val="28"/>
        </w:rPr>
        <w:t>все народы России. Новый год – любимый семейный праздник. История возникновения</w:t>
      </w:r>
      <w:r w:rsidRPr="00D9415A">
        <w:rPr>
          <w:spacing w:val="37"/>
          <w:sz w:val="28"/>
          <w:szCs w:val="28"/>
        </w:rPr>
        <w:t xml:space="preserve"> </w:t>
      </w:r>
      <w:r w:rsidRPr="00D9415A">
        <w:rPr>
          <w:sz w:val="28"/>
          <w:szCs w:val="28"/>
        </w:rPr>
        <w:t>новогоднего праздника в</w:t>
      </w:r>
      <w:r w:rsidRPr="00D9415A">
        <w:rPr>
          <w:spacing w:val="40"/>
          <w:sz w:val="28"/>
          <w:szCs w:val="28"/>
        </w:rPr>
        <w:t xml:space="preserve"> </w:t>
      </w:r>
      <w:r w:rsidRPr="00D9415A">
        <w:rPr>
          <w:sz w:val="28"/>
          <w:szCs w:val="28"/>
        </w:rPr>
        <w:t>России.</w:t>
      </w:r>
      <w:r w:rsidRPr="00D9415A">
        <w:rPr>
          <w:spacing w:val="40"/>
          <w:sz w:val="28"/>
          <w:szCs w:val="28"/>
        </w:rPr>
        <w:t xml:space="preserve"> </w:t>
      </w:r>
      <w:r w:rsidRPr="00D9415A">
        <w:rPr>
          <w:sz w:val="28"/>
          <w:szCs w:val="28"/>
        </w:rPr>
        <w:t>Участие</w:t>
      </w:r>
      <w:r w:rsidRPr="00D9415A">
        <w:rPr>
          <w:spacing w:val="40"/>
          <w:sz w:val="28"/>
          <w:szCs w:val="28"/>
        </w:rPr>
        <w:t xml:space="preserve"> </w:t>
      </w:r>
      <w:r w:rsidRPr="00D9415A">
        <w:rPr>
          <w:sz w:val="28"/>
          <w:szCs w:val="28"/>
        </w:rPr>
        <w:t>детей</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подготовке и встрече Нового года.</w:t>
      </w:r>
      <w:r w:rsidRPr="00D9415A">
        <w:rPr>
          <w:spacing w:val="-8"/>
          <w:sz w:val="28"/>
          <w:szCs w:val="28"/>
        </w:rPr>
        <w:t xml:space="preserve"> </w:t>
      </w:r>
      <w:r w:rsidRPr="00D9415A">
        <w:rPr>
          <w:sz w:val="28"/>
          <w:szCs w:val="28"/>
        </w:rPr>
        <w:t>Подарки и пожелания на</w:t>
      </w:r>
      <w:r w:rsidRPr="00D9415A">
        <w:rPr>
          <w:spacing w:val="40"/>
          <w:sz w:val="28"/>
          <w:szCs w:val="28"/>
        </w:rPr>
        <w:t xml:space="preserve"> </w:t>
      </w:r>
      <w:r w:rsidRPr="00D9415A">
        <w:rPr>
          <w:sz w:val="28"/>
          <w:szCs w:val="28"/>
        </w:rPr>
        <w:t>Новый год. История создания новогодних</w:t>
      </w:r>
      <w:r w:rsidRPr="00D9415A">
        <w:rPr>
          <w:spacing w:val="40"/>
          <w:sz w:val="28"/>
          <w:szCs w:val="28"/>
        </w:rPr>
        <w:t xml:space="preserve"> </w:t>
      </w:r>
      <w:r w:rsidRPr="00D9415A">
        <w:rPr>
          <w:sz w:val="28"/>
          <w:szCs w:val="28"/>
        </w:rPr>
        <w:t>игрушек.</w:t>
      </w:r>
      <w:r w:rsidRPr="00D9415A">
        <w:rPr>
          <w:spacing w:val="40"/>
          <w:sz w:val="28"/>
          <w:szCs w:val="28"/>
        </w:rPr>
        <w:t xml:space="preserve"> </w:t>
      </w:r>
      <w:r w:rsidRPr="00D9415A">
        <w:rPr>
          <w:sz w:val="28"/>
          <w:szCs w:val="28"/>
        </w:rPr>
        <w:t>О</w:t>
      </w:r>
      <w:r w:rsidRPr="00D9415A">
        <w:rPr>
          <w:spacing w:val="40"/>
          <w:sz w:val="28"/>
          <w:szCs w:val="28"/>
        </w:rPr>
        <w:t xml:space="preserve"> </w:t>
      </w:r>
      <w:r w:rsidRPr="00D9415A">
        <w:rPr>
          <w:sz w:val="28"/>
          <w:szCs w:val="28"/>
        </w:rPr>
        <w:t>чём</w:t>
      </w:r>
      <w:r w:rsidRPr="00D9415A">
        <w:rPr>
          <w:spacing w:val="40"/>
          <w:sz w:val="28"/>
          <w:szCs w:val="28"/>
        </w:rPr>
        <w:t xml:space="preserve"> </w:t>
      </w:r>
      <w:r w:rsidRPr="00D9415A">
        <w:rPr>
          <w:sz w:val="28"/>
          <w:szCs w:val="28"/>
        </w:rPr>
        <w:t>люди мечтают</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Новый год.</w:t>
      </w:r>
    </w:p>
    <w:p w:rsidR="00732496" w:rsidRPr="00D9415A" w:rsidRDefault="00732496" w:rsidP="00732496">
      <w:pPr>
        <w:pStyle w:val="af2"/>
        <w:spacing w:line="360" w:lineRule="auto"/>
        <w:ind w:right="132" w:firstLine="705"/>
        <w:rPr>
          <w:sz w:val="28"/>
          <w:szCs w:val="28"/>
        </w:rPr>
      </w:pPr>
      <w:r w:rsidRPr="00D9415A">
        <w:rPr>
          <w:b/>
          <w:sz w:val="28"/>
          <w:szCs w:val="28"/>
        </w:rPr>
        <w:t>День</w:t>
      </w:r>
      <w:r w:rsidRPr="00D9415A">
        <w:rPr>
          <w:b/>
          <w:spacing w:val="40"/>
          <w:sz w:val="28"/>
          <w:szCs w:val="28"/>
        </w:rPr>
        <w:t xml:space="preserve"> </w:t>
      </w:r>
      <w:r w:rsidRPr="00D9415A">
        <w:rPr>
          <w:b/>
          <w:sz w:val="28"/>
          <w:szCs w:val="28"/>
        </w:rPr>
        <w:t xml:space="preserve">российской печати. </w:t>
      </w:r>
      <w:r w:rsidRPr="00D9415A">
        <w:rPr>
          <w:sz w:val="28"/>
          <w:szCs w:val="28"/>
        </w:rPr>
        <w:t>Праздник посвящён работникам печати, в том числе</w:t>
      </w:r>
      <w:r w:rsidRPr="00D9415A">
        <w:rPr>
          <w:spacing w:val="40"/>
          <w:sz w:val="28"/>
          <w:szCs w:val="28"/>
        </w:rPr>
        <w:t xml:space="preserve"> </w:t>
      </w:r>
      <w:r w:rsidRPr="00D9415A">
        <w:rPr>
          <w:sz w:val="28"/>
          <w:szCs w:val="28"/>
        </w:rPr>
        <w:t>редакторам, журналистам, издателям, корректорам, –</w:t>
      </w:r>
      <w:r w:rsidRPr="00D9415A">
        <w:rPr>
          <w:spacing w:val="40"/>
          <w:sz w:val="28"/>
          <w:szCs w:val="28"/>
        </w:rPr>
        <w:t xml:space="preserve"> </w:t>
      </w:r>
      <w:r w:rsidRPr="00D9415A">
        <w:rPr>
          <w:sz w:val="28"/>
          <w:szCs w:val="28"/>
        </w:rPr>
        <w:t>всем,</w:t>
      </w:r>
      <w:r w:rsidRPr="00D9415A">
        <w:rPr>
          <w:spacing w:val="40"/>
          <w:sz w:val="28"/>
          <w:szCs w:val="28"/>
        </w:rPr>
        <w:t xml:space="preserve"> </w:t>
      </w:r>
      <w:r w:rsidRPr="00D9415A">
        <w:rPr>
          <w:sz w:val="28"/>
          <w:szCs w:val="28"/>
        </w:rPr>
        <w:t>кто</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той или</w:t>
      </w:r>
      <w:r w:rsidRPr="00D9415A">
        <w:rPr>
          <w:spacing w:val="40"/>
          <w:sz w:val="28"/>
          <w:szCs w:val="28"/>
        </w:rPr>
        <w:t xml:space="preserve"> </w:t>
      </w:r>
      <w:r w:rsidRPr="00D9415A">
        <w:rPr>
          <w:sz w:val="28"/>
          <w:szCs w:val="28"/>
        </w:rPr>
        <w:t>иной</w:t>
      </w:r>
      <w:r w:rsidRPr="00D9415A">
        <w:rPr>
          <w:spacing w:val="40"/>
          <w:sz w:val="28"/>
          <w:szCs w:val="28"/>
        </w:rPr>
        <w:t xml:space="preserve"> </w:t>
      </w:r>
      <w:r w:rsidRPr="00D9415A">
        <w:rPr>
          <w:sz w:val="28"/>
          <w:szCs w:val="28"/>
        </w:rPr>
        <w:t>степени</w:t>
      </w:r>
      <w:r w:rsidRPr="00D9415A">
        <w:rPr>
          <w:spacing w:val="40"/>
          <w:sz w:val="28"/>
          <w:szCs w:val="28"/>
        </w:rPr>
        <w:t xml:space="preserve"> </w:t>
      </w:r>
      <w:r w:rsidRPr="00D9415A">
        <w:rPr>
          <w:sz w:val="28"/>
          <w:szCs w:val="28"/>
        </w:rPr>
        <w:t>связан</w:t>
      </w:r>
      <w:r w:rsidRPr="00D9415A">
        <w:rPr>
          <w:spacing w:val="40"/>
          <w:sz w:val="28"/>
          <w:szCs w:val="28"/>
        </w:rPr>
        <w:t xml:space="preserve"> </w:t>
      </w:r>
      <w:r w:rsidRPr="00D9415A">
        <w:rPr>
          <w:sz w:val="28"/>
          <w:szCs w:val="28"/>
        </w:rPr>
        <w:t>с</w:t>
      </w:r>
      <w:r w:rsidRPr="00D9415A">
        <w:rPr>
          <w:spacing w:val="40"/>
          <w:sz w:val="28"/>
          <w:szCs w:val="28"/>
        </w:rPr>
        <w:t xml:space="preserve"> </w:t>
      </w:r>
      <w:r w:rsidRPr="00D9415A">
        <w:rPr>
          <w:sz w:val="28"/>
          <w:szCs w:val="28"/>
        </w:rPr>
        <w:t>печатью.</w:t>
      </w:r>
      <w:r w:rsidRPr="00D9415A">
        <w:rPr>
          <w:spacing w:val="40"/>
          <w:sz w:val="28"/>
          <w:szCs w:val="28"/>
        </w:rPr>
        <w:t xml:space="preserve"> </w:t>
      </w:r>
      <w:r w:rsidRPr="00D9415A">
        <w:rPr>
          <w:sz w:val="28"/>
          <w:szCs w:val="28"/>
        </w:rPr>
        <w:t>Российские</w:t>
      </w:r>
      <w:r w:rsidRPr="00D9415A">
        <w:rPr>
          <w:spacing w:val="40"/>
          <w:sz w:val="28"/>
          <w:szCs w:val="28"/>
        </w:rPr>
        <w:t xml:space="preserve"> </w:t>
      </w:r>
      <w:r w:rsidRPr="00D9415A">
        <w:rPr>
          <w:sz w:val="28"/>
          <w:szCs w:val="28"/>
        </w:rPr>
        <w:t>традиции</w:t>
      </w:r>
      <w:r w:rsidRPr="00D9415A">
        <w:rPr>
          <w:spacing w:val="40"/>
          <w:sz w:val="28"/>
          <w:szCs w:val="28"/>
        </w:rPr>
        <w:t xml:space="preserve"> </w:t>
      </w:r>
      <w:r w:rsidRPr="00D9415A">
        <w:rPr>
          <w:sz w:val="28"/>
          <w:szCs w:val="28"/>
        </w:rPr>
        <w:t xml:space="preserve">издательского дела, история праздника. Издание печатных средств информации – коллективный труд людей многих профессий. Школьные средства массовой </w:t>
      </w:r>
      <w:r w:rsidRPr="00D9415A">
        <w:rPr>
          <w:spacing w:val="-2"/>
          <w:sz w:val="28"/>
          <w:szCs w:val="28"/>
        </w:rPr>
        <w:t>информации.</w:t>
      </w:r>
    </w:p>
    <w:p w:rsidR="00732496" w:rsidRPr="00D9415A" w:rsidRDefault="00732496" w:rsidP="00732496">
      <w:pPr>
        <w:pStyle w:val="af2"/>
        <w:spacing w:line="360" w:lineRule="auto"/>
        <w:rPr>
          <w:sz w:val="28"/>
          <w:szCs w:val="28"/>
        </w:rPr>
        <w:sectPr w:rsidR="00732496" w:rsidRPr="00D9415A">
          <w:pgSz w:w="11910" w:h="16850"/>
          <w:pgMar w:top="1340" w:right="708" w:bottom="940" w:left="1275" w:header="0" w:footer="752" w:gutter="0"/>
          <w:cols w:space="720"/>
        </w:sectPr>
      </w:pPr>
    </w:p>
    <w:p w:rsidR="00732496" w:rsidRPr="00D9415A" w:rsidRDefault="00732496" w:rsidP="00732496">
      <w:pPr>
        <w:pStyle w:val="af2"/>
        <w:spacing w:line="360" w:lineRule="auto"/>
        <w:ind w:right="141" w:firstLine="705"/>
        <w:rPr>
          <w:sz w:val="28"/>
          <w:szCs w:val="28"/>
        </w:rPr>
      </w:pPr>
      <w:r w:rsidRPr="00D9415A">
        <w:rPr>
          <w:b/>
          <w:sz w:val="28"/>
          <w:szCs w:val="28"/>
        </w:rPr>
        <w:lastRenderedPageBreak/>
        <w:t xml:space="preserve">День студента. </w:t>
      </w:r>
      <w:r w:rsidRPr="00D9415A">
        <w:rPr>
          <w:sz w:val="28"/>
          <w:szCs w:val="28"/>
        </w:rPr>
        <w:t>День российского студенчества:</w:t>
      </w:r>
      <w:r w:rsidRPr="00D9415A">
        <w:rPr>
          <w:spacing w:val="-5"/>
          <w:sz w:val="28"/>
          <w:szCs w:val="28"/>
        </w:rPr>
        <w:t xml:space="preserve"> </w:t>
      </w:r>
      <w:r w:rsidRPr="00D9415A">
        <w:rPr>
          <w:sz w:val="28"/>
          <w:szCs w:val="28"/>
        </w:rPr>
        <w:t>история праздника и</w:t>
      </w:r>
      <w:r w:rsidRPr="00D9415A">
        <w:rPr>
          <w:spacing w:val="-2"/>
          <w:sz w:val="28"/>
          <w:szCs w:val="28"/>
        </w:rPr>
        <w:t xml:space="preserve"> </w:t>
      </w:r>
      <w:r w:rsidRPr="00D9415A">
        <w:rPr>
          <w:sz w:val="28"/>
          <w:szCs w:val="28"/>
        </w:rPr>
        <w:t>его традиции. История основания Московского государственного университета имени</w:t>
      </w:r>
      <w:r w:rsidRPr="00D9415A">
        <w:rPr>
          <w:spacing w:val="-18"/>
          <w:sz w:val="28"/>
          <w:szCs w:val="28"/>
        </w:rPr>
        <w:t xml:space="preserve"> </w:t>
      </w:r>
      <w:r w:rsidRPr="00D9415A">
        <w:rPr>
          <w:sz w:val="28"/>
          <w:szCs w:val="28"/>
        </w:rPr>
        <w:t>М.В.</w:t>
      </w:r>
      <w:r w:rsidRPr="00D9415A">
        <w:rPr>
          <w:spacing w:val="-17"/>
          <w:sz w:val="28"/>
          <w:szCs w:val="28"/>
        </w:rPr>
        <w:t xml:space="preserve"> </w:t>
      </w:r>
      <w:r w:rsidRPr="00D9415A">
        <w:rPr>
          <w:sz w:val="28"/>
          <w:szCs w:val="28"/>
        </w:rPr>
        <w:t>Ломоносова.</w:t>
      </w:r>
      <w:r w:rsidRPr="00D9415A">
        <w:rPr>
          <w:spacing w:val="-18"/>
          <w:sz w:val="28"/>
          <w:szCs w:val="28"/>
        </w:rPr>
        <w:t xml:space="preserve"> </w:t>
      </w:r>
      <w:r w:rsidRPr="00D9415A">
        <w:rPr>
          <w:sz w:val="28"/>
          <w:szCs w:val="28"/>
        </w:rPr>
        <w:t>Студенческие</w:t>
      </w:r>
      <w:r w:rsidRPr="00D9415A">
        <w:rPr>
          <w:spacing w:val="-17"/>
          <w:sz w:val="28"/>
          <w:szCs w:val="28"/>
        </w:rPr>
        <w:t xml:space="preserve"> </w:t>
      </w:r>
      <w:r w:rsidRPr="00D9415A">
        <w:rPr>
          <w:sz w:val="28"/>
          <w:szCs w:val="28"/>
        </w:rPr>
        <w:t>годы</w:t>
      </w:r>
      <w:r w:rsidRPr="00D9415A">
        <w:rPr>
          <w:spacing w:val="-18"/>
          <w:sz w:val="28"/>
          <w:szCs w:val="28"/>
        </w:rPr>
        <w:t xml:space="preserve"> </w:t>
      </w:r>
      <w:r w:rsidRPr="00D9415A">
        <w:rPr>
          <w:sz w:val="28"/>
          <w:szCs w:val="28"/>
        </w:rPr>
        <w:t>–</w:t>
      </w:r>
      <w:r w:rsidRPr="00D9415A">
        <w:rPr>
          <w:spacing w:val="-17"/>
          <w:sz w:val="28"/>
          <w:szCs w:val="28"/>
        </w:rPr>
        <w:t xml:space="preserve"> </w:t>
      </w:r>
      <w:r w:rsidRPr="00D9415A">
        <w:rPr>
          <w:sz w:val="28"/>
          <w:szCs w:val="28"/>
        </w:rPr>
        <w:t>это</w:t>
      </w:r>
      <w:r w:rsidRPr="00D9415A">
        <w:rPr>
          <w:spacing w:val="-18"/>
          <w:sz w:val="28"/>
          <w:szCs w:val="28"/>
        </w:rPr>
        <w:t xml:space="preserve"> </w:t>
      </w:r>
      <w:r w:rsidRPr="00D9415A">
        <w:rPr>
          <w:sz w:val="28"/>
          <w:szCs w:val="28"/>
        </w:rPr>
        <w:t>путь</w:t>
      </w:r>
      <w:r w:rsidRPr="00D9415A">
        <w:rPr>
          <w:spacing w:val="-17"/>
          <w:sz w:val="28"/>
          <w:szCs w:val="28"/>
        </w:rPr>
        <w:t xml:space="preserve"> </w:t>
      </w:r>
      <w:r w:rsidRPr="00D9415A">
        <w:rPr>
          <w:sz w:val="28"/>
          <w:szCs w:val="28"/>
        </w:rPr>
        <w:t>к</w:t>
      </w:r>
      <w:r w:rsidRPr="00D9415A">
        <w:rPr>
          <w:spacing w:val="-18"/>
          <w:sz w:val="28"/>
          <w:szCs w:val="28"/>
        </w:rPr>
        <w:t xml:space="preserve"> </w:t>
      </w:r>
      <w:r w:rsidRPr="00D9415A">
        <w:rPr>
          <w:sz w:val="28"/>
          <w:szCs w:val="28"/>
        </w:rPr>
        <w:t>овладению</w:t>
      </w:r>
      <w:r w:rsidRPr="00D9415A">
        <w:rPr>
          <w:spacing w:val="-17"/>
          <w:sz w:val="28"/>
          <w:szCs w:val="28"/>
        </w:rPr>
        <w:t xml:space="preserve"> </w:t>
      </w:r>
      <w:r w:rsidRPr="00D9415A">
        <w:rPr>
          <w:sz w:val="28"/>
          <w:szCs w:val="28"/>
        </w:rPr>
        <w:t>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rsidR="00732496" w:rsidRPr="00D9415A" w:rsidRDefault="00732496" w:rsidP="00732496">
      <w:pPr>
        <w:pStyle w:val="af2"/>
        <w:spacing w:line="360" w:lineRule="auto"/>
        <w:ind w:right="140" w:firstLine="705"/>
        <w:rPr>
          <w:sz w:val="28"/>
          <w:szCs w:val="28"/>
        </w:rPr>
      </w:pPr>
      <w:r w:rsidRPr="00D9415A">
        <w:rPr>
          <w:b/>
          <w:sz w:val="28"/>
          <w:szCs w:val="28"/>
        </w:rPr>
        <w:t>БРИКС</w:t>
      </w:r>
      <w:r w:rsidRPr="00D9415A">
        <w:rPr>
          <w:b/>
          <w:spacing w:val="80"/>
          <w:sz w:val="28"/>
          <w:szCs w:val="28"/>
        </w:rPr>
        <w:t xml:space="preserve"> </w:t>
      </w:r>
      <w:r w:rsidRPr="00D9415A">
        <w:rPr>
          <w:b/>
          <w:sz w:val="28"/>
          <w:szCs w:val="28"/>
        </w:rPr>
        <w:t>(тема</w:t>
      </w:r>
      <w:r w:rsidRPr="00D9415A">
        <w:rPr>
          <w:b/>
          <w:spacing w:val="80"/>
          <w:w w:val="150"/>
          <w:sz w:val="28"/>
          <w:szCs w:val="28"/>
        </w:rPr>
        <w:t xml:space="preserve"> </w:t>
      </w:r>
      <w:r w:rsidRPr="00D9415A">
        <w:rPr>
          <w:b/>
          <w:sz w:val="28"/>
          <w:szCs w:val="28"/>
        </w:rPr>
        <w:t>о</w:t>
      </w:r>
      <w:r w:rsidRPr="00D9415A">
        <w:rPr>
          <w:b/>
          <w:spacing w:val="80"/>
          <w:w w:val="150"/>
          <w:sz w:val="28"/>
          <w:szCs w:val="28"/>
        </w:rPr>
        <w:t xml:space="preserve"> </w:t>
      </w:r>
      <w:r w:rsidRPr="00D9415A">
        <w:rPr>
          <w:b/>
          <w:sz w:val="28"/>
          <w:szCs w:val="28"/>
        </w:rPr>
        <w:t>международных</w:t>
      </w:r>
      <w:r w:rsidRPr="00D9415A">
        <w:rPr>
          <w:b/>
          <w:spacing w:val="40"/>
          <w:sz w:val="28"/>
          <w:szCs w:val="28"/>
        </w:rPr>
        <w:t xml:space="preserve"> </w:t>
      </w:r>
      <w:r w:rsidRPr="00D9415A">
        <w:rPr>
          <w:b/>
          <w:sz w:val="28"/>
          <w:szCs w:val="28"/>
        </w:rPr>
        <w:t>отношениях).</w:t>
      </w:r>
      <w:r w:rsidRPr="00D9415A">
        <w:rPr>
          <w:b/>
          <w:spacing w:val="80"/>
          <w:sz w:val="28"/>
          <w:szCs w:val="28"/>
        </w:rPr>
        <w:t xml:space="preserve"> </w:t>
      </w:r>
      <w:r w:rsidRPr="00D9415A">
        <w:rPr>
          <w:sz w:val="28"/>
          <w:szCs w:val="28"/>
        </w:rPr>
        <w:t>Роль</w:t>
      </w:r>
      <w:r w:rsidRPr="00D9415A">
        <w:rPr>
          <w:spacing w:val="80"/>
          <w:sz w:val="28"/>
          <w:szCs w:val="28"/>
        </w:rPr>
        <w:t xml:space="preserve"> </w:t>
      </w:r>
      <w:r w:rsidRPr="00D9415A">
        <w:rPr>
          <w:sz w:val="28"/>
          <w:szCs w:val="28"/>
        </w:rPr>
        <w:t>нашей</w:t>
      </w:r>
      <w:r w:rsidRPr="00D9415A">
        <w:rPr>
          <w:spacing w:val="80"/>
          <w:sz w:val="28"/>
          <w:szCs w:val="28"/>
        </w:rPr>
        <w:t xml:space="preserve"> </w:t>
      </w:r>
      <w:r w:rsidRPr="00D9415A">
        <w:rPr>
          <w:sz w:val="28"/>
          <w:szCs w:val="28"/>
        </w:rPr>
        <w:t>страны в</w:t>
      </w:r>
      <w:r w:rsidRPr="00D9415A">
        <w:rPr>
          <w:spacing w:val="80"/>
          <w:w w:val="150"/>
          <w:sz w:val="28"/>
          <w:szCs w:val="28"/>
        </w:rPr>
        <w:t xml:space="preserve"> </w:t>
      </w:r>
      <w:r w:rsidRPr="00D9415A">
        <w:rPr>
          <w:sz w:val="28"/>
          <w:szCs w:val="28"/>
        </w:rPr>
        <w:t>современном</w:t>
      </w:r>
      <w:r w:rsidRPr="00D9415A">
        <w:rPr>
          <w:spacing w:val="80"/>
          <w:sz w:val="28"/>
          <w:szCs w:val="28"/>
        </w:rPr>
        <w:t xml:space="preserve"> </w:t>
      </w:r>
      <w:r w:rsidRPr="00D9415A">
        <w:rPr>
          <w:sz w:val="28"/>
          <w:szCs w:val="28"/>
        </w:rPr>
        <w:t>мире.</w:t>
      </w:r>
      <w:r w:rsidRPr="00D9415A">
        <w:rPr>
          <w:spacing w:val="80"/>
          <w:sz w:val="28"/>
          <w:szCs w:val="28"/>
        </w:rPr>
        <w:t xml:space="preserve"> </w:t>
      </w:r>
      <w:r w:rsidRPr="00D9415A">
        <w:rPr>
          <w:sz w:val="28"/>
          <w:szCs w:val="28"/>
        </w:rPr>
        <w:t>БРИКС</w:t>
      </w:r>
      <w:r w:rsidRPr="00D9415A">
        <w:rPr>
          <w:spacing w:val="77"/>
          <w:w w:val="150"/>
          <w:sz w:val="28"/>
          <w:szCs w:val="28"/>
        </w:rPr>
        <w:t xml:space="preserve"> </w:t>
      </w:r>
      <w:r w:rsidRPr="00D9415A">
        <w:rPr>
          <w:sz w:val="28"/>
          <w:szCs w:val="28"/>
        </w:rPr>
        <w:t>–</w:t>
      </w:r>
      <w:r w:rsidRPr="00D9415A">
        <w:rPr>
          <w:spacing w:val="80"/>
          <w:w w:val="150"/>
          <w:sz w:val="28"/>
          <w:szCs w:val="28"/>
        </w:rPr>
        <w:t xml:space="preserve"> </w:t>
      </w:r>
      <w:r w:rsidRPr="00D9415A">
        <w:rPr>
          <w:sz w:val="28"/>
          <w:szCs w:val="28"/>
        </w:rPr>
        <w:t>символ</w:t>
      </w:r>
      <w:r w:rsidRPr="00D9415A">
        <w:rPr>
          <w:spacing w:val="80"/>
          <w:w w:val="150"/>
          <w:sz w:val="28"/>
          <w:szCs w:val="28"/>
        </w:rPr>
        <w:t xml:space="preserve"> </w:t>
      </w:r>
      <w:r w:rsidRPr="00D9415A">
        <w:rPr>
          <w:sz w:val="28"/>
          <w:szCs w:val="28"/>
        </w:rPr>
        <w:t>многополярности</w:t>
      </w:r>
      <w:r w:rsidRPr="00D9415A">
        <w:rPr>
          <w:spacing w:val="80"/>
          <w:sz w:val="28"/>
          <w:szCs w:val="28"/>
        </w:rPr>
        <w:t xml:space="preserve"> </w:t>
      </w:r>
      <w:r w:rsidRPr="00D9415A">
        <w:rPr>
          <w:sz w:val="28"/>
          <w:szCs w:val="28"/>
        </w:rPr>
        <w:t>мира.</w:t>
      </w:r>
      <w:r w:rsidRPr="00D9415A">
        <w:rPr>
          <w:spacing w:val="80"/>
          <w:sz w:val="28"/>
          <w:szCs w:val="28"/>
        </w:rPr>
        <w:t xml:space="preserve"> </w:t>
      </w:r>
      <w:r w:rsidRPr="00D9415A">
        <w:rPr>
          <w:sz w:val="28"/>
          <w:szCs w:val="28"/>
        </w:rPr>
        <w:t>Единство и многообразие стран БРИКС. Взаимная поддержка помогает государствам развивать</w:t>
      </w:r>
      <w:r w:rsidRPr="00D9415A">
        <w:rPr>
          <w:spacing w:val="-7"/>
          <w:sz w:val="28"/>
          <w:szCs w:val="28"/>
        </w:rPr>
        <w:t xml:space="preserve"> </w:t>
      </w:r>
      <w:r w:rsidRPr="00D9415A">
        <w:rPr>
          <w:sz w:val="28"/>
          <w:szCs w:val="28"/>
        </w:rPr>
        <w:t>торговлю</w:t>
      </w:r>
      <w:r w:rsidRPr="00D9415A">
        <w:rPr>
          <w:spacing w:val="-16"/>
          <w:sz w:val="28"/>
          <w:szCs w:val="28"/>
        </w:rPr>
        <w:t xml:space="preserve"> </w:t>
      </w:r>
      <w:r w:rsidRPr="00D9415A">
        <w:rPr>
          <w:sz w:val="28"/>
          <w:szCs w:val="28"/>
        </w:rPr>
        <w:t>и</w:t>
      </w:r>
      <w:r w:rsidRPr="00D9415A">
        <w:rPr>
          <w:spacing w:val="-16"/>
          <w:sz w:val="28"/>
          <w:szCs w:val="28"/>
        </w:rPr>
        <w:t xml:space="preserve"> </w:t>
      </w:r>
      <w:r w:rsidRPr="00D9415A">
        <w:rPr>
          <w:sz w:val="28"/>
          <w:szCs w:val="28"/>
        </w:rPr>
        <w:t>экономику,</w:t>
      </w:r>
      <w:r w:rsidRPr="00D9415A">
        <w:rPr>
          <w:spacing w:val="-8"/>
          <w:sz w:val="28"/>
          <w:szCs w:val="28"/>
        </w:rPr>
        <w:t xml:space="preserve"> </w:t>
      </w:r>
      <w:r w:rsidRPr="00D9415A">
        <w:rPr>
          <w:sz w:val="28"/>
          <w:szCs w:val="28"/>
        </w:rPr>
        <w:t>обмениваться</w:t>
      </w:r>
      <w:r w:rsidRPr="00D9415A">
        <w:rPr>
          <w:spacing w:val="-8"/>
          <w:sz w:val="28"/>
          <w:szCs w:val="28"/>
        </w:rPr>
        <w:t xml:space="preserve"> </w:t>
      </w:r>
      <w:r w:rsidRPr="00D9415A">
        <w:rPr>
          <w:sz w:val="28"/>
          <w:szCs w:val="28"/>
        </w:rPr>
        <w:t>знаниями</w:t>
      </w:r>
      <w:r w:rsidRPr="00D9415A">
        <w:rPr>
          <w:spacing w:val="-17"/>
          <w:sz w:val="28"/>
          <w:szCs w:val="28"/>
        </w:rPr>
        <w:t xml:space="preserve"> </w:t>
      </w:r>
      <w:r w:rsidRPr="00D9415A">
        <w:rPr>
          <w:sz w:val="28"/>
          <w:szCs w:val="28"/>
        </w:rPr>
        <w:t>и</w:t>
      </w:r>
      <w:r w:rsidRPr="00D9415A">
        <w:rPr>
          <w:spacing w:val="-16"/>
          <w:sz w:val="28"/>
          <w:szCs w:val="28"/>
        </w:rPr>
        <w:t xml:space="preserve"> </w:t>
      </w:r>
      <w:r w:rsidRPr="00D9415A">
        <w:rPr>
          <w:sz w:val="28"/>
          <w:szCs w:val="28"/>
        </w:rPr>
        <w:t>опытом</w:t>
      </w:r>
      <w:r w:rsidRPr="00D9415A">
        <w:rPr>
          <w:spacing w:val="-14"/>
          <w:sz w:val="28"/>
          <w:szCs w:val="28"/>
        </w:rPr>
        <w:t xml:space="preserve"> </w:t>
      </w:r>
      <w:r w:rsidRPr="00D9415A">
        <w:rPr>
          <w:sz w:val="28"/>
          <w:szCs w:val="28"/>
        </w:rPr>
        <w:t>в</w:t>
      </w:r>
      <w:r w:rsidRPr="00D9415A">
        <w:rPr>
          <w:spacing w:val="-12"/>
          <w:sz w:val="28"/>
          <w:szCs w:val="28"/>
        </w:rPr>
        <w:t xml:space="preserve"> </w:t>
      </w:r>
      <w:r w:rsidRPr="00D9415A">
        <w:rPr>
          <w:sz w:val="28"/>
          <w:szCs w:val="28"/>
        </w:rPr>
        <w:t>различных сферах</w:t>
      </w:r>
      <w:r w:rsidRPr="00D9415A">
        <w:rPr>
          <w:spacing w:val="-3"/>
          <w:sz w:val="28"/>
          <w:szCs w:val="28"/>
        </w:rPr>
        <w:t xml:space="preserve"> </w:t>
      </w:r>
      <w:r w:rsidRPr="00D9415A">
        <w:rPr>
          <w:sz w:val="28"/>
          <w:szCs w:val="28"/>
        </w:rPr>
        <w:t>жизни</w:t>
      </w:r>
      <w:r w:rsidRPr="00D9415A">
        <w:rPr>
          <w:spacing w:val="-15"/>
          <w:sz w:val="28"/>
          <w:szCs w:val="28"/>
        </w:rPr>
        <w:t xml:space="preserve"> </w:t>
      </w:r>
      <w:r w:rsidRPr="00D9415A">
        <w:rPr>
          <w:sz w:val="28"/>
          <w:szCs w:val="28"/>
        </w:rPr>
        <w:t>общества.</w:t>
      </w:r>
      <w:r w:rsidRPr="00D9415A">
        <w:rPr>
          <w:spacing w:val="-7"/>
          <w:sz w:val="28"/>
          <w:szCs w:val="28"/>
        </w:rPr>
        <w:t xml:space="preserve"> </w:t>
      </w:r>
      <w:r w:rsidRPr="00D9415A">
        <w:rPr>
          <w:sz w:val="28"/>
          <w:szCs w:val="28"/>
        </w:rPr>
        <w:t>Россия</w:t>
      </w:r>
      <w:r w:rsidRPr="00D9415A">
        <w:rPr>
          <w:spacing w:val="-7"/>
          <w:sz w:val="28"/>
          <w:szCs w:val="28"/>
        </w:rPr>
        <w:t xml:space="preserve"> </w:t>
      </w:r>
      <w:r w:rsidRPr="00D9415A">
        <w:rPr>
          <w:sz w:val="28"/>
          <w:szCs w:val="28"/>
        </w:rPr>
        <w:t>успешно</w:t>
      </w:r>
      <w:r w:rsidRPr="00D9415A">
        <w:rPr>
          <w:spacing w:val="-3"/>
          <w:sz w:val="28"/>
          <w:szCs w:val="28"/>
        </w:rPr>
        <w:t xml:space="preserve"> </w:t>
      </w:r>
      <w:r w:rsidRPr="00D9415A">
        <w:rPr>
          <w:sz w:val="28"/>
          <w:szCs w:val="28"/>
        </w:rPr>
        <w:t>развивает</w:t>
      </w:r>
      <w:r w:rsidRPr="00D9415A">
        <w:rPr>
          <w:spacing w:val="-17"/>
          <w:sz w:val="28"/>
          <w:szCs w:val="28"/>
        </w:rPr>
        <w:t xml:space="preserve"> </w:t>
      </w:r>
      <w:r w:rsidRPr="00D9415A">
        <w:rPr>
          <w:sz w:val="28"/>
          <w:szCs w:val="28"/>
        </w:rPr>
        <w:t>контакты</w:t>
      </w:r>
      <w:r w:rsidRPr="00D9415A">
        <w:rPr>
          <w:spacing w:val="-7"/>
          <w:sz w:val="28"/>
          <w:szCs w:val="28"/>
        </w:rPr>
        <w:t xml:space="preserve"> </w:t>
      </w:r>
      <w:r w:rsidRPr="00D9415A">
        <w:rPr>
          <w:sz w:val="28"/>
          <w:szCs w:val="28"/>
        </w:rPr>
        <w:t>с</w:t>
      </w:r>
      <w:r w:rsidRPr="00D9415A">
        <w:rPr>
          <w:spacing w:val="20"/>
          <w:sz w:val="28"/>
          <w:szCs w:val="28"/>
        </w:rPr>
        <w:t xml:space="preserve"> </w:t>
      </w:r>
      <w:r w:rsidRPr="00D9415A">
        <w:rPr>
          <w:sz w:val="28"/>
          <w:szCs w:val="28"/>
        </w:rPr>
        <w:t>широким</w:t>
      </w:r>
      <w:r w:rsidRPr="00D9415A">
        <w:rPr>
          <w:spacing w:val="-12"/>
          <w:sz w:val="28"/>
          <w:szCs w:val="28"/>
        </w:rPr>
        <w:t xml:space="preserve"> </w:t>
      </w:r>
      <w:r w:rsidRPr="00D9415A">
        <w:rPr>
          <w:sz w:val="28"/>
          <w:szCs w:val="28"/>
        </w:rPr>
        <w:t>кругом союзников</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партнёров.</w:t>
      </w:r>
      <w:r w:rsidRPr="00D9415A">
        <w:rPr>
          <w:spacing w:val="40"/>
          <w:sz w:val="28"/>
          <w:szCs w:val="28"/>
        </w:rPr>
        <w:t xml:space="preserve"> </w:t>
      </w:r>
      <w:r w:rsidRPr="00D9415A">
        <w:rPr>
          <w:sz w:val="28"/>
          <w:szCs w:val="28"/>
        </w:rPr>
        <w:t>Значение</w:t>
      </w:r>
      <w:r w:rsidRPr="00D9415A">
        <w:rPr>
          <w:spacing w:val="40"/>
          <w:sz w:val="28"/>
          <w:szCs w:val="28"/>
        </w:rPr>
        <w:t xml:space="preserve"> </w:t>
      </w:r>
      <w:r w:rsidRPr="00D9415A">
        <w:rPr>
          <w:sz w:val="28"/>
          <w:szCs w:val="28"/>
        </w:rPr>
        <w:t>российской</w:t>
      </w:r>
      <w:r w:rsidRPr="00D9415A">
        <w:rPr>
          <w:spacing w:val="40"/>
          <w:sz w:val="28"/>
          <w:szCs w:val="28"/>
        </w:rPr>
        <w:t xml:space="preserve"> </w:t>
      </w:r>
      <w:r w:rsidRPr="00D9415A">
        <w:rPr>
          <w:sz w:val="28"/>
          <w:szCs w:val="28"/>
        </w:rPr>
        <w:t>культуры</w:t>
      </w:r>
      <w:r w:rsidRPr="00D9415A">
        <w:rPr>
          <w:spacing w:val="40"/>
          <w:sz w:val="28"/>
          <w:szCs w:val="28"/>
        </w:rPr>
        <w:t xml:space="preserve"> </w:t>
      </w:r>
      <w:r w:rsidRPr="00D9415A">
        <w:rPr>
          <w:sz w:val="28"/>
          <w:szCs w:val="28"/>
        </w:rPr>
        <w:t>для</w:t>
      </w:r>
      <w:r w:rsidRPr="00D9415A">
        <w:rPr>
          <w:spacing w:val="40"/>
          <w:sz w:val="28"/>
          <w:szCs w:val="28"/>
        </w:rPr>
        <w:t xml:space="preserve"> </w:t>
      </w:r>
      <w:r w:rsidRPr="00D9415A">
        <w:rPr>
          <w:sz w:val="28"/>
          <w:szCs w:val="28"/>
        </w:rPr>
        <w:t>всего</w:t>
      </w:r>
      <w:r w:rsidRPr="00D9415A">
        <w:rPr>
          <w:spacing w:val="40"/>
          <w:sz w:val="28"/>
          <w:szCs w:val="28"/>
        </w:rPr>
        <w:t xml:space="preserve"> </w:t>
      </w:r>
      <w:r w:rsidRPr="00D9415A">
        <w:rPr>
          <w:sz w:val="28"/>
          <w:szCs w:val="28"/>
        </w:rPr>
        <w:t>мира.</w:t>
      </w:r>
    </w:p>
    <w:p w:rsidR="00732496" w:rsidRPr="00D9415A" w:rsidRDefault="00732496" w:rsidP="00732496">
      <w:pPr>
        <w:spacing w:line="360" w:lineRule="auto"/>
        <w:ind w:left="151" w:right="141" w:firstLine="705"/>
        <w:jc w:val="right"/>
        <w:rPr>
          <w:rFonts w:ascii="Times New Roman" w:hAnsi="Times New Roman" w:cs="Times New Roman"/>
          <w:b/>
          <w:sz w:val="28"/>
          <w:szCs w:val="28"/>
        </w:rPr>
      </w:pPr>
      <w:r w:rsidRPr="00D9415A">
        <w:rPr>
          <w:rFonts w:ascii="Times New Roman" w:hAnsi="Times New Roman" w:cs="Times New Roman"/>
          <w:b/>
          <w:sz w:val="28"/>
          <w:szCs w:val="28"/>
        </w:rPr>
        <w:t>Бизнес</w:t>
      </w:r>
      <w:r w:rsidRPr="00D9415A">
        <w:rPr>
          <w:rFonts w:ascii="Times New Roman" w:hAnsi="Times New Roman" w:cs="Times New Roman"/>
          <w:b/>
          <w:spacing w:val="-11"/>
          <w:sz w:val="28"/>
          <w:szCs w:val="28"/>
        </w:rPr>
        <w:t xml:space="preserve"> </w:t>
      </w:r>
      <w:r w:rsidRPr="00D9415A">
        <w:rPr>
          <w:rFonts w:ascii="Times New Roman" w:hAnsi="Times New Roman" w:cs="Times New Roman"/>
          <w:b/>
          <w:sz w:val="28"/>
          <w:szCs w:val="28"/>
        </w:rPr>
        <w:t>и технологическое</w:t>
      </w:r>
      <w:r w:rsidRPr="00D9415A">
        <w:rPr>
          <w:rFonts w:ascii="Times New Roman" w:hAnsi="Times New Roman" w:cs="Times New Roman"/>
          <w:b/>
          <w:spacing w:val="-11"/>
          <w:sz w:val="28"/>
          <w:szCs w:val="28"/>
        </w:rPr>
        <w:t xml:space="preserve"> </w:t>
      </w:r>
      <w:r w:rsidRPr="00D9415A">
        <w:rPr>
          <w:rFonts w:ascii="Times New Roman" w:hAnsi="Times New Roman" w:cs="Times New Roman"/>
          <w:b/>
          <w:sz w:val="28"/>
          <w:szCs w:val="28"/>
        </w:rPr>
        <w:t xml:space="preserve">предпринимательство. </w:t>
      </w:r>
      <w:r w:rsidRPr="00D9415A">
        <w:rPr>
          <w:rFonts w:ascii="Times New Roman" w:hAnsi="Times New Roman" w:cs="Times New Roman"/>
          <w:sz w:val="28"/>
          <w:szCs w:val="28"/>
        </w:rPr>
        <w:t>Что сегодня делается для успешного развития</w:t>
      </w:r>
      <w:r w:rsidRPr="00D9415A">
        <w:rPr>
          <w:rFonts w:ascii="Times New Roman" w:hAnsi="Times New Roman" w:cs="Times New Roman"/>
          <w:spacing w:val="-13"/>
          <w:sz w:val="28"/>
          <w:szCs w:val="28"/>
        </w:rPr>
        <w:t xml:space="preserve"> </w:t>
      </w:r>
      <w:r w:rsidRPr="00D9415A">
        <w:rPr>
          <w:rFonts w:ascii="Times New Roman" w:hAnsi="Times New Roman" w:cs="Times New Roman"/>
          <w:sz w:val="28"/>
          <w:szCs w:val="28"/>
        </w:rPr>
        <w:t>экономики России? Учиться сегодня нужно так, чтобы суметь</w:t>
      </w:r>
      <w:r w:rsidRPr="00D9415A">
        <w:rPr>
          <w:rFonts w:ascii="Times New Roman" w:hAnsi="Times New Roman" w:cs="Times New Roman"/>
          <w:spacing w:val="80"/>
          <w:sz w:val="28"/>
          <w:szCs w:val="28"/>
        </w:rPr>
        <w:t xml:space="preserve"> </w:t>
      </w:r>
      <w:r w:rsidRPr="00D9415A">
        <w:rPr>
          <w:rFonts w:ascii="Times New Roman" w:hAnsi="Times New Roman" w:cs="Times New Roman"/>
          <w:sz w:val="28"/>
          <w:szCs w:val="28"/>
        </w:rPr>
        <w:t>в</w:t>
      </w:r>
      <w:r w:rsidRPr="00D9415A">
        <w:rPr>
          <w:rFonts w:ascii="Times New Roman" w:hAnsi="Times New Roman" w:cs="Times New Roman"/>
          <w:spacing w:val="80"/>
          <w:sz w:val="28"/>
          <w:szCs w:val="28"/>
        </w:rPr>
        <w:t xml:space="preserve"> </w:t>
      </w:r>
      <w:r w:rsidRPr="00D9415A">
        <w:rPr>
          <w:rFonts w:ascii="Times New Roman" w:hAnsi="Times New Roman" w:cs="Times New Roman"/>
          <w:sz w:val="28"/>
          <w:szCs w:val="28"/>
        </w:rPr>
        <w:t>дальнейшем</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повысить</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уровень</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своего</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образования,</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 xml:space="preserve">перестроиться </w:t>
      </w:r>
      <w:r w:rsidRPr="00D9415A">
        <w:rPr>
          <w:rFonts w:ascii="Times New Roman" w:hAnsi="Times New Roman" w:cs="Times New Roman"/>
          <w:spacing w:val="-4"/>
          <w:sz w:val="28"/>
          <w:szCs w:val="28"/>
        </w:rPr>
        <w:t>на</w:t>
      </w:r>
      <w:r w:rsidRPr="00D9415A">
        <w:rPr>
          <w:rFonts w:ascii="Times New Roman" w:hAnsi="Times New Roman" w:cs="Times New Roman"/>
          <w:spacing w:val="-6"/>
          <w:sz w:val="28"/>
          <w:szCs w:val="28"/>
        </w:rPr>
        <w:t xml:space="preserve"> </w:t>
      </w:r>
      <w:r w:rsidRPr="00D9415A">
        <w:rPr>
          <w:rFonts w:ascii="Times New Roman" w:hAnsi="Times New Roman" w:cs="Times New Roman"/>
          <w:spacing w:val="-4"/>
          <w:sz w:val="28"/>
          <w:szCs w:val="28"/>
        </w:rPr>
        <w:t>использование</w:t>
      </w:r>
      <w:r w:rsidRPr="00D9415A">
        <w:rPr>
          <w:rFonts w:ascii="Times New Roman" w:hAnsi="Times New Roman" w:cs="Times New Roman"/>
          <w:spacing w:val="-24"/>
          <w:sz w:val="28"/>
          <w:szCs w:val="28"/>
        </w:rPr>
        <w:t xml:space="preserve"> </w:t>
      </w:r>
      <w:r w:rsidRPr="00D9415A">
        <w:rPr>
          <w:rFonts w:ascii="Times New Roman" w:hAnsi="Times New Roman" w:cs="Times New Roman"/>
          <w:spacing w:val="-4"/>
          <w:sz w:val="28"/>
          <w:szCs w:val="28"/>
        </w:rPr>
        <w:t>новых</w:t>
      </w:r>
      <w:r w:rsidRPr="00D9415A">
        <w:rPr>
          <w:rFonts w:ascii="Times New Roman" w:hAnsi="Times New Roman" w:cs="Times New Roman"/>
          <w:spacing w:val="-25"/>
          <w:sz w:val="28"/>
          <w:szCs w:val="28"/>
        </w:rPr>
        <w:t xml:space="preserve"> </w:t>
      </w:r>
      <w:r w:rsidRPr="00D9415A">
        <w:rPr>
          <w:rFonts w:ascii="Times New Roman" w:hAnsi="Times New Roman" w:cs="Times New Roman"/>
          <w:spacing w:val="-4"/>
          <w:sz w:val="28"/>
          <w:szCs w:val="28"/>
        </w:rPr>
        <w:t>цифровых</w:t>
      </w:r>
      <w:r w:rsidRPr="00D9415A">
        <w:rPr>
          <w:rFonts w:ascii="Times New Roman" w:hAnsi="Times New Roman" w:cs="Times New Roman"/>
          <w:spacing w:val="-25"/>
          <w:sz w:val="28"/>
          <w:szCs w:val="28"/>
        </w:rPr>
        <w:t xml:space="preserve"> </w:t>
      </w:r>
      <w:r w:rsidRPr="00D9415A">
        <w:rPr>
          <w:rFonts w:ascii="Times New Roman" w:hAnsi="Times New Roman" w:cs="Times New Roman"/>
          <w:spacing w:val="-4"/>
          <w:sz w:val="28"/>
          <w:szCs w:val="28"/>
        </w:rPr>
        <w:t>технологий</w:t>
      </w:r>
      <w:r w:rsidRPr="00D9415A">
        <w:rPr>
          <w:rFonts w:ascii="Times New Roman" w:hAnsi="Times New Roman" w:cs="Times New Roman"/>
          <w:spacing w:val="-37"/>
          <w:sz w:val="28"/>
          <w:szCs w:val="28"/>
        </w:rPr>
        <w:t xml:space="preserve"> </w:t>
      </w:r>
      <w:r w:rsidRPr="00D9415A">
        <w:rPr>
          <w:rFonts w:ascii="Times New Roman" w:hAnsi="Times New Roman" w:cs="Times New Roman"/>
          <w:spacing w:val="-4"/>
          <w:sz w:val="28"/>
          <w:szCs w:val="28"/>
        </w:rPr>
        <w:t>там,</w:t>
      </w:r>
      <w:r w:rsidRPr="00D9415A">
        <w:rPr>
          <w:rFonts w:ascii="Times New Roman" w:hAnsi="Times New Roman" w:cs="Times New Roman"/>
          <w:spacing w:val="-12"/>
          <w:sz w:val="28"/>
          <w:szCs w:val="28"/>
        </w:rPr>
        <w:t xml:space="preserve"> </w:t>
      </w:r>
      <w:r w:rsidRPr="00D9415A">
        <w:rPr>
          <w:rFonts w:ascii="Times New Roman" w:hAnsi="Times New Roman" w:cs="Times New Roman"/>
          <w:spacing w:val="-4"/>
          <w:sz w:val="28"/>
          <w:szCs w:val="28"/>
        </w:rPr>
        <w:t>где</w:t>
      </w:r>
      <w:r w:rsidRPr="00D9415A">
        <w:rPr>
          <w:rFonts w:ascii="Times New Roman" w:hAnsi="Times New Roman" w:cs="Times New Roman"/>
          <w:spacing w:val="-24"/>
          <w:sz w:val="28"/>
          <w:szCs w:val="28"/>
        </w:rPr>
        <w:t xml:space="preserve"> </w:t>
      </w:r>
      <w:r w:rsidRPr="00D9415A">
        <w:rPr>
          <w:rFonts w:ascii="Times New Roman" w:hAnsi="Times New Roman" w:cs="Times New Roman"/>
          <w:spacing w:val="-4"/>
          <w:sz w:val="28"/>
          <w:szCs w:val="28"/>
        </w:rPr>
        <w:t>их</w:t>
      </w:r>
      <w:r w:rsidRPr="00D9415A">
        <w:rPr>
          <w:rFonts w:ascii="Times New Roman" w:hAnsi="Times New Roman" w:cs="Times New Roman"/>
          <w:spacing w:val="-25"/>
          <w:sz w:val="28"/>
          <w:szCs w:val="28"/>
        </w:rPr>
        <w:t xml:space="preserve"> </w:t>
      </w:r>
      <w:r w:rsidRPr="00D9415A">
        <w:rPr>
          <w:rFonts w:ascii="Times New Roman" w:hAnsi="Times New Roman" w:cs="Times New Roman"/>
          <w:spacing w:val="-4"/>
          <w:sz w:val="28"/>
          <w:szCs w:val="28"/>
        </w:rPr>
        <w:t>раньше</w:t>
      </w:r>
      <w:r w:rsidRPr="00D9415A">
        <w:rPr>
          <w:rFonts w:ascii="Times New Roman" w:hAnsi="Times New Roman" w:cs="Times New Roman"/>
          <w:spacing w:val="-24"/>
          <w:sz w:val="28"/>
          <w:szCs w:val="28"/>
        </w:rPr>
        <w:t xml:space="preserve"> </w:t>
      </w:r>
      <w:r w:rsidRPr="00D9415A">
        <w:rPr>
          <w:rFonts w:ascii="Times New Roman" w:hAnsi="Times New Roman" w:cs="Times New Roman"/>
          <w:spacing w:val="-4"/>
          <w:sz w:val="28"/>
          <w:szCs w:val="28"/>
        </w:rPr>
        <w:t>никогда</w:t>
      </w:r>
      <w:r w:rsidRPr="00D9415A">
        <w:rPr>
          <w:rFonts w:ascii="Times New Roman" w:hAnsi="Times New Roman" w:cs="Times New Roman"/>
          <w:spacing w:val="-24"/>
          <w:sz w:val="28"/>
          <w:szCs w:val="28"/>
        </w:rPr>
        <w:t xml:space="preserve"> </w:t>
      </w:r>
      <w:r w:rsidRPr="00D9415A">
        <w:rPr>
          <w:rFonts w:ascii="Times New Roman" w:hAnsi="Times New Roman" w:cs="Times New Roman"/>
          <w:spacing w:val="-4"/>
          <w:sz w:val="28"/>
          <w:szCs w:val="28"/>
        </w:rPr>
        <w:t>не</w:t>
      </w:r>
      <w:r w:rsidRPr="00D9415A">
        <w:rPr>
          <w:rFonts w:ascii="Times New Roman" w:hAnsi="Times New Roman" w:cs="Times New Roman"/>
          <w:spacing w:val="-24"/>
          <w:sz w:val="28"/>
          <w:szCs w:val="28"/>
        </w:rPr>
        <w:t xml:space="preserve"> </w:t>
      </w:r>
      <w:r w:rsidRPr="00D9415A">
        <w:rPr>
          <w:rFonts w:ascii="Times New Roman" w:hAnsi="Times New Roman" w:cs="Times New Roman"/>
          <w:spacing w:val="-4"/>
          <w:sz w:val="28"/>
          <w:szCs w:val="28"/>
        </w:rPr>
        <w:t xml:space="preserve">было. </w:t>
      </w:r>
      <w:r w:rsidRPr="00D9415A">
        <w:rPr>
          <w:rFonts w:ascii="Times New Roman" w:hAnsi="Times New Roman" w:cs="Times New Roman"/>
          <w:b/>
          <w:sz w:val="28"/>
          <w:szCs w:val="28"/>
        </w:rPr>
        <w:t>Искусственный</w:t>
      </w:r>
      <w:r w:rsidRPr="00D9415A">
        <w:rPr>
          <w:rFonts w:ascii="Times New Roman" w:hAnsi="Times New Roman" w:cs="Times New Roman"/>
          <w:b/>
          <w:spacing w:val="80"/>
          <w:sz w:val="28"/>
          <w:szCs w:val="28"/>
        </w:rPr>
        <w:t xml:space="preserve"> </w:t>
      </w:r>
      <w:r w:rsidRPr="00D9415A">
        <w:rPr>
          <w:rFonts w:ascii="Times New Roman" w:hAnsi="Times New Roman" w:cs="Times New Roman"/>
          <w:b/>
          <w:sz w:val="28"/>
          <w:szCs w:val="28"/>
        </w:rPr>
        <w:t>интеллект</w:t>
      </w:r>
      <w:r w:rsidRPr="00D9415A">
        <w:rPr>
          <w:rFonts w:ascii="Times New Roman" w:hAnsi="Times New Roman" w:cs="Times New Roman"/>
          <w:b/>
          <w:spacing w:val="80"/>
          <w:sz w:val="28"/>
          <w:szCs w:val="28"/>
        </w:rPr>
        <w:t xml:space="preserve"> </w:t>
      </w:r>
      <w:r w:rsidRPr="00D9415A">
        <w:rPr>
          <w:rFonts w:ascii="Times New Roman" w:hAnsi="Times New Roman" w:cs="Times New Roman"/>
          <w:b/>
          <w:sz w:val="28"/>
          <w:szCs w:val="28"/>
        </w:rPr>
        <w:t>и</w:t>
      </w:r>
      <w:r w:rsidRPr="00D9415A">
        <w:rPr>
          <w:rFonts w:ascii="Times New Roman" w:hAnsi="Times New Roman" w:cs="Times New Roman"/>
          <w:b/>
          <w:spacing w:val="80"/>
          <w:sz w:val="28"/>
          <w:szCs w:val="28"/>
        </w:rPr>
        <w:t xml:space="preserve"> </w:t>
      </w:r>
      <w:r w:rsidRPr="00D9415A">
        <w:rPr>
          <w:rFonts w:ascii="Times New Roman" w:hAnsi="Times New Roman" w:cs="Times New Roman"/>
          <w:b/>
          <w:sz w:val="28"/>
          <w:szCs w:val="28"/>
        </w:rPr>
        <w:t>человек.</w:t>
      </w:r>
      <w:r w:rsidRPr="00D9415A">
        <w:rPr>
          <w:rFonts w:ascii="Times New Roman" w:hAnsi="Times New Roman" w:cs="Times New Roman"/>
          <w:b/>
          <w:spacing w:val="80"/>
          <w:sz w:val="28"/>
          <w:szCs w:val="28"/>
        </w:rPr>
        <w:t xml:space="preserve"> </w:t>
      </w:r>
      <w:r w:rsidRPr="00D9415A">
        <w:rPr>
          <w:rFonts w:ascii="Times New Roman" w:hAnsi="Times New Roman" w:cs="Times New Roman"/>
          <w:b/>
          <w:sz w:val="28"/>
          <w:szCs w:val="28"/>
        </w:rPr>
        <w:t>Стратегия</w:t>
      </w:r>
      <w:r w:rsidRPr="00D9415A">
        <w:rPr>
          <w:rFonts w:ascii="Times New Roman" w:hAnsi="Times New Roman" w:cs="Times New Roman"/>
          <w:b/>
          <w:spacing w:val="80"/>
          <w:sz w:val="28"/>
          <w:szCs w:val="28"/>
        </w:rPr>
        <w:t xml:space="preserve"> </w:t>
      </w:r>
      <w:r w:rsidRPr="00D9415A">
        <w:rPr>
          <w:rFonts w:ascii="Times New Roman" w:hAnsi="Times New Roman" w:cs="Times New Roman"/>
          <w:b/>
          <w:sz w:val="28"/>
          <w:szCs w:val="28"/>
        </w:rPr>
        <w:t>взаимодействия.</w:t>
      </w:r>
    </w:p>
    <w:p w:rsidR="00732496" w:rsidRPr="00D9415A" w:rsidRDefault="00732496" w:rsidP="00732496">
      <w:pPr>
        <w:pStyle w:val="af2"/>
        <w:spacing w:line="360" w:lineRule="auto"/>
        <w:ind w:right="141"/>
        <w:rPr>
          <w:sz w:val="28"/>
          <w:szCs w:val="28"/>
        </w:rPr>
      </w:pPr>
      <w:r w:rsidRPr="00D9415A">
        <w:rPr>
          <w:sz w:val="28"/>
          <w:szCs w:val="28"/>
        </w:rPr>
        <w:t>Искусственный интеллект – стратегическая</w:t>
      </w:r>
      <w:r w:rsidRPr="00D9415A">
        <w:rPr>
          <w:spacing w:val="-2"/>
          <w:sz w:val="28"/>
          <w:szCs w:val="28"/>
        </w:rPr>
        <w:t xml:space="preserve"> </w:t>
      </w:r>
      <w:r w:rsidRPr="00D9415A">
        <w:rPr>
          <w:sz w:val="28"/>
          <w:szCs w:val="28"/>
        </w:rPr>
        <w:t>отрасль</w:t>
      </w:r>
      <w:r w:rsidRPr="00D9415A">
        <w:rPr>
          <w:spacing w:val="-1"/>
          <w:sz w:val="28"/>
          <w:szCs w:val="28"/>
        </w:rPr>
        <w:t xml:space="preserve"> </w:t>
      </w:r>
      <w:r w:rsidRPr="00D9415A">
        <w:rPr>
          <w:sz w:val="28"/>
          <w:szCs w:val="28"/>
        </w:rPr>
        <w:t>в</w:t>
      </w:r>
      <w:r w:rsidRPr="00D9415A">
        <w:rPr>
          <w:spacing w:val="-5"/>
          <w:sz w:val="28"/>
          <w:szCs w:val="28"/>
        </w:rPr>
        <w:t xml:space="preserve"> </w:t>
      </w:r>
      <w:r w:rsidRPr="00D9415A">
        <w:rPr>
          <w:sz w:val="28"/>
          <w:szCs w:val="28"/>
        </w:rPr>
        <w:t>России,</w:t>
      </w:r>
      <w:r w:rsidRPr="00D9415A">
        <w:rPr>
          <w:spacing w:val="-2"/>
          <w:sz w:val="28"/>
          <w:szCs w:val="28"/>
        </w:rPr>
        <w:t xml:space="preserve"> </w:t>
      </w:r>
      <w:r w:rsidRPr="00D9415A">
        <w:rPr>
          <w:sz w:val="28"/>
          <w:szCs w:val="28"/>
        </w:rPr>
        <w:t>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w:t>
      </w:r>
      <w:r w:rsidRPr="00D9415A">
        <w:rPr>
          <w:spacing w:val="40"/>
          <w:sz w:val="28"/>
          <w:szCs w:val="28"/>
        </w:rPr>
        <w:t xml:space="preserve"> </w:t>
      </w:r>
      <w:r w:rsidRPr="00D9415A">
        <w:rPr>
          <w:sz w:val="28"/>
          <w:szCs w:val="28"/>
        </w:rPr>
        <w:t>использования</w:t>
      </w:r>
      <w:r w:rsidRPr="00D9415A">
        <w:rPr>
          <w:spacing w:val="40"/>
          <w:sz w:val="28"/>
          <w:szCs w:val="28"/>
        </w:rPr>
        <w:t xml:space="preserve"> </w:t>
      </w:r>
      <w:r w:rsidRPr="00D9415A">
        <w:rPr>
          <w:sz w:val="28"/>
          <w:szCs w:val="28"/>
        </w:rPr>
        <w:t>цифровых</w:t>
      </w:r>
      <w:r w:rsidRPr="00D9415A">
        <w:rPr>
          <w:spacing w:val="40"/>
          <w:sz w:val="28"/>
          <w:szCs w:val="28"/>
        </w:rPr>
        <w:t xml:space="preserve"> </w:t>
      </w:r>
      <w:r w:rsidRPr="00D9415A">
        <w:rPr>
          <w:sz w:val="28"/>
          <w:szCs w:val="28"/>
        </w:rPr>
        <w:t>ресурсов.</w:t>
      </w:r>
    </w:p>
    <w:p w:rsidR="00732496" w:rsidRPr="00D9415A" w:rsidRDefault="00732496" w:rsidP="00732496">
      <w:pPr>
        <w:pStyle w:val="af2"/>
        <w:spacing w:line="360" w:lineRule="auto"/>
        <w:ind w:right="143" w:firstLine="705"/>
        <w:rPr>
          <w:sz w:val="28"/>
          <w:szCs w:val="28"/>
        </w:rPr>
      </w:pPr>
      <w:r w:rsidRPr="00D9415A">
        <w:rPr>
          <w:b/>
          <w:sz w:val="28"/>
          <w:szCs w:val="28"/>
        </w:rPr>
        <w:t>Что</w:t>
      </w:r>
      <w:r w:rsidRPr="00D9415A">
        <w:rPr>
          <w:b/>
          <w:spacing w:val="72"/>
          <w:sz w:val="28"/>
          <w:szCs w:val="28"/>
        </w:rPr>
        <w:t xml:space="preserve">  </w:t>
      </w:r>
      <w:r w:rsidRPr="00D9415A">
        <w:rPr>
          <w:b/>
          <w:sz w:val="28"/>
          <w:szCs w:val="28"/>
        </w:rPr>
        <w:t>значит</w:t>
      </w:r>
      <w:r w:rsidRPr="00D9415A">
        <w:rPr>
          <w:b/>
          <w:spacing w:val="40"/>
          <w:sz w:val="28"/>
          <w:szCs w:val="28"/>
        </w:rPr>
        <w:t xml:space="preserve">  </w:t>
      </w:r>
      <w:r w:rsidRPr="00D9415A">
        <w:rPr>
          <w:b/>
          <w:sz w:val="28"/>
          <w:szCs w:val="28"/>
        </w:rPr>
        <w:t>служить</w:t>
      </w:r>
      <w:r w:rsidRPr="00D9415A">
        <w:rPr>
          <w:b/>
          <w:spacing w:val="40"/>
          <w:sz w:val="28"/>
          <w:szCs w:val="28"/>
        </w:rPr>
        <w:t xml:space="preserve">  </w:t>
      </w:r>
      <w:r w:rsidRPr="00D9415A">
        <w:rPr>
          <w:b/>
          <w:sz w:val="28"/>
          <w:szCs w:val="28"/>
        </w:rPr>
        <w:t>Отечеству?</w:t>
      </w:r>
      <w:r w:rsidRPr="00D9415A">
        <w:rPr>
          <w:b/>
          <w:spacing w:val="72"/>
          <w:sz w:val="28"/>
          <w:szCs w:val="28"/>
        </w:rPr>
        <w:t xml:space="preserve">  </w:t>
      </w:r>
      <w:r w:rsidRPr="00D9415A">
        <w:rPr>
          <w:b/>
          <w:sz w:val="28"/>
          <w:szCs w:val="28"/>
        </w:rPr>
        <w:t>280</w:t>
      </w:r>
      <w:r w:rsidRPr="00D9415A">
        <w:rPr>
          <w:b/>
          <w:spacing w:val="65"/>
          <w:sz w:val="28"/>
          <w:szCs w:val="28"/>
        </w:rPr>
        <w:t xml:space="preserve">  </w:t>
      </w:r>
      <w:r w:rsidRPr="00D9415A">
        <w:rPr>
          <w:b/>
          <w:sz w:val="28"/>
          <w:szCs w:val="28"/>
        </w:rPr>
        <w:t>лет</w:t>
      </w:r>
      <w:r w:rsidRPr="00D9415A">
        <w:rPr>
          <w:b/>
          <w:spacing w:val="66"/>
          <w:sz w:val="28"/>
          <w:szCs w:val="28"/>
        </w:rPr>
        <w:t xml:space="preserve">  </w:t>
      </w:r>
      <w:r w:rsidRPr="00D9415A">
        <w:rPr>
          <w:b/>
          <w:sz w:val="28"/>
          <w:szCs w:val="28"/>
        </w:rPr>
        <w:t>со</w:t>
      </w:r>
      <w:r w:rsidRPr="00D9415A">
        <w:rPr>
          <w:b/>
          <w:spacing w:val="80"/>
          <w:sz w:val="28"/>
          <w:szCs w:val="28"/>
        </w:rPr>
        <w:t xml:space="preserve">  </w:t>
      </w:r>
      <w:r w:rsidRPr="00D9415A">
        <w:rPr>
          <w:b/>
          <w:sz w:val="28"/>
          <w:szCs w:val="28"/>
        </w:rPr>
        <w:t>дня</w:t>
      </w:r>
      <w:r w:rsidRPr="00D9415A">
        <w:rPr>
          <w:b/>
          <w:spacing w:val="67"/>
          <w:sz w:val="28"/>
          <w:szCs w:val="28"/>
        </w:rPr>
        <w:t xml:space="preserve">  </w:t>
      </w:r>
      <w:r w:rsidRPr="00D9415A">
        <w:rPr>
          <w:b/>
          <w:sz w:val="28"/>
          <w:szCs w:val="28"/>
        </w:rPr>
        <w:t xml:space="preserve">рождения Ф. Ушакова. </w:t>
      </w:r>
      <w:r w:rsidRPr="00D9415A">
        <w:rPr>
          <w:sz w:val="28"/>
          <w:szCs w:val="28"/>
        </w:rPr>
        <w:t>День защитника Отечества: исторические традиции. Профессия военного:</w:t>
      </w:r>
      <w:r w:rsidRPr="00D9415A">
        <w:rPr>
          <w:spacing w:val="-18"/>
          <w:sz w:val="28"/>
          <w:szCs w:val="28"/>
        </w:rPr>
        <w:t xml:space="preserve"> </w:t>
      </w:r>
      <w:r w:rsidRPr="00D9415A">
        <w:rPr>
          <w:sz w:val="28"/>
          <w:szCs w:val="28"/>
        </w:rPr>
        <w:t>кто</w:t>
      </w:r>
      <w:r w:rsidRPr="00D9415A">
        <w:rPr>
          <w:spacing w:val="-17"/>
          <w:sz w:val="28"/>
          <w:szCs w:val="28"/>
        </w:rPr>
        <w:t xml:space="preserve"> </w:t>
      </w:r>
      <w:r w:rsidRPr="00D9415A">
        <w:rPr>
          <w:sz w:val="28"/>
          <w:szCs w:val="28"/>
        </w:rPr>
        <w:t>её выбирает</w:t>
      </w:r>
      <w:r w:rsidRPr="00D9415A">
        <w:rPr>
          <w:spacing w:val="-18"/>
          <w:sz w:val="28"/>
          <w:szCs w:val="28"/>
        </w:rPr>
        <w:t xml:space="preserve"> </w:t>
      </w:r>
      <w:r w:rsidRPr="00D9415A">
        <w:rPr>
          <w:sz w:val="28"/>
          <w:szCs w:val="28"/>
        </w:rPr>
        <w:t>сегодня.</w:t>
      </w:r>
      <w:r w:rsidRPr="00D9415A">
        <w:rPr>
          <w:spacing w:val="-13"/>
          <w:sz w:val="28"/>
          <w:szCs w:val="28"/>
        </w:rPr>
        <w:t xml:space="preserve"> </w:t>
      </w:r>
      <w:r w:rsidRPr="00D9415A">
        <w:rPr>
          <w:sz w:val="28"/>
          <w:szCs w:val="28"/>
        </w:rPr>
        <w:t>Защита</w:t>
      </w:r>
      <w:r w:rsidRPr="00D9415A">
        <w:rPr>
          <w:spacing w:val="-8"/>
          <w:sz w:val="28"/>
          <w:szCs w:val="28"/>
        </w:rPr>
        <w:t xml:space="preserve"> </w:t>
      </w:r>
      <w:r w:rsidRPr="00D9415A">
        <w:rPr>
          <w:sz w:val="28"/>
          <w:szCs w:val="28"/>
        </w:rPr>
        <w:t>Отечества –</w:t>
      </w:r>
      <w:r w:rsidRPr="00D9415A">
        <w:rPr>
          <w:spacing w:val="-9"/>
          <w:sz w:val="28"/>
          <w:szCs w:val="28"/>
        </w:rPr>
        <w:t xml:space="preserve"> </w:t>
      </w:r>
      <w:r w:rsidRPr="00D9415A">
        <w:rPr>
          <w:sz w:val="28"/>
          <w:szCs w:val="28"/>
        </w:rPr>
        <w:t>обязанность</w:t>
      </w:r>
      <w:r w:rsidRPr="00D9415A">
        <w:rPr>
          <w:spacing w:val="-13"/>
          <w:sz w:val="28"/>
          <w:szCs w:val="28"/>
        </w:rPr>
        <w:t xml:space="preserve"> </w:t>
      </w:r>
      <w:r w:rsidRPr="00D9415A">
        <w:rPr>
          <w:sz w:val="28"/>
          <w:szCs w:val="28"/>
        </w:rPr>
        <w:t>гражданина Российской</w:t>
      </w:r>
      <w:r w:rsidRPr="00D9415A">
        <w:rPr>
          <w:spacing w:val="80"/>
          <w:w w:val="150"/>
          <w:sz w:val="28"/>
          <w:szCs w:val="28"/>
        </w:rPr>
        <w:t xml:space="preserve"> </w:t>
      </w:r>
      <w:r w:rsidRPr="00D9415A">
        <w:rPr>
          <w:sz w:val="28"/>
          <w:szCs w:val="28"/>
        </w:rPr>
        <w:t>Федерации,</w:t>
      </w:r>
      <w:r w:rsidRPr="00D9415A">
        <w:rPr>
          <w:spacing w:val="80"/>
          <w:w w:val="150"/>
          <w:sz w:val="28"/>
          <w:szCs w:val="28"/>
        </w:rPr>
        <w:t xml:space="preserve"> </w:t>
      </w:r>
      <w:r w:rsidRPr="00D9415A">
        <w:rPr>
          <w:sz w:val="28"/>
          <w:szCs w:val="28"/>
        </w:rPr>
        <w:t>проявление</w:t>
      </w:r>
      <w:r w:rsidRPr="00D9415A">
        <w:rPr>
          <w:spacing w:val="80"/>
          <w:w w:val="150"/>
          <w:sz w:val="28"/>
          <w:szCs w:val="28"/>
        </w:rPr>
        <w:t xml:space="preserve"> </w:t>
      </w:r>
      <w:r w:rsidRPr="00D9415A">
        <w:rPr>
          <w:sz w:val="28"/>
          <w:szCs w:val="28"/>
        </w:rPr>
        <w:t>любви</w:t>
      </w:r>
      <w:r w:rsidRPr="00D9415A">
        <w:rPr>
          <w:spacing w:val="80"/>
          <w:w w:val="150"/>
          <w:sz w:val="28"/>
          <w:szCs w:val="28"/>
        </w:rPr>
        <w:t xml:space="preserve"> </w:t>
      </w:r>
      <w:r w:rsidRPr="00D9415A">
        <w:rPr>
          <w:sz w:val="28"/>
          <w:szCs w:val="28"/>
        </w:rPr>
        <w:t>к</w:t>
      </w:r>
      <w:r w:rsidRPr="00D9415A">
        <w:rPr>
          <w:spacing w:val="80"/>
          <w:w w:val="150"/>
          <w:sz w:val="28"/>
          <w:szCs w:val="28"/>
        </w:rPr>
        <w:t xml:space="preserve"> </w:t>
      </w:r>
      <w:r w:rsidRPr="00D9415A">
        <w:rPr>
          <w:sz w:val="28"/>
          <w:szCs w:val="28"/>
        </w:rPr>
        <w:t>родной</w:t>
      </w:r>
      <w:r w:rsidRPr="00D9415A">
        <w:rPr>
          <w:spacing w:val="80"/>
          <w:w w:val="150"/>
          <w:sz w:val="28"/>
          <w:szCs w:val="28"/>
        </w:rPr>
        <w:t xml:space="preserve"> </w:t>
      </w:r>
      <w:r w:rsidRPr="00D9415A">
        <w:rPr>
          <w:sz w:val="28"/>
          <w:szCs w:val="28"/>
        </w:rPr>
        <w:t>земле,</w:t>
      </w:r>
      <w:r w:rsidRPr="00D9415A">
        <w:rPr>
          <w:spacing w:val="80"/>
          <w:w w:val="150"/>
          <w:sz w:val="28"/>
          <w:szCs w:val="28"/>
        </w:rPr>
        <w:t xml:space="preserve"> </w:t>
      </w:r>
      <w:r w:rsidRPr="00D9415A">
        <w:rPr>
          <w:sz w:val="28"/>
          <w:szCs w:val="28"/>
        </w:rPr>
        <w:t>Родине.</w:t>
      </w:r>
      <w:r w:rsidRPr="00D9415A">
        <w:rPr>
          <w:spacing w:val="40"/>
          <w:sz w:val="28"/>
          <w:szCs w:val="28"/>
        </w:rPr>
        <w:t xml:space="preserve"> </w:t>
      </w:r>
      <w:r w:rsidRPr="00D9415A">
        <w:rPr>
          <w:sz w:val="28"/>
          <w:szCs w:val="28"/>
        </w:rPr>
        <w:t xml:space="preserve">Честь и воинский долг. 280-летие со дня рождения великого русского флотоводца Ф.Ф. Ушакова. Качества российского воина: смелость, героизм, </w:t>
      </w:r>
      <w:r w:rsidRPr="00D9415A">
        <w:rPr>
          <w:spacing w:val="-2"/>
          <w:sz w:val="28"/>
          <w:szCs w:val="28"/>
        </w:rPr>
        <w:t>самопожертвование.</w:t>
      </w:r>
    </w:p>
    <w:p w:rsidR="00732496" w:rsidRPr="00D9415A" w:rsidRDefault="00732496" w:rsidP="00732496">
      <w:pPr>
        <w:pStyle w:val="af2"/>
        <w:spacing w:line="360" w:lineRule="auto"/>
        <w:rPr>
          <w:sz w:val="28"/>
          <w:szCs w:val="28"/>
        </w:rPr>
        <w:sectPr w:rsidR="00732496" w:rsidRPr="00D9415A">
          <w:pgSz w:w="11910" w:h="16850"/>
          <w:pgMar w:top="1340" w:right="708" w:bottom="940" w:left="1275" w:header="0" w:footer="752" w:gutter="0"/>
          <w:cols w:space="720"/>
        </w:sectPr>
      </w:pPr>
    </w:p>
    <w:p w:rsidR="00732496" w:rsidRPr="00D9415A" w:rsidRDefault="00732496" w:rsidP="00732496">
      <w:pPr>
        <w:pStyle w:val="af2"/>
        <w:spacing w:line="360" w:lineRule="auto"/>
        <w:ind w:right="130" w:firstLine="705"/>
        <w:rPr>
          <w:sz w:val="28"/>
          <w:szCs w:val="28"/>
        </w:rPr>
      </w:pPr>
      <w:r w:rsidRPr="00D9415A">
        <w:rPr>
          <w:b/>
          <w:sz w:val="28"/>
          <w:szCs w:val="28"/>
        </w:rPr>
        <w:lastRenderedPageBreak/>
        <w:t xml:space="preserve">Арктика – территория развития. </w:t>
      </w:r>
      <w:r w:rsidRPr="00D9415A">
        <w:rPr>
          <w:sz w:val="28"/>
          <w:szCs w:val="28"/>
        </w:rPr>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w:t>
      </w:r>
      <w:r w:rsidRPr="00D9415A">
        <w:rPr>
          <w:spacing w:val="-5"/>
          <w:sz w:val="28"/>
          <w:szCs w:val="28"/>
        </w:rPr>
        <w:t xml:space="preserve"> </w:t>
      </w:r>
      <w:r w:rsidRPr="00D9415A">
        <w:rPr>
          <w:sz w:val="28"/>
          <w:szCs w:val="28"/>
        </w:rPr>
        <w:t>флот, развитие</w:t>
      </w:r>
      <w:r w:rsidRPr="00D9415A">
        <w:rPr>
          <w:spacing w:val="-12"/>
          <w:sz w:val="28"/>
          <w:szCs w:val="28"/>
        </w:rPr>
        <w:t xml:space="preserve"> </w:t>
      </w:r>
      <w:r w:rsidRPr="00D9415A">
        <w:rPr>
          <w:sz w:val="28"/>
          <w:szCs w:val="28"/>
        </w:rPr>
        <w:t>Северного</w:t>
      </w:r>
      <w:r w:rsidRPr="00D9415A">
        <w:rPr>
          <w:spacing w:val="-13"/>
          <w:sz w:val="28"/>
          <w:szCs w:val="28"/>
        </w:rPr>
        <w:t xml:space="preserve"> </w:t>
      </w:r>
      <w:r w:rsidRPr="00D9415A">
        <w:rPr>
          <w:sz w:val="28"/>
          <w:szCs w:val="28"/>
        </w:rPr>
        <w:t>морского</w:t>
      </w:r>
      <w:r w:rsidRPr="00D9415A">
        <w:rPr>
          <w:spacing w:val="-13"/>
          <w:sz w:val="28"/>
          <w:szCs w:val="28"/>
        </w:rPr>
        <w:t xml:space="preserve"> </w:t>
      </w:r>
      <w:r w:rsidRPr="00D9415A">
        <w:rPr>
          <w:sz w:val="28"/>
          <w:szCs w:val="28"/>
        </w:rPr>
        <w:t>пути. Знакомство с проектами развития Арктики.</w:t>
      </w:r>
    </w:p>
    <w:p w:rsidR="00732496" w:rsidRPr="00D9415A" w:rsidRDefault="00732496" w:rsidP="00732496">
      <w:pPr>
        <w:pStyle w:val="af2"/>
        <w:spacing w:line="357" w:lineRule="auto"/>
        <w:ind w:right="134" w:firstLine="705"/>
        <w:rPr>
          <w:sz w:val="28"/>
          <w:szCs w:val="28"/>
        </w:rPr>
      </w:pPr>
      <w:r w:rsidRPr="00D9415A">
        <w:rPr>
          <w:b/>
          <w:sz w:val="28"/>
          <w:szCs w:val="28"/>
        </w:rPr>
        <w:t xml:space="preserve">Международный женский день. </w:t>
      </w:r>
      <w:r w:rsidRPr="00D9415A">
        <w:rPr>
          <w:sz w:val="28"/>
          <w:szCs w:val="28"/>
        </w:rPr>
        <w:t>Международный женский день – праздник благодарности и любви к женщине. Женщина в современном обществе</w:t>
      </w:r>
      <w:r w:rsidRPr="00D9415A">
        <w:rPr>
          <w:spacing w:val="-9"/>
          <w:sz w:val="28"/>
          <w:szCs w:val="28"/>
        </w:rPr>
        <w:t xml:space="preserve"> </w:t>
      </w:r>
      <w:r w:rsidRPr="00D9415A">
        <w:rPr>
          <w:sz w:val="28"/>
          <w:szCs w:val="28"/>
        </w:rPr>
        <w:t>– труженица, мать, воспитатель детей. Великие женщины в истории России. Выдающиеся женщины ХХ века, прославившие Россию.</w:t>
      </w:r>
    </w:p>
    <w:p w:rsidR="00732496" w:rsidRPr="00D9415A" w:rsidRDefault="00732496" w:rsidP="00732496">
      <w:pPr>
        <w:pStyle w:val="af2"/>
        <w:spacing w:line="357" w:lineRule="auto"/>
        <w:ind w:right="133" w:firstLine="705"/>
        <w:rPr>
          <w:sz w:val="28"/>
          <w:szCs w:val="28"/>
        </w:rPr>
      </w:pPr>
      <w:r w:rsidRPr="00D9415A">
        <w:rPr>
          <w:b/>
          <w:sz w:val="28"/>
          <w:szCs w:val="28"/>
        </w:rPr>
        <w:t>Массовый</w:t>
      </w:r>
      <w:r w:rsidRPr="00D9415A">
        <w:rPr>
          <w:b/>
          <w:spacing w:val="40"/>
          <w:sz w:val="28"/>
          <w:szCs w:val="28"/>
        </w:rPr>
        <w:t xml:space="preserve">  </w:t>
      </w:r>
      <w:r w:rsidRPr="00D9415A">
        <w:rPr>
          <w:b/>
          <w:sz w:val="28"/>
          <w:szCs w:val="28"/>
        </w:rPr>
        <w:t>спорт</w:t>
      </w:r>
      <w:r w:rsidRPr="00D9415A">
        <w:rPr>
          <w:b/>
          <w:spacing w:val="40"/>
          <w:sz w:val="28"/>
          <w:szCs w:val="28"/>
        </w:rPr>
        <w:t xml:space="preserve">  </w:t>
      </w:r>
      <w:r w:rsidRPr="00D9415A">
        <w:rPr>
          <w:b/>
          <w:sz w:val="28"/>
          <w:szCs w:val="28"/>
        </w:rPr>
        <w:t>в</w:t>
      </w:r>
      <w:r w:rsidRPr="00D9415A">
        <w:rPr>
          <w:b/>
          <w:spacing w:val="40"/>
          <w:sz w:val="28"/>
          <w:szCs w:val="28"/>
        </w:rPr>
        <w:t xml:space="preserve">  </w:t>
      </w:r>
      <w:r w:rsidRPr="00D9415A">
        <w:rPr>
          <w:b/>
          <w:sz w:val="28"/>
          <w:szCs w:val="28"/>
        </w:rPr>
        <w:t>России.</w:t>
      </w:r>
      <w:r w:rsidRPr="00D9415A">
        <w:rPr>
          <w:b/>
          <w:spacing w:val="63"/>
          <w:sz w:val="28"/>
          <w:szCs w:val="28"/>
        </w:rPr>
        <w:t xml:space="preserve">  </w:t>
      </w:r>
      <w:r w:rsidRPr="00D9415A">
        <w:rPr>
          <w:sz w:val="28"/>
          <w:szCs w:val="28"/>
        </w:rPr>
        <w:t>Развитие</w:t>
      </w:r>
      <w:r w:rsidRPr="00D9415A">
        <w:rPr>
          <w:spacing w:val="38"/>
          <w:sz w:val="28"/>
          <w:szCs w:val="28"/>
        </w:rPr>
        <w:t xml:space="preserve">  </w:t>
      </w:r>
      <w:r w:rsidRPr="00D9415A">
        <w:rPr>
          <w:sz w:val="28"/>
          <w:szCs w:val="28"/>
        </w:rPr>
        <w:t>массового</w:t>
      </w:r>
      <w:r w:rsidRPr="00D9415A">
        <w:rPr>
          <w:spacing w:val="80"/>
          <w:w w:val="150"/>
          <w:sz w:val="28"/>
          <w:szCs w:val="28"/>
        </w:rPr>
        <w:t xml:space="preserve"> </w:t>
      </w:r>
      <w:r w:rsidRPr="00D9415A">
        <w:rPr>
          <w:sz w:val="28"/>
          <w:szCs w:val="28"/>
        </w:rPr>
        <w:t>спорта</w:t>
      </w:r>
      <w:r w:rsidRPr="00D9415A">
        <w:rPr>
          <w:spacing w:val="40"/>
          <w:sz w:val="28"/>
          <w:szCs w:val="28"/>
        </w:rPr>
        <w:t xml:space="preserve">  </w:t>
      </w:r>
      <w:r w:rsidRPr="00D9415A">
        <w:rPr>
          <w:sz w:val="28"/>
          <w:szCs w:val="28"/>
        </w:rPr>
        <w:t>–</w:t>
      </w:r>
      <w:r w:rsidRPr="00D9415A">
        <w:rPr>
          <w:spacing w:val="40"/>
          <w:sz w:val="28"/>
          <w:szCs w:val="28"/>
        </w:rPr>
        <w:t xml:space="preserve">  </w:t>
      </w:r>
      <w:r w:rsidRPr="00D9415A">
        <w:rPr>
          <w:sz w:val="28"/>
          <w:szCs w:val="28"/>
        </w:rPr>
        <w:t>вклад в</w:t>
      </w:r>
      <w:r w:rsidRPr="00D9415A">
        <w:rPr>
          <w:spacing w:val="40"/>
          <w:sz w:val="28"/>
          <w:szCs w:val="28"/>
        </w:rPr>
        <w:t xml:space="preserve"> </w:t>
      </w:r>
      <w:r w:rsidRPr="00D9415A">
        <w:rPr>
          <w:sz w:val="28"/>
          <w:szCs w:val="28"/>
        </w:rPr>
        <w:t>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w:t>
      </w:r>
      <w:r w:rsidRPr="00D9415A">
        <w:rPr>
          <w:spacing w:val="40"/>
          <w:sz w:val="28"/>
          <w:szCs w:val="28"/>
        </w:rPr>
        <w:t xml:space="preserve"> </w:t>
      </w:r>
      <w:r w:rsidRPr="00D9415A">
        <w:rPr>
          <w:sz w:val="28"/>
          <w:szCs w:val="28"/>
        </w:rPr>
        <w:t>человека.</w:t>
      </w:r>
      <w:r w:rsidRPr="00D9415A">
        <w:rPr>
          <w:spacing w:val="40"/>
          <w:sz w:val="28"/>
          <w:szCs w:val="28"/>
        </w:rPr>
        <w:t xml:space="preserve"> </w:t>
      </w:r>
      <w:r w:rsidRPr="00D9415A">
        <w:rPr>
          <w:sz w:val="28"/>
          <w:szCs w:val="28"/>
        </w:rPr>
        <w:t>Условия</w:t>
      </w:r>
      <w:r w:rsidRPr="00D9415A">
        <w:rPr>
          <w:spacing w:val="40"/>
          <w:sz w:val="28"/>
          <w:szCs w:val="28"/>
        </w:rPr>
        <w:t xml:space="preserve"> </w:t>
      </w:r>
      <w:r w:rsidRPr="00D9415A">
        <w:rPr>
          <w:sz w:val="28"/>
          <w:szCs w:val="28"/>
        </w:rPr>
        <w:t>развития</w:t>
      </w:r>
      <w:r w:rsidRPr="00D9415A">
        <w:rPr>
          <w:spacing w:val="40"/>
          <w:sz w:val="28"/>
          <w:szCs w:val="28"/>
        </w:rPr>
        <w:t xml:space="preserve"> </w:t>
      </w:r>
      <w:r w:rsidRPr="00D9415A">
        <w:rPr>
          <w:sz w:val="28"/>
          <w:szCs w:val="28"/>
        </w:rPr>
        <w:t>массового</w:t>
      </w:r>
      <w:r w:rsidRPr="00D9415A">
        <w:rPr>
          <w:spacing w:val="40"/>
          <w:sz w:val="28"/>
          <w:szCs w:val="28"/>
        </w:rPr>
        <w:t xml:space="preserve"> </w:t>
      </w:r>
      <w:r w:rsidRPr="00D9415A">
        <w:rPr>
          <w:sz w:val="28"/>
          <w:szCs w:val="28"/>
        </w:rPr>
        <w:t>спорта</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России.</w:t>
      </w:r>
    </w:p>
    <w:p w:rsidR="00732496" w:rsidRPr="00D9415A" w:rsidRDefault="00732496" w:rsidP="00732496">
      <w:pPr>
        <w:spacing w:line="360" w:lineRule="auto"/>
        <w:ind w:left="151" w:right="125" w:firstLine="705"/>
        <w:jc w:val="both"/>
        <w:rPr>
          <w:rFonts w:ascii="Times New Roman" w:hAnsi="Times New Roman" w:cs="Times New Roman"/>
          <w:sz w:val="28"/>
          <w:szCs w:val="28"/>
        </w:rPr>
      </w:pPr>
      <w:r w:rsidRPr="00D9415A">
        <w:rPr>
          <w:rFonts w:ascii="Times New Roman" w:hAnsi="Times New Roman" w:cs="Times New Roman"/>
          <w:b/>
          <w:sz w:val="28"/>
          <w:szCs w:val="28"/>
        </w:rPr>
        <w:t>День воссоединения Крыма и Севастополя с Россией. 100-летие Артека.</w:t>
      </w:r>
      <w:r w:rsidRPr="00D9415A">
        <w:rPr>
          <w:rFonts w:ascii="Times New Roman" w:hAnsi="Times New Roman" w:cs="Times New Roman"/>
          <w:b/>
          <w:spacing w:val="78"/>
          <w:sz w:val="28"/>
          <w:szCs w:val="28"/>
        </w:rPr>
        <w:t xml:space="preserve">  </w:t>
      </w:r>
      <w:r w:rsidRPr="00D9415A">
        <w:rPr>
          <w:rFonts w:ascii="Times New Roman" w:hAnsi="Times New Roman" w:cs="Times New Roman"/>
          <w:sz w:val="28"/>
          <w:szCs w:val="28"/>
        </w:rPr>
        <w:t>История</w:t>
      </w:r>
      <w:r w:rsidRPr="00D9415A">
        <w:rPr>
          <w:rFonts w:ascii="Times New Roman" w:hAnsi="Times New Roman" w:cs="Times New Roman"/>
          <w:spacing w:val="77"/>
          <w:sz w:val="28"/>
          <w:szCs w:val="28"/>
        </w:rPr>
        <w:t xml:space="preserve">  </w:t>
      </w:r>
      <w:r w:rsidRPr="00D9415A">
        <w:rPr>
          <w:rFonts w:ascii="Times New Roman" w:hAnsi="Times New Roman" w:cs="Times New Roman"/>
          <w:sz w:val="28"/>
          <w:szCs w:val="28"/>
        </w:rPr>
        <w:t>и</w:t>
      </w:r>
      <w:r w:rsidRPr="00D9415A">
        <w:rPr>
          <w:rFonts w:ascii="Times New Roman" w:hAnsi="Times New Roman" w:cs="Times New Roman"/>
          <w:spacing w:val="80"/>
          <w:sz w:val="28"/>
          <w:szCs w:val="28"/>
        </w:rPr>
        <w:t xml:space="preserve">  </w:t>
      </w:r>
      <w:r w:rsidRPr="00D9415A">
        <w:rPr>
          <w:rFonts w:ascii="Times New Roman" w:hAnsi="Times New Roman" w:cs="Times New Roman"/>
          <w:sz w:val="28"/>
          <w:szCs w:val="28"/>
        </w:rPr>
        <w:t>традиции</w:t>
      </w:r>
      <w:r w:rsidRPr="00D9415A">
        <w:rPr>
          <w:rFonts w:ascii="Times New Roman" w:hAnsi="Times New Roman" w:cs="Times New Roman"/>
          <w:spacing w:val="66"/>
          <w:sz w:val="28"/>
          <w:szCs w:val="28"/>
        </w:rPr>
        <w:t xml:space="preserve">  </w:t>
      </w:r>
      <w:r w:rsidRPr="00D9415A">
        <w:rPr>
          <w:rFonts w:ascii="Times New Roman" w:hAnsi="Times New Roman" w:cs="Times New Roman"/>
          <w:sz w:val="28"/>
          <w:szCs w:val="28"/>
        </w:rPr>
        <w:t>Артека.</w:t>
      </w:r>
      <w:r w:rsidRPr="00D9415A">
        <w:rPr>
          <w:rFonts w:ascii="Times New Roman" w:hAnsi="Times New Roman" w:cs="Times New Roman"/>
          <w:spacing w:val="80"/>
          <w:sz w:val="28"/>
          <w:szCs w:val="28"/>
        </w:rPr>
        <w:t xml:space="preserve">  </w:t>
      </w:r>
      <w:r w:rsidRPr="00D9415A">
        <w:rPr>
          <w:rFonts w:ascii="Times New Roman" w:hAnsi="Times New Roman" w:cs="Times New Roman"/>
          <w:sz w:val="28"/>
          <w:szCs w:val="28"/>
        </w:rPr>
        <w:t>После</w:t>
      </w:r>
      <w:r w:rsidRPr="00D9415A">
        <w:rPr>
          <w:rFonts w:ascii="Times New Roman" w:hAnsi="Times New Roman" w:cs="Times New Roman"/>
          <w:spacing w:val="72"/>
          <w:sz w:val="28"/>
          <w:szCs w:val="28"/>
        </w:rPr>
        <w:t xml:space="preserve">  </w:t>
      </w:r>
      <w:r w:rsidRPr="00D9415A">
        <w:rPr>
          <w:rFonts w:ascii="Times New Roman" w:hAnsi="Times New Roman" w:cs="Times New Roman"/>
          <w:sz w:val="28"/>
          <w:szCs w:val="28"/>
        </w:rPr>
        <w:t>воссоединения</w:t>
      </w:r>
      <w:r w:rsidRPr="00D9415A">
        <w:rPr>
          <w:rFonts w:ascii="Times New Roman" w:hAnsi="Times New Roman" w:cs="Times New Roman"/>
          <w:spacing w:val="80"/>
          <w:sz w:val="28"/>
          <w:szCs w:val="28"/>
        </w:rPr>
        <w:t xml:space="preserve">  </w:t>
      </w:r>
      <w:r w:rsidRPr="00D9415A">
        <w:rPr>
          <w:rFonts w:ascii="Times New Roman" w:hAnsi="Times New Roman" w:cs="Times New Roman"/>
          <w:sz w:val="28"/>
          <w:szCs w:val="28"/>
        </w:rPr>
        <w:t>Крыма и</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Севастополя с</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Россией</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Артек</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это</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уникальный и</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современный</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комплекс</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из 9 лагерей, работающих</w:t>
      </w:r>
      <w:r w:rsidRPr="00D9415A">
        <w:rPr>
          <w:rFonts w:ascii="Times New Roman" w:hAnsi="Times New Roman" w:cs="Times New Roman"/>
          <w:spacing w:val="-3"/>
          <w:sz w:val="28"/>
          <w:szCs w:val="28"/>
        </w:rPr>
        <w:t xml:space="preserve"> </w:t>
      </w:r>
      <w:r w:rsidRPr="00D9415A">
        <w:rPr>
          <w:rFonts w:ascii="Times New Roman" w:hAnsi="Times New Roman" w:cs="Times New Roman"/>
          <w:sz w:val="28"/>
          <w:szCs w:val="28"/>
        </w:rPr>
        <w:t>круглый год. Артек – пространство</w:t>
      </w:r>
      <w:r w:rsidRPr="00D9415A">
        <w:rPr>
          <w:rFonts w:ascii="Times New Roman" w:hAnsi="Times New Roman" w:cs="Times New Roman"/>
          <w:spacing w:val="-3"/>
          <w:sz w:val="28"/>
          <w:szCs w:val="28"/>
        </w:rPr>
        <w:t xml:space="preserve"> </w:t>
      </w:r>
      <w:r w:rsidRPr="00D9415A">
        <w:rPr>
          <w:rFonts w:ascii="Times New Roman" w:hAnsi="Times New Roman" w:cs="Times New Roman"/>
          <w:sz w:val="28"/>
          <w:szCs w:val="28"/>
        </w:rPr>
        <w:t>для творчества, саморазвития и самореализации.</w:t>
      </w:r>
    </w:p>
    <w:p w:rsidR="00732496" w:rsidRPr="00D9415A" w:rsidRDefault="00732496" w:rsidP="00732496">
      <w:pPr>
        <w:pStyle w:val="af2"/>
        <w:spacing w:line="360" w:lineRule="auto"/>
        <w:ind w:right="136" w:firstLine="705"/>
        <w:rPr>
          <w:sz w:val="28"/>
          <w:szCs w:val="28"/>
        </w:rPr>
      </w:pPr>
      <w:r w:rsidRPr="00D9415A">
        <w:rPr>
          <w:b/>
          <w:sz w:val="28"/>
          <w:szCs w:val="28"/>
        </w:rPr>
        <w:t>Служение творчеством. Зачем людям искусство? 185 лет со дня рождения</w:t>
      </w:r>
      <w:r w:rsidRPr="00D9415A">
        <w:rPr>
          <w:b/>
          <w:spacing w:val="-18"/>
          <w:sz w:val="28"/>
          <w:szCs w:val="28"/>
        </w:rPr>
        <w:t xml:space="preserve"> </w:t>
      </w:r>
      <w:r w:rsidRPr="00D9415A">
        <w:rPr>
          <w:b/>
          <w:sz w:val="28"/>
          <w:szCs w:val="28"/>
        </w:rPr>
        <w:t>П.И.</w:t>
      </w:r>
      <w:r w:rsidRPr="00D9415A">
        <w:rPr>
          <w:b/>
          <w:spacing w:val="-17"/>
          <w:sz w:val="28"/>
          <w:szCs w:val="28"/>
        </w:rPr>
        <w:t xml:space="preserve"> </w:t>
      </w:r>
      <w:r w:rsidRPr="00D9415A">
        <w:rPr>
          <w:b/>
          <w:sz w:val="28"/>
          <w:szCs w:val="28"/>
        </w:rPr>
        <w:t>Чайковского.</w:t>
      </w:r>
      <w:r w:rsidRPr="00D9415A">
        <w:rPr>
          <w:b/>
          <w:spacing w:val="-18"/>
          <w:sz w:val="28"/>
          <w:szCs w:val="28"/>
        </w:rPr>
        <w:t xml:space="preserve"> </w:t>
      </w:r>
      <w:r w:rsidRPr="00D9415A">
        <w:rPr>
          <w:sz w:val="28"/>
          <w:szCs w:val="28"/>
        </w:rPr>
        <w:t>Искусство</w:t>
      </w:r>
      <w:r w:rsidRPr="00D9415A">
        <w:rPr>
          <w:spacing w:val="-7"/>
          <w:sz w:val="28"/>
          <w:szCs w:val="28"/>
        </w:rPr>
        <w:t xml:space="preserve"> </w:t>
      </w:r>
      <w:r w:rsidRPr="00D9415A">
        <w:rPr>
          <w:sz w:val="28"/>
          <w:szCs w:val="28"/>
        </w:rPr>
        <w:t>–</w:t>
      </w:r>
      <w:r w:rsidRPr="00D9415A">
        <w:rPr>
          <w:spacing w:val="-9"/>
          <w:sz w:val="28"/>
          <w:szCs w:val="28"/>
        </w:rPr>
        <w:t xml:space="preserve"> </w:t>
      </w:r>
      <w:r w:rsidRPr="00D9415A">
        <w:rPr>
          <w:sz w:val="28"/>
          <w:szCs w:val="28"/>
        </w:rPr>
        <w:t>это</w:t>
      </w:r>
      <w:r w:rsidRPr="00D9415A">
        <w:rPr>
          <w:spacing w:val="-11"/>
          <w:sz w:val="28"/>
          <w:szCs w:val="28"/>
        </w:rPr>
        <w:t xml:space="preserve"> </w:t>
      </w:r>
      <w:r w:rsidRPr="00D9415A">
        <w:rPr>
          <w:sz w:val="28"/>
          <w:szCs w:val="28"/>
        </w:rPr>
        <w:t>способ</w:t>
      </w:r>
      <w:r w:rsidRPr="00D9415A">
        <w:rPr>
          <w:spacing w:val="-13"/>
          <w:sz w:val="28"/>
          <w:szCs w:val="28"/>
        </w:rPr>
        <w:t xml:space="preserve"> </w:t>
      </w:r>
      <w:r w:rsidRPr="00D9415A">
        <w:rPr>
          <w:sz w:val="28"/>
          <w:szCs w:val="28"/>
        </w:rPr>
        <w:t>общения</w:t>
      </w:r>
      <w:r w:rsidRPr="00D9415A">
        <w:rPr>
          <w:spacing w:val="-14"/>
          <w:sz w:val="28"/>
          <w:szCs w:val="28"/>
        </w:rPr>
        <w:t xml:space="preserve"> </w:t>
      </w:r>
      <w:r w:rsidRPr="00D9415A">
        <w:rPr>
          <w:sz w:val="28"/>
          <w:szCs w:val="28"/>
        </w:rPr>
        <w:t>и</w:t>
      </w:r>
      <w:r w:rsidRPr="00D9415A">
        <w:rPr>
          <w:spacing w:val="-18"/>
          <w:sz w:val="28"/>
          <w:szCs w:val="28"/>
        </w:rPr>
        <w:t xml:space="preserve"> </w:t>
      </w:r>
      <w:r w:rsidRPr="00D9415A">
        <w:rPr>
          <w:sz w:val="28"/>
          <w:szCs w:val="28"/>
        </w:rPr>
        <w:t>диалога</w:t>
      </w:r>
      <w:r w:rsidRPr="00D9415A">
        <w:rPr>
          <w:spacing w:val="-17"/>
          <w:sz w:val="28"/>
          <w:szCs w:val="28"/>
        </w:rPr>
        <w:t xml:space="preserve"> </w:t>
      </w:r>
      <w:r w:rsidRPr="00D9415A">
        <w:rPr>
          <w:sz w:val="28"/>
          <w:szCs w:val="28"/>
        </w:rPr>
        <w:t>между поколениями</w:t>
      </w:r>
      <w:r w:rsidRPr="00D9415A">
        <w:rPr>
          <w:spacing w:val="-13"/>
          <w:sz w:val="28"/>
          <w:szCs w:val="28"/>
        </w:rPr>
        <w:t xml:space="preserve"> </w:t>
      </w:r>
      <w:r w:rsidRPr="00D9415A">
        <w:rPr>
          <w:sz w:val="28"/>
          <w:szCs w:val="28"/>
        </w:rPr>
        <w:t>и народами.</w:t>
      </w:r>
      <w:r w:rsidRPr="00D9415A">
        <w:rPr>
          <w:spacing w:val="-3"/>
          <w:sz w:val="28"/>
          <w:szCs w:val="28"/>
        </w:rPr>
        <w:t xml:space="preserve"> </w:t>
      </w:r>
      <w:r w:rsidRPr="00D9415A">
        <w:rPr>
          <w:sz w:val="28"/>
          <w:szCs w:val="28"/>
        </w:rPr>
        <w:t>Роль</w:t>
      </w:r>
      <w:r w:rsidRPr="00D9415A">
        <w:rPr>
          <w:spacing w:val="-2"/>
          <w:sz w:val="28"/>
          <w:szCs w:val="28"/>
        </w:rPr>
        <w:t xml:space="preserve"> </w:t>
      </w:r>
      <w:r w:rsidRPr="00D9415A">
        <w:rPr>
          <w:sz w:val="28"/>
          <w:szCs w:val="28"/>
        </w:rPr>
        <w:t>музыки</w:t>
      </w:r>
      <w:r w:rsidRPr="00D9415A">
        <w:rPr>
          <w:spacing w:val="-11"/>
          <w:sz w:val="28"/>
          <w:szCs w:val="28"/>
        </w:rPr>
        <w:t xml:space="preserve"> </w:t>
      </w:r>
      <w:r w:rsidRPr="00D9415A">
        <w:rPr>
          <w:sz w:val="28"/>
          <w:szCs w:val="28"/>
        </w:rPr>
        <w:t>в</w:t>
      </w:r>
      <w:r w:rsidRPr="00D9415A">
        <w:rPr>
          <w:spacing w:val="-7"/>
          <w:sz w:val="28"/>
          <w:szCs w:val="28"/>
        </w:rPr>
        <w:t xml:space="preserve"> </w:t>
      </w:r>
      <w:r w:rsidRPr="00D9415A">
        <w:rPr>
          <w:sz w:val="28"/>
          <w:szCs w:val="28"/>
        </w:rPr>
        <w:t>жизни человека:</w:t>
      </w:r>
      <w:r w:rsidRPr="00D9415A">
        <w:rPr>
          <w:spacing w:val="-14"/>
          <w:sz w:val="28"/>
          <w:szCs w:val="28"/>
        </w:rPr>
        <w:t xml:space="preserve"> </w:t>
      </w:r>
      <w:r w:rsidRPr="00D9415A">
        <w:rPr>
          <w:sz w:val="28"/>
          <w:szCs w:val="28"/>
        </w:rPr>
        <w:t>музыка сопровождает человека</w:t>
      </w:r>
      <w:r w:rsidRPr="00D9415A">
        <w:rPr>
          <w:spacing w:val="77"/>
          <w:sz w:val="28"/>
          <w:szCs w:val="28"/>
        </w:rPr>
        <w:t xml:space="preserve"> </w:t>
      </w:r>
      <w:r w:rsidRPr="00D9415A">
        <w:rPr>
          <w:sz w:val="28"/>
          <w:szCs w:val="28"/>
        </w:rPr>
        <w:t>с</w:t>
      </w:r>
      <w:r w:rsidRPr="00D9415A">
        <w:rPr>
          <w:spacing w:val="80"/>
          <w:sz w:val="28"/>
          <w:szCs w:val="28"/>
        </w:rPr>
        <w:t xml:space="preserve"> </w:t>
      </w:r>
      <w:r w:rsidRPr="00D9415A">
        <w:rPr>
          <w:sz w:val="28"/>
          <w:szCs w:val="28"/>
        </w:rPr>
        <w:t>рождения</w:t>
      </w:r>
      <w:r w:rsidRPr="00D9415A">
        <w:rPr>
          <w:spacing w:val="40"/>
          <w:sz w:val="28"/>
          <w:szCs w:val="28"/>
        </w:rPr>
        <w:t xml:space="preserve"> </w:t>
      </w:r>
      <w:r w:rsidRPr="00D9415A">
        <w:rPr>
          <w:sz w:val="28"/>
          <w:szCs w:val="28"/>
        </w:rPr>
        <w:t>до</w:t>
      </w:r>
      <w:r w:rsidRPr="00D9415A">
        <w:rPr>
          <w:spacing w:val="75"/>
          <w:sz w:val="28"/>
          <w:szCs w:val="28"/>
        </w:rPr>
        <w:t xml:space="preserve"> </w:t>
      </w:r>
      <w:r w:rsidRPr="00D9415A">
        <w:rPr>
          <w:sz w:val="28"/>
          <w:szCs w:val="28"/>
        </w:rPr>
        <w:t>конца</w:t>
      </w:r>
      <w:r w:rsidRPr="00D9415A">
        <w:rPr>
          <w:spacing w:val="80"/>
          <w:sz w:val="28"/>
          <w:szCs w:val="28"/>
        </w:rPr>
        <w:t xml:space="preserve"> </w:t>
      </w:r>
      <w:r w:rsidRPr="00D9415A">
        <w:rPr>
          <w:sz w:val="28"/>
          <w:szCs w:val="28"/>
        </w:rPr>
        <w:t>жизни.</w:t>
      </w:r>
      <w:r w:rsidRPr="00D9415A">
        <w:rPr>
          <w:spacing w:val="72"/>
          <w:sz w:val="28"/>
          <w:szCs w:val="28"/>
        </w:rPr>
        <w:t xml:space="preserve"> </w:t>
      </w:r>
      <w:r w:rsidRPr="00D9415A">
        <w:rPr>
          <w:sz w:val="28"/>
          <w:szCs w:val="28"/>
        </w:rPr>
        <w:t>Способность</w:t>
      </w:r>
      <w:r w:rsidRPr="00D9415A">
        <w:rPr>
          <w:spacing w:val="40"/>
          <w:sz w:val="28"/>
          <w:szCs w:val="28"/>
        </w:rPr>
        <w:t xml:space="preserve"> </w:t>
      </w:r>
      <w:r w:rsidRPr="00D9415A">
        <w:rPr>
          <w:sz w:val="28"/>
          <w:szCs w:val="28"/>
        </w:rPr>
        <w:t>слушать,</w:t>
      </w:r>
      <w:r w:rsidRPr="00D9415A">
        <w:rPr>
          <w:spacing w:val="40"/>
          <w:sz w:val="28"/>
          <w:szCs w:val="28"/>
        </w:rPr>
        <w:t xml:space="preserve"> </w:t>
      </w:r>
      <w:r w:rsidRPr="00D9415A">
        <w:rPr>
          <w:sz w:val="28"/>
          <w:szCs w:val="28"/>
        </w:rPr>
        <w:t>воспринимать и понимать музыку. Россия –</w:t>
      </w:r>
      <w:r w:rsidRPr="00D9415A">
        <w:rPr>
          <w:spacing w:val="40"/>
          <w:sz w:val="28"/>
          <w:szCs w:val="28"/>
        </w:rPr>
        <w:t xml:space="preserve"> </w:t>
      </w:r>
      <w:r w:rsidRPr="00D9415A">
        <w:rPr>
          <w:sz w:val="28"/>
          <w:szCs w:val="28"/>
        </w:rPr>
        <w:t>страна с богатым культурным наследием, страна великих композиторов, писателей, художников, признанных во всём мире. Произведения</w:t>
      </w:r>
      <w:r w:rsidRPr="00D9415A">
        <w:rPr>
          <w:spacing w:val="40"/>
          <w:sz w:val="28"/>
          <w:szCs w:val="28"/>
        </w:rPr>
        <w:t xml:space="preserve"> </w:t>
      </w:r>
      <w:r w:rsidRPr="00D9415A">
        <w:rPr>
          <w:sz w:val="28"/>
          <w:szCs w:val="28"/>
        </w:rPr>
        <w:t>П.И.</w:t>
      </w:r>
      <w:r w:rsidRPr="00D9415A">
        <w:rPr>
          <w:spacing w:val="40"/>
          <w:sz w:val="28"/>
          <w:szCs w:val="28"/>
        </w:rPr>
        <w:t xml:space="preserve"> </w:t>
      </w:r>
      <w:r w:rsidRPr="00D9415A">
        <w:rPr>
          <w:sz w:val="28"/>
          <w:szCs w:val="28"/>
        </w:rPr>
        <w:t>Чайковского,</w:t>
      </w:r>
      <w:r w:rsidRPr="00D9415A">
        <w:rPr>
          <w:spacing w:val="40"/>
          <w:sz w:val="28"/>
          <w:szCs w:val="28"/>
        </w:rPr>
        <w:t xml:space="preserve"> </w:t>
      </w:r>
      <w:r w:rsidRPr="00D9415A">
        <w:rPr>
          <w:sz w:val="28"/>
          <w:szCs w:val="28"/>
        </w:rPr>
        <w:t>служение своей</w:t>
      </w:r>
      <w:r w:rsidRPr="00D9415A">
        <w:rPr>
          <w:spacing w:val="40"/>
          <w:sz w:val="28"/>
          <w:szCs w:val="28"/>
        </w:rPr>
        <w:t xml:space="preserve"> </w:t>
      </w:r>
      <w:r w:rsidRPr="00D9415A">
        <w:rPr>
          <w:sz w:val="28"/>
          <w:szCs w:val="28"/>
        </w:rPr>
        <w:t>стране творчеством.</w:t>
      </w:r>
    </w:p>
    <w:p w:rsidR="00732496" w:rsidRPr="00D9415A" w:rsidRDefault="00732496" w:rsidP="00732496">
      <w:pPr>
        <w:spacing w:line="357" w:lineRule="auto"/>
        <w:ind w:left="151" w:right="133" w:firstLine="705"/>
        <w:jc w:val="both"/>
        <w:rPr>
          <w:rFonts w:ascii="Times New Roman" w:hAnsi="Times New Roman" w:cs="Times New Roman"/>
          <w:sz w:val="28"/>
          <w:szCs w:val="28"/>
        </w:rPr>
      </w:pPr>
      <w:r w:rsidRPr="00D9415A">
        <w:rPr>
          <w:rFonts w:ascii="Times New Roman" w:hAnsi="Times New Roman" w:cs="Times New Roman"/>
          <w:b/>
          <w:sz w:val="28"/>
          <w:szCs w:val="28"/>
        </w:rPr>
        <w:t xml:space="preserve">Моя малая Родина (региональный и местный компонент). </w:t>
      </w:r>
      <w:r w:rsidRPr="00D9415A">
        <w:rPr>
          <w:rFonts w:ascii="Times New Roman" w:hAnsi="Times New Roman" w:cs="Times New Roman"/>
          <w:sz w:val="28"/>
          <w:szCs w:val="28"/>
        </w:rPr>
        <w:t>Россия – великая и уникальная</w:t>
      </w:r>
      <w:r w:rsidRPr="00D9415A">
        <w:rPr>
          <w:rFonts w:ascii="Times New Roman" w:hAnsi="Times New Roman" w:cs="Times New Roman"/>
          <w:spacing w:val="-12"/>
          <w:sz w:val="28"/>
          <w:szCs w:val="28"/>
        </w:rPr>
        <w:t xml:space="preserve"> </w:t>
      </w:r>
      <w:r w:rsidRPr="00D9415A">
        <w:rPr>
          <w:rFonts w:ascii="Times New Roman" w:hAnsi="Times New Roman" w:cs="Times New Roman"/>
          <w:sz w:val="28"/>
          <w:szCs w:val="28"/>
        </w:rPr>
        <w:t>страна, каждый из её регионов прекрасен</w:t>
      </w:r>
      <w:r w:rsidRPr="00D9415A">
        <w:rPr>
          <w:rFonts w:ascii="Times New Roman" w:hAnsi="Times New Roman" w:cs="Times New Roman"/>
          <w:spacing w:val="-1"/>
          <w:sz w:val="28"/>
          <w:szCs w:val="28"/>
        </w:rPr>
        <w:t xml:space="preserve"> </w:t>
      </w:r>
      <w:r w:rsidRPr="00D9415A">
        <w:rPr>
          <w:rFonts w:ascii="Times New Roman" w:hAnsi="Times New Roman" w:cs="Times New Roman"/>
          <w:sz w:val="28"/>
          <w:szCs w:val="28"/>
        </w:rPr>
        <w:t>и</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неповторим своими природными,</w:t>
      </w:r>
      <w:r w:rsidRPr="00D9415A">
        <w:rPr>
          <w:rFonts w:ascii="Times New Roman" w:hAnsi="Times New Roman" w:cs="Times New Roman"/>
          <w:spacing w:val="-23"/>
          <w:sz w:val="28"/>
          <w:szCs w:val="28"/>
        </w:rPr>
        <w:t xml:space="preserve"> </w:t>
      </w:r>
      <w:r w:rsidRPr="00D9415A">
        <w:rPr>
          <w:rFonts w:ascii="Times New Roman" w:hAnsi="Times New Roman" w:cs="Times New Roman"/>
          <w:sz w:val="28"/>
          <w:szCs w:val="28"/>
        </w:rPr>
        <w:t>экономическими</w:t>
      </w:r>
      <w:r w:rsidRPr="00D9415A">
        <w:rPr>
          <w:rFonts w:ascii="Times New Roman" w:hAnsi="Times New Roman" w:cs="Times New Roman"/>
          <w:spacing w:val="-11"/>
          <w:sz w:val="28"/>
          <w:szCs w:val="28"/>
        </w:rPr>
        <w:t xml:space="preserve"> </w:t>
      </w:r>
      <w:r w:rsidRPr="00D9415A">
        <w:rPr>
          <w:rFonts w:ascii="Times New Roman" w:hAnsi="Times New Roman" w:cs="Times New Roman"/>
          <w:sz w:val="28"/>
          <w:szCs w:val="28"/>
        </w:rPr>
        <w:t>и другими</w:t>
      </w:r>
      <w:r w:rsidRPr="00D9415A">
        <w:rPr>
          <w:rFonts w:ascii="Times New Roman" w:hAnsi="Times New Roman" w:cs="Times New Roman"/>
          <w:spacing w:val="-11"/>
          <w:sz w:val="28"/>
          <w:szCs w:val="28"/>
        </w:rPr>
        <w:t xml:space="preserve"> </w:t>
      </w:r>
      <w:r w:rsidRPr="00D9415A">
        <w:rPr>
          <w:rFonts w:ascii="Times New Roman" w:hAnsi="Times New Roman" w:cs="Times New Roman"/>
          <w:sz w:val="28"/>
          <w:szCs w:val="28"/>
        </w:rPr>
        <w:t>ресурсами.</w:t>
      </w:r>
      <w:r w:rsidRPr="00D9415A">
        <w:rPr>
          <w:rFonts w:ascii="Times New Roman" w:hAnsi="Times New Roman" w:cs="Times New Roman"/>
          <w:spacing w:val="-1"/>
          <w:sz w:val="28"/>
          <w:szCs w:val="28"/>
        </w:rPr>
        <w:t xml:space="preserve"> </w:t>
      </w:r>
      <w:r w:rsidRPr="00D9415A">
        <w:rPr>
          <w:rFonts w:ascii="Times New Roman" w:hAnsi="Times New Roman" w:cs="Times New Roman"/>
          <w:sz w:val="28"/>
          <w:szCs w:val="28"/>
        </w:rPr>
        <w:t>Любовь к</w:t>
      </w:r>
      <w:r w:rsidRPr="00D9415A">
        <w:rPr>
          <w:rFonts w:ascii="Times New Roman" w:hAnsi="Times New Roman" w:cs="Times New Roman"/>
          <w:spacing w:val="-11"/>
          <w:sz w:val="28"/>
          <w:szCs w:val="28"/>
        </w:rPr>
        <w:t xml:space="preserve"> </w:t>
      </w:r>
      <w:r w:rsidRPr="00D9415A">
        <w:rPr>
          <w:rFonts w:ascii="Times New Roman" w:hAnsi="Times New Roman" w:cs="Times New Roman"/>
          <w:sz w:val="28"/>
          <w:szCs w:val="28"/>
        </w:rPr>
        <w:t>родному</w:t>
      </w:r>
    </w:p>
    <w:p w:rsidR="00732496" w:rsidRPr="00D9415A" w:rsidRDefault="00732496" w:rsidP="00732496">
      <w:pPr>
        <w:spacing w:line="357" w:lineRule="auto"/>
        <w:jc w:val="both"/>
        <w:rPr>
          <w:rFonts w:ascii="Times New Roman" w:hAnsi="Times New Roman" w:cs="Times New Roman"/>
          <w:sz w:val="28"/>
          <w:szCs w:val="28"/>
        </w:rPr>
        <w:sectPr w:rsidR="00732496" w:rsidRPr="00D9415A">
          <w:pgSz w:w="11910" w:h="16850"/>
          <w:pgMar w:top="1340" w:right="708" w:bottom="940" w:left="1275" w:header="0" w:footer="752" w:gutter="0"/>
          <w:cols w:space="720"/>
        </w:sectPr>
      </w:pPr>
    </w:p>
    <w:p w:rsidR="00732496" w:rsidRPr="00D9415A" w:rsidRDefault="00732496" w:rsidP="00732496">
      <w:pPr>
        <w:pStyle w:val="af2"/>
        <w:spacing w:line="357" w:lineRule="auto"/>
        <w:ind w:right="131"/>
        <w:rPr>
          <w:sz w:val="28"/>
          <w:szCs w:val="28"/>
        </w:rPr>
      </w:pPr>
      <w:r w:rsidRPr="00D9415A">
        <w:rPr>
          <w:sz w:val="28"/>
          <w:szCs w:val="28"/>
        </w:rPr>
        <w:lastRenderedPageBreak/>
        <w:t>краю, способность любоваться природой</w:t>
      </w:r>
      <w:r w:rsidRPr="00D9415A">
        <w:rPr>
          <w:spacing w:val="-1"/>
          <w:sz w:val="28"/>
          <w:szCs w:val="28"/>
        </w:rPr>
        <w:t xml:space="preserve"> </w:t>
      </w:r>
      <w:r w:rsidRPr="00D9415A">
        <w:rPr>
          <w:sz w:val="28"/>
          <w:szCs w:val="28"/>
        </w:rPr>
        <w:t>и</w:t>
      </w:r>
      <w:r w:rsidRPr="00D9415A">
        <w:rPr>
          <w:spacing w:val="-1"/>
          <w:sz w:val="28"/>
          <w:szCs w:val="28"/>
        </w:rPr>
        <w:t xml:space="preserve"> </w:t>
      </w:r>
      <w:r w:rsidRPr="00D9415A">
        <w:rPr>
          <w:sz w:val="28"/>
          <w:szCs w:val="28"/>
        </w:rPr>
        <w:t>беречь её</w:t>
      </w:r>
      <w:r w:rsidRPr="00D9415A">
        <w:rPr>
          <w:spacing w:val="40"/>
          <w:sz w:val="28"/>
          <w:szCs w:val="28"/>
        </w:rPr>
        <w:t xml:space="preserve"> </w:t>
      </w:r>
      <w:r w:rsidRPr="00D9415A">
        <w:rPr>
          <w:sz w:val="28"/>
          <w:szCs w:val="28"/>
        </w:rPr>
        <w:t>– часть любви</w:t>
      </w:r>
      <w:r w:rsidRPr="00D9415A">
        <w:rPr>
          <w:spacing w:val="-1"/>
          <w:sz w:val="28"/>
          <w:szCs w:val="28"/>
        </w:rPr>
        <w:t xml:space="preserve"> </w:t>
      </w:r>
      <w:r w:rsidRPr="00D9415A">
        <w:rPr>
          <w:sz w:val="28"/>
          <w:szCs w:val="28"/>
        </w:rPr>
        <w:t>к Отчизне. Патриот честно трудится, заботится о</w:t>
      </w:r>
      <w:r w:rsidRPr="00D9415A">
        <w:rPr>
          <w:spacing w:val="40"/>
          <w:sz w:val="28"/>
          <w:szCs w:val="28"/>
        </w:rPr>
        <w:t xml:space="preserve"> </w:t>
      </w:r>
      <w:r w:rsidRPr="00D9415A">
        <w:rPr>
          <w:sz w:val="28"/>
          <w:szCs w:val="28"/>
        </w:rPr>
        <w:t>процветании своей страны, уважает её историю и культуру.</w:t>
      </w:r>
    </w:p>
    <w:p w:rsidR="00732496" w:rsidRPr="00D9415A" w:rsidRDefault="00732496" w:rsidP="00732496">
      <w:pPr>
        <w:pStyle w:val="af2"/>
        <w:spacing w:line="360" w:lineRule="auto"/>
        <w:ind w:right="137" w:firstLine="705"/>
        <w:rPr>
          <w:sz w:val="28"/>
          <w:szCs w:val="28"/>
        </w:rPr>
      </w:pPr>
      <w:r w:rsidRPr="00D9415A">
        <w:rPr>
          <w:b/>
          <w:sz w:val="28"/>
          <w:szCs w:val="28"/>
        </w:rPr>
        <w:t xml:space="preserve">Герои космической отрасли. </w:t>
      </w:r>
      <w:r w:rsidRPr="00D9415A">
        <w:rPr>
          <w:sz w:val="28"/>
          <w:szCs w:val="28"/>
        </w:rPr>
        <w:t>Исследования космоса помогают нам понять, как возникла наша Вселенная. Россия – лидер в развитии</w:t>
      </w:r>
      <w:r w:rsidRPr="00D9415A">
        <w:rPr>
          <w:spacing w:val="-2"/>
          <w:sz w:val="28"/>
          <w:szCs w:val="28"/>
        </w:rPr>
        <w:t xml:space="preserve"> </w:t>
      </w:r>
      <w:r w:rsidRPr="00D9415A">
        <w:rPr>
          <w:sz w:val="28"/>
          <w:szCs w:val="28"/>
        </w:rPr>
        <w:t>космической отрасли.</w:t>
      </w:r>
      <w:r w:rsidRPr="00D9415A">
        <w:rPr>
          <w:spacing w:val="-18"/>
          <w:sz w:val="28"/>
          <w:szCs w:val="28"/>
        </w:rPr>
        <w:t xml:space="preserve"> </w:t>
      </w:r>
      <w:r w:rsidRPr="00D9415A">
        <w:rPr>
          <w:sz w:val="28"/>
          <w:szCs w:val="28"/>
        </w:rPr>
        <w:t>Полёты</w:t>
      </w:r>
      <w:r w:rsidRPr="00D9415A">
        <w:rPr>
          <w:spacing w:val="-17"/>
          <w:sz w:val="28"/>
          <w:szCs w:val="28"/>
        </w:rPr>
        <w:t xml:space="preserve"> </w:t>
      </w:r>
      <w:r w:rsidRPr="00D9415A">
        <w:rPr>
          <w:sz w:val="28"/>
          <w:szCs w:val="28"/>
        </w:rPr>
        <w:t>в</w:t>
      </w:r>
      <w:r w:rsidRPr="00D9415A">
        <w:rPr>
          <w:spacing w:val="-12"/>
          <w:sz w:val="28"/>
          <w:szCs w:val="28"/>
        </w:rPr>
        <w:t xml:space="preserve"> </w:t>
      </w:r>
      <w:r w:rsidRPr="00D9415A">
        <w:rPr>
          <w:sz w:val="28"/>
          <w:szCs w:val="28"/>
        </w:rPr>
        <w:t>космос</w:t>
      </w:r>
      <w:r w:rsidRPr="00D9415A">
        <w:rPr>
          <w:spacing w:val="-11"/>
          <w:sz w:val="28"/>
          <w:szCs w:val="28"/>
        </w:rPr>
        <w:t xml:space="preserve"> </w:t>
      </w:r>
      <w:r w:rsidRPr="00D9415A">
        <w:rPr>
          <w:sz w:val="28"/>
          <w:szCs w:val="28"/>
        </w:rPr>
        <w:t>– это</w:t>
      </w:r>
      <w:r w:rsidRPr="00D9415A">
        <w:rPr>
          <w:spacing w:val="18"/>
          <w:sz w:val="28"/>
          <w:szCs w:val="28"/>
        </w:rPr>
        <w:t xml:space="preserve"> </w:t>
      </w:r>
      <w:r w:rsidRPr="00D9415A">
        <w:rPr>
          <w:sz w:val="28"/>
          <w:szCs w:val="28"/>
        </w:rPr>
        <w:t>результат</w:t>
      </w:r>
      <w:r w:rsidRPr="00D9415A">
        <w:rPr>
          <w:spacing w:val="-17"/>
          <w:sz w:val="28"/>
          <w:szCs w:val="28"/>
        </w:rPr>
        <w:t xml:space="preserve"> </w:t>
      </w:r>
      <w:r w:rsidRPr="00D9415A">
        <w:rPr>
          <w:sz w:val="28"/>
          <w:szCs w:val="28"/>
        </w:rPr>
        <w:t>огромного</w:t>
      </w:r>
      <w:r w:rsidRPr="00D9415A">
        <w:rPr>
          <w:spacing w:val="-18"/>
          <w:sz w:val="28"/>
          <w:szCs w:val="28"/>
        </w:rPr>
        <w:t xml:space="preserve"> </w:t>
      </w:r>
      <w:r w:rsidRPr="00D9415A">
        <w:rPr>
          <w:sz w:val="28"/>
          <w:szCs w:val="28"/>
        </w:rPr>
        <w:t>труда</w:t>
      </w:r>
      <w:r w:rsidRPr="00D9415A">
        <w:rPr>
          <w:spacing w:val="-17"/>
          <w:sz w:val="28"/>
          <w:szCs w:val="28"/>
        </w:rPr>
        <w:t xml:space="preserve"> </w:t>
      </w:r>
      <w:r w:rsidRPr="00D9415A">
        <w:rPr>
          <w:sz w:val="28"/>
          <w:szCs w:val="28"/>
        </w:rPr>
        <w:t>большого</w:t>
      </w:r>
      <w:r w:rsidRPr="00D9415A">
        <w:rPr>
          <w:spacing w:val="-18"/>
          <w:sz w:val="28"/>
          <w:szCs w:val="28"/>
        </w:rPr>
        <w:t xml:space="preserve"> </w:t>
      </w:r>
      <w:r w:rsidRPr="00D9415A">
        <w:rPr>
          <w:sz w:val="28"/>
          <w:szCs w:val="28"/>
        </w:rPr>
        <w:t>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освоении</w:t>
      </w:r>
      <w:r w:rsidRPr="00D9415A">
        <w:rPr>
          <w:spacing w:val="40"/>
          <w:sz w:val="28"/>
          <w:szCs w:val="28"/>
        </w:rPr>
        <w:t xml:space="preserve"> </w:t>
      </w:r>
      <w:r w:rsidRPr="00D9415A">
        <w:rPr>
          <w:sz w:val="28"/>
          <w:szCs w:val="28"/>
        </w:rPr>
        <w:t>новых</w:t>
      </w:r>
      <w:r w:rsidRPr="00D9415A">
        <w:rPr>
          <w:spacing w:val="40"/>
          <w:sz w:val="28"/>
          <w:szCs w:val="28"/>
        </w:rPr>
        <w:t xml:space="preserve"> </w:t>
      </w:r>
      <w:r w:rsidRPr="00D9415A">
        <w:rPr>
          <w:sz w:val="28"/>
          <w:szCs w:val="28"/>
        </w:rPr>
        <w:t>материалов</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создании</w:t>
      </w:r>
      <w:r w:rsidRPr="00D9415A">
        <w:rPr>
          <w:spacing w:val="40"/>
          <w:sz w:val="28"/>
          <w:szCs w:val="28"/>
        </w:rPr>
        <w:t xml:space="preserve"> </w:t>
      </w:r>
      <w:r w:rsidRPr="00D9415A">
        <w:rPr>
          <w:sz w:val="28"/>
          <w:szCs w:val="28"/>
        </w:rPr>
        <w:t>новых</w:t>
      </w:r>
      <w:r w:rsidRPr="00D9415A">
        <w:rPr>
          <w:spacing w:val="40"/>
          <w:sz w:val="28"/>
          <w:szCs w:val="28"/>
        </w:rPr>
        <w:t xml:space="preserve"> </w:t>
      </w:r>
      <w:r w:rsidRPr="00D9415A">
        <w:rPr>
          <w:sz w:val="28"/>
          <w:szCs w:val="28"/>
        </w:rPr>
        <w:t>технологий.</w:t>
      </w:r>
    </w:p>
    <w:p w:rsidR="00732496" w:rsidRPr="00D9415A" w:rsidRDefault="00732496" w:rsidP="00732496">
      <w:pPr>
        <w:pStyle w:val="af2"/>
        <w:spacing w:line="357" w:lineRule="auto"/>
        <w:ind w:right="127" w:firstLine="705"/>
        <w:rPr>
          <w:sz w:val="28"/>
          <w:szCs w:val="28"/>
        </w:rPr>
      </w:pPr>
      <w:r w:rsidRPr="00D9415A">
        <w:rPr>
          <w:b/>
          <w:sz w:val="28"/>
          <w:szCs w:val="28"/>
        </w:rPr>
        <w:t>Гражданская авиация</w:t>
      </w:r>
      <w:r w:rsidRPr="00D9415A">
        <w:rPr>
          <w:b/>
          <w:spacing w:val="34"/>
          <w:sz w:val="28"/>
          <w:szCs w:val="28"/>
        </w:rPr>
        <w:t xml:space="preserve"> </w:t>
      </w:r>
      <w:r w:rsidRPr="00D9415A">
        <w:rPr>
          <w:b/>
          <w:sz w:val="28"/>
          <w:szCs w:val="28"/>
        </w:rPr>
        <w:t>России.</w:t>
      </w:r>
      <w:r w:rsidRPr="00D9415A">
        <w:rPr>
          <w:b/>
          <w:spacing w:val="80"/>
          <w:sz w:val="28"/>
          <w:szCs w:val="28"/>
        </w:rPr>
        <w:t xml:space="preserve"> </w:t>
      </w:r>
      <w:r w:rsidRPr="00D9415A">
        <w:rPr>
          <w:sz w:val="28"/>
          <w:szCs w:val="28"/>
        </w:rPr>
        <w:t>Значение авиации</w:t>
      </w:r>
      <w:r w:rsidRPr="00D9415A">
        <w:rPr>
          <w:spacing w:val="40"/>
          <w:sz w:val="28"/>
          <w:szCs w:val="28"/>
        </w:rPr>
        <w:t xml:space="preserve"> </w:t>
      </w:r>
      <w:r w:rsidRPr="00D9415A">
        <w:rPr>
          <w:sz w:val="28"/>
          <w:szCs w:val="28"/>
        </w:rPr>
        <w:t>для</w:t>
      </w:r>
      <w:r w:rsidRPr="00D9415A">
        <w:rPr>
          <w:spacing w:val="40"/>
          <w:sz w:val="28"/>
          <w:szCs w:val="28"/>
        </w:rPr>
        <w:t xml:space="preserve"> </w:t>
      </w:r>
      <w:r w:rsidRPr="00D9415A">
        <w:rPr>
          <w:sz w:val="28"/>
          <w:szCs w:val="28"/>
        </w:rPr>
        <w:t>жизни</w:t>
      </w:r>
      <w:r w:rsidRPr="00D9415A">
        <w:rPr>
          <w:spacing w:val="40"/>
          <w:sz w:val="28"/>
          <w:szCs w:val="28"/>
        </w:rPr>
        <w:t xml:space="preserve"> </w:t>
      </w:r>
      <w:r w:rsidRPr="00D9415A">
        <w:rPr>
          <w:sz w:val="28"/>
          <w:szCs w:val="28"/>
        </w:rPr>
        <w:t>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российских лётчиков. Современное авиастроение. Профессии, связанные с авиацией.</w:t>
      </w:r>
    </w:p>
    <w:p w:rsidR="00732496" w:rsidRPr="00D9415A" w:rsidRDefault="00732496" w:rsidP="00732496">
      <w:pPr>
        <w:pStyle w:val="af2"/>
        <w:spacing w:line="360" w:lineRule="auto"/>
        <w:ind w:right="128" w:firstLine="705"/>
        <w:rPr>
          <w:sz w:val="28"/>
          <w:szCs w:val="28"/>
        </w:rPr>
      </w:pPr>
      <w:r w:rsidRPr="00D9415A">
        <w:rPr>
          <w:b/>
          <w:sz w:val="28"/>
          <w:szCs w:val="28"/>
        </w:rPr>
        <w:t xml:space="preserve">Медицина России. </w:t>
      </w:r>
      <w:r w:rsidRPr="00D9415A">
        <w:rPr>
          <w:sz w:val="28"/>
          <w:szCs w:val="28"/>
        </w:rPr>
        <w:t>Охрана здоровья граждан России – приоритет государственной политики страны. Современные поликлиники и больницы. Достижения российской</w:t>
      </w:r>
      <w:r w:rsidRPr="00D9415A">
        <w:rPr>
          <w:spacing w:val="-10"/>
          <w:sz w:val="28"/>
          <w:szCs w:val="28"/>
        </w:rPr>
        <w:t xml:space="preserve"> </w:t>
      </w:r>
      <w:r w:rsidRPr="00D9415A">
        <w:rPr>
          <w:sz w:val="28"/>
          <w:szCs w:val="28"/>
        </w:rPr>
        <w:t>медицины. Технологии</w:t>
      </w:r>
      <w:r w:rsidRPr="00D9415A">
        <w:rPr>
          <w:spacing w:val="-10"/>
          <w:sz w:val="28"/>
          <w:szCs w:val="28"/>
        </w:rPr>
        <w:t xml:space="preserve"> </w:t>
      </w:r>
      <w:r w:rsidRPr="00D9415A">
        <w:rPr>
          <w:sz w:val="28"/>
          <w:szCs w:val="28"/>
        </w:rPr>
        <w:t>будущего</w:t>
      </w:r>
      <w:r w:rsidRPr="00D9415A">
        <w:rPr>
          <w:spacing w:val="-18"/>
          <w:sz w:val="28"/>
          <w:szCs w:val="28"/>
        </w:rPr>
        <w:t xml:space="preserve"> </w:t>
      </w:r>
      <w:r w:rsidRPr="00D9415A">
        <w:rPr>
          <w:sz w:val="28"/>
          <w:szCs w:val="28"/>
        </w:rPr>
        <w:t>в области</w:t>
      </w:r>
      <w:r w:rsidRPr="00D9415A">
        <w:rPr>
          <w:spacing w:val="-10"/>
          <w:sz w:val="28"/>
          <w:szCs w:val="28"/>
        </w:rPr>
        <w:t xml:space="preserve"> </w:t>
      </w:r>
      <w:r w:rsidRPr="00D9415A">
        <w:rPr>
          <w:sz w:val="28"/>
          <w:szCs w:val="28"/>
        </w:rPr>
        <w:t>медицины. Профессия врача играет ключевую роль в поддержании и улучшении здоровья людей</w:t>
      </w:r>
      <w:r w:rsidRPr="00D9415A">
        <w:rPr>
          <w:spacing w:val="-18"/>
          <w:sz w:val="28"/>
          <w:szCs w:val="28"/>
        </w:rPr>
        <w:t xml:space="preserve"> </w:t>
      </w:r>
      <w:r w:rsidRPr="00D9415A">
        <w:rPr>
          <w:sz w:val="28"/>
          <w:szCs w:val="28"/>
        </w:rPr>
        <w:t>и</w:t>
      </w:r>
      <w:r w:rsidRPr="00D9415A">
        <w:rPr>
          <w:spacing w:val="-17"/>
          <w:sz w:val="28"/>
          <w:szCs w:val="28"/>
        </w:rPr>
        <w:t xml:space="preserve"> </w:t>
      </w:r>
      <w:r w:rsidRPr="00D9415A">
        <w:rPr>
          <w:sz w:val="28"/>
          <w:szCs w:val="28"/>
        </w:rPr>
        <w:t>их</w:t>
      </w:r>
      <w:r w:rsidRPr="00D9415A">
        <w:rPr>
          <w:spacing w:val="-18"/>
          <w:sz w:val="28"/>
          <w:szCs w:val="28"/>
        </w:rPr>
        <w:t xml:space="preserve"> </w:t>
      </w:r>
      <w:r w:rsidRPr="00D9415A">
        <w:rPr>
          <w:sz w:val="28"/>
          <w:szCs w:val="28"/>
        </w:rPr>
        <w:t>уровня</w:t>
      </w:r>
      <w:r w:rsidRPr="00D9415A">
        <w:rPr>
          <w:spacing w:val="-17"/>
          <w:sz w:val="28"/>
          <w:szCs w:val="28"/>
        </w:rPr>
        <w:t xml:space="preserve"> </w:t>
      </w:r>
      <w:r w:rsidRPr="00D9415A">
        <w:rPr>
          <w:sz w:val="28"/>
          <w:szCs w:val="28"/>
        </w:rPr>
        <w:t>жизни.</w:t>
      </w:r>
      <w:r w:rsidRPr="00D9415A">
        <w:rPr>
          <w:spacing w:val="-18"/>
          <w:sz w:val="28"/>
          <w:szCs w:val="28"/>
        </w:rPr>
        <w:t xml:space="preserve"> </w:t>
      </w:r>
      <w:r w:rsidRPr="00D9415A">
        <w:rPr>
          <w:sz w:val="28"/>
          <w:szCs w:val="28"/>
        </w:rPr>
        <w:t>Врач</w:t>
      </w:r>
      <w:r w:rsidRPr="00D9415A">
        <w:rPr>
          <w:spacing w:val="-17"/>
          <w:sz w:val="28"/>
          <w:szCs w:val="28"/>
        </w:rPr>
        <w:t xml:space="preserve"> </w:t>
      </w:r>
      <w:r w:rsidRPr="00D9415A">
        <w:rPr>
          <w:sz w:val="28"/>
          <w:szCs w:val="28"/>
        </w:rPr>
        <w:t>–</w:t>
      </w:r>
      <w:r w:rsidRPr="00D9415A">
        <w:rPr>
          <w:spacing w:val="-15"/>
          <w:sz w:val="28"/>
          <w:szCs w:val="28"/>
        </w:rPr>
        <w:t xml:space="preserve"> </w:t>
      </w:r>
      <w:r w:rsidRPr="00D9415A">
        <w:rPr>
          <w:sz w:val="28"/>
          <w:szCs w:val="28"/>
        </w:rPr>
        <w:t>не</w:t>
      </w:r>
      <w:r w:rsidRPr="00D9415A">
        <w:rPr>
          <w:spacing w:val="-18"/>
          <w:sz w:val="28"/>
          <w:szCs w:val="28"/>
        </w:rPr>
        <w:t xml:space="preserve"> </w:t>
      </w:r>
      <w:r w:rsidRPr="00D9415A">
        <w:rPr>
          <w:sz w:val="28"/>
          <w:szCs w:val="28"/>
        </w:rPr>
        <w:t>просто</w:t>
      </w:r>
      <w:r w:rsidRPr="00D9415A">
        <w:rPr>
          <w:spacing w:val="-6"/>
          <w:sz w:val="28"/>
          <w:szCs w:val="28"/>
        </w:rPr>
        <w:t xml:space="preserve"> </w:t>
      </w:r>
      <w:r w:rsidRPr="00D9415A">
        <w:rPr>
          <w:sz w:val="28"/>
          <w:szCs w:val="28"/>
        </w:rPr>
        <w:t>профессия,</w:t>
      </w:r>
      <w:r w:rsidRPr="00D9415A">
        <w:rPr>
          <w:spacing w:val="-14"/>
          <w:sz w:val="28"/>
          <w:szCs w:val="28"/>
        </w:rPr>
        <w:t xml:space="preserve"> </w:t>
      </w:r>
      <w:r w:rsidRPr="00D9415A">
        <w:rPr>
          <w:sz w:val="28"/>
          <w:szCs w:val="28"/>
        </w:rPr>
        <w:t>это</w:t>
      </w:r>
      <w:r w:rsidRPr="00D9415A">
        <w:rPr>
          <w:spacing w:val="-10"/>
          <w:sz w:val="28"/>
          <w:szCs w:val="28"/>
        </w:rPr>
        <w:t xml:space="preserve"> </w:t>
      </w:r>
      <w:r w:rsidRPr="00D9415A">
        <w:rPr>
          <w:sz w:val="28"/>
          <w:szCs w:val="28"/>
        </w:rPr>
        <w:t>настоящее</w:t>
      </w:r>
      <w:r w:rsidRPr="00D9415A">
        <w:rPr>
          <w:spacing w:val="-18"/>
          <w:sz w:val="28"/>
          <w:szCs w:val="28"/>
        </w:rPr>
        <w:t xml:space="preserve"> </w:t>
      </w:r>
      <w:r w:rsidRPr="00D9415A">
        <w:rPr>
          <w:sz w:val="28"/>
          <w:szCs w:val="28"/>
        </w:rPr>
        <w:t xml:space="preserve">призвание, требующее не только знаний, но и человеческого сочувствия, служения </w:t>
      </w:r>
      <w:r w:rsidRPr="00D9415A">
        <w:rPr>
          <w:spacing w:val="-2"/>
          <w:sz w:val="28"/>
          <w:szCs w:val="28"/>
        </w:rPr>
        <w:t>обществу.</w:t>
      </w:r>
    </w:p>
    <w:p w:rsidR="00732496" w:rsidRPr="00D9415A" w:rsidRDefault="00732496" w:rsidP="00732496">
      <w:pPr>
        <w:pStyle w:val="af2"/>
        <w:spacing w:line="360" w:lineRule="auto"/>
        <w:ind w:right="141" w:firstLine="705"/>
        <w:rPr>
          <w:sz w:val="28"/>
          <w:szCs w:val="28"/>
        </w:rPr>
      </w:pPr>
      <w:r w:rsidRPr="00D9415A">
        <w:rPr>
          <w:b/>
          <w:sz w:val="28"/>
          <w:szCs w:val="28"/>
        </w:rPr>
        <w:t>Что</w:t>
      </w:r>
      <w:r w:rsidRPr="00D9415A">
        <w:rPr>
          <w:b/>
          <w:spacing w:val="79"/>
          <w:w w:val="150"/>
          <w:sz w:val="28"/>
          <w:szCs w:val="28"/>
        </w:rPr>
        <w:t xml:space="preserve"> </w:t>
      </w:r>
      <w:r w:rsidRPr="00D9415A">
        <w:rPr>
          <w:b/>
          <w:sz w:val="28"/>
          <w:szCs w:val="28"/>
        </w:rPr>
        <w:t>такое</w:t>
      </w:r>
      <w:r w:rsidRPr="00D9415A">
        <w:rPr>
          <w:b/>
          <w:spacing w:val="80"/>
          <w:sz w:val="28"/>
          <w:szCs w:val="28"/>
        </w:rPr>
        <w:t xml:space="preserve"> </w:t>
      </w:r>
      <w:r w:rsidRPr="00D9415A">
        <w:rPr>
          <w:b/>
          <w:sz w:val="28"/>
          <w:szCs w:val="28"/>
        </w:rPr>
        <w:t>успех?</w:t>
      </w:r>
      <w:r w:rsidRPr="00D9415A">
        <w:rPr>
          <w:b/>
          <w:spacing w:val="80"/>
          <w:sz w:val="28"/>
          <w:szCs w:val="28"/>
        </w:rPr>
        <w:t xml:space="preserve"> </w:t>
      </w:r>
      <w:r w:rsidRPr="00D9415A">
        <w:rPr>
          <w:b/>
          <w:sz w:val="28"/>
          <w:szCs w:val="28"/>
        </w:rPr>
        <w:t>(ко</w:t>
      </w:r>
      <w:r w:rsidRPr="00D9415A">
        <w:rPr>
          <w:b/>
          <w:spacing w:val="80"/>
          <w:sz w:val="28"/>
          <w:szCs w:val="28"/>
        </w:rPr>
        <w:t xml:space="preserve"> </w:t>
      </w:r>
      <w:r w:rsidRPr="00D9415A">
        <w:rPr>
          <w:b/>
          <w:sz w:val="28"/>
          <w:szCs w:val="28"/>
        </w:rPr>
        <w:t>Дню</w:t>
      </w:r>
      <w:r w:rsidRPr="00D9415A">
        <w:rPr>
          <w:b/>
          <w:spacing w:val="80"/>
          <w:w w:val="150"/>
          <w:sz w:val="28"/>
          <w:szCs w:val="28"/>
        </w:rPr>
        <w:t xml:space="preserve"> </w:t>
      </w:r>
      <w:r w:rsidRPr="00D9415A">
        <w:rPr>
          <w:b/>
          <w:sz w:val="28"/>
          <w:szCs w:val="28"/>
        </w:rPr>
        <w:t>труда).</w:t>
      </w:r>
      <w:r w:rsidRPr="00D9415A">
        <w:rPr>
          <w:b/>
          <w:spacing w:val="80"/>
          <w:sz w:val="28"/>
          <w:szCs w:val="28"/>
        </w:rPr>
        <w:t xml:space="preserve"> </w:t>
      </w:r>
      <w:r w:rsidRPr="00D9415A">
        <w:rPr>
          <w:sz w:val="28"/>
          <w:szCs w:val="28"/>
        </w:rPr>
        <w:t>Труд</w:t>
      </w:r>
      <w:r w:rsidRPr="00D9415A">
        <w:rPr>
          <w:spacing w:val="66"/>
          <w:sz w:val="28"/>
          <w:szCs w:val="28"/>
        </w:rPr>
        <w:t xml:space="preserve"> </w:t>
      </w:r>
      <w:r w:rsidRPr="00D9415A">
        <w:rPr>
          <w:sz w:val="28"/>
          <w:szCs w:val="28"/>
        </w:rPr>
        <w:t>–</w:t>
      </w:r>
      <w:r w:rsidRPr="00D9415A">
        <w:rPr>
          <w:spacing w:val="80"/>
          <w:w w:val="150"/>
          <w:sz w:val="28"/>
          <w:szCs w:val="28"/>
        </w:rPr>
        <w:t xml:space="preserve"> </w:t>
      </w:r>
      <w:r w:rsidRPr="00D9415A">
        <w:rPr>
          <w:sz w:val="28"/>
          <w:szCs w:val="28"/>
        </w:rPr>
        <w:t>основа</w:t>
      </w:r>
      <w:r w:rsidRPr="00D9415A">
        <w:rPr>
          <w:spacing w:val="80"/>
          <w:sz w:val="28"/>
          <w:szCs w:val="28"/>
        </w:rPr>
        <w:t xml:space="preserve"> </w:t>
      </w:r>
      <w:r w:rsidRPr="00D9415A">
        <w:rPr>
          <w:sz w:val="28"/>
          <w:szCs w:val="28"/>
        </w:rPr>
        <w:t>жизни</w:t>
      </w:r>
      <w:r w:rsidRPr="00D9415A">
        <w:rPr>
          <w:spacing w:val="80"/>
          <w:sz w:val="28"/>
          <w:szCs w:val="28"/>
        </w:rPr>
        <w:t xml:space="preserve"> </w:t>
      </w:r>
      <w:r w:rsidRPr="00D9415A">
        <w:rPr>
          <w:sz w:val="28"/>
          <w:szCs w:val="28"/>
        </w:rPr>
        <w:t>человека и развития</w:t>
      </w:r>
      <w:r w:rsidRPr="00D9415A">
        <w:rPr>
          <w:spacing w:val="-18"/>
          <w:sz w:val="28"/>
          <w:szCs w:val="28"/>
        </w:rPr>
        <w:t xml:space="preserve"> </w:t>
      </w:r>
      <w:r w:rsidRPr="00D9415A">
        <w:rPr>
          <w:sz w:val="28"/>
          <w:szCs w:val="28"/>
        </w:rPr>
        <w:t>общества.</w:t>
      </w:r>
      <w:r w:rsidRPr="00D9415A">
        <w:rPr>
          <w:spacing w:val="-5"/>
          <w:sz w:val="28"/>
          <w:szCs w:val="28"/>
        </w:rPr>
        <w:t xml:space="preserve"> </w:t>
      </w:r>
      <w:r w:rsidRPr="00D9415A">
        <w:rPr>
          <w:sz w:val="28"/>
          <w:szCs w:val="28"/>
        </w:rPr>
        <w:t>Человек</w:t>
      </w:r>
      <w:r w:rsidRPr="00D9415A">
        <w:rPr>
          <w:spacing w:val="-18"/>
          <w:sz w:val="28"/>
          <w:szCs w:val="28"/>
        </w:rPr>
        <w:t xml:space="preserve"> </w:t>
      </w:r>
      <w:r w:rsidRPr="00D9415A">
        <w:rPr>
          <w:sz w:val="28"/>
          <w:szCs w:val="28"/>
        </w:rPr>
        <w:t>должен</w:t>
      </w:r>
      <w:r w:rsidRPr="00D9415A">
        <w:rPr>
          <w:spacing w:val="-17"/>
          <w:sz w:val="28"/>
          <w:szCs w:val="28"/>
        </w:rPr>
        <w:t xml:space="preserve"> </w:t>
      </w:r>
      <w:r w:rsidRPr="00D9415A">
        <w:rPr>
          <w:sz w:val="28"/>
          <w:szCs w:val="28"/>
        </w:rPr>
        <w:t>иметь</w:t>
      </w:r>
      <w:r w:rsidRPr="00D9415A">
        <w:rPr>
          <w:spacing w:val="29"/>
          <w:sz w:val="28"/>
          <w:szCs w:val="28"/>
        </w:rPr>
        <w:t xml:space="preserve"> </w:t>
      </w:r>
      <w:r w:rsidRPr="00D9415A">
        <w:rPr>
          <w:sz w:val="28"/>
          <w:szCs w:val="28"/>
        </w:rPr>
        <w:t>знания</w:t>
      </w:r>
      <w:r w:rsidRPr="00D9415A">
        <w:rPr>
          <w:spacing w:val="-10"/>
          <w:sz w:val="28"/>
          <w:szCs w:val="28"/>
        </w:rPr>
        <w:t xml:space="preserve"> </w:t>
      </w:r>
      <w:r w:rsidRPr="00D9415A">
        <w:rPr>
          <w:sz w:val="28"/>
          <w:szCs w:val="28"/>
        </w:rPr>
        <w:t>и умения, быть</w:t>
      </w:r>
      <w:r w:rsidRPr="00D9415A">
        <w:rPr>
          <w:spacing w:val="-9"/>
          <w:sz w:val="28"/>
          <w:szCs w:val="28"/>
        </w:rPr>
        <w:t xml:space="preserve"> </w:t>
      </w:r>
      <w:r w:rsidRPr="00D9415A">
        <w:rPr>
          <w:sz w:val="28"/>
          <w:szCs w:val="28"/>
        </w:rPr>
        <w:t>терпеливым и настойчивым, не бояться трудностей (труд и</w:t>
      </w:r>
      <w:r w:rsidRPr="00D9415A">
        <w:rPr>
          <w:spacing w:val="40"/>
          <w:sz w:val="28"/>
          <w:szCs w:val="28"/>
        </w:rPr>
        <w:t xml:space="preserve"> </w:t>
      </w:r>
      <w:r w:rsidRPr="00D9415A">
        <w:rPr>
          <w:sz w:val="28"/>
          <w:szCs w:val="28"/>
        </w:rPr>
        <w:t>трудно – однокоренные</w:t>
      </w:r>
      <w:r w:rsidRPr="00D9415A">
        <w:rPr>
          <w:spacing w:val="-4"/>
          <w:sz w:val="28"/>
          <w:szCs w:val="28"/>
        </w:rPr>
        <w:t xml:space="preserve"> </w:t>
      </w:r>
      <w:r w:rsidRPr="00D9415A">
        <w:rPr>
          <w:sz w:val="28"/>
          <w:szCs w:val="28"/>
        </w:rPr>
        <w:t>слова), находить пути их</w:t>
      </w:r>
      <w:r w:rsidRPr="00D9415A">
        <w:rPr>
          <w:spacing w:val="40"/>
          <w:sz w:val="28"/>
          <w:szCs w:val="28"/>
        </w:rPr>
        <w:t xml:space="preserve"> </w:t>
      </w:r>
      <w:r w:rsidRPr="00D9415A">
        <w:rPr>
          <w:sz w:val="28"/>
          <w:szCs w:val="28"/>
        </w:rPr>
        <w:t>преодоления.</w:t>
      </w:r>
      <w:r w:rsidRPr="00D9415A">
        <w:rPr>
          <w:spacing w:val="-7"/>
          <w:sz w:val="28"/>
          <w:szCs w:val="28"/>
        </w:rPr>
        <w:t xml:space="preserve"> </w:t>
      </w:r>
      <w:r w:rsidRPr="00D9415A">
        <w:rPr>
          <w:sz w:val="28"/>
          <w:szCs w:val="28"/>
        </w:rPr>
        <w:t>Чтобы добиться долгосрочного</w:t>
      </w:r>
      <w:r w:rsidRPr="00D9415A">
        <w:rPr>
          <w:spacing w:val="-2"/>
          <w:sz w:val="28"/>
          <w:szCs w:val="28"/>
        </w:rPr>
        <w:t xml:space="preserve"> </w:t>
      </w:r>
      <w:r w:rsidRPr="00D9415A">
        <w:rPr>
          <w:sz w:val="28"/>
          <w:szCs w:val="28"/>
        </w:rPr>
        <w:t xml:space="preserve">успеха, нужно много трудиться. Профессии будущего: что будет нужно стране, когда я </w:t>
      </w:r>
      <w:r w:rsidRPr="00D9415A">
        <w:rPr>
          <w:spacing w:val="-2"/>
          <w:sz w:val="28"/>
          <w:szCs w:val="28"/>
        </w:rPr>
        <w:t>вырасту?</w:t>
      </w:r>
    </w:p>
    <w:p w:rsidR="00732496" w:rsidRPr="00D9415A" w:rsidRDefault="00732496" w:rsidP="00732496">
      <w:pPr>
        <w:pStyle w:val="af2"/>
        <w:spacing w:line="360" w:lineRule="auto"/>
        <w:rPr>
          <w:sz w:val="28"/>
          <w:szCs w:val="28"/>
        </w:rPr>
        <w:sectPr w:rsidR="00732496" w:rsidRPr="00D9415A">
          <w:pgSz w:w="11910" w:h="16850"/>
          <w:pgMar w:top="1340" w:right="708" w:bottom="940" w:left="1275" w:header="0" w:footer="752" w:gutter="0"/>
          <w:cols w:space="720"/>
        </w:sectPr>
      </w:pPr>
    </w:p>
    <w:p w:rsidR="00732496" w:rsidRPr="00D9415A" w:rsidRDefault="00732496" w:rsidP="00732496">
      <w:pPr>
        <w:pStyle w:val="af2"/>
        <w:spacing w:line="360" w:lineRule="auto"/>
        <w:ind w:right="138" w:firstLine="705"/>
        <w:rPr>
          <w:sz w:val="28"/>
          <w:szCs w:val="28"/>
        </w:rPr>
      </w:pPr>
      <w:r w:rsidRPr="00D9415A">
        <w:rPr>
          <w:b/>
          <w:sz w:val="28"/>
          <w:szCs w:val="28"/>
        </w:rPr>
        <w:lastRenderedPageBreak/>
        <w:t xml:space="preserve">80-летие Победы в Великой Отечественной войне. </w:t>
      </w:r>
      <w:r w:rsidRPr="00D9415A">
        <w:rPr>
          <w:sz w:val="28"/>
          <w:szCs w:val="28"/>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w:t>
      </w:r>
      <w:r w:rsidRPr="00D9415A">
        <w:rPr>
          <w:spacing w:val="40"/>
          <w:sz w:val="28"/>
          <w:szCs w:val="28"/>
        </w:rPr>
        <w:t xml:space="preserve"> </w:t>
      </w:r>
      <w:r w:rsidRPr="00D9415A">
        <w:rPr>
          <w:sz w:val="28"/>
          <w:szCs w:val="28"/>
        </w:rPr>
        <w:t>которые нельзя</w:t>
      </w:r>
      <w:r w:rsidRPr="00D9415A">
        <w:rPr>
          <w:spacing w:val="40"/>
          <w:sz w:val="28"/>
          <w:szCs w:val="28"/>
        </w:rPr>
        <w:t xml:space="preserve"> </w:t>
      </w:r>
      <w:r w:rsidRPr="00D9415A">
        <w:rPr>
          <w:sz w:val="28"/>
          <w:szCs w:val="28"/>
        </w:rPr>
        <w:t>забывать.</w:t>
      </w:r>
    </w:p>
    <w:p w:rsidR="00732496" w:rsidRPr="00D9415A" w:rsidRDefault="00732496" w:rsidP="00732496">
      <w:pPr>
        <w:pStyle w:val="af2"/>
        <w:spacing w:line="360" w:lineRule="auto"/>
        <w:ind w:right="130" w:firstLine="705"/>
        <w:rPr>
          <w:sz w:val="28"/>
          <w:szCs w:val="28"/>
        </w:rPr>
      </w:pPr>
      <w:r w:rsidRPr="00D9415A">
        <w:rPr>
          <w:b/>
          <w:sz w:val="28"/>
          <w:szCs w:val="28"/>
        </w:rPr>
        <w:t>Жизнь</w:t>
      </w:r>
      <w:r w:rsidRPr="00D9415A">
        <w:rPr>
          <w:b/>
          <w:spacing w:val="-6"/>
          <w:sz w:val="28"/>
          <w:szCs w:val="28"/>
        </w:rPr>
        <w:t xml:space="preserve"> </w:t>
      </w:r>
      <w:r w:rsidRPr="00D9415A">
        <w:rPr>
          <w:b/>
          <w:sz w:val="28"/>
          <w:szCs w:val="28"/>
        </w:rPr>
        <w:t xml:space="preserve">в Движении. </w:t>
      </w:r>
      <w:r w:rsidRPr="00D9415A">
        <w:rPr>
          <w:sz w:val="28"/>
          <w:szCs w:val="28"/>
        </w:rPr>
        <w:t>19 мая – День детских общественных организаций. Детские</w:t>
      </w:r>
      <w:r w:rsidRPr="00D9415A">
        <w:rPr>
          <w:spacing w:val="80"/>
          <w:w w:val="150"/>
          <w:sz w:val="28"/>
          <w:szCs w:val="28"/>
        </w:rPr>
        <w:t xml:space="preserve">  </w:t>
      </w:r>
      <w:r w:rsidRPr="00D9415A">
        <w:rPr>
          <w:sz w:val="28"/>
          <w:szCs w:val="28"/>
        </w:rPr>
        <w:t>общественные</w:t>
      </w:r>
      <w:r w:rsidRPr="00D9415A">
        <w:rPr>
          <w:spacing w:val="80"/>
          <w:w w:val="150"/>
          <w:sz w:val="28"/>
          <w:szCs w:val="28"/>
        </w:rPr>
        <w:t xml:space="preserve">  </w:t>
      </w:r>
      <w:r w:rsidRPr="00D9415A">
        <w:rPr>
          <w:sz w:val="28"/>
          <w:szCs w:val="28"/>
        </w:rPr>
        <w:t>организации</w:t>
      </w:r>
      <w:r w:rsidRPr="00D9415A">
        <w:rPr>
          <w:spacing w:val="68"/>
          <w:w w:val="150"/>
          <w:sz w:val="28"/>
          <w:szCs w:val="28"/>
        </w:rPr>
        <w:t xml:space="preserve">  </w:t>
      </w:r>
      <w:r w:rsidRPr="00D9415A">
        <w:rPr>
          <w:sz w:val="28"/>
          <w:szCs w:val="28"/>
        </w:rPr>
        <w:t>разных</w:t>
      </w:r>
      <w:r w:rsidRPr="00D9415A">
        <w:rPr>
          <w:spacing w:val="80"/>
          <w:sz w:val="28"/>
          <w:szCs w:val="28"/>
        </w:rPr>
        <w:t xml:space="preserve">  </w:t>
      </w:r>
      <w:r w:rsidRPr="00D9415A">
        <w:rPr>
          <w:sz w:val="28"/>
          <w:szCs w:val="28"/>
        </w:rPr>
        <w:t>поколений</w:t>
      </w:r>
      <w:r w:rsidRPr="00D9415A">
        <w:rPr>
          <w:spacing w:val="80"/>
          <w:w w:val="150"/>
          <w:sz w:val="28"/>
          <w:szCs w:val="28"/>
        </w:rPr>
        <w:t xml:space="preserve">  </w:t>
      </w:r>
      <w:r w:rsidRPr="00D9415A">
        <w:rPr>
          <w:sz w:val="28"/>
          <w:szCs w:val="28"/>
        </w:rPr>
        <w:t>объединяли и объединяют активных, целеустремлённых ребят. Участники детских общественных</w:t>
      </w:r>
      <w:r w:rsidRPr="00D9415A">
        <w:rPr>
          <w:spacing w:val="80"/>
          <w:sz w:val="28"/>
          <w:szCs w:val="28"/>
        </w:rPr>
        <w:t xml:space="preserve"> </w:t>
      </w:r>
      <w:r w:rsidRPr="00D9415A">
        <w:rPr>
          <w:sz w:val="28"/>
          <w:szCs w:val="28"/>
        </w:rPr>
        <w:t>организаций</w:t>
      </w:r>
      <w:r w:rsidRPr="00D9415A">
        <w:rPr>
          <w:spacing w:val="80"/>
          <w:sz w:val="28"/>
          <w:szCs w:val="28"/>
        </w:rPr>
        <w:t xml:space="preserve"> </w:t>
      </w:r>
      <w:r w:rsidRPr="00D9415A">
        <w:rPr>
          <w:sz w:val="28"/>
          <w:szCs w:val="28"/>
        </w:rPr>
        <w:t>находят</w:t>
      </w:r>
      <w:r w:rsidRPr="00D9415A">
        <w:rPr>
          <w:spacing w:val="80"/>
          <w:sz w:val="28"/>
          <w:szCs w:val="28"/>
        </w:rPr>
        <w:t xml:space="preserve"> </w:t>
      </w:r>
      <w:r w:rsidRPr="00D9415A">
        <w:rPr>
          <w:sz w:val="28"/>
          <w:szCs w:val="28"/>
        </w:rPr>
        <w:t>друзей,</w:t>
      </w:r>
      <w:r w:rsidRPr="00D9415A">
        <w:rPr>
          <w:spacing w:val="80"/>
          <w:sz w:val="28"/>
          <w:szCs w:val="28"/>
        </w:rPr>
        <w:t xml:space="preserve"> </w:t>
      </w:r>
      <w:r w:rsidRPr="00D9415A">
        <w:rPr>
          <w:sz w:val="28"/>
          <w:szCs w:val="28"/>
        </w:rPr>
        <w:t>вместе</w:t>
      </w:r>
      <w:r w:rsidRPr="00D9415A">
        <w:rPr>
          <w:spacing w:val="80"/>
          <w:w w:val="150"/>
          <w:sz w:val="28"/>
          <w:szCs w:val="28"/>
        </w:rPr>
        <w:t xml:space="preserve"> </w:t>
      </w:r>
      <w:r w:rsidRPr="00D9415A">
        <w:rPr>
          <w:sz w:val="28"/>
          <w:szCs w:val="28"/>
        </w:rPr>
        <w:t>делают</w:t>
      </w:r>
      <w:r w:rsidRPr="00D9415A">
        <w:rPr>
          <w:spacing w:val="80"/>
          <w:sz w:val="28"/>
          <w:szCs w:val="28"/>
        </w:rPr>
        <w:t xml:space="preserve"> </w:t>
      </w:r>
      <w:r w:rsidRPr="00D9415A">
        <w:rPr>
          <w:sz w:val="28"/>
          <w:szCs w:val="28"/>
        </w:rPr>
        <w:t>полезные</w:t>
      </w:r>
      <w:r w:rsidRPr="00D9415A">
        <w:rPr>
          <w:spacing w:val="80"/>
          <w:sz w:val="28"/>
          <w:szCs w:val="28"/>
        </w:rPr>
        <w:t xml:space="preserve"> </w:t>
      </w:r>
      <w:r w:rsidRPr="00D9415A">
        <w:rPr>
          <w:sz w:val="28"/>
          <w:szCs w:val="28"/>
        </w:rPr>
        <w:t>дела и</w:t>
      </w:r>
      <w:r w:rsidRPr="00D9415A">
        <w:rPr>
          <w:spacing w:val="15"/>
          <w:sz w:val="28"/>
          <w:szCs w:val="28"/>
        </w:rPr>
        <w:t xml:space="preserve"> </w:t>
      </w:r>
      <w:r w:rsidRPr="00D9415A">
        <w:rPr>
          <w:sz w:val="28"/>
          <w:szCs w:val="28"/>
        </w:rPr>
        <w:t>ощущают</w:t>
      </w:r>
      <w:r w:rsidRPr="00D9415A">
        <w:rPr>
          <w:spacing w:val="-8"/>
          <w:sz w:val="28"/>
          <w:szCs w:val="28"/>
        </w:rPr>
        <w:t xml:space="preserve"> </w:t>
      </w:r>
      <w:r w:rsidRPr="00D9415A">
        <w:rPr>
          <w:sz w:val="28"/>
          <w:szCs w:val="28"/>
        </w:rPr>
        <w:t>себя частью</w:t>
      </w:r>
      <w:r w:rsidRPr="00D9415A">
        <w:rPr>
          <w:spacing w:val="-6"/>
          <w:sz w:val="28"/>
          <w:szCs w:val="28"/>
        </w:rPr>
        <w:t xml:space="preserve"> </w:t>
      </w:r>
      <w:r w:rsidRPr="00D9415A">
        <w:rPr>
          <w:sz w:val="28"/>
          <w:szCs w:val="28"/>
        </w:rPr>
        <w:t>большого</w:t>
      </w:r>
      <w:r w:rsidRPr="00D9415A">
        <w:rPr>
          <w:spacing w:val="-14"/>
          <w:sz w:val="28"/>
          <w:szCs w:val="28"/>
        </w:rPr>
        <w:t xml:space="preserve"> </w:t>
      </w:r>
      <w:r w:rsidRPr="00D9415A">
        <w:rPr>
          <w:sz w:val="28"/>
          <w:szCs w:val="28"/>
        </w:rPr>
        <w:t>коллектива.</w:t>
      </w:r>
      <w:r w:rsidRPr="00D9415A">
        <w:rPr>
          <w:spacing w:val="-18"/>
          <w:sz w:val="28"/>
          <w:szCs w:val="28"/>
        </w:rPr>
        <w:t xml:space="preserve"> </w:t>
      </w:r>
      <w:r w:rsidRPr="00D9415A">
        <w:rPr>
          <w:sz w:val="28"/>
          <w:szCs w:val="28"/>
        </w:rPr>
        <w:t>Знакомство</w:t>
      </w:r>
      <w:r w:rsidRPr="00D9415A">
        <w:rPr>
          <w:spacing w:val="-13"/>
          <w:sz w:val="28"/>
          <w:szCs w:val="28"/>
        </w:rPr>
        <w:t xml:space="preserve"> </w:t>
      </w:r>
      <w:r w:rsidRPr="00D9415A">
        <w:rPr>
          <w:sz w:val="28"/>
          <w:szCs w:val="28"/>
        </w:rPr>
        <w:t>с</w:t>
      </w:r>
      <w:r w:rsidRPr="00D9415A">
        <w:rPr>
          <w:spacing w:val="-12"/>
          <w:sz w:val="28"/>
          <w:szCs w:val="28"/>
        </w:rPr>
        <w:t xml:space="preserve"> </w:t>
      </w:r>
      <w:r w:rsidRPr="00D9415A">
        <w:rPr>
          <w:sz w:val="28"/>
          <w:szCs w:val="28"/>
        </w:rPr>
        <w:t>проектами</w:t>
      </w:r>
      <w:r w:rsidRPr="00D9415A">
        <w:rPr>
          <w:spacing w:val="-8"/>
          <w:sz w:val="28"/>
          <w:szCs w:val="28"/>
        </w:rPr>
        <w:t xml:space="preserve"> </w:t>
      </w:r>
      <w:r w:rsidRPr="00D9415A">
        <w:rPr>
          <w:sz w:val="28"/>
          <w:szCs w:val="28"/>
        </w:rPr>
        <w:t>«Орлята России» и Движение Первых.</w:t>
      </w:r>
    </w:p>
    <w:p w:rsidR="00732496" w:rsidRPr="00D9415A" w:rsidRDefault="00732496" w:rsidP="00732496">
      <w:pPr>
        <w:pStyle w:val="af2"/>
        <w:spacing w:line="357" w:lineRule="auto"/>
        <w:ind w:right="126" w:firstLine="705"/>
        <w:rPr>
          <w:sz w:val="28"/>
          <w:szCs w:val="28"/>
        </w:rPr>
      </w:pPr>
      <w:r w:rsidRPr="00D9415A">
        <w:rPr>
          <w:b/>
          <w:sz w:val="28"/>
          <w:szCs w:val="28"/>
        </w:rPr>
        <w:t xml:space="preserve">Ценности, которые нас объединяют. </w:t>
      </w:r>
      <w:r w:rsidRPr="00D9415A">
        <w:rPr>
          <w:sz w:val="28"/>
          <w:szCs w:val="28"/>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732496" w:rsidRPr="00D9415A" w:rsidRDefault="00732496" w:rsidP="00732496">
      <w:pPr>
        <w:pStyle w:val="2"/>
        <w:rPr>
          <w:rFonts w:ascii="Times New Roman" w:hAnsi="Times New Roman" w:cs="Times New Roman"/>
          <w:sz w:val="28"/>
          <w:szCs w:val="28"/>
          <w:lang w:val="ru-RU"/>
        </w:rPr>
      </w:pPr>
      <w:r w:rsidRPr="00D9415A">
        <w:rPr>
          <w:rFonts w:ascii="Times New Roman" w:hAnsi="Times New Roman" w:cs="Times New Roman"/>
          <w:sz w:val="28"/>
          <w:szCs w:val="28"/>
          <w:lang w:val="ru-RU"/>
        </w:rPr>
        <w:t>ПЛАНИРУЕМЫЕ РЕЗУЛЬТАТЫ</w:t>
      </w:r>
    </w:p>
    <w:p w:rsidR="00732496" w:rsidRPr="00D9415A" w:rsidRDefault="00732496" w:rsidP="00732496">
      <w:pPr>
        <w:pStyle w:val="af2"/>
        <w:spacing w:line="364" w:lineRule="auto"/>
        <w:ind w:right="135" w:firstLine="705"/>
        <w:rPr>
          <w:sz w:val="28"/>
          <w:szCs w:val="28"/>
        </w:rPr>
      </w:pPr>
      <w:r w:rsidRPr="00D9415A">
        <w:rPr>
          <w:color w:val="221F1F"/>
          <w:sz w:val="28"/>
          <w:szCs w:val="28"/>
        </w:rP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rsidR="00732496" w:rsidRPr="00D9415A" w:rsidRDefault="00732496" w:rsidP="00732496">
      <w:pPr>
        <w:pStyle w:val="af2"/>
        <w:ind w:left="0"/>
        <w:jc w:val="left"/>
        <w:rPr>
          <w:sz w:val="28"/>
          <w:szCs w:val="28"/>
        </w:rPr>
      </w:pPr>
    </w:p>
    <w:p w:rsidR="00732496" w:rsidRPr="00D9415A" w:rsidRDefault="00732496" w:rsidP="00732496">
      <w:pPr>
        <w:pStyle w:val="af2"/>
        <w:jc w:val="left"/>
        <w:rPr>
          <w:sz w:val="28"/>
          <w:szCs w:val="28"/>
        </w:rPr>
      </w:pPr>
      <w:bookmarkStart w:id="116" w:name="_bookmark7"/>
      <w:bookmarkEnd w:id="116"/>
      <w:r w:rsidRPr="00D9415A">
        <w:rPr>
          <w:sz w:val="28"/>
          <w:szCs w:val="28"/>
        </w:rPr>
        <w:t>ЛИЧНОСТНЫЕ</w:t>
      </w:r>
      <w:r w:rsidRPr="00D9415A">
        <w:rPr>
          <w:spacing w:val="50"/>
          <w:sz w:val="28"/>
          <w:szCs w:val="28"/>
        </w:rPr>
        <w:t xml:space="preserve"> </w:t>
      </w:r>
      <w:r w:rsidRPr="00D9415A">
        <w:rPr>
          <w:spacing w:val="-2"/>
          <w:sz w:val="28"/>
          <w:szCs w:val="28"/>
        </w:rPr>
        <w:t>РЕЗУЛЬТАТЫ</w:t>
      </w:r>
    </w:p>
    <w:p w:rsidR="00732496" w:rsidRPr="00D9415A" w:rsidRDefault="00732496" w:rsidP="00732496">
      <w:pPr>
        <w:pStyle w:val="af2"/>
        <w:spacing w:line="360" w:lineRule="auto"/>
        <w:ind w:right="127" w:firstLine="705"/>
        <w:rPr>
          <w:sz w:val="28"/>
          <w:szCs w:val="28"/>
        </w:rPr>
      </w:pPr>
      <w:r w:rsidRPr="00D9415A">
        <w:rPr>
          <w:i/>
          <w:sz w:val="28"/>
          <w:szCs w:val="28"/>
        </w:rPr>
        <w:t>В сфере гражданско-патриотического воспитания</w:t>
      </w:r>
      <w:r w:rsidRPr="00D9415A">
        <w:rPr>
          <w:sz w:val="28"/>
          <w:szCs w:val="28"/>
        </w:rPr>
        <w:t>: становление ценностного отношения к своей Родине – России; осознание своей этнокультурной</w:t>
      </w:r>
      <w:r w:rsidRPr="00D9415A">
        <w:rPr>
          <w:spacing w:val="8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российской</w:t>
      </w:r>
      <w:r w:rsidRPr="00D9415A">
        <w:rPr>
          <w:spacing w:val="80"/>
          <w:w w:val="150"/>
          <w:sz w:val="28"/>
          <w:szCs w:val="28"/>
        </w:rPr>
        <w:t xml:space="preserve"> </w:t>
      </w:r>
      <w:r w:rsidRPr="00D9415A">
        <w:rPr>
          <w:sz w:val="28"/>
          <w:szCs w:val="28"/>
        </w:rPr>
        <w:t>гражданской</w:t>
      </w:r>
      <w:r w:rsidRPr="00D9415A">
        <w:rPr>
          <w:spacing w:val="80"/>
          <w:sz w:val="28"/>
          <w:szCs w:val="28"/>
        </w:rPr>
        <w:t xml:space="preserve"> </w:t>
      </w:r>
      <w:r w:rsidRPr="00D9415A">
        <w:rPr>
          <w:sz w:val="28"/>
          <w:szCs w:val="28"/>
        </w:rPr>
        <w:t>идентичности;</w:t>
      </w:r>
      <w:r w:rsidRPr="00D9415A">
        <w:rPr>
          <w:spacing w:val="80"/>
          <w:w w:val="150"/>
          <w:sz w:val="28"/>
          <w:szCs w:val="28"/>
        </w:rPr>
        <w:t xml:space="preserve"> </w:t>
      </w:r>
      <w:r w:rsidRPr="00D9415A">
        <w:rPr>
          <w:sz w:val="28"/>
          <w:szCs w:val="28"/>
        </w:rPr>
        <w:t>сопричастность</w:t>
      </w:r>
      <w:r w:rsidRPr="00D9415A">
        <w:rPr>
          <w:spacing w:val="40"/>
          <w:sz w:val="28"/>
          <w:szCs w:val="28"/>
        </w:rPr>
        <w:t xml:space="preserve"> </w:t>
      </w:r>
      <w:r w:rsidRPr="00D9415A">
        <w:rPr>
          <w:sz w:val="28"/>
          <w:szCs w:val="28"/>
        </w:rPr>
        <w:t>к</w:t>
      </w:r>
      <w:r w:rsidRPr="00D9415A">
        <w:rPr>
          <w:spacing w:val="40"/>
          <w:sz w:val="28"/>
          <w:szCs w:val="28"/>
        </w:rPr>
        <w:t xml:space="preserve"> </w:t>
      </w:r>
      <w:r w:rsidRPr="00D9415A">
        <w:rPr>
          <w:sz w:val="28"/>
          <w:szCs w:val="28"/>
        </w:rPr>
        <w:t>прошлому,</w:t>
      </w:r>
      <w:r w:rsidRPr="00D9415A">
        <w:rPr>
          <w:spacing w:val="-7"/>
          <w:sz w:val="28"/>
          <w:szCs w:val="28"/>
        </w:rPr>
        <w:t xml:space="preserve"> </w:t>
      </w:r>
      <w:r w:rsidRPr="00D9415A">
        <w:rPr>
          <w:sz w:val="28"/>
          <w:szCs w:val="28"/>
        </w:rPr>
        <w:t>настоящему и</w:t>
      </w:r>
      <w:r w:rsidRPr="00D9415A">
        <w:rPr>
          <w:spacing w:val="40"/>
          <w:sz w:val="28"/>
          <w:szCs w:val="28"/>
        </w:rPr>
        <w:t xml:space="preserve"> </w:t>
      </w:r>
      <w:r w:rsidRPr="00D9415A">
        <w:rPr>
          <w:sz w:val="28"/>
          <w:szCs w:val="28"/>
        </w:rPr>
        <w:t>будущему своей</w:t>
      </w:r>
      <w:r w:rsidRPr="00D9415A">
        <w:rPr>
          <w:spacing w:val="40"/>
          <w:sz w:val="28"/>
          <w:szCs w:val="28"/>
        </w:rPr>
        <w:t xml:space="preserve"> </w:t>
      </w:r>
      <w:r w:rsidRPr="00D9415A">
        <w:rPr>
          <w:sz w:val="28"/>
          <w:szCs w:val="28"/>
        </w:rPr>
        <w:t>страны и</w:t>
      </w:r>
      <w:r w:rsidRPr="00D9415A">
        <w:rPr>
          <w:spacing w:val="40"/>
          <w:sz w:val="28"/>
          <w:szCs w:val="28"/>
        </w:rPr>
        <w:t xml:space="preserve"> </w:t>
      </w:r>
      <w:r w:rsidRPr="00D9415A">
        <w:rPr>
          <w:sz w:val="28"/>
          <w:szCs w:val="28"/>
        </w:rPr>
        <w:t>родного</w:t>
      </w:r>
      <w:r w:rsidRPr="00D9415A">
        <w:rPr>
          <w:spacing w:val="-2"/>
          <w:sz w:val="28"/>
          <w:szCs w:val="28"/>
        </w:rPr>
        <w:t xml:space="preserve"> </w:t>
      </w:r>
      <w:r w:rsidRPr="00D9415A">
        <w:rPr>
          <w:sz w:val="28"/>
          <w:szCs w:val="28"/>
        </w:rPr>
        <w:t>края; уважение к</w:t>
      </w:r>
      <w:r w:rsidRPr="00D9415A">
        <w:rPr>
          <w:spacing w:val="-18"/>
          <w:sz w:val="28"/>
          <w:szCs w:val="28"/>
        </w:rPr>
        <w:t xml:space="preserve"> </w:t>
      </w:r>
      <w:r w:rsidRPr="00D9415A">
        <w:rPr>
          <w:sz w:val="28"/>
          <w:szCs w:val="28"/>
        </w:rPr>
        <w:t>своему</w:t>
      </w:r>
      <w:r w:rsidRPr="00D9415A">
        <w:rPr>
          <w:spacing w:val="-17"/>
          <w:sz w:val="28"/>
          <w:szCs w:val="28"/>
        </w:rPr>
        <w:t xml:space="preserve"> </w:t>
      </w:r>
      <w:r w:rsidRPr="00D9415A">
        <w:rPr>
          <w:sz w:val="28"/>
          <w:szCs w:val="28"/>
        </w:rPr>
        <w:t>и</w:t>
      </w:r>
      <w:r w:rsidRPr="00D9415A">
        <w:rPr>
          <w:spacing w:val="-1"/>
          <w:sz w:val="28"/>
          <w:szCs w:val="28"/>
        </w:rPr>
        <w:t xml:space="preserve"> </w:t>
      </w:r>
      <w:r w:rsidRPr="00D9415A">
        <w:rPr>
          <w:sz w:val="28"/>
          <w:szCs w:val="28"/>
        </w:rPr>
        <w:t>другим</w:t>
      </w:r>
      <w:r w:rsidRPr="00D9415A">
        <w:rPr>
          <w:spacing w:val="-18"/>
          <w:sz w:val="28"/>
          <w:szCs w:val="28"/>
        </w:rPr>
        <w:t xml:space="preserve"> </w:t>
      </w:r>
      <w:r w:rsidRPr="00D9415A">
        <w:rPr>
          <w:sz w:val="28"/>
          <w:szCs w:val="28"/>
        </w:rPr>
        <w:t>народам;</w:t>
      </w:r>
      <w:r w:rsidRPr="00D9415A">
        <w:rPr>
          <w:spacing w:val="-17"/>
          <w:sz w:val="28"/>
          <w:szCs w:val="28"/>
        </w:rPr>
        <w:t xml:space="preserve"> </w:t>
      </w:r>
      <w:r w:rsidRPr="00D9415A">
        <w:rPr>
          <w:sz w:val="28"/>
          <w:szCs w:val="28"/>
        </w:rPr>
        <w:t>первоначальные</w:t>
      </w:r>
      <w:r w:rsidRPr="00D9415A">
        <w:rPr>
          <w:spacing w:val="-18"/>
          <w:sz w:val="28"/>
          <w:szCs w:val="28"/>
        </w:rPr>
        <w:t xml:space="preserve"> </w:t>
      </w:r>
      <w:r w:rsidRPr="00D9415A">
        <w:rPr>
          <w:sz w:val="28"/>
          <w:szCs w:val="28"/>
        </w:rPr>
        <w:t>представления</w:t>
      </w:r>
      <w:r w:rsidRPr="00D9415A">
        <w:rPr>
          <w:spacing w:val="-10"/>
          <w:sz w:val="28"/>
          <w:szCs w:val="28"/>
        </w:rPr>
        <w:t xml:space="preserve"> </w:t>
      </w:r>
      <w:r w:rsidRPr="00D9415A">
        <w:rPr>
          <w:sz w:val="28"/>
          <w:szCs w:val="28"/>
        </w:rPr>
        <w:t>о</w:t>
      </w:r>
      <w:r w:rsidRPr="00D9415A">
        <w:rPr>
          <w:spacing w:val="-7"/>
          <w:sz w:val="28"/>
          <w:szCs w:val="28"/>
        </w:rPr>
        <w:t xml:space="preserve"> </w:t>
      </w:r>
      <w:r w:rsidRPr="00D9415A">
        <w:rPr>
          <w:sz w:val="28"/>
          <w:szCs w:val="28"/>
        </w:rPr>
        <w:t>человеке</w:t>
      </w:r>
      <w:r w:rsidRPr="00D9415A">
        <w:rPr>
          <w:spacing w:val="-18"/>
          <w:sz w:val="28"/>
          <w:szCs w:val="28"/>
        </w:rPr>
        <w:t xml:space="preserve"> </w:t>
      </w:r>
      <w:r w:rsidRPr="00D9415A">
        <w:rPr>
          <w:sz w:val="28"/>
          <w:szCs w:val="28"/>
        </w:rPr>
        <w:t>как</w:t>
      </w:r>
      <w:r w:rsidRPr="00D9415A">
        <w:rPr>
          <w:spacing w:val="-17"/>
          <w:sz w:val="28"/>
          <w:szCs w:val="28"/>
        </w:rPr>
        <w:t xml:space="preserve"> </w:t>
      </w:r>
      <w:r w:rsidRPr="00D9415A">
        <w:rPr>
          <w:sz w:val="28"/>
          <w:szCs w:val="28"/>
        </w:rPr>
        <w:t>члене общества,</w:t>
      </w:r>
      <w:r w:rsidRPr="00D9415A">
        <w:rPr>
          <w:spacing w:val="80"/>
          <w:sz w:val="28"/>
          <w:szCs w:val="28"/>
        </w:rPr>
        <w:t xml:space="preserve"> </w:t>
      </w:r>
      <w:r w:rsidRPr="00D9415A">
        <w:rPr>
          <w:sz w:val="28"/>
          <w:szCs w:val="28"/>
        </w:rPr>
        <w:t>о</w:t>
      </w:r>
      <w:r w:rsidRPr="00D9415A">
        <w:rPr>
          <w:spacing w:val="80"/>
          <w:w w:val="150"/>
          <w:sz w:val="28"/>
          <w:szCs w:val="28"/>
        </w:rPr>
        <w:t xml:space="preserve"> </w:t>
      </w:r>
      <w:r w:rsidRPr="00D9415A">
        <w:rPr>
          <w:sz w:val="28"/>
          <w:szCs w:val="28"/>
        </w:rPr>
        <w:t>правах</w:t>
      </w:r>
      <w:r w:rsidRPr="00D9415A">
        <w:rPr>
          <w:spacing w:val="4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ответственности,</w:t>
      </w:r>
      <w:r w:rsidRPr="00D9415A">
        <w:rPr>
          <w:spacing w:val="78"/>
          <w:w w:val="150"/>
          <w:sz w:val="28"/>
          <w:szCs w:val="28"/>
        </w:rPr>
        <w:t xml:space="preserve"> </w:t>
      </w:r>
      <w:r w:rsidRPr="00D9415A">
        <w:rPr>
          <w:sz w:val="28"/>
          <w:szCs w:val="28"/>
        </w:rPr>
        <w:t>уважении</w:t>
      </w:r>
      <w:r w:rsidRPr="00D9415A">
        <w:rPr>
          <w:spacing w:val="8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достоинстве</w:t>
      </w:r>
      <w:r w:rsidRPr="00D9415A">
        <w:rPr>
          <w:spacing w:val="80"/>
          <w:sz w:val="28"/>
          <w:szCs w:val="28"/>
        </w:rPr>
        <w:t xml:space="preserve"> </w:t>
      </w:r>
      <w:r w:rsidRPr="00D9415A">
        <w:rPr>
          <w:sz w:val="28"/>
          <w:szCs w:val="28"/>
        </w:rPr>
        <w:t xml:space="preserve">человека, о нравственно-этических нормах поведения и правилах межличностных </w:t>
      </w:r>
      <w:r w:rsidRPr="00D9415A">
        <w:rPr>
          <w:spacing w:val="-2"/>
          <w:sz w:val="28"/>
          <w:szCs w:val="28"/>
        </w:rPr>
        <w:t>отношений.</w:t>
      </w:r>
    </w:p>
    <w:p w:rsidR="00732496" w:rsidRPr="00D9415A" w:rsidRDefault="00732496" w:rsidP="00732496">
      <w:pPr>
        <w:pStyle w:val="af2"/>
        <w:spacing w:line="362" w:lineRule="auto"/>
        <w:ind w:right="127" w:firstLine="705"/>
        <w:rPr>
          <w:sz w:val="28"/>
          <w:szCs w:val="28"/>
        </w:rPr>
      </w:pPr>
      <w:r w:rsidRPr="00D9415A">
        <w:rPr>
          <w:i/>
          <w:sz w:val="28"/>
          <w:szCs w:val="28"/>
        </w:rPr>
        <w:lastRenderedPageBreak/>
        <w:t xml:space="preserve">В сфере духовно-нравственного воспитания: </w:t>
      </w:r>
      <w:r w:rsidRPr="00D9415A">
        <w:rPr>
          <w:sz w:val="28"/>
          <w:szCs w:val="28"/>
        </w:rPr>
        <w:t>признание индивидуальности</w:t>
      </w:r>
      <w:r w:rsidRPr="00D9415A">
        <w:rPr>
          <w:spacing w:val="40"/>
          <w:sz w:val="28"/>
          <w:szCs w:val="28"/>
        </w:rPr>
        <w:t xml:space="preserve"> </w:t>
      </w:r>
      <w:r w:rsidRPr="00D9415A">
        <w:rPr>
          <w:sz w:val="28"/>
          <w:szCs w:val="28"/>
        </w:rPr>
        <w:t>каждого</w:t>
      </w:r>
      <w:r w:rsidRPr="00D9415A">
        <w:rPr>
          <w:spacing w:val="80"/>
          <w:sz w:val="28"/>
          <w:szCs w:val="28"/>
        </w:rPr>
        <w:t xml:space="preserve"> </w:t>
      </w:r>
      <w:r w:rsidRPr="00D9415A">
        <w:rPr>
          <w:sz w:val="28"/>
          <w:szCs w:val="28"/>
        </w:rPr>
        <w:t>человека;</w:t>
      </w:r>
      <w:r w:rsidRPr="00D9415A">
        <w:rPr>
          <w:spacing w:val="80"/>
          <w:sz w:val="28"/>
          <w:szCs w:val="28"/>
        </w:rPr>
        <w:t xml:space="preserve"> </w:t>
      </w:r>
      <w:r w:rsidRPr="00D9415A">
        <w:rPr>
          <w:sz w:val="28"/>
          <w:szCs w:val="28"/>
        </w:rPr>
        <w:t>проявление</w:t>
      </w:r>
      <w:r w:rsidRPr="00D9415A">
        <w:rPr>
          <w:spacing w:val="40"/>
          <w:sz w:val="28"/>
          <w:szCs w:val="28"/>
        </w:rPr>
        <w:t xml:space="preserve"> </w:t>
      </w:r>
      <w:r w:rsidRPr="00D9415A">
        <w:rPr>
          <w:sz w:val="28"/>
          <w:szCs w:val="28"/>
        </w:rPr>
        <w:t>сопереживания,</w:t>
      </w:r>
      <w:r w:rsidRPr="00D9415A">
        <w:rPr>
          <w:spacing w:val="80"/>
          <w:sz w:val="28"/>
          <w:szCs w:val="28"/>
        </w:rPr>
        <w:t xml:space="preserve"> </w:t>
      </w:r>
      <w:r w:rsidRPr="00D9415A">
        <w:rPr>
          <w:sz w:val="28"/>
          <w:szCs w:val="28"/>
        </w:rPr>
        <w:t>уважения</w:t>
      </w:r>
      <w:r w:rsidRPr="00D9415A">
        <w:rPr>
          <w:spacing w:val="40"/>
          <w:sz w:val="28"/>
          <w:szCs w:val="28"/>
        </w:rPr>
        <w:t xml:space="preserve"> </w:t>
      </w:r>
      <w:r w:rsidRPr="00D9415A">
        <w:rPr>
          <w:sz w:val="28"/>
          <w:szCs w:val="28"/>
        </w:rPr>
        <w:t>и</w:t>
      </w:r>
      <w:r w:rsidRPr="00D9415A">
        <w:rPr>
          <w:spacing w:val="80"/>
          <w:sz w:val="28"/>
          <w:szCs w:val="28"/>
        </w:rPr>
        <w:t xml:space="preserve"> </w:t>
      </w:r>
      <w:r w:rsidRPr="00D9415A">
        <w:rPr>
          <w:sz w:val="28"/>
          <w:szCs w:val="28"/>
        </w:rPr>
        <w:t>доброжелательности;</w:t>
      </w:r>
      <w:r w:rsidRPr="00D9415A">
        <w:rPr>
          <w:spacing w:val="80"/>
          <w:sz w:val="28"/>
          <w:szCs w:val="28"/>
        </w:rPr>
        <w:t xml:space="preserve"> </w:t>
      </w:r>
      <w:r w:rsidRPr="00D9415A">
        <w:rPr>
          <w:sz w:val="28"/>
          <w:szCs w:val="28"/>
        </w:rPr>
        <w:t>неприятие</w:t>
      </w:r>
      <w:r w:rsidRPr="00D9415A">
        <w:rPr>
          <w:spacing w:val="80"/>
          <w:sz w:val="28"/>
          <w:szCs w:val="28"/>
        </w:rPr>
        <w:t xml:space="preserve"> </w:t>
      </w:r>
      <w:r w:rsidRPr="00D9415A">
        <w:rPr>
          <w:sz w:val="28"/>
          <w:szCs w:val="28"/>
        </w:rPr>
        <w:t>любых</w:t>
      </w:r>
      <w:r w:rsidRPr="00D9415A">
        <w:rPr>
          <w:spacing w:val="80"/>
          <w:sz w:val="28"/>
          <w:szCs w:val="28"/>
        </w:rPr>
        <w:t xml:space="preserve"> </w:t>
      </w:r>
      <w:r w:rsidRPr="00D9415A">
        <w:rPr>
          <w:sz w:val="28"/>
          <w:szCs w:val="28"/>
        </w:rPr>
        <w:t>форм</w:t>
      </w:r>
      <w:r w:rsidRPr="00D9415A">
        <w:rPr>
          <w:spacing w:val="80"/>
          <w:sz w:val="28"/>
          <w:szCs w:val="28"/>
        </w:rPr>
        <w:t xml:space="preserve"> </w:t>
      </w:r>
      <w:r w:rsidRPr="00D9415A">
        <w:rPr>
          <w:sz w:val="28"/>
          <w:szCs w:val="28"/>
        </w:rPr>
        <w:t>поведения,</w:t>
      </w:r>
      <w:r w:rsidRPr="00D9415A">
        <w:rPr>
          <w:spacing w:val="80"/>
          <w:sz w:val="28"/>
          <w:szCs w:val="28"/>
        </w:rPr>
        <w:t xml:space="preserve"> </w:t>
      </w:r>
      <w:r w:rsidRPr="00D9415A">
        <w:rPr>
          <w:sz w:val="28"/>
          <w:szCs w:val="28"/>
        </w:rPr>
        <w:t>направленных</w:t>
      </w:r>
      <w:r w:rsidRPr="00D9415A">
        <w:rPr>
          <w:spacing w:val="40"/>
          <w:sz w:val="28"/>
          <w:szCs w:val="28"/>
        </w:rPr>
        <w:t xml:space="preserve"> </w:t>
      </w:r>
      <w:r w:rsidRPr="00D9415A">
        <w:rPr>
          <w:sz w:val="28"/>
          <w:szCs w:val="28"/>
        </w:rPr>
        <w:t>на</w:t>
      </w:r>
      <w:r w:rsidRPr="00D9415A">
        <w:rPr>
          <w:spacing w:val="40"/>
          <w:sz w:val="28"/>
          <w:szCs w:val="28"/>
        </w:rPr>
        <w:t xml:space="preserve"> </w:t>
      </w:r>
      <w:r w:rsidRPr="00D9415A">
        <w:rPr>
          <w:sz w:val="28"/>
          <w:szCs w:val="28"/>
        </w:rPr>
        <w:t>причинение</w:t>
      </w:r>
      <w:r w:rsidRPr="00D9415A">
        <w:rPr>
          <w:spacing w:val="40"/>
          <w:sz w:val="28"/>
          <w:szCs w:val="28"/>
        </w:rPr>
        <w:t xml:space="preserve"> </w:t>
      </w:r>
      <w:r w:rsidRPr="00D9415A">
        <w:rPr>
          <w:sz w:val="28"/>
          <w:szCs w:val="28"/>
        </w:rPr>
        <w:t>физического</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морального</w:t>
      </w:r>
      <w:r w:rsidRPr="00D9415A">
        <w:rPr>
          <w:spacing w:val="40"/>
          <w:sz w:val="28"/>
          <w:szCs w:val="28"/>
        </w:rPr>
        <w:t xml:space="preserve"> </w:t>
      </w:r>
      <w:r w:rsidRPr="00D9415A">
        <w:rPr>
          <w:sz w:val="28"/>
          <w:szCs w:val="28"/>
        </w:rPr>
        <w:t>вреда</w:t>
      </w:r>
      <w:r w:rsidRPr="00D9415A">
        <w:rPr>
          <w:spacing w:val="40"/>
          <w:sz w:val="28"/>
          <w:szCs w:val="28"/>
        </w:rPr>
        <w:t xml:space="preserve"> </w:t>
      </w:r>
      <w:r w:rsidRPr="00D9415A">
        <w:rPr>
          <w:sz w:val="28"/>
          <w:szCs w:val="28"/>
        </w:rPr>
        <w:t>другим</w:t>
      </w:r>
      <w:r w:rsidRPr="00D9415A">
        <w:rPr>
          <w:spacing w:val="40"/>
          <w:sz w:val="28"/>
          <w:szCs w:val="28"/>
        </w:rPr>
        <w:t xml:space="preserve"> </w:t>
      </w:r>
      <w:r w:rsidRPr="00D9415A">
        <w:rPr>
          <w:sz w:val="28"/>
          <w:szCs w:val="28"/>
        </w:rPr>
        <w:t>людям.</w:t>
      </w:r>
    </w:p>
    <w:p w:rsidR="00732496" w:rsidRPr="00D9415A" w:rsidRDefault="00732496" w:rsidP="00732496">
      <w:pPr>
        <w:pStyle w:val="af2"/>
        <w:spacing w:line="362" w:lineRule="auto"/>
        <w:ind w:right="133" w:firstLine="705"/>
        <w:rPr>
          <w:sz w:val="28"/>
          <w:szCs w:val="28"/>
        </w:rPr>
      </w:pPr>
      <w:r w:rsidRPr="00D9415A">
        <w:rPr>
          <w:i/>
          <w:sz w:val="28"/>
          <w:szCs w:val="28"/>
        </w:rPr>
        <w:t>В</w:t>
      </w:r>
      <w:r w:rsidRPr="00D9415A">
        <w:rPr>
          <w:i/>
          <w:spacing w:val="40"/>
          <w:sz w:val="28"/>
          <w:szCs w:val="28"/>
        </w:rPr>
        <w:t xml:space="preserve"> </w:t>
      </w:r>
      <w:r w:rsidRPr="00D9415A">
        <w:rPr>
          <w:i/>
          <w:sz w:val="28"/>
          <w:szCs w:val="28"/>
        </w:rPr>
        <w:t xml:space="preserve">сфере эстетического воспитания: </w:t>
      </w:r>
      <w:r w:rsidRPr="00D9415A">
        <w:rPr>
          <w:sz w:val="28"/>
          <w:szCs w:val="28"/>
        </w:rPr>
        <w:t>уважительное</w:t>
      </w:r>
      <w:r w:rsidRPr="00D9415A">
        <w:rPr>
          <w:spacing w:val="-5"/>
          <w:sz w:val="28"/>
          <w:szCs w:val="28"/>
        </w:rPr>
        <w:t xml:space="preserve"> </w:t>
      </w:r>
      <w:r w:rsidRPr="00D9415A">
        <w:rPr>
          <w:sz w:val="28"/>
          <w:szCs w:val="28"/>
        </w:rPr>
        <w:t>отношение</w:t>
      </w:r>
      <w:r w:rsidRPr="00D9415A">
        <w:rPr>
          <w:spacing w:val="-5"/>
          <w:sz w:val="28"/>
          <w:szCs w:val="28"/>
        </w:rPr>
        <w:t xml:space="preserve"> </w:t>
      </w:r>
      <w:r w:rsidRPr="00D9415A">
        <w:rPr>
          <w:sz w:val="28"/>
          <w:szCs w:val="28"/>
        </w:rPr>
        <w:t>и интерес к художественной культуре, восприимчивость к разным видам искусства, традициям</w:t>
      </w:r>
      <w:r w:rsidRPr="00D9415A">
        <w:rPr>
          <w:spacing w:val="-10"/>
          <w:sz w:val="28"/>
          <w:szCs w:val="28"/>
        </w:rPr>
        <w:t xml:space="preserve"> </w:t>
      </w:r>
      <w:r w:rsidRPr="00D9415A">
        <w:rPr>
          <w:sz w:val="28"/>
          <w:szCs w:val="28"/>
        </w:rPr>
        <w:t>и</w:t>
      </w:r>
      <w:r w:rsidRPr="00D9415A">
        <w:rPr>
          <w:spacing w:val="-12"/>
          <w:sz w:val="28"/>
          <w:szCs w:val="28"/>
        </w:rPr>
        <w:t xml:space="preserve"> </w:t>
      </w:r>
      <w:r w:rsidRPr="00D9415A">
        <w:rPr>
          <w:sz w:val="28"/>
          <w:szCs w:val="28"/>
        </w:rPr>
        <w:t>творчеству</w:t>
      </w:r>
      <w:r w:rsidRPr="00D9415A">
        <w:rPr>
          <w:spacing w:val="-18"/>
          <w:sz w:val="28"/>
          <w:szCs w:val="28"/>
        </w:rPr>
        <w:t xml:space="preserve"> </w:t>
      </w:r>
      <w:r w:rsidRPr="00D9415A">
        <w:rPr>
          <w:sz w:val="28"/>
          <w:szCs w:val="28"/>
        </w:rPr>
        <w:t>своего и</w:t>
      </w:r>
      <w:r w:rsidRPr="00D9415A">
        <w:rPr>
          <w:spacing w:val="-12"/>
          <w:sz w:val="28"/>
          <w:szCs w:val="28"/>
        </w:rPr>
        <w:t xml:space="preserve"> </w:t>
      </w:r>
      <w:r w:rsidRPr="00D9415A">
        <w:rPr>
          <w:sz w:val="28"/>
          <w:szCs w:val="28"/>
        </w:rPr>
        <w:t>других народов;</w:t>
      </w:r>
      <w:r w:rsidRPr="00D9415A">
        <w:rPr>
          <w:spacing w:val="-13"/>
          <w:sz w:val="28"/>
          <w:szCs w:val="28"/>
        </w:rPr>
        <w:t xml:space="preserve"> </w:t>
      </w:r>
      <w:r w:rsidRPr="00D9415A">
        <w:rPr>
          <w:sz w:val="28"/>
          <w:szCs w:val="28"/>
        </w:rPr>
        <w:t>стремление</w:t>
      </w:r>
      <w:r w:rsidRPr="00D9415A">
        <w:rPr>
          <w:spacing w:val="-17"/>
          <w:sz w:val="28"/>
          <w:szCs w:val="28"/>
        </w:rPr>
        <w:t xml:space="preserve"> </w:t>
      </w:r>
      <w:r w:rsidRPr="00D9415A">
        <w:rPr>
          <w:sz w:val="28"/>
          <w:szCs w:val="28"/>
        </w:rPr>
        <w:t>к самовыражению в разных видах художественной деятельности.</w:t>
      </w:r>
    </w:p>
    <w:p w:rsidR="00732496" w:rsidRPr="00D9415A" w:rsidRDefault="00732496" w:rsidP="00732496">
      <w:pPr>
        <w:spacing w:line="360" w:lineRule="auto"/>
        <w:ind w:left="151" w:right="147" w:firstLine="705"/>
        <w:jc w:val="both"/>
        <w:rPr>
          <w:rFonts w:ascii="Times New Roman" w:hAnsi="Times New Roman" w:cs="Times New Roman"/>
          <w:sz w:val="28"/>
          <w:szCs w:val="28"/>
        </w:rPr>
      </w:pPr>
      <w:r w:rsidRPr="00D9415A">
        <w:rPr>
          <w:rFonts w:ascii="Times New Roman" w:hAnsi="Times New Roman" w:cs="Times New Roman"/>
          <w:i/>
          <w:sz w:val="28"/>
          <w:szCs w:val="28"/>
        </w:rPr>
        <w:t>В</w:t>
      </w:r>
      <w:r w:rsidRPr="00D9415A">
        <w:rPr>
          <w:rFonts w:ascii="Times New Roman" w:hAnsi="Times New Roman" w:cs="Times New Roman"/>
          <w:i/>
          <w:spacing w:val="80"/>
          <w:w w:val="150"/>
          <w:sz w:val="28"/>
          <w:szCs w:val="28"/>
        </w:rPr>
        <w:t xml:space="preserve"> </w:t>
      </w:r>
      <w:r w:rsidRPr="00D9415A">
        <w:rPr>
          <w:rFonts w:ascii="Times New Roman" w:hAnsi="Times New Roman" w:cs="Times New Roman"/>
          <w:i/>
          <w:sz w:val="28"/>
          <w:szCs w:val="28"/>
        </w:rPr>
        <w:t>сфере</w:t>
      </w:r>
      <w:r w:rsidRPr="00D9415A">
        <w:rPr>
          <w:rFonts w:ascii="Times New Roman" w:hAnsi="Times New Roman" w:cs="Times New Roman"/>
          <w:i/>
          <w:spacing w:val="80"/>
          <w:w w:val="150"/>
          <w:sz w:val="28"/>
          <w:szCs w:val="28"/>
        </w:rPr>
        <w:t xml:space="preserve"> </w:t>
      </w:r>
      <w:r w:rsidRPr="00D9415A">
        <w:rPr>
          <w:rFonts w:ascii="Times New Roman" w:hAnsi="Times New Roman" w:cs="Times New Roman"/>
          <w:i/>
          <w:sz w:val="28"/>
          <w:szCs w:val="28"/>
        </w:rPr>
        <w:t>физического</w:t>
      </w:r>
      <w:r w:rsidRPr="00D9415A">
        <w:rPr>
          <w:rFonts w:ascii="Times New Roman" w:hAnsi="Times New Roman" w:cs="Times New Roman"/>
          <w:i/>
          <w:spacing w:val="80"/>
          <w:sz w:val="28"/>
          <w:szCs w:val="28"/>
        </w:rPr>
        <w:t xml:space="preserve"> </w:t>
      </w:r>
      <w:r w:rsidRPr="00D9415A">
        <w:rPr>
          <w:rFonts w:ascii="Times New Roman" w:hAnsi="Times New Roman" w:cs="Times New Roman"/>
          <w:i/>
          <w:sz w:val="28"/>
          <w:szCs w:val="28"/>
        </w:rPr>
        <w:t>воспитания,</w:t>
      </w:r>
      <w:r w:rsidRPr="00D9415A">
        <w:rPr>
          <w:rFonts w:ascii="Times New Roman" w:hAnsi="Times New Roman" w:cs="Times New Roman"/>
          <w:i/>
          <w:spacing w:val="80"/>
          <w:sz w:val="28"/>
          <w:szCs w:val="28"/>
        </w:rPr>
        <w:t xml:space="preserve"> </w:t>
      </w:r>
      <w:r w:rsidRPr="00D9415A">
        <w:rPr>
          <w:rFonts w:ascii="Times New Roman" w:hAnsi="Times New Roman" w:cs="Times New Roman"/>
          <w:i/>
          <w:sz w:val="28"/>
          <w:szCs w:val="28"/>
        </w:rPr>
        <w:t>формирования</w:t>
      </w:r>
      <w:r w:rsidRPr="00D9415A">
        <w:rPr>
          <w:rFonts w:ascii="Times New Roman" w:hAnsi="Times New Roman" w:cs="Times New Roman"/>
          <w:i/>
          <w:spacing w:val="80"/>
          <w:sz w:val="28"/>
          <w:szCs w:val="28"/>
        </w:rPr>
        <w:t xml:space="preserve"> </w:t>
      </w:r>
      <w:r w:rsidRPr="00D9415A">
        <w:rPr>
          <w:rFonts w:ascii="Times New Roman" w:hAnsi="Times New Roman" w:cs="Times New Roman"/>
          <w:i/>
          <w:sz w:val="28"/>
          <w:szCs w:val="28"/>
        </w:rPr>
        <w:t>культуры</w:t>
      </w:r>
      <w:r w:rsidRPr="00D9415A">
        <w:rPr>
          <w:rFonts w:ascii="Times New Roman" w:hAnsi="Times New Roman" w:cs="Times New Roman"/>
          <w:i/>
          <w:spacing w:val="80"/>
          <w:sz w:val="28"/>
          <w:szCs w:val="28"/>
        </w:rPr>
        <w:t xml:space="preserve"> </w:t>
      </w:r>
      <w:r w:rsidRPr="00D9415A">
        <w:rPr>
          <w:rFonts w:ascii="Times New Roman" w:hAnsi="Times New Roman" w:cs="Times New Roman"/>
          <w:i/>
          <w:sz w:val="28"/>
          <w:szCs w:val="28"/>
        </w:rPr>
        <w:t xml:space="preserve">здоровья и эмоционального благополучия: </w:t>
      </w:r>
      <w:r w:rsidRPr="00D9415A">
        <w:rPr>
          <w:rFonts w:ascii="Times New Roman" w:hAnsi="Times New Roman" w:cs="Times New Roman"/>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w:t>
      </w:r>
      <w:r w:rsidRPr="00D9415A">
        <w:rPr>
          <w:rFonts w:ascii="Times New Roman" w:hAnsi="Times New Roman" w:cs="Times New Roman"/>
          <w:spacing w:val="-2"/>
          <w:sz w:val="28"/>
          <w:szCs w:val="28"/>
        </w:rPr>
        <w:t>здоровью.</w:t>
      </w:r>
    </w:p>
    <w:p w:rsidR="00732496" w:rsidRPr="00D9415A" w:rsidRDefault="00732496" w:rsidP="00732496">
      <w:pPr>
        <w:pStyle w:val="af2"/>
        <w:spacing w:line="357" w:lineRule="auto"/>
        <w:ind w:right="139" w:firstLine="705"/>
        <w:rPr>
          <w:sz w:val="28"/>
          <w:szCs w:val="28"/>
        </w:rPr>
      </w:pPr>
      <w:r w:rsidRPr="00D9415A">
        <w:rPr>
          <w:i/>
          <w:sz w:val="28"/>
          <w:szCs w:val="28"/>
        </w:rPr>
        <w:t xml:space="preserve">В сфере трудового воспитания: </w:t>
      </w:r>
      <w:r w:rsidRPr="00D9415A">
        <w:rPr>
          <w:sz w:val="28"/>
          <w:szCs w:val="28"/>
        </w:rPr>
        <w:t>осознание ценности труда в жизни человека</w:t>
      </w:r>
      <w:r w:rsidRPr="00D9415A">
        <w:rPr>
          <w:spacing w:val="80"/>
          <w:w w:val="150"/>
          <w:sz w:val="28"/>
          <w:szCs w:val="28"/>
        </w:rPr>
        <w:t xml:space="preserve"> </w:t>
      </w:r>
      <w:r w:rsidRPr="00D9415A">
        <w:rPr>
          <w:sz w:val="28"/>
          <w:szCs w:val="28"/>
        </w:rPr>
        <w:t>и</w:t>
      </w:r>
      <w:r w:rsidRPr="00D9415A">
        <w:rPr>
          <w:spacing w:val="40"/>
          <w:sz w:val="28"/>
          <w:szCs w:val="28"/>
        </w:rPr>
        <w:t xml:space="preserve">  </w:t>
      </w:r>
      <w:r w:rsidRPr="00D9415A">
        <w:rPr>
          <w:sz w:val="28"/>
          <w:szCs w:val="28"/>
        </w:rPr>
        <w:t>общества,</w:t>
      </w:r>
      <w:r w:rsidRPr="00D9415A">
        <w:rPr>
          <w:spacing w:val="78"/>
          <w:w w:val="150"/>
          <w:sz w:val="28"/>
          <w:szCs w:val="28"/>
        </w:rPr>
        <w:t xml:space="preserve"> </w:t>
      </w:r>
      <w:r w:rsidRPr="00D9415A">
        <w:rPr>
          <w:sz w:val="28"/>
          <w:szCs w:val="28"/>
        </w:rPr>
        <w:t>ответственное</w:t>
      </w:r>
      <w:r w:rsidRPr="00D9415A">
        <w:rPr>
          <w:spacing w:val="80"/>
          <w:w w:val="150"/>
          <w:sz w:val="28"/>
          <w:szCs w:val="28"/>
        </w:rPr>
        <w:t xml:space="preserve"> </w:t>
      </w:r>
      <w:r w:rsidRPr="00D9415A">
        <w:rPr>
          <w:sz w:val="28"/>
          <w:szCs w:val="28"/>
        </w:rPr>
        <w:t>потребление</w:t>
      </w:r>
      <w:r w:rsidRPr="00D9415A">
        <w:rPr>
          <w:spacing w:val="80"/>
          <w:sz w:val="28"/>
          <w:szCs w:val="28"/>
        </w:rPr>
        <w:t xml:space="preserve"> </w:t>
      </w:r>
      <w:r w:rsidRPr="00D9415A">
        <w:rPr>
          <w:sz w:val="28"/>
          <w:szCs w:val="28"/>
        </w:rPr>
        <w:t>и</w:t>
      </w:r>
      <w:r w:rsidRPr="00D9415A">
        <w:rPr>
          <w:spacing w:val="40"/>
          <w:sz w:val="28"/>
          <w:szCs w:val="28"/>
        </w:rPr>
        <w:t xml:space="preserve">  </w:t>
      </w:r>
      <w:r w:rsidRPr="00D9415A">
        <w:rPr>
          <w:sz w:val="28"/>
          <w:szCs w:val="28"/>
        </w:rPr>
        <w:t>бережное</w:t>
      </w:r>
      <w:r w:rsidRPr="00D9415A">
        <w:rPr>
          <w:spacing w:val="80"/>
          <w:sz w:val="28"/>
          <w:szCs w:val="28"/>
        </w:rPr>
        <w:t xml:space="preserve"> </w:t>
      </w:r>
      <w:r w:rsidRPr="00D9415A">
        <w:rPr>
          <w:sz w:val="28"/>
          <w:szCs w:val="28"/>
        </w:rPr>
        <w:t>отношение к</w:t>
      </w:r>
      <w:r w:rsidRPr="00D9415A">
        <w:rPr>
          <w:spacing w:val="40"/>
          <w:sz w:val="28"/>
          <w:szCs w:val="28"/>
        </w:rPr>
        <w:t xml:space="preserve"> </w:t>
      </w:r>
      <w:r w:rsidRPr="00D9415A">
        <w:rPr>
          <w:sz w:val="28"/>
          <w:szCs w:val="28"/>
        </w:rPr>
        <w:t>результатам</w:t>
      </w:r>
      <w:r w:rsidRPr="00D9415A">
        <w:rPr>
          <w:spacing w:val="40"/>
          <w:sz w:val="28"/>
          <w:szCs w:val="28"/>
        </w:rPr>
        <w:t xml:space="preserve"> </w:t>
      </w:r>
      <w:r w:rsidRPr="00D9415A">
        <w:rPr>
          <w:sz w:val="28"/>
          <w:szCs w:val="28"/>
        </w:rPr>
        <w:t>труда,</w:t>
      </w:r>
      <w:r w:rsidRPr="00D9415A">
        <w:rPr>
          <w:spacing w:val="40"/>
          <w:sz w:val="28"/>
          <w:szCs w:val="28"/>
        </w:rPr>
        <w:t xml:space="preserve"> </w:t>
      </w:r>
      <w:r w:rsidRPr="00D9415A">
        <w:rPr>
          <w:sz w:val="28"/>
          <w:szCs w:val="28"/>
        </w:rPr>
        <w:t>интерес</w:t>
      </w:r>
      <w:r w:rsidRPr="00D9415A">
        <w:rPr>
          <w:spacing w:val="40"/>
          <w:sz w:val="28"/>
          <w:szCs w:val="28"/>
        </w:rPr>
        <w:t xml:space="preserve"> </w:t>
      </w:r>
      <w:r w:rsidRPr="00D9415A">
        <w:rPr>
          <w:sz w:val="28"/>
          <w:szCs w:val="28"/>
        </w:rPr>
        <w:t>к</w:t>
      </w:r>
      <w:r w:rsidRPr="00D9415A">
        <w:rPr>
          <w:spacing w:val="40"/>
          <w:sz w:val="28"/>
          <w:szCs w:val="28"/>
        </w:rPr>
        <w:t xml:space="preserve"> </w:t>
      </w:r>
      <w:r w:rsidRPr="00D9415A">
        <w:rPr>
          <w:sz w:val="28"/>
          <w:szCs w:val="28"/>
        </w:rPr>
        <w:t>различным</w:t>
      </w:r>
      <w:r w:rsidRPr="00D9415A">
        <w:rPr>
          <w:spacing w:val="40"/>
          <w:sz w:val="28"/>
          <w:szCs w:val="28"/>
        </w:rPr>
        <w:t xml:space="preserve"> </w:t>
      </w:r>
      <w:r w:rsidRPr="00D9415A">
        <w:rPr>
          <w:sz w:val="28"/>
          <w:szCs w:val="28"/>
        </w:rPr>
        <w:t>профессиям.</w:t>
      </w:r>
    </w:p>
    <w:p w:rsidR="00732496" w:rsidRPr="00D9415A" w:rsidRDefault="00732496" w:rsidP="00732496">
      <w:pPr>
        <w:spacing w:line="357" w:lineRule="auto"/>
        <w:ind w:left="151" w:right="135" w:firstLine="705"/>
        <w:jc w:val="both"/>
        <w:rPr>
          <w:rFonts w:ascii="Times New Roman" w:hAnsi="Times New Roman" w:cs="Times New Roman"/>
          <w:sz w:val="28"/>
          <w:szCs w:val="28"/>
        </w:rPr>
      </w:pPr>
      <w:r w:rsidRPr="00D9415A">
        <w:rPr>
          <w:rFonts w:ascii="Times New Roman" w:hAnsi="Times New Roman" w:cs="Times New Roman"/>
          <w:i/>
          <w:sz w:val="28"/>
          <w:szCs w:val="28"/>
        </w:rPr>
        <w:t xml:space="preserve">В сфере экологического воспитания: </w:t>
      </w:r>
      <w:r w:rsidRPr="00D9415A">
        <w:rPr>
          <w:rFonts w:ascii="Times New Roman" w:hAnsi="Times New Roman" w:cs="Times New Roman"/>
          <w:sz w:val="28"/>
          <w:szCs w:val="28"/>
        </w:rPr>
        <w:t>бережное отношение к природе; неприятие действий, приносящих ей вред.</w:t>
      </w:r>
    </w:p>
    <w:p w:rsidR="00732496" w:rsidRPr="00D9415A" w:rsidRDefault="00732496" w:rsidP="00732496">
      <w:pPr>
        <w:spacing w:line="357" w:lineRule="auto"/>
        <w:ind w:left="151" w:right="128" w:firstLine="705"/>
        <w:jc w:val="both"/>
        <w:rPr>
          <w:rFonts w:ascii="Times New Roman" w:hAnsi="Times New Roman" w:cs="Times New Roman"/>
          <w:sz w:val="28"/>
          <w:szCs w:val="28"/>
        </w:rPr>
      </w:pPr>
      <w:r w:rsidRPr="00D9415A">
        <w:rPr>
          <w:rFonts w:ascii="Times New Roman" w:hAnsi="Times New Roman" w:cs="Times New Roman"/>
          <w:i/>
          <w:sz w:val="28"/>
          <w:szCs w:val="28"/>
        </w:rPr>
        <w:t xml:space="preserve">В сфере понимания ценности научного познания: </w:t>
      </w:r>
      <w:r w:rsidRPr="00D9415A">
        <w:rPr>
          <w:rFonts w:ascii="Times New Roman" w:hAnsi="Times New Roman" w:cs="Times New Roman"/>
          <w:sz w:val="28"/>
          <w:szCs w:val="28"/>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732496" w:rsidRPr="00D9415A" w:rsidRDefault="00732496" w:rsidP="00732496">
      <w:pPr>
        <w:pStyle w:val="af2"/>
        <w:ind w:left="0"/>
        <w:jc w:val="left"/>
        <w:rPr>
          <w:sz w:val="28"/>
          <w:szCs w:val="28"/>
        </w:rPr>
      </w:pPr>
    </w:p>
    <w:p w:rsidR="00732496" w:rsidRPr="00D9415A" w:rsidRDefault="00732496" w:rsidP="00732496">
      <w:pPr>
        <w:pStyle w:val="af2"/>
        <w:jc w:val="left"/>
        <w:rPr>
          <w:sz w:val="28"/>
          <w:szCs w:val="28"/>
        </w:rPr>
      </w:pPr>
      <w:r w:rsidRPr="00D9415A">
        <w:rPr>
          <w:sz w:val="28"/>
          <w:szCs w:val="28"/>
        </w:rPr>
        <w:t>МЕТАПРЕДМЕТНЫЕ</w:t>
      </w:r>
      <w:r w:rsidRPr="00D9415A">
        <w:rPr>
          <w:spacing w:val="48"/>
          <w:w w:val="150"/>
          <w:sz w:val="28"/>
          <w:szCs w:val="28"/>
        </w:rPr>
        <w:t xml:space="preserve"> </w:t>
      </w:r>
      <w:r w:rsidRPr="00D9415A">
        <w:rPr>
          <w:spacing w:val="-2"/>
          <w:sz w:val="28"/>
          <w:szCs w:val="28"/>
        </w:rPr>
        <w:t>РЕЗУЛЬТАТЫ</w:t>
      </w:r>
    </w:p>
    <w:p w:rsidR="00732496" w:rsidRPr="00D9415A" w:rsidRDefault="00732496" w:rsidP="00732496">
      <w:pPr>
        <w:pStyle w:val="af2"/>
        <w:spacing w:line="360" w:lineRule="auto"/>
        <w:ind w:right="131" w:firstLine="705"/>
        <w:rPr>
          <w:sz w:val="28"/>
          <w:szCs w:val="28"/>
        </w:rPr>
      </w:pPr>
      <w:r w:rsidRPr="00D9415A">
        <w:rPr>
          <w:i/>
          <w:sz w:val="28"/>
          <w:szCs w:val="28"/>
        </w:rPr>
        <w:t xml:space="preserve">В сфере овладения познавательными универсальными учебными действиями: </w:t>
      </w:r>
      <w:r w:rsidRPr="00D9415A">
        <w:rPr>
          <w:sz w:val="28"/>
          <w:szCs w:val="28"/>
        </w:rPr>
        <w:t>сравнивать объекты, устанавливать основания для сравнения, устанавливать</w:t>
      </w:r>
      <w:r w:rsidRPr="00D9415A">
        <w:rPr>
          <w:spacing w:val="-18"/>
          <w:sz w:val="28"/>
          <w:szCs w:val="28"/>
        </w:rPr>
        <w:t xml:space="preserve"> </w:t>
      </w:r>
      <w:r w:rsidRPr="00D9415A">
        <w:rPr>
          <w:sz w:val="28"/>
          <w:szCs w:val="28"/>
        </w:rPr>
        <w:t>аналогии;</w:t>
      </w:r>
      <w:r w:rsidRPr="00D9415A">
        <w:rPr>
          <w:spacing w:val="-10"/>
          <w:sz w:val="28"/>
          <w:szCs w:val="28"/>
        </w:rPr>
        <w:t xml:space="preserve"> </w:t>
      </w:r>
      <w:r w:rsidRPr="00D9415A">
        <w:rPr>
          <w:sz w:val="28"/>
          <w:szCs w:val="28"/>
        </w:rPr>
        <w:t>определять</w:t>
      </w:r>
      <w:r w:rsidRPr="00D9415A">
        <w:rPr>
          <w:spacing w:val="-18"/>
          <w:sz w:val="28"/>
          <w:szCs w:val="28"/>
        </w:rPr>
        <w:t xml:space="preserve"> </w:t>
      </w:r>
      <w:r w:rsidRPr="00D9415A">
        <w:rPr>
          <w:sz w:val="28"/>
          <w:szCs w:val="28"/>
        </w:rPr>
        <w:t>существенный</w:t>
      </w:r>
      <w:r w:rsidRPr="00D9415A">
        <w:rPr>
          <w:spacing w:val="-9"/>
          <w:sz w:val="28"/>
          <w:szCs w:val="28"/>
        </w:rPr>
        <w:t xml:space="preserve"> </w:t>
      </w:r>
      <w:r w:rsidRPr="00D9415A">
        <w:rPr>
          <w:sz w:val="28"/>
          <w:szCs w:val="28"/>
        </w:rPr>
        <w:t>признак</w:t>
      </w:r>
      <w:r w:rsidRPr="00D9415A">
        <w:rPr>
          <w:spacing w:val="-11"/>
          <w:sz w:val="28"/>
          <w:szCs w:val="28"/>
        </w:rPr>
        <w:t xml:space="preserve"> </w:t>
      </w:r>
      <w:r w:rsidRPr="00D9415A">
        <w:rPr>
          <w:sz w:val="28"/>
          <w:szCs w:val="28"/>
        </w:rPr>
        <w:t>для</w:t>
      </w:r>
      <w:r w:rsidRPr="00D9415A">
        <w:rPr>
          <w:spacing w:val="-1"/>
          <w:sz w:val="28"/>
          <w:szCs w:val="28"/>
        </w:rPr>
        <w:t xml:space="preserve"> </w:t>
      </w:r>
      <w:r w:rsidRPr="00D9415A">
        <w:rPr>
          <w:sz w:val="28"/>
          <w:szCs w:val="28"/>
        </w:rPr>
        <w:t>классификации, классифицировать</w:t>
      </w:r>
      <w:r w:rsidRPr="00D9415A">
        <w:rPr>
          <w:spacing w:val="80"/>
          <w:w w:val="150"/>
          <w:sz w:val="28"/>
          <w:szCs w:val="28"/>
        </w:rPr>
        <w:t xml:space="preserve">  </w:t>
      </w:r>
      <w:r w:rsidRPr="00D9415A">
        <w:rPr>
          <w:sz w:val="28"/>
          <w:szCs w:val="28"/>
        </w:rPr>
        <w:t>предложенные</w:t>
      </w:r>
      <w:r w:rsidRPr="00D9415A">
        <w:rPr>
          <w:spacing w:val="77"/>
          <w:w w:val="150"/>
          <w:sz w:val="28"/>
          <w:szCs w:val="28"/>
        </w:rPr>
        <w:t xml:space="preserve">  </w:t>
      </w:r>
      <w:r w:rsidRPr="00D9415A">
        <w:rPr>
          <w:sz w:val="28"/>
          <w:szCs w:val="28"/>
        </w:rPr>
        <w:t>объекты;</w:t>
      </w:r>
      <w:r w:rsidRPr="00D9415A">
        <w:rPr>
          <w:spacing w:val="80"/>
          <w:w w:val="150"/>
          <w:sz w:val="28"/>
          <w:szCs w:val="28"/>
        </w:rPr>
        <w:t xml:space="preserve">  </w:t>
      </w:r>
      <w:r w:rsidRPr="00D9415A">
        <w:rPr>
          <w:sz w:val="28"/>
          <w:szCs w:val="28"/>
        </w:rPr>
        <w:t>находить</w:t>
      </w:r>
      <w:r w:rsidRPr="00D9415A">
        <w:rPr>
          <w:spacing w:val="80"/>
          <w:w w:val="150"/>
          <w:sz w:val="28"/>
          <w:szCs w:val="28"/>
        </w:rPr>
        <w:t xml:space="preserve">  </w:t>
      </w:r>
      <w:r w:rsidRPr="00D9415A">
        <w:rPr>
          <w:sz w:val="28"/>
          <w:szCs w:val="28"/>
        </w:rPr>
        <w:t>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w:t>
      </w:r>
      <w:r w:rsidRPr="00D9415A">
        <w:rPr>
          <w:spacing w:val="74"/>
          <w:sz w:val="28"/>
          <w:szCs w:val="28"/>
        </w:rPr>
        <w:t xml:space="preserve">  </w:t>
      </w:r>
      <w:r w:rsidRPr="00D9415A">
        <w:rPr>
          <w:sz w:val="28"/>
          <w:szCs w:val="28"/>
        </w:rPr>
        <w:t>алгоритма;</w:t>
      </w:r>
      <w:r w:rsidRPr="00D9415A">
        <w:rPr>
          <w:spacing w:val="77"/>
          <w:sz w:val="28"/>
          <w:szCs w:val="28"/>
        </w:rPr>
        <w:t xml:space="preserve">  </w:t>
      </w:r>
      <w:r w:rsidRPr="00D9415A">
        <w:rPr>
          <w:sz w:val="28"/>
          <w:szCs w:val="28"/>
        </w:rPr>
        <w:t>устанавливать</w:t>
      </w:r>
      <w:r w:rsidRPr="00D9415A">
        <w:rPr>
          <w:spacing w:val="72"/>
          <w:sz w:val="28"/>
          <w:szCs w:val="28"/>
        </w:rPr>
        <w:t xml:space="preserve">  </w:t>
      </w:r>
      <w:r w:rsidRPr="00D9415A">
        <w:rPr>
          <w:sz w:val="28"/>
          <w:szCs w:val="28"/>
        </w:rPr>
        <w:t>причинно-следственные</w:t>
      </w:r>
      <w:r w:rsidRPr="00D9415A">
        <w:rPr>
          <w:spacing w:val="80"/>
          <w:sz w:val="28"/>
          <w:szCs w:val="28"/>
        </w:rPr>
        <w:t xml:space="preserve">  </w:t>
      </w:r>
      <w:r w:rsidRPr="00D9415A">
        <w:rPr>
          <w:sz w:val="28"/>
          <w:szCs w:val="28"/>
        </w:rPr>
        <w:lastRenderedPageBreak/>
        <w:t>связи в</w:t>
      </w:r>
      <w:r w:rsidRPr="00D9415A">
        <w:rPr>
          <w:spacing w:val="80"/>
          <w:sz w:val="28"/>
          <w:szCs w:val="28"/>
        </w:rPr>
        <w:t xml:space="preserve"> </w:t>
      </w:r>
      <w:r w:rsidRPr="00D9415A">
        <w:rPr>
          <w:sz w:val="28"/>
          <w:szCs w:val="28"/>
        </w:rPr>
        <w:t>ситуациях,</w:t>
      </w:r>
      <w:r w:rsidRPr="00D9415A">
        <w:rPr>
          <w:spacing w:val="40"/>
          <w:sz w:val="28"/>
          <w:szCs w:val="28"/>
        </w:rPr>
        <w:t xml:space="preserve"> </w:t>
      </w:r>
      <w:r w:rsidRPr="00D9415A">
        <w:rPr>
          <w:sz w:val="28"/>
          <w:szCs w:val="28"/>
        </w:rPr>
        <w:t>поддающихся</w:t>
      </w:r>
      <w:r w:rsidRPr="00D9415A">
        <w:rPr>
          <w:spacing w:val="40"/>
          <w:sz w:val="28"/>
          <w:szCs w:val="28"/>
        </w:rPr>
        <w:t xml:space="preserve"> </w:t>
      </w:r>
      <w:r w:rsidRPr="00D9415A">
        <w:rPr>
          <w:sz w:val="28"/>
          <w:szCs w:val="28"/>
        </w:rPr>
        <w:t>непосредственному</w:t>
      </w:r>
      <w:r w:rsidRPr="00D9415A">
        <w:rPr>
          <w:spacing w:val="40"/>
          <w:sz w:val="28"/>
          <w:szCs w:val="28"/>
        </w:rPr>
        <w:t xml:space="preserve"> </w:t>
      </w:r>
      <w:r w:rsidRPr="00D9415A">
        <w:rPr>
          <w:sz w:val="28"/>
          <w:szCs w:val="28"/>
        </w:rPr>
        <w:t>наблюдению</w:t>
      </w:r>
      <w:r w:rsidRPr="00D9415A">
        <w:rPr>
          <w:spacing w:val="40"/>
          <w:sz w:val="28"/>
          <w:szCs w:val="28"/>
        </w:rPr>
        <w:t xml:space="preserve"> </w:t>
      </w:r>
      <w:r w:rsidRPr="00D9415A">
        <w:rPr>
          <w:sz w:val="28"/>
          <w:szCs w:val="28"/>
        </w:rPr>
        <w:t>или</w:t>
      </w:r>
      <w:r w:rsidRPr="00D9415A">
        <w:rPr>
          <w:spacing w:val="80"/>
          <w:sz w:val="28"/>
          <w:szCs w:val="28"/>
        </w:rPr>
        <w:t xml:space="preserve"> </w:t>
      </w:r>
      <w:r w:rsidRPr="00D9415A">
        <w:rPr>
          <w:sz w:val="28"/>
          <w:szCs w:val="28"/>
        </w:rPr>
        <w:t>знакомых по</w:t>
      </w:r>
      <w:r w:rsidRPr="00D9415A">
        <w:rPr>
          <w:spacing w:val="40"/>
          <w:sz w:val="28"/>
          <w:szCs w:val="28"/>
        </w:rPr>
        <w:t xml:space="preserve"> </w:t>
      </w:r>
      <w:r w:rsidRPr="00D9415A">
        <w:rPr>
          <w:sz w:val="28"/>
          <w:szCs w:val="28"/>
        </w:rPr>
        <w:t>опыту, делать выводы; определять</w:t>
      </w:r>
      <w:r w:rsidRPr="00D9415A">
        <w:rPr>
          <w:spacing w:val="-2"/>
          <w:sz w:val="28"/>
          <w:szCs w:val="28"/>
        </w:rPr>
        <w:t xml:space="preserve"> </w:t>
      </w:r>
      <w:r w:rsidRPr="00D9415A">
        <w:rPr>
          <w:sz w:val="28"/>
          <w:szCs w:val="28"/>
        </w:rPr>
        <w:t>разрыв между реальным</w:t>
      </w:r>
      <w:r w:rsidRPr="00D9415A">
        <w:rPr>
          <w:spacing w:val="-9"/>
          <w:sz w:val="28"/>
          <w:szCs w:val="28"/>
        </w:rPr>
        <w:t xml:space="preserve"> </w:t>
      </w:r>
      <w:r w:rsidRPr="00D9415A">
        <w:rPr>
          <w:sz w:val="28"/>
          <w:szCs w:val="28"/>
        </w:rPr>
        <w:t>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w:t>
      </w:r>
      <w:r w:rsidRPr="00D9415A">
        <w:rPr>
          <w:spacing w:val="40"/>
          <w:sz w:val="28"/>
          <w:szCs w:val="28"/>
        </w:rPr>
        <w:t xml:space="preserve"> </w:t>
      </w:r>
      <w:r w:rsidRPr="00D9415A">
        <w:rPr>
          <w:sz w:val="28"/>
          <w:szCs w:val="28"/>
        </w:rPr>
        <w:t>развитие</w:t>
      </w:r>
      <w:r w:rsidRPr="00D9415A">
        <w:rPr>
          <w:spacing w:val="40"/>
          <w:sz w:val="28"/>
          <w:szCs w:val="28"/>
        </w:rPr>
        <w:t xml:space="preserve"> </w:t>
      </w:r>
      <w:r w:rsidRPr="00D9415A">
        <w:rPr>
          <w:sz w:val="28"/>
          <w:szCs w:val="28"/>
        </w:rPr>
        <w:t>процессов,</w:t>
      </w:r>
      <w:r w:rsidRPr="00D9415A">
        <w:rPr>
          <w:spacing w:val="40"/>
          <w:sz w:val="28"/>
          <w:szCs w:val="28"/>
        </w:rPr>
        <w:t xml:space="preserve"> </w:t>
      </w:r>
      <w:r w:rsidRPr="00D9415A">
        <w:rPr>
          <w:sz w:val="28"/>
          <w:szCs w:val="28"/>
        </w:rPr>
        <w:t>событий</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их</w:t>
      </w:r>
      <w:r w:rsidRPr="00D9415A">
        <w:rPr>
          <w:spacing w:val="80"/>
          <w:sz w:val="28"/>
          <w:szCs w:val="28"/>
        </w:rPr>
        <w:t xml:space="preserve"> </w:t>
      </w:r>
      <w:r w:rsidRPr="00D9415A">
        <w:rPr>
          <w:sz w:val="28"/>
          <w:szCs w:val="28"/>
        </w:rPr>
        <w:t>последствия</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аналогичных или сходных ситуациях; выбирать источник получения информации,</w:t>
      </w:r>
      <w:r w:rsidRPr="00D9415A">
        <w:rPr>
          <w:spacing w:val="-4"/>
          <w:sz w:val="28"/>
          <w:szCs w:val="28"/>
        </w:rPr>
        <w:t xml:space="preserve"> </w:t>
      </w:r>
      <w:r w:rsidRPr="00D9415A">
        <w:rPr>
          <w:sz w:val="28"/>
          <w:szCs w:val="28"/>
        </w:rPr>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w:t>
      </w:r>
      <w:r w:rsidRPr="00D9415A">
        <w:rPr>
          <w:spacing w:val="-9"/>
          <w:sz w:val="28"/>
          <w:szCs w:val="28"/>
        </w:rPr>
        <w:t xml:space="preserve"> </w:t>
      </w:r>
      <w:r w:rsidRPr="00D9415A">
        <w:rPr>
          <w:sz w:val="28"/>
          <w:szCs w:val="28"/>
        </w:rPr>
        <w:t>самостоятельно</w:t>
      </w:r>
      <w:r w:rsidRPr="00D9415A">
        <w:rPr>
          <w:spacing w:val="-16"/>
          <w:sz w:val="28"/>
          <w:szCs w:val="28"/>
        </w:rPr>
        <w:t xml:space="preserve"> </w:t>
      </w:r>
      <w:r w:rsidRPr="00D9415A">
        <w:rPr>
          <w:sz w:val="28"/>
          <w:szCs w:val="28"/>
        </w:rPr>
        <w:t>или на основании</w:t>
      </w:r>
      <w:r w:rsidRPr="00D9415A">
        <w:rPr>
          <w:spacing w:val="-9"/>
          <w:sz w:val="28"/>
          <w:szCs w:val="28"/>
        </w:rPr>
        <w:t xml:space="preserve"> </w:t>
      </w:r>
      <w:r w:rsidRPr="00D9415A">
        <w:rPr>
          <w:sz w:val="28"/>
          <w:szCs w:val="28"/>
        </w:rPr>
        <w:t>предложенного</w:t>
      </w:r>
      <w:r w:rsidRPr="00D9415A">
        <w:rPr>
          <w:spacing w:val="-16"/>
          <w:sz w:val="28"/>
          <w:szCs w:val="28"/>
        </w:rPr>
        <w:t xml:space="preserve"> </w:t>
      </w:r>
      <w:r w:rsidRPr="00D9415A">
        <w:rPr>
          <w:sz w:val="28"/>
          <w:szCs w:val="28"/>
        </w:rPr>
        <w:t>педагогическим</w:t>
      </w:r>
    </w:p>
    <w:p w:rsidR="00732496" w:rsidRPr="00D9415A" w:rsidRDefault="00732496" w:rsidP="00732496">
      <w:pPr>
        <w:pStyle w:val="af2"/>
        <w:tabs>
          <w:tab w:val="left" w:pos="527"/>
          <w:tab w:val="left" w:pos="586"/>
          <w:tab w:val="left" w:pos="1561"/>
          <w:tab w:val="left" w:pos="1875"/>
          <w:tab w:val="left" w:pos="2221"/>
          <w:tab w:val="left" w:pos="2386"/>
          <w:tab w:val="left" w:pos="2563"/>
          <w:tab w:val="left" w:pos="3020"/>
          <w:tab w:val="left" w:pos="3140"/>
          <w:tab w:val="left" w:pos="3256"/>
          <w:tab w:val="left" w:pos="3485"/>
          <w:tab w:val="left" w:pos="3695"/>
          <w:tab w:val="left" w:pos="4185"/>
          <w:tab w:val="left" w:pos="4467"/>
          <w:tab w:val="left" w:pos="4515"/>
          <w:tab w:val="left" w:pos="4770"/>
          <w:tab w:val="left" w:pos="5194"/>
          <w:tab w:val="left" w:pos="5709"/>
          <w:tab w:val="left" w:pos="6145"/>
          <w:tab w:val="left" w:pos="6783"/>
          <w:tab w:val="left" w:pos="7203"/>
          <w:tab w:val="left" w:pos="7824"/>
          <w:tab w:val="left" w:pos="7912"/>
          <w:tab w:val="left" w:pos="8673"/>
          <w:tab w:val="left" w:pos="8742"/>
        </w:tabs>
        <w:spacing w:line="360" w:lineRule="auto"/>
        <w:ind w:right="131"/>
        <w:jc w:val="right"/>
        <w:rPr>
          <w:sz w:val="28"/>
          <w:szCs w:val="28"/>
        </w:rPr>
      </w:pPr>
      <w:r w:rsidRPr="00D9415A">
        <w:rPr>
          <w:spacing w:val="-2"/>
          <w:sz w:val="28"/>
          <w:szCs w:val="28"/>
        </w:rPr>
        <w:t>работником</w:t>
      </w:r>
      <w:r w:rsidRPr="00D9415A">
        <w:rPr>
          <w:sz w:val="28"/>
          <w:szCs w:val="28"/>
        </w:rPr>
        <w:tab/>
      </w:r>
      <w:r w:rsidRPr="00D9415A">
        <w:rPr>
          <w:sz w:val="28"/>
          <w:szCs w:val="28"/>
        </w:rPr>
        <w:tab/>
      </w:r>
      <w:r w:rsidRPr="00D9415A">
        <w:rPr>
          <w:spacing w:val="-2"/>
          <w:sz w:val="28"/>
          <w:szCs w:val="28"/>
        </w:rPr>
        <w:t>способа</w:t>
      </w:r>
      <w:r w:rsidRPr="00D9415A">
        <w:rPr>
          <w:sz w:val="28"/>
          <w:szCs w:val="28"/>
        </w:rPr>
        <w:tab/>
      </w:r>
      <w:r w:rsidRPr="00D9415A">
        <w:rPr>
          <w:sz w:val="28"/>
          <w:szCs w:val="28"/>
        </w:rPr>
        <w:tab/>
      </w:r>
      <w:r w:rsidRPr="00D9415A">
        <w:rPr>
          <w:spacing w:val="-6"/>
          <w:sz w:val="28"/>
          <w:szCs w:val="28"/>
        </w:rPr>
        <w:t>её</w:t>
      </w:r>
      <w:r w:rsidRPr="00D9415A">
        <w:rPr>
          <w:sz w:val="28"/>
          <w:szCs w:val="28"/>
        </w:rPr>
        <w:tab/>
      </w:r>
      <w:r w:rsidRPr="00D9415A">
        <w:rPr>
          <w:sz w:val="28"/>
          <w:szCs w:val="28"/>
        </w:rPr>
        <w:tab/>
      </w:r>
      <w:r w:rsidRPr="00D9415A">
        <w:rPr>
          <w:spacing w:val="-2"/>
          <w:sz w:val="28"/>
          <w:szCs w:val="28"/>
        </w:rPr>
        <w:t>проверки;</w:t>
      </w:r>
      <w:r w:rsidRPr="00D9415A">
        <w:rPr>
          <w:sz w:val="28"/>
          <w:szCs w:val="28"/>
        </w:rPr>
        <w:tab/>
      </w:r>
      <w:r w:rsidRPr="00D9415A">
        <w:rPr>
          <w:spacing w:val="-2"/>
          <w:sz w:val="28"/>
          <w:szCs w:val="28"/>
        </w:rPr>
        <w:t>соблюдать</w:t>
      </w:r>
      <w:r w:rsidRPr="00D9415A">
        <w:rPr>
          <w:sz w:val="28"/>
          <w:szCs w:val="28"/>
        </w:rPr>
        <w:tab/>
      </w:r>
      <w:r w:rsidRPr="00D9415A">
        <w:rPr>
          <w:spacing w:val="-10"/>
          <w:sz w:val="28"/>
          <w:szCs w:val="28"/>
        </w:rPr>
        <w:t>с</w:t>
      </w:r>
      <w:r w:rsidRPr="00D9415A">
        <w:rPr>
          <w:sz w:val="28"/>
          <w:szCs w:val="28"/>
        </w:rPr>
        <w:tab/>
      </w:r>
      <w:r w:rsidRPr="00D9415A">
        <w:rPr>
          <w:spacing w:val="-2"/>
          <w:sz w:val="28"/>
          <w:szCs w:val="28"/>
        </w:rPr>
        <w:t>помощью</w:t>
      </w:r>
      <w:r w:rsidRPr="00D9415A">
        <w:rPr>
          <w:sz w:val="28"/>
          <w:szCs w:val="28"/>
        </w:rPr>
        <w:tab/>
      </w:r>
      <w:r w:rsidRPr="00D9415A">
        <w:rPr>
          <w:spacing w:val="-2"/>
          <w:sz w:val="28"/>
          <w:szCs w:val="28"/>
        </w:rPr>
        <w:t>взрослых (педагогических</w:t>
      </w:r>
      <w:r w:rsidRPr="00D9415A">
        <w:rPr>
          <w:sz w:val="28"/>
          <w:szCs w:val="28"/>
        </w:rPr>
        <w:tab/>
      </w:r>
      <w:r w:rsidRPr="00D9415A">
        <w:rPr>
          <w:sz w:val="28"/>
          <w:szCs w:val="28"/>
        </w:rPr>
        <w:tab/>
      </w:r>
      <w:r w:rsidRPr="00D9415A">
        <w:rPr>
          <w:sz w:val="28"/>
          <w:szCs w:val="28"/>
        </w:rPr>
        <w:tab/>
      </w:r>
      <w:r w:rsidRPr="00D9415A">
        <w:rPr>
          <w:spacing w:val="-2"/>
          <w:sz w:val="28"/>
          <w:szCs w:val="28"/>
        </w:rPr>
        <w:t>работников,</w:t>
      </w:r>
      <w:r w:rsidRPr="00D9415A">
        <w:rPr>
          <w:sz w:val="28"/>
          <w:szCs w:val="28"/>
        </w:rPr>
        <w:tab/>
      </w:r>
      <w:r w:rsidRPr="00D9415A">
        <w:rPr>
          <w:sz w:val="28"/>
          <w:szCs w:val="28"/>
        </w:rPr>
        <w:tab/>
      </w:r>
      <w:r w:rsidRPr="00D9415A">
        <w:rPr>
          <w:spacing w:val="-2"/>
          <w:sz w:val="28"/>
          <w:szCs w:val="28"/>
        </w:rPr>
        <w:t>родителей</w:t>
      </w:r>
      <w:r w:rsidRPr="00D9415A">
        <w:rPr>
          <w:sz w:val="28"/>
          <w:szCs w:val="28"/>
        </w:rPr>
        <w:tab/>
      </w:r>
      <w:r w:rsidRPr="00D9415A">
        <w:rPr>
          <w:sz w:val="28"/>
          <w:szCs w:val="28"/>
        </w:rPr>
        <w:tab/>
      </w:r>
      <w:r w:rsidRPr="00D9415A">
        <w:rPr>
          <w:spacing w:val="-2"/>
          <w:sz w:val="28"/>
          <w:szCs w:val="28"/>
        </w:rPr>
        <w:t>(законных</w:t>
      </w:r>
      <w:r w:rsidRPr="00D9415A">
        <w:rPr>
          <w:sz w:val="28"/>
          <w:szCs w:val="28"/>
        </w:rPr>
        <w:tab/>
      </w:r>
      <w:r w:rsidRPr="00D9415A">
        <w:rPr>
          <w:spacing w:val="-2"/>
          <w:sz w:val="28"/>
          <w:szCs w:val="28"/>
        </w:rPr>
        <w:t xml:space="preserve">представителей) </w:t>
      </w:r>
      <w:r w:rsidRPr="00D9415A">
        <w:rPr>
          <w:sz w:val="28"/>
          <w:szCs w:val="28"/>
        </w:rPr>
        <w:t>несовершеннолетних</w:t>
      </w:r>
      <w:r w:rsidRPr="00D9415A">
        <w:rPr>
          <w:spacing w:val="40"/>
          <w:sz w:val="28"/>
          <w:szCs w:val="28"/>
        </w:rPr>
        <w:t xml:space="preserve"> </w:t>
      </w:r>
      <w:r w:rsidRPr="00D9415A">
        <w:rPr>
          <w:sz w:val="28"/>
          <w:szCs w:val="28"/>
        </w:rPr>
        <w:t>обучающихся)</w:t>
      </w:r>
      <w:r w:rsidRPr="00D9415A">
        <w:rPr>
          <w:spacing w:val="40"/>
          <w:sz w:val="28"/>
          <w:szCs w:val="28"/>
        </w:rPr>
        <w:t xml:space="preserve"> </w:t>
      </w:r>
      <w:r w:rsidRPr="00D9415A">
        <w:rPr>
          <w:sz w:val="28"/>
          <w:szCs w:val="28"/>
        </w:rPr>
        <w:t>правила</w:t>
      </w:r>
      <w:r w:rsidRPr="00D9415A">
        <w:rPr>
          <w:spacing w:val="40"/>
          <w:sz w:val="28"/>
          <w:szCs w:val="28"/>
        </w:rPr>
        <w:t xml:space="preserve"> </w:t>
      </w:r>
      <w:r w:rsidRPr="00D9415A">
        <w:rPr>
          <w:sz w:val="28"/>
          <w:szCs w:val="28"/>
        </w:rPr>
        <w:t>информационной</w:t>
      </w:r>
      <w:r w:rsidRPr="00D9415A">
        <w:rPr>
          <w:spacing w:val="40"/>
          <w:sz w:val="28"/>
          <w:szCs w:val="28"/>
        </w:rPr>
        <w:t xml:space="preserve"> </w:t>
      </w:r>
      <w:r w:rsidRPr="00D9415A">
        <w:rPr>
          <w:sz w:val="28"/>
          <w:szCs w:val="28"/>
        </w:rPr>
        <w:t>безопасности при</w:t>
      </w:r>
      <w:r w:rsidRPr="00D9415A">
        <w:rPr>
          <w:spacing w:val="-15"/>
          <w:sz w:val="28"/>
          <w:szCs w:val="28"/>
        </w:rPr>
        <w:t xml:space="preserve"> </w:t>
      </w:r>
      <w:r w:rsidRPr="00D9415A">
        <w:rPr>
          <w:sz w:val="28"/>
          <w:szCs w:val="28"/>
        </w:rPr>
        <w:t>поиске информации</w:t>
      </w:r>
      <w:r w:rsidRPr="00D9415A">
        <w:rPr>
          <w:spacing w:val="-15"/>
          <w:sz w:val="28"/>
          <w:szCs w:val="28"/>
        </w:rPr>
        <w:t xml:space="preserve"> </w:t>
      </w:r>
      <w:r w:rsidRPr="00D9415A">
        <w:rPr>
          <w:sz w:val="28"/>
          <w:szCs w:val="28"/>
        </w:rPr>
        <w:t>в</w:t>
      </w:r>
      <w:r w:rsidRPr="00D9415A">
        <w:rPr>
          <w:spacing w:val="-11"/>
          <w:sz w:val="28"/>
          <w:szCs w:val="28"/>
        </w:rPr>
        <w:t xml:space="preserve"> </w:t>
      </w:r>
      <w:r w:rsidRPr="00D9415A">
        <w:rPr>
          <w:sz w:val="28"/>
          <w:szCs w:val="28"/>
        </w:rPr>
        <w:t>сети Интернет; анализировать</w:t>
      </w:r>
      <w:r w:rsidRPr="00D9415A">
        <w:rPr>
          <w:spacing w:val="-6"/>
          <w:sz w:val="28"/>
          <w:szCs w:val="28"/>
        </w:rPr>
        <w:t xml:space="preserve"> </w:t>
      </w:r>
      <w:r w:rsidRPr="00D9415A">
        <w:rPr>
          <w:sz w:val="28"/>
          <w:szCs w:val="28"/>
        </w:rPr>
        <w:t>и</w:t>
      </w:r>
      <w:r w:rsidRPr="00D9415A">
        <w:rPr>
          <w:spacing w:val="-15"/>
          <w:sz w:val="28"/>
          <w:szCs w:val="28"/>
        </w:rPr>
        <w:t xml:space="preserve"> </w:t>
      </w:r>
      <w:r w:rsidRPr="00D9415A">
        <w:rPr>
          <w:sz w:val="28"/>
          <w:szCs w:val="28"/>
        </w:rPr>
        <w:t>создавать</w:t>
      </w:r>
      <w:r w:rsidRPr="00D9415A">
        <w:rPr>
          <w:spacing w:val="-6"/>
          <w:sz w:val="28"/>
          <w:szCs w:val="28"/>
        </w:rPr>
        <w:t xml:space="preserve"> </w:t>
      </w:r>
      <w:r w:rsidRPr="00D9415A">
        <w:rPr>
          <w:sz w:val="28"/>
          <w:szCs w:val="28"/>
        </w:rPr>
        <w:t>текстовую, видео-,</w:t>
      </w:r>
      <w:r w:rsidRPr="00D9415A">
        <w:rPr>
          <w:spacing w:val="-3"/>
          <w:sz w:val="28"/>
          <w:szCs w:val="28"/>
        </w:rPr>
        <w:t xml:space="preserve"> </w:t>
      </w:r>
      <w:r w:rsidRPr="00D9415A">
        <w:rPr>
          <w:sz w:val="28"/>
          <w:szCs w:val="28"/>
        </w:rPr>
        <w:t>графическую,</w:t>
      </w:r>
      <w:r w:rsidRPr="00D9415A">
        <w:rPr>
          <w:spacing w:val="-3"/>
          <w:sz w:val="28"/>
          <w:szCs w:val="28"/>
        </w:rPr>
        <w:t xml:space="preserve"> </w:t>
      </w:r>
      <w:r w:rsidRPr="00D9415A">
        <w:rPr>
          <w:sz w:val="28"/>
          <w:szCs w:val="28"/>
        </w:rPr>
        <w:t>звуковую</w:t>
      </w:r>
      <w:r w:rsidRPr="00D9415A">
        <w:rPr>
          <w:spacing w:val="-11"/>
          <w:sz w:val="28"/>
          <w:szCs w:val="28"/>
        </w:rPr>
        <w:t xml:space="preserve"> </w:t>
      </w:r>
      <w:r w:rsidRPr="00D9415A">
        <w:rPr>
          <w:sz w:val="28"/>
          <w:szCs w:val="28"/>
        </w:rPr>
        <w:t>информацию</w:t>
      </w:r>
      <w:r w:rsidRPr="00D9415A">
        <w:rPr>
          <w:spacing w:val="-11"/>
          <w:sz w:val="28"/>
          <w:szCs w:val="28"/>
        </w:rPr>
        <w:t xml:space="preserve"> </w:t>
      </w:r>
      <w:r w:rsidRPr="00D9415A">
        <w:rPr>
          <w:sz w:val="28"/>
          <w:szCs w:val="28"/>
        </w:rPr>
        <w:t>в</w:t>
      </w:r>
      <w:r w:rsidRPr="00D9415A">
        <w:rPr>
          <w:spacing w:val="-7"/>
          <w:sz w:val="28"/>
          <w:szCs w:val="28"/>
        </w:rPr>
        <w:t xml:space="preserve"> </w:t>
      </w:r>
      <w:r w:rsidRPr="00D9415A">
        <w:rPr>
          <w:sz w:val="28"/>
          <w:szCs w:val="28"/>
        </w:rPr>
        <w:t>соответствии с учебной</w:t>
      </w:r>
      <w:r w:rsidRPr="00D9415A">
        <w:rPr>
          <w:spacing w:val="-11"/>
          <w:sz w:val="28"/>
          <w:szCs w:val="28"/>
        </w:rPr>
        <w:t xml:space="preserve"> </w:t>
      </w:r>
      <w:r w:rsidRPr="00D9415A">
        <w:rPr>
          <w:sz w:val="28"/>
          <w:szCs w:val="28"/>
        </w:rPr>
        <w:t xml:space="preserve">задачей. </w:t>
      </w:r>
      <w:r w:rsidRPr="00D9415A">
        <w:rPr>
          <w:i/>
          <w:spacing w:val="-10"/>
          <w:sz w:val="28"/>
          <w:szCs w:val="28"/>
        </w:rPr>
        <w:t>В</w:t>
      </w:r>
      <w:r w:rsidRPr="00D9415A">
        <w:rPr>
          <w:i/>
          <w:sz w:val="28"/>
          <w:szCs w:val="28"/>
        </w:rPr>
        <w:tab/>
      </w:r>
      <w:r w:rsidRPr="00D9415A">
        <w:rPr>
          <w:i/>
          <w:sz w:val="28"/>
          <w:szCs w:val="28"/>
        </w:rPr>
        <w:tab/>
      </w:r>
      <w:r w:rsidRPr="00D9415A">
        <w:rPr>
          <w:i/>
          <w:spacing w:val="-2"/>
          <w:sz w:val="28"/>
          <w:szCs w:val="28"/>
        </w:rPr>
        <w:t>сфере</w:t>
      </w:r>
      <w:r w:rsidRPr="00D9415A">
        <w:rPr>
          <w:i/>
          <w:sz w:val="28"/>
          <w:szCs w:val="28"/>
        </w:rPr>
        <w:tab/>
      </w:r>
      <w:r w:rsidRPr="00D9415A">
        <w:rPr>
          <w:i/>
          <w:spacing w:val="-2"/>
          <w:sz w:val="28"/>
          <w:szCs w:val="28"/>
        </w:rPr>
        <w:t>овладения</w:t>
      </w:r>
      <w:r w:rsidRPr="00D9415A">
        <w:rPr>
          <w:i/>
          <w:sz w:val="28"/>
          <w:szCs w:val="28"/>
        </w:rPr>
        <w:tab/>
      </w:r>
      <w:r w:rsidRPr="00D9415A">
        <w:rPr>
          <w:i/>
          <w:spacing w:val="-2"/>
          <w:sz w:val="28"/>
          <w:szCs w:val="28"/>
        </w:rPr>
        <w:t>коммуникативными</w:t>
      </w:r>
      <w:r w:rsidRPr="00D9415A">
        <w:rPr>
          <w:i/>
          <w:sz w:val="28"/>
          <w:szCs w:val="28"/>
        </w:rPr>
        <w:tab/>
      </w:r>
      <w:r w:rsidRPr="00D9415A">
        <w:rPr>
          <w:i/>
          <w:spacing w:val="-2"/>
          <w:sz w:val="28"/>
          <w:szCs w:val="28"/>
        </w:rPr>
        <w:t>универсальными</w:t>
      </w:r>
      <w:r w:rsidRPr="00D9415A">
        <w:rPr>
          <w:i/>
          <w:sz w:val="28"/>
          <w:szCs w:val="28"/>
        </w:rPr>
        <w:tab/>
      </w:r>
      <w:r w:rsidRPr="00D9415A">
        <w:rPr>
          <w:i/>
          <w:sz w:val="28"/>
          <w:szCs w:val="28"/>
        </w:rPr>
        <w:tab/>
      </w:r>
      <w:r w:rsidRPr="00D9415A">
        <w:rPr>
          <w:i/>
          <w:spacing w:val="-2"/>
          <w:sz w:val="28"/>
          <w:szCs w:val="28"/>
        </w:rPr>
        <w:t xml:space="preserve">учебными </w:t>
      </w:r>
      <w:r w:rsidRPr="00D9415A">
        <w:rPr>
          <w:i/>
          <w:sz w:val="28"/>
          <w:szCs w:val="28"/>
        </w:rPr>
        <w:t>действиями:</w:t>
      </w:r>
      <w:r w:rsidRPr="00D9415A">
        <w:rPr>
          <w:i/>
          <w:spacing w:val="80"/>
          <w:sz w:val="28"/>
          <w:szCs w:val="28"/>
        </w:rPr>
        <w:t xml:space="preserve"> </w:t>
      </w:r>
      <w:r w:rsidRPr="00D9415A">
        <w:rPr>
          <w:sz w:val="28"/>
          <w:szCs w:val="28"/>
        </w:rPr>
        <w:t>воспринимать</w:t>
      </w:r>
      <w:r w:rsidRPr="00D9415A">
        <w:rPr>
          <w:spacing w:val="8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формулировать</w:t>
      </w:r>
      <w:r w:rsidRPr="00D9415A">
        <w:rPr>
          <w:spacing w:val="80"/>
          <w:sz w:val="28"/>
          <w:szCs w:val="28"/>
        </w:rPr>
        <w:t xml:space="preserve"> </w:t>
      </w:r>
      <w:r w:rsidRPr="00D9415A">
        <w:rPr>
          <w:sz w:val="28"/>
          <w:szCs w:val="28"/>
        </w:rPr>
        <w:t>суждения,</w:t>
      </w:r>
      <w:r w:rsidRPr="00D9415A">
        <w:rPr>
          <w:spacing w:val="80"/>
          <w:w w:val="150"/>
          <w:sz w:val="28"/>
          <w:szCs w:val="28"/>
        </w:rPr>
        <w:t xml:space="preserve"> </w:t>
      </w:r>
      <w:r w:rsidRPr="00D9415A">
        <w:rPr>
          <w:sz w:val="28"/>
          <w:szCs w:val="28"/>
        </w:rPr>
        <w:t>выражать</w:t>
      </w:r>
      <w:r w:rsidRPr="00D9415A">
        <w:rPr>
          <w:spacing w:val="80"/>
          <w:sz w:val="28"/>
          <w:szCs w:val="28"/>
        </w:rPr>
        <w:t xml:space="preserve"> </w:t>
      </w:r>
      <w:r w:rsidRPr="00D9415A">
        <w:rPr>
          <w:sz w:val="28"/>
          <w:szCs w:val="28"/>
        </w:rPr>
        <w:t>эмоции</w:t>
      </w:r>
      <w:r w:rsidRPr="00D9415A">
        <w:rPr>
          <w:spacing w:val="40"/>
          <w:sz w:val="28"/>
          <w:szCs w:val="28"/>
        </w:rPr>
        <w:t xml:space="preserve"> </w:t>
      </w:r>
      <w:r w:rsidRPr="00D9415A">
        <w:rPr>
          <w:sz w:val="28"/>
          <w:szCs w:val="28"/>
        </w:rPr>
        <w:t>в</w:t>
      </w:r>
      <w:r w:rsidRPr="00D9415A">
        <w:rPr>
          <w:spacing w:val="40"/>
          <w:sz w:val="28"/>
          <w:szCs w:val="28"/>
        </w:rPr>
        <w:t xml:space="preserve"> </w:t>
      </w:r>
      <w:r w:rsidRPr="00D9415A">
        <w:rPr>
          <w:sz w:val="28"/>
          <w:szCs w:val="28"/>
        </w:rPr>
        <w:t>соответствии</w:t>
      </w:r>
      <w:r w:rsidRPr="00D9415A">
        <w:rPr>
          <w:spacing w:val="40"/>
          <w:sz w:val="28"/>
          <w:szCs w:val="28"/>
        </w:rPr>
        <w:t xml:space="preserve"> </w:t>
      </w:r>
      <w:r w:rsidRPr="00D9415A">
        <w:rPr>
          <w:sz w:val="28"/>
          <w:szCs w:val="28"/>
        </w:rPr>
        <w:t>с</w:t>
      </w:r>
      <w:r w:rsidRPr="00D9415A">
        <w:rPr>
          <w:spacing w:val="40"/>
          <w:sz w:val="28"/>
          <w:szCs w:val="28"/>
        </w:rPr>
        <w:t xml:space="preserve"> </w:t>
      </w:r>
      <w:r w:rsidRPr="00D9415A">
        <w:rPr>
          <w:sz w:val="28"/>
          <w:szCs w:val="28"/>
        </w:rPr>
        <w:t>целями</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условиями общения</w:t>
      </w:r>
      <w:r w:rsidRPr="00D9415A">
        <w:rPr>
          <w:spacing w:val="35"/>
          <w:sz w:val="28"/>
          <w:szCs w:val="28"/>
        </w:rPr>
        <w:t xml:space="preserve"> </w:t>
      </w:r>
      <w:r w:rsidRPr="00D9415A">
        <w:rPr>
          <w:sz w:val="28"/>
          <w:szCs w:val="28"/>
        </w:rPr>
        <w:t>в</w:t>
      </w:r>
      <w:r w:rsidRPr="00D9415A">
        <w:rPr>
          <w:spacing w:val="40"/>
          <w:sz w:val="28"/>
          <w:szCs w:val="28"/>
        </w:rPr>
        <w:t xml:space="preserve"> </w:t>
      </w:r>
      <w:r w:rsidRPr="00D9415A">
        <w:rPr>
          <w:sz w:val="28"/>
          <w:szCs w:val="28"/>
        </w:rPr>
        <w:t>знакомой среде;</w:t>
      </w:r>
      <w:r w:rsidRPr="00D9415A">
        <w:rPr>
          <w:spacing w:val="40"/>
          <w:sz w:val="28"/>
          <w:szCs w:val="28"/>
        </w:rPr>
        <w:t xml:space="preserve"> </w:t>
      </w:r>
      <w:r w:rsidRPr="00D9415A">
        <w:rPr>
          <w:sz w:val="28"/>
          <w:szCs w:val="28"/>
        </w:rPr>
        <w:t>проявлять уважительное отношение</w:t>
      </w:r>
      <w:r w:rsidRPr="00D9415A">
        <w:rPr>
          <w:spacing w:val="40"/>
          <w:sz w:val="28"/>
          <w:szCs w:val="28"/>
        </w:rPr>
        <w:t xml:space="preserve"> </w:t>
      </w:r>
      <w:r w:rsidRPr="00D9415A">
        <w:rPr>
          <w:sz w:val="28"/>
          <w:szCs w:val="28"/>
        </w:rPr>
        <w:t>к</w:t>
      </w:r>
      <w:r w:rsidRPr="00D9415A">
        <w:rPr>
          <w:spacing w:val="40"/>
          <w:sz w:val="28"/>
          <w:szCs w:val="28"/>
        </w:rPr>
        <w:t xml:space="preserve"> </w:t>
      </w:r>
      <w:r w:rsidRPr="00D9415A">
        <w:rPr>
          <w:sz w:val="28"/>
          <w:szCs w:val="28"/>
        </w:rPr>
        <w:t>собеседнику,</w:t>
      </w:r>
      <w:r w:rsidRPr="00D9415A">
        <w:rPr>
          <w:spacing w:val="40"/>
          <w:sz w:val="28"/>
          <w:szCs w:val="28"/>
        </w:rPr>
        <w:t xml:space="preserve"> </w:t>
      </w:r>
      <w:r w:rsidRPr="00D9415A">
        <w:rPr>
          <w:sz w:val="28"/>
          <w:szCs w:val="28"/>
        </w:rPr>
        <w:t>соблюдать правила ведения</w:t>
      </w:r>
      <w:r w:rsidRPr="00D9415A">
        <w:rPr>
          <w:spacing w:val="40"/>
          <w:sz w:val="28"/>
          <w:szCs w:val="28"/>
        </w:rPr>
        <w:t xml:space="preserve"> </w:t>
      </w:r>
      <w:r w:rsidRPr="00D9415A">
        <w:rPr>
          <w:sz w:val="28"/>
          <w:szCs w:val="28"/>
        </w:rPr>
        <w:t>диалога</w:t>
      </w:r>
      <w:r w:rsidRPr="00D9415A">
        <w:rPr>
          <w:spacing w:val="40"/>
          <w:sz w:val="28"/>
          <w:szCs w:val="28"/>
        </w:rPr>
        <w:t xml:space="preserve"> </w:t>
      </w:r>
      <w:r w:rsidRPr="00D9415A">
        <w:rPr>
          <w:sz w:val="28"/>
          <w:szCs w:val="28"/>
        </w:rPr>
        <w:t>и</w:t>
      </w:r>
      <w:r w:rsidRPr="00D9415A">
        <w:rPr>
          <w:spacing w:val="80"/>
          <w:sz w:val="28"/>
          <w:szCs w:val="28"/>
        </w:rPr>
        <w:t xml:space="preserve"> </w:t>
      </w:r>
      <w:r w:rsidRPr="00D9415A">
        <w:rPr>
          <w:sz w:val="28"/>
          <w:szCs w:val="28"/>
        </w:rPr>
        <w:t>дискуссии,</w:t>
      </w:r>
      <w:r w:rsidRPr="00D9415A">
        <w:rPr>
          <w:spacing w:val="80"/>
          <w:sz w:val="28"/>
          <w:szCs w:val="28"/>
        </w:rPr>
        <w:t xml:space="preserve"> </w:t>
      </w:r>
      <w:r w:rsidRPr="00D9415A">
        <w:rPr>
          <w:sz w:val="28"/>
          <w:szCs w:val="28"/>
        </w:rPr>
        <w:t>признавать</w:t>
      </w:r>
      <w:r w:rsidRPr="00D9415A">
        <w:rPr>
          <w:spacing w:val="40"/>
          <w:sz w:val="28"/>
          <w:szCs w:val="28"/>
        </w:rPr>
        <w:t xml:space="preserve"> </w:t>
      </w:r>
      <w:r w:rsidRPr="00D9415A">
        <w:rPr>
          <w:sz w:val="28"/>
          <w:szCs w:val="28"/>
        </w:rPr>
        <w:t>возможность</w:t>
      </w:r>
      <w:r w:rsidRPr="00D9415A">
        <w:rPr>
          <w:spacing w:val="40"/>
          <w:sz w:val="28"/>
          <w:szCs w:val="28"/>
        </w:rPr>
        <w:t xml:space="preserve"> </w:t>
      </w:r>
      <w:r w:rsidRPr="00D9415A">
        <w:rPr>
          <w:sz w:val="28"/>
          <w:szCs w:val="28"/>
        </w:rPr>
        <w:t>существования</w:t>
      </w:r>
      <w:r w:rsidRPr="00D9415A">
        <w:rPr>
          <w:spacing w:val="40"/>
          <w:sz w:val="28"/>
          <w:szCs w:val="28"/>
        </w:rPr>
        <w:t xml:space="preserve"> </w:t>
      </w:r>
      <w:r w:rsidRPr="00D9415A">
        <w:rPr>
          <w:sz w:val="28"/>
          <w:szCs w:val="28"/>
        </w:rPr>
        <w:t>разных</w:t>
      </w:r>
      <w:r w:rsidRPr="00D9415A">
        <w:rPr>
          <w:spacing w:val="40"/>
          <w:sz w:val="28"/>
          <w:szCs w:val="28"/>
        </w:rPr>
        <w:t xml:space="preserve"> </w:t>
      </w:r>
      <w:r w:rsidRPr="00D9415A">
        <w:rPr>
          <w:sz w:val="28"/>
          <w:szCs w:val="28"/>
        </w:rPr>
        <w:t>точек</w:t>
      </w:r>
      <w:r w:rsidRPr="00D9415A">
        <w:rPr>
          <w:spacing w:val="80"/>
          <w:sz w:val="28"/>
          <w:szCs w:val="28"/>
        </w:rPr>
        <w:t xml:space="preserve"> </w:t>
      </w:r>
      <w:r w:rsidRPr="00D9415A">
        <w:rPr>
          <w:sz w:val="28"/>
          <w:szCs w:val="28"/>
        </w:rPr>
        <w:t>зрения, корректно</w:t>
      </w:r>
      <w:r w:rsidRPr="00D9415A">
        <w:rPr>
          <w:spacing w:val="40"/>
          <w:sz w:val="28"/>
          <w:szCs w:val="28"/>
        </w:rPr>
        <w:t xml:space="preserve"> </w:t>
      </w:r>
      <w:r w:rsidRPr="00D9415A">
        <w:rPr>
          <w:sz w:val="28"/>
          <w:szCs w:val="28"/>
        </w:rPr>
        <w:t>и</w:t>
      </w:r>
      <w:r w:rsidRPr="00D9415A">
        <w:rPr>
          <w:spacing w:val="80"/>
          <w:sz w:val="28"/>
          <w:szCs w:val="28"/>
        </w:rPr>
        <w:t xml:space="preserve"> </w:t>
      </w:r>
      <w:r w:rsidRPr="00D9415A">
        <w:rPr>
          <w:sz w:val="28"/>
          <w:szCs w:val="28"/>
        </w:rPr>
        <w:t>аргументированно</w:t>
      </w:r>
      <w:r w:rsidRPr="00D9415A">
        <w:rPr>
          <w:spacing w:val="40"/>
          <w:sz w:val="28"/>
          <w:szCs w:val="28"/>
        </w:rPr>
        <w:t xml:space="preserve"> </w:t>
      </w:r>
      <w:r w:rsidRPr="00D9415A">
        <w:rPr>
          <w:sz w:val="28"/>
          <w:szCs w:val="28"/>
        </w:rPr>
        <w:t>высказывать</w:t>
      </w:r>
      <w:r w:rsidRPr="00D9415A">
        <w:rPr>
          <w:spacing w:val="80"/>
          <w:sz w:val="28"/>
          <w:szCs w:val="28"/>
        </w:rPr>
        <w:t xml:space="preserve"> </w:t>
      </w:r>
      <w:r w:rsidRPr="00D9415A">
        <w:rPr>
          <w:sz w:val="28"/>
          <w:szCs w:val="28"/>
        </w:rPr>
        <w:t>своё</w:t>
      </w:r>
      <w:r w:rsidRPr="00D9415A">
        <w:rPr>
          <w:spacing w:val="80"/>
          <w:sz w:val="28"/>
          <w:szCs w:val="28"/>
        </w:rPr>
        <w:t xml:space="preserve"> </w:t>
      </w:r>
      <w:r w:rsidRPr="00D9415A">
        <w:rPr>
          <w:sz w:val="28"/>
          <w:szCs w:val="28"/>
        </w:rPr>
        <w:t>мнение;</w:t>
      </w:r>
      <w:r w:rsidRPr="00D9415A">
        <w:rPr>
          <w:spacing w:val="80"/>
          <w:sz w:val="28"/>
          <w:szCs w:val="28"/>
        </w:rPr>
        <w:t xml:space="preserve"> </w:t>
      </w:r>
      <w:r w:rsidRPr="00D9415A">
        <w:rPr>
          <w:sz w:val="28"/>
          <w:szCs w:val="28"/>
        </w:rPr>
        <w:t>строить</w:t>
      </w:r>
      <w:r w:rsidRPr="00D9415A">
        <w:rPr>
          <w:spacing w:val="80"/>
          <w:sz w:val="28"/>
          <w:szCs w:val="28"/>
        </w:rPr>
        <w:t xml:space="preserve"> </w:t>
      </w:r>
      <w:r w:rsidRPr="00D9415A">
        <w:rPr>
          <w:sz w:val="28"/>
          <w:szCs w:val="28"/>
        </w:rPr>
        <w:t>речевое высказывание</w:t>
      </w:r>
      <w:r w:rsidRPr="00D9415A">
        <w:rPr>
          <w:spacing w:val="40"/>
          <w:sz w:val="28"/>
          <w:szCs w:val="28"/>
        </w:rPr>
        <w:t xml:space="preserve"> </w:t>
      </w:r>
      <w:r w:rsidRPr="00D9415A">
        <w:rPr>
          <w:sz w:val="28"/>
          <w:szCs w:val="28"/>
        </w:rPr>
        <w:t>в</w:t>
      </w:r>
      <w:r w:rsidRPr="00D9415A">
        <w:rPr>
          <w:sz w:val="28"/>
          <w:szCs w:val="28"/>
        </w:rPr>
        <w:tab/>
      </w:r>
      <w:r w:rsidRPr="00D9415A">
        <w:rPr>
          <w:sz w:val="28"/>
          <w:szCs w:val="28"/>
        </w:rPr>
        <w:tab/>
      </w:r>
      <w:r w:rsidRPr="00D9415A">
        <w:rPr>
          <w:spacing w:val="-2"/>
          <w:sz w:val="28"/>
          <w:szCs w:val="28"/>
        </w:rPr>
        <w:t>соответствии</w:t>
      </w:r>
      <w:r w:rsidRPr="00D9415A">
        <w:rPr>
          <w:sz w:val="28"/>
          <w:szCs w:val="28"/>
        </w:rPr>
        <w:tab/>
      </w:r>
      <w:r w:rsidRPr="00D9415A">
        <w:rPr>
          <w:spacing w:val="-10"/>
          <w:sz w:val="28"/>
          <w:szCs w:val="28"/>
        </w:rPr>
        <w:t>с</w:t>
      </w:r>
      <w:r w:rsidRPr="00D9415A">
        <w:rPr>
          <w:sz w:val="28"/>
          <w:szCs w:val="28"/>
        </w:rPr>
        <w:tab/>
      </w:r>
      <w:r w:rsidRPr="00D9415A">
        <w:rPr>
          <w:sz w:val="28"/>
          <w:szCs w:val="28"/>
        </w:rPr>
        <w:tab/>
        <w:t>поставленной</w:t>
      </w:r>
      <w:r w:rsidRPr="00D9415A">
        <w:rPr>
          <w:spacing w:val="80"/>
          <w:sz w:val="28"/>
          <w:szCs w:val="28"/>
        </w:rPr>
        <w:t xml:space="preserve"> </w:t>
      </w:r>
      <w:r w:rsidRPr="00D9415A">
        <w:rPr>
          <w:sz w:val="28"/>
          <w:szCs w:val="28"/>
        </w:rPr>
        <w:t>задачей;</w:t>
      </w:r>
      <w:r w:rsidRPr="00D9415A">
        <w:rPr>
          <w:spacing w:val="80"/>
          <w:sz w:val="28"/>
          <w:szCs w:val="28"/>
        </w:rPr>
        <w:t xml:space="preserve"> </w:t>
      </w:r>
      <w:r w:rsidRPr="00D9415A">
        <w:rPr>
          <w:sz w:val="28"/>
          <w:szCs w:val="28"/>
        </w:rPr>
        <w:t>создавать</w:t>
      </w:r>
      <w:r w:rsidRPr="00D9415A">
        <w:rPr>
          <w:spacing w:val="80"/>
          <w:sz w:val="28"/>
          <w:szCs w:val="28"/>
        </w:rPr>
        <w:t xml:space="preserve"> </w:t>
      </w:r>
      <w:r w:rsidRPr="00D9415A">
        <w:rPr>
          <w:sz w:val="28"/>
          <w:szCs w:val="28"/>
        </w:rPr>
        <w:t>устные</w:t>
      </w:r>
      <w:r w:rsidRPr="00D9415A">
        <w:rPr>
          <w:spacing w:val="40"/>
          <w:sz w:val="28"/>
          <w:szCs w:val="28"/>
        </w:rPr>
        <w:t xml:space="preserve"> </w:t>
      </w:r>
      <w:r w:rsidRPr="00D9415A">
        <w:rPr>
          <w:spacing w:val="-10"/>
          <w:sz w:val="28"/>
          <w:szCs w:val="28"/>
        </w:rPr>
        <w:t>и</w:t>
      </w:r>
      <w:r w:rsidRPr="00D9415A">
        <w:rPr>
          <w:sz w:val="28"/>
          <w:szCs w:val="28"/>
        </w:rPr>
        <w:tab/>
      </w:r>
      <w:r w:rsidRPr="00D9415A">
        <w:rPr>
          <w:spacing w:val="-2"/>
          <w:sz w:val="28"/>
          <w:szCs w:val="28"/>
        </w:rPr>
        <w:t>письменные</w:t>
      </w:r>
      <w:r w:rsidRPr="00D9415A">
        <w:rPr>
          <w:sz w:val="28"/>
          <w:szCs w:val="28"/>
        </w:rPr>
        <w:tab/>
      </w:r>
      <w:r w:rsidRPr="00D9415A">
        <w:rPr>
          <w:spacing w:val="-2"/>
          <w:sz w:val="28"/>
          <w:szCs w:val="28"/>
        </w:rPr>
        <w:t>тексты</w:t>
      </w:r>
      <w:r w:rsidRPr="00D9415A">
        <w:rPr>
          <w:sz w:val="28"/>
          <w:szCs w:val="28"/>
        </w:rPr>
        <w:tab/>
      </w:r>
      <w:r w:rsidRPr="00D9415A">
        <w:rPr>
          <w:sz w:val="28"/>
          <w:szCs w:val="28"/>
        </w:rPr>
        <w:tab/>
      </w:r>
      <w:r w:rsidRPr="00D9415A">
        <w:rPr>
          <w:spacing w:val="-2"/>
          <w:sz w:val="28"/>
          <w:szCs w:val="28"/>
        </w:rPr>
        <w:t>(описание,</w:t>
      </w:r>
      <w:r w:rsidRPr="00D9415A">
        <w:rPr>
          <w:sz w:val="28"/>
          <w:szCs w:val="28"/>
        </w:rPr>
        <w:tab/>
      </w:r>
      <w:r w:rsidRPr="00D9415A">
        <w:rPr>
          <w:sz w:val="28"/>
          <w:szCs w:val="28"/>
        </w:rPr>
        <w:tab/>
        <w:t>рассуждение,</w:t>
      </w:r>
      <w:r w:rsidRPr="00D9415A">
        <w:rPr>
          <w:spacing w:val="80"/>
          <w:sz w:val="28"/>
          <w:szCs w:val="28"/>
        </w:rPr>
        <w:t xml:space="preserve"> </w:t>
      </w:r>
      <w:r w:rsidRPr="00D9415A">
        <w:rPr>
          <w:sz w:val="28"/>
          <w:szCs w:val="28"/>
        </w:rPr>
        <w:t>повествование);</w:t>
      </w:r>
      <w:r w:rsidRPr="00D9415A">
        <w:rPr>
          <w:sz w:val="28"/>
          <w:szCs w:val="28"/>
        </w:rPr>
        <w:tab/>
      </w:r>
      <w:r w:rsidRPr="00D9415A">
        <w:rPr>
          <w:sz w:val="28"/>
          <w:szCs w:val="28"/>
        </w:rPr>
        <w:tab/>
      </w:r>
      <w:r w:rsidRPr="00D9415A">
        <w:rPr>
          <w:spacing w:val="-2"/>
          <w:sz w:val="28"/>
          <w:szCs w:val="28"/>
        </w:rPr>
        <w:t xml:space="preserve">готовить </w:t>
      </w:r>
      <w:r w:rsidRPr="00D9415A">
        <w:rPr>
          <w:sz w:val="28"/>
          <w:szCs w:val="28"/>
        </w:rPr>
        <w:t>небольшие</w:t>
      </w:r>
      <w:r w:rsidRPr="00D9415A">
        <w:rPr>
          <w:spacing w:val="80"/>
          <w:sz w:val="28"/>
          <w:szCs w:val="28"/>
        </w:rPr>
        <w:t xml:space="preserve"> </w:t>
      </w:r>
      <w:r w:rsidRPr="00D9415A">
        <w:rPr>
          <w:sz w:val="28"/>
          <w:szCs w:val="28"/>
        </w:rPr>
        <w:t>публичные</w:t>
      </w:r>
      <w:r w:rsidRPr="00D9415A">
        <w:rPr>
          <w:spacing w:val="80"/>
          <w:sz w:val="28"/>
          <w:szCs w:val="28"/>
        </w:rPr>
        <w:t xml:space="preserve"> </w:t>
      </w:r>
      <w:r w:rsidRPr="00D9415A">
        <w:rPr>
          <w:sz w:val="28"/>
          <w:szCs w:val="28"/>
        </w:rPr>
        <w:t>выступления,</w:t>
      </w:r>
      <w:r w:rsidRPr="00D9415A">
        <w:rPr>
          <w:spacing w:val="80"/>
          <w:w w:val="150"/>
          <w:sz w:val="28"/>
          <w:szCs w:val="28"/>
        </w:rPr>
        <w:t xml:space="preserve"> </w:t>
      </w:r>
      <w:r w:rsidRPr="00D9415A">
        <w:rPr>
          <w:sz w:val="28"/>
          <w:szCs w:val="28"/>
        </w:rPr>
        <w:t>подбирать</w:t>
      </w:r>
      <w:r w:rsidRPr="00D9415A">
        <w:rPr>
          <w:spacing w:val="80"/>
          <w:sz w:val="28"/>
          <w:szCs w:val="28"/>
        </w:rPr>
        <w:t xml:space="preserve"> </w:t>
      </w:r>
      <w:r w:rsidRPr="00D9415A">
        <w:rPr>
          <w:sz w:val="28"/>
          <w:szCs w:val="28"/>
        </w:rPr>
        <w:t>иллюстративный</w:t>
      </w:r>
      <w:r w:rsidRPr="00D9415A">
        <w:rPr>
          <w:spacing w:val="80"/>
          <w:sz w:val="28"/>
          <w:szCs w:val="28"/>
        </w:rPr>
        <w:t xml:space="preserve"> </w:t>
      </w:r>
      <w:r w:rsidRPr="00D9415A">
        <w:rPr>
          <w:sz w:val="28"/>
          <w:szCs w:val="28"/>
        </w:rPr>
        <w:t>материал</w:t>
      </w:r>
      <w:r w:rsidRPr="00D9415A">
        <w:rPr>
          <w:spacing w:val="80"/>
          <w:sz w:val="28"/>
          <w:szCs w:val="28"/>
        </w:rPr>
        <w:t xml:space="preserve"> </w:t>
      </w:r>
      <w:r w:rsidRPr="00D9415A">
        <w:rPr>
          <w:sz w:val="28"/>
          <w:szCs w:val="28"/>
        </w:rPr>
        <w:t>к тексту</w:t>
      </w:r>
      <w:r w:rsidRPr="00D9415A">
        <w:rPr>
          <w:spacing w:val="40"/>
          <w:sz w:val="28"/>
          <w:szCs w:val="28"/>
        </w:rPr>
        <w:t xml:space="preserve"> </w:t>
      </w:r>
      <w:r w:rsidRPr="00D9415A">
        <w:rPr>
          <w:sz w:val="28"/>
          <w:szCs w:val="28"/>
        </w:rPr>
        <w:t>выступления; принимать цель совместной деятельности, коллективно строить</w:t>
      </w:r>
      <w:r w:rsidRPr="00D9415A">
        <w:rPr>
          <w:spacing w:val="40"/>
          <w:sz w:val="28"/>
          <w:szCs w:val="28"/>
        </w:rPr>
        <w:t xml:space="preserve"> </w:t>
      </w:r>
      <w:r w:rsidRPr="00D9415A">
        <w:rPr>
          <w:sz w:val="28"/>
          <w:szCs w:val="28"/>
        </w:rPr>
        <w:t>действия</w:t>
      </w:r>
      <w:r w:rsidRPr="00D9415A">
        <w:rPr>
          <w:spacing w:val="80"/>
          <w:sz w:val="28"/>
          <w:szCs w:val="28"/>
        </w:rPr>
        <w:t xml:space="preserve"> </w:t>
      </w:r>
      <w:r w:rsidRPr="00D9415A">
        <w:rPr>
          <w:sz w:val="28"/>
          <w:szCs w:val="28"/>
        </w:rPr>
        <w:t>по</w:t>
      </w:r>
      <w:r w:rsidRPr="00D9415A">
        <w:rPr>
          <w:spacing w:val="80"/>
          <w:sz w:val="28"/>
          <w:szCs w:val="28"/>
        </w:rPr>
        <w:t xml:space="preserve"> </w:t>
      </w:r>
      <w:r w:rsidRPr="00D9415A">
        <w:rPr>
          <w:sz w:val="28"/>
          <w:szCs w:val="28"/>
        </w:rPr>
        <w:t>её</w:t>
      </w:r>
      <w:r w:rsidRPr="00D9415A">
        <w:rPr>
          <w:sz w:val="28"/>
          <w:szCs w:val="28"/>
        </w:rPr>
        <w:tab/>
      </w:r>
      <w:r w:rsidRPr="00D9415A">
        <w:rPr>
          <w:sz w:val="28"/>
          <w:szCs w:val="28"/>
        </w:rPr>
        <w:tab/>
      </w:r>
      <w:r w:rsidRPr="00D9415A">
        <w:rPr>
          <w:sz w:val="28"/>
          <w:szCs w:val="28"/>
        </w:rPr>
        <w:tab/>
        <w:t>достижению:</w:t>
      </w:r>
      <w:r w:rsidRPr="00D9415A">
        <w:rPr>
          <w:spacing w:val="80"/>
          <w:sz w:val="28"/>
          <w:szCs w:val="28"/>
        </w:rPr>
        <w:t xml:space="preserve"> </w:t>
      </w:r>
      <w:r w:rsidRPr="00D9415A">
        <w:rPr>
          <w:sz w:val="28"/>
          <w:szCs w:val="28"/>
        </w:rPr>
        <w:t>распределять</w:t>
      </w:r>
      <w:r w:rsidRPr="00D9415A">
        <w:rPr>
          <w:spacing w:val="40"/>
          <w:sz w:val="28"/>
          <w:szCs w:val="28"/>
        </w:rPr>
        <w:t xml:space="preserve"> </w:t>
      </w:r>
      <w:r w:rsidRPr="00D9415A">
        <w:rPr>
          <w:sz w:val="28"/>
          <w:szCs w:val="28"/>
        </w:rPr>
        <w:t>роли,</w:t>
      </w:r>
      <w:r w:rsidRPr="00D9415A">
        <w:rPr>
          <w:spacing w:val="40"/>
          <w:sz w:val="28"/>
          <w:szCs w:val="28"/>
        </w:rPr>
        <w:t xml:space="preserve"> </w:t>
      </w:r>
      <w:r w:rsidRPr="00D9415A">
        <w:rPr>
          <w:sz w:val="28"/>
          <w:szCs w:val="28"/>
        </w:rPr>
        <w:t>договариваться, обсуждать</w:t>
      </w:r>
      <w:r w:rsidRPr="00D9415A">
        <w:rPr>
          <w:spacing w:val="80"/>
          <w:sz w:val="28"/>
          <w:szCs w:val="28"/>
        </w:rPr>
        <w:t xml:space="preserve"> </w:t>
      </w:r>
      <w:r w:rsidRPr="00D9415A">
        <w:rPr>
          <w:sz w:val="28"/>
          <w:szCs w:val="28"/>
        </w:rPr>
        <w:t>процесс</w:t>
      </w:r>
      <w:r w:rsidRPr="00D9415A">
        <w:rPr>
          <w:spacing w:val="80"/>
          <w:sz w:val="28"/>
          <w:szCs w:val="28"/>
        </w:rPr>
        <w:t xml:space="preserve"> </w:t>
      </w:r>
      <w:r w:rsidRPr="00D9415A">
        <w:rPr>
          <w:sz w:val="28"/>
          <w:szCs w:val="28"/>
        </w:rPr>
        <w:t>и</w:t>
      </w:r>
      <w:r w:rsidRPr="00D9415A">
        <w:rPr>
          <w:spacing w:val="80"/>
          <w:w w:val="150"/>
          <w:sz w:val="28"/>
          <w:szCs w:val="28"/>
        </w:rPr>
        <w:t xml:space="preserve"> </w:t>
      </w:r>
      <w:r w:rsidRPr="00D9415A">
        <w:rPr>
          <w:sz w:val="28"/>
          <w:szCs w:val="28"/>
        </w:rPr>
        <w:t>результат</w:t>
      </w:r>
      <w:r w:rsidRPr="00D9415A">
        <w:rPr>
          <w:spacing w:val="80"/>
          <w:sz w:val="28"/>
          <w:szCs w:val="28"/>
        </w:rPr>
        <w:t xml:space="preserve"> </w:t>
      </w:r>
      <w:r w:rsidRPr="00D9415A">
        <w:rPr>
          <w:sz w:val="28"/>
          <w:szCs w:val="28"/>
        </w:rPr>
        <w:t>совместной</w:t>
      </w:r>
      <w:r w:rsidRPr="00D9415A">
        <w:rPr>
          <w:spacing w:val="80"/>
          <w:w w:val="150"/>
          <w:sz w:val="28"/>
          <w:szCs w:val="28"/>
        </w:rPr>
        <w:t xml:space="preserve"> </w:t>
      </w:r>
      <w:r w:rsidRPr="00D9415A">
        <w:rPr>
          <w:sz w:val="28"/>
          <w:szCs w:val="28"/>
        </w:rPr>
        <w:t>работы,</w:t>
      </w:r>
      <w:r w:rsidRPr="00D9415A">
        <w:rPr>
          <w:spacing w:val="80"/>
          <w:sz w:val="28"/>
          <w:szCs w:val="28"/>
        </w:rPr>
        <w:t xml:space="preserve"> </w:t>
      </w:r>
      <w:r w:rsidRPr="00D9415A">
        <w:rPr>
          <w:sz w:val="28"/>
          <w:szCs w:val="28"/>
        </w:rPr>
        <w:t>проявлять</w:t>
      </w:r>
      <w:r w:rsidRPr="00D9415A">
        <w:rPr>
          <w:spacing w:val="80"/>
          <w:sz w:val="28"/>
          <w:szCs w:val="28"/>
        </w:rPr>
        <w:t xml:space="preserve"> </w:t>
      </w:r>
      <w:r w:rsidRPr="00D9415A">
        <w:rPr>
          <w:sz w:val="28"/>
          <w:szCs w:val="28"/>
        </w:rPr>
        <w:t>готовность руководить,</w:t>
      </w:r>
      <w:r w:rsidRPr="00D9415A">
        <w:rPr>
          <w:spacing w:val="11"/>
          <w:sz w:val="28"/>
          <w:szCs w:val="28"/>
        </w:rPr>
        <w:t xml:space="preserve"> </w:t>
      </w:r>
      <w:r w:rsidRPr="00D9415A">
        <w:rPr>
          <w:sz w:val="28"/>
          <w:szCs w:val="28"/>
        </w:rPr>
        <w:t>выполнять</w:t>
      </w:r>
      <w:r w:rsidRPr="00D9415A">
        <w:rPr>
          <w:spacing w:val="-7"/>
          <w:sz w:val="28"/>
          <w:szCs w:val="28"/>
        </w:rPr>
        <w:t xml:space="preserve"> </w:t>
      </w:r>
      <w:r w:rsidRPr="00D9415A">
        <w:rPr>
          <w:sz w:val="28"/>
          <w:szCs w:val="28"/>
        </w:rPr>
        <w:t>поручения,</w:t>
      </w:r>
      <w:r w:rsidRPr="00D9415A">
        <w:rPr>
          <w:spacing w:val="-8"/>
          <w:sz w:val="28"/>
          <w:szCs w:val="28"/>
        </w:rPr>
        <w:t xml:space="preserve"> </w:t>
      </w:r>
      <w:r w:rsidRPr="00D9415A">
        <w:rPr>
          <w:sz w:val="28"/>
          <w:szCs w:val="28"/>
        </w:rPr>
        <w:t>подчиняться,</w:t>
      </w:r>
      <w:r w:rsidRPr="00D9415A">
        <w:rPr>
          <w:spacing w:val="-7"/>
          <w:sz w:val="28"/>
          <w:szCs w:val="28"/>
        </w:rPr>
        <w:t xml:space="preserve"> </w:t>
      </w:r>
      <w:r w:rsidRPr="00D9415A">
        <w:rPr>
          <w:sz w:val="28"/>
          <w:szCs w:val="28"/>
        </w:rPr>
        <w:t>ответственно</w:t>
      </w:r>
      <w:r w:rsidRPr="00D9415A">
        <w:rPr>
          <w:spacing w:val="34"/>
          <w:sz w:val="28"/>
          <w:szCs w:val="28"/>
        </w:rPr>
        <w:t xml:space="preserve"> </w:t>
      </w:r>
      <w:r w:rsidRPr="00D9415A">
        <w:rPr>
          <w:sz w:val="28"/>
          <w:szCs w:val="28"/>
        </w:rPr>
        <w:t>выполнять</w:t>
      </w:r>
      <w:r w:rsidRPr="00D9415A">
        <w:rPr>
          <w:spacing w:val="12"/>
          <w:sz w:val="28"/>
          <w:szCs w:val="28"/>
        </w:rPr>
        <w:t xml:space="preserve"> </w:t>
      </w:r>
      <w:r w:rsidRPr="00D9415A">
        <w:rPr>
          <w:spacing w:val="-4"/>
          <w:sz w:val="28"/>
          <w:szCs w:val="28"/>
        </w:rPr>
        <w:t>свою</w:t>
      </w:r>
    </w:p>
    <w:p w:rsidR="00732496" w:rsidRPr="00D9415A" w:rsidRDefault="00732496" w:rsidP="00732496">
      <w:pPr>
        <w:pStyle w:val="af2"/>
        <w:spacing w:line="321" w:lineRule="exact"/>
        <w:rPr>
          <w:sz w:val="28"/>
          <w:szCs w:val="28"/>
        </w:rPr>
      </w:pPr>
      <w:r w:rsidRPr="00D9415A">
        <w:rPr>
          <w:sz w:val="28"/>
          <w:szCs w:val="28"/>
        </w:rPr>
        <w:lastRenderedPageBreak/>
        <w:t>часть</w:t>
      </w:r>
      <w:r w:rsidRPr="00D9415A">
        <w:rPr>
          <w:spacing w:val="24"/>
          <w:sz w:val="28"/>
          <w:szCs w:val="28"/>
        </w:rPr>
        <w:t xml:space="preserve"> </w:t>
      </w:r>
      <w:r w:rsidRPr="00D9415A">
        <w:rPr>
          <w:sz w:val="28"/>
          <w:szCs w:val="28"/>
        </w:rPr>
        <w:t>работы;</w:t>
      </w:r>
      <w:r w:rsidRPr="00D9415A">
        <w:rPr>
          <w:spacing w:val="14"/>
          <w:sz w:val="28"/>
          <w:szCs w:val="28"/>
        </w:rPr>
        <w:t xml:space="preserve"> </w:t>
      </w:r>
      <w:r w:rsidRPr="00D9415A">
        <w:rPr>
          <w:sz w:val="28"/>
          <w:szCs w:val="28"/>
        </w:rPr>
        <w:t>оценивать</w:t>
      </w:r>
      <w:r w:rsidRPr="00D9415A">
        <w:rPr>
          <w:spacing w:val="25"/>
          <w:sz w:val="28"/>
          <w:szCs w:val="28"/>
        </w:rPr>
        <w:t xml:space="preserve"> </w:t>
      </w:r>
      <w:r w:rsidRPr="00D9415A">
        <w:rPr>
          <w:sz w:val="28"/>
          <w:szCs w:val="28"/>
        </w:rPr>
        <w:t>свой</w:t>
      </w:r>
      <w:r w:rsidRPr="00D9415A">
        <w:rPr>
          <w:spacing w:val="15"/>
          <w:sz w:val="28"/>
          <w:szCs w:val="28"/>
        </w:rPr>
        <w:t xml:space="preserve"> </w:t>
      </w:r>
      <w:r w:rsidRPr="00D9415A">
        <w:rPr>
          <w:sz w:val="28"/>
          <w:szCs w:val="28"/>
        </w:rPr>
        <w:t>вклад</w:t>
      </w:r>
      <w:r w:rsidRPr="00D9415A">
        <w:rPr>
          <w:spacing w:val="25"/>
          <w:sz w:val="28"/>
          <w:szCs w:val="28"/>
        </w:rPr>
        <w:t xml:space="preserve"> </w:t>
      </w:r>
      <w:r w:rsidRPr="00D9415A">
        <w:rPr>
          <w:sz w:val="28"/>
          <w:szCs w:val="28"/>
        </w:rPr>
        <w:t>в</w:t>
      </w:r>
      <w:r w:rsidRPr="00D9415A">
        <w:rPr>
          <w:spacing w:val="20"/>
          <w:sz w:val="28"/>
          <w:szCs w:val="28"/>
        </w:rPr>
        <w:t xml:space="preserve"> </w:t>
      </w:r>
      <w:r w:rsidRPr="00D9415A">
        <w:rPr>
          <w:sz w:val="28"/>
          <w:szCs w:val="28"/>
        </w:rPr>
        <w:t>общий</w:t>
      </w:r>
      <w:r w:rsidRPr="00D9415A">
        <w:rPr>
          <w:spacing w:val="15"/>
          <w:sz w:val="28"/>
          <w:szCs w:val="28"/>
        </w:rPr>
        <w:t xml:space="preserve"> </w:t>
      </w:r>
      <w:r w:rsidRPr="00D9415A">
        <w:rPr>
          <w:spacing w:val="-2"/>
          <w:sz w:val="28"/>
          <w:szCs w:val="28"/>
        </w:rPr>
        <w:t>результат.</w:t>
      </w:r>
    </w:p>
    <w:p w:rsidR="00732496" w:rsidRPr="00D9415A" w:rsidRDefault="00732496" w:rsidP="00732496">
      <w:pPr>
        <w:spacing w:line="360" w:lineRule="auto"/>
        <w:ind w:left="151" w:right="134" w:firstLine="705"/>
        <w:jc w:val="both"/>
        <w:rPr>
          <w:rFonts w:ascii="Times New Roman" w:hAnsi="Times New Roman" w:cs="Times New Roman"/>
          <w:sz w:val="28"/>
          <w:szCs w:val="28"/>
        </w:rPr>
      </w:pPr>
      <w:r w:rsidRPr="00D9415A">
        <w:rPr>
          <w:rFonts w:ascii="Times New Roman" w:hAnsi="Times New Roman" w:cs="Times New Roman"/>
          <w:i/>
          <w:sz w:val="28"/>
          <w:szCs w:val="28"/>
        </w:rPr>
        <w:t>В</w:t>
      </w:r>
      <w:r w:rsidRPr="00D9415A">
        <w:rPr>
          <w:rFonts w:ascii="Times New Roman" w:hAnsi="Times New Roman" w:cs="Times New Roman"/>
          <w:i/>
          <w:spacing w:val="-18"/>
          <w:sz w:val="28"/>
          <w:szCs w:val="28"/>
        </w:rPr>
        <w:t xml:space="preserve"> </w:t>
      </w:r>
      <w:r w:rsidRPr="00D9415A">
        <w:rPr>
          <w:rFonts w:ascii="Times New Roman" w:hAnsi="Times New Roman" w:cs="Times New Roman"/>
          <w:i/>
          <w:sz w:val="28"/>
          <w:szCs w:val="28"/>
        </w:rPr>
        <w:t>сфере</w:t>
      </w:r>
      <w:r w:rsidRPr="00D9415A">
        <w:rPr>
          <w:rFonts w:ascii="Times New Roman" w:hAnsi="Times New Roman" w:cs="Times New Roman"/>
          <w:i/>
          <w:spacing w:val="-17"/>
          <w:sz w:val="28"/>
          <w:szCs w:val="28"/>
        </w:rPr>
        <w:t xml:space="preserve"> </w:t>
      </w:r>
      <w:r w:rsidRPr="00D9415A">
        <w:rPr>
          <w:rFonts w:ascii="Times New Roman" w:hAnsi="Times New Roman" w:cs="Times New Roman"/>
          <w:i/>
          <w:sz w:val="28"/>
          <w:szCs w:val="28"/>
        </w:rPr>
        <w:t>овладения</w:t>
      </w:r>
      <w:r w:rsidRPr="00D9415A">
        <w:rPr>
          <w:rFonts w:ascii="Times New Roman" w:hAnsi="Times New Roman" w:cs="Times New Roman"/>
          <w:i/>
          <w:spacing w:val="-18"/>
          <w:sz w:val="28"/>
          <w:szCs w:val="28"/>
        </w:rPr>
        <w:t xml:space="preserve"> </w:t>
      </w:r>
      <w:r w:rsidRPr="00D9415A">
        <w:rPr>
          <w:rFonts w:ascii="Times New Roman" w:hAnsi="Times New Roman" w:cs="Times New Roman"/>
          <w:i/>
          <w:sz w:val="28"/>
          <w:szCs w:val="28"/>
        </w:rPr>
        <w:t>регулятивными</w:t>
      </w:r>
      <w:r w:rsidRPr="00D9415A">
        <w:rPr>
          <w:rFonts w:ascii="Times New Roman" w:hAnsi="Times New Roman" w:cs="Times New Roman"/>
          <w:i/>
          <w:spacing w:val="-17"/>
          <w:sz w:val="28"/>
          <w:szCs w:val="28"/>
        </w:rPr>
        <w:t xml:space="preserve"> </w:t>
      </w:r>
      <w:r w:rsidRPr="00D9415A">
        <w:rPr>
          <w:rFonts w:ascii="Times New Roman" w:hAnsi="Times New Roman" w:cs="Times New Roman"/>
          <w:i/>
          <w:sz w:val="28"/>
          <w:szCs w:val="28"/>
        </w:rPr>
        <w:t>универсальными</w:t>
      </w:r>
      <w:r w:rsidRPr="00D9415A">
        <w:rPr>
          <w:rFonts w:ascii="Times New Roman" w:hAnsi="Times New Roman" w:cs="Times New Roman"/>
          <w:i/>
          <w:spacing w:val="-18"/>
          <w:sz w:val="28"/>
          <w:szCs w:val="28"/>
        </w:rPr>
        <w:t xml:space="preserve"> </w:t>
      </w:r>
      <w:r w:rsidRPr="00D9415A">
        <w:rPr>
          <w:rFonts w:ascii="Times New Roman" w:hAnsi="Times New Roman" w:cs="Times New Roman"/>
          <w:i/>
          <w:sz w:val="28"/>
          <w:szCs w:val="28"/>
        </w:rPr>
        <w:t>учебными</w:t>
      </w:r>
      <w:r w:rsidRPr="00D9415A">
        <w:rPr>
          <w:rFonts w:ascii="Times New Roman" w:hAnsi="Times New Roman" w:cs="Times New Roman"/>
          <w:i/>
          <w:spacing w:val="-17"/>
          <w:sz w:val="28"/>
          <w:szCs w:val="28"/>
        </w:rPr>
        <w:t xml:space="preserve"> </w:t>
      </w:r>
      <w:r w:rsidRPr="00D9415A">
        <w:rPr>
          <w:rFonts w:ascii="Times New Roman" w:hAnsi="Times New Roman" w:cs="Times New Roman"/>
          <w:i/>
          <w:sz w:val="28"/>
          <w:szCs w:val="28"/>
        </w:rPr>
        <w:t xml:space="preserve">действиями: </w:t>
      </w:r>
      <w:r w:rsidRPr="00D9415A">
        <w:rPr>
          <w:rFonts w:ascii="Times New Roman" w:hAnsi="Times New Roman" w:cs="Times New Roman"/>
          <w:sz w:val="28"/>
          <w:szCs w:val="28"/>
        </w:rPr>
        <w:t>планировать действия</w:t>
      </w:r>
      <w:r w:rsidRPr="00D9415A">
        <w:rPr>
          <w:rFonts w:ascii="Times New Roman" w:hAnsi="Times New Roman" w:cs="Times New Roman"/>
          <w:spacing w:val="40"/>
          <w:sz w:val="28"/>
          <w:szCs w:val="28"/>
        </w:rPr>
        <w:t xml:space="preserve"> </w:t>
      </w:r>
      <w:r w:rsidRPr="00D9415A">
        <w:rPr>
          <w:rFonts w:ascii="Times New Roman" w:hAnsi="Times New Roman" w:cs="Times New Roman"/>
          <w:sz w:val="28"/>
          <w:szCs w:val="28"/>
        </w:rPr>
        <w:t>по решению учебной задачи для получения результата; выстраивать</w:t>
      </w:r>
      <w:r w:rsidRPr="00D9415A">
        <w:rPr>
          <w:rFonts w:ascii="Times New Roman" w:hAnsi="Times New Roman" w:cs="Times New Roman"/>
          <w:spacing w:val="-3"/>
          <w:sz w:val="28"/>
          <w:szCs w:val="28"/>
        </w:rPr>
        <w:t xml:space="preserve"> </w:t>
      </w:r>
      <w:r w:rsidRPr="00D9415A">
        <w:rPr>
          <w:rFonts w:ascii="Times New Roman" w:hAnsi="Times New Roman" w:cs="Times New Roman"/>
          <w:sz w:val="28"/>
          <w:szCs w:val="28"/>
        </w:rPr>
        <w:t>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732496" w:rsidRPr="00D9415A" w:rsidRDefault="00732496" w:rsidP="00732496">
      <w:pPr>
        <w:pStyle w:val="af2"/>
        <w:ind w:left="0"/>
        <w:jc w:val="left"/>
        <w:rPr>
          <w:sz w:val="28"/>
          <w:szCs w:val="28"/>
        </w:rPr>
      </w:pPr>
    </w:p>
    <w:p w:rsidR="00732496" w:rsidRPr="00D9415A" w:rsidRDefault="00732496" w:rsidP="00732496">
      <w:pPr>
        <w:pStyle w:val="af2"/>
        <w:rPr>
          <w:sz w:val="28"/>
          <w:szCs w:val="28"/>
        </w:rPr>
      </w:pPr>
      <w:r w:rsidRPr="00D9415A">
        <w:rPr>
          <w:sz w:val="28"/>
          <w:szCs w:val="28"/>
        </w:rPr>
        <w:t>ПРЕДМЕТНЫЕ</w:t>
      </w:r>
      <w:r w:rsidRPr="00D9415A">
        <w:rPr>
          <w:spacing w:val="61"/>
          <w:sz w:val="28"/>
          <w:szCs w:val="28"/>
        </w:rPr>
        <w:t xml:space="preserve"> </w:t>
      </w:r>
      <w:r w:rsidRPr="00D9415A">
        <w:rPr>
          <w:spacing w:val="-2"/>
          <w:sz w:val="28"/>
          <w:szCs w:val="28"/>
        </w:rPr>
        <w:t>РЕЗУЛЬТАТЫ</w:t>
      </w:r>
    </w:p>
    <w:p w:rsidR="00732496" w:rsidRPr="00D9415A" w:rsidRDefault="00732496" w:rsidP="00732496">
      <w:pPr>
        <w:pStyle w:val="af2"/>
        <w:spacing w:line="357" w:lineRule="auto"/>
        <w:ind w:right="126" w:firstLine="705"/>
        <w:rPr>
          <w:sz w:val="28"/>
          <w:szCs w:val="28"/>
        </w:rPr>
      </w:pPr>
      <w:r w:rsidRPr="00D9415A">
        <w:rPr>
          <w:sz w:val="28"/>
          <w:szCs w:val="28"/>
        </w:rPr>
        <w:t>Предметные результаты представлены с учётом специфики содержания предметных областей, к которым имеет отношение содержание курса внеурочной</w:t>
      </w:r>
      <w:r w:rsidRPr="00D9415A">
        <w:rPr>
          <w:spacing w:val="40"/>
          <w:sz w:val="28"/>
          <w:szCs w:val="28"/>
        </w:rPr>
        <w:t xml:space="preserve"> </w:t>
      </w:r>
      <w:r w:rsidRPr="00D9415A">
        <w:rPr>
          <w:sz w:val="28"/>
          <w:szCs w:val="28"/>
        </w:rPr>
        <w:t>деятельности</w:t>
      </w:r>
      <w:r w:rsidRPr="00D9415A">
        <w:rPr>
          <w:spacing w:val="40"/>
          <w:sz w:val="28"/>
          <w:szCs w:val="28"/>
        </w:rPr>
        <w:t xml:space="preserve"> </w:t>
      </w:r>
      <w:r w:rsidRPr="00D9415A">
        <w:rPr>
          <w:sz w:val="28"/>
          <w:szCs w:val="28"/>
        </w:rPr>
        <w:t>«Разговоры</w:t>
      </w:r>
      <w:r w:rsidRPr="00D9415A">
        <w:rPr>
          <w:spacing w:val="40"/>
          <w:sz w:val="28"/>
          <w:szCs w:val="28"/>
        </w:rPr>
        <w:t xml:space="preserve"> </w:t>
      </w:r>
      <w:r w:rsidRPr="00D9415A">
        <w:rPr>
          <w:sz w:val="28"/>
          <w:szCs w:val="28"/>
        </w:rPr>
        <w:t>о</w:t>
      </w:r>
      <w:r w:rsidRPr="00D9415A">
        <w:rPr>
          <w:spacing w:val="40"/>
          <w:sz w:val="28"/>
          <w:szCs w:val="28"/>
        </w:rPr>
        <w:t xml:space="preserve"> </w:t>
      </w:r>
      <w:r w:rsidRPr="00D9415A">
        <w:rPr>
          <w:sz w:val="28"/>
          <w:szCs w:val="28"/>
        </w:rPr>
        <w:t>важном».</w:t>
      </w:r>
    </w:p>
    <w:p w:rsidR="00732496" w:rsidRPr="00D9415A" w:rsidRDefault="00732496" w:rsidP="00732496">
      <w:pPr>
        <w:pStyle w:val="af2"/>
        <w:spacing w:line="360" w:lineRule="auto"/>
        <w:ind w:right="120" w:firstLine="705"/>
        <w:rPr>
          <w:sz w:val="28"/>
          <w:szCs w:val="28"/>
        </w:rPr>
      </w:pPr>
      <w:r w:rsidRPr="00D9415A">
        <w:rPr>
          <w:i/>
          <w:sz w:val="28"/>
          <w:szCs w:val="28"/>
        </w:rPr>
        <w:t>Русский</w:t>
      </w:r>
      <w:r w:rsidRPr="00D9415A">
        <w:rPr>
          <w:i/>
          <w:spacing w:val="79"/>
          <w:sz w:val="28"/>
          <w:szCs w:val="28"/>
        </w:rPr>
        <w:t xml:space="preserve">   </w:t>
      </w:r>
      <w:r w:rsidRPr="00D9415A">
        <w:rPr>
          <w:i/>
          <w:sz w:val="28"/>
          <w:szCs w:val="28"/>
        </w:rPr>
        <w:t>язык:</w:t>
      </w:r>
      <w:r w:rsidRPr="00D9415A">
        <w:rPr>
          <w:i/>
          <w:spacing w:val="80"/>
          <w:sz w:val="28"/>
          <w:szCs w:val="28"/>
        </w:rPr>
        <w:t xml:space="preserve">   </w:t>
      </w:r>
      <w:r w:rsidRPr="00D9415A">
        <w:rPr>
          <w:sz w:val="28"/>
          <w:szCs w:val="28"/>
        </w:rPr>
        <w:t>формирование</w:t>
      </w:r>
      <w:r w:rsidRPr="00D9415A">
        <w:rPr>
          <w:spacing w:val="80"/>
          <w:w w:val="150"/>
          <w:sz w:val="28"/>
          <w:szCs w:val="28"/>
        </w:rPr>
        <w:t xml:space="preserve">  </w:t>
      </w:r>
      <w:r w:rsidRPr="00D9415A">
        <w:rPr>
          <w:sz w:val="28"/>
          <w:szCs w:val="28"/>
        </w:rPr>
        <w:t>первоначального</w:t>
      </w:r>
      <w:r w:rsidRPr="00D9415A">
        <w:rPr>
          <w:spacing w:val="80"/>
          <w:w w:val="150"/>
          <w:sz w:val="28"/>
          <w:szCs w:val="28"/>
        </w:rPr>
        <w:t xml:space="preserve">  </w:t>
      </w:r>
      <w:r w:rsidRPr="00D9415A">
        <w:rPr>
          <w:sz w:val="28"/>
          <w:szCs w:val="28"/>
        </w:rPr>
        <w:t>представления о</w:t>
      </w:r>
      <w:r w:rsidRPr="00D9415A">
        <w:rPr>
          <w:spacing w:val="-12"/>
          <w:sz w:val="28"/>
          <w:szCs w:val="28"/>
        </w:rPr>
        <w:t xml:space="preserve"> </w:t>
      </w:r>
      <w:r w:rsidRPr="00D9415A">
        <w:rPr>
          <w:sz w:val="28"/>
          <w:szCs w:val="28"/>
        </w:rPr>
        <w:t>многообразии</w:t>
      </w:r>
      <w:r w:rsidRPr="00D9415A">
        <w:rPr>
          <w:spacing w:val="-15"/>
          <w:sz w:val="28"/>
          <w:szCs w:val="28"/>
        </w:rPr>
        <w:t xml:space="preserve"> </w:t>
      </w:r>
      <w:r w:rsidRPr="00D9415A">
        <w:rPr>
          <w:sz w:val="28"/>
          <w:szCs w:val="28"/>
        </w:rPr>
        <w:t>языков</w:t>
      </w:r>
      <w:r w:rsidRPr="00D9415A">
        <w:rPr>
          <w:spacing w:val="-11"/>
          <w:sz w:val="28"/>
          <w:szCs w:val="28"/>
        </w:rPr>
        <w:t xml:space="preserve"> </w:t>
      </w:r>
      <w:r w:rsidRPr="00D9415A">
        <w:rPr>
          <w:sz w:val="28"/>
          <w:szCs w:val="28"/>
        </w:rPr>
        <w:t>и</w:t>
      </w:r>
      <w:r w:rsidRPr="00D9415A">
        <w:rPr>
          <w:spacing w:val="-15"/>
          <w:sz w:val="28"/>
          <w:szCs w:val="28"/>
        </w:rPr>
        <w:t xml:space="preserve"> </w:t>
      </w:r>
      <w:r w:rsidRPr="00D9415A">
        <w:rPr>
          <w:sz w:val="28"/>
          <w:szCs w:val="28"/>
        </w:rPr>
        <w:t>культур</w:t>
      </w:r>
      <w:r w:rsidRPr="00D9415A">
        <w:rPr>
          <w:spacing w:val="-3"/>
          <w:sz w:val="28"/>
          <w:szCs w:val="28"/>
        </w:rPr>
        <w:t xml:space="preserve"> </w:t>
      </w:r>
      <w:r w:rsidRPr="00D9415A">
        <w:rPr>
          <w:sz w:val="28"/>
          <w:szCs w:val="28"/>
        </w:rPr>
        <w:t>на</w:t>
      </w:r>
      <w:r w:rsidRPr="00D9415A">
        <w:rPr>
          <w:spacing w:val="-1"/>
          <w:sz w:val="28"/>
          <w:szCs w:val="28"/>
        </w:rPr>
        <w:t xml:space="preserve"> </w:t>
      </w:r>
      <w:r w:rsidRPr="00D9415A">
        <w:rPr>
          <w:sz w:val="28"/>
          <w:szCs w:val="28"/>
        </w:rPr>
        <w:t>территории</w:t>
      </w:r>
      <w:r w:rsidRPr="00D9415A">
        <w:rPr>
          <w:spacing w:val="-15"/>
          <w:sz w:val="28"/>
          <w:szCs w:val="28"/>
        </w:rPr>
        <w:t xml:space="preserve"> </w:t>
      </w:r>
      <w:r w:rsidRPr="00D9415A">
        <w:rPr>
          <w:sz w:val="28"/>
          <w:szCs w:val="28"/>
        </w:rPr>
        <w:t>Российской</w:t>
      </w:r>
      <w:r w:rsidRPr="00D9415A">
        <w:rPr>
          <w:spacing w:val="-15"/>
          <w:sz w:val="28"/>
          <w:szCs w:val="28"/>
        </w:rPr>
        <w:t xml:space="preserve"> </w:t>
      </w:r>
      <w:r w:rsidRPr="00D9415A">
        <w:rPr>
          <w:sz w:val="28"/>
          <w:szCs w:val="28"/>
        </w:rPr>
        <w:t>Федерации,</w:t>
      </w:r>
      <w:r w:rsidRPr="00D9415A">
        <w:rPr>
          <w:spacing w:val="-18"/>
          <w:sz w:val="28"/>
          <w:szCs w:val="28"/>
        </w:rPr>
        <w:t xml:space="preserve"> </w:t>
      </w:r>
      <w:r w:rsidRPr="00D9415A">
        <w:rPr>
          <w:sz w:val="28"/>
          <w:szCs w:val="28"/>
        </w:rPr>
        <w:t>о</w:t>
      </w:r>
      <w:r w:rsidRPr="00D9415A">
        <w:rPr>
          <w:spacing w:val="-3"/>
          <w:sz w:val="28"/>
          <w:szCs w:val="28"/>
        </w:rPr>
        <w:t xml:space="preserve"> </w:t>
      </w:r>
      <w:r w:rsidRPr="00D9415A">
        <w:rPr>
          <w:sz w:val="28"/>
          <w:szCs w:val="28"/>
        </w:rPr>
        <w:t>языке как одной</w:t>
      </w:r>
      <w:r w:rsidRPr="00D9415A">
        <w:rPr>
          <w:spacing w:val="-12"/>
          <w:sz w:val="28"/>
          <w:szCs w:val="28"/>
        </w:rPr>
        <w:t xml:space="preserve"> </w:t>
      </w:r>
      <w:r w:rsidRPr="00D9415A">
        <w:rPr>
          <w:sz w:val="28"/>
          <w:szCs w:val="28"/>
        </w:rPr>
        <w:t>из главных</w:t>
      </w:r>
      <w:r w:rsidRPr="00D9415A">
        <w:rPr>
          <w:spacing w:val="-18"/>
          <w:sz w:val="28"/>
          <w:szCs w:val="28"/>
        </w:rPr>
        <w:t xml:space="preserve"> </w:t>
      </w:r>
      <w:r w:rsidRPr="00D9415A">
        <w:rPr>
          <w:sz w:val="28"/>
          <w:szCs w:val="28"/>
        </w:rPr>
        <w:t>духовно-нравственных</w:t>
      </w:r>
      <w:r w:rsidRPr="00D9415A">
        <w:rPr>
          <w:spacing w:val="-17"/>
          <w:sz w:val="28"/>
          <w:szCs w:val="28"/>
        </w:rPr>
        <w:t xml:space="preserve"> </w:t>
      </w:r>
      <w:r w:rsidRPr="00D9415A">
        <w:rPr>
          <w:sz w:val="28"/>
          <w:szCs w:val="28"/>
        </w:rPr>
        <w:t>ценностей</w:t>
      </w:r>
      <w:r w:rsidRPr="00D9415A">
        <w:rPr>
          <w:spacing w:val="-12"/>
          <w:sz w:val="28"/>
          <w:szCs w:val="28"/>
        </w:rPr>
        <w:t xml:space="preserve"> </w:t>
      </w:r>
      <w:r w:rsidRPr="00D9415A">
        <w:rPr>
          <w:sz w:val="28"/>
          <w:szCs w:val="28"/>
        </w:rPr>
        <w:t>народа;</w:t>
      </w:r>
      <w:r w:rsidRPr="00D9415A">
        <w:rPr>
          <w:spacing w:val="-15"/>
          <w:sz w:val="28"/>
          <w:szCs w:val="28"/>
        </w:rPr>
        <w:t xml:space="preserve"> </w:t>
      </w:r>
      <w:r w:rsidRPr="00D9415A">
        <w:rPr>
          <w:sz w:val="28"/>
          <w:szCs w:val="28"/>
        </w:rPr>
        <w:t>понимание</w:t>
      </w:r>
      <w:r w:rsidRPr="00D9415A">
        <w:rPr>
          <w:spacing w:val="-18"/>
          <w:sz w:val="28"/>
          <w:szCs w:val="28"/>
        </w:rPr>
        <w:t xml:space="preserve"> </w:t>
      </w:r>
      <w:r w:rsidRPr="00D9415A">
        <w:rPr>
          <w:sz w:val="28"/>
          <w:szCs w:val="28"/>
        </w:rPr>
        <w:t>роли языка как основного средства</w:t>
      </w:r>
      <w:r w:rsidRPr="00D9415A">
        <w:rPr>
          <w:spacing w:val="-1"/>
          <w:sz w:val="28"/>
          <w:szCs w:val="28"/>
        </w:rPr>
        <w:t xml:space="preserve"> </w:t>
      </w:r>
      <w:r w:rsidRPr="00D9415A">
        <w:rPr>
          <w:sz w:val="28"/>
          <w:szCs w:val="28"/>
        </w:rPr>
        <w:t>общения; осознание</w:t>
      </w:r>
      <w:r w:rsidRPr="00D9415A">
        <w:rPr>
          <w:spacing w:val="-1"/>
          <w:sz w:val="28"/>
          <w:szCs w:val="28"/>
        </w:rPr>
        <w:t xml:space="preserve"> </w:t>
      </w:r>
      <w:r w:rsidRPr="00D9415A">
        <w:rPr>
          <w:sz w:val="28"/>
          <w:szCs w:val="28"/>
        </w:rPr>
        <w:t>значения русского языка</w:t>
      </w:r>
      <w:r w:rsidRPr="00D9415A">
        <w:rPr>
          <w:spacing w:val="-1"/>
          <w:sz w:val="28"/>
          <w:szCs w:val="28"/>
        </w:rPr>
        <w:t xml:space="preserve"> </w:t>
      </w:r>
      <w:r w:rsidRPr="00D9415A">
        <w:rPr>
          <w:sz w:val="28"/>
          <w:szCs w:val="28"/>
        </w:rPr>
        <w:t>как государственного</w:t>
      </w:r>
      <w:r w:rsidRPr="00D9415A">
        <w:rPr>
          <w:spacing w:val="-15"/>
          <w:sz w:val="28"/>
          <w:szCs w:val="28"/>
        </w:rPr>
        <w:t xml:space="preserve"> </w:t>
      </w:r>
      <w:r w:rsidRPr="00D9415A">
        <w:rPr>
          <w:sz w:val="28"/>
          <w:szCs w:val="28"/>
        </w:rPr>
        <w:t>языка</w:t>
      </w:r>
      <w:r w:rsidRPr="00D9415A">
        <w:rPr>
          <w:spacing w:val="-18"/>
          <w:sz w:val="28"/>
          <w:szCs w:val="28"/>
        </w:rPr>
        <w:t xml:space="preserve"> </w:t>
      </w:r>
      <w:r w:rsidRPr="00D9415A">
        <w:rPr>
          <w:sz w:val="28"/>
          <w:szCs w:val="28"/>
        </w:rPr>
        <w:t>Российской</w:t>
      </w:r>
      <w:r w:rsidRPr="00D9415A">
        <w:rPr>
          <w:spacing w:val="-15"/>
          <w:sz w:val="28"/>
          <w:szCs w:val="28"/>
        </w:rPr>
        <w:t xml:space="preserve"> </w:t>
      </w:r>
      <w:r w:rsidRPr="00D9415A">
        <w:rPr>
          <w:sz w:val="28"/>
          <w:szCs w:val="28"/>
        </w:rPr>
        <w:t>Федерации;</w:t>
      </w:r>
      <w:r w:rsidRPr="00D9415A">
        <w:rPr>
          <w:spacing w:val="-18"/>
          <w:sz w:val="28"/>
          <w:szCs w:val="28"/>
        </w:rPr>
        <w:t xml:space="preserve"> </w:t>
      </w:r>
      <w:r w:rsidRPr="00D9415A">
        <w:rPr>
          <w:sz w:val="28"/>
          <w:szCs w:val="28"/>
        </w:rPr>
        <w:t>понимание</w:t>
      </w:r>
      <w:r w:rsidRPr="00D9415A">
        <w:rPr>
          <w:spacing w:val="-17"/>
          <w:sz w:val="28"/>
          <w:szCs w:val="28"/>
        </w:rPr>
        <w:t xml:space="preserve"> </w:t>
      </w:r>
      <w:r w:rsidRPr="00D9415A">
        <w:rPr>
          <w:sz w:val="28"/>
          <w:szCs w:val="28"/>
        </w:rPr>
        <w:t>роли</w:t>
      </w:r>
      <w:r w:rsidRPr="00D9415A">
        <w:rPr>
          <w:spacing w:val="-16"/>
          <w:sz w:val="28"/>
          <w:szCs w:val="28"/>
        </w:rPr>
        <w:t xml:space="preserve"> </w:t>
      </w:r>
      <w:r w:rsidRPr="00D9415A">
        <w:rPr>
          <w:sz w:val="28"/>
          <w:szCs w:val="28"/>
        </w:rPr>
        <w:t>русского</w:t>
      </w:r>
      <w:r w:rsidRPr="00D9415A">
        <w:rPr>
          <w:spacing w:val="-18"/>
          <w:sz w:val="28"/>
          <w:szCs w:val="28"/>
        </w:rPr>
        <w:t xml:space="preserve"> </w:t>
      </w:r>
      <w:r w:rsidRPr="00D9415A">
        <w:rPr>
          <w:sz w:val="28"/>
          <w:szCs w:val="28"/>
        </w:rPr>
        <w:t>языка как</w:t>
      </w:r>
      <w:r w:rsidRPr="00D9415A">
        <w:rPr>
          <w:spacing w:val="79"/>
          <w:sz w:val="28"/>
          <w:szCs w:val="28"/>
        </w:rPr>
        <w:t xml:space="preserve">  </w:t>
      </w:r>
      <w:r w:rsidRPr="00D9415A">
        <w:rPr>
          <w:sz w:val="28"/>
          <w:szCs w:val="28"/>
        </w:rPr>
        <w:t>языка</w:t>
      </w:r>
      <w:r w:rsidRPr="00D9415A">
        <w:rPr>
          <w:spacing w:val="77"/>
          <w:sz w:val="28"/>
          <w:szCs w:val="28"/>
        </w:rPr>
        <w:t xml:space="preserve">  </w:t>
      </w:r>
      <w:r w:rsidRPr="00D9415A">
        <w:rPr>
          <w:sz w:val="28"/>
          <w:szCs w:val="28"/>
        </w:rPr>
        <w:t>межнационального</w:t>
      </w:r>
      <w:r w:rsidRPr="00D9415A">
        <w:rPr>
          <w:spacing w:val="60"/>
          <w:sz w:val="28"/>
          <w:szCs w:val="28"/>
        </w:rPr>
        <w:t xml:space="preserve">  </w:t>
      </w:r>
      <w:r w:rsidRPr="00D9415A">
        <w:rPr>
          <w:sz w:val="28"/>
          <w:szCs w:val="28"/>
        </w:rPr>
        <w:t>общения;</w:t>
      </w:r>
      <w:r w:rsidRPr="00D9415A">
        <w:rPr>
          <w:spacing w:val="71"/>
          <w:sz w:val="28"/>
          <w:szCs w:val="28"/>
        </w:rPr>
        <w:t xml:space="preserve">  </w:t>
      </w:r>
      <w:r w:rsidRPr="00D9415A">
        <w:rPr>
          <w:sz w:val="28"/>
          <w:szCs w:val="28"/>
        </w:rPr>
        <w:t>осознание</w:t>
      </w:r>
      <w:r w:rsidRPr="00D9415A">
        <w:rPr>
          <w:spacing w:val="60"/>
          <w:sz w:val="28"/>
          <w:szCs w:val="28"/>
        </w:rPr>
        <w:t xml:space="preserve">  </w:t>
      </w:r>
      <w:r w:rsidRPr="00D9415A">
        <w:rPr>
          <w:sz w:val="28"/>
          <w:szCs w:val="28"/>
        </w:rPr>
        <w:t>правильной</w:t>
      </w:r>
      <w:r w:rsidRPr="00D9415A">
        <w:rPr>
          <w:spacing w:val="63"/>
          <w:sz w:val="28"/>
          <w:szCs w:val="28"/>
        </w:rPr>
        <w:t xml:space="preserve">  </w:t>
      </w:r>
      <w:r w:rsidRPr="00D9415A">
        <w:rPr>
          <w:sz w:val="28"/>
          <w:szCs w:val="28"/>
        </w:rPr>
        <w:t>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732496" w:rsidRPr="00D9415A" w:rsidRDefault="00732496" w:rsidP="00732496">
      <w:pPr>
        <w:pStyle w:val="af2"/>
        <w:spacing w:line="360" w:lineRule="auto"/>
        <w:ind w:right="135" w:firstLine="705"/>
        <w:rPr>
          <w:sz w:val="28"/>
          <w:szCs w:val="28"/>
        </w:rPr>
      </w:pPr>
      <w:r w:rsidRPr="00D9415A">
        <w:rPr>
          <w:i/>
          <w:sz w:val="28"/>
          <w:szCs w:val="28"/>
        </w:rPr>
        <w:t xml:space="preserve">Литературное чтение: </w:t>
      </w:r>
      <w:r w:rsidRPr="00D9415A">
        <w:rPr>
          <w:sz w:val="28"/>
          <w:szCs w:val="28"/>
        </w:rPr>
        <w:t>осознание значимости художественной литературы и произведений устного народного творчества для всестороннего развития</w:t>
      </w:r>
      <w:r w:rsidRPr="00D9415A">
        <w:rPr>
          <w:spacing w:val="40"/>
          <w:sz w:val="28"/>
          <w:szCs w:val="28"/>
        </w:rPr>
        <w:t xml:space="preserve"> </w:t>
      </w:r>
      <w:r w:rsidRPr="00D9415A">
        <w:rPr>
          <w:sz w:val="28"/>
          <w:szCs w:val="28"/>
        </w:rPr>
        <w:t>личности</w:t>
      </w:r>
      <w:r w:rsidRPr="00D9415A">
        <w:rPr>
          <w:spacing w:val="80"/>
          <w:sz w:val="28"/>
          <w:szCs w:val="28"/>
        </w:rPr>
        <w:t xml:space="preserve"> </w:t>
      </w:r>
      <w:r w:rsidRPr="00D9415A">
        <w:rPr>
          <w:sz w:val="28"/>
          <w:szCs w:val="28"/>
        </w:rPr>
        <w:t>человека;</w:t>
      </w:r>
      <w:r w:rsidRPr="00D9415A">
        <w:rPr>
          <w:spacing w:val="40"/>
          <w:sz w:val="28"/>
          <w:szCs w:val="28"/>
        </w:rPr>
        <w:t xml:space="preserve"> </w:t>
      </w:r>
      <w:r w:rsidRPr="00D9415A">
        <w:rPr>
          <w:sz w:val="28"/>
          <w:szCs w:val="28"/>
        </w:rPr>
        <w:t>формирование</w:t>
      </w:r>
      <w:r w:rsidRPr="00D9415A">
        <w:rPr>
          <w:spacing w:val="40"/>
          <w:sz w:val="28"/>
          <w:szCs w:val="28"/>
        </w:rPr>
        <w:t xml:space="preserve"> </w:t>
      </w:r>
      <w:r w:rsidRPr="00D9415A">
        <w:rPr>
          <w:sz w:val="28"/>
          <w:szCs w:val="28"/>
        </w:rPr>
        <w:t>первоначального</w:t>
      </w:r>
      <w:r w:rsidRPr="00D9415A">
        <w:rPr>
          <w:spacing w:val="40"/>
          <w:sz w:val="28"/>
          <w:szCs w:val="28"/>
        </w:rPr>
        <w:t xml:space="preserve"> </w:t>
      </w:r>
      <w:r w:rsidRPr="00D9415A">
        <w:rPr>
          <w:sz w:val="28"/>
          <w:szCs w:val="28"/>
        </w:rPr>
        <w:t>представления</w:t>
      </w:r>
      <w:r w:rsidRPr="00D9415A">
        <w:rPr>
          <w:spacing w:val="40"/>
          <w:sz w:val="28"/>
          <w:szCs w:val="28"/>
        </w:rPr>
        <w:t xml:space="preserve"> </w:t>
      </w:r>
      <w:r w:rsidRPr="00D9415A">
        <w:rPr>
          <w:sz w:val="28"/>
          <w:szCs w:val="28"/>
        </w:rPr>
        <w:t>о</w:t>
      </w:r>
      <w:r w:rsidRPr="00D9415A">
        <w:rPr>
          <w:spacing w:val="22"/>
          <w:sz w:val="28"/>
          <w:szCs w:val="28"/>
        </w:rPr>
        <w:t xml:space="preserve"> </w:t>
      </w:r>
      <w:r w:rsidRPr="00D9415A">
        <w:rPr>
          <w:sz w:val="28"/>
          <w:szCs w:val="28"/>
        </w:rPr>
        <w:t>многообразии</w:t>
      </w:r>
      <w:r w:rsidRPr="00D9415A">
        <w:rPr>
          <w:spacing w:val="-12"/>
          <w:sz w:val="28"/>
          <w:szCs w:val="28"/>
        </w:rPr>
        <w:t xml:space="preserve"> </w:t>
      </w:r>
      <w:r w:rsidRPr="00D9415A">
        <w:rPr>
          <w:sz w:val="28"/>
          <w:szCs w:val="28"/>
        </w:rPr>
        <w:t>жанров</w:t>
      </w:r>
      <w:r w:rsidRPr="00D9415A">
        <w:rPr>
          <w:spacing w:val="-7"/>
          <w:sz w:val="28"/>
          <w:szCs w:val="28"/>
        </w:rPr>
        <w:t xml:space="preserve"> </w:t>
      </w:r>
      <w:r w:rsidRPr="00D9415A">
        <w:rPr>
          <w:sz w:val="28"/>
          <w:szCs w:val="28"/>
        </w:rPr>
        <w:t>художественных произведений</w:t>
      </w:r>
      <w:r w:rsidRPr="00D9415A">
        <w:rPr>
          <w:spacing w:val="-12"/>
          <w:sz w:val="28"/>
          <w:szCs w:val="28"/>
        </w:rPr>
        <w:t xml:space="preserve"> </w:t>
      </w:r>
      <w:r w:rsidRPr="00D9415A">
        <w:rPr>
          <w:sz w:val="28"/>
          <w:szCs w:val="28"/>
        </w:rPr>
        <w:t>и произведений</w:t>
      </w:r>
      <w:r w:rsidRPr="00D9415A">
        <w:rPr>
          <w:spacing w:val="-12"/>
          <w:sz w:val="28"/>
          <w:szCs w:val="28"/>
        </w:rPr>
        <w:t xml:space="preserve"> </w:t>
      </w:r>
      <w:r w:rsidRPr="00D9415A">
        <w:rPr>
          <w:sz w:val="28"/>
          <w:szCs w:val="28"/>
        </w:rPr>
        <w:t>устного народного</w:t>
      </w:r>
      <w:r w:rsidRPr="00D9415A">
        <w:rPr>
          <w:spacing w:val="70"/>
          <w:w w:val="150"/>
          <w:sz w:val="28"/>
          <w:szCs w:val="28"/>
        </w:rPr>
        <w:t xml:space="preserve">  </w:t>
      </w:r>
      <w:r w:rsidRPr="00D9415A">
        <w:rPr>
          <w:sz w:val="28"/>
          <w:szCs w:val="28"/>
        </w:rPr>
        <w:t>творчества;</w:t>
      </w:r>
      <w:r w:rsidRPr="00D9415A">
        <w:rPr>
          <w:spacing w:val="80"/>
          <w:sz w:val="28"/>
          <w:szCs w:val="28"/>
        </w:rPr>
        <w:t xml:space="preserve">  </w:t>
      </w:r>
      <w:r w:rsidRPr="00D9415A">
        <w:rPr>
          <w:sz w:val="28"/>
          <w:szCs w:val="28"/>
        </w:rPr>
        <w:t>овладение</w:t>
      </w:r>
      <w:r w:rsidRPr="00D9415A">
        <w:rPr>
          <w:spacing w:val="71"/>
          <w:w w:val="150"/>
          <w:sz w:val="28"/>
          <w:szCs w:val="28"/>
        </w:rPr>
        <w:t xml:space="preserve">  </w:t>
      </w:r>
      <w:r w:rsidRPr="00D9415A">
        <w:rPr>
          <w:sz w:val="28"/>
          <w:szCs w:val="28"/>
        </w:rPr>
        <w:t>элементарными</w:t>
      </w:r>
      <w:r w:rsidRPr="00D9415A">
        <w:rPr>
          <w:spacing w:val="80"/>
          <w:sz w:val="28"/>
          <w:szCs w:val="28"/>
        </w:rPr>
        <w:t xml:space="preserve">  </w:t>
      </w:r>
      <w:r w:rsidRPr="00D9415A">
        <w:rPr>
          <w:sz w:val="28"/>
          <w:szCs w:val="28"/>
        </w:rPr>
        <w:t>умениями</w:t>
      </w:r>
      <w:r w:rsidRPr="00D9415A">
        <w:rPr>
          <w:spacing w:val="72"/>
          <w:w w:val="150"/>
          <w:sz w:val="28"/>
          <w:szCs w:val="28"/>
        </w:rPr>
        <w:t xml:space="preserve">  </w:t>
      </w:r>
      <w:r w:rsidRPr="00D9415A">
        <w:rPr>
          <w:sz w:val="28"/>
          <w:szCs w:val="28"/>
        </w:rPr>
        <w:t>анализа и интерпретации текста.</w:t>
      </w:r>
    </w:p>
    <w:p w:rsidR="00732496" w:rsidRPr="00D9415A" w:rsidRDefault="00732496" w:rsidP="00732496">
      <w:pPr>
        <w:spacing w:line="357" w:lineRule="auto"/>
        <w:ind w:left="151" w:right="132" w:firstLine="705"/>
        <w:jc w:val="both"/>
        <w:rPr>
          <w:rFonts w:ascii="Times New Roman" w:hAnsi="Times New Roman" w:cs="Times New Roman"/>
          <w:sz w:val="28"/>
          <w:szCs w:val="28"/>
        </w:rPr>
      </w:pPr>
      <w:r w:rsidRPr="00D9415A">
        <w:rPr>
          <w:rFonts w:ascii="Times New Roman" w:hAnsi="Times New Roman" w:cs="Times New Roman"/>
          <w:i/>
          <w:sz w:val="28"/>
          <w:szCs w:val="28"/>
        </w:rPr>
        <w:t>Иностранный язык:</w:t>
      </w:r>
      <w:r w:rsidRPr="00D9415A">
        <w:rPr>
          <w:rFonts w:ascii="Times New Roman" w:hAnsi="Times New Roman" w:cs="Times New Roman"/>
          <w:i/>
          <w:spacing w:val="-5"/>
          <w:sz w:val="28"/>
          <w:szCs w:val="28"/>
        </w:rPr>
        <w:t xml:space="preserve"> </w:t>
      </w:r>
      <w:r w:rsidRPr="00D9415A">
        <w:rPr>
          <w:rFonts w:ascii="Times New Roman" w:hAnsi="Times New Roman" w:cs="Times New Roman"/>
          <w:sz w:val="28"/>
          <w:szCs w:val="28"/>
        </w:rPr>
        <w:t>знакомство представителей</w:t>
      </w:r>
      <w:r w:rsidRPr="00D9415A">
        <w:rPr>
          <w:rFonts w:ascii="Times New Roman" w:hAnsi="Times New Roman" w:cs="Times New Roman"/>
          <w:spacing w:val="-8"/>
          <w:sz w:val="28"/>
          <w:szCs w:val="28"/>
        </w:rPr>
        <w:t xml:space="preserve"> </w:t>
      </w:r>
      <w:r w:rsidRPr="00D9415A">
        <w:rPr>
          <w:rFonts w:ascii="Times New Roman" w:hAnsi="Times New Roman" w:cs="Times New Roman"/>
          <w:sz w:val="28"/>
          <w:szCs w:val="28"/>
        </w:rPr>
        <w:t>других</w:t>
      </w:r>
      <w:r w:rsidRPr="00D9415A">
        <w:rPr>
          <w:rFonts w:ascii="Times New Roman" w:hAnsi="Times New Roman" w:cs="Times New Roman"/>
          <w:spacing w:val="-16"/>
          <w:sz w:val="28"/>
          <w:szCs w:val="28"/>
        </w:rPr>
        <w:t xml:space="preserve"> </w:t>
      </w:r>
      <w:r w:rsidRPr="00D9415A">
        <w:rPr>
          <w:rFonts w:ascii="Times New Roman" w:hAnsi="Times New Roman" w:cs="Times New Roman"/>
          <w:sz w:val="28"/>
          <w:szCs w:val="28"/>
        </w:rPr>
        <w:t>стран</w:t>
      </w:r>
      <w:r w:rsidRPr="00D9415A">
        <w:rPr>
          <w:rFonts w:ascii="Times New Roman" w:hAnsi="Times New Roman" w:cs="Times New Roman"/>
          <w:spacing w:val="-8"/>
          <w:sz w:val="28"/>
          <w:szCs w:val="28"/>
        </w:rPr>
        <w:t xml:space="preserve"> </w:t>
      </w:r>
      <w:r w:rsidRPr="00D9415A">
        <w:rPr>
          <w:rFonts w:ascii="Times New Roman" w:hAnsi="Times New Roman" w:cs="Times New Roman"/>
          <w:sz w:val="28"/>
          <w:szCs w:val="28"/>
        </w:rPr>
        <w:t xml:space="preserve">с культурой </w:t>
      </w:r>
      <w:r w:rsidRPr="00D9415A">
        <w:rPr>
          <w:rFonts w:ascii="Times New Roman" w:hAnsi="Times New Roman" w:cs="Times New Roman"/>
          <w:spacing w:val="-2"/>
          <w:sz w:val="28"/>
          <w:szCs w:val="28"/>
        </w:rPr>
        <w:t>России.</w:t>
      </w:r>
    </w:p>
    <w:p w:rsidR="00732496" w:rsidRPr="00D9415A" w:rsidRDefault="00732496" w:rsidP="00732496">
      <w:pPr>
        <w:pStyle w:val="af2"/>
        <w:spacing w:line="362" w:lineRule="auto"/>
        <w:ind w:right="136" w:firstLine="705"/>
        <w:rPr>
          <w:sz w:val="28"/>
          <w:szCs w:val="28"/>
        </w:rPr>
      </w:pPr>
      <w:r w:rsidRPr="00D9415A">
        <w:rPr>
          <w:i/>
          <w:sz w:val="28"/>
          <w:szCs w:val="28"/>
        </w:rPr>
        <w:t xml:space="preserve">Математика и информатика: </w:t>
      </w:r>
      <w:r w:rsidRPr="00D9415A">
        <w:rPr>
          <w:sz w:val="28"/>
          <w:szCs w:val="28"/>
        </w:rPr>
        <w:t>развитие логического мышления; приобретение</w:t>
      </w:r>
      <w:r w:rsidRPr="00D9415A">
        <w:rPr>
          <w:spacing w:val="40"/>
          <w:sz w:val="28"/>
          <w:szCs w:val="28"/>
        </w:rPr>
        <w:t xml:space="preserve"> </w:t>
      </w:r>
      <w:r w:rsidRPr="00D9415A">
        <w:rPr>
          <w:sz w:val="28"/>
          <w:szCs w:val="28"/>
        </w:rPr>
        <w:t>опыта</w:t>
      </w:r>
      <w:r w:rsidRPr="00D9415A">
        <w:rPr>
          <w:spacing w:val="80"/>
          <w:sz w:val="28"/>
          <w:szCs w:val="28"/>
        </w:rPr>
        <w:t xml:space="preserve"> </w:t>
      </w:r>
      <w:r w:rsidRPr="00D9415A">
        <w:rPr>
          <w:sz w:val="28"/>
          <w:szCs w:val="28"/>
        </w:rPr>
        <w:t>работы</w:t>
      </w:r>
      <w:r w:rsidRPr="00D9415A">
        <w:rPr>
          <w:spacing w:val="40"/>
          <w:sz w:val="28"/>
          <w:szCs w:val="28"/>
        </w:rPr>
        <w:t xml:space="preserve"> </w:t>
      </w:r>
      <w:r w:rsidRPr="00D9415A">
        <w:rPr>
          <w:sz w:val="28"/>
          <w:szCs w:val="28"/>
        </w:rPr>
        <w:t>с</w:t>
      </w:r>
      <w:r w:rsidRPr="00D9415A">
        <w:rPr>
          <w:spacing w:val="80"/>
          <w:sz w:val="28"/>
          <w:szCs w:val="28"/>
        </w:rPr>
        <w:t xml:space="preserve"> </w:t>
      </w:r>
      <w:r w:rsidRPr="00D9415A">
        <w:rPr>
          <w:sz w:val="28"/>
          <w:szCs w:val="28"/>
        </w:rPr>
        <w:t>информацией,</w:t>
      </w:r>
      <w:r w:rsidRPr="00D9415A">
        <w:rPr>
          <w:spacing w:val="40"/>
          <w:sz w:val="28"/>
          <w:szCs w:val="28"/>
        </w:rPr>
        <w:t xml:space="preserve"> </w:t>
      </w:r>
      <w:r w:rsidRPr="00D9415A">
        <w:rPr>
          <w:sz w:val="28"/>
          <w:szCs w:val="28"/>
        </w:rPr>
        <w:lastRenderedPageBreak/>
        <w:t>представленной</w:t>
      </w:r>
      <w:r w:rsidRPr="00D9415A">
        <w:rPr>
          <w:spacing w:val="40"/>
          <w:sz w:val="28"/>
          <w:szCs w:val="28"/>
        </w:rPr>
        <w:t xml:space="preserve"> </w:t>
      </w:r>
      <w:r w:rsidRPr="00D9415A">
        <w:rPr>
          <w:sz w:val="28"/>
          <w:szCs w:val="28"/>
        </w:rPr>
        <w:t>в</w:t>
      </w:r>
      <w:r w:rsidRPr="00D9415A">
        <w:rPr>
          <w:spacing w:val="80"/>
          <w:sz w:val="28"/>
          <w:szCs w:val="28"/>
        </w:rPr>
        <w:t xml:space="preserve"> </w:t>
      </w:r>
      <w:r w:rsidRPr="00D9415A">
        <w:rPr>
          <w:sz w:val="28"/>
          <w:szCs w:val="28"/>
        </w:rPr>
        <w:t>графической и текстовой форме, развитие умений извлекать, анализировать, использовать информацию и делать выводы.</w:t>
      </w:r>
    </w:p>
    <w:p w:rsidR="00732496" w:rsidRPr="00D9415A" w:rsidRDefault="00732496" w:rsidP="00732496">
      <w:pPr>
        <w:pStyle w:val="af2"/>
        <w:spacing w:line="360" w:lineRule="auto"/>
        <w:ind w:right="129" w:firstLine="705"/>
        <w:rPr>
          <w:sz w:val="28"/>
          <w:szCs w:val="28"/>
        </w:rPr>
      </w:pPr>
      <w:r w:rsidRPr="00D9415A">
        <w:rPr>
          <w:i/>
          <w:sz w:val="28"/>
          <w:szCs w:val="28"/>
        </w:rPr>
        <w:t xml:space="preserve">Окружающий мир: </w:t>
      </w:r>
      <w:r w:rsidRPr="00D9415A">
        <w:rPr>
          <w:sz w:val="28"/>
          <w:szCs w:val="28"/>
        </w:rPr>
        <w:t>формирование уважительного отношения к своей семье и семейным традициям, родному краю, России, её истории и культуре, природе; формирование чувства гордости за национальные свершения, открытия, победы; формирование первоначальных</w:t>
      </w:r>
      <w:r w:rsidRPr="00D9415A">
        <w:rPr>
          <w:spacing w:val="-2"/>
          <w:sz w:val="28"/>
          <w:szCs w:val="28"/>
        </w:rPr>
        <w:t xml:space="preserve"> </w:t>
      </w:r>
      <w:r w:rsidRPr="00D9415A">
        <w:rPr>
          <w:sz w:val="28"/>
          <w:szCs w:val="28"/>
        </w:rPr>
        <w:t>представлений о природных и</w:t>
      </w:r>
      <w:r w:rsidRPr="00D9415A">
        <w:rPr>
          <w:spacing w:val="-18"/>
          <w:sz w:val="28"/>
          <w:szCs w:val="28"/>
        </w:rPr>
        <w:t xml:space="preserve"> </w:t>
      </w:r>
      <w:r w:rsidRPr="00D9415A">
        <w:rPr>
          <w:sz w:val="28"/>
          <w:szCs w:val="28"/>
        </w:rPr>
        <w:t>социальных</w:t>
      </w:r>
      <w:r w:rsidRPr="00D9415A">
        <w:rPr>
          <w:spacing w:val="-17"/>
          <w:sz w:val="28"/>
          <w:szCs w:val="28"/>
        </w:rPr>
        <w:t xml:space="preserve"> </w:t>
      </w:r>
      <w:r w:rsidRPr="00D9415A">
        <w:rPr>
          <w:sz w:val="28"/>
          <w:szCs w:val="28"/>
        </w:rPr>
        <w:t>объектах</w:t>
      </w:r>
      <w:r w:rsidRPr="00D9415A">
        <w:rPr>
          <w:spacing w:val="-18"/>
          <w:sz w:val="28"/>
          <w:szCs w:val="28"/>
        </w:rPr>
        <w:t xml:space="preserve"> </w:t>
      </w:r>
      <w:r w:rsidRPr="00D9415A">
        <w:rPr>
          <w:sz w:val="28"/>
          <w:szCs w:val="28"/>
        </w:rPr>
        <w:t>как</w:t>
      </w:r>
      <w:r w:rsidRPr="00D9415A">
        <w:rPr>
          <w:spacing w:val="-17"/>
          <w:sz w:val="28"/>
          <w:szCs w:val="28"/>
        </w:rPr>
        <w:t xml:space="preserve"> </w:t>
      </w:r>
      <w:r w:rsidRPr="00D9415A">
        <w:rPr>
          <w:sz w:val="28"/>
          <w:szCs w:val="28"/>
        </w:rPr>
        <w:t>компонентах</w:t>
      </w:r>
      <w:r w:rsidRPr="00D9415A">
        <w:rPr>
          <w:spacing w:val="-18"/>
          <w:sz w:val="28"/>
          <w:szCs w:val="28"/>
        </w:rPr>
        <w:t xml:space="preserve"> </w:t>
      </w:r>
      <w:r w:rsidRPr="00D9415A">
        <w:rPr>
          <w:sz w:val="28"/>
          <w:szCs w:val="28"/>
        </w:rPr>
        <w:t>единого</w:t>
      </w:r>
      <w:r w:rsidRPr="00D9415A">
        <w:rPr>
          <w:spacing w:val="-17"/>
          <w:sz w:val="28"/>
          <w:szCs w:val="28"/>
        </w:rPr>
        <w:t xml:space="preserve"> </w:t>
      </w:r>
      <w:r w:rsidRPr="00D9415A">
        <w:rPr>
          <w:sz w:val="28"/>
          <w:szCs w:val="28"/>
        </w:rPr>
        <w:t>мира,</w:t>
      </w:r>
      <w:r w:rsidRPr="00D9415A">
        <w:rPr>
          <w:spacing w:val="-18"/>
          <w:sz w:val="28"/>
          <w:szCs w:val="28"/>
        </w:rPr>
        <w:t xml:space="preserve"> </w:t>
      </w:r>
      <w:r w:rsidRPr="00D9415A">
        <w:rPr>
          <w:sz w:val="28"/>
          <w:szCs w:val="28"/>
        </w:rPr>
        <w:t>о</w:t>
      </w:r>
      <w:r w:rsidRPr="00D9415A">
        <w:rPr>
          <w:spacing w:val="-14"/>
          <w:sz w:val="28"/>
          <w:szCs w:val="28"/>
        </w:rPr>
        <w:t xml:space="preserve"> </w:t>
      </w:r>
      <w:r w:rsidRPr="00D9415A">
        <w:rPr>
          <w:sz w:val="28"/>
          <w:szCs w:val="28"/>
        </w:rPr>
        <w:t>многообразии</w:t>
      </w:r>
      <w:r w:rsidRPr="00D9415A">
        <w:rPr>
          <w:spacing w:val="-18"/>
          <w:sz w:val="28"/>
          <w:szCs w:val="28"/>
        </w:rPr>
        <w:t xml:space="preserve"> </w:t>
      </w:r>
      <w:r w:rsidRPr="00D9415A">
        <w:rPr>
          <w:sz w:val="28"/>
          <w:szCs w:val="28"/>
        </w:rPr>
        <w:t>объектов и</w:t>
      </w:r>
      <w:r w:rsidRPr="00D9415A">
        <w:rPr>
          <w:spacing w:val="60"/>
          <w:sz w:val="28"/>
          <w:szCs w:val="28"/>
        </w:rPr>
        <w:t xml:space="preserve"> </w:t>
      </w:r>
      <w:r w:rsidRPr="00D9415A">
        <w:rPr>
          <w:sz w:val="28"/>
          <w:szCs w:val="28"/>
        </w:rPr>
        <w:t>явлений</w:t>
      </w:r>
      <w:r w:rsidRPr="00D9415A">
        <w:rPr>
          <w:spacing w:val="43"/>
          <w:sz w:val="28"/>
          <w:szCs w:val="28"/>
        </w:rPr>
        <w:t xml:space="preserve"> </w:t>
      </w:r>
      <w:r w:rsidRPr="00D9415A">
        <w:rPr>
          <w:sz w:val="28"/>
          <w:szCs w:val="28"/>
        </w:rPr>
        <w:t>природы,</w:t>
      </w:r>
      <w:r w:rsidRPr="00D9415A">
        <w:rPr>
          <w:spacing w:val="18"/>
          <w:sz w:val="28"/>
          <w:szCs w:val="28"/>
        </w:rPr>
        <w:t xml:space="preserve"> </w:t>
      </w:r>
      <w:r w:rsidRPr="00D9415A">
        <w:rPr>
          <w:sz w:val="28"/>
          <w:szCs w:val="28"/>
        </w:rPr>
        <w:t>о</w:t>
      </w:r>
      <w:r w:rsidRPr="00D9415A">
        <w:rPr>
          <w:spacing w:val="54"/>
          <w:sz w:val="28"/>
          <w:szCs w:val="28"/>
        </w:rPr>
        <w:t xml:space="preserve"> </w:t>
      </w:r>
      <w:r w:rsidRPr="00D9415A">
        <w:rPr>
          <w:sz w:val="28"/>
          <w:szCs w:val="28"/>
        </w:rPr>
        <w:t>связи</w:t>
      </w:r>
      <w:r w:rsidRPr="00D9415A">
        <w:rPr>
          <w:spacing w:val="44"/>
          <w:sz w:val="28"/>
          <w:szCs w:val="28"/>
        </w:rPr>
        <w:t xml:space="preserve"> </w:t>
      </w:r>
      <w:r w:rsidRPr="00D9415A">
        <w:rPr>
          <w:sz w:val="28"/>
          <w:szCs w:val="28"/>
        </w:rPr>
        <w:t>мира</w:t>
      </w:r>
      <w:r w:rsidRPr="00D9415A">
        <w:rPr>
          <w:spacing w:val="22"/>
          <w:sz w:val="28"/>
          <w:szCs w:val="28"/>
        </w:rPr>
        <w:t xml:space="preserve"> </w:t>
      </w:r>
      <w:r w:rsidRPr="00D9415A">
        <w:rPr>
          <w:sz w:val="28"/>
          <w:szCs w:val="28"/>
        </w:rPr>
        <w:t>живой</w:t>
      </w:r>
      <w:r w:rsidRPr="00D9415A">
        <w:rPr>
          <w:spacing w:val="43"/>
          <w:sz w:val="28"/>
          <w:szCs w:val="28"/>
        </w:rPr>
        <w:t xml:space="preserve"> </w:t>
      </w:r>
      <w:r w:rsidRPr="00D9415A">
        <w:rPr>
          <w:sz w:val="28"/>
          <w:szCs w:val="28"/>
        </w:rPr>
        <w:t>и</w:t>
      </w:r>
      <w:r w:rsidRPr="00D9415A">
        <w:rPr>
          <w:spacing w:val="60"/>
          <w:sz w:val="28"/>
          <w:szCs w:val="28"/>
        </w:rPr>
        <w:t xml:space="preserve"> </w:t>
      </w:r>
      <w:r w:rsidRPr="00D9415A">
        <w:rPr>
          <w:sz w:val="28"/>
          <w:szCs w:val="28"/>
        </w:rPr>
        <w:t>неживой</w:t>
      </w:r>
      <w:r w:rsidRPr="00D9415A">
        <w:rPr>
          <w:spacing w:val="44"/>
          <w:sz w:val="28"/>
          <w:szCs w:val="28"/>
        </w:rPr>
        <w:t xml:space="preserve"> </w:t>
      </w:r>
      <w:r w:rsidRPr="00D9415A">
        <w:rPr>
          <w:sz w:val="28"/>
          <w:szCs w:val="28"/>
        </w:rPr>
        <w:t>природы;</w:t>
      </w:r>
      <w:r w:rsidRPr="00D9415A">
        <w:rPr>
          <w:spacing w:val="21"/>
          <w:sz w:val="28"/>
          <w:szCs w:val="28"/>
        </w:rPr>
        <w:t xml:space="preserve"> </w:t>
      </w:r>
      <w:r w:rsidRPr="00D9415A">
        <w:rPr>
          <w:spacing w:val="-2"/>
          <w:sz w:val="28"/>
          <w:szCs w:val="28"/>
        </w:rPr>
        <w:t>формирование</w:t>
      </w:r>
    </w:p>
    <w:p w:rsidR="00732496" w:rsidRPr="00D9415A" w:rsidRDefault="00732496" w:rsidP="00732496">
      <w:pPr>
        <w:pStyle w:val="af2"/>
        <w:spacing w:line="360" w:lineRule="auto"/>
        <w:ind w:right="133"/>
        <w:rPr>
          <w:sz w:val="28"/>
          <w:szCs w:val="28"/>
        </w:rPr>
      </w:pPr>
      <w:r w:rsidRPr="00D9415A">
        <w:rPr>
          <w:sz w:val="28"/>
          <w:szCs w:val="28"/>
        </w:rPr>
        <w:t>основ рационального поведения и обоснованного принятия решений; формирование первоначальных представлений о традициях и обычаях, хозяйственных занятиях населения и массовых профессиях родного края, достопримечательностях столицы России и</w:t>
      </w:r>
      <w:r w:rsidRPr="00D9415A">
        <w:rPr>
          <w:spacing w:val="40"/>
          <w:sz w:val="28"/>
          <w:szCs w:val="28"/>
        </w:rPr>
        <w:t xml:space="preserve"> </w:t>
      </w:r>
      <w:r w:rsidRPr="00D9415A">
        <w:rPr>
          <w:sz w:val="28"/>
          <w:szCs w:val="28"/>
        </w:rPr>
        <w:t>родного края, наиболее значимых объектах Всемирного культурного</w:t>
      </w:r>
      <w:r w:rsidRPr="00D9415A">
        <w:rPr>
          <w:spacing w:val="-18"/>
          <w:sz w:val="28"/>
          <w:szCs w:val="28"/>
        </w:rPr>
        <w:t xml:space="preserve"> </w:t>
      </w:r>
      <w:r w:rsidRPr="00D9415A">
        <w:rPr>
          <w:sz w:val="28"/>
          <w:szCs w:val="28"/>
        </w:rPr>
        <w:t>и</w:t>
      </w:r>
      <w:r w:rsidRPr="00D9415A">
        <w:rPr>
          <w:spacing w:val="-11"/>
          <w:sz w:val="28"/>
          <w:szCs w:val="28"/>
        </w:rPr>
        <w:t xml:space="preserve"> </w:t>
      </w:r>
      <w:r w:rsidRPr="00D9415A">
        <w:rPr>
          <w:sz w:val="28"/>
          <w:szCs w:val="28"/>
        </w:rPr>
        <w:t>природного</w:t>
      </w:r>
      <w:r w:rsidRPr="00D9415A">
        <w:rPr>
          <w:spacing w:val="-18"/>
          <w:sz w:val="28"/>
          <w:szCs w:val="28"/>
        </w:rPr>
        <w:t xml:space="preserve"> </w:t>
      </w:r>
      <w:r w:rsidRPr="00D9415A">
        <w:rPr>
          <w:sz w:val="28"/>
          <w:szCs w:val="28"/>
        </w:rPr>
        <w:t>наследия</w:t>
      </w:r>
      <w:r w:rsidRPr="00D9415A">
        <w:rPr>
          <w:spacing w:val="-3"/>
          <w:sz w:val="28"/>
          <w:szCs w:val="28"/>
        </w:rPr>
        <w:t xml:space="preserve"> </w:t>
      </w:r>
      <w:r w:rsidRPr="00D9415A">
        <w:rPr>
          <w:sz w:val="28"/>
          <w:szCs w:val="28"/>
        </w:rPr>
        <w:t>в</w:t>
      </w:r>
      <w:r w:rsidRPr="00D9415A">
        <w:rPr>
          <w:spacing w:val="-7"/>
          <w:sz w:val="28"/>
          <w:szCs w:val="28"/>
        </w:rPr>
        <w:t xml:space="preserve"> </w:t>
      </w:r>
      <w:r w:rsidRPr="00D9415A">
        <w:rPr>
          <w:sz w:val="28"/>
          <w:szCs w:val="28"/>
        </w:rPr>
        <w:t>России,</w:t>
      </w:r>
      <w:r w:rsidRPr="00D9415A">
        <w:rPr>
          <w:spacing w:val="18"/>
          <w:sz w:val="28"/>
          <w:szCs w:val="28"/>
        </w:rPr>
        <w:t xml:space="preserve"> </w:t>
      </w:r>
      <w:r w:rsidRPr="00D9415A">
        <w:rPr>
          <w:sz w:val="28"/>
          <w:szCs w:val="28"/>
        </w:rPr>
        <w:t>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w:t>
      </w:r>
      <w:r w:rsidRPr="00D9415A">
        <w:rPr>
          <w:spacing w:val="40"/>
          <w:sz w:val="28"/>
          <w:szCs w:val="28"/>
        </w:rPr>
        <w:t xml:space="preserve"> </w:t>
      </w:r>
      <w:r w:rsidRPr="00D9415A">
        <w:rPr>
          <w:sz w:val="28"/>
          <w:szCs w:val="28"/>
        </w:rPr>
        <w:t>описывать, сравнивать и</w:t>
      </w:r>
      <w:r w:rsidRPr="00D9415A">
        <w:rPr>
          <w:spacing w:val="40"/>
          <w:sz w:val="28"/>
          <w:szCs w:val="28"/>
        </w:rPr>
        <w:t xml:space="preserve"> </w:t>
      </w:r>
      <w:r w:rsidRPr="00D9415A">
        <w:rPr>
          <w:sz w:val="28"/>
          <w:szCs w:val="28"/>
        </w:rPr>
        <w:t>группировать</w:t>
      </w:r>
      <w:r w:rsidRPr="00D9415A">
        <w:rPr>
          <w:spacing w:val="-4"/>
          <w:sz w:val="28"/>
          <w:szCs w:val="28"/>
        </w:rPr>
        <w:t xml:space="preserve"> </w:t>
      </w:r>
      <w:r w:rsidRPr="00D9415A">
        <w:rPr>
          <w:sz w:val="28"/>
          <w:szCs w:val="28"/>
        </w:rPr>
        <w:t>изученные природные объекты и</w:t>
      </w:r>
      <w:r w:rsidRPr="00D9415A">
        <w:rPr>
          <w:spacing w:val="31"/>
          <w:sz w:val="28"/>
          <w:szCs w:val="28"/>
        </w:rPr>
        <w:t xml:space="preserve"> </w:t>
      </w:r>
      <w:r w:rsidRPr="00D9415A">
        <w:rPr>
          <w:sz w:val="28"/>
          <w:szCs w:val="28"/>
        </w:rPr>
        <w:t>явления, выделяя их существенные признаки</w:t>
      </w:r>
      <w:r w:rsidRPr="00D9415A">
        <w:rPr>
          <w:spacing w:val="-3"/>
          <w:sz w:val="28"/>
          <w:szCs w:val="28"/>
        </w:rPr>
        <w:t xml:space="preserve"> </w:t>
      </w:r>
      <w:r w:rsidRPr="00D9415A">
        <w:rPr>
          <w:sz w:val="28"/>
          <w:szCs w:val="28"/>
        </w:rPr>
        <w:t>и</w:t>
      </w:r>
      <w:r w:rsidRPr="00D9415A">
        <w:rPr>
          <w:spacing w:val="31"/>
          <w:sz w:val="28"/>
          <w:szCs w:val="28"/>
        </w:rPr>
        <w:t xml:space="preserve"> </w:t>
      </w:r>
      <w:r w:rsidRPr="00D9415A">
        <w:rPr>
          <w:sz w:val="28"/>
          <w:szCs w:val="28"/>
        </w:rPr>
        <w:t>отношения между объектами и</w:t>
      </w:r>
      <w:r w:rsidRPr="00D9415A">
        <w:rPr>
          <w:spacing w:val="70"/>
          <w:w w:val="150"/>
          <w:sz w:val="28"/>
          <w:szCs w:val="28"/>
        </w:rPr>
        <w:t xml:space="preserve">  </w:t>
      </w:r>
      <w:r w:rsidRPr="00D9415A">
        <w:rPr>
          <w:sz w:val="28"/>
          <w:szCs w:val="28"/>
        </w:rPr>
        <w:t>явлениями;</w:t>
      </w:r>
      <w:r w:rsidRPr="00D9415A">
        <w:rPr>
          <w:spacing w:val="80"/>
          <w:sz w:val="28"/>
          <w:szCs w:val="28"/>
        </w:rPr>
        <w:t xml:space="preserve">  </w:t>
      </w:r>
      <w:r w:rsidRPr="00D9415A">
        <w:rPr>
          <w:sz w:val="28"/>
          <w:szCs w:val="28"/>
        </w:rPr>
        <w:t>понимание</w:t>
      </w:r>
      <w:r w:rsidRPr="00D9415A">
        <w:rPr>
          <w:spacing w:val="80"/>
          <w:sz w:val="28"/>
          <w:szCs w:val="28"/>
        </w:rPr>
        <w:t xml:space="preserve">  </w:t>
      </w:r>
      <w:r w:rsidRPr="00D9415A">
        <w:rPr>
          <w:sz w:val="28"/>
          <w:szCs w:val="28"/>
        </w:rPr>
        <w:t>простейших</w:t>
      </w:r>
      <w:r w:rsidRPr="00D9415A">
        <w:rPr>
          <w:spacing w:val="80"/>
          <w:sz w:val="28"/>
          <w:szCs w:val="28"/>
        </w:rPr>
        <w:t xml:space="preserve">  </w:t>
      </w:r>
      <w:r w:rsidRPr="00D9415A">
        <w:rPr>
          <w:sz w:val="28"/>
          <w:szCs w:val="28"/>
        </w:rPr>
        <w:t>причинно-следственных</w:t>
      </w:r>
      <w:r w:rsidRPr="00D9415A">
        <w:rPr>
          <w:spacing w:val="79"/>
          <w:sz w:val="28"/>
          <w:szCs w:val="28"/>
        </w:rPr>
        <w:t xml:space="preserve">  </w:t>
      </w:r>
      <w:r w:rsidRPr="00D9415A">
        <w:rPr>
          <w:sz w:val="28"/>
          <w:szCs w:val="28"/>
        </w:rPr>
        <w:t>связей в окружающем мире</w:t>
      </w:r>
      <w:r w:rsidRPr="00D9415A">
        <w:rPr>
          <w:spacing w:val="-4"/>
          <w:sz w:val="28"/>
          <w:szCs w:val="28"/>
        </w:rPr>
        <w:t xml:space="preserve"> </w:t>
      </w:r>
      <w:r w:rsidRPr="00D9415A">
        <w:rPr>
          <w:sz w:val="28"/>
          <w:szCs w:val="28"/>
        </w:rPr>
        <w:t>(в</w:t>
      </w:r>
      <w:r w:rsidRPr="00D9415A">
        <w:rPr>
          <w:spacing w:val="40"/>
          <w:sz w:val="28"/>
          <w:szCs w:val="28"/>
        </w:rPr>
        <w:t xml:space="preserve"> </w:t>
      </w:r>
      <w:r w:rsidRPr="00D9415A">
        <w:rPr>
          <w:sz w:val="28"/>
          <w:szCs w:val="28"/>
        </w:rPr>
        <w:t>том числе на материале</w:t>
      </w:r>
      <w:r w:rsidRPr="00D9415A">
        <w:rPr>
          <w:spacing w:val="-4"/>
          <w:sz w:val="28"/>
          <w:szCs w:val="28"/>
        </w:rPr>
        <w:t xml:space="preserve"> </w:t>
      </w:r>
      <w:r w:rsidRPr="00D9415A">
        <w:rPr>
          <w:sz w:val="28"/>
          <w:szCs w:val="28"/>
        </w:rPr>
        <w:t>о природе</w:t>
      </w:r>
      <w:r w:rsidRPr="00D9415A">
        <w:rPr>
          <w:spacing w:val="-4"/>
          <w:sz w:val="28"/>
          <w:szCs w:val="28"/>
        </w:rPr>
        <w:t xml:space="preserve"> </w:t>
      </w:r>
      <w:r w:rsidRPr="00D9415A">
        <w:rPr>
          <w:sz w:val="28"/>
          <w:szCs w:val="28"/>
        </w:rPr>
        <w:t>и культуре</w:t>
      </w:r>
      <w:r w:rsidRPr="00D9415A">
        <w:rPr>
          <w:spacing w:val="-4"/>
          <w:sz w:val="28"/>
          <w:szCs w:val="28"/>
        </w:rPr>
        <w:t xml:space="preserve"> </w:t>
      </w:r>
      <w:r w:rsidRPr="00D9415A">
        <w:rPr>
          <w:sz w:val="28"/>
          <w:szCs w:val="28"/>
        </w:rPr>
        <w:t>родного края); приобретение базовых умений работы с доступной информацией (текстовой, графической, аудиовизуальной)</w:t>
      </w:r>
      <w:r w:rsidRPr="00D9415A">
        <w:rPr>
          <w:spacing w:val="-2"/>
          <w:sz w:val="28"/>
          <w:szCs w:val="28"/>
        </w:rPr>
        <w:t xml:space="preserve"> </w:t>
      </w:r>
      <w:r w:rsidRPr="00D9415A">
        <w:rPr>
          <w:sz w:val="28"/>
          <w:szCs w:val="28"/>
        </w:rPr>
        <w:t>о природе</w:t>
      </w:r>
      <w:r w:rsidRPr="00D9415A">
        <w:rPr>
          <w:spacing w:val="-3"/>
          <w:sz w:val="28"/>
          <w:szCs w:val="28"/>
        </w:rPr>
        <w:t xml:space="preserve"> </w:t>
      </w:r>
      <w:r w:rsidRPr="00D9415A">
        <w:rPr>
          <w:sz w:val="28"/>
          <w:szCs w:val="28"/>
        </w:rPr>
        <w:t>и обществе, безопасного использования электронных ресурсов образовательной организации и сети Интернет, получения информации из источников в современной информационной</w:t>
      </w:r>
      <w:r w:rsidRPr="00D9415A">
        <w:rPr>
          <w:spacing w:val="-5"/>
          <w:sz w:val="28"/>
          <w:szCs w:val="28"/>
        </w:rPr>
        <w:t xml:space="preserve"> </w:t>
      </w:r>
      <w:r w:rsidRPr="00D9415A">
        <w:rPr>
          <w:sz w:val="28"/>
          <w:szCs w:val="28"/>
        </w:rPr>
        <w:t>среде;</w:t>
      </w:r>
      <w:r w:rsidRPr="00D9415A">
        <w:rPr>
          <w:spacing w:val="-5"/>
          <w:sz w:val="28"/>
          <w:szCs w:val="28"/>
        </w:rPr>
        <w:t xml:space="preserve"> </w:t>
      </w:r>
      <w:r w:rsidRPr="00D9415A">
        <w:rPr>
          <w:sz w:val="28"/>
          <w:szCs w:val="28"/>
        </w:rPr>
        <w:t>формирование</w:t>
      </w:r>
      <w:r w:rsidRPr="00D9415A">
        <w:rPr>
          <w:spacing w:val="-8"/>
          <w:sz w:val="28"/>
          <w:szCs w:val="28"/>
        </w:rPr>
        <w:t xml:space="preserve"> </w:t>
      </w:r>
      <w:r w:rsidRPr="00D9415A">
        <w:rPr>
          <w:sz w:val="28"/>
          <w:szCs w:val="28"/>
        </w:rPr>
        <w:t>навыков</w:t>
      </w:r>
      <w:r w:rsidRPr="00D9415A">
        <w:rPr>
          <w:spacing w:val="-18"/>
          <w:sz w:val="28"/>
          <w:szCs w:val="28"/>
        </w:rPr>
        <w:t xml:space="preserve"> </w:t>
      </w:r>
      <w:r w:rsidRPr="00D9415A">
        <w:rPr>
          <w:sz w:val="28"/>
          <w:szCs w:val="28"/>
        </w:rPr>
        <w:t>здорового</w:t>
      </w:r>
      <w:r w:rsidRPr="00D9415A">
        <w:rPr>
          <w:spacing w:val="-10"/>
          <w:sz w:val="28"/>
          <w:szCs w:val="28"/>
        </w:rPr>
        <w:t xml:space="preserve"> </w:t>
      </w:r>
      <w:r w:rsidRPr="00D9415A">
        <w:rPr>
          <w:sz w:val="28"/>
          <w:szCs w:val="28"/>
        </w:rPr>
        <w:t>и</w:t>
      </w:r>
      <w:r w:rsidRPr="00D9415A">
        <w:rPr>
          <w:spacing w:val="-2"/>
          <w:sz w:val="28"/>
          <w:szCs w:val="28"/>
        </w:rPr>
        <w:t xml:space="preserve"> </w:t>
      </w:r>
      <w:r w:rsidRPr="00D9415A">
        <w:rPr>
          <w:sz w:val="28"/>
          <w:szCs w:val="28"/>
        </w:rPr>
        <w:t>безопасного</w:t>
      </w:r>
      <w:r w:rsidRPr="00D9415A">
        <w:rPr>
          <w:spacing w:val="-10"/>
          <w:sz w:val="28"/>
          <w:szCs w:val="28"/>
        </w:rPr>
        <w:t xml:space="preserve"> </w:t>
      </w:r>
      <w:r w:rsidRPr="00D9415A">
        <w:rPr>
          <w:sz w:val="28"/>
          <w:szCs w:val="28"/>
        </w:rPr>
        <w:t>образа жизни на основе выполнения правил безопасного поведения в окружающей среде, в том числе знаний</w:t>
      </w:r>
      <w:r w:rsidRPr="00D9415A">
        <w:rPr>
          <w:spacing w:val="-1"/>
          <w:sz w:val="28"/>
          <w:szCs w:val="28"/>
        </w:rPr>
        <w:t xml:space="preserve"> </w:t>
      </w:r>
      <w:r w:rsidRPr="00D9415A">
        <w:rPr>
          <w:sz w:val="28"/>
          <w:szCs w:val="28"/>
        </w:rPr>
        <w:t>о небезопасности</w:t>
      </w:r>
      <w:r w:rsidRPr="00D9415A">
        <w:rPr>
          <w:spacing w:val="-1"/>
          <w:sz w:val="28"/>
          <w:szCs w:val="28"/>
        </w:rPr>
        <w:t xml:space="preserve"> </w:t>
      </w:r>
      <w:r w:rsidRPr="00D9415A">
        <w:rPr>
          <w:sz w:val="28"/>
          <w:szCs w:val="28"/>
        </w:rPr>
        <w:t>разглашения личной</w:t>
      </w:r>
      <w:r w:rsidRPr="00D9415A">
        <w:rPr>
          <w:spacing w:val="-1"/>
          <w:sz w:val="28"/>
          <w:szCs w:val="28"/>
        </w:rPr>
        <w:t xml:space="preserve"> </w:t>
      </w:r>
      <w:r w:rsidRPr="00D9415A">
        <w:rPr>
          <w:sz w:val="28"/>
          <w:szCs w:val="28"/>
        </w:rPr>
        <w:t>и</w:t>
      </w:r>
      <w:r w:rsidRPr="00D9415A">
        <w:rPr>
          <w:spacing w:val="-1"/>
          <w:sz w:val="28"/>
          <w:szCs w:val="28"/>
        </w:rPr>
        <w:t xml:space="preserve"> </w:t>
      </w:r>
      <w:r w:rsidRPr="00D9415A">
        <w:rPr>
          <w:sz w:val="28"/>
          <w:szCs w:val="28"/>
        </w:rPr>
        <w:t>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w:t>
      </w:r>
      <w:r w:rsidRPr="00D9415A">
        <w:rPr>
          <w:spacing w:val="68"/>
          <w:sz w:val="28"/>
          <w:szCs w:val="28"/>
        </w:rPr>
        <w:t xml:space="preserve">  </w:t>
      </w:r>
      <w:r w:rsidRPr="00D9415A">
        <w:rPr>
          <w:sz w:val="28"/>
          <w:szCs w:val="28"/>
        </w:rPr>
        <w:t>к</w:t>
      </w:r>
      <w:r w:rsidRPr="00D9415A">
        <w:rPr>
          <w:spacing w:val="72"/>
          <w:sz w:val="28"/>
          <w:szCs w:val="28"/>
        </w:rPr>
        <w:t xml:space="preserve">  </w:t>
      </w:r>
      <w:r w:rsidRPr="00D9415A">
        <w:rPr>
          <w:sz w:val="28"/>
          <w:szCs w:val="28"/>
        </w:rPr>
        <w:t>природе,</w:t>
      </w:r>
      <w:r w:rsidRPr="00D9415A">
        <w:rPr>
          <w:spacing w:val="40"/>
          <w:sz w:val="28"/>
          <w:szCs w:val="28"/>
        </w:rPr>
        <w:t xml:space="preserve">  </w:t>
      </w:r>
      <w:r w:rsidRPr="00D9415A">
        <w:rPr>
          <w:sz w:val="28"/>
          <w:szCs w:val="28"/>
        </w:rPr>
        <w:t>стремления</w:t>
      </w:r>
      <w:r w:rsidRPr="00D9415A">
        <w:rPr>
          <w:spacing w:val="68"/>
          <w:sz w:val="28"/>
          <w:szCs w:val="28"/>
        </w:rPr>
        <w:t xml:space="preserve">  </w:t>
      </w:r>
      <w:r w:rsidRPr="00D9415A">
        <w:rPr>
          <w:sz w:val="28"/>
          <w:szCs w:val="28"/>
        </w:rPr>
        <w:t>действовать</w:t>
      </w:r>
      <w:r w:rsidRPr="00D9415A">
        <w:rPr>
          <w:spacing w:val="60"/>
          <w:sz w:val="28"/>
          <w:szCs w:val="28"/>
        </w:rPr>
        <w:t xml:space="preserve">  </w:t>
      </w:r>
      <w:r w:rsidRPr="00D9415A">
        <w:rPr>
          <w:sz w:val="28"/>
          <w:szCs w:val="28"/>
        </w:rPr>
        <w:t>в</w:t>
      </w:r>
      <w:r w:rsidRPr="00D9415A">
        <w:rPr>
          <w:spacing w:val="80"/>
          <w:sz w:val="28"/>
          <w:szCs w:val="28"/>
        </w:rPr>
        <w:t xml:space="preserve">  </w:t>
      </w:r>
      <w:r w:rsidRPr="00D9415A">
        <w:rPr>
          <w:sz w:val="28"/>
          <w:szCs w:val="28"/>
        </w:rPr>
        <w:t>окружающей</w:t>
      </w:r>
      <w:r w:rsidRPr="00D9415A">
        <w:rPr>
          <w:spacing w:val="57"/>
          <w:sz w:val="28"/>
          <w:szCs w:val="28"/>
        </w:rPr>
        <w:t xml:space="preserve">  </w:t>
      </w:r>
      <w:r w:rsidRPr="00D9415A">
        <w:rPr>
          <w:sz w:val="28"/>
          <w:szCs w:val="28"/>
        </w:rPr>
        <w:t xml:space="preserve">среде в соответствии с </w:t>
      </w:r>
      <w:r w:rsidRPr="00D9415A">
        <w:rPr>
          <w:sz w:val="28"/>
          <w:szCs w:val="28"/>
        </w:rPr>
        <w:lastRenderedPageBreak/>
        <w:t>экологическими нормами поведения.</w:t>
      </w:r>
    </w:p>
    <w:p w:rsidR="00732496" w:rsidRPr="00D9415A" w:rsidRDefault="00732496" w:rsidP="00732496">
      <w:pPr>
        <w:pStyle w:val="af2"/>
        <w:spacing w:line="360" w:lineRule="auto"/>
        <w:ind w:right="127" w:firstLine="705"/>
        <w:rPr>
          <w:sz w:val="28"/>
          <w:szCs w:val="28"/>
        </w:rPr>
      </w:pPr>
      <w:r w:rsidRPr="00D9415A">
        <w:rPr>
          <w:i/>
          <w:sz w:val="28"/>
          <w:szCs w:val="28"/>
        </w:rPr>
        <w:t xml:space="preserve">Основы религиозных культур и светской этики: </w:t>
      </w:r>
      <w:r w:rsidRPr="00D9415A">
        <w:rPr>
          <w:sz w:val="28"/>
          <w:szCs w:val="28"/>
        </w:rPr>
        <w:t>понимание необходимости</w:t>
      </w:r>
      <w:r w:rsidRPr="00D9415A">
        <w:rPr>
          <w:spacing w:val="40"/>
          <w:sz w:val="28"/>
          <w:szCs w:val="28"/>
        </w:rPr>
        <w:t xml:space="preserve"> </w:t>
      </w:r>
      <w:r w:rsidRPr="00D9415A">
        <w:rPr>
          <w:sz w:val="28"/>
          <w:szCs w:val="28"/>
        </w:rPr>
        <w:t>нравственного</w:t>
      </w:r>
      <w:r w:rsidRPr="00D9415A">
        <w:rPr>
          <w:spacing w:val="40"/>
          <w:sz w:val="28"/>
          <w:szCs w:val="28"/>
        </w:rPr>
        <w:t xml:space="preserve"> </w:t>
      </w:r>
      <w:r w:rsidRPr="00D9415A">
        <w:rPr>
          <w:sz w:val="28"/>
          <w:szCs w:val="28"/>
        </w:rPr>
        <w:t>совершенствования,</w:t>
      </w:r>
      <w:r w:rsidRPr="00D9415A">
        <w:rPr>
          <w:spacing w:val="40"/>
          <w:sz w:val="28"/>
          <w:szCs w:val="28"/>
        </w:rPr>
        <w:t xml:space="preserve"> </w:t>
      </w:r>
      <w:r w:rsidRPr="00D9415A">
        <w:rPr>
          <w:sz w:val="28"/>
          <w:szCs w:val="28"/>
        </w:rPr>
        <w:t>духовного</w:t>
      </w:r>
      <w:r w:rsidRPr="00D9415A">
        <w:rPr>
          <w:spacing w:val="40"/>
          <w:sz w:val="28"/>
          <w:szCs w:val="28"/>
        </w:rPr>
        <w:t xml:space="preserve"> </w:t>
      </w:r>
      <w:r w:rsidRPr="00D9415A">
        <w:rPr>
          <w:sz w:val="28"/>
          <w:szCs w:val="28"/>
        </w:rPr>
        <w:t>развития,</w:t>
      </w:r>
      <w:r w:rsidRPr="00D9415A">
        <w:rPr>
          <w:spacing w:val="40"/>
          <w:sz w:val="28"/>
          <w:szCs w:val="28"/>
        </w:rPr>
        <w:t xml:space="preserve"> </w:t>
      </w:r>
      <w:r w:rsidRPr="00D9415A">
        <w:rPr>
          <w:sz w:val="28"/>
          <w:szCs w:val="28"/>
        </w:rPr>
        <w:t>роли в этом личных усилий человека; развитие умений анализировать и давать нравственную</w:t>
      </w:r>
      <w:r w:rsidRPr="00D9415A">
        <w:rPr>
          <w:spacing w:val="74"/>
          <w:w w:val="150"/>
          <w:sz w:val="28"/>
          <w:szCs w:val="28"/>
        </w:rPr>
        <w:t xml:space="preserve"> </w:t>
      </w:r>
      <w:r w:rsidRPr="00D9415A">
        <w:rPr>
          <w:sz w:val="28"/>
          <w:szCs w:val="28"/>
        </w:rPr>
        <w:t>оценку</w:t>
      </w:r>
      <w:r w:rsidRPr="00D9415A">
        <w:rPr>
          <w:spacing w:val="40"/>
          <w:sz w:val="28"/>
          <w:szCs w:val="28"/>
        </w:rPr>
        <w:t xml:space="preserve">  </w:t>
      </w:r>
      <w:r w:rsidRPr="00D9415A">
        <w:rPr>
          <w:sz w:val="28"/>
          <w:szCs w:val="28"/>
        </w:rPr>
        <w:t>поступкам,</w:t>
      </w:r>
      <w:r w:rsidRPr="00D9415A">
        <w:rPr>
          <w:spacing w:val="80"/>
          <w:w w:val="150"/>
          <w:sz w:val="28"/>
          <w:szCs w:val="28"/>
        </w:rPr>
        <w:t xml:space="preserve"> </w:t>
      </w:r>
      <w:r w:rsidRPr="00D9415A">
        <w:rPr>
          <w:sz w:val="28"/>
          <w:szCs w:val="28"/>
        </w:rPr>
        <w:t>отвечать</w:t>
      </w:r>
      <w:r w:rsidRPr="00D9415A">
        <w:rPr>
          <w:spacing w:val="80"/>
          <w:w w:val="150"/>
          <w:sz w:val="28"/>
          <w:szCs w:val="28"/>
        </w:rPr>
        <w:t xml:space="preserve"> </w:t>
      </w:r>
      <w:r w:rsidRPr="00D9415A">
        <w:rPr>
          <w:sz w:val="28"/>
          <w:szCs w:val="28"/>
        </w:rPr>
        <w:t>за</w:t>
      </w:r>
      <w:r w:rsidRPr="00D9415A">
        <w:rPr>
          <w:spacing w:val="40"/>
          <w:sz w:val="28"/>
          <w:szCs w:val="28"/>
        </w:rPr>
        <w:t xml:space="preserve">  </w:t>
      </w:r>
      <w:r w:rsidRPr="00D9415A">
        <w:rPr>
          <w:sz w:val="28"/>
          <w:szCs w:val="28"/>
        </w:rPr>
        <w:t>них,</w:t>
      </w:r>
      <w:r w:rsidRPr="00D9415A">
        <w:rPr>
          <w:spacing w:val="80"/>
          <w:w w:val="150"/>
          <w:sz w:val="28"/>
          <w:szCs w:val="28"/>
        </w:rPr>
        <w:t xml:space="preserve"> </w:t>
      </w:r>
      <w:r w:rsidRPr="00D9415A">
        <w:rPr>
          <w:sz w:val="28"/>
          <w:szCs w:val="28"/>
        </w:rPr>
        <w:t>проявлять</w:t>
      </w:r>
      <w:r w:rsidRPr="00D9415A">
        <w:rPr>
          <w:spacing w:val="80"/>
          <w:sz w:val="28"/>
          <w:szCs w:val="28"/>
        </w:rPr>
        <w:t xml:space="preserve"> </w:t>
      </w:r>
      <w:r w:rsidRPr="00D9415A">
        <w:rPr>
          <w:sz w:val="28"/>
          <w:szCs w:val="28"/>
        </w:rPr>
        <w:t>готовность к сознательному самоограничению в поведении; построение суждений оценочного</w:t>
      </w:r>
      <w:r w:rsidRPr="00D9415A">
        <w:rPr>
          <w:spacing w:val="80"/>
          <w:w w:val="150"/>
          <w:sz w:val="28"/>
          <w:szCs w:val="28"/>
        </w:rPr>
        <w:t xml:space="preserve"> </w:t>
      </w:r>
      <w:r w:rsidRPr="00D9415A">
        <w:rPr>
          <w:sz w:val="28"/>
          <w:szCs w:val="28"/>
        </w:rPr>
        <w:t>характера,</w:t>
      </w:r>
      <w:r w:rsidRPr="00D9415A">
        <w:rPr>
          <w:spacing w:val="79"/>
          <w:w w:val="150"/>
          <w:sz w:val="28"/>
          <w:szCs w:val="28"/>
        </w:rPr>
        <w:t xml:space="preserve"> </w:t>
      </w:r>
      <w:r w:rsidRPr="00D9415A">
        <w:rPr>
          <w:sz w:val="28"/>
          <w:szCs w:val="28"/>
        </w:rPr>
        <w:t>раскрывающих</w:t>
      </w:r>
      <w:r w:rsidRPr="00D9415A">
        <w:rPr>
          <w:spacing w:val="80"/>
          <w:sz w:val="28"/>
          <w:szCs w:val="28"/>
        </w:rPr>
        <w:t xml:space="preserve"> </w:t>
      </w:r>
      <w:r w:rsidRPr="00D9415A">
        <w:rPr>
          <w:sz w:val="28"/>
          <w:szCs w:val="28"/>
        </w:rPr>
        <w:t>значение</w:t>
      </w:r>
      <w:r w:rsidRPr="00D9415A">
        <w:rPr>
          <w:spacing w:val="80"/>
          <w:w w:val="150"/>
          <w:sz w:val="28"/>
          <w:szCs w:val="28"/>
        </w:rPr>
        <w:t xml:space="preserve"> </w:t>
      </w:r>
      <w:r w:rsidRPr="00D9415A">
        <w:rPr>
          <w:sz w:val="28"/>
          <w:szCs w:val="28"/>
        </w:rPr>
        <w:t>нравственности,</w:t>
      </w:r>
      <w:r w:rsidRPr="00D9415A">
        <w:rPr>
          <w:spacing w:val="79"/>
          <w:w w:val="150"/>
          <w:sz w:val="28"/>
          <w:szCs w:val="28"/>
        </w:rPr>
        <w:t xml:space="preserve"> </w:t>
      </w:r>
      <w:r w:rsidRPr="00D9415A">
        <w:rPr>
          <w:sz w:val="28"/>
          <w:szCs w:val="28"/>
        </w:rPr>
        <w:t>веры</w:t>
      </w:r>
      <w:r w:rsidRPr="00D9415A">
        <w:rPr>
          <w:spacing w:val="80"/>
          <w:w w:val="150"/>
          <w:sz w:val="28"/>
          <w:szCs w:val="28"/>
        </w:rPr>
        <w:t xml:space="preserve"> </w:t>
      </w:r>
      <w:r w:rsidRPr="00D9415A">
        <w:rPr>
          <w:sz w:val="28"/>
          <w:szCs w:val="28"/>
        </w:rPr>
        <w:t>как</w:t>
      </w:r>
    </w:p>
    <w:p w:rsidR="00732496" w:rsidRPr="00D9415A" w:rsidRDefault="00732496" w:rsidP="00732496">
      <w:pPr>
        <w:pStyle w:val="af2"/>
        <w:spacing w:line="360" w:lineRule="auto"/>
        <w:ind w:right="135"/>
        <w:rPr>
          <w:sz w:val="28"/>
          <w:szCs w:val="28"/>
        </w:rPr>
      </w:pPr>
      <w:r w:rsidRPr="00D9415A">
        <w:rPr>
          <w:sz w:val="28"/>
          <w:szCs w:val="28"/>
        </w:rPr>
        <w:t>регуляторов поведения человека в обществе и условий духовно-нравственного развития личности; понимание ценности</w:t>
      </w:r>
      <w:r w:rsidRPr="00D9415A">
        <w:rPr>
          <w:spacing w:val="40"/>
          <w:sz w:val="28"/>
          <w:szCs w:val="28"/>
        </w:rPr>
        <w:t xml:space="preserve"> </w:t>
      </w:r>
      <w:r w:rsidRPr="00D9415A">
        <w:rPr>
          <w:sz w:val="28"/>
          <w:szCs w:val="28"/>
        </w:rPr>
        <w:t>семьи;</w:t>
      </w:r>
      <w:r w:rsidRPr="00D9415A">
        <w:rPr>
          <w:spacing w:val="40"/>
          <w:sz w:val="28"/>
          <w:szCs w:val="28"/>
        </w:rPr>
        <w:t xml:space="preserve"> </w:t>
      </w:r>
      <w:r w:rsidRPr="00D9415A">
        <w:rPr>
          <w:sz w:val="28"/>
          <w:szCs w:val="28"/>
        </w:rPr>
        <w:t>овладение навыками общения с</w:t>
      </w:r>
      <w:r w:rsidRPr="00D9415A">
        <w:rPr>
          <w:spacing w:val="8"/>
          <w:sz w:val="28"/>
          <w:szCs w:val="28"/>
        </w:rPr>
        <w:t xml:space="preserve"> </w:t>
      </w:r>
      <w:r w:rsidRPr="00D9415A">
        <w:rPr>
          <w:sz w:val="28"/>
          <w:szCs w:val="28"/>
        </w:rPr>
        <w:t>людьми</w:t>
      </w:r>
      <w:r w:rsidRPr="00D9415A">
        <w:rPr>
          <w:spacing w:val="-16"/>
          <w:sz w:val="28"/>
          <w:szCs w:val="28"/>
        </w:rPr>
        <w:t xml:space="preserve"> </w:t>
      </w:r>
      <w:r w:rsidRPr="00D9415A">
        <w:rPr>
          <w:sz w:val="28"/>
          <w:szCs w:val="28"/>
        </w:rPr>
        <w:t>разного</w:t>
      </w:r>
      <w:r w:rsidRPr="00D9415A">
        <w:rPr>
          <w:spacing w:val="-18"/>
          <w:sz w:val="28"/>
          <w:szCs w:val="28"/>
        </w:rPr>
        <w:t xml:space="preserve"> </w:t>
      </w:r>
      <w:r w:rsidRPr="00D9415A">
        <w:rPr>
          <w:sz w:val="28"/>
          <w:szCs w:val="28"/>
        </w:rPr>
        <w:t>вероисповедания,</w:t>
      </w:r>
      <w:r w:rsidRPr="00D9415A">
        <w:rPr>
          <w:spacing w:val="-17"/>
          <w:sz w:val="28"/>
          <w:szCs w:val="28"/>
        </w:rPr>
        <w:t xml:space="preserve"> </w:t>
      </w:r>
      <w:r w:rsidRPr="00D9415A">
        <w:rPr>
          <w:sz w:val="28"/>
          <w:szCs w:val="28"/>
        </w:rPr>
        <w:t>осознание,</w:t>
      </w:r>
      <w:r w:rsidRPr="00D9415A">
        <w:rPr>
          <w:spacing w:val="-7"/>
          <w:sz w:val="28"/>
          <w:szCs w:val="28"/>
        </w:rPr>
        <w:t xml:space="preserve"> </w:t>
      </w:r>
      <w:r w:rsidRPr="00D9415A">
        <w:rPr>
          <w:sz w:val="28"/>
          <w:szCs w:val="28"/>
        </w:rPr>
        <w:t>что</w:t>
      </w:r>
      <w:r w:rsidRPr="00D9415A">
        <w:rPr>
          <w:spacing w:val="-3"/>
          <w:sz w:val="28"/>
          <w:szCs w:val="28"/>
        </w:rPr>
        <w:t xml:space="preserve"> </w:t>
      </w:r>
      <w:r w:rsidRPr="00D9415A">
        <w:rPr>
          <w:sz w:val="28"/>
          <w:szCs w:val="28"/>
        </w:rPr>
        <w:t>оскорбление</w:t>
      </w:r>
      <w:r w:rsidRPr="00D9415A">
        <w:rPr>
          <w:spacing w:val="-18"/>
          <w:sz w:val="28"/>
          <w:szCs w:val="28"/>
        </w:rPr>
        <w:t xml:space="preserve"> </w:t>
      </w:r>
      <w:r w:rsidRPr="00D9415A">
        <w:rPr>
          <w:sz w:val="28"/>
          <w:szCs w:val="28"/>
        </w:rPr>
        <w:t>представителей другой веры есть нарушение нравственных норм поведения в обществе; понимание</w:t>
      </w:r>
      <w:r w:rsidRPr="00D9415A">
        <w:rPr>
          <w:spacing w:val="-4"/>
          <w:sz w:val="28"/>
          <w:szCs w:val="28"/>
        </w:rPr>
        <w:t xml:space="preserve"> </w:t>
      </w:r>
      <w:r w:rsidRPr="00D9415A">
        <w:rPr>
          <w:sz w:val="28"/>
          <w:szCs w:val="28"/>
        </w:rPr>
        <w:t>ценности</w:t>
      </w:r>
      <w:r w:rsidRPr="00D9415A">
        <w:rPr>
          <w:spacing w:val="23"/>
          <w:sz w:val="28"/>
          <w:szCs w:val="28"/>
        </w:rPr>
        <w:t xml:space="preserve"> </w:t>
      </w:r>
      <w:r w:rsidRPr="00D9415A">
        <w:rPr>
          <w:sz w:val="28"/>
          <w:szCs w:val="28"/>
        </w:rPr>
        <w:t>человеческой</w:t>
      </w:r>
      <w:r w:rsidRPr="00D9415A">
        <w:rPr>
          <w:spacing w:val="-15"/>
          <w:sz w:val="28"/>
          <w:szCs w:val="28"/>
        </w:rPr>
        <w:t xml:space="preserve"> </w:t>
      </w:r>
      <w:r w:rsidRPr="00D9415A">
        <w:rPr>
          <w:sz w:val="28"/>
          <w:szCs w:val="28"/>
        </w:rPr>
        <w:t>жизни, человеческого</w:t>
      </w:r>
      <w:r w:rsidRPr="00D9415A">
        <w:rPr>
          <w:spacing w:val="-18"/>
          <w:sz w:val="28"/>
          <w:szCs w:val="28"/>
        </w:rPr>
        <w:t xml:space="preserve"> </w:t>
      </w:r>
      <w:r w:rsidRPr="00D9415A">
        <w:rPr>
          <w:sz w:val="28"/>
          <w:szCs w:val="28"/>
        </w:rPr>
        <w:t>достоинства,</w:t>
      </w:r>
      <w:r w:rsidRPr="00D9415A">
        <w:rPr>
          <w:spacing w:val="-6"/>
          <w:sz w:val="28"/>
          <w:szCs w:val="28"/>
        </w:rPr>
        <w:t xml:space="preserve"> </w:t>
      </w:r>
      <w:r w:rsidRPr="00D9415A">
        <w:rPr>
          <w:sz w:val="28"/>
          <w:szCs w:val="28"/>
        </w:rPr>
        <w:t>честного труда людей на благо человека, общества; формирование умений объяснять значение слов «милосердие», «сострадание», «прощение», «дружелюбие», находить образы, приводить примеры проявления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w:t>
      </w:r>
      <w:r w:rsidRPr="00D9415A">
        <w:rPr>
          <w:spacing w:val="80"/>
          <w:w w:val="150"/>
          <w:sz w:val="28"/>
          <w:szCs w:val="28"/>
        </w:rPr>
        <w:t xml:space="preserve"> </w:t>
      </w:r>
      <w:r w:rsidRPr="00D9415A">
        <w:rPr>
          <w:sz w:val="28"/>
          <w:szCs w:val="28"/>
        </w:rPr>
        <w:t>общепринятых</w:t>
      </w:r>
      <w:r w:rsidRPr="00D9415A">
        <w:rPr>
          <w:spacing w:val="80"/>
          <w:w w:val="150"/>
          <w:sz w:val="28"/>
          <w:szCs w:val="28"/>
        </w:rPr>
        <w:t xml:space="preserve"> </w:t>
      </w:r>
      <w:r w:rsidRPr="00D9415A">
        <w:rPr>
          <w:sz w:val="28"/>
          <w:szCs w:val="28"/>
        </w:rPr>
        <w:t>в</w:t>
      </w:r>
      <w:r w:rsidRPr="00D9415A">
        <w:rPr>
          <w:spacing w:val="40"/>
          <w:sz w:val="28"/>
          <w:szCs w:val="28"/>
        </w:rPr>
        <w:t xml:space="preserve">  </w:t>
      </w:r>
      <w:r w:rsidRPr="00D9415A">
        <w:rPr>
          <w:sz w:val="28"/>
          <w:szCs w:val="28"/>
        </w:rPr>
        <w:t>российском</w:t>
      </w:r>
      <w:r w:rsidRPr="00D9415A">
        <w:rPr>
          <w:spacing w:val="80"/>
          <w:w w:val="150"/>
          <w:sz w:val="28"/>
          <w:szCs w:val="28"/>
        </w:rPr>
        <w:t xml:space="preserve"> </w:t>
      </w:r>
      <w:r w:rsidRPr="00D9415A">
        <w:rPr>
          <w:sz w:val="28"/>
          <w:szCs w:val="28"/>
        </w:rPr>
        <w:t>обществе</w:t>
      </w:r>
      <w:r w:rsidRPr="00D9415A">
        <w:rPr>
          <w:spacing w:val="80"/>
          <w:w w:val="150"/>
          <w:sz w:val="28"/>
          <w:szCs w:val="28"/>
        </w:rPr>
        <w:t xml:space="preserve"> </w:t>
      </w:r>
      <w:r w:rsidRPr="00D9415A">
        <w:rPr>
          <w:sz w:val="28"/>
          <w:szCs w:val="28"/>
        </w:rPr>
        <w:t>норм</w:t>
      </w:r>
      <w:r w:rsidRPr="00D9415A">
        <w:rPr>
          <w:spacing w:val="80"/>
          <w:w w:val="150"/>
          <w:sz w:val="28"/>
          <w:szCs w:val="28"/>
        </w:rPr>
        <w:t xml:space="preserve"> </w:t>
      </w:r>
      <w:r w:rsidRPr="00D9415A">
        <w:rPr>
          <w:sz w:val="28"/>
          <w:szCs w:val="28"/>
        </w:rPr>
        <w:t>морали,</w:t>
      </w:r>
      <w:r w:rsidRPr="00D9415A">
        <w:rPr>
          <w:spacing w:val="80"/>
          <w:w w:val="150"/>
          <w:sz w:val="28"/>
          <w:szCs w:val="28"/>
        </w:rPr>
        <w:t xml:space="preserve"> </w:t>
      </w:r>
      <w:r w:rsidRPr="00D9415A">
        <w:rPr>
          <w:sz w:val="28"/>
          <w:szCs w:val="28"/>
        </w:rPr>
        <w:t>отношений и поведения людей, основанных на российских традиционных духовных ценностях,</w:t>
      </w:r>
      <w:r w:rsidRPr="00D9415A">
        <w:rPr>
          <w:spacing w:val="40"/>
          <w:sz w:val="28"/>
          <w:szCs w:val="28"/>
        </w:rPr>
        <w:t xml:space="preserve"> </w:t>
      </w:r>
      <w:r w:rsidRPr="00D9415A">
        <w:rPr>
          <w:sz w:val="28"/>
          <w:szCs w:val="28"/>
        </w:rPr>
        <w:t>конституционных</w:t>
      </w:r>
      <w:r w:rsidRPr="00D9415A">
        <w:rPr>
          <w:spacing w:val="40"/>
          <w:sz w:val="28"/>
          <w:szCs w:val="28"/>
        </w:rPr>
        <w:t xml:space="preserve"> </w:t>
      </w:r>
      <w:r w:rsidRPr="00D9415A">
        <w:rPr>
          <w:sz w:val="28"/>
          <w:szCs w:val="28"/>
        </w:rPr>
        <w:t>правах,</w:t>
      </w:r>
      <w:r w:rsidRPr="00D9415A">
        <w:rPr>
          <w:spacing w:val="40"/>
          <w:sz w:val="28"/>
          <w:szCs w:val="28"/>
        </w:rPr>
        <w:t xml:space="preserve"> </w:t>
      </w:r>
      <w:r w:rsidRPr="00D9415A">
        <w:rPr>
          <w:sz w:val="28"/>
          <w:szCs w:val="28"/>
        </w:rPr>
        <w:t>свободах</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обязанностях</w:t>
      </w:r>
      <w:r w:rsidRPr="00D9415A">
        <w:rPr>
          <w:spacing w:val="40"/>
          <w:sz w:val="28"/>
          <w:szCs w:val="28"/>
        </w:rPr>
        <w:t xml:space="preserve"> </w:t>
      </w:r>
      <w:r w:rsidRPr="00D9415A">
        <w:rPr>
          <w:sz w:val="28"/>
          <w:szCs w:val="28"/>
        </w:rPr>
        <w:t>гражданина.</w:t>
      </w:r>
    </w:p>
    <w:p w:rsidR="00732496" w:rsidRPr="00D9415A" w:rsidRDefault="00732496" w:rsidP="00732496">
      <w:pPr>
        <w:pStyle w:val="af2"/>
        <w:spacing w:line="360" w:lineRule="auto"/>
        <w:ind w:right="134" w:firstLine="705"/>
        <w:rPr>
          <w:sz w:val="28"/>
          <w:szCs w:val="28"/>
        </w:rPr>
      </w:pPr>
      <w:r w:rsidRPr="00D9415A">
        <w:rPr>
          <w:i/>
          <w:sz w:val="28"/>
          <w:szCs w:val="28"/>
        </w:rPr>
        <w:t>Изобразительное</w:t>
      </w:r>
      <w:r w:rsidRPr="00D9415A">
        <w:rPr>
          <w:i/>
          <w:spacing w:val="80"/>
          <w:sz w:val="28"/>
          <w:szCs w:val="28"/>
        </w:rPr>
        <w:t xml:space="preserve">   </w:t>
      </w:r>
      <w:r w:rsidRPr="00D9415A">
        <w:rPr>
          <w:i/>
          <w:sz w:val="28"/>
          <w:szCs w:val="28"/>
        </w:rPr>
        <w:t>искусство:</w:t>
      </w:r>
      <w:r w:rsidRPr="00D9415A">
        <w:rPr>
          <w:i/>
          <w:spacing w:val="68"/>
          <w:w w:val="150"/>
          <w:sz w:val="28"/>
          <w:szCs w:val="28"/>
        </w:rPr>
        <w:t xml:space="preserve">   </w:t>
      </w:r>
      <w:r w:rsidRPr="00D9415A">
        <w:rPr>
          <w:sz w:val="28"/>
          <w:szCs w:val="28"/>
        </w:rPr>
        <w:t>выполнение</w:t>
      </w:r>
      <w:r w:rsidRPr="00D9415A">
        <w:rPr>
          <w:spacing w:val="65"/>
          <w:w w:val="150"/>
          <w:sz w:val="28"/>
          <w:szCs w:val="28"/>
        </w:rPr>
        <w:t xml:space="preserve">   </w:t>
      </w:r>
      <w:r w:rsidRPr="00D9415A">
        <w:rPr>
          <w:sz w:val="28"/>
          <w:szCs w:val="28"/>
        </w:rPr>
        <w:t>творческих</w:t>
      </w:r>
      <w:r w:rsidRPr="00D9415A">
        <w:rPr>
          <w:spacing w:val="80"/>
          <w:sz w:val="28"/>
          <w:szCs w:val="28"/>
        </w:rPr>
        <w:t xml:space="preserve">   </w:t>
      </w:r>
      <w:r w:rsidRPr="00D9415A">
        <w:rPr>
          <w:sz w:val="28"/>
          <w:szCs w:val="28"/>
        </w:rPr>
        <w:t>работ с использованием различных материалов и средств художественной выразительности</w:t>
      </w:r>
      <w:r w:rsidRPr="00D9415A">
        <w:rPr>
          <w:spacing w:val="40"/>
          <w:sz w:val="28"/>
          <w:szCs w:val="28"/>
        </w:rPr>
        <w:t xml:space="preserve"> </w:t>
      </w:r>
      <w:r w:rsidRPr="00D9415A">
        <w:rPr>
          <w:sz w:val="28"/>
          <w:szCs w:val="28"/>
        </w:rPr>
        <w:t>изобразительного</w:t>
      </w:r>
      <w:r w:rsidRPr="00D9415A">
        <w:rPr>
          <w:spacing w:val="40"/>
          <w:sz w:val="28"/>
          <w:szCs w:val="28"/>
        </w:rPr>
        <w:t xml:space="preserve"> </w:t>
      </w:r>
      <w:r w:rsidRPr="00D9415A">
        <w:rPr>
          <w:sz w:val="28"/>
          <w:szCs w:val="28"/>
        </w:rPr>
        <w:t>искусства;</w:t>
      </w:r>
      <w:r w:rsidRPr="00D9415A">
        <w:rPr>
          <w:spacing w:val="80"/>
          <w:sz w:val="28"/>
          <w:szCs w:val="28"/>
        </w:rPr>
        <w:t xml:space="preserve"> </w:t>
      </w:r>
      <w:r w:rsidRPr="00D9415A">
        <w:rPr>
          <w:sz w:val="28"/>
          <w:szCs w:val="28"/>
        </w:rPr>
        <w:t>умение</w:t>
      </w:r>
      <w:r w:rsidRPr="00D9415A">
        <w:rPr>
          <w:spacing w:val="40"/>
          <w:sz w:val="28"/>
          <w:szCs w:val="28"/>
        </w:rPr>
        <w:t xml:space="preserve"> </w:t>
      </w:r>
      <w:r w:rsidRPr="00D9415A">
        <w:rPr>
          <w:sz w:val="28"/>
          <w:szCs w:val="28"/>
        </w:rPr>
        <w:t>характеризовать</w:t>
      </w:r>
      <w:r w:rsidRPr="00D9415A">
        <w:rPr>
          <w:spacing w:val="40"/>
          <w:sz w:val="28"/>
          <w:szCs w:val="28"/>
        </w:rPr>
        <w:t xml:space="preserve"> </w:t>
      </w:r>
      <w:r w:rsidRPr="00D9415A">
        <w:rPr>
          <w:sz w:val="28"/>
          <w:szCs w:val="28"/>
        </w:rPr>
        <w:t>виды</w:t>
      </w:r>
      <w:r w:rsidRPr="00D9415A">
        <w:rPr>
          <w:spacing w:val="40"/>
          <w:sz w:val="28"/>
          <w:szCs w:val="28"/>
        </w:rPr>
        <w:t xml:space="preserve"> </w:t>
      </w:r>
      <w:r w:rsidRPr="00D9415A">
        <w:rPr>
          <w:sz w:val="28"/>
          <w:szCs w:val="28"/>
        </w:rPr>
        <w:t>и жанры изобразительного искусства; умение характеризовать отличительные особенности художественных промыслов России.</w:t>
      </w:r>
    </w:p>
    <w:p w:rsidR="00732496" w:rsidRPr="00D9415A" w:rsidRDefault="00732496" w:rsidP="00732496">
      <w:pPr>
        <w:pStyle w:val="af2"/>
        <w:spacing w:line="357" w:lineRule="auto"/>
        <w:ind w:right="142" w:firstLine="705"/>
        <w:rPr>
          <w:sz w:val="28"/>
          <w:szCs w:val="28"/>
        </w:rPr>
      </w:pPr>
      <w:r w:rsidRPr="00D9415A">
        <w:rPr>
          <w:i/>
          <w:sz w:val="28"/>
          <w:szCs w:val="28"/>
        </w:rPr>
        <w:t>Музыка:</w:t>
      </w:r>
      <w:r w:rsidRPr="00D9415A">
        <w:rPr>
          <w:i/>
          <w:spacing w:val="40"/>
          <w:sz w:val="28"/>
          <w:szCs w:val="28"/>
        </w:rPr>
        <w:t xml:space="preserve"> </w:t>
      </w:r>
      <w:r w:rsidRPr="00D9415A">
        <w:rPr>
          <w:sz w:val="28"/>
          <w:szCs w:val="28"/>
        </w:rPr>
        <w:t>знание</w:t>
      </w:r>
      <w:r w:rsidRPr="00D9415A">
        <w:rPr>
          <w:spacing w:val="40"/>
          <w:sz w:val="28"/>
          <w:szCs w:val="28"/>
        </w:rPr>
        <w:t xml:space="preserve"> </w:t>
      </w:r>
      <w:r w:rsidRPr="00D9415A">
        <w:rPr>
          <w:sz w:val="28"/>
          <w:szCs w:val="28"/>
        </w:rPr>
        <w:t>основных жанров народной и</w:t>
      </w:r>
      <w:r w:rsidRPr="00D9415A">
        <w:rPr>
          <w:spacing w:val="40"/>
          <w:sz w:val="28"/>
          <w:szCs w:val="28"/>
        </w:rPr>
        <w:t xml:space="preserve"> </w:t>
      </w:r>
      <w:r w:rsidRPr="00D9415A">
        <w:rPr>
          <w:sz w:val="28"/>
          <w:szCs w:val="28"/>
        </w:rPr>
        <w:t xml:space="preserve">профессиональной </w:t>
      </w:r>
      <w:r w:rsidRPr="00D9415A">
        <w:rPr>
          <w:spacing w:val="-2"/>
          <w:sz w:val="28"/>
          <w:szCs w:val="28"/>
        </w:rPr>
        <w:t>музыки.</w:t>
      </w:r>
    </w:p>
    <w:p w:rsidR="00732496" w:rsidRPr="00D9415A" w:rsidRDefault="00732496" w:rsidP="00732496">
      <w:pPr>
        <w:pStyle w:val="af2"/>
        <w:spacing w:line="357" w:lineRule="auto"/>
        <w:ind w:right="133" w:firstLine="705"/>
        <w:rPr>
          <w:sz w:val="28"/>
          <w:szCs w:val="28"/>
        </w:rPr>
      </w:pPr>
      <w:r w:rsidRPr="00D9415A">
        <w:rPr>
          <w:i/>
          <w:sz w:val="28"/>
          <w:szCs w:val="28"/>
        </w:rPr>
        <w:t xml:space="preserve">Труд (технология): </w:t>
      </w:r>
      <w:r w:rsidRPr="00D9415A">
        <w:rPr>
          <w:sz w:val="28"/>
          <w:szCs w:val="28"/>
        </w:rPr>
        <w:t>формирование общих представлений о мире профессий, значении труда в жизни человека и общества, многообразии предметов материальной культуры.</w:t>
      </w:r>
    </w:p>
    <w:p w:rsidR="00732496" w:rsidRPr="00D9415A" w:rsidRDefault="00732496" w:rsidP="00732496">
      <w:pPr>
        <w:pStyle w:val="af2"/>
        <w:spacing w:line="360" w:lineRule="auto"/>
        <w:ind w:right="137" w:firstLine="705"/>
        <w:rPr>
          <w:sz w:val="28"/>
          <w:szCs w:val="28"/>
        </w:rPr>
      </w:pPr>
      <w:r w:rsidRPr="00D9415A">
        <w:rPr>
          <w:i/>
          <w:sz w:val="28"/>
          <w:szCs w:val="28"/>
        </w:rPr>
        <w:lastRenderedPageBreak/>
        <w:t xml:space="preserve">Физическая культура: </w:t>
      </w:r>
      <w:r w:rsidRPr="00D9415A">
        <w:rPr>
          <w:sz w:val="28"/>
          <w:szCs w:val="28"/>
        </w:rPr>
        <w:t>формирование</w:t>
      </w:r>
      <w:r w:rsidRPr="00D9415A">
        <w:rPr>
          <w:spacing w:val="-1"/>
          <w:sz w:val="28"/>
          <w:szCs w:val="28"/>
        </w:rPr>
        <w:t xml:space="preserve"> </w:t>
      </w:r>
      <w:r w:rsidRPr="00D9415A">
        <w:rPr>
          <w:sz w:val="28"/>
          <w:szCs w:val="28"/>
        </w:rPr>
        <w:t>общих</w:t>
      </w:r>
      <w:r w:rsidRPr="00D9415A">
        <w:rPr>
          <w:spacing w:val="-7"/>
          <w:sz w:val="28"/>
          <w:szCs w:val="28"/>
        </w:rPr>
        <w:t xml:space="preserve"> </w:t>
      </w:r>
      <w:r w:rsidRPr="00D9415A">
        <w:rPr>
          <w:sz w:val="28"/>
          <w:szCs w:val="28"/>
        </w:rPr>
        <w:t>представлений</w:t>
      </w:r>
      <w:r w:rsidRPr="00D9415A">
        <w:rPr>
          <w:spacing w:val="-1"/>
          <w:sz w:val="28"/>
          <w:szCs w:val="28"/>
        </w:rPr>
        <w:t xml:space="preserve"> </w:t>
      </w:r>
      <w:r w:rsidRPr="00D9415A">
        <w:rPr>
          <w:sz w:val="28"/>
          <w:szCs w:val="28"/>
        </w:rPr>
        <w:t>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развитие</w:t>
      </w:r>
      <w:r w:rsidRPr="00D9415A">
        <w:rPr>
          <w:spacing w:val="-2"/>
          <w:sz w:val="28"/>
          <w:szCs w:val="28"/>
        </w:rPr>
        <w:t xml:space="preserve"> </w:t>
      </w:r>
      <w:r w:rsidRPr="00D9415A">
        <w:rPr>
          <w:sz w:val="28"/>
          <w:szCs w:val="28"/>
        </w:rPr>
        <w:t>умения взаимодействовать со сверстниками в</w:t>
      </w:r>
      <w:r w:rsidRPr="00D9415A">
        <w:rPr>
          <w:spacing w:val="40"/>
          <w:sz w:val="28"/>
          <w:szCs w:val="28"/>
        </w:rPr>
        <w:t xml:space="preserve"> </w:t>
      </w:r>
      <w:r w:rsidRPr="00D9415A">
        <w:rPr>
          <w:sz w:val="28"/>
          <w:szCs w:val="28"/>
        </w:rPr>
        <w:t>игровых заданиях</w:t>
      </w:r>
      <w:r w:rsidRPr="00D9415A">
        <w:rPr>
          <w:spacing w:val="40"/>
          <w:sz w:val="28"/>
          <w:szCs w:val="28"/>
        </w:rPr>
        <w:t xml:space="preserve"> </w:t>
      </w:r>
      <w:r w:rsidRPr="00D9415A">
        <w:rPr>
          <w:sz w:val="28"/>
          <w:szCs w:val="28"/>
        </w:rPr>
        <w:t>и</w:t>
      </w:r>
      <w:r w:rsidRPr="00D9415A">
        <w:rPr>
          <w:spacing w:val="40"/>
          <w:sz w:val="28"/>
          <w:szCs w:val="28"/>
        </w:rPr>
        <w:t xml:space="preserve"> </w:t>
      </w:r>
      <w:r w:rsidRPr="00D9415A">
        <w:rPr>
          <w:sz w:val="28"/>
          <w:szCs w:val="28"/>
        </w:rPr>
        <w:t>игровой</w:t>
      </w:r>
      <w:r w:rsidRPr="00D9415A">
        <w:rPr>
          <w:spacing w:val="40"/>
          <w:sz w:val="28"/>
          <w:szCs w:val="28"/>
        </w:rPr>
        <w:t xml:space="preserve"> </w:t>
      </w:r>
      <w:r w:rsidRPr="00D9415A">
        <w:rPr>
          <w:sz w:val="28"/>
          <w:szCs w:val="28"/>
        </w:rPr>
        <w:t>деятельности,</w:t>
      </w:r>
      <w:r w:rsidRPr="00D9415A">
        <w:rPr>
          <w:spacing w:val="40"/>
          <w:sz w:val="28"/>
          <w:szCs w:val="28"/>
        </w:rPr>
        <w:t xml:space="preserve"> </w:t>
      </w:r>
      <w:r w:rsidRPr="00D9415A">
        <w:rPr>
          <w:sz w:val="28"/>
          <w:szCs w:val="28"/>
        </w:rPr>
        <w:t>соблюдая</w:t>
      </w:r>
      <w:r w:rsidRPr="00D9415A">
        <w:rPr>
          <w:spacing w:val="40"/>
          <w:sz w:val="28"/>
          <w:szCs w:val="28"/>
        </w:rPr>
        <w:t xml:space="preserve"> </w:t>
      </w:r>
      <w:r w:rsidRPr="00D9415A">
        <w:rPr>
          <w:sz w:val="28"/>
          <w:szCs w:val="28"/>
        </w:rPr>
        <w:t>правила</w:t>
      </w:r>
      <w:r w:rsidRPr="00D9415A">
        <w:rPr>
          <w:spacing w:val="40"/>
          <w:sz w:val="28"/>
          <w:szCs w:val="28"/>
        </w:rPr>
        <w:t xml:space="preserve"> </w:t>
      </w:r>
      <w:r w:rsidRPr="00D9415A">
        <w:rPr>
          <w:sz w:val="28"/>
          <w:szCs w:val="28"/>
        </w:rPr>
        <w:t>честной</w:t>
      </w:r>
      <w:r w:rsidRPr="00D9415A">
        <w:rPr>
          <w:spacing w:val="40"/>
          <w:sz w:val="28"/>
          <w:szCs w:val="28"/>
        </w:rPr>
        <w:t xml:space="preserve"> </w:t>
      </w:r>
      <w:r w:rsidRPr="00D9415A">
        <w:rPr>
          <w:sz w:val="28"/>
          <w:szCs w:val="28"/>
        </w:rPr>
        <w:t>игры.</w:t>
      </w:r>
    </w:p>
    <w:p w:rsidR="00732496" w:rsidRPr="00D9415A" w:rsidRDefault="00732496" w:rsidP="00732496">
      <w:pPr>
        <w:pStyle w:val="1"/>
        <w:spacing w:before="0"/>
        <w:rPr>
          <w:rFonts w:ascii="Times New Roman" w:hAnsi="Times New Roman" w:cs="Times New Roman"/>
          <w:sz w:val="28"/>
          <w:szCs w:val="28"/>
        </w:rPr>
      </w:pPr>
      <w:r w:rsidRPr="00D9415A">
        <w:rPr>
          <w:rFonts w:ascii="Times New Roman" w:hAnsi="Times New Roman" w:cs="Times New Roman"/>
          <w:sz w:val="28"/>
          <w:szCs w:val="28"/>
        </w:rPr>
        <w:t>ТЕМАТИЧЕСКОЕ</w:t>
      </w:r>
      <w:r w:rsidRPr="00D9415A">
        <w:rPr>
          <w:rFonts w:ascii="Times New Roman" w:hAnsi="Times New Roman" w:cs="Times New Roman"/>
          <w:spacing w:val="68"/>
          <w:sz w:val="28"/>
          <w:szCs w:val="28"/>
        </w:rPr>
        <w:t xml:space="preserve"> </w:t>
      </w:r>
      <w:r w:rsidRPr="00D9415A">
        <w:rPr>
          <w:rFonts w:ascii="Times New Roman" w:hAnsi="Times New Roman" w:cs="Times New Roman"/>
          <w:spacing w:val="-2"/>
          <w:sz w:val="28"/>
          <w:szCs w:val="28"/>
        </w:rPr>
        <w:t>ПЛАНИРОВАНИЕ</w:t>
      </w:r>
    </w:p>
    <w:p w:rsidR="00732496" w:rsidRPr="00D9415A" w:rsidRDefault="00732496" w:rsidP="00732496">
      <w:pPr>
        <w:pStyle w:val="af2"/>
        <w:ind w:left="0"/>
        <w:jc w:val="left"/>
        <w:rPr>
          <w:b/>
          <w:sz w:val="28"/>
          <w:szCs w:val="28"/>
        </w:rPr>
      </w:pPr>
      <w:r w:rsidRPr="00D9415A">
        <w:rPr>
          <w:b/>
          <w:noProof/>
          <w:sz w:val="28"/>
          <w:szCs w:val="28"/>
          <w:lang w:eastAsia="ru-RU"/>
        </w:rPr>
        <mc:AlternateContent>
          <mc:Choice Requires="wps">
            <w:drawing>
              <wp:anchor distT="0" distB="0" distL="0" distR="0" simplePos="0" relativeHeight="251684864" behindDoc="1" locked="0" layoutInCell="1" allowOverlap="1" wp14:anchorId="7B160674" wp14:editId="1702876E">
                <wp:simplePos x="0" y="0"/>
                <wp:positionH relativeFrom="page">
                  <wp:posOffset>886460</wp:posOffset>
                </wp:positionH>
                <wp:positionV relativeFrom="paragraph">
                  <wp:posOffset>129495</wp:posOffset>
                </wp:positionV>
                <wp:extent cx="9295130" cy="190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5130" cy="19050"/>
                        </a:xfrm>
                        <a:custGeom>
                          <a:avLst/>
                          <a:gdLst/>
                          <a:ahLst/>
                          <a:cxnLst/>
                          <a:rect l="l" t="t" r="r" b="b"/>
                          <a:pathLst>
                            <a:path w="9295130" h="19050">
                              <a:moveTo>
                                <a:pt x="9295130" y="0"/>
                              </a:moveTo>
                              <a:lnTo>
                                <a:pt x="0" y="0"/>
                              </a:lnTo>
                              <a:lnTo>
                                <a:pt x="0" y="19050"/>
                              </a:lnTo>
                              <a:lnTo>
                                <a:pt x="9295130" y="19050"/>
                              </a:lnTo>
                              <a:lnTo>
                                <a:pt x="9295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F7EAB" id="Graphic 12" o:spid="_x0000_s1026" style="position:absolute;margin-left:69.8pt;margin-top:10.2pt;width:731.9pt;height:1.5pt;z-index:-251631616;visibility:visible;mso-wrap-style:square;mso-wrap-distance-left:0;mso-wrap-distance-top:0;mso-wrap-distance-right:0;mso-wrap-distance-bottom:0;mso-position-horizontal:absolute;mso-position-horizontal-relative:page;mso-position-vertical:absolute;mso-position-vertical-relative:text;v-text-anchor:top" coordsize="929513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" path="m9295130,l,,,19050r9295130,l9295130,xe" fillcolor="black" stroked="f">
                <v:path arrowok="t"/>
                <w10:wrap type="topAndBottom" anchorx="page"/>
              </v:shape>
            </w:pict>
          </mc:Fallback>
        </mc:AlternateContent>
      </w:r>
    </w:p>
    <w:p w:rsidR="00732496" w:rsidRPr="00D9415A" w:rsidRDefault="00732496" w:rsidP="00732496">
      <w:pPr>
        <w:pStyle w:val="af2"/>
        <w:ind w:left="0"/>
        <w:jc w:val="left"/>
        <w:rPr>
          <w:b/>
          <w:sz w:val="28"/>
          <w:szCs w:val="28"/>
        </w:rPr>
      </w:pPr>
    </w:p>
    <w:p w:rsidR="00732496" w:rsidRPr="00D9415A" w:rsidRDefault="00732496" w:rsidP="00732496">
      <w:pPr>
        <w:pStyle w:val="2"/>
        <w:rPr>
          <w:rFonts w:ascii="Times New Roman" w:hAnsi="Times New Roman" w:cs="Times New Roman"/>
          <w:sz w:val="28"/>
          <w:szCs w:val="28"/>
          <w:lang w:val="ru-RU"/>
        </w:rPr>
      </w:pPr>
      <w:bookmarkStart w:id="117" w:name="_bookmark19"/>
      <w:bookmarkEnd w:id="117"/>
      <w:r w:rsidRPr="00D9415A">
        <w:rPr>
          <w:rFonts w:ascii="Times New Roman" w:hAnsi="Times New Roman" w:cs="Times New Roman"/>
          <w:sz w:val="28"/>
          <w:szCs w:val="28"/>
          <w:lang w:val="ru-RU"/>
        </w:rPr>
        <w:t>НАЧАЛЬНОЕ</w:t>
      </w:r>
      <w:r w:rsidRPr="00D9415A">
        <w:rPr>
          <w:rFonts w:ascii="Times New Roman" w:hAnsi="Times New Roman" w:cs="Times New Roman"/>
          <w:spacing w:val="36"/>
          <w:sz w:val="28"/>
          <w:szCs w:val="28"/>
          <w:lang w:val="ru-RU"/>
        </w:rPr>
        <w:t xml:space="preserve"> </w:t>
      </w:r>
      <w:r w:rsidRPr="00D9415A">
        <w:rPr>
          <w:rFonts w:ascii="Times New Roman" w:hAnsi="Times New Roman" w:cs="Times New Roman"/>
          <w:sz w:val="28"/>
          <w:szCs w:val="28"/>
          <w:lang w:val="ru-RU"/>
        </w:rPr>
        <w:t>ОБЩЕЕ</w:t>
      </w:r>
      <w:r w:rsidRPr="00D9415A">
        <w:rPr>
          <w:rFonts w:ascii="Times New Roman" w:hAnsi="Times New Roman" w:cs="Times New Roman"/>
          <w:spacing w:val="36"/>
          <w:sz w:val="28"/>
          <w:szCs w:val="28"/>
          <w:lang w:val="ru-RU"/>
        </w:rPr>
        <w:t xml:space="preserve"> </w:t>
      </w:r>
      <w:r w:rsidRPr="00D9415A">
        <w:rPr>
          <w:rFonts w:ascii="Times New Roman" w:hAnsi="Times New Roman" w:cs="Times New Roman"/>
          <w:spacing w:val="-2"/>
          <w:sz w:val="28"/>
          <w:szCs w:val="28"/>
          <w:lang w:val="ru-RU"/>
        </w:rPr>
        <w:t>ОБРАЗОВАНИЕ</w:t>
      </w:r>
    </w:p>
    <w:p w:rsidR="00732496" w:rsidRDefault="00732496" w:rsidP="00732496">
      <w:pPr>
        <w:pStyle w:val="af2"/>
        <w:jc w:val="left"/>
      </w:pPr>
      <w:r>
        <w:t>(1–2</w:t>
      </w:r>
      <w:r>
        <w:rPr>
          <w:spacing w:val="22"/>
        </w:rPr>
        <w:t xml:space="preserve"> </w:t>
      </w:r>
      <w:r>
        <w:t>и</w:t>
      </w:r>
      <w:r>
        <w:rPr>
          <w:spacing w:val="11"/>
        </w:rPr>
        <w:t xml:space="preserve"> </w:t>
      </w:r>
      <w:r>
        <w:t>3–4</w:t>
      </w:r>
      <w:r>
        <w:rPr>
          <w:spacing w:val="24"/>
        </w:rPr>
        <w:t xml:space="preserve"> </w:t>
      </w:r>
      <w:r>
        <w:rPr>
          <w:spacing w:val="-2"/>
        </w:rPr>
        <w:t>классы)</w:t>
      </w:r>
    </w:p>
    <w:p w:rsidR="00732496" w:rsidRDefault="00732496" w:rsidP="00732496">
      <w:pPr>
        <w:pStyle w:val="af2"/>
        <w:ind w:left="0"/>
        <w:jc w:val="left"/>
        <w:rPr>
          <w:sz w:val="18"/>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1156"/>
        </w:trPr>
        <w:tc>
          <w:tcPr>
            <w:tcW w:w="705" w:type="dxa"/>
          </w:tcPr>
          <w:p w:rsidR="00732496" w:rsidRDefault="00732496" w:rsidP="00732496">
            <w:pPr>
              <w:pStyle w:val="TableParagraph"/>
              <w:spacing w:line="326" w:lineRule="auto"/>
              <w:ind w:left="187" w:firstLine="45"/>
              <w:rPr>
                <w:i/>
                <w:sz w:val="25"/>
              </w:rPr>
            </w:pPr>
            <w:r>
              <w:rPr>
                <w:i/>
                <w:spacing w:val="-10"/>
                <w:sz w:val="25"/>
              </w:rPr>
              <w:t xml:space="preserve">№ </w:t>
            </w:r>
            <w:r>
              <w:rPr>
                <w:i/>
                <w:spacing w:val="-4"/>
                <w:sz w:val="25"/>
              </w:rPr>
              <w:t>п/п</w:t>
            </w:r>
          </w:p>
        </w:tc>
        <w:tc>
          <w:tcPr>
            <w:tcW w:w="2702" w:type="dxa"/>
          </w:tcPr>
          <w:p w:rsidR="00732496" w:rsidRDefault="00732496" w:rsidP="00732496">
            <w:pPr>
              <w:pStyle w:val="TableParagraph"/>
              <w:rPr>
                <w:sz w:val="25"/>
              </w:rPr>
            </w:pPr>
          </w:p>
          <w:p w:rsidR="00732496" w:rsidRDefault="00732496" w:rsidP="00732496">
            <w:pPr>
              <w:pStyle w:val="TableParagraph"/>
              <w:ind w:left="548"/>
              <w:rPr>
                <w:i/>
                <w:sz w:val="25"/>
              </w:rPr>
            </w:pPr>
            <w:r>
              <w:rPr>
                <w:i/>
                <w:sz w:val="25"/>
              </w:rPr>
              <w:t>Темы</w:t>
            </w:r>
            <w:r>
              <w:rPr>
                <w:i/>
                <w:spacing w:val="14"/>
                <w:sz w:val="25"/>
              </w:rPr>
              <w:t xml:space="preserve"> </w:t>
            </w:r>
            <w:r>
              <w:rPr>
                <w:i/>
                <w:spacing w:val="-2"/>
                <w:sz w:val="25"/>
              </w:rPr>
              <w:t>занятий</w:t>
            </w:r>
          </w:p>
        </w:tc>
        <w:tc>
          <w:tcPr>
            <w:tcW w:w="1560" w:type="dxa"/>
          </w:tcPr>
          <w:p w:rsidR="00732496" w:rsidRDefault="00732496" w:rsidP="00732496">
            <w:pPr>
              <w:pStyle w:val="TableParagraph"/>
              <w:spacing w:line="326" w:lineRule="auto"/>
              <w:ind w:left="473" w:hanging="360"/>
              <w:rPr>
                <w:i/>
                <w:sz w:val="25"/>
              </w:rPr>
            </w:pPr>
            <w:r>
              <w:rPr>
                <w:i/>
                <w:spacing w:val="-2"/>
                <w:sz w:val="25"/>
              </w:rPr>
              <w:t>Количество часов</w:t>
            </w:r>
          </w:p>
        </w:tc>
        <w:tc>
          <w:tcPr>
            <w:tcW w:w="4248" w:type="dxa"/>
          </w:tcPr>
          <w:p w:rsidR="00732496" w:rsidRDefault="00732496" w:rsidP="00732496">
            <w:pPr>
              <w:pStyle w:val="TableParagraph"/>
              <w:rPr>
                <w:sz w:val="25"/>
              </w:rPr>
            </w:pPr>
          </w:p>
          <w:p w:rsidR="00732496" w:rsidRDefault="00732496" w:rsidP="00732496">
            <w:pPr>
              <w:pStyle w:val="TableParagraph"/>
              <w:ind w:left="865"/>
              <w:rPr>
                <w:i/>
                <w:sz w:val="25"/>
              </w:rPr>
            </w:pPr>
            <w:r>
              <w:rPr>
                <w:i/>
                <w:sz w:val="25"/>
              </w:rPr>
              <w:t>Основное</w:t>
            </w:r>
            <w:r>
              <w:rPr>
                <w:i/>
                <w:spacing w:val="31"/>
                <w:sz w:val="25"/>
              </w:rPr>
              <w:t xml:space="preserve"> </w:t>
            </w:r>
            <w:r>
              <w:rPr>
                <w:i/>
                <w:spacing w:val="-2"/>
                <w:sz w:val="25"/>
              </w:rPr>
              <w:t>содержание</w:t>
            </w:r>
          </w:p>
        </w:tc>
        <w:tc>
          <w:tcPr>
            <w:tcW w:w="2416" w:type="dxa"/>
          </w:tcPr>
          <w:p w:rsidR="00732496" w:rsidRDefault="00732496" w:rsidP="00732496">
            <w:pPr>
              <w:pStyle w:val="TableParagraph"/>
              <w:spacing w:line="279" w:lineRule="exact"/>
              <w:ind w:left="415" w:firstLine="495"/>
              <w:rPr>
                <w:i/>
                <w:sz w:val="25"/>
              </w:rPr>
            </w:pPr>
            <w:r>
              <w:rPr>
                <w:i/>
                <w:spacing w:val="-4"/>
                <w:sz w:val="25"/>
              </w:rPr>
              <w:t>Виды</w:t>
            </w:r>
          </w:p>
          <w:p w:rsidR="00732496" w:rsidRDefault="00732496" w:rsidP="00732496">
            <w:pPr>
              <w:pStyle w:val="TableParagraph"/>
              <w:spacing w:line="390" w:lineRule="atLeast"/>
              <w:ind w:left="445" w:hanging="31"/>
              <w:rPr>
                <w:i/>
                <w:sz w:val="25"/>
              </w:rPr>
            </w:pPr>
            <w:r>
              <w:rPr>
                <w:i/>
                <w:spacing w:val="-2"/>
                <w:sz w:val="25"/>
              </w:rPr>
              <w:t>деятельности обучающихся</w:t>
            </w:r>
          </w:p>
        </w:tc>
        <w:tc>
          <w:tcPr>
            <w:tcW w:w="2941" w:type="dxa"/>
          </w:tcPr>
          <w:p w:rsidR="00732496" w:rsidRDefault="00732496" w:rsidP="00732496">
            <w:pPr>
              <w:pStyle w:val="TableParagraph"/>
              <w:rPr>
                <w:sz w:val="25"/>
              </w:rPr>
            </w:pPr>
          </w:p>
          <w:p w:rsidR="00732496" w:rsidRDefault="00732496" w:rsidP="00732496">
            <w:pPr>
              <w:pStyle w:val="TableParagraph"/>
              <w:ind w:left="60" w:right="33"/>
              <w:jc w:val="center"/>
              <w:rPr>
                <w:i/>
                <w:sz w:val="25"/>
              </w:rPr>
            </w:pPr>
            <w:r>
              <w:rPr>
                <w:i/>
                <w:sz w:val="25"/>
              </w:rPr>
              <w:t>Электронные</w:t>
            </w:r>
            <w:r>
              <w:rPr>
                <w:i/>
                <w:spacing w:val="56"/>
                <w:sz w:val="25"/>
              </w:rPr>
              <w:t xml:space="preserve"> </w:t>
            </w:r>
            <w:r>
              <w:rPr>
                <w:i/>
                <w:spacing w:val="-2"/>
                <w:sz w:val="25"/>
              </w:rPr>
              <w:t>ресурсы</w:t>
            </w:r>
          </w:p>
        </w:tc>
      </w:tr>
      <w:tr w:rsidR="00732496" w:rsidTr="00732496">
        <w:trPr>
          <w:trHeight w:val="5827"/>
        </w:trPr>
        <w:tc>
          <w:tcPr>
            <w:tcW w:w="705" w:type="dxa"/>
          </w:tcPr>
          <w:p w:rsidR="00732496" w:rsidRDefault="00732496" w:rsidP="00732496">
            <w:pPr>
              <w:pStyle w:val="TableParagraph"/>
              <w:ind w:left="22"/>
              <w:jc w:val="center"/>
              <w:rPr>
                <w:sz w:val="25"/>
              </w:rPr>
            </w:pPr>
            <w:r>
              <w:rPr>
                <w:spacing w:val="-10"/>
                <w:sz w:val="25"/>
              </w:rPr>
              <w:lastRenderedPageBreak/>
              <w:t>1</w:t>
            </w:r>
          </w:p>
        </w:tc>
        <w:tc>
          <w:tcPr>
            <w:tcW w:w="2702" w:type="dxa"/>
          </w:tcPr>
          <w:p w:rsidR="00732496" w:rsidRPr="00732496" w:rsidRDefault="00732496" w:rsidP="00732496">
            <w:pPr>
              <w:pStyle w:val="TableParagraph"/>
              <w:spacing w:line="326" w:lineRule="auto"/>
              <w:ind w:left="112" w:right="500"/>
              <w:rPr>
                <w:sz w:val="25"/>
                <w:lang w:val="ru-RU"/>
              </w:rPr>
            </w:pPr>
            <w:r w:rsidRPr="00732496">
              <w:rPr>
                <w:sz w:val="25"/>
                <w:lang w:val="ru-RU"/>
              </w:rPr>
              <w:t>Образ будущего. Ко Дню знаний</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ind w:left="99"/>
              <w:rPr>
                <w:sz w:val="25"/>
                <w:lang w:val="ru-RU"/>
              </w:rPr>
            </w:pPr>
            <w:r w:rsidRPr="00732496">
              <w:rPr>
                <w:sz w:val="25"/>
                <w:lang w:val="ru-RU"/>
              </w:rPr>
              <w:t>Иметь</w:t>
            </w:r>
            <w:r w:rsidRPr="00732496">
              <w:rPr>
                <w:spacing w:val="24"/>
                <w:sz w:val="25"/>
                <w:lang w:val="ru-RU"/>
              </w:rPr>
              <w:t xml:space="preserve"> </w:t>
            </w:r>
            <w:r w:rsidRPr="00732496">
              <w:rPr>
                <w:sz w:val="25"/>
                <w:lang w:val="ru-RU"/>
              </w:rPr>
              <w:t>позитивный</w:t>
            </w:r>
            <w:r w:rsidRPr="00732496">
              <w:rPr>
                <w:spacing w:val="51"/>
                <w:sz w:val="25"/>
                <w:lang w:val="ru-RU"/>
              </w:rPr>
              <w:t xml:space="preserve"> </w:t>
            </w:r>
            <w:r w:rsidRPr="00732496">
              <w:rPr>
                <w:spacing w:val="-2"/>
                <w:sz w:val="25"/>
                <w:lang w:val="ru-RU"/>
              </w:rPr>
              <w:t>образ</w:t>
            </w:r>
          </w:p>
          <w:p w:rsidR="00732496" w:rsidRPr="00732496" w:rsidRDefault="00732496" w:rsidP="00732496">
            <w:pPr>
              <w:pStyle w:val="TableParagraph"/>
              <w:spacing w:line="321" w:lineRule="auto"/>
              <w:ind w:left="99"/>
              <w:rPr>
                <w:sz w:val="25"/>
                <w:lang w:val="ru-RU"/>
              </w:rPr>
            </w:pPr>
            <w:r w:rsidRPr="00732496">
              <w:rPr>
                <w:sz w:val="25"/>
                <w:lang w:val="ru-RU"/>
              </w:rPr>
              <w:t>будущего – значит понимать, к чему стремиться, и осознавать, что это придаёт жизни определённость, наполняя</w:t>
            </w:r>
            <w:r w:rsidRPr="00732496">
              <w:rPr>
                <w:spacing w:val="40"/>
                <w:sz w:val="25"/>
                <w:lang w:val="ru-RU"/>
              </w:rPr>
              <w:t xml:space="preserve"> </w:t>
            </w:r>
            <w:r w:rsidRPr="00732496">
              <w:rPr>
                <w:sz w:val="25"/>
                <w:lang w:val="ru-RU"/>
              </w:rPr>
              <w:t>её глубокими смыслами</w:t>
            </w:r>
          </w:p>
          <w:p w:rsidR="00732496" w:rsidRPr="00732496" w:rsidRDefault="00732496" w:rsidP="00732496">
            <w:pPr>
              <w:pStyle w:val="TableParagraph"/>
              <w:spacing w:line="326" w:lineRule="auto"/>
              <w:ind w:left="99" w:right="207"/>
              <w:rPr>
                <w:sz w:val="25"/>
                <w:lang w:val="ru-RU"/>
              </w:rPr>
            </w:pPr>
            <w:r w:rsidRPr="00732496">
              <w:rPr>
                <w:sz w:val="25"/>
                <w:lang w:val="ru-RU"/>
              </w:rPr>
              <w:t>и ценностями. Будущее</w:t>
            </w:r>
            <w:r w:rsidRPr="00732496">
              <w:rPr>
                <w:spacing w:val="40"/>
                <w:sz w:val="25"/>
                <w:lang w:val="ru-RU"/>
              </w:rPr>
              <w:t xml:space="preserve"> </w:t>
            </w:r>
            <w:r w:rsidRPr="00732496">
              <w:rPr>
                <w:sz w:val="25"/>
                <w:lang w:val="ru-RU"/>
              </w:rPr>
              <w:t>России –</w:t>
            </w:r>
            <w:r w:rsidRPr="00732496">
              <w:rPr>
                <w:spacing w:val="80"/>
                <w:sz w:val="25"/>
                <w:lang w:val="ru-RU"/>
              </w:rPr>
              <w:t xml:space="preserve"> </w:t>
            </w:r>
            <w:r w:rsidRPr="00732496">
              <w:rPr>
                <w:sz w:val="25"/>
                <w:lang w:val="ru-RU"/>
              </w:rPr>
              <w:t>это образ сильного и независимого государства, благополучие которого напрямую зависит от наших действий уже сегодня.</w:t>
            </w:r>
          </w:p>
          <w:p w:rsidR="00732496" w:rsidRPr="00732496" w:rsidRDefault="00732496" w:rsidP="00732496">
            <w:pPr>
              <w:pStyle w:val="TableParagraph"/>
              <w:spacing w:line="326" w:lineRule="auto"/>
              <w:ind w:left="99" w:right="342"/>
              <w:rPr>
                <w:sz w:val="25"/>
                <w:lang w:val="ru-RU"/>
              </w:rPr>
            </w:pPr>
            <w:r w:rsidRPr="00732496">
              <w:rPr>
                <w:sz w:val="25"/>
                <w:lang w:val="ru-RU"/>
              </w:rPr>
              <w:t>День знаний – это праздник, который напоминает нам</w:t>
            </w:r>
          </w:p>
          <w:p w:rsidR="00732496" w:rsidRPr="00732496" w:rsidRDefault="00732496" w:rsidP="00732496">
            <w:pPr>
              <w:pStyle w:val="TableParagraph"/>
              <w:spacing w:line="326" w:lineRule="auto"/>
              <w:ind w:left="99" w:right="342"/>
              <w:rPr>
                <w:sz w:val="25"/>
                <w:lang w:val="ru-RU"/>
              </w:rPr>
            </w:pPr>
            <w:r w:rsidRPr="00732496">
              <w:rPr>
                <w:sz w:val="25"/>
                <w:lang w:val="ru-RU"/>
              </w:rPr>
              <w:t>о важности и ценности образования, которое является</w:t>
            </w:r>
          </w:p>
          <w:p w:rsidR="00732496" w:rsidRDefault="00732496" w:rsidP="00732496">
            <w:pPr>
              <w:pStyle w:val="TableParagraph"/>
              <w:spacing w:line="287" w:lineRule="exact"/>
              <w:ind w:left="99"/>
              <w:rPr>
                <w:sz w:val="25"/>
              </w:rPr>
            </w:pPr>
            <w:r>
              <w:rPr>
                <w:sz w:val="25"/>
              </w:rPr>
              <w:t>основой</w:t>
            </w:r>
            <w:r>
              <w:rPr>
                <w:spacing w:val="21"/>
                <w:sz w:val="25"/>
              </w:rPr>
              <w:t xml:space="preserve"> </w:t>
            </w:r>
            <w:r>
              <w:rPr>
                <w:sz w:val="25"/>
              </w:rPr>
              <w:t>позитивного</w:t>
            </w:r>
            <w:r>
              <w:rPr>
                <w:spacing w:val="57"/>
                <w:sz w:val="25"/>
              </w:rPr>
              <w:t xml:space="preserve"> </w:t>
            </w:r>
            <w:r>
              <w:rPr>
                <w:spacing w:val="-2"/>
                <w:sz w:val="25"/>
              </w:rPr>
              <w:t>образа</w:t>
            </w:r>
          </w:p>
        </w:tc>
        <w:tc>
          <w:tcPr>
            <w:tcW w:w="2416" w:type="dxa"/>
          </w:tcPr>
          <w:p w:rsidR="00732496" w:rsidRPr="00732496" w:rsidRDefault="00732496" w:rsidP="00732496">
            <w:pPr>
              <w:pStyle w:val="TableParagraph"/>
              <w:spacing w:line="324"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6"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ind w:left="27" w:right="60"/>
              <w:jc w:val="center"/>
              <w:rPr>
                <w:sz w:val="25"/>
              </w:rPr>
            </w:pPr>
            <w:hyperlink r:id="rId786">
              <w:r>
                <w:rPr>
                  <w:color w:val="0462C1"/>
                  <w:spacing w:val="-2"/>
                  <w:sz w:val="25"/>
                  <w:u w:val="single" w:color="0462C1"/>
                </w:rPr>
                <w:t>https://razgovor.edsoo.ru</w:t>
              </w:r>
            </w:hyperlink>
          </w:p>
        </w:tc>
      </w:tr>
    </w:tbl>
    <w:p w:rsidR="00732496" w:rsidRDefault="00732496" w:rsidP="00732496">
      <w:pPr>
        <w:pStyle w:val="TableParagraph"/>
        <w:jc w:val="center"/>
        <w:rPr>
          <w:sz w:val="25"/>
        </w:rPr>
        <w:sectPr w:rsidR="00732496" w:rsidSect="00732496">
          <w:footerReference w:type="default" r:id="rId787"/>
          <w:pgSz w:w="16850" w:h="11910" w:orient="landscape"/>
          <w:pgMar w:top="1340" w:right="708" w:bottom="284"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2718"/>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будущего, ведь в условиях стремительных изменений в мире крайне важно учиться</w:t>
            </w:r>
          </w:p>
          <w:p w:rsidR="00732496" w:rsidRPr="00732496" w:rsidRDefault="00732496" w:rsidP="00732496">
            <w:pPr>
              <w:pStyle w:val="TableParagraph"/>
              <w:spacing w:line="326" w:lineRule="auto"/>
              <w:ind w:left="99"/>
              <w:rPr>
                <w:sz w:val="25"/>
                <w:lang w:val="ru-RU"/>
              </w:rPr>
            </w:pPr>
            <w:r w:rsidRPr="00732496">
              <w:rPr>
                <w:sz w:val="25"/>
                <w:lang w:val="ru-RU"/>
              </w:rPr>
              <w:t>на протяжении всей жизни, чтобы идти в ногу со временем.</w:t>
            </w:r>
          </w:p>
          <w:p w:rsidR="00732496" w:rsidRPr="00732496" w:rsidRDefault="00732496" w:rsidP="00732496">
            <w:pPr>
              <w:pStyle w:val="TableParagraph"/>
              <w:spacing w:line="287" w:lineRule="exact"/>
              <w:ind w:left="99"/>
              <w:rPr>
                <w:i/>
                <w:sz w:val="25"/>
                <w:lang w:val="ru-RU"/>
              </w:rPr>
            </w:pPr>
            <w:r w:rsidRPr="00732496">
              <w:rPr>
                <w:i/>
                <w:sz w:val="25"/>
                <w:lang w:val="ru-RU"/>
              </w:rPr>
              <w:t>Формирующиеся</w:t>
            </w:r>
            <w:r w:rsidRPr="00732496">
              <w:rPr>
                <w:i/>
                <w:spacing w:val="43"/>
                <w:sz w:val="25"/>
                <w:lang w:val="ru-RU"/>
              </w:rPr>
              <w:t xml:space="preserve"> </w:t>
            </w:r>
            <w:r w:rsidRPr="00732496">
              <w:rPr>
                <w:i/>
                <w:spacing w:val="-2"/>
                <w:sz w:val="25"/>
                <w:lang w:val="ru-RU"/>
              </w:rPr>
              <w:t>ценности:</w:t>
            </w:r>
          </w:p>
          <w:p w:rsidR="00732496" w:rsidRPr="00732496" w:rsidRDefault="00732496" w:rsidP="00732496">
            <w:pPr>
              <w:pStyle w:val="TableParagraph"/>
              <w:ind w:left="99"/>
              <w:rPr>
                <w:i/>
                <w:sz w:val="25"/>
                <w:lang w:val="ru-RU"/>
              </w:rPr>
            </w:pPr>
            <w:r w:rsidRPr="00732496">
              <w:rPr>
                <w:i/>
                <w:sz w:val="25"/>
                <w:lang w:val="ru-RU"/>
              </w:rPr>
              <w:t>патриотизм,</w:t>
            </w:r>
            <w:r w:rsidRPr="00732496">
              <w:rPr>
                <w:i/>
                <w:spacing w:val="19"/>
                <w:sz w:val="25"/>
                <w:lang w:val="ru-RU"/>
              </w:rPr>
              <w:t xml:space="preserve"> </w:t>
            </w:r>
            <w:r w:rsidRPr="00732496">
              <w:rPr>
                <w:i/>
                <w:sz w:val="25"/>
                <w:lang w:val="ru-RU"/>
              </w:rPr>
              <w:t>созидательный</w:t>
            </w:r>
            <w:r w:rsidRPr="00732496">
              <w:rPr>
                <w:i/>
                <w:spacing w:val="57"/>
                <w:sz w:val="25"/>
                <w:lang w:val="ru-RU"/>
              </w:rPr>
              <w:t xml:space="preserve"> </w:t>
            </w:r>
            <w:r w:rsidRPr="00732496">
              <w:rPr>
                <w:i/>
                <w:spacing w:val="-4"/>
                <w:sz w:val="25"/>
                <w:lang w:val="ru-RU"/>
              </w:rPr>
              <w:t>труд</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6202"/>
        </w:trPr>
        <w:tc>
          <w:tcPr>
            <w:tcW w:w="705" w:type="dxa"/>
          </w:tcPr>
          <w:p w:rsidR="00732496" w:rsidRDefault="00732496" w:rsidP="00732496">
            <w:pPr>
              <w:pStyle w:val="TableParagraph"/>
              <w:spacing w:line="279" w:lineRule="exact"/>
              <w:ind w:left="22"/>
              <w:jc w:val="center"/>
              <w:rPr>
                <w:sz w:val="25"/>
              </w:rPr>
            </w:pPr>
            <w:r>
              <w:rPr>
                <w:spacing w:val="-10"/>
                <w:sz w:val="25"/>
              </w:rPr>
              <w:t>2</w:t>
            </w:r>
          </w:p>
        </w:tc>
        <w:tc>
          <w:tcPr>
            <w:tcW w:w="2702" w:type="dxa"/>
          </w:tcPr>
          <w:p w:rsidR="00732496" w:rsidRPr="00732496" w:rsidRDefault="00732496" w:rsidP="00732496">
            <w:pPr>
              <w:pStyle w:val="TableParagraph"/>
              <w:spacing w:line="326" w:lineRule="auto"/>
              <w:ind w:left="112" w:right="500"/>
              <w:rPr>
                <w:sz w:val="25"/>
                <w:lang w:val="ru-RU"/>
              </w:rPr>
            </w:pPr>
            <w:r w:rsidRPr="00732496">
              <w:rPr>
                <w:sz w:val="25"/>
                <w:lang w:val="ru-RU"/>
              </w:rPr>
              <w:t xml:space="preserve">Век информации. 120 лет </w:t>
            </w:r>
            <w:r w:rsidRPr="00732496">
              <w:rPr>
                <w:spacing w:val="-2"/>
                <w:sz w:val="25"/>
                <w:lang w:val="ru-RU"/>
              </w:rPr>
              <w:t xml:space="preserve">Информационному </w:t>
            </w:r>
            <w:r w:rsidRPr="00732496">
              <w:rPr>
                <w:sz w:val="25"/>
                <w:lang w:val="ru-RU"/>
              </w:rPr>
              <w:t xml:space="preserve">агентству России </w:t>
            </w:r>
            <w:r w:rsidRPr="00732496">
              <w:rPr>
                <w:spacing w:val="-4"/>
                <w:sz w:val="25"/>
                <w:lang w:val="ru-RU"/>
              </w:rPr>
              <w:t>ТАСС</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279" w:lineRule="exact"/>
              <w:ind w:left="99"/>
              <w:rPr>
                <w:sz w:val="25"/>
                <w:lang w:val="ru-RU"/>
              </w:rPr>
            </w:pPr>
            <w:r w:rsidRPr="00732496">
              <w:rPr>
                <w:sz w:val="25"/>
                <w:lang w:val="ru-RU"/>
              </w:rPr>
              <w:t>Информационное</w:t>
            </w:r>
            <w:r w:rsidRPr="00732496">
              <w:rPr>
                <w:spacing w:val="78"/>
                <w:sz w:val="25"/>
                <w:lang w:val="ru-RU"/>
              </w:rPr>
              <w:t xml:space="preserve"> </w:t>
            </w:r>
            <w:r w:rsidRPr="00732496">
              <w:rPr>
                <w:spacing w:val="-2"/>
                <w:sz w:val="25"/>
                <w:lang w:val="ru-RU"/>
              </w:rPr>
              <w:t>телеграфное</w:t>
            </w:r>
          </w:p>
          <w:p w:rsidR="00732496" w:rsidRPr="00732496" w:rsidRDefault="00732496" w:rsidP="00732496">
            <w:pPr>
              <w:pStyle w:val="TableParagraph"/>
              <w:spacing w:line="326" w:lineRule="auto"/>
              <w:ind w:left="99" w:right="204"/>
              <w:rPr>
                <w:sz w:val="25"/>
                <w:lang w:val="ru-RU"/>
              </w:rPr>
            </w:pPr>
            <w:r w:rsidRPr="00732496">
              <w:rPr>
                <w:sz w:val="25"/>
                <w:lang w:val="ru-RU"/>
              </w:rPr>
              <w:t>агентство России (ИТАР-ТАСС)</w:t>
            </w:r>
            <w:r w:rsidRPr="00732496">
              <w:rPr>
                <w:spacing w:val="40"/>
                <w:sz w:val="25"/>
                <w:lang w:val="ru-RU"/>
              </w:rPr>
              <w:t xml:space="preserve"> </w:t>
            </w:r>
            <w:r w:rsidRPr="00732496">
              <w:rPr>
                <w:sz w:val="25"/>
                <w:lang w:val="ru-RU"/>
              </w:rPr>
              <w:t>– это крупнейшее мировое агентство, одна из самых цитируемых новостных служб страны.</w:t>
            </w:r>
          </w:p>
          <w:p w:rsidR="00732496" w:rsidRPr="00732496" w:rsidRDefault="00732496" w:rsidP="00732496">
            <w:pPr>
              <w:pStyle w:val="TableParagraph"/>
              <w:spacing w:line="324" w:lineRule="auto"/>
              <w:ind w:left="99" w:right="342"/>
              <w:rPr>
                <w:sz w:val="25"/>
                <w:lang w:val="ru-RU"/>
              </w:rPr>
            </w:pPr>
            <w:r w:rsidRPr="00732496">
              <w:rPr>
                <w:sz w:val="25"/>
                <w:lang w:val="ru-RU"/>
              </w:rPr>
              <w:t>Агентство</w:t>
            </w:r>
            <w:r w:rsidRPr="00732496">
              <w:rPr>
                <w:spacing w:val="40"/>
                <w:sz w:val="25"/>
                <w:lang w:val="ru-RU"/>
              </w:rPr>
              <w:t xml:space="preserve"> </w:t>
            </w:r>
            <w:r w:rsidRPr="00732496">
              <w:rPr>
                <w:sz w:val="25"/>
                <w:lang w:val="ru-RU"/>
              </w:rPr>
              <w:t xml:space="preserve">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w:t>
            </w:r>
            <w:r w:rsidRPr="00732496">
              <w:rPr>
                <w:spacing w:val="-2"/>
                <w:sz w:val="25"/>
                <w:lang w:val="ru-RU"/>
              </w:rPr>
              <w:t>мира.</w:t>
            </w:r>
          </w:p>
          <w:p w:rsidR="00732496" w:rsidRPr="00732496" w:rsidRDefault="00732496" w:rsidP="00732496">
            <w:pPr>
              <w:pStyle w:val="TableParagraph"/>
              <w:spacing w:line="326" w:lineRule="auto"/>
              <w:ind w:left="99" w:right="342"/>
              <w:rPr>
                <w:sz w:val="25"/>
                <w:lang w:val="ru-RU"/>
              </w:rPr>
            </w:pPr>
            <w:r w:rsidRPr="00732496">
              <w:rPr>
                <w:sz w:val="25"/>
                <w:lang w:val="ru-RU"/>
              </w:rPr>
              <w:t>В век информации крайне важен навык критического мышления. Необходимо уметь анализировать</w:t>
            </w:r>
          </w:p>
          <w:p w:rsidR="00732496" w:rsidRPr="00732496" w:rsidRDefault="00732496" w:rsidP="00732496">
            <w:pPr>
              <w:pStyle w:val="TableParagraph"/>
              <w:spacing w:line="286" w:lineRule="exact"/>
              <w:ind w:left="99"/>
              <w:rPr>
                <w:sz w:val="25"/>
                <w:lang w:val="ru-RU"/>
              </w:rPr>
            </w:pPr>
            <w:r w:rsidRPr="00732496">
              <w:rPr>
                <w:sz w:val="25"/>
                <w:lang w:val="ru-RU"/>
              </w:rPr>
              <w:t>и</w:t>
            </w:r>
            <w:r w:rsidRPr="00732496">
              <w:rPr>
                <w:spacing w:val="23"/>
                <w:sz w:val="25"/>
                <w:lang w:val="ru-RU"/>
              </w:rPr>
              <w:t xml:space="preserve"> </w:t>
            </w:r>
            <w:r w:rsidRPr="00732496">
              <w:rPr>
                <w:sz w:val="25"/>
                <w:lang w:val="ru-RU"/>
              </w:rPr>
              <w:t>оценивать</w:t>
            </w:r>
            <w:r w:rsidRPr="00732496">
              <w:rPr>
                <w:spacing w:val="30"/>
                <w:sz w:val="25"/>
                <w:lang w:val="ru-RU"/>
              </w:rPr>
              <w:t xml:space="preserve"> </w:t>
            </w:r>
            <w:r w:rsidRPr="00732496">
              <w:rPr>
                <w:spacing w:val="-2"/>
                <w:sz w:val="25"/>
                <w:lang w:val="ru-RU"/>
              </w:rPr>
              <w:t>информацию,</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116"/>
              <w:rPr>
                <w:sz w:val="25"/>
              </w:rPr>
            </w:pPr>
            <w:hyperlink r:id="rId788">
              <w:r>
                <w:rPr>
                  <w:color w:val="0462C1"/>
                  <w:spacing w:val="-2"/>
                  <w:sz w:val="25"/>
                  <w:u w:val="single" w:color="0462C1"/>
                </w:rPr>
                <w:t>https://razgovor.edsoo.ru</w:t>
              </w:r>
            </w:hyperlink>
          </w:p>
        </w:tc>
      </w:tr>
    </w:tbl>
    <w:p w:rsidR="00732496" w:rsidRDefault="00732496" w:rsidP="00732496">
      <w:pPr>
        <w:pStyle w:val="TableParagraph"/>
        <w:spacing w:line="279" w:lineRule="exact"/>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193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279" w:lineRule="exact"/>
              <w:ind w:left="99"/>
              <w:rPr>
                <w:sz w:val="25"/>
                <w:lang w:val="ru-RU"/>
              </w:rPr>
            </w:pPr>
            <w:r w:rsidRPr="00732496">
              <w:rPr>
                <w:sz w:val="25"/>
                <w:lang w:val="ru-RU"/>
              </w:rPr>
              <w:t>распознавать</w:t>
            </w:r>
            <w:r w:rsidRPr="00732496">
              <w:rPr>
                <w:spacing w:val="55"/>
                <w:sz w:val="25"/>
                <w:lang w:val="ru-RU"/>
              </w:rPr>
              <w:t xml:space="preserve"> </w:t>
            </w:r>
            <w:r w:rsidRPr="00732496">
              <w:rPr>
                <w:spacing w:val="-4"/>
                <w:sz w:val="25"/>
                <w:lang w:val="ru-RU"/>
              </w:rPr>
              <w:t>фейки</w:t>
            </w:r>
          </w:p>
          <w:p w:rsidR="00732496" w:rsidRPr="00732496" w:rsidRDefault="00732496" w:rsidP="00732496">
            <w:pPr>
              <w:pStyle w:val="TableParagraph"/>
              <w:spacing w:line="390" w:lineRule="atLeast"/>
              <w:ind w:left="99"/>
              <w:rPr>
                <w:i/>
                <w:sz w:val="25"/>
                <w:lang w:val="ru-RU"/>
              </w:rPr>
            </w:pPr>
            <w:r w:rsidRPr="00732496">
              <w:rPr>
                <w:sz w:val="25"/>
                <w:lang w:val="ru-RU"/>
              </w:rPr>
              <w:t xml:space="preserve">и не распространять их. </w:t>
            </w:r>
            <w:r w:rsidRPr="00732496">
              <w:rPr>
                <w:i/>
                <w:sz w:val="25"/>
                <w:lang w:val="ru-RU"/>
              </w:rPr>
              <w:t>Формирующиеся ценности: историческая память и преемственность поколений</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6607"/>
        </w:trPr>
        <w:tc>
          <w:tcPr>
            <w:tcW w:w="705" w:type="dxa"/>
          </w:tcPr>
          <w:p w:rsidR="00732496" w:rsidRDefault="00732496" w:rsidP="00732496">
            <w:pPr>
              <w:pStyle w:val="TableParagraph"/>
              <w:spacing w:line="279" w:lineRule="exact"/>
              <w:ind w:left="22"/>
              <w:jc w:val="center"/>
              <w:rPr>
                <w:sz w:val="25"/>
              </w:rPr>
            </w:pPr>
            <w:r>
              <w:rPr>
                <w:spacing w:val="-10"/>
                <w:sz w:val="25"/>
              </w:rPr>
              <w:t>3</w:t>
            </w:r>
          </w:p>
        </w:tc>
        <w:tc>
          <w:tcPr>
            <w:tcW w:w="2702" w:type="dxa"/>
          </w:tcPr>
          <w:p w:rsidR="00732496" w:rsidRDefault="00732496" w:rsidP="00732496">
            <w:pPr>
              <w:pStyle w:val="TableParagraph"/>
              <w:spacing w:line="279" w:lineRule="exact"/>
              <w:ind w:left="112"/>
              <w:rPr>
                <w:sz w:val="25"/>
              </w:rPr>
            </w:pPr>
            <w:r>
              <w:rPr>
                <w:sz w:val="25"/>
              </w:rPr>
              <w:t>Дорогами</w:t>
            </w:r>
            <w:r>
              <w:rPr>
                <w:spacing w:val="51"/>
                <w:sz w:val="25"/>
              </w:rPr>
              <w:t xml:space="preserve"> </w:t>
            </w:r>
            <w:r>
              <w:rPr>
                <w:spacing w:val="-2"/>
                <w:sz w:val="25"/>
              </w:rPr>
              <w:t>России</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«Российские железные дороги» – крупнейшая российская компания,</w:t>
            </w:r>
            <w:r w:rsidRPr="00732496">
              <w:rPr>
                <w:spacing w:val="40"/>
                <w:sz w:val="25"/>
                <w:lang w:val="ru-RU"/>
              </w:rPr>
              <w:t xml:space="preserve"> </w:t>
            </w:r>
            <w:r w:rsidRPr="00732496">
              <w:rPr>
                <w:sz w:val="25"/>
                <w:lang w:val="ru-RU"/>
              </w:rPr>
              <w:t>с большой историей,</w:t>
            </w:r>
          </w:p>
          <w:p w:rsidR="00732496" w:rsidRPr="00732496" w:rsidRDefault="00732496" w:rsidP="00732496">
            <w:pPr>
              <w:pStyle w:val="TableParagraph"/>
              <w:spacing w:line="326" w:lineRule="auto"/>
              <w:ind w:left="99" w:right="661"/>
              <w:rPr>
                <w:sz w:val="25"/>
                <w:lang w:val="ru-RU"/>
              </w:rPr>
            </w:pPr>
            <w:r w:rsidRPr="00732496">
              <w:rPr>
                <w:sz w:val="25"/>
                <w:lang w:val="ru-RU"/>
              </w:rPr>
              <w:t>обеспечивающая пассажирские и транспортные перевозки.</w:t>
            </w:r>
          </w:p>
          <w:p w:rsidR="00732496" w:rsidRPr="00732496" w:rsidRDefault="00732496" w:rsidP="00732496">
            <w:pPr>
              <w:pStyle w:val="TableParagraph"/>
              <w:spacing w:line="326" w:lineRule="auto"/>
              <w:ind w:left="99"/>
              <w:rPr>
                <w:sz w:val="25"/>
                <w:lang w:val="ru-RU"/>
              </w:rPr>
            </w:pPr>
            <w:r w:rsidRPr="00732496">
              <w:rPr>
                <w:sz w:val="25"/>
                <w:lang w:val="ru-RU"/>
              </w:rPr>
              <w:t>Вклад РЖД в совершенствование экономики страны.</w:t>
            </w:r>
          </w:p>
          <w:p w:rsidR="00732496" w:rsidRPr="00732496" w:rsidRDefault="00732496" w:rsidP="00732496">
            <w:pPr>
              <w:pStyle w:val="TableParagraph"/>
              <w:spacing w:line="324" w:lineRule="auto"/>
              <w:ind w:left="99" w:right="661"/>
              <w:rPr>
                <w:sz w:val="25"/>
                <w:lang w:val="ru-RU"/>
              </w:rPr>
            </w:pPr>
            <w:r w:rsidRPr="00732496">
              <w:rPr>
                <w:sz w:val="25"/>
                <w:lang w:val="ru-RU"/>
              </w:rPr>
              <w:t>Железнодорожный транспорт – самый устойчивый и надёжный для пассажиров: всепогодный, безопасный и круглогодичный. Развитие</w:t>
            </w:r>
            <w:r w:rsidRPr="00732496">
              <w:rPr>
                <w:spacing w:val="40"/>
                <w:sz w:val="25"/>
                <w:lang w:val="ru-RU"/>
              </w:rPr>
              <w:t xml:space="preserve"> </w:t>
            </w:r>
            <w:r w:rsidRPr="00732496">
              <w:rPr>
                <w:sz w:val="25"/>
                <w:lang w:val="ru-RU"/>
              </w:rPr>
              <w:t>транспортной сферы России. Профессии, связанные</w:t>
            </w:r>
          </w:p>
          <w:p w:rsidR="00732496" w:rsidRPr="00732496" w:rsidRDefault="00732496" w:rsidP="00732496">
            <w:pPr>
              <w:pStyle w:val="TableParagraph"/>
              <w:spacing w:line="326" w:lineRule="auto"/>
              <w:ind w:left="99"/>
              <w:rPr>
                <w:i/>
                <w:sz w:val="25"/>
                <w:lang w:val="ru-RU"/>
              </w:rPr>
            </w:pPr>
            <w:r w:rsidRPr="00732496">
              <w:rPr>
                <w:sz w:val="25"/>
                <w:lang w:val="ru-RU"/>
              </w:rPr>
              <w:t xml:space="preserve">с железнодорожным транспортом. </w:t>
            </w:r>
            <w:r w:rsidRPr="00732496">
              <w:rPr>
                <w:i/>
                <w:sz w:val="25"/>
                <w:lang w:val="ru-RU"/>
              </w:rPr>
              <w:t>Формирующиеся ценности: коллективизм, патриотизм,</w:t>
            </w:r>
          </w:p>
          <w:p w:rsidR="00732496" w:rsidRDefault="00732496" w:rsidP="00732496">
            <w:pPr>
              <w:pStyle w:val="TableParagraph"/>
              <w:spacing w:line="286" w:lineRule="exact"/>
              <w:ind w:left="99"/>
              <w:rPr>
                <w:i/>
                <w:sz w:val="25"/>
              </w:rPr>
            </w:pPr>
            <w:r>
              <w:rPr>
                <w:i/>
                <w:sz w:val="25"/>
              </w:rPr>
              <w:t>единство</w:t>
            </w:r>
            <w:r>
              <w:rPr>
                <w:i/>
                <w:spacing w:val="37"/>
                <w:sz w:val="25"/>
              </w:rPr>
              <w:t xml:space="preserve"> </w:t>
            </w:r>
            <w:r>
              <w:rPr>
                <w:i/>
                <w:sz w:val="25"/>
              </w:rPr>
              <w:t>народов</w:t>
            </w:r>
            <w:r>
              <w:rPr>
                <w:i/>
                <w:spacing w:val="28"/>
                <w:sz w:val="25"/>
              </w:rPr>
              <w:t xml:space="preserve"> </w:t>
            </w:r>
            <w:r>
              <w:rPr>
                <w:i/>
                <w:spacing w:val="-2"/>
                <w:sz w:val="25"/>
              </w:rPr>
              <w:t>России</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4"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116"/>
              <w:rPr>
                <w:sz w:val="25"/>
              </w:rPr>
            </w:pPr>
            <w:hyperlink r:id="rId789">
              <w:r>
                <w:rPr>
                  <w:color w:val="0462C1"/>
                  <w:spacing w:val="-2"/>
                  <w:sz w:val="25"/>
                  <w:u w:val="single" w:color="0462C1"/>
                </w:rPr>
                <w:t>https://razgovor.edsoo.ru</w:t>
              </w:r>
            </w:hyperlink>
          </w:p>
        </w:tc>
      </w:tr>
    </w:tbl>
    <w:p w:rsidR="00732496" w:rsidRDefault="00732496" w:rsidP="00732496">
      <w:pPr>
        <w:pStyle w:val="TableParagraph"/>
        <w:spacing w:line="279" w:lineRule="exact"/>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RPr="00F02488" w:rsidTr="00732496">
        <w:trPr>
          <w:trHeight w:val="9176"/>
        </w:trPr>
        <w:tc>
          <w:tcPr>
            <w:tcW w:w="705" w:type="dxa"/>
          </w:tcPr>
          <w:p w:rsidR="00732496" w:rsidRPr="00F02488" w:rsidRDefault="00732496" w:rsidP="00732496">
            <w:pPr>
              <w:pStyle w:val="TableParagraph"/>
              <w:spacing w:line="279" w:lineRule="exact"/>
              <w:ind w:left="22"/>
              <w:jc w:val="center"/>
              <w:rPr>
                <w:sz w:val="24"/>
                <w:szCs w:val="24"/>
              </w:rPr>
            </w:pPr>
            <w:r w:rsidRPr="00F02488">
              <w:rPr>
                <w:spacing w:val="-10"/>
                <w:sz w:val="24"/>
                <w:szCs w:val="24"/>
              </w:rPr>
              <w:t>4</w:t>
            </w:r>
          </w:p>
        </w:tc>
        <w:tc>
          <w:tcPr>
            <w:tcW w:w="2702" w:type="dxa"/>
          </w:tcPr>
          <w:p w:rsidR="00732496" w:rsidRPr="00F02488" w:rsidRDefault="00732496" w:rsidP="00732496">
            <w:pPr>
              <w:pStyle w:val="TableParagraph"/>
              <w:spacing w:line="279" w:lineRule="exact"/>
              <w:ind w:left="112"/>
              <w:rPr>
                <w:sz w:val="24"/>
                <w:szCs w:val="24"/>
              </w:rPr>
            </w:pPr>
            <w:r w:rsidRPr="00F02488">
              <w:rPr>
                <w:sz w:val="24"/>
                <w:szCs w:val="24"/>
              </w:rPr>
              <w:t>Путь</w:t>
            </w:r>
            <w:r w:rsidRPr="00F02488">
              <w:rPr>
                <w:spacing w:val="19"/>
                <w:sz w:val="24"/>
                <w:szCs w:val="24"/>
              </w:rPr>
              <w:t xml:space="preserve"> </w:t>
            </w:r>
            <w:r w:rsidRPr="00F02488">
              <w:rPr>
                <w:spacing w:val="-2"/>
                <w:sz w:val="24"/>
                <w:szCs w:val="24"/>
              </w:rPr>
              <w:t>зерна</w:t>
            </w:r>
          </w:p>
        </w:tc>
        <w:tc>
          <w:tcPr>
            <w:tcW w:w="1560" w:type="dxa"/>
          </w:tcPr>
          <w:p w:rsidR="00732496" w:rsidRPr="00F02488" w:rsidRDefault="00732496" w:rsidP="00732496">
            <w:pPr>
              <w:pStyle w:val="TableParagraph"/>
              <w:spacing w:line="279" w:lineRule="exact"/>
              <w:ind w:left="57" w:right="47"/>
              <w:jc w:val="center"/>
              <w:rPr>
                <w:sz w:val="24"/>
                <w:szCs w:val="24"/>
              </w:rPr>
            </w:pPr>
            <w:r w:rsidRPr="00F02488">
              <w:rPr>
                <w:spacing w:val="-10"/>
                <w:sz w:val="24"/>
                <w:szCs w:val="24"/>
              </w:rPr>
              <w:t>1</w:t>
            </w:r>
          </w:p>
        </w:tc>
        <w:tc>
          <w:tcPr>
            <w:tcW w:w="4248" w:type="dxa"/>
          </w:tcPr>
          <w:p w:rsidR="00732496" w:rsidRPr="00732496" w:rsidRDefault="00732496" w:rsidP="00732496">
            <w:pPr>
              <w:pStyle w:val="TableParagraph"/>
              <w:tabs>
                <w:tab w:val="left" w:pos="3098"/>
              </w:tabs>
              <w:spacing w:line="301" w:lineRule="exact"/>
              <w:ind w:left="670"/>
              <w:jc w:val="both"/>
              <w:rPr>
                <w:sz w:val="24"/>
                <w:szCs w:val="24"/>
                <w:lang w:val="ru-RU"/>
              </w:rPr>
            </w:pPr>
            <w:r w:rsidRPr="00732496">
              <w:rPr>
                <w:spacing w:val="-2"/>
                <w:sz w:val="24"/>
                <w:szCs w:val="24"/>
                <w:lang w:val="ru-RU"/>
              </w:rPr>
              <w:t>Российское</w:t>
            </w:r>
            <w:r w:rsidRPr="00732496">
              <w:rPr>
                <w:sz w:val="24"/>
                <w:szCs w:val="24"/>
                <w:lang w:val="ru-RU"/>
              </w:rPr>
              <w:tab/>
            </w:r>
            <w:r w:rsidRPr="00732496">
              <w:rPr>
                <w:spacing w:val="-2"/>
                <w:sz w:val="24"/>
                <w:szCs w:val="24"/>
                <w:lang w:val="ru-RU"/>
              </w:rPr>
              <w:t>сельское</w:t>
            </w:r>
          </w:p>
          <w:p w:rsidR="00732496" w:rsidRPr="00732496" w:rsidRDefault="00732496" w:rsidP="00732496">
            <w:pPr>
              <w:pStyle w:val="TableParagraph"/>
              <w:tabs>
                <w:tab w:val="left" w:pos="2723"/>
                <w:tab w:val="left" w:pos="2860"/>
              </w:tabs>
              <w:spacing w:line="360" w:lineRule="auto"/>
              <w:ind w:left="99" w:right="84"/>
              <w:jc w:val="both"/>
              <w:rPr>
                <w:sz w:val="24"/>
                <w:szCs w:val="24"/>
                <w:lang w:val="ru-RU"/>
              </w:rPr>
            </w:pPr>
            <w:r w:rsidRPr="00732496">
              <w:rPr>
                <w:sz w:val="24"/>
                <w:szCs w:val="24"/>
                <w:lang w:val="ru-RU"/>
              </w:rPr>
              <w:t>хозяйство – ключевая отрасль промышленности нашей страны, главной</w:t>
            </w:r>
            <w:r w:rsidRPr="00732496">
              <w:rPr>
                <w:spacing w:val="-18"/>
                <w:sz w:val="24"/>
                <w:szCs w:val="24"/>
                <w:lang w:val="ru-RU"/>
              </w:rPr>
              <w:t xml:space="preserve"> </w:t>
            </w:r>
            <w:r w:rsidRPr="00732496">
              <w:rPr>
                <w:sz w:val="24"/>
                <w:szCs w:val="24"/>
                <w:lang w:val="ru-RU"/>
              </w:rPr>
              <w:t>задачей</w:t>
            </w:r>
            <w:r w:rsidRPr="00732496">
              <w:rPr>
                <w:spacing w:val="-17"/>
                <w:sz w:val="24"/>
                <w:szCs w:val="24"/>
                <w:lang w:val="ru-RU"/>
              </w:rPr>
              <w:t xml:space="preserve"> </w:t>
            </w:r>
            <w:r w:rsidRPr="00732496">
              <w:rPr>
                <w:sz w:val="24"/>
                <w:szCs w:val="24"/>
                <w:lang w:val="ru-RU"/>
              </w:rPr>
              <w:t>которой</w:t>
            </w:r>
            <w:r w:rsidRPr="00732496">
              <w:rPr>
                <w:spacing w:val="-18"/>
                <w:sz w:val="24"/>
                <w:szCs w:val="24"/>
                <w:lang w:val="ru-RU"/>
              </w:rPr>
              <w:t xml:space="preserve"> </w:t>
            </w:r>
            <w:r w:rsidRPr="00732496">
              <w:rPr>
                <w:sz w:val="24"/>
                <w:szCs w:val="24"/>
                <w:lang w:val="ru-RU"/>
              </w:rPr>
              <w:t>является производство</w:t>
            </w:r>
            <w:r w:rsidRPr="00732496">
              <w:rPr>
                <w:spacing w:val="-18"/>
                <w:sz w:val="24"/>
                <w:szCs w:val="24"/>
                <w:lang w:val="ru-RU"/>
              </w:rPr>
              <w:t xml:space="preserve"> </w:t>
            </w:r>
            <w:r w:rsidRPr="00732496">
              <w:rPr>
                <w:sz w:val="24"/>
                <w:szCs w:val="24"/>
                <w:lang w:val="ru-RU"/>
              </w:rPr>
              <w:t>продуктов</w:t>
            </w:r>
            <w:r w:rsidRPr="00732496">
              <w:rPr>
                <w:spacing w:val="-17"/>
                <w:sz w:val="24"/>
                <w:szCs w:val="24"/>
                <w:lang w:val="ru-RU"/>
              </w:rPr>
              <w:t xml:space="preserve"> </w:t>
            </w:r>
            <w:r w:rsidRPr="00732496">
              <w:rPr>
                <w:sz w:val="24"/>
                <w:szCs w:val="24"/>
                <w:lang w:val="ru-RU"/>
              </w:rPr>
              <w:t xml:space="preserve">питания. Агропромышленный комплекс России выполняет важнейшую миссию по обеспечению всех россиян продовольствием, а его </w:t>
            </w:r>
            <w:r w:rsidRPr="00732496">
              <w:rPr>
                <w:spacing w:val="-2"/>
                <w:sz w:val="24"/>
                <w:szCs w:val="24"/>
                <w:lang w:val="ru-RU"/>
              </w:rPr>
              <w:t>мощности</w:t>
            </w:r>
            <w:r w:rsidRPr="00732496">
              <w:rPr>
                <w:sz w:val="24"/>
                <w:szCs w:val="24"/>
                <w:lang w:val="ru-RU"/>
              </w:rPr>
              <w:tab/>
            </w:r>
            <w:r w:rsidRPr="00732496">
              <w:rPr>
                <w:sz w:val="24"/>
                <w:szCs w:val="24"/>
                <w:lang w:val="ru-RU"/>
              </w:rPr>
              <w:tab/>
            </w:r>
            <w:r w:rsidRPr="00732496">
              <w:rPr>
                <w:spacing w:val="-2"/>
                <w:sz w:val="24"/>
                <w:szCs w:val="24"/>
                <w:lang w:val="ru-RU"/>
              </w:rPr>
              <w:t xml:space="preserve">позволяют </w:t>
            </w:r>
            <w:r w:rsidRPr="00732496">
              <w:rPr>
                <w:sz w:val="24"/>
                <w:szCs w:val="24"/>
                <w:lang w:val="ru-RU"/>
              </w:rPr>
              <w:t>обеспечивать пшеницей треть всего населения планеты. Сельское</w:t>
            </w:r>
            <w:r w:rsidRPr="00732496">
              <w:rPr>
                <w:spacing w:val="-18"/>
                <w:sz w:val="24"/>
                <w:szCs w:val="24"/>
                <w:lang w:val="ru-RU"/>
              </w:rPr>
              <w:t xml:space="preserve"> </w:t>
            </w:r>
            <w:r w:rsidRPr="00732496">
              <w:rPr>
                <w:sz w:val="24"/>
                <w:szCs w:val="24"/>
                <w:lang w:val="ru-RU"/>
              </w:rPr>
              <w:t>хозяйство</w:t>
            </w:r>
            <w:r w:rsidRPr="00732496">
              <w:rPr>
                <w:spacing w:val="-9"/>
                <w:sz w:val="24"/>
                <w:szCs w:val="24"/>
                <w:lang w:val="ru-RU"/>
              </w:rPr>
              <w:t xml:space="preserve"> </w:t>
            </w:r>
            <w:r w:rsidRPr="00732496">
              <w:rPr>
                <w:sz w:val="24"/>
                <w:szCs w:val="24"/>
                <w:lang w:val="ru-RU"/>
              </w:rPr>
              <w:t>-</w:t>
            </w:r>
            <w:r w:rsidRPr="00732496">
              <w:rPr>
                <w:spacing w:val="-7"/>
                <w:sz w:val="24"/>
                <w:szCs w:val="24"/>
                <w:lang w:val="ru-RU"/>
              </w:rPr>
              <w:t xml:space="preserve"> </w:t>
            </w:r>
            <w:r w:rsidRPr="00732496">
              <w:rPr>
                <w:sz w:val="24"/>
                <w:szCs w:val="24"/>
                <w:lang w:val="ru-RU"/>
              </w:rPr>
              <w:t xml:space="preserve">это отрасль, которая объединила в себе традиции нашего народа с современными технологиями: роботами, информационными </w:t>
            </w:r>
            <w:r w:rsidRPr="00732496">
              <w:rPr>
                <w:spacing w:val="-2"/>
                <w:sz w:val="24"/>
                <w:szCs w:val="24"/>
                <w:lang w:val="ru-RU"/>
              </w:rPr>
              <w:t>системами,</w:t>
            </w:r>
            <w:r w:rsidRPr="00732496">
              <w:rPr>
                <w:sz w:val="24"/>
                <w:szCs w:val="24"/>
                <w:lang w:val="ru-RU"/>
              </w:rPr>
              <w:tab/>
            </w:r>
            <w:r w:rsidRPr="00732496">
              <w:rPr>
                <w:spacing w:val="-2"/>
                <w:sz w:val="24"/>
                <w:szCs w:val="24"/>
                <w:lang w:val="ru-RU"/>
              </w:rPr>
              <w:t>цифровыми устройствами.</w:t>
            </w:r>
          </w:p>
        </w:tc>
        <w:tc>
          <w:tcPr>
            <w:tcW w:w="2416" w:type="dxa"/>
          </w:tcPr>
          <w:p w:rsidR="00732496" w:rsidRPr="00732496" w:rsidRDefault="00732496" w:rsidP="00732496">
            <w:pPr>
              <w:pStyle w:val="TableParagraph"/>
              <w:spacing w:line="326" w:lineRule="auto"/>
              <w:ind w:left="115"/>
              <w:rPr>
                <w:sz w:val="24"/>
                <w:szCs w:val="24"/>
                <w:lang w:val="ru-RU"/>
              </w:rPr>
            </w:pPr>
            <w:r w:rsidRPr="00732496">
              <w:rPr>
                <w:spacing w:val="-2"/>
                <w:sz w:val="24"/>
                <w:szCs w:val="24"/>
                <w:lang w:val="ru-RU"/>
              </w:rPr>
              <w:t xml:space="preserve">Познавательная </w:t>
            </w:r>
            <w:r w:rsidRPr="00732496">
              <w:rPr>
                <w:sz w:val="24"/>
                <w:szCs w:val="24"/>
                <w:lang w:val="ru-RU"/>
              </w:rPr>
              <w:t xml:space="preserve">беседа, просмотр </w:t>
            </w:r>
            <w:r w:rsidRPr="00732496">
              <w:rPr>
                <w:spacing w:val="-2"/>
                <w:sz w:val="24"/>
                <w:szCs w:val="24"/>
                <w:lang w:val="ru-RU"/>
              </w:rPr>
              <w:t xml:space="preserve">видеофрагментов, выполнение интерактивных </w:t>
            </w:r>
            <w:r w:rsidRPr="00732496">
              <w:rPr>
                <w:sz w:val="24"/>
                <w:szCs w:val="24"/>
                <w:lang w:val="ru-RU"/>
              </w:rPr>
              <w:t>заданий, работа</w:t>
            </w:r>
          </w:p>
          <w:p w:rsidR="00732496" w:rsidRPr="00732496" w:rsidRDefault="00732496" w:rsidP="00732496">
            <w:pPr>
              <w:pStyle w:val="TableParagraph"/>
              <w:spacing w:line="285" w:lineRule="exact"/>
              <w:ind w:left="115"/>
              <w:rPr>
                <w:sz w:val="24"/>
                <w:szCs w:val="24"/>
                <w:lang w:val="ru-RU"/>
              </w:rPr>
            </w:pPr>
            <w:r w:rsidRPr="00732496">
              <w:rPr>
                <w:sz w:val="24"/>
                <w:szCs w:val="24"/>
                <w:lang w:val="ru-RU"/>
              </w:rPr>
              <w:t>с</w:t>
            </w:r>
            <w:r w:rsidRPr="00732496">
              <w:rPr>
                <w:spacing w:val="5"/>
                <w:sz w:val="24"/>
                <w:szCs w:val="24"/>
                <w:lang w:val="ru-RU"/>
              </w:rPr>
              <w:t xml:space="preserve"> </w:t>
            </w:r>
            <w:r w:rsidRPr="00732496">
              <w:rPr>
                <w:spacing w:val="-2"/>
                <w:sz w:val="24"/>
                <w:szCs w:val="24"/>
                <w:lang w:val="ru-RU"/>
              </w:rPr>
              <w:t>текстовым</w:t>
            </w:r>
          </w:p>
          <w:p w:rsidR="00732496" w:rsidRPr="00732496" w:rsidRDefault="00732496" w:rsidP="00732496">
            <w:pPr>
              <w:pStyle w:val="TableParagraph"/>
              <w:spacing w:line="314" w:lineRule="auto"/>
              <w:ind w:left="115"/>
              <w:rPr>
                <w:sz w:val="24"/>
                <w:szCs w:val="24"/>
                <w:lang w:val="ru-RU"/>
              </w:rPr>
            </w:pPr>
            <w:r w:rsidRPr="00732496">
              <w:rPr>
                <w:sz w:val="24"/>
                <w:szCs w:val="24"/>
                <w:lang w:val="ru-RU"/>
              </w:rPr>
              <w:t xml:space="preserve">и иллюстративным </w:t>
            </w:r>
            <w:r w:rsidRPr="00732496">
              <w:rPr>
                <w:spacing w:val="-2"/>
                <w:sz w:val="24"/>
                <w:szCs w:val="24"/>
                <w:lang w:val="ru-RU"/>
              </w:rPr>
              <w:t>материалом</w:t>
            </w:r>
          </w:p>
        </w:tc>
        <w:tc>
          <w:tcPr>
            <w:tcW w:w="2941" w:type="dxa"/>
          </w:tcPr>
          <w:p w:rsidR="00732496" w:rsidRPr="00F02488" w:rsidRDefault="00732496" w:rsidP="00732496">
            <w:pPr>
              <w:pStyle w:val="TableParagraph"/>
              <w:spacing w:line="279" w:lineRule="exact"/>
              <w:ind w:left="116"/>
              <w:rPr>
                <w:sz w:val="24"/>
                <w:szCs w:val="24"/>
              </w:rPr>
            </w:pPr>
            <w:hyperlink r:id="rId790">
              <w:r w:rsidRPr="00F02488">
                <w:rPr>
                  <w:color w:val="0562C1"/>
                  <w:spacing w:val="-2"/>
                  <w:sz w:val="24"/>
                  <w:szCs w:val="24"/>
                  <w:u w:val="single" w:color="0562C1"/>
                </w:rPr>
                <w:t>https://razgovor.edsoo.ru</w:t>
              </w:r>
            </w:hyperlink>
          </w:p>
        </w:tc>
      </w:tr>
    </w:tbl>
    <w:p w:rsidR="00732496" w:rsidRPr="00F02488" w:rsidRDefault="00732496" w:rsidP="00732496">
      <w:pPr>
        <w:pStyle w:val="TableParagraph"/>
        <w:spacing w:line="279" w:lineRule="exact"/>
        <w:rPr>
          <w:sz w:val="24"/>
          <w:szCs w:val="24"/>
        </w:rPr>
        <w:sectPr w:rsidR="00732496" w:rsidRPr="00F02488">
          <w:pgSz w:w="16850" w:h="11910" w:orient="landscape"/>
          <w:pgMar w:top="1340" w:right="708" w:bottom="940" w:left="1275" w:header="0" w:footer="752" w:gutter="0"/>
          <w:cols w:space="720"/>
        </w:sectPr>
      </w:pPr>
    </w:p>
    <w:p w:rsidR="00732496" w:rsidRPr="00F02488" w:rsidRDefault="00732496" w:rsidP="00732496">
      <w:pPr>
        <w:pStyle w:val="af2"/>
        <w:ind w:left="0"/>
        <w:jc w:val="left"/>
        <w:rPr>
          <w:sz w:val="24"/>
          <w:szCs w:val="24"/>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RPr="00F02488" w:rsidTr="00732496">
        <w:trPr>
          <w:trHeight w:val="4760"/>
        </w:trPr>
        <w:tc>
          <w:tcPr>
            <w:tcW w:w="705" w:type="dxa"/>
          </w:tcPr>
          <w:p w:rsidR="00732496" w:rsidRPr="00F02488" w:rsidRDefault="00732496" w:rsidP="00732496">
            <w:pPr>
              <w:pStyle w:val="TableParagraph"/>
              <w:rPr>
                <w:sz w:val="24"/>
                <w:szCs w:val="24"/>
              </w:rPr>
            </w:pPr>
          </w:p>
        </w:tc>
        <w:tc>
          <w:tcPr>
            <w:tcW w:w="2702" w:type="dxa"/>
          </w:tcPr>
          <w:p w:rsidR="00732496" w:rsidRPr="00F02488" w:rsidRDefault="00732496" w:rsidP="00732496">
            <w:pPr>
              <w:pStyle w:val="TableParagraph"/>
              <w:rPr>
                <w:sz w:val="24"/>
                <w:szCs w:val="24"/>
              </w:rPr>
            </w:pPr>
          </w:p>
        </w:tc>
        <w:tc>
          <w:tcPr>
            <w:tcW w:w="1560" w:type="dxa"/>
          </w:tcPr>
          <w:p w:rsidR="00732496" w:rsidRPr="00F02488" w:rsidRDefault="00732496" w:rsidP="00732496">
            <w:pPr>
              <w:pStyle w:val="TableParagraph"/>
              <w:rPr>
                <w:sz w:val="24"/>
                <w:szCs w:val="24"/>
              </w:rPr>
            </w:pPr>
          </w:p>
        </w:tc>
        <w:tc>
          <w:tcPr>
            <w:tcW w:w="4248" w:type="dxa"/>
          </w:tcPr>
          <w:p w:rsidR="00732496" w:rsidRPr="00732496" w:rsidRDefault="00732496" w:rsidP="00732496">
            <w:pPr>
              <w:pStyle w:val="TableParagraph"/>
              <w:tabs>
                <w:tab w:val="left" w:pos="3983"/>
              </w:tabs>
              <w:spacing w:line="301" w:lineRule="exact"/>
              <w:ind w:left="99"/>
              <w:rPr>
                <w:sz w:val="24"/>
                <w:szCs w:val="24"/>
                <w:lang w:val="ru-RU"/>
              </w:rPr>
            </w:pPr>
            <w:r w:rsidRPr="00732496">
              <w:rPr>
                <w:spacing w:val="-2"/>
                <w:sz w:val="24"/>
                <w:szCs w:val="24"/>
                <w:lang w:val="ru-RU"/>
              </w:rPr>
              <w:t>Разноплановость</w:t>
            </w:r>
            <w:r w:rsidRPr="00732496">
              <w:rPr>
                <w:sz w:val="24"/>
                <w:szCs w:val="24"/>
                <w:lang w:val="ru-RU"/>
              </w:rPr>
              <w:tab/>
            </w:r>
            <w:r w:rsidRPr="00732496">
              <w:rPr>
                <w:spacing w:val="-10"/>
                <w:sz w:val="24"/>
                <w:szCs w:val="24"/>
                <w:lang w:val="ru-RU"/>
              </w:rPr>
              <w:t>и</w:t>
            </w:r>
          </w:p>
          <w:p w:rsidR="00732496" w:rsidRPr="00732496" w:rsidRDefault="00732496" w:rsidP="00732496">
            <w:pPr>
              <w:pStyle w:val="TableParagraph"/>
              <w:spacing w:line="369" w:lineRule="auto"/>
              <w:ind w:left="99"/>
              <w:rPr>
                <w:sz w:val="24"/>
                <w:szCs w:val="24"/>
                <w:lang w:val="ru-RU"/>
              </w:rPr>
            </w:pPr>
            <w:r w:rsidRPr="00732496">
              <w:rPr>
                <w:spacing w:val="-2"/>
                <w:sz w:val="24"/>
                <w:szCs w:val="24"/>
                <w:lang w:val="ru-RU"/>
              </w:rPr>
              <w:t>востребованность сельскохозяйственных</w:t>
            </w:r>
          </w:p>
          <w:p w:rsidR="00732496" w:rsidRPr="00732496" w:rsidRDefault="00732496" w:rsidP="00732496">
            <w:pPr>
              <w:pStyle w:val="TableParagraph"/>
              <w:tabs>
                <w:tab w:val="left" w:pos="1702"/>
                <w:tab w:val="left" w:pos="3978"/>
              </w:tabs>
              <w:spacing w:line="307" w:lineRule="exact"/>
              <w:ind w:left="99"/>
              <w:rPr>
                <w:sz w:val="24"/>
                <w:szCs w:val="24"/>
                <w:lang w:val="ru-RU"/>
              </w:rPr>
            </w:pPr>
            <w:r w:rsidRPr="00732496">
              <w:rPr>
                <w:spacing w:val="-2"/>
                <w:sz w:val="24"/>
                <w:szCs w:val="24"/>
                <w:lang w:val="ru-RU"/>
              </w:rPr>
              <w:t>профессий,</w:t>
            </w:r>
            <w:r w:rsidRPr="00732496">
              <w:rPr>
                <w:sz w:val="24"/>
                <w:szCs w:val="24"/>
                <w:lang w:val="ru-RU"/>
              </w:rPr>
              <w:tab/>
            </w:r>
            <w:r w:rsidRPr="00732496">
              <w:rPr>
                <w:spacing w:val="-2"/>
                <w:sz w:val="24"/>
                <w:szCs w:val="24"/>
                <w:lang w:val="ru-RU"/>
              </w:rPr>
              <w:t>технологичность</w:t>
            </w:r>
            <w:r w:rsidRPr="00732496">
              <w:rPr>
                <w:sz w:val="24"/>
                <w:szCs w:val="24"/>
                <w:lang w:val="ru-RU"/>
              </w:rPr>
              <w:tab/>
            </w:r>
            <w:r w:rsidRPr="00732496">
              <w:rPr>
                <w:spacing w:val="-10"/>
                <w:sz w:val="24"/>
                <w:szCs w:val="24"/>
                <w:lang w:val="ru-RU"/>
              </w:rPr>
              <w:t>и</w:t>
            </w:r>
          </w:p>
          <w:p w:rsidR="00732496" w:rsidRPr="00732496" w:rsidRDefault="00732496" w:rsidP="00732496">
            <w:pPr>
              <w:pStyle w:val="TableParagraph"/>
              <w:ind w:left="99"/>
              <w:rPr>
                <w:sz w:val="24"/>
                <w:szCs w:val="24"/>
                <w:lang w:val="ru-RU"/>
              </w:rPr>
            </w:pPr>
            <w:r w:rsidRPr="00732496">
              <w:rPr>
                <w:spacing w:val="-2"/>
                <w:sz w:val="24"/>
                <w:szCs w:val="24"/>
                <w:lang w:val="ru-RU"/>
              </w:rPr>
              <w:t>экономическая</w:t>
            </w:r>
          </w:p>
          <w:p w:rsidR="00732496" w:rsidRPr="00732496" w:rsidRDefault="00732496" w:rsidP="00732496">
            <w:pPr>
              <w:pStyle w:val="TableParagraph"/>
              <w:tabs>
                <w:tab w:val="left" w:pos="2721"/>
                <w:tab w:val="left" w:pos="3201"/>
              </w:tabs>
              <w:spacing w:line="364" w:lineRule="auto"/>
              <w:ind w:left="99" w:right="92"/>
              <w:jc w:val="both"/>
              <w:rPr>
                <w:sz w:val="24"/>
                <w:szCs w:val="24"/>
                <w:lang w:val="ru-RU"/>
              </w:rPr>
            </w:pPr>
            <w:r w:rsidRPr="00732496">
              <w:rPr>
                <w:spacing w:val="-2"/>
                <w:sz w:val="24"/>
                <w:szCs w:val="24"/>
                <w:lang w:val="ru-RU"/>
              </w:rPr>
              <w:t>привлекательность</w:t>
            </w:r>
            <w:r w:rsidRPr="00732496">
              <w:rPr>
                <w:sz w:val="24"/>
                <w:szCs w:val="24"/>
                <w:lang w:val="ru-RU"/>
              </w:rPr>
              <w:tab/>
            </w:r>
            <w:r w:rsidRPr="00732496">
              <w:rPr>
                <w:sz w:val="24"/>
                <w:szCs w:val="24"/>
                <w:lang w:val="ru-RU"/>
              </w:rPr>
              <w:tab/>
            </w:r>
            <w:r w:rsidRPr="00732496">
              <w:rPr>
                <w:spacing w:val="-2"/>
                <w:sz w:val="24"/>
                <w:szCs w:val="24"/>
                <w:lang w:val="ru-RU"/>
              </w:rPr>
              <w:t>отрасли (агрохолдинги,</w:t>
            </w:r>
            <w:r w:rsidRPr="00732496">
              <w:rPr>
                <w:sz w:val="24"/>
                <w:szCs w:val="24"/>
                <w:lang w:val="ru-RU"/>
              </w:rPr>
              <w:tab/>
            </w:r>
            <w:r w:rsidRPr="00732496">
              <w:rPr>
                <w:spacing w:val="-2"/>
                <w:sz w:val="24"/>
                <w:szCs w:val="24"/>
                <w:lang w:val="ru-RU"/>
              </w:rPr>
              <w:t xml:space="preserve">фермерские </w:t>
            </w:r>
            <w:r w:rsidRPr="00732496">
              <w:rPr>
                <w:sz w:val="24"/>
                <w:szCs w:val="24"/>
                <w:lang w:val="ru-RU"/>
              </w:rPr>
              <w:t>хозяйства и т. п.).</w:t>
            </w:r>
          </w:p>
          <w:p w:rsidR="00732496" w:rsidRPr="00F02488" w:rsidRDefault="00732496" w:rsidP="00732496">
            <w:pPr>
              <w:pStyle w:val="TableParagraph"/>
              <w:tabs>
                <w:tab w:val="left" w:pos="2978"/>
              </w:tabs>
              <w:ind w:left="145"/>
              <w:jc w:val="both"/>
              <w:rPr>
                <w:i/>
                <w:sz w:val="24"/>
                <w:szCs w:val="24"/>
              </w:rPr>
            </w:pPr>
            <w:r w:rsidRPr="00F02488">
              <w:rPr>
                <w:i/>
                <w:spacing w:val="-2"/>
                <w:sz w:val="24"/>
                <w:szCs w:val="24"/>
              </w:rPr>
              <w:t>Формирующиеся</w:t>
            </w:r>
            <w:r w:rsidRPr="00F02488">
              <w:rPr>
                <w:i/>
                <w:sz w:val="24"/>
                <w:szCs w:val="24"/>
              </w:rPr>
              <w:tab/>
            </w:r>
            <w:r w:rsidRPr="00F02488">
              <w:rPr>
                <w:i/>
                <w:spacing w:val="-2"/>
                <w:sz w:val="24"/>
                <w:szCs w:val="24"/>
              </w:rPr>
              <w:t>ценности:</w:t>
            </w:r>
          </w:p>
          <w:p w:rsidR="00732496" w:rsidRPr="00F02488" w:rsidRDefault="00732496" w:rsidP="00732496">
            <w:pPr>
              <w:pStyle w:val="TableParagraph"/>
              <w:ind w:left="99"/>
              <w:jc w:val="both"/>
              <w:rPr>
                <w:i/>
                <w:sz w:val="24"/>
                <w:szCs w:val="24"/>
              </w:rPr>
            </w:pPr>
            <w:r w:rsidRPr="00F02488">
              <w:rPr>
                <w:i/>
                <w:sz w:val="24"/>
                <w:szCs w:val="24"/>
              </w:rPr>
              <w:t>созидательный</w:t>
            </w:r>
            <w:r w:rsidRPr="00F02488">
              <w:rPr>
                <w:i/>
                <w:spacing w:val="37"/>
                <w:sz w:val="24"/>
                <w:szCs w:val="24"/>
              </w:rPr>
              <w:t xml:space="preserve"> </w:t>
            </w:r>
            <w:r w:rsidRPr="00F02488">
              <w:rPr>
                <w:i/>
                <w:spacing w:val="-4"/>
                <w:sz w:val="24"/>
                <w:szCs w:val="24"/>
              </w:rPr>
              <w:t>труд</w:t>
            </w:r>
          </w:p>
        </w:tc>
        <w:tc>
          <w:tcPr>
            <w:tcW w:w="2416" w:type="dxa"/>
          </w:tcPr>
          <w:p w:rsidR="00732496" w:rsidRPr="00F02488" w:rsidRDefault="00732496" w:rsidP="00732496">
            <w:pPr>
              <w:pStyle w:val="TableParagraph"/>
              <w:rPr>
                <w:sz w:val="24"/>
                <w:szCs w:val="24"/>
              </w:rPr>
            </w:pPr>
          </w:p>
        </w:tc>
        <w:tc>
          <w:tcPr>
            <w:tcW w:w="2941" w:type="dxa"/>
          </w:tcPr>
          <w:p w:rsidR="00732496" w:rsidRPr="00F02488" w:rsidRDefault="00732496" w:rsidP="00732496">
            <w:pPr>
              <w:pStyle w:val="TableParagraph"/>
              <w:rPr>
                <w:sz w:val="24"/>
                <w:szCs w:val="24"/>
              </w:rPr>
            </w:pPr>
          </w:p>
        </w:tc>
      </w:tr>
      <w:tr w:rsidR="00732496" w:rsidRPr="00F02488" w:rsidTr="00732496">
        <w:trPr>
          <w:trHeight w:val="4265"/>
        </w:trPr>
        <w:tc>
          <w:tcPr>
            <w:tcW w:w="705" w:type="dxa"/>
          </w:tcPr>
          <w:p w:rsidR="00732496" w:rsidRPr="00F02488" w:rsidRDefault="00732496" w:rsidP="00732496">
            <w:pPr>
              <w:pStyle w:val="TableParagraph"/>
              <w:spacing w:line="279" w:lineRule="exact"/>
              <w:ind w:left="22"/>
              <w:jc w:val="center"/>
              <w:rPr>
                <w:sz w:val="24"/>
                <w:szCs w:val="24"/>
              </w:rPr>
            </w:pPr>
            <w:r w:rsidRPr="00F02488">
              <w:rPr>
                <w:spacing w:val="-10"/>
                <w:sz w:val="24"/>
                <w:szCs w:val="24"/>
              </w:rPr>
              <w:t>5</w:t>
            </w:r>
          </w:p>
        </w:tc>
        <w:tc>
          <w:tcPr>
            <w:tcW w:w="2702" w:type="dxa"/>
          </w:tcPr>
          <w:p w:rsidR="00732496" w:rsidRPr="00F02488" w:rsidRDefault="00732496" w:rsidP="00732496">
            <w:pPr>
              <w:pStyle w:val="TableParagraph"/>
              <w:spacing w:line="279" w:lineRule="exact"/>
              <w:ind w:left="112"/>
              <w:rPr>
                <w:sz w:val="24"/>
                <w:szCs w:val="24"/>
              </w:rPr>
            </w:pPr>
            <w:r w:rsidRPr="00F02488">
              <w:rPr>
                <w:sz w:val="24"/>
                <w:szCs w:val="24"/>
              </w:rPr>
              <w:t>День</w:t>
            </w:r>
            <w:r w:rsidRPr="00F02488">
              <w:rPr>
                <w:spacing w:val="19"/>
                <w:sz w:val="24"/>
                <w:szCs w:val="24"/>
              </w:rPr>
              <w:t xml:space="preserve"> </w:t>
            </w:r>
            <w:r w:rsidRPr="00F02488">
              <w:rPr>
                <w:spacing w:val="-2"/>
                <w:sz w:val="24"/>
                <w:szCs w:val="24"/>
              </w:rPr>
              <w:t>учителя</w:t>
            </w:r>
          </w:p>
        </w:tc>
        <w:tc>
          <w:tcPr>
            <w:tcW w:w="1560" w:type="dxa"/>
          </w:tcPr>
          <w:p w:rsidR="00732496" w:rsidRPr="00F02488" w:rsidRDefault="00732496" w:rsidP="00732496">
            <w:pPr>
              <w:pStyle w:val="TableParagraph"/>
              <w:spacing w:line="279" w:lineRule="exact"/>
              <w:ind w:left="57" w:right="47"/>
              <w:jc w:val="center"/>
              <w:rPr>
                <w:sz w:val="24"/>
                <w:szCs w:val="24"/>
              </w:rPr>
            </w:pPr>
            <w:r w:rsidRPr="00F02488">
              <w:rPr>
                <w:spacing w:val="-10"/>
                <w:sz w:val="24"/>
                <w:szCs w:val="24"/>
              </w:rPr>
              <w:t>1</w:t>
            </w:r>
          </w:p>
        </w:tc>
        <w:tc>
          <w:tcPr>
            <w:tcW w:w="4248" w:type="dxa"/>
          </w:tcPr>
          <w:p w:rsidR="00732496" w:rsidRPr="00732496" w:rsidRDefault="00732496" w:rsidP="00732496">
            <w:pPr>
              <w:pStyle w:val="TableParagraph"/>
              <w:spacing w:line="279" w:lineRule="exact"/>
              <w:ind w:left="99"/>
              <w:rPr>
                <w:sz w:val="24"/>
                <w:szCs w:val="24"/>
                <w:lang w:val="ru-RU"/>
              </w:rPr>
            </w:pPr>
            <w:r w:rsidRPr="00732496">
              <w:rPr>
                <w:sz w:val="24"/>
                <w:szCs w:val="24"/>
                <w:lang w:val="ru-RU"/>
              </w:rPr>
              <w:t>Учитель</w:t>
            </w:r>
            <w:r w:rsidRPr="00732496">
              <w:rPr>
                <w:spacing w:val="13"/>
                <w:sz w:val="24"/>
                <w:szCs w:val="24"/>
                <w:lang w:val="ru-RU"/>
              </w:rPr>
              <w:t xml:space="preserve"> </w:t>
            </w:r>
            <w:r w:rsidRPr="00732496">
              <w:rPr>
                <w:sz w:val="24"/>
                <w:szCs w:val="24"/>
                <w:lang w:val="ru-RU"/>
              </w:rPr>
              <w:t>–</w:t>
            </w:r>
            <w:r w:rsidRPr="00732496">
              <w:rPr>
                <w:spacing w:val="17"/>
                <w:sz w:val="24"/>
                <w:szCs w:val="24"/>
                <w:lang w:val="ru-RU"/>
              </w:rPr>
              <w:t xml:space="preserve"> </w:t>
            </w:r>
            <w:r w:rsidRPr="00732496">
              <w:rPr>
                <w:sz w:val="24"/>
                <w:szCs w:val="24"/>
                <w:lang w:val="ru-RU"/>
              </w:rPr>
              <w:t>одна</w:t>
            </w:r>
            <w:r w:rsidRPr="00732496">
              <w:rPr>
                <w:spacing w:val="15"/>
                <w:sz w:val="24"/>
                <w:szCs w:val="24"/>
                <w:lang w:val="ru-RU"/>
              </w:rPr>
              <w:t xml:space="preserve"> </w:t>
            </w:r>
            <w:r w:rsidRPr="00732496">
              <w:rPr>
                <w:sz w:val="24"/>
                <w:szCs w:val="24"/>
                <w:lang w:val="ru-RU"/>
              </w:rPr>
              <w:t>из</w:t>
            </w:r>
            <w:r w:rsidRPr="00732496">
              <w:rPr>
                <w:spacing w:val="31"/>
                <w:sz w:val="24"/>
                <w:szCs w:val="24"/>
                <w:lang w:val="ru-RU"/>
              </w:rPr>
              <w:t xml:space="preserve"> </w:t>
            </w:r>
            <w:r w:rsidRPr="00732496">
              <w:rPr>
                <w:spacing w:val="-2"/>
                <w:sz w:val="24"/>
                <w:szCs w:val="24"/>
                <w:lang w:val="ru-RU"/>
              </w:rPr>
              <w:t>важнейших</w:t>
            </w:r>
          </w:p>
          <w:p w:rsidR="00732496" w:rsidRPr="00732496" w:rsidRDefault="00732496" w:rsidP="00732496">
            <w:pPr>
              <w:pStyle w:val="TableParagraph"/>
              <w:spacing w:line="326" w:lineRule="auto"/>
              <w:ind w:left="99"/>
              <w:rPr>
                <w:sz w:val="24"/>
                <w:szCs w:val="24"/>
                <w:lang w:val="ru-RU"/>
              </w:rPr>
            </w:pPr>
            <w:r w:rsidRPr="00732496">
              <w:rPr>
                <w:sz w:val="24"/>
                <w:szCs w:val="24"/>
                <w:lang w:val="ru-RU"/>
              </w:rPr>
              <w:t>в обществе профессий. Назначение учителя – социальное служение, образование и воспитание подрастающего поколения.</w:t>
            </w:r>
          </w:p>
          <w:p w:rsidR="00732496" w:rsidRPr="00732496" w:rsidRDefault="00732496" w:rsidP="00732496">
            <w:pPr>
              <w:pStyle w:val="TableParagraph"/>
              <w:spacing w:line="326" w:lineRule="auto"/>
              <w:ind w:left="99" w:right="342"/>
              <w:rPr>
                <w:sz w:val="24"/>
                <w:szCs w:val="24"/>
                <w:lang w:val="ru-RU"/>
              </w:rPr>
            </w:pPr>
            <w:r w:rsidRPr="00732496">
              <w:rPr>
                <w:sz w:val="24"/>
                <w:szCs w:val="24"/>
                <w:lang w:val="ru-RU"/>
              </w:rPr>
              <w:t>В разные исторические времена труд учителя уважаем, социально значим, оказывает влияние</w:t>
            </w:r>
          </w:p>
          <w:p w:rsidR="00732496" w:rsidRPr="00F02488" w:rsidRDefault="00732496" w:rsidP="00732496">
            <w:pPr>
              <w:pStyle w:val="TableParagraph"/>
              <w:spacing w:line="314" w:lineRule="auto"/>
              <w:ind w:left="99"/>
              <w:rPr>
                <w:sz w:val="24"/>
                <w:szCs w:val="24"/>
              </w:rPr>
            </w:pPr>
            <w:r w:rsidRPr="00732496">
              <w:rPr>
                <w:sz w:val="24"/>
                <w:szCs w:val="24"/>
                <w:lang w:val="ru-RU"/>
              </w:rPr>
              <w:t xml:space="preserve">на развитие образования членов общества. </w:t>
            </w:r>
            <w:r w:rsidRPr="00F02488">
              <w:rPr>
                <w:sz w:val="24"/>
                <w:szCs w:val="24"/>
              </w:rPr>
              <w:t>Учитель – советчик,</w:t>
            </w:r>
          </w:p>
          <w:p w:rsidR="00732496" w:rsidRPr="00F02488" w:rsidRDefault="00732496" w:rsidP="00732496">
            <w:pPr>
              <w:pStyle w:val="TableParagraph"/>
              <w:ind w:left="99"/>
              <w:rPr>
                <w:sz w:val="24"/>
                <w:szCs w:val="24"/>
              </w:rPr>
            </w:pPr>
            <w:r w:rsidRPr="00F02488">
              <w:rPr>
                <w:sz w:val="24"/>
                <w:szCs w:val="24"/>
              </w:rPr>
              <w:t>помощник,</w:t>
            </w:r>
            <w:r w:rsidRPr="00F02488">
              <w:rPr>
                <w:spacing w:val="48"/>
                <w:sz w:val="24"/>
                <w:szCs w:val="24"/>
              </w:rPr>
              <w:t xml:space="preserve"> </w:t>
            </w:r>
            <w:r w:rsidRPr="00F02488">
              <w:rPr>
                <w:spacing w:val="-2"/>
                <w:sz w:val="24"/>
                <w:szCs w:val="24"/>
              </w:rPr>
              <w:t>участник</w:t>
            </w:r>
          </w:p>
        </w:tc>
        <w:tc>
          <w:tcPr>
            <w:tcW w:w="2416" w:type="dxa"/>
          </w:tcPr>
          <w:p w:rsidR="00732496" w:rsidRPr="00732496" w:rsidRDefault="00732496" w:rsidP="00732496">
            <w:pPr>
              <w:pStyle w:val="TableParagraph"/>
              <w:spacing w:line="326" w:lineRule="auto"/>
              <w:ind w:left="115"/>
              <w:rPr>
                <w:sz w:val="24"/>
                <w:szCs w:val="24"/>
                <w:lang w:val="ru-RU"/>
              </w:rPr>
            </w:pPr>
            <w:r w:rsidRPr="00732496">
              <w:rPr>
                <w:spacing w:val="-2"/>
                <w:sz w:val="24"/>
                <w:szCs w:val="24"/>
                <w:lang w:val="ru-RU"/>
              </w:rPr>
              <w:t xml:space="preserve">Познавательная </w:t>
            </w:r>
            <w:r w:rsidRPr="00732496">
              <w:rPr>
                <w:sz w:val="24"/>
                <w:szCs w:val="24"/>
                <w:lang w:val="ru-RU"/>
              </w:rPr>
              <w:t xml:space="preserve">беседа, просмотр </w:t>
            </w:r>
            <w:r w:rsidRPr="00732496">
              <w:rPr>
                <w:spacing w:val="-2"/>
                <w:sz w:val="24"/>
                <w:szCs w:val="24"/>
                <w:lang w:val="ru-RU"/>
              </w:rPr>
              <w:t xml:space="preserve">видеофрагментов, выполнение интерактивных </w:t>
            </w:r>
            <w:r w:rsidRPr="00732496">
              <w:rPr>
                <w:sz w:val="24"/>
                <w:szCs w:val="24"/>
                <w:lang w:val="ru-RU"/>
              </w:rPr>
              <w:t>заданий, работа</w:t>
            </w:r>
          </w:p>
          <w:p w:rsidR="00732496" w:rsidRPr="00732496" w:rsidRDefault="00732496" w:rsidP="00732496">
            <w:pPr>
              <w:pStyle w:val="TableParagraph"/>
              <w:spacing w:line="285" w:lineRule="exact"/>
              <w:ind w:left="115"/>
              <w:rPr>
                <w:sz w:val="24"/>
                <w:szCs w:val="24"/>
                <w:lang w:val="ru-RU"/>
              </w:rPr>
            </w:pPr>
            <w:r w:rsidRPr="00732496">
              <w:rPr>
                <w:sz w:val="24"/>
                <w:szCs w:val="24"/>
                <w:lang w:val="ru-RU"/>
              </w:rPr>
              <w:t>с</w:t>
            </w:r>
            <w:r w:rsidRPr="00732496">
              <w:rPr>
                <w:spacing w:val="5"/>
                <w:sz w:val="24"/>
                <w:szCs w:val="24"/>
                <w:lang w:val="ru-RU"/>
              </w:rPr>
              <w:t xml:space="preserve"> </w:t>
            </w:r>
            <w:r w:rsidRPr="00732496">
              <w:rPr>
                <w:spacing w:val="-2"/>
                <w:sz w:val="24"/>
                <w:szCs w:val="24"/>
                <w:lang w:val="ru-RU"/>
              </w:rPr>
              <w:t>текстовым</w:t>
            </w:r>
          </w:p>
          <w:p w:rsidR="00732496" w:rsidRPr="00732496" w:rsidRDefault="00732496" w:rsidP="00732496">
            <w:pPr>
              <w:pStyle w:val="TableParagraph"/>
              <w:spacing w:line="326" w:lineRule="auto"/>
              <w:ind w:left="115"/>
              <w:rPr>
                <w:sz w:val="24"/>
                <w:szCs w:val="24"/>
                <w:lang w:val="ru-RU"/>
              </w:rPr>
            </w:pPr>
            <w:r w:rsidRPr="00732496">
              <w:rPr>
                <w:sz w:val="24"/>
                <w:szCs w:val="24"/>
                <w:lang w:val="ru-RU"/>
              </w:rPr>
              <w:t xml:space="preserve">и иллюстративным </w:t>
            </w:r>
            <w:r w:rsidRPr="00732496">
              <w:rPr>
                <w:spacing w:val="-2"/>
                <w:sz w:val="24"/>
                <w:szCs w:val="24"/>
                <w:lang w:val="ru-RU"/>
              </w:rPr>
              <w:t>материалом</w:t>
            </w:r>
          </w:p>
        </w:tc>
        <w:tc>
          <w:tcPr>
            <w:tcW w:w="2941" w:type="dxa"/>
          </w:tcPr>
          <w:p w:rsidR="00732496" w:rsidRPr="00F02488" w:rsidRDefault="00732496" w:rsidP="00732496">
            <w:pPr>
              <w:pStyle w:val="TableParagraph"/>
              <w:spacing w:line="279" w:lineRule="exact"/>
              <w:ind w:left="116"/>
              <w:rPr>
                <w:sz w:val="24"/>
                <w:szCs w:val="24"/>
              </w:rPr>
            </w:pPr>
            <w:hyperlink r:id="rId791">
              <w:r w:rsidRPr="00F02488">
                <w:rPr>
                  <w:color w:val="0462C1"/>
                  <w:spacing w:val="-2"/>
                  <w:sz w:val="24"/>
                  <w:szCs w:val="24"/>
                  <w:u w:val="single" w:color="0462C1"/>
                </w:rPr>
                <w:t>https://razgovor.edsoo.ru</w:t>
              </w:r>
            </w:hyperlink>
          </w:p>
        </w:tc>
      </w:tr>
    </w:tbl>
    <w:p w:rsidR="00732496" w:rsidRPr="00F02488" w:rsidRDefault="00732496" w:rsidP="00732496">
      <w:pPr>
        <w:pStyle w:val="TableParagraph"/>
        <w:spacing w:line="279" w:lineRule="exact"/>
        <w:rPr>
          <w:sz w:val="24"/>
          <w:szCs w:val="24"/>
        </w:rPr>
        <w:sectPr w:rsidR="00732496" w:rsidRPr="00F02488">
          <w:pgSz w:w="16850" w:h="11910" w:orient="landscape"/>
          <w:pgMar w:top="1340" w:right="708" w:bottom="940" w:left="1275" w:header="0" w:footer="752" w:gutter="0"/>
          <w:cols w:space="720"/>
        </w:sectPr>
      </w:pPr>
    </w:p>
    <w:p w:rsidR="00732496" w:rsidRPr="00F02488" w:rsidRDefault="00732496" w:rsidP="00732496">
      <w:pPr>
        <w:pStyle w:val="af2"/>
        <w:ind w:left="0"/>
        <w:jc w:val="left"/>
        <w:rPr>
          <w:sz w:val="24"/>
          <w:szCs w:val="24"/>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193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804"/>
              <w:rPr>
                <w:sz w:val="25"/>
                <w:lang w:val="ru-RU"/>
              </w:rPr>
            </w:pPr>
            <w:r w:rsidRPr="00732496">
              <w:rPr>
                <w:sz w:val="25"/>
                <w:lang w:val="ru-RU"/>
              </w:rPr>
              <w:t xml:space="preserve">познавательной деятельности </w:t>
            </w:r>
            <w:r w:rsidRPr="00732496">
              <w:rPr>
                <w:spacing w:val="-2"/>
                <w:sz w:val="25"/>
                <w:lang w:val="ru-RU"/>
              </w:rPr>
              <w:t>школьников.</w:t>
            </w:r>
          </w:p>
          <w:p w:rsidR="00732496" w:rsidRPr="00732496" w:rsidRDefault="00732496" w:rsidP="00732496">
            <w:pPr>
              <w:pStyle w:val="TableParagraph"/>
              <w:spacing w:line="326" w:lineRule="auto"/>
              <w:ind w:left="99"/>
              <w:rPr>
                <w:i/>
                <w:sz w:val="25"/>
                <w:lang w:val="ru-RU"/>
              </w:rPr>
            </w:pPr>
            <w:r w:rsidRPr="00732496">
              <w:rPr>
                <w:i/>
                <w:sz w:val="25"/>
                <w:lang w:val="ru-RU"/>
              </w:rPr>
              <w:t>Формирующиеся ценности: патриотизм, гражданственность</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5436"/>
        </w:trPr>
        <w:tc>
          <w:tcPr>
            <w:tcW w:w="705" w:type="dxa"/>
          </w:tcPr>
          <w:p w:rsidR="00732496" w:rsidRDefault="00732496" w:rsidP="00732496">
            <w:pPr>
              <w:pStyle w:val="TableParagraph"/>
              <w:spacing w:line="279" w:lineRule="exact"/>
              <w:ind w:left="22"/>
              <w:jc w:val="center"/>
              <w:rPr>
                <w:sz w:val="25"/>
              </w:rPr>
            </w:pPr>
            <w:r>
              <w:rPr>
                <w:spacing w:val="-10"/>
                <w:sz w:val="25"/>
              </w:rPr>
              <w:t>6</w:t>
            </w:r>
          </w:p>
        </w:tc>
        <w:tc>
          <w:tcPr>
            <w:tcW w:w="2702" w:type="dxa"/>
          </w:tcPr>
          <w:p w:rsidR="00732496" w:rsidRDefault="00732496" w:rsidP="00732496">
            <w:pPr>
              <w:pStyle w:val="TableParagraph"/>
              <w:spacing w:line="279" w:lineRule="exact"/>
              <w:ind w:left="112"/>
              <w:rPr>
                <w:sz w:val="25"/>
              </w:rPr>
            </w:pPr>
            <w:r>
              <w:rPr>
                <w:sz w:val="25"/>
              </w:rPr>
              <w:t>Легенды</w:t>
            </w:r>
            <w:r>
              <w:rPr>
                <w:spacing w:val="8"/>
                <w:sz w:val="25"/>
              </w:rPr>
              <w:t xml:space="preserve"> </w:t>
            </w:r>
            <w:r>
              <w:rPr>
                <w:sz w:val="25"/>
              </w:rPr>
              <w:t>о</w:t>
            </w:r>
            <w:r>
              <w:rPr>
                <w:spacing w:val="26"/>
                <w:sz w:val="25"/>
              </w:rPr>
              <w:t xml:space="preserve"> </w:t>
            </w:r>
            <w:r>
              <w:rPr>
                <w:spacing w:val="-2"/>
                <w:sz w:val="25"/>
              </w:rPr>
              <w:t>России</w:t>
            </w:r>
          </w:p>
        </w:tc>
        <w:tc>
          <w:tcPr>
            <w:tcW w:w="1560" w:type="dxa"/>
          </w:tcPr>
          <w:p w:rsidR="00732496" w:rsidRDefault="00732496" w:rsidP="00732496">
            <w:pPr>
              <w:pStyle w:val="TableParagraph"/>
              <w:spacing w:line="279" w:lineRule="exact"/>
              <w:ind w:left="8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129"/>
              <w:rPr>
                <w:sz w:val="25"/>
                <w:lang w:val="ru-RU"/>
              </w:rPr>
            </w:pPr>
            <w:r w:rsidRPr="00732496">
              <w:rPr>
                <w:sz w:val="25"/>
                <w:lang w:val="ru-RU"/>
              </w:rPr>
              <w:t>Любовь к Родине, патриотизм</w:t>
            </w:r>
            <w:r w:rsidRPr="00732496">
              <w:rPr>
                <w:spacing w:val="40"/>
                <w:sz w:val="25"/>
                <w:lang w:val="ru-RU"/>
              </w:rPr>
              <w:t xml:space="preserve"> </w:t>
            </w:r>
            <w:r w:rsidRPr="00732496">
              <w:rPr>
                <w:sz w:val="25"/>
                <w:lang w:val="ru-RU"/>
              </w:rPr>
              <w:t>– качества гражданина России.</w:t>
            </w:r>
          </w:p>
          <w:p w:rsidR="00732496" w:rsidRPr="00732496" w:rsidRDefault="00732496" w:rsidP="00732496">
            <w:pPr>
              <w:pStyle w:val="TableParagraph"/>
              <w:spacing w:line="326" w:lineRule="auto"/>
              <w:ind w:left="129" w:right="342"/>
              <w:rPr>
                <w:sz w:val="25"/>
                <w:lang w:val="ru-RU"/>
              </w:rPr>
            </w:pPr>
            <w:r w:rsidRPr="00732496">
              <w:rPr>
                <w:sz w:val="25"/>
                <w:lang w:val="ru-RU"/>
              </w:rPr>
              <w:t xml:space="preserve">Знание истории страны, историческая правда, сохранение исторической памяти – основа мировоззренческого суверенитета </w:t>
            </w:r>
            <w:r w:rsidRPr="00732496">
              <w:rPr>
                <w:spacing w:val="-2"/>
                <w:sz w:val="25"/>
                <w:lang w:val="ru-RU"/>
              </w:rPr>
              <w:t>страны.</w:t>
            </w:r>
          </w:p>
          <w:p w:rsidR="00732496" w:rsidRPr="00732496" w:rsidRDefault="00732496" w:rsidP="00732496">
            <w:pPr>
              <w:pStyle w:val="TableParagraph"/>
              <w:spacing w:line="326" w:lineRule="auto"/>
              <w:ind w:left="99" w:right="661"/>
              <w:rPr>
                <w:sz w:val="25"/>
                <w:lang w:val="ru-RU"/>
              </w:rPr>
            </w:pPr>
            <w:r w:rsidRPr="00732496">
              <w:rPr>
                <w:sz w:val="25"/>
                <w:lang w:val="ru-RU"/>
              </w:rPr>
              <w:t>Попытки</w:t>
            </w:r>
            <w:r w:rsidRPr="00732496">
              <w:rPr>
                <w:spacing w:val="40"/>
                <w:sz w:val="25"/>
                <w:lang w:val="ru-RU"/>
              </w:rPr>
              <w:t xml:space="preserve"> </w:t>
            </w:r>
            <w:r w:rsidRPr="00732496">
              <w:rPr>
                <w:sz w:val="25"/>
                <w:lang w:val="ru-RU"/>
              </w:rPr>
              <w:t>исказить роль России в мировой истории – одна</w:t>
            </w:r>
          </w:p>
          <w:p w:rsidR="00732496" w:rsidRDefault="00732496" w:rsidP="00732496">
            <w:pPr>
              <w:pStyle w:val="TableParagraph"/>
              <w:spacing w:line="321" w:lineRule="auto"/>
              <w:ind w:left="99" w:right="342"/>
              <w:rPr>
                <w:i/>
                <w:sz w:val="25"/>
              </w:rPr>
            </w:pPr>
            <w:r w:rsidRPr="00732496">
              <w:rPr>
                <w:sz w:val="25"/>
                <w:lang w:val="ru-RU"/>
              </w:rPr>
              <w:t xml:space="preserve">из стратегий информационной войны против нашей страны. </w:t>
            </w:r>
            <w:r>
              <w:rPr>
                <w:i/>
                <w:sz w:val="25"/>
              </w:rPr>
              <w:t xml:space="preserve">Формирующиеся ценности: </w:t>
            </w:r>
            <w:r>
              <w:rPr>
                <w:i/>
                <w:spacing w:val="-2"/>
                <w:sz w:val="25"/>
              </w:rPr>
              <w:t>патриотизм</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4"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792">
              <w:r>
                <w:rPr>
                  <w:color w:val="0562C1"/>
                  <w:spacing w:val="-2"/>
                  <w:sz w:val="25"/>
                  <w:u w:val="single" w:color="0562C1"/>
                </w:rPr>
                <w:t>https://razgovor.edsoo.ru</w:t>
              </w:r>
            </w:hyperlink>
          </w:p>
        </w:tc>
      </w:tr>
      <w:tr w:rsidR="00732496" w:rsidTr="00732496">
        <w:trPr>
          <w:trHeight w:val="1547"/>
        </w:trPr>
        <w:tc>
          <w:tcPr>
            <w:tcW w:w="705" w:type="dxa"/>
          </w:tcPr>
          <w:p w:rsidR="00732496" w:rsidRDefault="00732496" w:rsidP="00732496">
            <w:pPr>
              <w:pStyle w:val="TableParagraph"/>
              <w:ind w:left="22"/>
              <w:jc w:val="center"/>
              <w:rPr>
                <w:sz w:val="25"/>
              </w:rPr>
            </w:pPr>
            <w:r>
              <w:rPr>
                <w:spacing w:val="-10"/>
                <w:sz w:val="25"/>
              </w:rPr>
              <w:t>7</w:t>
            </w:r>
          </w:p>
        </w:tc>
        <w:tc>
          <w:tcPr>
            <w:tcW w:w="2702" w:type="dxa"/>
          </w:tcPr>
          <w:p w:rsidR="00732496" w:rsidRDefault="00732496" w:rsidP="00732496">
            <w:pPr>
              <w:pStyle w:val="TableParagraph"/>
              <w:spacing w:line="326" w:lineRule="auto"/>
              <w:ind w:left="112"/>
              <w:rPr>
                <w:sz w:val="25"/>
              </w:rPr>
            </w:pPr>
            <w:r>
              <w:rPr>
                <w:sz w:val="25"/>
              </w:rPr>
              <w:t xml:space="preserve">Что значит быть </w:t>
            </w:r>
            <w:r>
              <w:rPr>
                <w:spacing w:val="-2"/>
                <w:sz w:val="25"/>
              </w:rPr>
              <w:t>взрослым?</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ind w:left="99"/>
              <w:rPr>
                <w:sz w:val="25"/>
                <w:lang w:val="ru-RU"/>
              </w:rPr>
            </w:pPr>
            <w:r w:rsidRPr="00732496">
              <w:rPr>
                <w:sz w:val="25"/>
                <w:lang w:val="ru-RU"/>
              </w:rPr>
              <w:t>Быть</w:t>
            </w:r>
            <w:r w:rsidRPr="00732496">
              <w:rPr>
                <w:spacing w:val="25"/>
                <w:sz w:val="25"/>
                <w:lang w:val="ru-RU"/>
              </w:rPr>
              <w:t xml:space="preserve"> </w:t>
            </w:r>
            <w:r w:rsidRPr="00732496">
              <w:rPr>
                <w:sz w:val="25"/>
                <w:lang w:val="ru-RU"/>
              </w:rPr>
              <w:t>взрослым</w:t>
            </w:r>
            <w:r w:rsidRPr="00732496">
              <w:rPr>
                <w:spacing w:val="13"/>
                <w:sz w:val="25"/>
                <w:lang w:val="ru-RU"/>
              </w:rPr>
              <w:t xml:space="preserve"> </w:t>
            </w:r>
            <w:r w:rsidRPr="00732496">
              <w:rPr>
                <w:sz w:val="25"/>
                <w:lang w:val="ru-RU"/>
              </w:rPr>
              <w:t>–</w:t>
            </w:r>
            <w:r w:rsidRPr="00732496">
              <w:rPr>
                <w:spacing w:val="12"/>
                <w:sz w:val="25"/>
                <w:lang w:val="ru-RU"/>
              </w:rPr>
              <w:t xml:space="preserve"> </w:t>
            </w:r>
            <w:r w:rsidRPr="00732496">
              <w:rPr>
                <w:sz w:val="25"/>
                <w:lang w:val="ru-RU"/>
              </w:rPr>
              <w:t>это</w:t>
            </w:r>
            <w:r w:rsidRPr="00732496">
              <w:rPr>
                <w:spacing w:val="30"/>
                <w:sz w:val="25"/>
                <w:lang w:val="ru-RU"/>
              </w:rPr>
              <w:t xml:space="preserve"> </w:t>
            </w:r>
            <w:r w:rsidRPr="00732496">
              <w:rPr>
                <w:spacing w:val="-4"/>
                <w:sz w:val="25"/>
                <w:lang w:val="ru-RU"/>
              </w:rPr>
              <w:t>нести</w:t>
            </w:r>
          </w:p>
          <w:p w:rsidR="00732496" w:rsidRPr="00732496" w:rsidRDefault="00732496" w:rsidP="00732496">
            <w:pPr>
              <w:pStyle w:val="TableParagraph"/>
              <w:spacing w:line="326" w:lineRule="auto"/>
              <w:ind w:left="99"/>
              <w:rPr>
                <w:sz w:val="25"/>
                <w:lang w:val="ru-RU"/>
              </w:rPr>
            </w:pPr>
            <w:r w:rsidRPr="00732496">
              <w:rPr>
                <w:sz w:val="25"/>
                <w:lang w:val="ru-RU"/>
              </w:rPr>
              <w:t>ответственность</w:t>
            </w:r>
            <w:r w:rsidRPr="00732496">
              <w:rPr>
                <w:spacing w:val="40"/>
                <w:sz w:val="25"/>
                <w:lang w:val="ru-RU"/>
              </w:rPr>
              <w:t xml:space="preserve"> </w:t>
            </w:r>
            <w:r w:rsidRPr="00732496">
              <w:rPr>
                <w:sz w:val="25"/>
                <w:lang w:val="ru-RU"/>
              </w:rPr>
              <w:t>за себя, своих близких и свою страну.</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видеофрагментов,</w:t>
            </w:r>
          </w:p>
          <w:p w:rsidR="00732496" w:rsidRPr="00732496" w:rsidRDefault="00732496" w:rsidP="00732496">
            <w:pPr>
              <w:pStyle w:val="TableParagraph"/>
              <w:spacing w:line="286" w:lineRule="exact"/>
              <w:ind w:left="115"/>
              <w:rPr>
                <w:sz w:val="25"/>
                <w:lang w:val="ru-RU"/>
              </w:rPr>
            </w:pPr>
            <w:r w:rsidRPr="00732496">
              <w:rPr>
                <w:spacing w:val="-2"/>
                <w:sz w:val="25"/>
                <w:lang w:val="ru-RU"/>
              </w:rPr>
              <w:t>выполнение</w:t>
            </w:r>
          </w:p>
        </w:tc>
        <w:tc>
          <w:tcPr>
            <w:tcW w:w="2941" w:type="dxa"/>
          </w:tcPr>
          <w:p w:rsidR="00732496" w:rsidRDefault="00732496" w:rsidP="00732496">
            <w:pPr>
              <w:pStyle w:val="TableParagraph"/>
              <w:ind w:left="27" w:right="60"/>
              <w:jc w:val="center"/>
              <w:rPr>
                <w:sz w:val="25"/>
              </w:rPr>
            </w:pPr>
            <w:hyperlink r:id="rId793">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5436"/>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Активная жизненная позиция, созидательный подход к жизни, умение принимать решения</w:t>
            </w:r>
          </w:p>
          <w:p w:rsidR="00732496" w:rsidRPr="00732496" w:rsidRDefault="00732496" w:rsidP="00732496">
            <w:pPr>
              <w:pStyle w:val="TableParagraph"/>
              <w:spacing w:line="286" w:lineRule="exact"/>
              <w:ind w:left="99"/>
              <w:rPr>
                <w:sz w:val="25"/>
                <w:lang w:val="ru-RU"/>
              </w:rPr>
            </w:pPr>
            <w:r w:rsidRPr="00732496">
              <w:rPr>
                <w:sz w:val="25"/>
                <w:lang w:val="ru-RU"/>
              </w:rPr>
              <w:t>и</w:t>
            </w:r>
            <w:r w:rsidRPr="00732496">
              <w:rPr>
                <w:spacing w:val="28"/>
                <w:sz w:val="25"/>
                <w:lang w:val="ru-RU"/>
              </w:rPr>
              <w:t xml:space="preserve"> </w:t>
            </w:r>
            <w:r w:rsidRPr="00732496">
              <w:rPr>
                <w:sz w:val="25"/>
                <w:lang w:val="ru-RU"/>
              </w:rPr>
              <w:t>осознавать</w:t>
            </w:r>
            <w:r w:rsidRPr="00732496">
              <w:rPr>
                <w:spacing w:val="16"/>
                <w:sz w:val="25"/>
                <w:lang w:val="ru-RU"/>
              </w:rPr>
              <w:t xml:space="preserve"> </w:t>
            </w:r>
            <w:r w:rsidRPr="00732496">
              <w:rPr>
                <w:sz w:val="25"/>
                <w:lang w:val="ru-RU"/>
              </w:rPr>
              <w:t>их</w:t>
            </w:r>
            <w:r w:rsidRPr="00732496">
              <w:rPr>
                <w:spacing w:val="21"/>
                <w:sz w:val="25"/>
                <w:lang w:val="ru-RU"/>
              </w:rPr>
              <w:t xml:space="preserve"> </w:t>
            </w:r>
            <w:r w:rsidRPr="00732496">
              <w:rPr>
                <w:spacing w:val="-2"/>
                <w:sz w:val="25"/>
                <w:lang w:val="ru-RU"/>
              </w:rPr>
              <w:t>значение,</w:t>
            </w:r>
          </w:p>
          <w:p w:rsidR="00732496" w:rsidRPr="00732496" w:rsidRDefault="00732496" w:rsidP="00732496">
            <w:pPr>
              <w:pStyle w:val="TableParagraph"/>
              <w:spacing w:line="326" w:lineRule="auto"/>
              <w:ind w:left="99" w:right="342"/>
              <w:rPr>
                <w:sz w:val="25"/>
                <w:lang w:val="ru-RU"/>
              </w:rPr>
            </w:pPr>
            <w:r w:rsidRPr="00732496">
              <w:rPr>
                <w:sz w:val="25"/>
                <w:lang w:val="ru-RU"/>
              </w:rPr>
              <w:t xml:space="preserve">жить в соответствии с духовно- нравственными ценностями общества – основа взрослого </w:t>
            </w:r>
            <w:r w:rsidRPr="00732496">
              <w:rPr>
                <w:spacing w:val="-2"/>
                <w:sz w:val="25"/>
                <w:lang w:val="ru-RU"/>
              </w:rPr>
              <w:t>человека.</w:t>
            </w:r>
          </w:p>
          <w:p w:rsidR="00732496" w:rsidRPr="00732496" w:rsidRDefault="00732496" w:rsidP="00732496">
            <w:pPr>
              <w:pStyle w:val="TableParagraph"/>
              <w:spacing w:line="271" w:lineRule="exact"/>
              <w:ind w:left="99"/>
              <w:rPr>
                <w:sz w:val="25"/>
                <w:lang w:val="ru-RU"/>
              </w:rPr>
            </w:pPr>
            <w:r w:rsidRPr="00732496">
              <w:rPr>
                <w:sz w:val="25"/>
                <w:lang w:val="ru-RU"/>
              </w:rPr>
              <w:t>Проекты,</w:t>
            </w:r>
            <w:r w:rsidRPr="00732496">
              <w:rPr>
                <w:spacing w:val="35"/>
                <w:sz w:val="25"/>
                <w:lang w:val="ru-RU"/>
              </w:rPr>
              <w:t xml:space="preserve"> </w:t>
            </w:r>
            <w:r w:rsidRPr="00732496">
              <w:rPr>
                <w:sz w:val="25"/>
                <w:lang w:val="ru-RU"/>
              </w:rPr>
              <w:t>в</w:t>
            </w:r>
            <w:r w:rsidRPr="00732496">
              <w:rPr>
                <w:spacing w:val="5"/>
                <w:sz w:val="25"/>
                <w:lang w:val="ru-RU"/>
              </w:rPr>
              <w:t xml:space="preserve"> </w:t>
            </w:r>
            <w:r w:rsidRPr="00732496">
              <w:rPr>
                <w:sz w:val="25"/>
                <w:lang w:val="ru-RU"/>
              </w:rPr>
              <w:t>которых</w:t>
            </w:r>
            <w:r w:rsidRPr="00732496">
              <w:rPr>
                <w:spacing w:val="31"/>
                <w:sz w:val="25"/>
                <w:lang w:val="ru-RU"/>
              </w:rPr>
              <w:t xml:space="preserve"> </w:t>
            </w:r>
            <w:r w:rsidRPr="00732496">
              <w:rPr>
                <w:spacing w:val="-2"/>
                <w:sz w:val="25"/>
                <w:lang w:val="ru-RU"/>
              </w:rPr>
              <w:t>младший</w:t>
            </w:r>
          </w:p>
          <w:p w:rsidR="00732496" w:rsidRDefault="00732496" w:rsidP="00732496">
            <w:pPr>
              <w:pStyle w:val="TableParagraph"/>
              <w:spacing w:line="326" w:lineRule="auto"/>
              <w:ind w:left="99"/>
              <w:rPr>
                <w:i/>
                <w:sz w:val="25"/>
              </w:rPr>
            </w:pPr>
            <w:r w:rsidRPr="00732496">
              <w:rPr>
                <w:sz w:val="25"/>
                <w:lang w:val="ru-RU"/>
              </w:rPr>
              <w:t>школьник может проявлять свою ответственность</w:t>
            </w:r>
            <w:r w:rsidRPr="00732496">
              <w:rPr>
                <w:spacing w:val="40"/>
                <w:sz w:val="25"/>
                <w:lang w:val="ru-RU"/>
              </w:rPr>
              <w:t xml:space="preserve"> </w:t>
            </w:r>
            <w:r w:rsidRPr="00732496">
              <w:rPr>
                <w:sz w:val="25"/>
                <w:lang w:val="ru-RU"/>
              </w:rPr>
              <w:t xml:space="preserve">и заботу о других. </w:t>
            </w:r>
            <w:r>
              <w:rPr>
                <w:i/>
                <w:sz w:val="25"/>
              </w:rPr>
              <w:t>Формирующиеся ценности: высокие нравственные идеалы</w:t>
            </w:r>
          </w:p>
        </w:tc>
        <w:tc>
          <w:tcPr>
            <w:tcW w:w="2416" w:type="dxa"/>
          </w:tcPr>
          <w:p w:rsidR="00732496" w:rsidRPr="00732496" w:rsidRDefault="00732496" w:rsidP="00732496">
            <w:pPr>
              <w:pStyle w:val="TableParagraph"/>
              <w:spacing w:line="326" w:lineRule="auto"/>
              <w:ind w:left="115" w:right="512"/>
              <w:rPr>
                <w:sz w:val="25"/>
                <w:lang w:val="ru-RU"/>
              </w:rPr>
            </w:pPr>
            <w:r w:rsidRPr="00732496">
              <w:rPr>
                <w:spacing w:val="-2"/>
                <w:sz w:val="25"/>
                <w:lang w:val="ru-RU"/>
              </w:rPr>
              <w:t xml:space="preserve">интерактивных </w:t>
            </w:r>
            <w:r w:rsidRPr="00732496">
              <w:rPr>
                <w:sz w:val="25"/>
                <w:lang w:val="ru-RU"/>
              </w:rPr>
              <w:t>заданий, работа с 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Pr="00732496" w:rsidRDefault="00732496" w:rsidP="00732496">
            <w:pPr>
              <w:pStyle w:val="TableParagraph"/>
              <w:rPr>
                <w:sz w:val="24"/>
                <w:lang w:val="ru-RU"/>
              </w:rPr>
            </w:pPr>
          </w:p>
        </w:tc>
      </w:tr>
      <w:tr w:rsidR="00732496" w:rsidTr="00732496">
        <w:trPr>
          <w:trHeight w:val="3484"/>
        </w:trPr>
        <w:tc>
          <w:tcPr>
            <w:tcW w:w="705" w:type="dxa"/>
          </w:tcPr>
          <w:p w:rsidR="00732496" w:rsidRDefault="00732496" w:rsidP="00732496">
            <w:pPr>
              <w:pStyle w:val="TableParagraph"/>
              <w:ind w:left="22"/>
              <w:jc w:val="center"/>
              <w:rPr>
                <w:sz w:val="25"/>
              </w:rPr>
            </w:pPr>
            <w:r>
              <w:rPr>
                <w:spacing w:val="-10"/>
                <w:sz w:val="25"/>
              </w:rPr>
              <w:t>8</w:t>
            </w:r>
          </w:p>
        </w:tc>
        <w:tc>
          <w:tcPr>
            <w:tcW w:w="2702" w:type="dxa"/>
          </w:tcPr>
          <w:p w:rsidR="00732496" w:rsidRPr="00732496" w:rsidRDefault="00732496" w:rsidP="00732496">
            <w:pPr>
              <w:pStyle w:val="TableParagraph"/>
              <w:spacing w:line="326" w:lineRule="auto"/>
              <w:ind w:left="112"/>
              <w:rPr>
                <w:sz w:val="25"/>
                <w:lang w:val="ru-RU"/>
              </w:rPr>
            </w:pPr>
            <w:r w:rsidRPr="00732496">
              <w:rPr>
                <w:sz w:val="25"/>
                <w:lang w:val="ru-RU"/>
              </w:rPr>
              <w:t>Как создать крепкую семью. День отца</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spacing w:line="319" w:lineRule="auto"/>
              <w:ind w:left="99" w:right="588"/>
              <w:rPr>
                <w:sz w:val="25"/>
                <w:lang w:val="ru-RU"/>
              </w:rPr>
            </w:pPr>
            <w:r w:rsidRPr="00732496">
              <w:rPr>
                <w:sz w:val="25"/>
                <w:lang w:val="ru-RU"/>
              </w:rPr>
              <w:t>Семья как ценность для каждого гражданина страны. Крепкая семья – защита и забота каждого</w:t>
            </w:r>
          </w:p>
          <w:p w:rsidR="00732496" w:rsidRPr="00732496" w:rsidRDefault="00732496" w:rsidP="00732496">
            <w:pPr>
              <w:pStyle w:val="TableParagraph"/>
              <w:spacing w:line="326" w:lineRule="auto"/>
              <w:ind w:left="99"/>
              <w:rPr>
                <w:sz w:val="25"/>
                <w:lang w:val="ru-RU"/>
              </w:rPr>
            </w:pPr>
            <w:r w:rsidRPr="00732496">
              <w:rPr>
                <w:sz w:val="25"/>
                <w:lang w:val="ru-RU"/>
              </w:rPr>
              <w:t xml:space="preserve">члена семьи о своих близких. Образ крепкой семьи в литературных </w:t>
            </w:r>
            <w:r w:rsidRPr="00732496">
              <w:rPr>
                <w:spacing w:val="-2"/>
                <w:sz w:val="25"/>
                <w:lang w:val="ru-RU"/>
              </w:rPr>
              <w:t>произведениях.</w:t>
            </w:r>
          </w:p>
          <w:p w:rsidR="00732496" w:rsidRPr="00732496" w:rsidRDefault="00732496" w:rsidP="00732496">
            <w:pPr>
              <w:pStyle w:val="TableParagraph"/>
              <w:spacing w:line="286" w:lineRule="exact"/>
              <w:ind w:left="99"/>
              <w:rPr>
                <w:sz w:val="25"/>
                <w:lang w:val="ru-RU"/>
              </w:rPr>
            </w:pPr>
            <w:r w:rsidRPr="00732496">
              <w:rPr>
                <w:sz w:val="25"/>
                <w:lang w:val="ru-RU"/>
              </w:rPr>
              <w:t>Преемственность</w:t>
            </w:r>
            <w:r w:rsidRPr="00732496">
              <w:rPr>
                <w:spacing w:val="58"/>
                <w:sz w:val="25"/>
                <w:lang w:val="ru-RU"/>
              </w:rPr>
              <w:t xml:space="preserve"> </w:t>
            </w:r>
            <w:r w:rsidRPr="00732496">
              <w:rPr>
                <w:spacing w:val="-2"/>
                <w:sz w:val="25"/>
                <w:lang w:val="ru-RU"/>
              </w:rPr>
              <w:t>поколений:</w:t>
            </w:r>
          </w:p>
          <w:p w:rsidR="00732496" w:rsidRPr="00732496" w:rsidRDefault="00732496" w:rsidP="00732496">
            <w:pPr>
              <w:pStyle w:val="TableParagraph"/>
              <w:spacing w:line="390" w:lineRule="atLeast"/>
              <w:ind w:left="99"/>
              <w:rPr>
                <w:sz w:val="25"/>
                <w:lang w:val="ru-RU"/>
              </w:rPr>
            </w:pPr>
            <w:r w:rsidRPr="00732496">
              <w:rPr>
                <w:sz w:val="25"/>
                <w:lang w:val="ru-RU"/>
              </w:rPr>
              <w:t>семейные ценности и традиции (любовь, взаимопонимание, участие</w:t>
            </w:r>
          </w:p>
        </w:tc>
        <w:tc>
          <w:tcPr>
            <w:tcW w:w="2416" w:type="dxa"/>
          </w:tcPr>
          <w:p w:rsidR="00732496" w:rsidRPr="00732496" w:rsidRDefault="00732496" w:rsidP="00732496">
            <w:pPr>
              <w:pStyle w:val="TableParagraph"/>
              <w:spacing w:line="324"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7"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90" w:lineRule="atLeast"/>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ind w:left="116"/>
              <w:rPr>
                <w:sz w:val="25"/>
              </w:rPr>
            </w:pPr>
            <w:hyperlink r:id="rId794">
              <w:r>
                <w:rPr>
                  <w:color w:val="0562C1"/>
                  <w:spacing w:val="-2"/>
                  <w:sz w:val="25"/>
                  <w:u w:val="single" w:color="0562C1"/>
                </w:rPr>
                <w:t>https://razgovor.edsoo.ru</w:t>
              </w:r>
            </w:hyperlink>
          </w:p>
        </w:tc>
      </w:tr>
    </w:tbl>
    <w:p w:rsidR="00732496" w:rsidRDefault="00732496" w:rsidP="00732496">
      <w:pPr>
        <w:pStyle w:val="TableParagraph"/>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3872"/>
        </w:trPr>
        <w:tc>
          <w:tcPr>
            <w:tcW w:w="705" w:type="dxa"/>
            <w:tcBorders>
              <w:bottom w:val="single" w:sz="8" w:space="0" w:color="000000"/>
            </w:tcBorders>
          </w:tcPr>
          <w:p w:rsidR="00732496" w:rsidRDefault="00732496" w:rsidP="00732496">
            <w:pPr>
              <w:pStyle w:val="TableParagraph"/>
              <w:rPr>
                <w:sz w:val="24"/>
              </w:rPr>
            </w:pPr>
          </w:p>
        </w:tc>
        <w:tc>
          <w:tcPr>
            <w:tcW w:w="2702" w:type="dxa"/>
            <w:tcBorders>
              <w:bottom w:val="single" w:sz="8" w:space="0" w:color="000000"/>
            </w:tcBorders>
          </w:tcPr>
          <w:p w:rsidR="00732496" w:rsidRDefault="00732496" w:rsidP="00732496">
            <w:pPr>
              <w:pStyle w:val="TableParagraph"/>
              <w:rPr>
                <w:sz w:val="24"/>
              </w:rPr>
            </w:pPr>
          </w:p>
        </w:tc>
        <w:tc>
          <w:tcPr>
            <w:tcW w:w="1560" w:type="dxa"/>
            <w:tcBorders>
              <w:bottom w:val="single" w:sz="8" w:space="0" w:color="000000"/>
            </w:tcBorders>
          </w:tcPr>
          <w:p w:rsidR="00732496" w:rsidRDefault="00732496" w:rsidP="00732496">
            <w:pPr>
              <w:pStyle w:val="TableParagraph"/>
              <w:rPr>
                <w:sz w:val="24"/>
              </w:rPr>
            </w:pPr>
          </w:p>
        </w:tc>
        <w:tc>
          <w:tcPr>
            <w:tcW w:w="4248" w:type="dxa"/>
            <w:tcBorders>
              <w:bottom w:val="single" w:sz="8" w:space="0" w:color="000000"/>
            </w:tcBorders>
          </w:tcPr>
          <w:p w:rsidR="00732496" w:rsidRPr="00732496" w:rsidRDefault="00732496" w:rsidP="00732496">
            <w:pPr>
              <w:pStyle w:val="TableParagraph"/>
              <w:spacing w:line="326" w:lineRule="auto"/>
              <w:ind w:left="99"/>
              <w:rPr>
                <w:sz w:val="25"/>
                <w:lang w:val="ru-RU"/>
              </w:rPr>
            </w:pPr>
            <w:r w:rsidRPr="00732496">
              <w:rPr>
                <w:sz w:val="25"/>
                <w:lang w:val="ru-RU"/>
              </w:rPr>
              <w:t xml:space="preserve">в семейном хозяйстве, воспитании </w:t>
            </w:r>
            <w:r w:rsidRPr="00732496">
              <w:rPr>
                <w:spacing w:val="-2"/>
                <w:sz w:val="25"/>
                <w:lang w:val="ru-RU"/>
              </w:rPr>
              <w:t>детей).</w:t>
            </w:r>
          </w:p>
          <w:p w:rsidR="00732496" w:rsidRPr="00732496" w:rsidRDefault="00732496" w:rsidP="00732496">
            <w:pPr>
              <w:pStyle w:val="TableParagraph"/>
              <w:spacing w:line="326" w:lineRule="auto"/>
              <w:ind w:left="129"/>
              <w:rPr>
                <w:sz w:val="25"/>
                <w:lang w:val="ru-RU"/>
              </w:rPr>
            </w:pPr>
            <w:r w:rsidRPr="00732496">
              <w:rPr>
                <w:sz w:val="25"/>
                <w:lang w:val="ru-RU"/>
              </w:rPr>
              <w:t>Особое отношение к старшему поколению, проявление</w:t>
            </w:r>
          </w:p>
          <w:p w:rsidR="00732496" w:rsidRPr="00732496" w:rsidRDefault="00732496" w:rsidP="00732496">
            <w:pPr>
              <w:pStyle w:val="TableParagraph"/>
              <w:spacing w:line="326" w:lineRule="auto"/>
              <w:ind w:left="129" w:right="342"/>
              <w:rPr>
                <w:sz w:val="25"/>
                <w:lang w:val="ru-RU"/>
              </w:rPr>
            </w:pPr>
            <w:r w:rsidRPr="00732496">
              <w:rPr>
                <w:sz w:val="25"/>
                <w:lang w:val="ru-RU"/>
              </w:rPr>
              <w:t>действенного уважения, внимания к бабушкам и дедушкам, забота</w:t>
            </w:r>
          </w:p>
          <w:p w:rsidR="00732496" w:rsidRPr="00732496" w:rsidRDefault="00732496" w:rsidP="00732496">
            <w:pPr>
              <w:pStyle w:val="TableParagraph"/>
              <w:spacing w:line="287" w:lineRule="exact"/>
              <w:ind w:left="129"/>
              <w:rPr>
                <w:sz w:val="25"/>
                <w:lang w:val="ru-RU"/>
              </w:rPr>
            </w:pPr>
            <w:r w:rsidRPr="00732496">
              <w:rPr>
                <w:sz w:val="25"/>
                <w:lang w:val="ru-RU"/>
              </w:rPr>
              <w:t>о</w:t>
            </w:r>
            <w:r w:rsidRPr="00732496">
              <w:rPr>
                <w:spacing w:val="6"/>
                <w:sz w:val="25"/>
                <w:lang w:val="ru-RU"/>
              </w:rPr>
              <w:t xml:space="preserve"> </w:t>
            </w:r>
            <w:r w:rsidRPr="00732496">
              <w:rPr>
                <w:spacing w:val="-4"/>
                <w:sz w:val="25"/>
                <w:lang w:val="ru-RU"/>
              </w:rPr>
              <w:t>них.</w:t>
            </w:r>
          </w:p>
          <w:p w:rsidR="00732496" w:rsidRPr="00732496" w:rsidRDefault="00732496" w:rsidP="00732496">
            <w:pPr>
              <w:pStyle w:val="TableParagraph"/>
              <w:spacing w:line="314" w:lineRule="auto"/>
              <w:ind w:left="129" w:right="804"/>
              <w:rPr>
                <w:i/>
                <w:sz w:val="25"/>
                <w:lang w:val="ru-RU"/>
              </w:rPr>
            </w:pPr>
            <w:r w:rsidRPr="00732496">
              <w:rPr>
                <w:i/>
                <w:sz w:val="25"/>
                <w:lang w:val="ru-RU"/>
              </w:rPr>
              <w:t>Формирующиеся ценности: крепкая семья</w:t>
            </w:r>
          </w:p>
        </w:tc>
        <w:tc>
          <w:tcPr>
            <w:tcW w:w="2416" w:type="dxa"/>
            <w:tcBorders>
              <w:bottom w:val="single" w:sz="8" w:space="0" w:color="000000"/>
            </w:tcBorders>
          </w:tcPr>
          <w:p w:rsidR="00732496" w:rsidRPr="00732496" w:rsidRDefault="00732496" w:rsidP="00732496">
            <w:pPr>
              <w:pStyle w:val="TableParagraph"/>
              <w:rPr>
                <w:sz w:val="24"/>
                <w:lang w:val="ru-RU"/>
              </w:rPr>
            </w:pPr>
          </w:p>
        </w:tc>
        <w:tc>
          <w:tcPr>
            <w:tcW w:w="2941" w:type="dxa"/>
            <w:tcBorders>
              <w:bottom w:val="single" w:sz="8" w:space="0" w:color="000000"/>
            </w:tcBorders>
          </w:tcPr>
          <w:p w:rsidR="00732496" w:rsidRPr="00732496" w:rsidRDefault="00732496" w:rsidP="00732496">
            <w:pPr>
              <w:pStyle w:val="TableParagraph"/>
              <w:rPr>
                <w:sz w:val="24"/>
                <w:lang w:val="ru-RU"/>
              </w:rPr>
            </w:pPr>
          </w:p>
        </w:tc>
      </w:tr>
      <w:tr w:rsidR="00732496" w:rsidTr="00732496">
        <w:trPr>
          <w:trHeight w:val="4668"/>
        </w:trPr>
        <w:tc>
          <w:tcPr>
            <w:tcW w:w="705" w:type="dxa"/>
            <w:tcBorders>
              <w:top w:val="single" w:sz="8" w:space="0" w:color="000000"/>
            </w:tcBorders>
          </w:tcPr>
          <w:p w:rsidR="00732496" w:rsidRDefault="00732496" w:rsidP="00732496">
            <w:pPr>
              <w:pStyle w:val="TableParagraph"/>
              <w:ind w:left="22"/>
              <w:jc w:val="center"/>
              <w:rPr>
                <w:sz w:val="25"/>
              </w:rPr>
            </w:pPr>
            <w:r>
              <w:rPr>
                <w:spacing w:val="-10"/>
                <w:sz w:val="25"/>
              </w:rPr>
              <w:t>9</w:t>
            </w:r>
          </w:p>
        </w:tc>
        <w:tc>
          <w:tcPr>
            <w:tcW w:w="2702" w:type="dxa"/>
            <w:tcBorders>
              <w:top w:val="single" w:sz="8" w:space="0" w:color="000000"/>
            </w:tcBorders>
          </w:tcPr>
          <w:p w:rsidR="00732496" w:rsidRPr="00732496" w:rsidRDefault="00732496" w:rsidP="00732496">
            <w:pPr>
              <w:pStyle w:val="TableParagraph"/>
              <w:spacing w:line="326" w:lineRule="auto"/>
              <w:ind w:left="112" w:right="178"/>
              <w:rPr>
                <w:sz w:val="25"/>
                <w:lang w:val="ru-RU"/>
              </w:rPr>
            </w:pPr>
            <w:r w:rsidRPr="00732496">
              <w:rPr>
                <w:spacing w:val="-2"/>
                <w:sz w:val="25"/>
                <w:lang w:val="ru-RU"/>
              </w:rPr>
              <w:t xml:space="preserve">Гостеприимная </w:t>
            </w:r>
            <w:r w:rsidRPr="00732496">
              <w:rPr>
                <w:sz w:val="25"/>
                <w:lang w:val="ru-RU"/>
              </w:rPr>
              <w:t>Россия. Ко Дню народного единства</w:t>
            </w:r>
          </w:p>
        </w:tc>
        <w:tc>
          <w:tcPr>
            <w:tcW w:w="1560" w:type="dxa"/>
            <w:tcBorders>
              <w:top w:val="single" w:sz="8" w:space="0" w:color="000000"/>
            </w:tcBorders>
          </w:tcPr>
          <w:p w:rsidR="00732496" w:rsidRDefault="00732496" w:rsidP="00732496">
            <w:pPr>
              <w:pStyle w:val="TableParagraph"/>
              <w:ind w:left="57" w:right="47"/>
              <w:jc w:val="center"/>
              <w:rPr>
                <w:sz w:val="25"/>
              </w:rPr>
            </w:pPr>
            <w:r>
              <w:rPr>
                <w:spacing w:val="-10"/>
                <w:sz w:val="25"/>
              </w:rPr>
              <w:t>1</w:t>
            </w:r>
          </w:p>
        </w:tc>
        <w:tc>
          <w:tcPr>
            <w:tcW w:w="4248" w:type="dxa"/>
            <w:tcBorders>
              <w:top w:val="single" w:sz="8" w:space="0" w:color="000000"/>
            </w:tcBorders>
          </w:tcPr>
          <w:p w:rsidR="00732496" w:rsidRPr="00732496" w:rsidRDefault="00732496" w:rsidP="00732496">
            <w:pPr>
              <w:pStyle w:val="TableParagraph"/>
              <w:spacing w:line="326" w:lineRule="auto"/>
              <w:ind w:left="99" w:right="204"/>
              <w:rPr>
                <w:sz w:val="25"/>
                <w:lang w:val="ru-RU"/>
              </w:rPr>
            </w:pPr>
            <w:r w:rsidRPr="00732496">
              <w:rPr>
                <w:sz w:val="25"/>
                <w:lang w:val="ru-RU"/>
              </w:rPr>
              <w:t xml:space="preserve">Гостеприимство – качество, объединяющее все народы России. Семейные традиции встречи гостей, кулинарные традиции народов </w:t>
            </w:r>
            <w:r w:rsidRPr="00732496">
              <w:rPr>
                <w:spacing w:val="-2"/>
                <w:sz w:val="25"/>
                <w:lang w:val="ru-RU"/>
              </w:rPr>
              <w:t>России.</w:t>
            </w:r>
          </w:p>
          <w:p w:rsidR="00732496" w:rsidRPr="00732496" w:rsidRDefault="00732496" w:rsidP="00732496">
            <w:pPr>
              <w:pStyle w:val="TableParagraph"/>
              <w:spacing w:line="319" w:lineRule="auto"/>
              <w:ind w:left="99" w:right="342"/>
              <w:rPr>
                <w:sz w:val="25"/>
                <w:lang w:val="ru-RU"/>
              </w:rPr>
            </w:pPr>
            <w:r w:rsidRPr="00732496">
              <w:rPr>
                <w:sz w:val="25"/>
                <w:lang w:val="ru-RU"/>
              </w:rPr>
              <w:t>Путешествие по России – это знакомство с культурой, историей и традициями разных народов.</w:t>
            </w:r>
          </w:p>
          <w:p w:rsidR="00732496" w:rsidRPr="00732496" w:rsidRDefault="00732496" w:rsidP="00732496">
            <w:pPr>
              <w:pStyle w:val="TableParagraph"/>
              <w:spacing w:line="326" w:lineRule="auto"/>
              <w:ind w:left="99"/>
              <w:rPr>
                <w:sz w:val="25"/>
                <w:lang w:val="ru-RU"/>
              </w:rPr>
            </w:pPr>
            <w:r w:rsidRPr="00732496">
              <w:rPr>
                <w:sz w:val="25"/>
                <w:lang w:val="ru-RU"/>
              </w:rPr>
              <w:t>Гастрономический туризм – это вид путешествий, основой которого являются поездки туристов по</w:t>
            </w:r>
          </w:p>
          <w:p w:rsidR="00732496" w:rsidRDefault="00732496" w:rsidP="00732496">
            <w:pPr>
              <w:pStyle w:val="TableParagraph"/>
              <w:spacing w:line="286" w:lineRule="exact"/>
              <w:ind w:left="99"/>
              <w:rPr>
                <w:sz w:val="25"/>
              </w:rPr>
            </w:pPr>
            <w:r>
              <w:rPr>
                <w:sz w:val="25"/>
              </w:rPr>
              <w:t>стране</w:t>
            </w:r>
            <w:r>
              <w:rPr>
                <w:spacing w:val="24"/>
                <w:sz w:val="25"/>
              </w:rPr>
              <w:t xml:space="preserve"> </w:t>
            </w:r>
            <w:r>
              <w:rPr>
                <w:sz w:val="25"/>
              </w:rPr>
              <w:t>с</w:t>
            </w:r>
            <w:r>
              <w:rPr>
                <w:spacing w:val="20"/>
                <w:sz w:val="25"/>
              </w:rPr>
              <w:t xml:space="preserve"> </w:t>
            </w:r>
            <w:r>
              <w:rPr>
                <w:sz w:val="25"/>
              </w:rPr>
              <w:t>целью</w:t>
            </w:r>
            <w:r>
              <w:rPr>
                <w:spacing w:val="18"/>
                <w:sz w:val="25"/>
              </w:rPr>
              <w:t xml:space="preserve"> </w:t>
            </w:r>
            <w:r>
              <w:rPr>
                <w:spacing w:val="-2"/>
                <w:sz w:val="25"/>
              </w:rPr>
              <w:t>знакомства</w:t>
            </w:r>
          </w:p>
        </w:tc>
        <w:tc>
          <w:tcPr>
            <w:tcW w:w="2416" w:type="dxa"/>
            <w:tcBorders>
              <w:top w:val="single" w:sz="8" w:space="0" w:color="000000"/>
            </w:tcBorders>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70"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Borders>
              <w:top w:val="single" w:sz="8" w:space="0" w:color="000000"/>
            </w:tcBorders>
          </w:tcPr>
          <w:p w:rsidR="00732496" w:rsidRDefault="00732496" w:rsidP="00732496">
            <w:pPr>
              <w:pStyle w:val="TableParagraph"/>
              <w:ind w:left="116"/>
              <w:rPr>
                <w:sz w:val="25"/>
              </w:rPr>
            </w:pPr>
            <w:hyperlink r:id="rId795">
              <w:r>
                <w:rPr>
                  <w:color w:val="0562C1"/>
                  <w:spacing w:val="-2"/>
                  <w:sz w:val="25"/>
                  <w:u w:val="single" w:color="0562C1"/>
                </w:rPr>
                <w:t>https://razgovor.edsoo.ru</w:t>
              </w:r>
            </w:hyperlink>
          </w:p>
        </w:tc>
      </w:tr>
    </w:tbl>
    <w:p w:rsidR="00732496" w:rsidRDefault="00732496" w:rsidP="00732496">
      <w:pPr>
        <w:pStyle w:val="TableParagraph"/>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232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588"/>
              <w:rPr>
                <w:sz w:val="25"/>
                <w:lang w:val="ru-RU"/>
              </w:rPr>
            </w:pPr>
            <w:r w:rsidRPr="00732496">
              <w:rPr>
                <w:sz w:val="25"/>
                <w:lang w:val="ru-RU"/>
              </w:rPr>
              <w:t>с особенностями местной кухни и кулинарных традиций.</w:t>
            </w:r>
          </w:p>
          <w:p w:rsidR="00732496" w:rsidRPr="00732496" w:rsidRDefault="00732496" w:rsidP="00732496">
            <w:pPr>
              <w:pStyle w:val="TableParagraph"/>
              <w:spacing w:line="326" w:lineRule="auto"/>
              <w:ind w:left="99" w:right="342" w:firstLine="60"/>
              <w:rPr>
                <w:i/>
                <w:sz w:val="25"/>
                <w:lang w:val="ru-RU"/>
              </w:rPr>
            </w:pPr>
            <w:r w:rsidRPr="00732496">
              <w:rPr>
                <w:i/>
                <w:sz w:val="25"/>
                <w:lang w:val="ru-RU"/>
              </w:rPr>
              <w:t xml:space="preserve">Формирующиеся ценности: единство народов России, крепкая </w:t>
            </w:r>
            <w:r w:rsidRPr="00732496">
              <w:rPr>
                <w:i/>
                <w:spacing w:val="-2"/>
                <w:sz w:val="25"/>
                <w:lang w:val="ru-RU"/>
              </w:rPr>
              <w:t>семья</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6217"/>
        </w:trPr>
        <w:tc>
          <w:tcPr>
            <w:tcW w:w="705" w:type="dxa"/>
          </w:tcPr>
          <w:p w:rsidR="00732496" w:rsidRDefault="00732496" w:rsidP="00732496">
            <w:pPr>
              <w:pStyle w:val="TableParagraph"/>
              <w:spacing w:line="279" w:lineRule="exact"/>
              <w:ind w:left="217"/>
              <w:rPr>
                <w:sz w:val="25"/>
              </w:rPr>
            </w:pPr>
            <w:r>
              <w:rPr>
                <w:spacing w:val="-5"/>
                <w:sz w:val="25"/>
              </w:rPr>
              <w:t>10</w:t>
            </w:r>
          </w:p>
        </w:tc>
        <w:tc>
          <w:tcPr>
            <w:tcW w:w="2702" w:type="dxa"/>
          </w:tcPr>
          <w:p w:rsidR="00732496" w:rsidRPr="00732496" w:rsidRDefault="00732496" w:rsidP="00732496">
            <w:pPr>
              <w:pStyle w:val="TableParagraph"/>
              <w:spacing w:line="326" w:lineRule="auto"/>
              <w:ind w:left="112" w:right="178"/>
              <w:rPr>
                <w:sz w:val="25"/>
                <w:lang w:val="ru-RU"/>
              </w:rPr>
            </w:pPr>
            <w:r w:rsidRPr="00732496">
              <w:rPr>
                <w:sz w:val="25"/>
                <w:lang w:val="ru-RU"/>
              </w:rPr>
              <w:t xml:space="preserve">Твой вклад в общее </w:t>
            </w:r>
            <w:r w:rsidRPr="00732496">
              <w:rPr>
                <w:spacing w:val="-4"/>
                <w:sz w:val="25"/>
                <w:lang w:val="ru-RU"/>
              </w:rPr>
              <w:t>дело</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252"/>
              <w:rPr>
                <w:sz w:val="25"/>
                <w:lang w:val="ru-RU"/>
              </w:rPr>
            </w:pPr>
            <w:r w:rsidRPr="00732496">
              <w:rPr>
                <w:sz w:val="25"/>
                <w:lang w:val="ru-RU"/>
              </w:rPr>
              <w:t>Уплата налогов – это коллективная и личная ответственность, вклад гражданина в благополучие государства и общества.</w:t>
            </w:r>
          </w:p>
          <w:p w:rsidR="00732496" w:rsidRPr="00732496" w:rsidRDefault="00732496" w:rsidP="00732496">
            <w:pPr>
              <w:pStyle w:val="TableParagraph"/>
              <w:spacing w:line="326" w:lineRule="auto"/>
              <w:ind w:left="99" w:right="342"/>
              <w:rPr>
                <w:sz w:val="25"/>
                <w:lang w:val="ru-RU"/>
              </w:rPr>
            </w:pPr>
            <w:r w:rsidRPr="00732496">
              <w:rPr>
                <w:sz w:val="25"/>
                <w:lang w:val="ru-RU"/>
              </w:rPr>
              <w:t>Ни одно государство не может обойтись без налогов, это основа бюджета страны, основной источник дохода.</w:t>
            </w:r>
          </w:p>
          <w:p w:rsidR="00732496" w:rsidRPr="00732496" w:rsidRDefault="00732496" w:rsidP="00732496">
            <w:pPr>
              <w:pStyle w:val="TableParagraph"/>
              <w:spacing w:line="326" w:lineRule="auto"/>
              <w:ind w:left="99"/>
              <w:rPr>
                <w:sz w:val="25"/>
                <w:lang w:val="ru-RU"/>
              </w:rPr>
            </w:pPr>
            <w:r w:rsidRPr="00732496">
              <w:rPr>
                <w:sz w:val="25"/>
                <w:lang w:val="ru-RU"/>
              </w:rPr>
              <w:t>Своим небольшим вкладом мы создаём будущее страны,</w:t>
            </w:r>
          </w:p>
          <w:p w:rsidR="00732496" w:rsidRPr="00732496" w:rsidRDefault="00732496" w:rsidP="00732496">
            <w:pPr>
              <w:pStyle w:val="TableParagraph"/>
              <w:spacing w:line="272" w:lineRule="exact"/>
              <w:ind w:left="99"/>
              <w:rPr>
                <w:sz w:val="25"/>
                <w:lang w:val="ru-RU"/>
              </w:rPr>
            </w:pPr>
            <w:r w:rsidRPr="00732496">
              <w:rPr>
                <w:sz w:val="25"/>
                <w:lang w:val="ru-RU"/>
              </w:rPr>
              <w:t>процветание</w:t>
            </w:r>
            <w:r w:rsidRPr="00732496">
              <w:rPr>
                <w:spacing w:val="40"/>
                <w:sz w:val="25"/>
                <w:lang w:val="ru-RU"/>
              </w:rPr>
              <w:t xml:space="preserve"> </w:t>
            </w:r>
            <w:r w:rsidRPr="00732496">
              <w:rPr>
                <w:sz w:val="25"/>
                <w:lang w:val="ru-RU"/>
              </w:rPr>
              <w:t>России.</w:t>
            </w:r>
            <w:r w:rsidRPr="00732496">
              <w:rPr>
                <w:spacing w:val="28"/>
                <w:sz w:val="25"/>
                <w:lang w:val="ru-RU"/>
              </w:rPr>
              <w:t xml:space="preserve"> </w:t>
            </w:r>
            <w:r w:rsidRPr="00732496">
              <w:rPr>
                <w:sz w:val="25"/>
                <w:lang w:val="ru-RU"/>
              </w:rPr>
              <w:t>Каким</w:t>
            </w:r>
            <w:r w:rsidRPr="00732496">
              <w:rPr>
                <w:spacing w:val="37"/>
                <w:sz w:val="25"/>
                <w:lang w:val="ru-RU"/>
              </w:rPr>
              <w:t xml:space="preserve"> </w:t>
            </w:r>
            <w:r w:rsidRPr="00732496">
              <w:rPr>
                <w:spacing w:val="-4"/>
                <w:sz w:val="25"/>
                <w:lang w:val="ru-RU"/>
              </w:rPr>
              <w:t>будет</w:t>
            </w:r>
          </w:p>
          <w:p w:rsidR="00732496" w:rsidRPr="00732496" w:rsidRDefault="00732496" w:rsidP="00732496">
            <w:pPr>
              <w:pStyle w:val="TableParagraph"/>
              <w:spacing w:line="390" w:lineRule="atLeast"/>
              <w:ind w:left="99" w:right="342"/>
              <w:rPr>
                <w:i/>
                <w:sz w:val="25"/>
                <w:lang w:val="ru-RU"/>
              </w:rPr>
            </w:pPr>
            <w:r w:rsidRPr="00732496">
              <w:rPr>
                <w:sz w:val="25"/>
                <w:lang w:val="ru-RU"/>
              </w:rPr>
              <w:t xml:space="preserve">мой личный вклад в общее дело? </w:t>
            </w:r>
            <w:r w:rsidRPr="00732496">
              <w:rPr>
                <w:i/>
                <w:sz w:val="25"/>
                <w:lang w:val="ru-RU"/>
              </w:rPr>
              <w:t xml:space="preserve">Формирующиеся ценности: </w:t>
            </w:r>
            <w:r w:rsidRPr="00732496">
              <w:rPr>
                <w:i/>
                <w:spacing w:val="-2"/>
                <w:sz w:val="25"/>
                <w:lang w:val="ru-RU"/>
              </w:rPr>
              <w:t xml:space="preserve">гражданственность, </w:t>
            </w:r>
            <w:r w:rsidRPr="00732496">
              <w:rPr>
                <w:i/>
                <w:sz w:val="25"/>
                <w:lang w:val="ru-RU"/>
              </w:rPr>
              <w:t>взаимопомощь и взаимоуважение, единство народов России</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116"/>
              <w:rPr>
                <w:sz w:val="25"/>
              </w:rPr>
            </w:pPr>
            <w:hyperlink r:id="rId796">
              <w:r>
                <w:rPr>
                  <w:color w:val="0562C1"/>
                  <w:spacing w:val="-2"/>
                  <w:sz w:val="25"/>
                  <w:u w:val="single" w:color="0562C1"/>
                </w:rPr>
                <w:t>https://razgovor.edsoo.ru</w:t>
              </w:r>
            </w:hyperlink>
          </w:p>
        </w:tc>
      </w:tr>
    </w:tbl>
    <w:p w:rsidR="00732496" w:rsidRDefault="00732496" w:rsidP="00732496">
      <w:pPr>
        <w:pStyle w:val="TableParagraph"/>
        <w:spacing w:line="279" w:lineRule="exact"/>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5826"/>
        </w:trPr>
        <w:tc>
          <w:tcPr>
            <w:tcW w:w="705" w:type="dxa"/>
          </w:tcPr>
          <w:p w:rsidR="00732496" w:rsidRDefault="00732496" w:rsidP="00732496">
            <w:pPr>
              <w:pStyle w:val="TableParagraph"/>
              <w:spacing w:line="279" w:lineRule="exact"/>
              <w:ind w:left="22" w:right="7"/>
              <w:jc w:val="center"/>
              <w:rPr>
                <w:sz w:val="25"/>
              </w:rPr>
            </w:pPr>
            <w:r>
              <w:rPr>
                <w:spacing w:val="-5"/>
                <w:sz w:val="25"/>
              </w:rPr>
              <w:t>11</w:t>
            </w:r>
          </w:p>
        </w:tc>
        <w:tc>
          <w:tcPr>
            <w:tcW w:w="2702" w:type="dxa"/>
          </w:tcPr>
          <w:p w:rsidR="00732496" w:rsidRPr="00732496" w:rsidRDefault="00732496" w:rsidP="00732496">
            <w:pPr>
              <w:pStyle w:val="TableParagraph"/>
              <w:spacing w:line="326" w:lineRule="auto"/>
              <w:ind w:left="112" w:right="710"/>
              <w:rPr>
                <w:sz w:val="25"/>
                <w:lang w:val="ru-RU"/>
              </w:rPr>
            </w:pPr>
            <w:r w:rsidRPr="00732496">
              <w:rPr>
                <w:sz w:val="25"/>
                <w:lang w:val="ru-RU"/>
              </w:rPr>
              <w:t>С заботой к себе и окружающим</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Доброта и забота – качества настоящего человека, способного оказывать помощь и поддержку, проявлять милосердие.</w:t>
            </w:r>
          </w:p>
          <w:p w:rsidR="00732496" w:rsidRPr="00732496" w:rsidRDefault="00732496" w:rsidP="00732496">
            <w:pPr>
              <w:pStyle w:val="TableParagraph"/>
              <w:spacing w:line="326" w:lineRule="auto"/>
              <w:ind w:left="99" w:right="204"/>
              <w:rPr>
                <w:sz w:val="25"/>
                <w:lang w:val="ru-RU"/>
              </w:rPr>
            </w:pPr>
            <w:r w:rsidRPr="00732496">
              <w:rPr>
                <w:sz w:val="25"/>
                <w:lang w:val="ru-RU"/>
              </w:rPr>
              <w:t>Доброе дело: кому оно необходимо</w:t>
            </w:r>
            <w:r w:rsidRPr="00732496">
              <w:rPr>
                <w:spacing w:val="80"/>
                <w:sz w:val="25"/>
                <w:lang w:val="ru-RU"/>
              </w:rPr>
              <w:t xml:space="preserve"> </w:t>
            </w:r>
            <w:r w:rsidRPr="00732496">
              <w:rPr>
                <w:sz w:val="25"/>
                <w:lang w:val="ru-RU"/>
              </w:rPr>
              <w:t>и для кого предназначено.</w:t>
            </w:r>
          </w:p>
          <w:p w:rsidR="00732496" w:rsidRPr="00732496" w:rsidRDefault="00732496" w:rsidP="00732496">
            <w:pPr>
              <w:pStyle w:val="TableParagraph"/>
              <w:spacing w:line="326" w:lineRule="auto"/>
              <w:ind w:left="99"/>
              <w:rPr>
                <w:sz w:val="25"/>
                <w:lang w:val="ru-RU"/>
              </w:rPr>
            </w:pPr>
            <w:r w:rsidRPr="00732496">
              <w:rPr>
                <w:sz w:val="25"/>
                <w:lang w:val="ru-RU"/>
              </w:rPr>
              <w:t xml:space="preserve">Добрые дела граждан России: </w:t>
            </w:r>
            <w:r w:rsidRPr="00732496">
              <w:rPr>
                <w:spacing w:val="-2"/>
                <w:sz w:val="25"/>
                <w:lang w:val="ru-RU"/>
              </w:rPr>
              <w:t>благотворительность</w:t>
            </w:r>
          </w:p>
          <w:p w:rsidR="00732496" w:rsidRPr="00732496" w:rsidRDefault="00732496" w:rsidP="00732496">
            <w:pPr>
              <w:pStyle w:val="TableParagraph"/>
              <w:spacing w:line="272" w:lineRule="exact"/>
              <w:ind w:left="99"/>
              <w:rPr>
                <w:sz w:val="25"/>
                <w:lang w:val="ru-RU"/>
              </w:rPr>
            </w:pPr>
            <w:r w:rsidRPr="00732496">
              <w:rPr>
                <w:sz w:val="25"/>
                <w:lang w:val="ru-RU"/>
              </w:rPr>
              <w:t>и</w:t>
            </w:r>
            <w:r w:rsidRPr="00732496">
              <w:rPr>
                <w:spacing w:val="31"/>
                <w:sz w:val="25"/>
                <w:lang w:val="ru-RU"/>
              </w:rPr>
              <w:t xml:space="preserve"> </w:t>
            </w:r>
            <w:r w:rsidRPr="00732496">
              <w:rPr>
                <w:sz w:val="25"/>
                <w:lang w:val="ru-RU"/>
              </w:rPr>
              <w:t>пожертвование</w:t>
            </w:r>
            <w:r w:rsidRPr="00732496">
              <w:rPr>
                <w:spacing w:val="23"/>
                <w:sz w:val="25"/>
                <w:lang w:val="ru-RU"/>
              </w:rPr>
              <w:t xml:space="preserve"> </w:t>
            </w:r>
            <w:r w:rsidRPr="00732496">
              <w:rPr>
                <w:sz w:val="25"/>
                <w:lang w:val="ru-RU"/>
              </w:rPr>
              <w:t>как</w:t>
            </w:r>
            <w:r w:rsidRPr="00732496">
              <w:rPr>
                <w:spacing w:val="29"/>
                <w:sz w:val="25"/>
                <w:lang w:val="ru-RU"/>
              </w:rPr>
              <w:t xml:space="preserve"> </w:t>
            </w:r>
            <w:r w:rsidRPr="00732496">
              <w:rPr>
                <w:spacing w:val="-2"/>
                <w:sz w:val="25"/>
                <w:lang w:val="ru-RU"/>
              </w:rPr>
              <w:t>проявление</w:t>
            </w:r>
          </w:p>
          <w:p w:rsidR="00732496" w:rsidRPr="00732496" w:rsidRDefault="00732496" w:rsidP="00732496">
            <w:pPr>
              <w:pStyle w:val="TableParagraph"/>
              <w:spacing w:line="326" w:lineRule="auto"/>
              <w:ind w:left="99" w:right="1336"/>
              <w:rPr>
                <w:sz w:val="25"/>
                <w:lang w:val="ru-RU"/>
              </w:rPr>
            </w:pPr>
            <w:r w:rsidRPr="00732496">
              <w:rPr>
                <w:sz w:val="25"/>
                <w:lang w:val="ru-RU"/>
              </w:rPr>
              <w:t>добрых чувств и заботы об окружающих.</w:t>
            </w:r>
          </w:p>
          <w:p w:rsidR="00732496" w:rsidRPr="00732496" w:rsidRDefault="00732496" w:rsidP="00732496">
            <w:pPr>
              <w:pStyle w:val="TableParagraph"/>
              <w:spacing w:line="326" w:lineRule="auto"/>
              <w:ind w:left="99"/>
              <w:rPr>
                <w:i/>
                <w:sz w:val="25"/>
                <w:lang w:val="ru-RU"/>
              </w:rPr>
            </w:pPr>
            <w:r w:rsidRPr="00732496">
              <w:rPr>
                <w:i/>
                <w:sz w:val="25"/>
                <w:lang w:val="ru-RU"/>
              </w:rPr>
              <w:t xml:space="preserve">Формирующиеся ценности: жизнь, взаимопомощь, взаимоуважение, </w:t>
            </w:r>
            <w:r w:rsidRPr="00732496">
              <w:rPr>
                <w:i/>
                <w:spacing w:val="-2"/>
                <w:sz w:val="25"/>
                <w:lang w:val="ru-RU"/>
              </w:rPr>
              <w:t>коллективизм</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14"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797">
              <w:r>
                <w:rPr>
                  <w:color w:val="0562C1"/>
                  <w:spacing w:val="-2"/>
                  <w:sz w:val="25"/>
                  <w:u w:val="single" w:color="0562C1"/>
                </w:rPr>
                <w:t>https://razgovor.edsoo.ru</w:t>
              </w:r>
            </w:hyperlink>
          </w:p>
        </w:tc>
      </w:tr>
      <w:tr w:rsidR="00732496" w:rsidTr="00732496">
        <w:trPr>
          <w:trHeight w:val="3094"/>
        </w:trPr>
        <w:tc>
          <w:tcPr>
            <w:tcW w:w="705" w:type="dxa"/>
          </w:tcPr>
          <w:p w:rsidR="00732496" w:rsidRDefault="00732496" w:rsidP="00732496">
            <w:pPr>
              <w:pStyle w:val="TableParagraph"/>
              <w:ind w:left="22" w:right="7"/>
              <w:jc w:val="center"/>
              <w:rPr>
                <w:sz w:val="25"/>
              </w:rPr>
            </w:pPr>
            <w:r>
              <w:rPr>
                <w:spacing w:val="-5"/>
                <w:sz w:val="25"/>
              </w:rPr>
              <w:t>12</w:t>
            </w:r>
          </w:p>
        </w:tc>
        <w:tc>
          <w:tcPr>
            <w:tcW w:w="2702" w:type="dxa"/>
          </w:tcPr>
          <w:p w:rsidR="00732496" w:rsidRDefault="00732496" w:rsidP="00732496">
            <w:pPr>
              <w:pStyle w:val="TableParagraph"/>
              <w:ind w:left="112"/>
              <w:rPr>
                <w:sz w:val="25"/>
              </w:rPr>
            </w:pPr>
            <w:r>
              <w:rPr>
                <w:sz w:val="25"/>
              </w:rPr>
              <w:t>День</w:t>
            </w:r>
            <w:r>
              <w:rPr>
                <w:spacing w:val="19"/>
                <w:sz w:val="25"/>
              </w:rPr>
              <w:t xml:space="preserve"> </w:t>
            </w:r>
            <w:r>
              <w:rPr>
                <w:spacing w:val="-2"/>
                <w:sz w:val="25"/>
              </w:rPr>
              <w:t>матери</w:t>
            </w:r>
          </w:p>
        </w:tc>
        <w:tc>
          <w:tcPr>
            <w:tcW w:w="1560" w:type="dxa"/>
          </w:tcPr>
          <w:p w:rsidR="00732496" w:rsidRDefault="00732496" w:rsidP="00732496">
            <w:pPr>
              <w:pStyle w:val="TableParagraph"/>
              <w:ind w:left="87" w:right="47"/>
              <w:jc w:val="center"/>
              <w:rPr>
                <w:sz w:val="25"/>
              </w:rPr>
            </w:pPr>
            <w:r>
              <w:rPr>
                <w:spacing w:val="-10"/>
                <w:sz w:val="25"/>
              </w:rPr>
              <w:t>1</w:t>
            </w:r>
          </w:p>
        </w:tc>
        <w:tc>
          <w:tcPr>
            <w:tcW w:w="4248" w:type="dxa"/>
          </w:tcPr>
          <w:p w:rsidR="00732496" w:rsidRPr="00732496" w:rsidRDefault="00732496" w:rsidP="00732496">
            <w:pPr>
              <w:pStyle w:val="TableParagraph"/>
              <w:spacing w:line="314" w:lineRule="auto"/>
              <w:ind w:left="129"/>
              <w:rPr>
                <w:sz w:val="25"/>
                <w:lang w:val="ru-RU"/>
              </w:rPr>
            </w:pPr>
            <w:r w:rsidRPr="00732496">
              <w:rPr>
                <w:sz w:val="25"/>
                <w:lang w:val="ru-RU"/>
              </w:rPr>
              <w:t>Мать, мама – главные в жизни человека слова. Мать – хозяйка</w:t>
            </w:r>
          </w:p>
          <w:p w:rsidR="00732496" w:rsidRPr="00732496" w:rsidRDefault="00732496" w:rsidP="00732496">
            <w:pPr>
              <w:pStyle w:val="TableParagraph"/>
              <w:spacing w:line="326" w:lineRule="auto"/>
              <w:ind w:left="129"/>
              <w:rPr>
                <w:sz w:val="25"/>
                <w:lang w:val="ru-RU"/>
              </w:rPr>
            </w:pPr>
            <w:r w:rsidRPr="00732496">
              <w:rPr>
                <w:sz w:val="25"/>
                <w:lang w:val="ru-RU"/>
              </w:rPr>
              <w:t>в доме, хранительница семейного очага, воспитательница детей.</w:t>
            </w:r>
          </w:p>
          <w:p w:rsidR="00732496" w:rsidRPr="00732496" w:rsidRDefault="00732496" w:rsidP="00732496">
            <w:pPr>
              <w:pStyle w:val="TableParagraph"/>
              <w:spacing w:line="286" w:lineRule="exact"/>
              <w:ind w:left="99"/>
              <w:rPr>
                <w:sz w:val="25"/>
                <w:lang w:val="ru-RU"/>
              </w:rPr>
            </w:pPr>
            <w:r w:rsidRPr="00732496">
              <w:rPr>
                <w:sz w:val="25"/>
                <w:lang w:val="ru-RU"/>
              </w:rPr>
              <w:t>Материнство</w:t>
            </w:r>
            <w:r w:rsidRPr="00732496">
              <w:rPr>
                <w:spacing w:val="31"/>
                <w:sz w:val="25"/>
                <w:lang w:val="ru-RU"/>
              </w:rPr>
              <w:t xml:space="preserve"> </w:t>
            </w:r>
            <w:r w:rsidRPr="00732496">
              <w:rPr>
                <w:sz w:val="25"/>
                <w:lang w:val="ru-RU"/>
              </w:rPr>
              <w:t>–</w:t>
            </w:r>
            <w:r w:rsidRPr="00732496">
              <w:rPr>
                <w:spacing w:val="12"/>
                <w:sz w:val="25"/>
                <w:lang w:val="ru-RU"/>
              </w:rPr>
              <w:t xml:space="preserve"> </w:t>
            </w:r>
            <w:r w:rsidRPr="00732496">
              <w:rPr>
                <w:sz w:val="25"/>
                <w:lang w:val="ru-RU"/>
              </w:rPr>
              <w:t>это</w:t>
            </w:r>
            <w:r w:rsidRPr="00732496">
              <w:rPr>
                <w:spacing w:val="29"/>
                <w:sz w:val="25"/>
                <w:lang w:val="ru-RU"/>
              </w:rPr>
              <w:t xml:space="preserve"> </w:t>
            </w:r>
            <w:r w:rsidRPr="00732496">
              <w:rPr>
                <w:spacing w:val="-2"/>
                <w:sz w:val="25"/>
                <w:lang w:val="ru-RU"/>
              </w:rPr>
              <w:t>счастье</w:t>
            </w:r>
          </w:p>
          <w:p w:rsidR="00732496" w:rsidRPr="00732496" w:rsidRDefault="00732496" w:rsidP="00732496">
            <w:pPr>
              <w:pStyle w:val="TableParagraph"/>
              <w:spacing w:line="326" w:lineRule="auto"/>
              <w:ind w:left="99"/>
              <w:rPr>
                <w:sz w:val="25"/>
                <w:lang w:val="ru-RU"/>
              </w:rPr>
            </w:pPr>
            <w:r w:rsidRPr="00732496">
              <w:rPr>
                <w:sz w:val="25"/>
                <w:lang w:val="ru-RU"/>
              </w:rPr>
              <w:t>и ответственность. Многодетные матери: примеры из истории</w:t>
            </w:r>
          </w:p>
          <w:p w:rsidR="00732496" w:rsidRPr="00732496" w:rsidRDefault="00732496" w:rsidP="00732496">
            <w:pPr>
              <w:pStyle w:val="TableParagraph"/>
              <w:spacing w:line="287" w:lineRule="exact"/>
              <w:ind w:left="99"/>
              <w:rPr>
                <w:sz w:val="25"/>
                <w:lang w:val="ru-RU"/>
              </w:rPr>
            </w:pPr>
            <w:r w:rsidRPr="00732496">
              <w:rPr>
                <w:sz w:val="25"/>
                <w:lang w:val="ru-RU"/>
              </w:rPr>
              <w:t>и</w:t>
            </w:r>
            <w:r w:rsidRPr="00732496">
              <w:rPr>
                <w:spacing w:val="46"/>
                <w:sz w:val="25"/>
                <w:lang w:val="ru-RU"/>
              </w:rPr>
              <w:t xml:space="preserve"> </w:t>
            </w:r>
            <w:r w:rsidRPr="00732496">
              <w:rPr>
                <w:sz w:val="25"/>
                <w:lang w:val="ru-RU"/>
              </w:rPr>
              <w:t>современной</w:t>
            </w:r>
            <w:r w:rsidRPr="00732496">
              <w:rPr>
                <w:spacing w:val="24"/>
                <w:sz w:val="25"/>
                <w:lang w:val="ru-RU"/>
              </w:rPr>
              <w:t xml:space="preserve"> </w:t>
            </w:r>
            <w:r w:rsidRPr="00732496">
              <w:rPr>
                <w:spacing w:val="-2"/>
                <w:sz w:val="25"/>
                <w:lang w:val="ru-RU"/>
              </w:rPr>
              <w:t>жизни.</w:t>
            </w:r>
          </w:p>
        </w:tc>
        <w:tc>
          <w:tcPr>
            <w:tcW w:w="2416" w:type="dxa"/>
          </w:tcPr>
          <w:p w:rsidR="00732496" w:rsidRPr="00732496" w:rsidRDefault="00732496" w:rsidP="00732496">
            <w:pPr>
              <w:pStyle w:val="TableParagraph"/>
              <w:spacing w:line="324"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Default="00732496" w:rsidP="00732496">
            <w:pPr>
              <w:pStyle w:val="TableParagraph"/>
              <w:spacing w:line="287" w:lineRule="exact"/>
              <w:ind w:left="115"/>
              <w:rPr>
                <w:sz w:val="25"/>
              </w:rPr>
            </w:pPr>
            <w:r>
              <w:rPr>
                <w:sz w:val="25"/>
              </w:rPr>
              <w:t>с</w:t>
            </w:r>
            <w:r>
              <w:rPr>
                <w:spacing w:val="5"/>
                <w:sz w:val="25"/>
              </w:rPr>
              <w:t xml:space="preserve"> </w:t>
            </w:r>
            <w:r>
              <w:rPr>
                <w:spacing w:val="-2"/>
                <w:sz w:val="25"/>
              </w:rPr>
              <w:t>текстовым</w:t>
            </w:r>
          </w:p>
          <w:p w:rsidR="00732496" w:rsidRDefault="00732496" w:rsidP="00732496">
            <w:pPr>
              <w:pStyle w:val="TableParagraph"/>
              <w:ind w:left="115"/>
              <w:rPr>
                <w:sz w:val="25"/>
              </w:rPr>
            </w:pPr>
            <w:r>
              <w:rPr>
                <w:sz w:val="25"/>
              </w:rPr>
              <w:t>и</w:t>
            </w:r>
            <w:r>
              <w:rPr>
                <w:spacing w:val="12"/>
                <w:sz w:val="25"/>
              </w:rPr>
              <w:t xml:space="preserve"> </w:t>
            </w:r>
            <w:r>
              <w:rPr>
                <w:spacing w:val="-2"/>
                <w:sz w:val="25"/>
              </w:rPr>
              <w:t>иллюстративным</w:t>
            </w:r>
          </w:p>
        </w:tc>
        <w:tc>
          <w:tcPr>
            <w:tcW w:w="2941" w:type="dxa"/>
          </w:tcPr>
          <w:p w:rsidR="00732496" w:rsidRDefault="00732496" w:rsidP="00732496">
            <w:pPr>
              <w:pStyle w:val="TableParagraph"/>
              <w:ind w:left="27" w:right="60"/>
              <w:jc w:val="center"/>
              <w:rPr>
                <w:sz w:val="25"/>
              </w:rPr>
            </w:pPr>
            <w:hyperlink r:id="rId798">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2718"/>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«Мать-героиня» – высшее звание Российской Федерации.</w:t>
            </w:r>
          </w:p>
          <w:p w:rsidR="00732496" w:rsidRPr="00732496" w:rsidRDefault="00732496" w:rsidP="00732496">
            <w:pPr>
              <w:pStyle w:val="TableParagraph"/>
              <w:spacing w:line="326" w:lineRule="auto"/>
              <w:ind w:left="99" w:right="661"/>
              <w:rPr>
                <w:sz w:val="25"/>
                <w:lang w:val="ru-RU"/>
              </w:rPr>
            </w:pPr>
            <w:r w:rsidRPr="00732496">
              <w:rPr>
                <w:sz w:val="25"/>
                <w:lang w:val="ru-RU"/>
              </w:rPr>
              <w:t>Как поздравить маму в её праздник – День матери?</w:t>
            </w:r>
          </w:p>
          <w:p w:rsidR="00732496" w:rsidRDefault="00732496" w:rsidP="00732496">
            <w:pPr>
              <w:pStyle w:val="TableParagraph"/>
              <w:spacing w:line="326" w:lineRule="auto"/>
              <w:ind w:left="99"/>
              <w:rPr>
                <w:i/>
                <w:sz w:val="25"/>
              </w:rPr>
            </w:pPr>
            <w:r>
              <w:rPr>
                <w:i/>
                <w:sz w:val="25"/>
              </w:rPr>
              <w:t xml:space="preserve">Формирующиеся ценности: крепкая </w:t>
            </w:r>
            <w:r>
              <w:rPr>
                <w:i/>
                <w:spacing w:val="-2"/>
                <w:sz w:val="25"/>
              </w:rPr>
              <w:t>семья</w:t>
            </w:r>
          </w:p>
        </w:tc>
        <w:tc>
          <w:tcPr>
            <w:tcW w:w="2416" w:type="dxa"/>
          </w:tcPr>
          <w:p w:rsidR="00732496" w:rsidRDefault="00732496" w:rsidP="00732496">
            <w:pPr>
              <w:pStyle w:val="TableParagraph"/>
              <w:spacing w:line="279" w:lineRule="exact"/>
              <w:ind w:left="115"/>
              <w:rPr>
                <w:sz w:val="25"/>
              </w:rPr>
            </w:pPr>
            <w:r>
              <w:rPr>
                <w:spacing w:val="-2"/>
                <w:sz w:val="25"/>
              </w:rPr>
              <w:t>материалом</w:t>
            </w:r>
          </w:p>
        </w:tc>
        <w:tc>
          <w:tcPr>
            <w:tcW w:w="2941" w:type="dxa"/>
          </w:tcPr>
          <w:p w:rsidR="00732496" w:rsidRDefault="00732496" w:rsidP="00732496">
            <w:pPr>
              <w:pStyle w:val="TableParagraph"/>
              <w:rPr>
                <w:sz w:val="24"/>
              </w:rPr>
            </w:pPr>
          </w:p>
        </w:tc>
      </w:tr>
      <w:tr w:rsidR="00732496" w:rsidTr="00732496">
        <w:trPr>
          <w:trHeight w:val="6202"/>
        </w:trPr>
        <w:tc>
          <w:tcPr>
            <w:tcW w:w="705" w:type="dxa"/>
          </w:tcPr>
          <w:p w:rsidR="00732496" w:rsidRDefault="00732496" w:rsidP="00732496">
            <w:pPr>
              <w:pStyle w:val="TableParagraph"/>
              <w:spacing w:line="279" w:lineRule="exact"/>
              <w:ind w:left="217"/>
              <w:rPr>
                <w:sz w:val="25"/>
              </w:rPr>
            </w:pPr>
            <w:r>
              <w:rPr>
                <w:spacing w:val="-5"/>
                <w:sz w:val="25"/>
              </w:rPr>
              <w:t>13</w:t>
            </w:r>
          </w:p>
        </w:tc>
        <w:tc>
          <w:tcPr>
            <w:tcW w:w="2702" w:type="dxa"/>
          </w:tcPr>
          <w:p w:rsidR="00732496" w:rsidRPr="00732496" w:rsidRDefault="00732496" w:rsidP="00732496">
            <w:pPr>
              <w:pStyle w:val="TableParagraph"/>
              <w:spacing w:line="326" w:lineRule="auto"/>
              <w:ind w:left="112" w:right="178"/>
              <w:rPr>
                <w:sz w:val="25"/>
                <w:lang w:val="ru-RU"/>
              </w:rPr>
            </w:pPr>
            <w:r w:rsidRPr="00732496">
              <w:rPr>
                <w:spacing w:val="-2"/>
                <w:sz w:val="25"/>
                <w:lang w:val="ru-RU"/>
              </w:rPr>
              <w:t xml:space="preserve">Миссия-милосердие </w:t>
            </w:r>
            <w:r w:rsidRPr="00732496">
              <w:rPr>
                <w:sz w:val="25"/>
                <w:lang w:val="ru-RU"/>
              </w:rPr>
              <w:t>(ко Дню волонтёра)</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Кто такой волонтёр? Деятельность волонтёров как социальное служение в военное и мирное время: примеры из истории</w:t>
            </w:r>
          </w:p>
          <w:p w:rsidR="00732496" w:rsidRPr="00732496" w:rsidRDefault="00732496" w:rsidP="00732496">
            <w:pPr>
              <w:pStyle w:val="TableParagraph"/>
              <w:spacing w:line="326" w:lineRule="auto"/>
              <w:ind w:left="99" w:right="588"/>
              <w:rPr>
                <w:sz w:val="25"/>
                <w:lang w:val="ru-RU"/>
              </w:rPr>
            </w:pPr>
            <w:r w:rsidRPr="00732496">
              <w:rPr>
                <w:sz w:val="25"/>
                <w:lang w:val="ru-RU"/>
              </w:rPr>
              <w:t xml:space="preserve">и современной жизни. Милосердие и забота – качества </w:t>
            </w:r>
            <w:r w:rsidRPr="00732496">
              <w:rPr>
                <w:spacing w:val="-2"/>
                <w:sz w:val="25"/>
                <w:lang w:val="ru-RU"/>
              </w:rPr>
              <w:t>волонтёров.</w:t>
            </w:r>
          </w:p>
          <w:p w:rsidR="00732496" w:rsidRPr="00732496" w:rsidRDefault="00732496" w:rsidP="00732496">
            <w:pPr>
              <w:pStyle w:val="TableParagraph"/>
              <w:spacing w:line="321" w:lineRule="auto"/>
              <w:ind w:left="99" w:right="342"/>
              <w:rPr>
                <w:sz w:val="25"/>
                <w:lang w:val="ru-RU"/>
              </w:rPr>
            </w:pPr>
            <w:r w:rsidRPr="00732496">
              <w:rPr>
                <w:sz w:val="25"/>
                <w:lang w:val="ru-RU"/>
              </w:rPr>
              <w:t>Направления волонтёрской деятельности: экологическое, социальное, медицинское, цифровое и т. д.</w:t>
            </w:r>
          </w:p>
          <w:p w:rsidR="00732496" w:rsidRPr="00732496" w:rsidRDefault="00732496" w:rsidP="00732496">
            <w:pPr>
              <w:pStyle w:val="TableParagraph"/>
              <w:spacing w:line="326" w:lineRule="auto"/>
              <w:ind w:left="129"/>
              <w:rPr>
                <w:sz w:val="25"/>
                <w:lang w:val="ru-RU"/>
              </w:rPr>
            </w:pPr>
            <w:r w:rsidRPr="00732496">
              <w:rPr>
                <w:sz w:val="25"/>
                <w:lang w:val="ru-RU"/>
              </w:rPr>
              <w:t>Зооволонтёрство – возможность заботы и помощи животным.</w:t>
            </w:r>
          </w:p>
          <w:p w:rsidR="00732496" w:rsidRPr="00732496" w:rsidRDefault="00732496" w:rsidP="00732496">
            <w:pPr>
              <w:pStyle w:val="TableParagraph"/>
              <w:spacing w:line="287" w:lineRule="exact"/>
              <w:ind w:left="129"/>
              <w:rPr>
                <w:i/>
                <w:sz w:val="25"/>
                <w:lang w:val="ru-RU"/>
              </w:rPr>
            </w:pPr>
            <w:r w:rsidRPr="00732496">
              <w:rPr>
                <w:i/>
                <w:sz w:val="25"/>
                <w:lang w:val="ru-RU"/>
              </w:rPr>
              <w:t>Формирующиеся</w:t>
            </w:r>
            <w:r w:rsidRPr="00732496">
              <w:rPr>
                <w:i/>
                <w:spacing w:val="43"/>
                <w:sz w:val="25"/>
                <w:lang w:val="ru-RU"/>
              </w:rPr>
              <w:t xml:space="preserve"> </w:t>
            </w:r>
            <w:r w:rsidRPr="00732496">
              <w:rPr>
                <w:i/>
                <w:spacing w:val="-2"/>
                <w:sz w:val="25"/>
                <w:lang w:val="ru-RU"/>
              </w:rPr>
              <w:t>ценности:</w:t>
            </w:r>
          </w:p>
          <w:p w:rsidR="00732496" w:rsidRPr="00732496" w:rsidRDefault="00732496" w:rsidP="00732496">
            <w:pPr>
              <w:pStyle w:val="TableParagraph"/>
              <w:spacing w:line="390" w:lineRule="atLeast"/>
              <w:ind w:left="129"/>
              <w:rPr>
                <w:i/>
                <w:sz w:val="25"/>
                <w:lang w:val="ru-RU"/>
              </w:rPr>
            </w:pPr>
            <w:r w:rsidRPr="00732496">
              <w:rPr>
                <w:i/>
                <w:sz w:val="25"/>
                <w:lang w:val="ru-RU"/>
              </w:rPr>
              <w:t xml:space="preserve">милосердие, взаимопомощь и </w:t>
            </w:r>
            <w:r w:rsidRPr="00732496">
              <w:rPr>
                <w:i/>
                <w:spacing w:val="-2"/>
                <w:sz w:val="25"/>
                <w:lang w:val="ru-RU"/>
              </w:rPr>
              <w:t>взаимоуважение</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116"/>
              <w:rPr>
                <w:sz w:val="25"/>
              </w:rPr>
            </w:pPr>
            <w:hyperlink r:id="rId799">
              <w:r>
                <w:rPr>
                  <w:color w:val="0562C1"/>
                  <w:spacing w:val="-2"/>
                  <w:sz w:val="25"/>
                  <w:u w:val="single" w:color="0562C1"/>
                </w:rPr>
                <w:t>https://razgovor.edsoo.ru</w:t>
              </w:r>
            </w:hyperlink>
          </w:p>
        </w:tc>
      </w:tr>
    </w:tbl>
    <w:p w:rsidR="00732496" w:rsidRDefault="00732496" w:rsidP="00732496">
      <w:pPr>
        <w:pStyle w:val="TableParagraph"/>
        <w:spacing w:line="279" w:lineRule="exact"/>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7764"/>
        </w:trPr>
        <w:tc>
          <w:tcPr>
            <w:tcW w:w="705" w:type="dxa"/>
          </w:tcPr>
          <w:p w:rsidR="00732496" w:rsidRDefault="00732496" w:rsidP="00732496">
            <w:pPr>
              <w:pStyle w:val="TableParagraph"/>
              <w:spacing w:line="279" w:lineRule="exact"/>
              <w:ind w:left="22" w:right="7"/>
              <w:jc w:val="center"/>
              <w:rPr>
                <w:sz w:val="25"/>
              </w:rPr>
            </w:pPr>
            <w:r>
              <w:rPr>
                <w:spacing w:val="-5"/>
                <w:sz w:val="25"/>
              </w:rPr>
              <w:t>14</w:t>
            </w:r>
          </w:p>
        </w:tc>
        <w:tc>
          <w:tcPr>
            <w:tcW w:w="2702" w:type="dxa"/>
          </w:tcPr>
          <w:p w:rsidR="00732496" w:rsidRDefault="00732496" w:rsidP="00732496">
            <w:pPr>
              <w:pStyle w:val="TableParagraph"/>
              <w:spacing w:line="326" w:lineRule="auto"/>
              <w:ind w:left="112" w:right="500"/>
              <w:rPr>
                <w:sz w:val="25"/>
              </w:rPr>
            </w:pPr>
            <w:r>
              <w:rPr>
                <w:sz w:val="25"/>
              </w:rPr>
              <w:t xml:space="preserve">День Героев </w:t>
            </w:r>
            <w:r>
              <w:rPr>
                <w:spacing w:val="-2"/>
                <w:sz w:val="25"/>
              </w:rPr>
              <w:t>Отечества</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279" w:lineRule="exact"/>
              <w:ind w:left="99"/>
              <w:jc w:val="both"/>
              <w:rPr>
                <w:sz w:val="25"/>
                <w:lang w:val="ru-RU"/>
              </w:rPr>
            </w:pPr>
            <w:r w:rsidRPr="00732496">
              <w:rPr>
                <w:sz w:val="25"/>
                <w:lang w:val="ru-RU"/>
              </w:rPr>
              <w:t>Герои</w:t>
            </w:r>
            <w:r w:rsidRPr="00732496">
              <w:rPr>
                <w:spacing w:val="13"/>
                <w:sz w:val="25"/>
                <w:lang w:val="ru-RU"/>
              </w:rPr>
              <w:t xml:space="preserve"> </w:t>
            </w:r>
            <w:r w:rsidRPr="00732496">
              <w:rPr>
                <w:sz w:val="25"/>
                <w:lang w:val="ru-RU"/>
              </w:rPr>
              <w:t>Отечества</w:t>
            </w:r>
            <w:r w:rsidRPr="00732496">
              <w:rPr>
                <w:spacing w:val="29"/>
                <w:sz w:val="25"/>
                <w:lang w:val="ru-RU"/>
              </w:rPr>
              <w:t xml:space="preserve"> </w:t>
            </w:r>
            <w:r w:rsidRPr="00732496">
              <w:rPr>
                <w:sz w:val="25"/>
                <w:lang w:val="ru-RU"/>
              </w:rPr>
              <w:t>–</w:t>
            </w:r>
            <w:r w:rsidRPr="00732496">
              <w:rPr>
                <w:spacing w:val="26"/>
                <w:sz w:val="25"/>
                <w:lang w:val="ru-RU"/>
              </w:rPr>
              <w:t xml:space="preserve"> </w:t>
            </w:r>
            <w:r w:rsidRPr="00732496">
              <w:rPr>
                <w:spacing w:val="-5"/>
                <w:sz w:val="25"/>
                <w:lang w:val="ru-RU"/>
              </w:rPr>
              <w:t>это</w:t>
            </w:r>
          </w:p>
          <w:p w:rsidR="00732496" w:rsidRPr="00732496" w:rsidRDefault="00732496" w:rsidP="00732496">
            <w:pPr>
              <w:pStyle w:val="TableParagraph"/>
              <w:spacing w:line="326" w:lineRule="auto"/>
              <w:ind w:left="99" w:right="243"/>
              <w:jc w:val="both"/>
              <w:rPr>
                <w:sz w:val="25"/>
                <w:lang w:val="ru-RU"/>
              </w:rPr>
            </w:pPr>
            <w:r w:rsidRPr="00732496">
              <w:rPr>
                <w:sz w:val="25"/>
                <w:lang w:val="ru-RU"/>
              </w:rPr>
              <w:t>самоотверженные и мужественные люди, которые любят свою Родину и трудятся во благо Отчизны.</w:t>
            </w:r>
          </w:p>
          <w:p w:rsidR="00732496" w:rsidRPr="00732496" w:rsidRDefault="00732496" w:rsidP="00732496">
            <w:pPr>
              <w:pStyle w:val="TableParagraph"/>
              <w:spacing w:line="326" w:lineRule="auto"/>
              <w:ind w:left="99"/>
              <w:rPr>
                <w:sz w:val="25"/>
                <w:lang w:val="ru-RU"/>
              </w:rPr>
            </w:pPr>
            <w:r w:rsidRPr="00732496">
              <w:rPr>
                <w:sz w:val="25"/>
                <w:lang w:val="ru-RU"/>
              </w:rPr>
              <w:t>Качества героя – человека, ценою собственной жизни и здоровья спасающего других: смелость</w:t>
            </w:r>
          </w:p>
          <w:p w:rsidR="00732496" w:rsidRPr="00732496" w:rsidRDefault="00732496" w:rsidP="00732496">
            <w:pPr>
              <w:pStyle w:val="TableParagraph"/>
              <w:spacing w:line="286" w:lineRule="exact"/>
              <w:ind w:left="99"/>
              <w:rPr>
                <w:sz w:val="25"/>
                <w:lang w:val="ru-RU"/>
              </w:rPr>
            </w:pPr>
            <w:r w:rsidRPr="00732496">
              <w:rPr>
                <w:sz w:val="25"/>
                <w:lang w:val="ru-RU"/>
              </w:rPr>
              <w:t>и</w:t>
            </w:r>
            <w:r w:rsidRPr="00732496">
              <w:rPr>
                <w:spacing w:val="25"/>
                <w:sz w:val="25"/>
                <w:lang w:val="ru-RU"/>
              </w:rPr>
              <w:t xml:space="preserve"> </w:t>
            </w:r>
            <w:r w:rsidRPr="00732496">
              <w:rPr>
                <w:sz w:val="25"/>
                <w:lang w:val="ru-RU"/>
              </w:rPr>
              <w:t>отвага,</w:t>
            </w:r>
            <w:r w:rsidRPr="00732496">
              <w:rPr>
                <w:spacing w:val="5"/>
                <w:sz w:val="25"/>
                <w:lang w:val="ru-RU"/>
              </w:rPr>
              <w:t xml:space="preserve"> </w:t>
            </w:r>
            <w:r w:rsidRPr="00732496">
              <w:rPr>
                <w:spacing w:val="-2"/>
                <w:sz w:val="25"/>
                <w:lang w:val="ru-RU"/>
              </w:rPr>
              <w:t>самопожертвование</w:t>
            </w:r>
          </w:p>
          <w:p w:rsidR="00732496" w:rsidRPr="00732496" w:rsidRDefault="00732496" w:rsidP="00732496">
            <w:pPr>
              <w:pStyle w:val="TableParagraph"/>
              <w:spacing w:line="326" w:lineRule="auto"/>
              <w:ind w:left="99" w:right="204"/>
              <w:rPr>
                <w:sz w:val="25"/>
                <w:lang w:val="ru-RU"/>
              </w:rPr>
            </w:pPr>
            <w:r w:rsidRPr="00732496">
              <w:rPr>
                <w:sz w:val="25"/>
                <w:lang w:val="ru-RU"/>
              </w:rPr>
              <w:t>и ответственность за судьбу других. Проявление уважения к героям, стремление воспитывать</w:t>
            </w:r>
            <w:r w:rsidRPr="00732496">
              <w:rPr>
                <w:spacing w:val="40"/>
                <w:sz w:val="25"/>
                <w:lang w:val="ru-RU"/>
              </w:rPr>
              <w:t xml:space="preserve"> </w:t>
            </w:r>
            <w:r w:rsidRPr="00732496">
              <w:rPr>
                <w:sz w:val="25"/>
                <w:lang w:val="ru-RU"/>
              </w:rPr>
              <w:t>у себя волевые качества: смелость, решительность, стремление прийти на помощь.</w:t>
            </w:r>
          </w:p>
          <w:p w:rsidR="00732496" w:rsidRPr="00732496" w:rsidRDefault="00732496" w:rsidP="00732496">
            <w:pPr>
              <w:pStyle w:val="TableParagraph"/>
              <w:spacing w:line="326" w:lineRule="auto"/>
              <w:ind w:left="99"/>
              <w:rPr>
                <w:sz w:val="25"/>
                <w:lang w:val="ru-RU"/>
              </w:rPr>
            </w:pPr>
            <w:r w:rsidRPr="00732496">
              <w:rPr>
                <w:sz w:val="25"/>
                <w:lang w:val="ru-RU"/>
              </w:rPr>
              <w:t>Участники СВО – защитники будущего нашей страны.</w:t>
            </w:r>
          </w:p>
          <w:p w:rsidR="00732496" w:rsidRPr="00732496" w:rsidRDefault="00732496" w:rsidP="00732496">
            <w:pPr>
              <w:pStyle w:val="TableParagraph"/>
              <w:spacing w:line="326" w:lineRule="auto"/>
              <w:ind w:left="99" w:right="252"/>
              <w:rPr>
                <w:i/>
                <w:sz w:val="25"/>
                <w:lang w:val="ru-RU"/>
              </w:rPr>
            </w:pPr>
            <w:r w:rsidRPr="00732496">
              <w:rPr>
                <w:i/>
                <w:sz w:val="25"/>
                <w:lang w:val="ru-RU"/>
              </w:rPr>
              <w:t>Формирующиеся ценности: патриотизм, служение Отечеству и ответственность</w:t>
            </w:r>
            <w:r w:rsidRPr="00732496">
              <w:rPr>
                <w:i/>
                <w:spacing w:val="40"/>
                <w:sz w:val="25"/>
                <w:lang w:val="ru-RU"/>
              </w:rPr>
              <w:t xml:space="preserve"> </w:t>
            </w:r>
            <w:r w:rsidRPr="00732496">
              <w:rPr>
                <w:i/>
                <w:sz w:val="25"/>
                <w:lang w:val="ru-RU"/>
              </w:rPr>
              <w:t>за его судьбу</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14"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800">
              <w:r>
                <w:rPr>
                  <w:color w:val="0562C1"/>
                  <w:spacing w:val="-2"/>
                  <w:sz w:val="25"/>
                  <w:u w:val="single" w:color="0562C1"/>
                </w:rPr>
                <w:t>https://razgovor.edsoo.ru</w:t>
              </w:r>
            </w:hyperlink>
          </w:p>
        </w:tc>
      </w:tr>
      <w:tr w:rsidR="00732496" w:rsidTr="00732496">
        <w:trPr>
          <w:trHeight w:val="1156"/>
        </w:trPr>
        <w:tc>
          <w:tcPr>
            <w:tcW w:w="705" w:type="dxa"/>
          </w:tcPr>
          <w:p w:rsidR="00732496" w:rsidRDefault="00732496" w:rsidP="00732496">
            <w:pPr>
              <w:pStyle w:val="TableParagraph"/>
              <w:ind w:left="22" w:right="7"/>
              <w:jc w:val="center"/>
              <w:rPr>
                <w:sz w:val="25"/>
              </w:rPr>
            </w:pPr>
            <w:r>
              <w:rPr>
                <w:spacing w:val="-5"/>
                <w:sz w:val="25"/>
              </w:rPr>
              <w:t>15</w:t>
            </w:r>
          </w:p>
        </w:tc>
        <w:tc>
          <w:tcPr>
            <w:tcW w:w="2702" w:type="dxa"/>
          </w:tcPr>
          <w:p w:rsidR="00732496" w:rsidRDefault="00732496" w:rsidP="00732496">
            <w:pPr>
              <w:pStyle w:val="TableParagraph"/>
              <w:ind w:left="112"/>
              <w:rPr>
                <w:sz w:val="25"/>
              </w:rPr>
            </w:pPr>
            <w:r>
              <w:rPr>
                <w:sz w:val="25"/>
              </w:rPr>
              <w:t>Как</w:t>
            </w:r>
            <w:r>
              <w:rPr>
                <w:spacing w:val="18"/>
                <w:sz w:val="25"/>
              </w:rPr>
              <w:t xml:space="preserve"> </w:t>
            </w:r>
            <w:r>
              <w:rPr>
                <w:sz w:val="25"/>
              </w:rPr>
              <w:t>пишут</w:t>
            </w:r>
            <w:r>
              <w:rPr>
                <w:spacing w:val="31"/>
                <w:sz w:val="25"/>
              </w:rPr>
              <w:t xml:space="preserve"> </w:t>
            </w:r>
            <w:r>
              <w:rPr>
                <w:spacing w:val="-2"/>
                <w:sz w:val="25"/>
              </w:rPr>
              <w:t>законы?</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Для чего нужны законы? Как менялся свод российских законов</w:t>
            </w:r>
          </w:p>
        </w:tc>
        <w:tc>
          <w:tcPr>
            <w:tcW w:w="2416" w:type="dxa"/>
          </w:tcPr>
          <w:p w:rsidR="00732496" w:rsidRDefault="00732496" w:rsidP="00732496">
            <w:pPr>
              <w:pStyle w:val="TableParagraph"/>
              <w:ind w:left="115"/>
              <w:rPr>
                <w:sz w:val="25"/>
              </w:rPr>
            </w:pPr>
            <w:r>
              <w:rPr>
                <w:spacing w:val="-2"/>
                <w:sz w:val="25"/>
              </w:rPr>
              <w:t>Познавательная</w:t>
            </w:r>
          </w:p>
          <w:p w:rsidR="00732496" w:rsidRDefault="00732496" w:rsidP="00732496">
            <w:pPr>
              <w:pStyle w:val="TableParagraph"/>
              <w:spacing w:line="390" w:lineRule="atLeast"/>
              <w:ind w:left="115"/>
              <w:rPr>
                <w:sz w:val="25"/>
              </w:rPr>
            </w:pPr>
            <w:r>
              <w:rPr>
                <w:sz w:val="25"/>
              </w:rPr>
              <w:t xml:space="preserve">беседа, просмотр </w:t>
            </w:r>
            <w:r>
              <w:rPr>
                <w:spacing w:val="-2"/>
                <w:sz w:val="25"/>
              </w:rPr>
              <w:t>видеофрагментов,</w:t>
            </w:r>
          </w:p>
        </w:tc>
        <w:tc>
          <w:tcPr>
            <w:tcW w:w="2941" w:type="dxa"/>
          </w:tcPr>
          <w:p w:rsidR="00732496" w:rsidRDefault="00732496" w:rsidP="00732496">
            <w:pPr>
              <w:pStyle w:val="TableParagraph"/>
              <w:ind w:left="27" w:right="60"/>
              <w:jc w:val="center"/>
              <w:rPr>
                <w:sz w:val="25"/>
              </w:rPr>
            </w:pPr>
            <w:hyperlink r:id="rId801">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4655"/>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661"/>
              <w:rPr>
                <w:sz w:val="25"/>
                <w:lang w:val="ru-RU"/>
              </w:rPr>
            </w:pPr>
            <w:r w:rsidRPr="00732496">
              <w:rPr>
                <w:sz w:val="25"/>
                <w:lang w:val="ru-RU"/>
              </w:rPr>
              <w:t xml:space="preserve">от древних времён до наших </w:t>
            </w:r>
            <w:r w:rsidRPr="00732496">
              <w:rPr>
                <w:spacing w:val="-2"/>
                <w:sz w:val="25"/>
                <w:lang w:val="ru-RU"/>
              </w:rPr>
              <w:t>дней.</w:t>
            </w:r>
          </w:p>
          <w:p w:rsidR="00732496" w:rsidRPr="00732496" w:rsidRDefault="00732496" w:rsidP="00732496">
            <w:pPr>
              <w:pStyle w:val="TableParagraph"/>
              <w:spacing w:line="326" w:lineRule="auto"/>
              <w:ind w:left="99" w:right="342"/>
              <w:rPr>
                <w:sz w:val="25"/>
                <w:lang w:val="ru-RU"/>
              </w:rPr>
            </w:pPr>
            <w:r w:rsidRPr="00732496">
              <w:rPr>
                <w:sz w:val="25"/>
                <w:lang w:val="ru-RU"/>
              </w:rPr>
              <w:t xml:space="preserve">Законодательная власть в России. Что такое права и обязанности </w:t>
            </w:r>
            <w:r w:rsidRPr="00732496">
              <w:rPr>
                <w:spacing w:val="-2"/>
                <w:sz w:val="25"/>
                <w:lang w:val="ru-RU"/>
              </w:rPr>
              <w:t>гражданина?</w:t>
            </w:r>
          </w:p>
          <w:p w:rsidR="00732496" w:rsidRPr="00732496" w:rsidRDefault="00732496" w:rsidP="00732496">
            <w:pPr>
              <w:pStyle w:val="TableParagraph"/>
              <w:spacing w:line="326" w:lineRule="auto"/>
              <w:ind w:left="99" w:right="342"/>
              <w:rPr>
                <w:sz w:val="25"/>
                <w:lang w:val="ru-RU"/>
              </w:rPr>
            </w:pPr>
            <w:r w:rsidRPr="00732496">
              <w:rPr>
                <w:sz w:val="25"/>
                <w:lang w:val="ru-RU"/>
              </w:rPr>
              <w:t>От инициативы</w:t>
            </w:r>
            <w:r w:rsidRPr="00732496">
              <w:rPr>
                <w:spacing w:val="40"/>
                <w:sz w:val="25"/>
                <w:lang w:val="ru-RU"/>
              </w:rPr>
              <w:t xml:space="preserve"> </w:t>
            </w:r>
            <w:r w:rsidRPr="00732496">
              <w:rPr>
                <w:sz w:val="25"/>
                <w:lang w:val="ru-RU"/>
              </w:rPr>
              <w:t>людей до закона: как появляется закон? Работа депутатов: от проблемы –</w:t>
            </w:r>
          </w:p>
          <w:p w:rsidR="00732496" w:rsidRPr="00732496" w:rsidRDefault="00732496" w:rsidP="00732496">
            <w:pPr>
              <w:pStyle w:val="TableParagraph"/>
              <w:spacing w:line="271" w:lineRule="exact"/>
              <w:ind w:left="99"/>
              <w:rPr>
                <w:sz w:val="25"/>
                <w:lang w:val="ru-RU"/>
              </w:rPr>
            </w:pPr>
            <w:r w:rsidRPr="00732496">
              <w:rPr>
                <w:sz w:val="25"/>
                <w:lang w:val="ru-RU"/>
              </w:rPr>
              <w:t>к</w:t>
            </w:r>
            <w:r w:rsidRPr="00732496">
              <w:rPr>
                <w:spacing w:val="23"/>
                <w:sz w:val="25"/>
                <w:lang w:val="ru-RU"/>
              </w:rPr>
              <w:t xml:space="preserve"> </w:t>
            </w:r>
            <w:r w:rsidRPr="00732496">
              <w:rPr>
                <w:sz w:val="25"/>
                <w:lang w:val="ru-RU"/>
              </w:rPr>
              <w:t>решению</w:t>
            </w:r>
            <w:r w:rsidRPr="00732496">
              <w:rPr>
                <w:spacing w:val="15"/>
                <w:sz w:val="25"/>
                <w:lang w:val="ru-RU"/>
              </w:rPr>
              <w:t xml:space="preserve"> </w:t>
            </w:r>
            <w:r w:rsidRPr="00732496">
              <w:rPr>
                <w:sz w:val="25"/>
                <w:lang w:val="ru-RU"/>
              </w:rPr>
              <w:t>(позитивные</w:t>
            </w:r>
            <w:r w:rsidRPr="00732496">
              <w:rPr>
                <w:spacing w:val="54"/>
                <w:sz w:val="25"/>
                <w:lang w:val="ru-RU"/>
              </w:rPr>
              <w:t xml:space="preserve"> </w:t>
            </w:r>
            <w:r w:rsidRPr="00732496">
              <w:rPr>
                <w:spacing w:val="-2"/>
                <w:sz w:val="25"/>
                <w:lang w:val="ru-RU"/>
              </w:rPr>
              <w:t>примеры).</w:t>
            </w:r>
          </w:p>
          <w:p w:rsidR="00732496" w:rsidRPr="00732496" w:rsidRDefault="00732496" w:rsidP="00732496">
            <w:pPr>
              <w:pStyle w:val="TableParagraph"/>
              <w:spacing w:line="326" w:lineRule="auto"/>
              <w:ind w:left="99" w:right="342"/>
              <w:rPr>
                <w:i/>
                <w:sz w:val="25"/>
                <w:lang w:val="ru-RU"/>
              </w:rPr>
            </w:pPr>
            <w:r w:rsidRPr="00732496">
              <w:rPr>
                <w:i/>
                <w:sz w:val="25"/>
                <w:lang w:val="ru-RU"/>
              </w:rPr>
              <w:t>Формирующиеся ценности: жизнь и достоинство</w:t>
            </w:r>
          </w:p>
        </w:tc>
        <w:tc>
          <w:tcPr>
            <w:tcW w:w="2416" w:type="dxa"/>
          </w:tcPr>
          <w:p w:rsidR="00732496" w:rsidRPr="00732496" w:rsidRDefault="00732496" w:rsidP="00732496">
            <w:pPr>
              <w:pStyle w:val="TableParagraph"/>
              <w:spacing w:line="326" w:lineRule="auto"/>
              <w:ind w:left="115" w:right="512"/>
              <w:rPr>
                <w:sz w:val="25"/>
                <w:lang w:val="ru-RU"/>
              </w:rPr>
            </w:pPr>
            <w:r w:rsidRPr="00732496">
              <w:rPr>
                <w:spacing w:val="-2"/>
                <w:sz w:val="25"/>
                <w:lang w:val="ru-RU"/>
              </w:rPr>
              <w:t xml:space="preserve">выполнение интерактивных </w:t>
            </w:r>
            <w:r w:rsidRPr="00732496">
              <w:rPr>
                <w:sz w:val="25"/>
                <w:lang w:val="ru-RU"/>
              </w:rPr>
              <w:t>заданий, работа с текстовым</w:t>
            </w:r>
          </w:p>
          <w:p w:rsidR="00732496" w:rsidRDefault="00732496" w:rsidP="00732496">
            <w:pPr>
              <w:pStyle w:val="TableParagraph"/>
              <w:spacing w:line="326" w:lineRule="auto"/>
              <w:ind w:left="115"/>
              <w:rPr>
                <w:sz w:val="25"/>
              </w:rPr>
            </w:pPr>
            <w:r>
              <w:rPr>
                <w:sz w:val="25"/>
              </w:rPr>
              <w:t xml:space="preserve">и иллюстративным </w:t>
            </w:r>
            <w:r>
              <w:rPr>
                <w:spacing w:val="-2"/>
                <w:sz w:val="25"/>
              </w:rPr>
              <w:t>материалом</w:t>
            </w:r>
          </w:p>
        </w:tc>
        <w:tc>
          <w:tcPr>
            <w:tcW w:w="2941" w:type="dxa"/>
          </w:tcPr>
          <w:p w:rsidR="00732496" w:rsidRDefault="00732496" w:rsidP="00732496">
            <w:pPr>
              <w:pStyle w:val="TableParagraph"/>
              <w:rPr>
                <w:sz w:val="24"/>
              </w:rPr>
            </w:pPr>
          </w:p>
        </w:tc>
      </w:tr>
      <w:tr w:rsidR="00732496" w:rsidTr="00732496">
        <w:trPr>
          <w:trHeight w:val="4265"/>
        </w:trPr>
        <w:tc>
          <w:tcPr>
            <w:tcW w:w="705" w:type="dxa"/>
          </w:tcPr>
          <w:p w:rsidR="00732496" w:rsidRDefault="00732496" w:rsidP="00732496">
            <w:pPr>
              <w:pStyle w:val="TableParagraph"/>
              <w:ind w:left="217"/>
              <w:rPr>
                <w:sz w:val="25"/>
              </w:rPr>
            </w:pPr>
            <w:r>
              <w:rPr>
                <w:spacing w:val="-5"/>
                <w:sz w:val="25"/>
              </w:rPr>
              <w:t>16</w:t>
            </w:r>
          </w:p>
        </w:tc>
        <w:tc>
          <w:tcPr>
            <w:tcW w:w="2702" w:type="dxa"/>
          </w:tcPr>
          <w:p w:rsidR="00732496" w:rsidRDefault="00732496" w:rsidP="00732496">
            <w:pPr>
              <w:pStyle w:val="TableParagraph"/>
              <w:spacing w:line="326" w:lineRule="auto"/>
              <w:ind w:left="112" w:right="710"/>
              <w:rPr>
                <w:sz w:val="25"/>
              </w:rPr>
            </w:pPr>
            <w:r>
              <w:rPr>
                <w:sz w:val="25"/>
              </w:rPr>
              <w:t>Одна страна – одни традиции</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804"/>
              <w:rPr>
                <w:sz w:val="25"/>
                <w:lang w:val="ru-RU"/>
              </w:rPr>
            </w:pPr>
            <w:r w:rsidRPr="00732496">
              <w:rPr>
                <w:sz w:val="25"/>
                <w:lang w:val="ru-RU"/>
              </w:rPr>
              <w:t xml:space="preserve">Новогодние традиции, объединяющие все народы </w:t>
            </w:r>
            <w:r w:rsidRPr="00732496">
              <w:rPr>
                <w:spacing w:val="-2"/>
                <w:sz w:val="25"/>
                <w:lang w:val="ru-RU"/>
              </w:rPr>
              <w:t>России.</w:t>
            </w:r>
          </w:p>
          <w:p w:rsidR="00732496" w:rsidRPr="00732496" w:rsidRDefault="00732496" w:rsidP="00732496">
            <w:pPr>
              <w:pStyle w:val="TableParagraph"/>
              <w:spacing w:line="319" w:lineRule="auto"/>
              <w:ind w:left="99"/>
              <w:rPr>
                <w:sz w:val="25"/>
                <w:lang w:val="ru-RU"/>
              </w:rPr>
            </w:pPr>
            <w:r w:rsidRPr="00732496">
              <w:rPr>
                <w:sz w:val="25"/>
                <w:lang w:val="ru-RU"/>
              </w:rPr>
              <w:t>Новый год – любимый семейный праздник. История возникновения новогоднего праздника в России.</w:t>
            </w:r>
          </w:p>
          <w:p w:rsidR="00732496" w:rsidRPr="00732496" w:rsidRDefault="00732496" w:rsidP="00732496">
            <w:pPr>
              <w:pStyle w:val="TableParagraph"/>
              <w:ind w:left="99"/>
              <w:rPr>
                <w:sz w:val="25"/>
                <w:lang w:val="ru-RU"/>
              </w:rPr>
            </w:pPr>
            <w:r w:rsidRPr="00732496">
              <w:rPr>
                <w:sz w:val="25"/>
                <w:lang w:val="ru-RU"/>
              </w:rPr>
              <w:t>Участие</w:t>
            </w:r>
            <w:r w:rsidRPr="00732496">
              <w:rPr>
                <w:spacing w:val="19"/>
                <w:sz w:val="25"/>
                <w:lang w:val="ru-RU"/>
              </w:rPr>
              <w:t xml:space="preserve"> </w:t>
            </w:r>
            <w:r w:rsidRPr="00732496">
              <w:rPr>
                <w:sz w:val="25"/>
                <w:lang w:val="ru-RU"/>
              </w:rPr>
              <w:t>детей</w:t>
            </w:r>
            <w:r w:rsidRPr="00732496">
              <w:rPr>
                <w:spacing w:val="28"/>
                <w:sz w:val="25"/>
                <w:lang w:val="ru-RU"/>
              </w:rPr>
              <w:t xml:space="preserve"> </w:t>
            </w:r>
            <w:r w:rsidRPr="00732496">
              <w:rPr>
                <w:sz w:val="25"/>
                <w:lang w:val="ru-RU"/>
              </w:rPr>
              <w:t>в</w:t>
            </w:r>
            <w:r w:rsidRPr="00732496">
              <w:rPr>
                <w:spacing w:val="10"/>
                <w:sz w:val="25"/>
                <w:lang w:val="ru-RU"/>
              </w:rPr>
              <w:t xml:space="preserve"> </w:t>
            </w:r>
            <w:r w:rsidRPr="00732496">
              <w:rPr>
                <w:spacing w:val="-2"/>
                <w:sz w:val="25"/>
                <w:lang w:val="ru-RU"/>
              </w:rPr>
              <w:t>подготовке</w:t>
            </w:r>
          </w:p>
          <w:p w:rsidR="00732496" w:rsidRPr="00732496" w:rsidRDefault="00732496" w:rsidP="00732496">
            <w:pPr>
              <w:pStyle w:val="TableParagraph"/>
              <w:spacing w:line="326" w:lineRule="auto"/>
              <w:ind w:left="99" w:right="661"/>
              <w:rPr>
                <w:sz w:val="25"/>
                <w:lang w:val="ru-RU"/>
              </w:rPr>
            </w:pPr>
            <w:r w:rsidRPr="00732496">
              <w:rPr>
                <w:sz w:val="25"/>
                <w:lang w:val="ru-RU"/>
              </w:rPr>
              <w:t>и встрече Нового года. Подарки и пожелания на Новый год.</w:t>
            </w:r>
          </w:p>
          <w:p w:rsidR="00732496" w:rsidRDefault="00732496" w:rsidP="00732496">
            <w:pPr>
              <w:pStyle w:val="TableParagraph"/>
              <w:spacing w:line="287" w:lineRule="exact"/>
              <w:ind w:left="99"/>
              <w:rPr>
                <w:sz w:val="25"/>
              </w:rPr>
            </w:pPr>
            <w:r>
              <w:rPr>
                <w:sz w:val="25"/>
              </w:rPr>
              <w:t>История</w:t>
            </w:r>
            <w:r>
              <w:rPr>
                <w:spacing w:val="48"/>
                <w:sz w:val="25"/>
              </w:rPr>
              <w:t xml:space="preserve"> </w:t>
            </w:r>
            <w:r>
              <w:rPr>
                <w:sz w:val="25"/>
              </w:rPr>
              <w:t>создания</w:t>
            </w:r>
            <w:r>
              <w:rPr>
                <w:spacing w:val="27"/>
                <w:sz w:val="25"/>
              </w:rPr>
              <w:t xml:space="preserve"> </w:t>
            </w:r>
            <w:r>
              <w:rPr>
                <w:spacing w:val="-2"/>
                <w:sz w:val="25"/>
              </w:rPr>
              <w:t>новогодних</w:t>
            </w:r>
          </w:p>
          <w:p w:rsidR="00732496" w:rsidRDefault="00732496" w:rsidP="00732496">
            <w:pPr>
              <w:pStyle w:val="TableParagraph"/>
              <w:ind w:left="99"/>
              <w:rPr>
                <w:sz w:val="25"/>
              </w:rPr>
            </w:pPr>
            <w:r>
              <w:rPr>
                <w:spacing w:val="-2"/>
                <w:sz w:val="25"/>
              </w:rPr>
              <w:t>игрушек.</w:t>
            </w:r>
          </w:p>
        </w:tc>
        <w:tc>
          <w:tcPr>
            <w:tcW w:w="2416" w:type="dxa"/>
          </w:tcPr>
          <w:p w:rsidR="00732496" w:rsidRPr="00732496" w:rsidRDefault="00732496" w:rsidP="00732496">
            <w:pPr>
              <w:pStyle w:val="TableParagraph"/>
              <w:spacing w:line="324"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7"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ind w:left="116"/>
              <w:rPr>
                <w:sz w:val="25"/>
              </w:rPr>
            </w:pPr>
            <w:hyperlink r:id="rId802">
              <w:r>
                <w:rPr>
                  <w:color w:val="0562C1"/>
                  <w:spacing w:val="-2"/>
                  <w:sz w:val="25"/>
                  <w:u w:val="single" w:color="0562C1"/>
                </w:rPr>
                <w:t>https://razgovor.edsoo.ru</w:t>
              </w:r>
            </w:hyperlink>
          </w:p>
        </w:tc>
      </w:tr>
    </w:tbl>
    <w:p w:rsidR="00732496" w:rsidRDefault="00732496" w:rsidP="00732496">
      <w:pPr>
        <w:pStyle w:val="TableParagraph"/>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193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129" w:right="342"/>
              <w:rPr>
                <w:i/>
                <w:sz w:val="25"/>
                <w:lang w:val="ru-RU"/>
              </w:rPr>
            </w:pPr>
            <w:r w:rsidRPr="00732496">
              <w:rPr>
                <w:sz w:val="25"/>
                <w:lang w:val="ru-RU"/>
              </w:rPr>
              <w:t xml:space="preserve">О чём люди мечтают в Новый год. </w:t>
            </w:r>
            <w:r w:rsidRPr="00732496">
              <w:rPr>
                <w:i/>
                <w:sz w:val="25"/>
                <w:lang w:val="ru-RU"/>
              </w:rPr>
              <w:t>Формирующиеся ценности:</w:t>
            </w:r>
            <w:r w:rsidRPr="00732496">
              <w:rPr>
                <w:i/>
                <w:spacing w:val="40"/>
                <w:sz w:val="25"/>
                <w:lang w:val="ru-RU"/>
              </w:rPr>
              <w:t xml:space="preserve"> </w:t>
            </w:r>
            <w:r w:rsidRPr="00732496">
              <w:rPr>
                <w:i/>
                <w:sz w:val="25"/>
                <w:lang w:val="ru-RU"/>
              </w:rPr>
              <w:t xml:space="preserve">крепкая семья, единство народов </w:t>
            </w:r>
            <w:r w:rsidRPr="00732496">
              <w:rPr>
                <w:i/>
                <w:spacing w:val="-2"/>
                <w:sz w:val="25"/>
                <w:lang w:val="ru-RU"/>
              </w:rPr>
              <w:t>России</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5827"/>
        </w:trPr>
        <w:tc>
          <w:tcPr>
            <w:tcW w:w="705" w:type="dxa"/>
          </w:tcPr>
          <w:p w:rsidR="00732496" w:rsidRDefault="00732496" w:rsidP="00732496">
            <w:pPr>
              <w:pStyle w:val="TableParagraph"/>
              <w:spacing w:line="279" w:lineRule="exact"/>
              <w:ind w:left="22" w:right="7"/>
              <w:jc w:val="center"/>
              <w:rPr>
                <w:sz w:val="25"/>
              </w:rPr>
            </w:pPr>
            <w:r>
              <w:rPr>
                <w:spacing w:val="-5"/>
                <w:sz w:val="25"/>
              </w:rPr>
              <w:t>17</w:t>
            </w:r>
          </w:p>
        </w:tc>
        <w:tc>
          <w:tcPr>
            <w:tcW w:w="2702" w:type="dxa"/>
          </w:tcPr>
          <w:p w:rsidR="00732496" w:rsidRDefault="00732496" w:rsidP="00732496">
            <w:pPr>
              <w:pStyle w:val="TableParagraph"/>
              <w:spacing w:line="326" w:lineRule="auto"/>
              <w:ind w:left="112" w:right="500"/>
              <w:rPr>
                <w:sz w:val="25"/>
              </w:rPr>
            </w:pPr>
            <w:r>
              <w:rPr>
                <w:sz w:val="25"/>
              </w:rPr>
              <w:t xml:space="preserve">День российской </w:t>
            </w:r>
            <w:r>
              <w:rPr>
                <w:spacing w:val="-2"/>
                <w:sz w:val="25"/>
              </w:rPr>
              <w:t>печати</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Праздник посвящён работникам печати, в том числе редакторам, журналистам, издателям, корректорам, – всем, кто в той</w:t>
            </w:r>
          </w:p>
          <w:p w:rsidR="00732496" w:rsidRPr="00732496" w:rsidRDefault="00732496" w:rsidP="00732496">
            <w:pPr>
              <w:pStyle w:val="TableParagraph"/>
              <w:spacing w:line="326" w:lineRule="auto"/>
              <w:ind w:left="99" w:right="101"/>
              <w:jc w:val="both"/>
              <w:rPr>
                <w:sz w:val="25"/>
                <w:lang w:val="ru-RU"/>
              </w:rPr>
            </w:pPr>
            <w:r w:rsidRPr="00732496">
              <w:rPr>
                <w:sz w:val="25"/>
                <w:lang w:val="ru-RU"/>
              </w:rPr>
              <w:t>или иной степени связан с печатью. Российские традиции издательского дела, история праздника.</w:t>
            </w:r>
          </w:p>
          <w:p w:rsidR="00732496" w:rsidRPr="00732496" w:rsidRDefault="00732496" w:rsidP="00732496">
            <w:pPr>
              <w:pStyle w:val="TableParagraph"/>
              <w:spacing w:line="326" w:lineRule="auto"/>
              <w:ind w:left="99"/>
              <w:rPr>
                <w:sz w:val="25"/>
                <w:lang w:val="ru-RU"/>
              </w:rPr>
            </w:pPr>
            <w:r w:rsidRPr="00732496">
              <w:rPr>
                <w:sz w:val="25"/>
                <w:lang w:val="ru-RU"/>
              </w:rPr>
              <w:t>Издание печатных средств информации – коллективный</w:t>
            </w:r>
            <w:r w:rsidRPr="00732496">
              <w:rPr>
                <w:spacing w:val="40"/>
                <w:sz w:val="25"/>
                <w:lang w:val="ru-RU"/>
              </w:rPr>
              <w:t xml:space="preserve"> </w:t>
            </w:r>
            <w:r w:rsidRPr="00732496">
              <w:rPr>
                <w:sz w:val="25"/>
                <w:lang w:val="ru-RU"/>
              </w:rPr>
              <w:t>труд людей многих профессий.</w:t>
            </w:r>
          </w:p>
          <w:p w:rsidR="00732496" w:rsidRPr="00732496" w:rsidRDefault="00732496" w:rsidP="00732496">
            <w:pPr>
              <w:pStyle w:val="TableParagraph"/>
              <w:spacing w:line="314" w:lineRule="auto"/>
              <w:ind w:left="99"/>
              <w:rPr>
                <w:sz w:val="25"/>
                <w:lang w:val="ru-RU"/>
              </w:rPr>
            </w:pPr>
            <w:r w:rsidRPr="00732496">
              <w:rPr>
                <w:sz w:val="25"/>
                <w:lang w:val="ru-RU"/>
              </w:rPr>
              <w:t>Школьные</w:t>
            </w:r>
            <w:r w:rsidRPr="00732496">
              <w:rPr>
                <w:spacing w:val="40"/>
                <w:sz w:val="25"/>
                <w:lang w:val="ru-RU"/>
              </w:rPr>
              <w:t xml:space="preserve"> </w:t>
            </w:r>
            <w:r w:rsidRPr="00732496">
              <w:rPr>
                <w:sz w:val="25"/>
                <w:lang w:val="ru-RU"/>
              </w:rPr>
              <w:t xml:space="preserve">средства массовой </w:t>
            </w:r>
            <w:r w:rsidRPr="00732496">
              <w:rPr>
                <w:spacing w:val="-2"/>
                <w:sz w:val="25"/>
                <w:lang w:val="ru-RU"/>
              </w:rPr>
              <w:t>информации.</w:t>
            </w:r>
          </w:p>
          <w:p w:rsidR="00732496" w:rsidRPr="00732496" w:rsidRDefault="00732496" w:rsidP="00732496">
            <w:pPr>
              <w:pStyle w:val="TableParagraph"/>
              <w:spacing w:line="326" w:lineRule="auto"/>
              <w:ind w:left="99"/>
              <w:rPr>
                <w:i/>
                <w:sz w:val="25"/>
                <w:lang w:val="ru-RU"/>
              </w:rPr>
            </w:pPr>
            <w:r w:rsidRPr="00732496">
              <w:rPr>
                <w:i/>
                <w:sz w:val="25"/>
                <w:lang w:val="ru-RU"/>
              </w:rPr>
              <w:t>Формирующиеся ценности: высокие нравственные</w:t>
            </w:r>
            <w:r w:rsidRPr="00732496">
              <w:rPr>
                <w:i/>
                <w:spacing w:val="40"/>
                <w:sz w:val="25"/>
                <w:lang w:val="ru-RU"/>
              </w:rPr>
              <w:t xml:space="preserve"> </w:t>
            </w:r>
            <w:r w:rsidRPr="00732496">
              <w:rPr>
                <w:i/>
                <w:sz w:val="25"/>
                <w:lang w:val="ru-RU"/>
              </w:rPr>
              <w:t>идеалы, гуманизм</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4"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803">
              <w:r>
                <w:rPr>
                  <w:color w:val="0562C1"/>
                  <w:spacing w:val="-2"/>
                  <w:sz w:val="25"/>
                  <w:u w:val="single" w:color="0562C1"/>
                </w:rPr>
                <w:t>https://razgovor.edsoo.ru</w:t>
              </w:r>
            </w:hyperlink>
          </w:p>
        </w:tc>
      </w:tr>
      <w:tr w:rsidR="00732496" w:rsidTr="00732496">
        <w:trPr>
          <w:trHeight w:val="1156"/>
        </w:trPr>
        <w:tc>
          <w:tcPr>
            <w:tcW w:w="705" w:type="dxa"/>
          </w:tcPr>
          <w:p w:rsidR="00732496" w:rsidRDefault="00732496" w:rsidP="00732496">
            <w:pPr>
              <w:pStyle w:val="TableParagraph"/>
              <w:ind w:left="22" w:right="7"/>
              <w:jc w:val="center"/>
              <w:rPr>
                <w:sz w:val="25"/>
              </w:rPr>
            </w:pPr>
            <w:r>
              <w:rPr>
                <w:spacing w:val="-5"/>
                <w:sz w:val="25"/>
              </w:rPr>
              <w:t>18</w:t>
            </w:r>
          </w:p>
        </w:tc>
        <w:tc>
          <w:tcPr>
            <w:tcW w:w="2702" w:type="dxa"/>
          </w:tcPr>
          <w:p w:rsidR="00732496" w:rsidRDefault="00732496" w:rsidP="00732496">
            <w:pPr>
              <w:pStyle w:val="TableParagraph"/>
              <w:ind w:left="112"/>
              <w:rPr>
                <w:sz w:val="25"/>
              </w:rPr>
            </w:pPr>
            <w:r>
              <w:rPr>
                <w:sz w:val="25"/>
              </w:rPr>
              <w:t>День</w:t>
            </w:r>
            <w:r>
              <w:rPr>
                <w:spacing w:val="20"/>
                <w:sz w:val="25"/>
              </w:rPr>
              <w:t xml:space="preserve"> </w:t>
            </w:r>
            <w:r>
              <w:rPr>
                <w:spacing w:val="-2"/>
                <w:sz w:val="25"/>
              </w:rPr>
              <w:t>студента</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ind w:left="99"/>
              <w:rPr>
                <w:sz w:val="25"/>
                <w:lang w:val="ru-RU"/>
              </w:rPr>
            </w:pPr>
            <w:r w:rsidRPr="00732496">
              <w:rPr>
                <w:sz w:val="25"/>
                <w:lang w:val="ru-RU"/>
              </w:rPr>
              <w:t>День</w:t>
            </w:r>
            <w:r w:rsidRPr="00732496">
              <w:rPr>
                <w:spacing w:val="35"/>
                <w:sz w:val="25"/>
                <w:lang w:val="ru-RU"/>
              </w:rPr>
              <w:t xml:space="preserve"> </w:t>
            </w:r>
            <w:r w:rsidRPr="00732496">
              <w:rPr>
                <w:sz w:val="25"/>
                <w:lang w:val="ru-RU"/>
              </w:rPr>
              <w:t>российского</w:t>
            </w:r>
            <w:r w:rsidRPr="00732496">
              <w:rPr>
                <w:spacing w:val="42"/>
                <w:sz w:val="25"/>
                <w:lang w:val="ru-RU"/>
              </w:rPr>
              <w:t xml:space="preserve"> </w:t>
            </w:r>
            <w:r w:rsidRPr="00732496">
              <w:rPr>
                <w:spacing w:val="-2"/>
                <w:sz w:val="25"/>
                <w:lang w:val="ru-RU"/>
              </w:rPr>
              <w:t>студенчества:</w:t>
            </w:r>
          </w:p>
          <w:p w:rsidR="00732496" w:rsidRDefault="00732496" w:rsidP="00732496">
            <w:pPr>
              <w:pStyle w:val="TableParagraph"/>
              <w:spacing w:line="390" w:lineRule="atLeast"/>
              <w:ind w:left="99"/>
              <w:rPr>
                <w:sz w:val="25"/>
              </w:rPr>
            </w:pPr>
            <w:r w:rsidRPr="00732496">
              <w:rPr>
                <w:sz w:val="25"/>
                <w:lang w:val="ru-RU"/>
              </w:rPr>
              <w:t xml:space="preserve">история праздника и его традиции. </w:t>
            </w:r>
            <w:r>
              <w:rPr>
                <w:sz w:val="25"/>
              </w:rPr>
              <w:t xml:space="preserve">История основания </w:t>
            </w:r>
            <w:r>
              <w:rPr>
                <w:color w:val="1C1C1C"/>
                <w:sz w:val="25"/>
              </w:rPr>
              <w:t>Московского</w:t>
            </w:r>
          </w:p>
        </w:tc>
        <w:tc>
          <w:tcPr>
            <w:tcW w:w="2416" w:type="dxa"/>
          </w:tcPr>
          <w:p w:rsidR="00732496" w:rsidRDefault="00732496" w:rsidP="00732496">
            <w:pPr>
              <w:pStyle w:val="TableParagraph"/>
              <w:ind w:left="115"/>
              <w:rPr>
                <w:sz w:val="25"/>
              </w:rPr>
            </w:pPr>
            <w:r>
              <w:rPr>
                <w:spacing w:val="-2"/>
                <w:sz w:val="25"/>
              </w:rPr>
              <w:t>Познавательная</w:t>
            </w:r>
          </w:p>
          <w:p w:rsidR="00732496" w:rsidRDefault="00732496" w:rsidP="00732496">
            <w:pPr>
              <w:pStyle w:val="TableParagraph"/>
              <w:spacing w:line="390" w:lineRule="atLeast"/>
              <w:ind w:left="115"/>
              <w:rPr>
                <w:sz w:val="25"/>
              </w:rPr>
            </w:pPr>
            <w:r>
              <w:rPr>
                <w:sz w:val="25"/>
              </w:rPr>
              <w:t xml:space="preserve">беседа, просмотр </w:t>
            </w:r>
            <w:r>
              <w:rPr>
                <w:spacing w:val="-2"/>
                <w:sz w:val="25"/>
              </w:rPr>
              <w:t>видеофрагментов,</w:t>
            </w:r>
          </w:p>
        </w:tc>
        <w:tc>
          <w:tcPr>
            <w:tcW w:w="2941" w:type="dxa"/>
          </w:tcPr>
          <w:p w:rsidR="00732496" w:rsidRDefault="00732496" w:rsidP="00732496">
            <w:pPr>
              <w:pStyle w:val="TableParagraph"/>
              <w:ind w:left="27" w:right="60"/>
              <w:jc w:val="center"/>
              <w:rPr>
                <w:sz w:val="25"/>
              </w:rPr>
            </w:pPr>
            <w:hyperlink r:id="rId804">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621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342"/>
              <w:rPr>
                <w:sz w:val="25"/>
                <w:lang w:val="ru-RU"/>
              </w:rPr>
            </w:pPr>
            <w:r w:rsidRPr="00732496">
              <w:rPr>
                <w:color w:val="1C1C1C"/>
                <w:sz w:val="25"/>
                <w:lang w:val="ru-RU"/>
              </w:rPr>
              <w:t>государственного университета имени М.В. Ломоносова.</w:t>
            </w:r>
          </w:p>
          <w:p w:rsidR="00732496" w:rsidRPr="00732496" w:rsidRDefault="00732496" w:rsidP="00732496">
            <w:pPr>
              <w:pStyle w:val="TableParagraph"/>
              <w:spacing w:line="326" w:lineRule="auto"/>
              <w:ind w:left="99" w:right="874"/>
              <w:rPr>
                <w:sz w:val="25"/>
                <w:lang w:val="ru-RU"/>
              </w:rPr>
            </w:pPr>
            <w:r w:rsidRPr="00732496">
              <w:rPr>
                <w:sz w:val="25"/>
                <w:lang w:val="ru-RU"/>
              </w:rPr>
              <w:t>Студенческие годы – это путь к овладению профессией, возможность</w:t>
            </w:r>
            <w:r w:rsidRPr="00732496">
              <w:rPr>
                <w:spacing w:val="40"/>
                <w:sz w:val="25"/>
                <w:lang w:val="ru-RU"/>
              </w:rPr>
              <w:t xml:space="preserve"> </w:t>
            </w:r>
            <w:r w:rsidRPr="00732496">
              <w:rPr>
                <w:sz w:val="25"/>
                <w:lang w:val="ru-RU"/>
              </w:rPr>
              <w:t>для</w:t>
            </w:r>
            <w:r w:rsidRPr="00732496">
              <w:rPr>
                <w:spacing w:val="40"/>
                <w:sz w:val="25"/>
                <w:lang w:val="ru-RU"/>
              </w:rPr>
              <w:t xml:space="preserve"> </w:t>
            </w:r>
            <w:r w:rsidRPr="00732496">
              <w:rPr>
                <w:sz w:val="25"/>
                <w:lang w:val="ru-RU"/>
              </w:rPr>
              <w:t>творчества</w:t>
            </w:r>
            <w:r w:rsidRPr="00732496">
              <w:rPr>
                <w:spacing w:val="80"/>
                <w:sz w:val="25"/>
                <w:lang w:val="ru-RU"/>
              </w:rPr>
              <w:t xml:space="preserve"> </w:t>
            </w:r>
            <w:r w:rsidRPr="00732496">
              <w:rPr>
                <w:sz w:val="25"/>
                <w:lang w:val="ru-RU"/>
              </w:rPr>
              <w:t>и самореализации.</w:t>
            </w:r>
          </w:p>
          <w:p w:rsidR="00732496" w:rsidRPr="00732496" w:rsidRDefault="00732496" w:rsidP="00732496">
            <w:pPr>
              <w:pStyle w:val="TableParagraph"/>
              <w:spacing w:line="324" w:lineRule="auto"/>
              <w:ind w:left="99" w:right="342"/>
              <w:rPr>
                <w:sz w:val="25"/>
                <w:lang w:val="ru-RU"/>
              </w:rPr>
            </w:pPr>
            <w:r w:rsidRPr="00732496">
              <w:rPr>
                <w:sz w:val="25"/>
                <w:lang w:val="ru-RU"/>
              </w:rPr>
              <w:t>Наука: научные открытия позволяют улучшать жизнь людей, обеспечивают прогресс общества. Науку делают талантливые, творческие, увлечённые люди.</w:t>
            </w:r>
          </w:p>
          <w:p w:rsidR="00732496" w:rsidRPr="00732496" w:rsidRDefault="00732496" w:rsidP="00732496">
            <w:pPr>
              <w:pStyle w:val="TableParagraph"/>
              <w:spacing w:line="326" w:lineRule="auto"/>
              <w:ind w:left="99" w:right="342"/>
              <w:rPr>
                <w:i/>
                <w:sz w:val="25"/>
                <w:lang w:val="ru-RU"/>
              </w:rPr>
            </w:pPr>
            <w:r w:rsidRPr="00732496">
              <w:rPr>
                <w:i/>
                <w:sz w:val="25"/>
                <w:lang w:val="ru-RU"/>
              </w:rPr>
              <w:t>Формирующиеся ценности: служение Отечеству</w:t>
            </w:r>
            <w:r w:rsidRPr="00732496">
              <w:rPr>
                <w:i/>
                <w:spacing w:val="40"/>
                <w:sz w:val="25"/>
                <w:lang w:val="ru-RU"/>
              </w:rPr>
              <w:t xml:space="preserve"> </w:t>
            </w:r>
            <w:r w:rsidRPr="00732496">
              <w:rPr>
                <w:i/>
                <w:sz w:val="25"/>
                <w:lang w:val="ru-RU"/>
              </w:rPr>
              <w:t>и ответственность</w:t>
            </w:r>
            <w:r w:rsidRPr="00732496">
              <w:rPr>
                <w:i/>
                <w:spacing w:val="40"/>
                <w:sz w:val="25"/>
                <w:lang w:val="ru-RU"/>
              </w:rPr>
              <w:t xml:space="preserve"> </w:t>
            </w:r>
            <w:r w:rsidRPr="00732496">
              <w:rPr>
                <w:i/>
                <w:sz w:val="25"/>
                <w:lang w:val="ru-RU"/>
              </w:rPr>
              <w:t xml:space="preserve">за его судьбу, </w:t>
            </w:r>
            <w:r w:rsidRPr="00732496">
              <w:rPr>
                <w:i/>
                <w:spacing w:val="-2"/>
                <w:sz w:val="25"/>
                <w:lang w:val="ru-RU"/>
              </w:rPr>
              <w:t>коллективизм</w:t>
            </w:r>
          </w:p>
        </w:tc>
        <w:tc>
          <w:tcPr>
            <w:tcW w:w="2416" w:type="dxa"/>
          </w:tcPr>
          <w:p w:rsidR="00732496" w:rsidRPr="00732496" w:rsidRDefault="00732496" w:rsidP="00732496">
            <w:pPr>
              <w:pStyle w:val="TableParagraph"/>
              <w:spacing w:line="326" w:lineRule="auto"/>
              <w:ind w:left="115" w:right="512"/>
              <w:rPr>
                <w:sz w:val="25"/>
                <w:lang w:val="ru-RU"/>
              </w:rPr>
            </w:pPr>
            <w:r w:rsidRPr="00732496">
              <w:rPr>
                <w:spacing w:val="-2"/>
                <w:sz w:val="25"/>
                <w:lang w:val="ru-RU"/>
              </w:rPr>
              <w:t xml:space="preserve">выполнение интерактивных </w:t>
            </w:r>
            <w:r w:rsidRPr="00732496">
              <w:rPr>
                <w:sz w:val="25"/>
                <w:lang w:val="ru-RU"/>
              </w:rPr>
              <w:t>заданий, работа с текстовым</w:t>
            </w:r>
          </w:p>
          <w:p w:rsidR="00732496" w:rsidRDefault="00732496" w:rsidP="00732496">
            <w:pPr>
              <w:pStyle w:val="TableParagraph"/>
              <w:spacing w:line="326" w:lineRule="auto"/>
              <w:ind w:left="115"/>
              <w:rPr>
                <w:sz w:val="25"/>
              </w:rPr>
            </w:pPr>
            <w:r>
              <w:rPr>
                <w:sz w:val="25"/>
              </w:rPr>
              <w:t xml:space="preserve">и иллюстративным </w:t>
            </w:r>
            <w:r>
              <w:rPr>
                <w:spacing w:val="-2"/>
                <w:sz w:val="25"/>
              </w:rPr>
              <w:t>материалом</w:t>
            </w:r>
          </w:p>
        </w:tc>
        <w:tc>
          <w:tcPr>
            <w:tcW w:w="2941" w:type="dxa"/>
          </w:tcPr>
          <w:p w:rsidR="00732496" w:rsidRDefault="00732496" w:rsidP="00732496">
            <w:pPr>
              <w:pStyle w:val="TableParagraph"/>
              <w:rPr>
                <w:sz w:val="24"/>
              </w:rPr>
            </w:pPr>
          </w:p>
        </w:tc>
      </w:tr>
      <w:tr w:rsidR="00732496" w:rsidTr="00732496">
        <w:trPr>
          <w:trHeight w:val="2703"/>
        </w:trPr>
        <w:tc>
          <w:tcPr>
            <w:tcW w:w="705" w:type="dxa"/>
          </w:tcPr>
          <w:p w:rsidR="00732496" w:rsidRDefault="00732496" w:rsidP="00732496">
            <w:pPr>
              <w:pStyle w:val="TableParagraph"/>
              <w:spacing w:line="279" w:lineRule="exact"/>
              <w:ind w:left="217"/>
              <w:rPr>
                <w:sz w:val="25"/>
              </w:rPr>
            </w:pPr>
            <w:r>
              <w:rPr>
                <w:spacing w:val="-5"/>
                <w:sz w:val="25"/>
              </w:rPr>
              <w:t>19</w:t>
            </w:r>
          </w:p>
        </w:tc>
        <w:tc>
          <w:tcPr>
            <w:tcW w:w="2702" w:type="dxa"/>
          </w:tcPr>
          <w:p w:rsidR="00732496" w:rsidRPr="00732496" w:rsidRDefault="00732496" w:rsidP="00732496">
            <w:pPr>
              <w:pStyle w:val="TableParagraph"/>
              <w:spacing w:line="279" w:lineRule="exact"/>
              <w:ind w:left="112"/>
              <w:rPr>
                <w:sz w:val="25"/>
                <w:lang w:val="ru-RU"/>
              </w:rPr>
            </w:pPr>
            <w:r w:rsidRPr="00732496">
              <w:rPr>
                <w:sz w:val="25"/>
                <w:lang w:val="ru-RU"/>
              </w:rPr>
              <w:t>БРИКС</w:t>
            </w:r>
            <w:r w:rsidRPr="00732496">
              <w:rPr>
                <w:spacing w:val="35"/>
                <w:sz w:val="25"/>
                <w:lang w:val="ru-RU"/>
              </w:rPr>
              <w:t xml:space="preserve"> </w:t>
            </w:r>
            <w:r w:rsidRPr="00732496">
              <w:rPr>
                <w:spacing w:val="-2"/>
                <w:sz w:val="25"/>
                <w:lang w:val="ru-RU"/>
              </w:rPr>
              <w:t>(тема</w:t>
            </w:r>
          </w:p>
          <w:p w:rsidR="00732496" w:rsidRPr="00732496" w:rsidRDefault="00732496" w:rsidP="00732496">
            <w:pPr>
              <w:pStyle w:val="TableParagraph"/>
              <w:spacing w:line="326" w:lineRule="auto"/>
              <w:ind w:left="112"/>
              <w:rPr>
                <w:sz w:val="25"/>
                <w:lang w:val="ru-RU"/>
              </w:rPr>
            </w:pPr>
            <w:r w:rsidRPr="00732496">
              <w:rPr>
                <w:sz w:val="25"/>
                <w:lang w:val="ru-RU"/>
              </w:rPr>
              <w:t xml:space="preserve">о международных </w:t>
            </w:r>
            <w:r w:rsidRPr="00732496">
              <w:rPr>
                <w:spacing w:val="-2"/>
                <w:sz w:val="25"/>
                <w:lang w:val="ru-RU"/>
              </w:rPr>
              <w:t>отношениях)</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Default="00732496" w:rsidP="00732496">
            <w:pPr>
              <w:pStyle w:val="TableParagraph"/>
              <w:spacing w:line="326" w:lineRule="auto"/>
              <w:ind w:left="99" w:right="342"/>
              <w:rPr>
                <w:sz w:val="25"/>
              </w:rPr>
            </w:pPr>
            <w:r w:rsidRPr="00732496">
              <w:rPr>
                <w:sz w:val="25"/>
                <w:lang w:val="ru-RU"/>
              </w:rPr>
              <w:t>Роль нашей страны в современном мире. БРИКС</w:t>
            </w:r>
            <w:r w:rsidRPr="00732496">
              <w:rPr>
                <w:spacing w:val="40"/>
                <w:sz w:val="25"/>
                <w:lang w:val="ru-RU"/>
              </w:rPr>
              <w:t xml:space="preserve"> </w:t>
            </w:r>
            <w:r w:rsidRPr="00732496">
              <w:rPr>
                <w:sz w:val="25"/>
                <w:lang w:val="ru-RU"/>
              </w:rPr>
              <w:t>– символ многополярности</w:t>
            </w:r>
            <w:r w:rsidRPr="00732496">
              <w:rPr>
                <w:spacing w:val="32"/>
                <w:sz w:val="25"/>
                <w:lang w:val="ru-RU"/>
              </w:rPr>
              <w:t xml:space="preserve"> </w:t>
            </w:r>
            <w:r w:rsidRPr="00732496">
              <w:rPr>
                <w:sz w:val="25"/>
                <w:lang w:val="ru-RU"/>
              </w:rPr>
              <w:t>мира.</w:t>
            </w:r>
            <w:r w:rsidRPr="00732496">
              <w:rPr>
                <w:spacing w:val="28"/>
                <w:sz w:val="25"/>
                <w:lang w:val="ru-RU"/>
              </w:rPr>
              <w:t xml:space="preserve"> </w:t>
            </w:r>
            <w:r w:rsidRPr="00732496">
              <w:rPr>
                <w:sz w:val="25"/>
                <w:lang w:val="ru-RU"/>
              </w:rPr>
              <w:t>Единство</w:t>
            </w:r>
            <w:r w:rsidRPr="00732496">
              <w:rPr>
                <w:spacing w:val="80"/>
                <w:sz w:val="25"/>
                <w:lang w:val="ru-RU"/>
              </w:rPr>
              <w:t xml:space="preserve"> </w:t>
            </w:r>
            <w:r w:rsidRPr="00732496">
              <w:rPr>
                <w:sz w:val="25"/>
                <w:lang w:val="ru-RU"/>
              </w:rPr>
              <w:t xml:space="preserve">и многообразие стран БРИКС. </w:t>
            </w:r>
            <w:r>
              <w:rPr>
                <w:sz w:val="25"/>
              </w:rPr>
              <w:t>Взаимная поддержка помогает государствам развивать торговлю</w:t>
            </w:r>
          </w:p>
          <w:p w:rsidR="00732496" w:rsidRDefault="00732496" w:rsidP="00732496">
            <w:pPr>
              <w:pStyle w:val="TableParagraph"/>
              <w:spacing w:line="285" w:lineRule="exact"/>
              <w:ind w:left="99"/>
              <w:rPr>
                <w:sz w:val="25"/>
              </w:rPr>
            </w:pPr>
            <w:r>
              <w:rPr>
                <w:sz w:val="25"/>
              </w:rPr>
              <w:t>и</w:t>
            </w:r>
            <w:r>
              <w:rPr>
                <w:spacing w:val="24"/>
                <w:sz w:val="25"/>
              </w:rPr>
              <w:t xml:space="preserve"> </w:t>
            </w:r>
            <w:r>
              <w:rPr>
                <w:sz w:val="25"/>
              </w:rPr>
              <w:t>экономику,</w:t>
            </w:r>
            <w:r>
              <w:rPr>
                <w:spacing w:val="22"/>
                <w:sz w:val="25"/>
              </w:rPr>
              <w:t xml:space="preserve"> </w:t>
            </w:r>
            <w:r>
              <w:rPr>
                <w:spacing w:val="-2"/>
                <w:sz w:val="25"/>
              </w:rPr>
              <w:t>обмениваться</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Default="00732496" w:rsidP="00732496">
            <w:pPr>
              <w:pStyle w:val="TableParagraph"/>
              <w:spacing w:line="285" w:lineRule="exact"/>
              <w:ind w:left="115"/>
              <w:rPr>
                <w:sz w:val="25"/>
              </w:rPr>
            </w:pPr>
            <w:r>
              <w:rPr>
                <w:sz w:val="25"/>
              </w:rPr>
              <w:t>с</w:t>
            </w:r>
            <w:r>
              <w:rPr>
                <w:spacing w:val="5"/>
                <w:sz w:val="25"/>
              </w:rPr>
              <w:t xml:space="preserve"> </w:t>
            </w:r>
            <w:r>
              <w:rPr>
                <w:spacing w:val="-2"/>
                <w:sz w:val="25"/>
              </w:rPr>
              <w:t>текстовым</w:t>
            </w:r>
          </w:p>
        </w:tc>
        <w:tc>
          <w:tcPr>
            <w:tcW w:w="2941" w:type="dxa"/>
          </w:tcPr>
          <w:p w:rsidR="00732496" w:rsidRDefault="00732496" w:rsidP="00732496">
            <w:pPr>
              <w:pStyle w:val="TableParagraph"/>
              <w:spacing w:line="279" w:lineRule="exact"/>
              <w:ind w:left="116"/>
              <w:rPr>
                <w:sz w:val="25"/>
              </w:rPr>
            </w:pPr>
            <w:hyperlink r:id="rId805">
              <w:r>
                <w:rPr>
                  <w:color w:val="0562C1"/>
                  <w:spacing w:val="-2"/>
                  <w:sz w:val="25"/>
                  <w:u w:val="single" w:color="0562C1"/>
                </w:rPr>
                <w:t>https://razgovor.edsoo.ru</w:t>
              </w:r>
            </w:hyperlink>
          </w:p>
        </w:tc>
      </w:tr>
    </w:tbl>
    <w:p w:rsidR="00732496" w:rsidRDefault="00732496" w:rsidP="00732496">
      <w:pPr>
        <w:pStyle w:val="TableParagraph"/>
        <w:spacing w:line="279" w:lineRule="exact"/>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3872"/>
        </w:trPr>
        <w:tc>
          <w:tcPr>
            <w:tcW w:w="705" w:type="dxa"/>
            <w:tcBorders>
              <w:bottom w:val="single" w:sz="8" w:space="0" w:color="000000"/>
            </w:tcBorders>
          </w:tcPr>
          <w:p w:rsidR="00732496" w:rsidRDefault="00732496" w:rsidP="00732496">
            <w:pPr>
              <w:pStyle w:val="TableParagraph"/>
              <w:rPr>
                <w:sz w:val="24"/>
              </w:rPr>
            </w:pPr>
          </w:p>
        </w:tc>
        <w:tc>
          <w:tcPr>
            <w:tcW w:w="2702" w:type="dxa"/>
            <w:tcBorders>
              <w:bottom w:val="single" w:sz="8" w:space="0" w:color="000000"/>
            </w:tcBorders>
          </w:tcPr>
          <w:p w:rsidR="00732496" w:rsidRDefault="00732496" w:rsidP="00732496">
            <w:pPr>
              <w:pStyle w:val="TableParagraph"/>
              <w:rPr>
                <w:sz w:val="24"/>
              </w:rPr>
            </w:pPr>
          </w:p>
        </w:tc>
        <w:tc>
          <w:tcPr>
            <w:tcW w:w="1560" w:type="dxa"/>
            <w:tcBorders>
              <w:bottom w:val="single" w:sz="8" w:space="0" w:color="000000"/>
            </w:tcBorders>
          </w:tcPr>
          <w:p w:rsidR="00732496" w:rsidRDefault="00732496" w:rsidP="00732496">
            <w:pPr>
              <w:pStyle w:val="TableParagraph"/>
              <w:rPr>
                <w:sz w:val="24"/>
              </w:rPr>
            </w:pPr>
          </w:p>
        </w:tc>
        <w:tc>
          <w:tcPr>
            <w:tcW w:w="4248" w:type="dxa"/>
            <w:tcBorders>
              <w:bottom w:val="single" w:sz="8" w:space="0" w:color="000000"/>
            </w:tcBorders>
          </w:tcPr>
          <w:p w:rsidR="00732496" w:rsidRPr="00732496" w:rsidRDefault="00732496" w:rsidP="00732496">
            <w:pPr>
              <w:pStyle w:val="TableParagraph"/>
              <w:spacing w:line="326" w:lineRule="auto"/>
              <w:ind w:left="99"/>
              <w:rPr>
                <w:sz w:val="25"/>
                <w:lang w:val="ru-RU"/>
              </w:rPr>
            </w:pPr>
            <w:r w:rsidRPr="00732496">
              <w:rPr>
                <w:sz w:val="25"/>
                <w:lang w:val="ru-RU"/>
              </w:rPr>
              <w:t>знаниями и опытом в различных сферах жизни общества. Россия успешно развивает контакты</w:t>
            </w:r>
          </w:p>
          <w:p w:rsidR="00732496" w:rsidRPr="00732496" w:rsidRDefault="00732496" w:rsidP="00732496">
            <w:pPr>
              <w:pStyle w:val="TableParagraph"/>
              <w:spacing w:line="326" w:lineRule="auto"/>
              <w:ind w:left="99" w:right="804"/>
              <w:rPr>
                <w:sz w:val="25"/>
                <w:lang w:val="ru-RU"/>
              </w:rPr>
            </w:pPr>
            <w:r w:rsidRPr="00732496">
              <w:rPr>
                <w:sz w:val="25"/>
                <w:lang w:val="ru-RU"/>
              </w:rPr>
              <w:t>с широким кругом союзников и партнёров.</w:t>
            </w:r>
          </w:p>
          <w:p w:rsidR="00732496" w:rsidRPr="00732496" w:rsidRDefault="00732496" w:rsidP="00732496">
            <w:pPr>
              <w:pStyle w:val="TableParagraph"/>
              <w:spacing w:line="326" w:lineRule="auto"/>
              <w:ind w:left="99" w:right="661"/>
              <w:rPr>
                <w:sz w:val="25"/>
                <w:lang w:val="ru-RU"/>
              </w:rPr>
            </w:pPr>
            <w:r w:rsidRPr="00732496">
              <w:rPr>
                <w:sz w:val="25"/>
                <w:lang w:val="ru-RU"/>
              </w:rPr>
              <w:t>Значение российской культуры для всего мира.</w:t>
            </w:r>
          </w:p>
          <w:p w:rsidR="00732496" w:rsidRDefault="00732496" w:rsidP="00732496">
            <w:pPr>
              <w:pStyle w:val="TableParagraph"/>
              <w:spacing w:line="314" w:lineRule="auto"/>
              <w:ind w:left="99"/>
              <w:rPr>
                <w:i/>
                <w:sz w:val="25"/>
              </w:rPr>
            </w:pPr>
            <w:r>
              <w:rPr>
                <w:i/>
                <w:sz w:val="25"/>
              </w:rPr>
              <w:t>Формирующиеся ценности: многонациональное единство</w:t>
            </w:r>
          </w:p>
        </w:tc>
        <w:tc>
          <w:tcPr>
            <w:tcW w:w="2416" w:type="dxa"/>
            <w:tcBorders>
              <w:bottom w:val="single" w:sz="8" w:space="0" w:color="000000"/>
            </w:tcBorders>
          </w:tcPr>
          <w:p w:rsidR="00732496" w:rsidRDefault="00732496" w:rsidP="00732496">
            <w:pPr>
              <w:pStyle w:val="TableParagraph"/>
              <w:spacing w:line="326" w:lineRule="auto"/>
              <w:ind w:left="115"/>
              <w:rPr>
                <w:sz w:val="25"/>
              </w:rPr>
            </w:pPr>
            <w:r>
              <w:rPr>
                <w:sz w:val="25"/>
              </w:rPr>
              <w:t xml:space="preserve">и иллюстративным </w:t>
            </w:r>
            <w:r>
              <w:rPr>
                <w:spacing w:val="-2"/>
                <w:sz w:val="25"/>
              </w:rPr>
              <w:t>материалом</w:t>
            </w:r>
          </w:p>
        </w:tc>
        <w:tc>
          <w:tcPr>
            <w:tcW w:w="2941" w:type="dxa"/>
            <w:tcBorders>
              <w:bottom w:val="single" w:sz="8" w:space="0" w:color="000000"/>
            </w:tcBorders>
          </w:tcPr>
          <w:p w:rsidR="00732496" w:rsidRDefault="00732496" w:rsidP="00732496">
            <w:pPr>
              <w:pStyle w:val="TableParagraph"/>
              <w:rPr>
                <w:sz w:val="24"/>
              </w:rPr>
            </w:pPr>
          </w:p>
        </w:tc>
      </w:tr>
      <w:tr w:rsidR="00732496" w:rsidTr="00732496">
        <w:trPr>
          <w:trHeight w:val="4668"/>
        </w:trPr>
        <w:tc>
          <w:tcPr>
            <w:tcW w:w="705" w:type="dxa"/>
            <w:tcBorders>
              <w:top w:val="single" w:sz="8" w:space="0" w:color="000000"/>
            </w:tcBorders>
          </w:tcPr>
          <w:p w:rsidR="00732496" w:rsidRDefault="00732496" w:rsidP="00732496">
            <w:pPr>
              <w:pStyle w:val="TableParagraph"/>
              <w:ind w:left="217"/>
              <w:rPr>
                <w:sz w:val="25"/>
              </w:rPr>
            </w:pPr>
            <w:r>
              <w:rPr>
                <w:spacing w:val="-5"/>
                <w:sz w:val="25"/>
              </w:rPr>
              <w:t>20</w:t>
            </w:r>
          </w:p>
        </w:tc>
        <w:tc>
          <w:tcPr>
            <w:tcW w:w="2702" w:type="dxa"/>
            <w:tcBorders>
              <w:top w:val="single" w:sz="8" w:space="0" w:color="000000"/>
            </w:tcBorders>
          </w:tcPr>
          <w:p w:rsidR="00732496" w:rsidRDefault="00732496" w:rsidP="00732496">
            <w:pPr>
              <w:pStyle w:val="TableParagraph"/>
              <w:ind w:left="112"/>
              <w:rPr>
                <w:sz w:val="25"/>
              </w:rPr>
            </w:pPr>
            <w:r>
              <w:rPr>
                <w:spacing w:val="-2"/>
                <w:sz w:val="25"/>
              </w:rPr>
              <w:t>Бизнес</w:t>
            </w:r>
          </w:p>
          <w:p w:rsidR="00732496" w:rsidRDefault="00732496" w:rsidP="00732496">
            <w:pPr>
              <w:pStyle w:val="TableParagraph"/>
              <w:spacing w:line="326" w:lineRule="auto"/>
              <w:ind w:left="112"/>
              <w:rPr>
                <w:sz w:val="25"/>
              </w:rPr>
            </w:pPr>
            <w:r>
              <w:rPr>
                <w:sz w:val="25"/>
              </w:rPr>
              <w:t xml:space="preserve">и технологическое </w:t>
            </w:r>
            <w:r>
              <w:rPr>
                <w:spacing w:val="-2"/>
                <w:sz w:val="25"/>
              </w:rPr>
              <w:t>предпринимательство</w:t>
            </w:r>
          </w:p>
        </w:tc>
        <w:tc>
          <w:tcPr>
            <w:tcW w:w="1560" w:type="dxa"/>
            <w:tcBorders>
              <w:top w:val="single" w:sz="8" w:space="0" w:color="000000"/>
            </w:tcBorders>
          </w:tcPr>
          <w:p w:rsidR="00732496" w:rsidRDefault="00732496" w:rsidP="00732496">
            <w:pPr>
              <w:pStyle w:val="TableParagraph"/>
              <w:ind w:left="57" w:right="47"/>
              <w:jc w:val="center"/>
              <w:rPr>
                <w:sz w:val="25"/>
              </w:rPr>
            </w:pPr>
            <w:r>
              <w:rPr>
                <w:spacing w:val="-10"/>
                <w:sz w:val="25"/>
              </w:rPr>
              <w:t>1</w:t>
            </w:r>
          </w:p>
        </w:tc>
        <w:tc>
          <w:tcPr>
            <w:tcW w:w="4248" w:type="dxa"/>
            <w:tcBorders>
              <w:top w:val="single" w:sz="8" w:space="0" w:color="000000"/>
            </w:tcBorders>
          </w:tcPr>
          <w:p w:rsidR="00732496" w:rsidRPr="00732496" w:rsidRDefault="00732496" w:rsidP="00732496">
            <w:pPr>
              <w:pStyle w:val="TableParagraph"/>
              <w:ind w:left="99"/>
              <w:rPr>
                <w:sz w:val="25"/>
                <w:lang w:val="ru-RU"/>
              </w:rPr>
            </w:pPr>
            <w:r w:rsidRPr="00732496">
              <w:rPr>
                <w:sz w:val="25"/>
                <w:lang w:val="ru-RU"/>
              </w:rPr>
              <w:t>Что</w:t>
            </w:r>
            <w:r w:rsidRPr="00732496">
              <w:rPr>
                <w:spacing w:val="40"/>
                <w:sz w:val="25"/>
                <w:lang w:val="ru-RU"/>
              </w:rPr>
              <w:t xml:space="preserve"> </w:t>
            </w:r>
            <w:r w:rsidRPr="00732496">
              <w:rPr>
                <w:sz w:val="25"/>
                <w:lang w:val="ru-RU"/>
              </w:rPr>
              <w:t>сегодня</w:t>
            </w:r>
            <w:r w:rsidRPr="00732496">
              <w:rPr>
                <w:spacing w:val="15"/>
                <w:sz w:val="25"/>
                <w:lang w:val="ru-RU"/>
              </w:rPr>
              <w:t xml:space="preserve"> </w:t>
            </w:r>
            <w:r w:rsidRPr="00732496">
              <w:rPr>
                <w:spacing w:val="-2"/>
                <w:sz w:val="25"/>
                <w:lang w:val="ru-RU"/>
              </w:rPr>
              <w:t>делается</w:t>
            </w:r>
          </w:p>
          <w:p w:rsidR="00732496" w:rsidRPr="00732496" w:rsidRDefault="00732496" w:rsidP="00732496">
            <w:pPr>
              <w:pStyle w:val="TableParagraph"/>
              <w:spacing w:line="326" w:lineRule="auto"/>
              <w:ind w:left="99"/>
              <w:rPr>
                <w:sz w:val="25"/>
                <w:lang w:val="ru-RU"/>
              </w:rPr>
            </w:pPr>
            <w:r w:rsidRPr="00732496">
              <w:rPr>
                <w:sz w:val="25"/>
                <w:lang w:val="ru-RU"/>
              </w:rPr>
              <w:t xml:space="preserve">для успешного развития экономики </w:t>
            </w:r>
            <w:r w:rsidRPr="00732496">
              <w:rPr>
                <w:spacing w:val="-2"/>
                <w:sz w:val="25"/>
                <w:lang w:val="ru-RU"/>
              </w:rPr>
              <w:t>России?</w:t>
            </w:r>
          </w:p>
          <w:p w:rsidR="00732496" w:rsidRPr="00732496" w:rsidRDefault="00732496" w:rsidP="00732496">
            <w:pPr>
              <w:pStyle w:val="TableParagraph"/>
              <w:spacing w:line="324" w:lineRule="auto"/>
              <w:ind w:left="99" w:right="342"/>
              <w:rPr>
                <w:sz w:val="25"/>
                <w:lang w:val="ru-RU"/>
              </w:rPr>
            </w:pPr>
            <w:r w:rsidRPr="00732496">
              <w:rPr>
                <w:sz w:val="25"/>
                <w:lang w:val="ru-RU"/>
              </w:rPr>
              <w:t>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p w:rsidR="00732496" w:rsidRPr="00732496" w:rsidRDefault="00732496" w:rsidP="00732496">
            <w:pPr>
              <w:pStyle w:val="TableParagraph"/>
              <w:spacing w:line="326" w:lineRule="auto"/>
              <w:ind w:left="99"/>
              <w:rPr>
                <w:i/>
                <w:sz w:val="25"/>
                <w:lang w:val="ru-RU"/>
              </w:rPr>
            </w:pPr>
            <w:r w:rsidRPr="00732496">
              <w:rPr>
                <w:i/>
                <w:sz w:val="25"/>
                <w:lang w:val="ru-RU"/>
              </w:rPr>
              <w:t>Формирующиеся ценности: патриотизм, созидательный труд</w:t>
            </w:r>
          </w:p>
        </w:tc>
        <w:tc>
          <w:tcPr>
            <w:tcW w:w="2416" w:type="dxa"/>
            <w:tcBorders>
              <w:top w:val="single" w:sz="8" w:space="0" w:color="000000"/>
            </w:tcBorders>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70"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Borders>
              <w:top w:val="single" w:sz="8" w:space="0" w:color="000000"/>
            </w:tcBorders>
          </w:tcPr>
          <w:p w:rsidR="00732496" w:rsidRDefault="00732496" w:rsidP="00732496">
            <w:pPr>
              <w:pStyle w:val="TableParagraph"/>
              <w:ind w:left="116"/>
              <w:rPr>
                <w:sz w:val="25"/>
              </w:rPr>
            </w:pPr>
            <w:hyperlink r:id="rId806">
              <w:r>
                <w:rPr>
                  <w:color w:val="0562C1"/>
                  <w:spacing w:val="-2"/>
                  <w:sz w:val="25"/>
                  <w:u w:val="single" w:color="0562C1"/>
                </w:rPr>
                <w:t>https://razgovor.edsoo.ru</w:t>
              </w:r>
            </w:hyperlink>
          </w:p>
        </w:tc>
      </w:tr>
    </w:tbl>
    <w:p w:rsidR="00732496" w:rsidRDefault="00732496" w:rsidP="00732496">
      <w:pPr>
        <w:pStyle w:val="TableParagraph"/>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6608"/>
        </w:trPr>
        <w:tc>
          <w:tcPr>
            <w:tcW w:w="705" w:type="dxa"/>
          </w:tcPr>
          <w:p w:rsidR="00732496" w:rsidRDefault="00732496" w:rsidP="00732496">
            <w:pPr>
              <w:pStyle w:val="TableParagraph"/>
              <w:spacing w:line="279" w:lineRule="exact"/>
              <w:ind w:left="22" w:right="7"/>
              <w:jc w:val="center"/>
              <w:rPr>
                <w:sz w:val="25"/>
              </w:rPr>
            </w:pPr>
            <w:r>
              <w:rPr>
                <w:spacing w:val="-5"/>
                <w:sz w:val="25"/>
              </w:rPr>
              <w:t>21</w:t>
            </w:r>
          </w:p>
        </w:tc>
        <w:tc>
          <w:tcPr>
            <w:tcW w:w="2702" w:type="dxa"/>
          </w:tcPr>
          <w:p w:rsidR="00732496" w:rsidRPr="00732496" w:rsidRDefault="00732496" w:rsidP="00732496">
            <w:pPr>
              <w:pStyle w:val="TableParagraph"/>
              <w:spacing w:line="326" w:lineRule="auto"/>
              <w:ind w:left="112"/>
              <w:rPr>
                <w:sz w:val="25"/>
                <w:lang w:val="ru-RU"/>
              </w:rPr>
            </w:pPr>
            <w:r w:rsidRPr="00732496">
              <w:rPr>
                <w:spacing w:val="-2"/>
                <w:sz w:val="25"/>
                <w:lang w:val="ru-RU"/>
              </w:rPr>
              <w:t xml:space="preserve">Искусственный </w:t>
            </w:r>
            <w:r w:rsidRPr="00732496">
              <w:rPr>
                <w:sz w:val="25"/>
                <w:lang w:val="ru-RU"/>
              </w:rPr>
              <w:t xml:space="preserve">интеллект и человек. </w:t>
            </w:r>
            <w:r w:rsidRPr="00732496">
              <w:rPr>
                <w:spacing w:val="-2"/>
                <w:sz w:val="25"/>
                <w:lang w:val="ru-RU"/>
              </w:rPr>
              <w:t>Стратегия взаимодействия</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Искусственный интеллект – стратегическая отрасль в России, оптимизирующая процессы</w:t>
            </w:r>
          </w:p>
          <w:p w:rsidR="00732496" w:rsidRPr="00732496" w:rsidRDefault="00732496" w:rsidP="00732496">
            <w:pPr>
              <w:pStyle w:val="TableParagraph"/>
              <w:spacing w:line="326" w:lineRule="auto"/>
              <w:ind w:left="99"/>
              <w:rPr>
                <w:sz w:val="25"/>
                <w:lang w:val="ru-RU"/>
              </w:rPr>
            </w:pPr>
            <w:r w:rsidRPr="00732496">
              <w:rPr>
                <w:sz w:val="25"/>
                <w:lang w:val="ru-RU"/>
              </w:rPr>
              <w:t xml:space="preserve">и повышающая эффективность </w:t>
            </w:r>
            <w:r w:rsidRPr="00732496">
              <w:rPr>
                <w:spacing w:val="-2"/>
                <w:sz w:val="25"/>
                <w:lang w:val="ru-RU"/>
              </w:rPr>
              <w:t>производства.</w:t>
            </w:r>
          </w:p>
          <w:p w:rsidR="00732496" w:rsidRPr="00732496" w:rsidRDefault="00732496" w:rsidP="00732496">
            <w:pPr>
              <w:pStyle w:val="TableParagraph"/>
              <w:spacing w:line="324" w:lineRule="auto"/>
              <w:ind w:left="99" w:right="342"/>
              <w:rPr>
                <w:sz w:val="25"/>
                <w:lang w:val="ru-RU"/>
              </w:rPr>
            </w:pPr>
            <w:r w:rsidRPr="00732496">
              <w:rPr>
                <w:sz w:val="25"/>
                <w:lang w:val="ru-RU"/>
              </w:rPr>
              <w:t xml:space="preserve">Искусственный интеллект – помощник человека. ИИ помогает только при условии, если сам человек обладает хорошими знаниями и критическим </w:t>
            </w:r>
            <w:r w:rsidRPr="00732496">
              <w:rPr>
                <w:spacing w:val="-2"/>
                <w:sz w:val="25"/>
                <w:lang w:val="ru-RU"/>
              </w:rPr>
              <w:t>мышлением.</w:t>
            </w:r>
          </w:p>
          <w:p w:rsidR="00732496" w:rsidRPr="00732496" w:rsidRDefault="00732496" w:rsidP="00732496">
            <w:pPr>
              <w:pStyle w:val="TableParagraph"/>
              <w:spacing w:line="287" w:lineRule="exact"/>
              <w:ind w:left="99"/>
              <w:rPr>
                <w:sz w:val="25"/>
                <w:lang w:val="ru-RU"/>
              </w:rPr>
            </w:pPr>
            <w:r w:rsidRPr="00732496">
              <w:rPr>
                <w:sz w:val="25"/>
                <w:lang w:val="ru-RU"/>
              </w:rPr>
              <w:t>Правила</w:t>
            </w:r>
            <w:r w:rsidRPr="00732496">
              <w:rPr>
                <w:spacing w:val="31"/>
                <w:sz w:val="25"/>
                <w:lang w:val="ru-RU"/>
              </w:rPr>
              <w:t xml:space="preserve"> </w:t>
            </w:r>
            <w:r w:rsidRPr="00732496">
              <w:rPr>
                <w:spacing w:val="-2"/>
                <w:sz w:val="25"/>
                <w:lang w:val="ru-RU"/>
              </w:rPr>
              <w:t>безопасного</w:t>
            </w:r>
          </w:p>
          <w:p w:rsidR="00732496" w:rsidRPr="00732496" w:rsidRDefault="00732496" w:rsidP="00732496">
            <w:pPr>
              <w:pStyle w:val="TableParagraph"/>
              <w:spacing w:line="326" w:lineRule="auto"/>
              <w:ind w:left="99" w:right="252"/>
              <w:rPr>
                <w:i/>
                <w:sz w:val="25"/>
                <w:lang w:val="ru-RU"/>
              </w:rPr>
            </w:pPr>
            <w:r w:rsidRPr="00732496">
              <w:rPr>
                <w:sz w:val="25"/>
                <w:lang w:val="ru-RU"/>
              </w:rPr>
              <w:t xml:space="preserve">использования цифровых ресурсов. </w:t>
            </w:r>
            <w:r w:rsidRPr="00732496">
              <w:rPr>
                <w:i/>
                <w:sz w:val="25"/>
                <w:lang w:val="ru-RU"/>
              </w:rPr>
              <w:t>Формирующиеся ценности: патриотизм, высокие</w:t>
            </w:r>
            <w:r w:rsidRPr="00732496">
              <w:rPr>
                <w:i/>
                <w:spacing w:val="80"/>
                <w:w w:val="150"/>
                <w:sz w:val="25"/>
                <w:lang w:val="ru-RU"/>
              </w:rPr>
              <w:t xml:space="preserve"> </w:t>
            </w:r>
            <w:r w:rsidRPr="00732496">
              <w:rPr>
                <w:i/>
                <w:sz w:val="25"/>
                <w:lang w:val="ru-RU"/>
              </w:rPr>
              <w:t>нравственные идеалы</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14"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807">
              <w:r>
                <w:rPr>
                  <w:color w:val="0562C1"/>
                  <w:spacing w:val="-2"/>
                  <w:sz w:val="25"/>
                  <w:u w:val="single" w:color="0562C1"/>
                </w:rPr>
                <w:t>https://razgovor.edsoo.ru</w:t>
              </w:r>
            </w:hyperlink>
          </w:p>
        </w:tc>
      </w:tr>
      <w:tr w:rsidR="00732496" w:rsidTr="00732496">
        <w:trPr>
          <w:trHeight w:val="2313"/>
        </w:trPr>
        <w:tc>
          <w:tcPr>
            <w:tcW w:w="705" w:type="dxa"/>
          </w:tcPr>
          <w:p w:rsidR="00732496" w:rsidRDefault="00732496" w:rsidP="00732496">
            <w:pPr>
              <w:pStyle w:val="TableParagraph"/>
              <w:spacing w:line="280" w:lineRule="exact"/>
              <w:ind w:left="22" w:right="7"/>
              <w:jc w:val="center"/>
              <w:rPr>
                <w:sz w:val="25"/>
              </w:rPr>
            </w:pPr>
            <w:r>
              <w:rPr>
                <w:spacing w:val="-5"/>
                <w:sz w:val="25"/>
              </w:rPr>
              <w:t>22</w:t>
            </w:r>
          </w:p>
        </w:tc>
        <w:tc>
          <w:tcPr>
            <w:tcW w:w="2702" w:type="dxa"/>
          </w:tcPr>
          <w:p w:rsidR="00732496" w:rsidRPr="00732496" w:rsidRDefault="00732496" w:rsidP="00732496">
            <w:pPr>
              <w:pStyle w:val="TableParagraph"/>
              <w:spacing w:line="326" w:lineRule="auto"/>
              <w:ind w:left="112" w:right="358"/>
              <w:jc w:val="both"/>
              <w:rPr>
                <w:sz w:val="25"/>
                <w:lang w:val="ru-RU"/>
              </w:rPr>
            </w:pPr>
            <w:r w:rsidRPr="00732496">
              <w:rPr>
                <w:sz w:val="25"/>
                <w:lang w:val="ru-RU"/>
              </w:rPr>
              <w:t>Что значит служить Отечеству? 280 лет со дня рождения</w:t>
            </w:r>
          </w:p>
          <w:p w:rsidR="00732496" w:rsidRDefault="00732496" w:rsidP="00732496">
            <w:pPr>
              <w:pStyle w:val="TableParagraph"/>
              <w:spacing w:line="286" w:lineRule="exact"/>
              <w:ind w:left="112"/>
              <w:jc w:val="both"/>
              <w:rPr>
                <w:sz w:val="25"/>
              </w:rPr>
            </w:pPr>
            <w:r>
              <w:rPr>
                <w:sz w:val="25"/>
              </w:rPr>
              <w:t>Ф.</w:t>
            </w:r>
            <w:r>
              <w:rPr>
                <w:spacing w:val="6"/>
                <w:sz w:val="25"/>
              </w:rPr>
              <w:t xml:space="preserve"> </w:t>
            </w:r>
            <w:r>
              <w:rPr>
                <w:spacing w:val="-2"/>
                <w:sz w:val="25"/>
              </w:rPr>
              <w:t>Ушакова</w:t>
            </w:r>
          </w:p>
        </w:tc>
        <w:tc>
          <w:tcPr>
            <w:tcW w:w="1560" w:type="dxa"/>
          </w:tcPr>
          <w:p w:rsidR="00732496" w:rsidRDefault="00732496" w:rsidP="00732496">
            <w:pPr>
              <w:pStyle w:val="TableParagraph"/>
              <w:spacing w:line="280" w:lineRule="exact"/>
              <w:ind w:left="57" w:right="47"/>
              <w:jc w:val="center"/>
              <w:rPr>
                <w:sz w:val="25"/>
              </w:rPr>
            </w:pPr>
            <w:r>
              <w:rPr>
                <w:spacing w:val="-10"/>
                <w:sz w:val="25"/>
              </w:rPr>
              <w:t>1</w:t>
            </w:r>
          </w:p>
        </w:tc>
        <w:tc>
          <w:tcPr>
            <w:tcW w:w="4248" w:type="dxa"/>
          </w:tcPr>
          <w:p w:rsidR="00732496" w:rsidRDefault="00732496" w:rsidP="00732496">
            <w:pPr>
              <w:pStyle w:val="TableParagraph"/>
              <w:spacing w:line="326" w:lineRule="auto"/>
              <w:ind w:left="99"/>
              <w:rPr>
                <w:sz w:val="25"/>
              </w:rPr>
            </w:pPr>
            <w:r w:rsidRPr="00732496">
              <w:rPr>
                <w:sz w:val="25"/>
                <w:lang w:val="ru-RU"/>
              </w:rPr>
              <w:t>День защитника</w:t>
            </w:r>
            <w:r w:rsidRPr="00732496">
              <w:rPr>
                <w:spacing w:val="40"/>
                <w:sz w:val="25"/>
                <w:lang w:val="ru-RU"/>
              </w:rPr>
              <w:t xml:space="preserve"> </w:t>
            </w:r>
            <w:r w:rsidRPr="00732496">
              <w:rPr>
                <w:sz w:val="25"/>
                <w:lang w:val="ru-RU"/>
              </w:rPr>
              <w:t xml:space="preserve">Отечества: исторические традиции. Профессия военного: кто её выбирает сегодня. </w:t>
            </w:r>
            <w:r>
              <w:rPr>
                <w:sz w:val="25"/>
              </w:rPr>
              <w:t>Защита Отечества – обязанность гражданина Российской Федерации,</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видеофрагментов, выполнение интерактивных</w:t>
            </w:r>
          </w:p>
          <w:p w:rsidR="00732496" w:rsidRDefault="00732496" w:rsidP="00732496">
            <w:pPr>
              <w:pStyle w:val="TableParagraph"/>
              <w:spacing w:line="285" w:lineRule="exact"/>
              <w:ind w:left="115"/>
              <w:rPr>
                <w:sz w:val="25"/>
              </w:rPr>
            </w:pPr>
            <w:r>
              <w:rPr>
                <w:sz w:val="25"/>
              </w:rPr>
              <w:t>заданий,</w:t>
            </w:r>
            <w:r>
              <w:rPr>
                <w:spacing w:val="39"/>
                <w:sz w:val="25"/>
              </w:rPr>
              <w:t xml:space="preserve"> </w:t>
            </w:r>
            <w:r>
              <w:rPr>
                <w:spacing w:val="-2"/>
                <w:sz w:val="25"/>
              </w:rPr>
              <w:t>работа</w:t>
            </w:r>
          </w:p>
        </w:tc>
        <w:tc>
          <w:tcPr>
            <w:tcW w:w="2941" w:type="dxa"/>
          </w:tcPr>
          <w:p w:rsidR="00732496" w:rsidRDefault="00732496" w:rsidP="00732496">
            <w:pPr>
              <w:pStyle w:val="TableParagraph"/>
              <w:spacing w:line="280" w:lineRule="exact"/>
              <w:ind w:left="27" w:right="60"/>
              <w:jc w:val="center"/>
              <w:rPr>
                <w:sz w:val="25"/>
              </w:rPr>
            </w:pPr>
            <w:hyperlink r:id="rId808">
              <w:r>
                <w:rPr>
                  <w:color w:val="0562C1"/>
                  <w:spacing w:val="-2"/>
                  <w:sz w:val="25"/>
                  <w:u w:val="single" w:color="0562C1"/>
                </w:rPr>
                <w:t>https://razgovor.edsoo.ru</w:t>
              </w:r>
            </w:hyperlink>
          </w:p>
        </w:tc>
      </w:tr>
    </w:tbl>
    <w:p w:rsidR="00732496" w:rsidRDefault="00732496" w:rsidP="00732496">
      <w:pPr>
        <w:pStyle w:val="TableParagraph"/>
        <w:spacing w:line="280" w:lineRule="exact"/>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4265"/>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проявление любви к родной земле, Родине. Честь и воинский долг.</w:t>
            </w:r>
          </w:p>
          <w:p w:rsidR="00732496" w:rsidRPr="00732496" w:rsidRDefault="00732496" w:rsidP="00732496">
            <w:pPr>
              <w:pStyle w:val="TableParagraph"/>
              <w:spacing w:line="287" w:lineRule="exact"/>
              <w:ind w:left="99"/>
              <w:rPr>
                <w:sz w:val="25"/>
                <w:lang w:val="ru-RU"/>
              </w:rPr>
            </w:pPr>
            <w:r w:rsidRPr="00732496">
              <w:rPr>
                <w:sz w:val="25"/>
                <w:lang w:val="ru-RU"/>
              </w:rPr>
              <w:t>280-летие</w:t>
            </w:r>
            <w:r w:rsidRPr="00732496">
              <w:rPr>
                <w:spacing w:val="21"/>
                <w:sz w:val="25"/>
                <w:lang w:val="ru-RU"/>
              </w:rPr>
              <w:t xml:space="preserve"> </w:t>
            </w:r>
            <w:r w:rsidRPr="00732496">
              <w:rPr>
                <w:sz w:val="25"/>
                <w:lang w:val="ru-RU"/>
              </w:rPr>
              <w:t>со</w:t>
            </w:r>
            <w:r w:rsidRPr="00732496">
              <w:rPr>
                <w:spacing w:val="23"/>
                <w:sz w:val="25"/>
                <w:lang w:val="ru-RU"/>
              </w:rPr>
              <w:t xml:space="preserve"> </w:t>
            </w:r>
            <w:r w:rsidRPr="00732496">
              <w:rPr>
                <w:sz w:val="25"/>
                <w:lang w:val="ru-RU"/>
              </w:rPr>
              <w:t>дня</w:t>
            </w:r>
            <w:r w:rsidRPr="00732496">
              <w:rPr>
                <w:spacing w:val="17"/>
                <w:sz w:val="25"/>
                <w:lang w:val="ru-RU"/>
              </w:rPr>
              <w:t xml:space="preserve"> </w:t>
            </w:r>
            <w:r w:rsidRPr="00732496">
              <w:rPr>
                <w:spacing w:val="-2"/>
                <w:sz w:val="25"/>
                <w:lang w:val="ru-RU"/>
              </w:rPr>
              <w:t>рождения</w:t>
            </w:r>
          </w:p>
          <w:p w:rsidR="00732496" w:rsidRPr="00732496" w:rsidRDefault="00732496" w:rsidP="00732496">
            <w:pPr>
              <w:pStyle w:val="TableParagraph"/>
              <w:spacing w:line="326" w:lineRule="auto"/>
              <w:ind w:left="99" w:right="342"/>
              <w:rPr>
                <w:i/>
                <w:sz w:val="25"/>
                <w:lang w:val="ru-RU"/>
              </w:rPr>
            </w:pPr>
            <w:r w:rsidRPr="00732496">
              <w:rPr>
                <w:sz w:val="25"/>
                <w:lang w:val="ru-RU"/>
              </w:rPr>
              <w:t xml:space="preserve">великого русского флотоводца Ф.Ф. Ушакова. Качества российского воина: смелость, героизм, самопожертвование. </w:t>
            </w:r>
            <w:r w:rsidRPr="00732496">
              <w:rPr>
                <w:i/>
                <w:sz w:val="25"/>
                <w:lang w:val="ru-RU"/>
              </w:rPr>
              <w:t>Формирующиеся ценности:</w:t>
            </w:r>
          </w:p>
          <w:p w:rsidR="00732496" w:rsidRPr="00732496" w:rsidRDefault="00732496" w:rsidP="00732496">
            <w:pPr>
              <w:pStyle w:val="TableParagraph"/>
              <w:spacing w:line="270" w:lineRule="exact"/>
              <w:ind w:left="99"/>
              <w:rPr>
                <w:i/>
                <w:sz w:val="25"/>
                <w:lang w:val="ru-RU"/>
              </w:rPr>
            </w:pPr>
            <w:r w:rsidRPr="00732496">
              <w:rPr>
                <w:i/>
                <w:sz w:val="25"/>
                <w:lang w:val="ru-RU"/>
              </w:rPr>
              <w:t>патриотизм,</w:t>
            </w:r>
            <w:r w:rsidRPr="00732496">
              <w:rPr>
                <w:i/>
                <w:spacing w:val="22"/>
                <w:sz w:val="25"/>
                <w:lang w:val="ru-RU"/>
              </w:rPr>
              <w:t xml:space="preserve"> </w:t>
            </w:r>
            <w:r w:rsidRPr="00732496">
              <w:rPr>
                <w:i/>
                <w:sz w:val="25"/>
                <w:lang w:val="ru-RU"/>
              </w:rPr>
              <w:t>служение</w:t>
            </w:r>
            <w:r w:rsidRPr="00732496">
              <w:rPr>
                <w:i/>
                <w:spacing w:val="37"/>
                <w:sz w:val="25"/>
                <w:lang w:val="ru-RU"/>
              </w:rPr>
              <w:t xml:space="preserve"> </w:t>
            </w:r>
            <w:r w:rsidRPr="00732496">
              <w:rPr>
                <w:i/>
                <w:spacing w:val="-2"/>
                <w:sz w:val="25"/>
                <w:lang w:val="ru-RU"/>
              </w:rPr>
              <w:t>Отечеству</w:t>
            </w:r>
          </w:p>
          <w:p w:rsidR="00732496" w:rsidRPr="00732496" w:rsidRDefault="00732496" w:rsidP="00732496">
            <w:pPr>
              <w:pStyle w:val="TableParagraph"/>
              <w:ind w:left="99"/>
              <w:rPr>
                <w:i/>
                <w:sz w:val="25"/>
                <w:lang w:val="ru-RU"/>
              </w:rPr>
            </w:pPr>
            <w:r w:rsidRPr="00732496">
              <w:rPr>
                <w:i/>
                <w:sz w:val="25"/>
                <w:lang w:val="ru-RU"/>
              </w:rPr>
              <w:t>и</w:t>
            </w:r>
            <w:r w:rsidRPr="00732496">
              <w:rPr>
                <w:i/>
                <w:spacing w:val="13"/>
                <w:sz w:val="25"/>
                <w:lang w:val="ru-RU"/>
              </w:rPr>
              <w:t xml:space="preserve"> </w:t>
            </w:r>
            <w:r w:rsidRPr="00732496">
              <w:rPr>
                <w:i/>
                <w:sz w:val="25"/>
                <w:lang w:val="ru-RU"/>
              </w:rPr>
              <w:t>ответственность</w:t>
            </w:r>
            <w:r w:rsidRPr="00732496">
              <w:rPr>
                <w:i/>
                <w:spacing w:val="61"/>
                <w:sz w:val="25"/>
                <w:lang w:val="ru-RU"/>
              </w:rPr>
              <w:t xml:space="preserve"> </w:t>
            </w:r>
            <w:r w:rsidRPr="00732496">
              <w:rPr>
                <w:i/>
                <w:sz w:val="25"/>
                <w:lang w:val="ru-RU"/>
              </w:rPr>
              <w:t>за</w:t>
            </w:r>
            <w:r w:rsidRPr="00732496">
              <w:rPr>
                <w:i/>
                <w:spacing w:val="13"/>
                <w:sz w:val="25"/>
                <w:lang w:val="ru-RU"/>
              </w:rPr>
              <w:t xml:space="preserve"> </w:t>
            </w:r>
            <w:r w:rsidRPr="00732496">
              <w:rPr>
                <w:i/>
                <w:sz w:val="25"/>
                <w:lang w:val="ru-RU"/>
              </w:rPr>
              <w:t>его</w:t>
            </w:r>
            <w:r w:rsidRPr="00732496">
              <w:rPr>
                <w:i/>
                <w:spacing w:val="14"/>
                <w:sz w:val="25"/>
                <w:lang w:val="ru-RU"/>
              </w:rPr>
              <w:t xml:space="preserve"> </w:t>
            </w:r>
            <w:r w:rsidRPr="00732496">
              <w:rPr>
                <w:i/>
                <w:spacing w:val="-2"/>
                <w:sz w:val="25"/>
                <w:lang w:val="ru-RU"/>
              </w:rPr>
              <w:t>судьбу</w:t>
            </w:r>
          </w:p>
        </w:tc>
        <w:tc>
          <w:tcPr>
            <w:tcW w:w="2416" w:type="dxa"/>
          </w:tcPr>
          <w:p w:rsidR="00732496" w:rsidRPr="00732496" w:rsidRDefault="00732496" w:rsidP="00732496">
            <w:pPr>
              <w:pStyle w:val="TableParagraph"/>
              <w:spacing w:line="279"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Pr="00732496" w:rsidRDefault="00732496" w:rsidP="00732496">
            <w:pPr>
              <w:pStyle w:val="TableParagraph"/>
              <w:rPr>
                <w:sz w:val="24"/>
                <w:lang w:val="ru-RU"/>
              </w:rPr>
            </w:pPr>
          </w:p>
        </w:tc>
      </w:tr>
      <w:tr w:rsidR="00732496" w:rsidTr="00732496">
        <w:trPr>
          <w:trHeight w:val="4656"/>
        </w:trPr>
        <w:tc>
          <w:tcPr>
            <w:tcW w:w="705" w:type="dxa"/>
          </w:tcPr>
          <w:p w:rsidR="00732496" w:rsidRDefault="00732496" w:rsidP="00732496">
            <w:pPr>
              <w:pStyle w:val="TableParagraph"/>
              <w:ind w:left="217"/>
              <w:rPr>
                <w:sz w:val="25"/>
              </w:rPr>
            </w:pPr>
            <w:r>
              <w:rPr>
                <w:spacing w:val="-5"/>
                <w:sz w:val="25"/>
              </w:rPr>
              <w:t>23</w:t>
            </w:r>
          </w:p>
        </w:tc>
        <w:tc>
          <w:tcPr>
            <w:tcW w:w="2702" w:type="dxa"/>
          </w:tcPr>
          <w:p w:rsidR="00732496" w:rsidRDefault="00732496" w:rsidP="00732496">
            <w:pPr>
              <w:pStyle w:val="TableParagraph"/>
              <w:spacing w:line="326" w:lineRule="auto"/>
              <w:ind w:left="112"/>
              <w:rPr>
                <w:sz w:val="25"/>
              </w:rPr>
            </w:pPr>
            <w:r>
              <w:rPr>
                <w:sz w:val="25"/>
              </w:rPr>
              <w:t>Арктика</w:t>
            </w:r>
            <w:r>
              <w:rPr>
                <w:spacing w:val="40"/>
                <w:sz w:val="25"/>
              </w:rPr>
              <w:t xml:space="preserve"> </w:t>
            </w:r>
            <w:r>
              <w:rPr>
                <w:sz w:val="25"/>
              </w:rPr>
              <w:t xml:space="preserve">– территория </w:t>
            </w:r>
            <w:r>
              <w:rPr>
                <w:spacing w:val="-2"/>
                <w:sz w:val="25"/>
              </w:rPr>
              <w:t>развития</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Многообразие и красота природы России: представление</w:t>
            </w:r>
          </w:p>
          <w:p w:rsidR="00732496" w:rsidRPr="00732496" w:rsidRDefault="00732496" w:rsidP="00732496">
            <w:pPr>
              <w:pStyle w:val="TableParagraph"/>
              <w:spacing w:line="326" w:lineRule="auto"/>
              <w:ind w:left="99" w:right="342"/>
              <w:rPr>
                <w:sz w:val="25"/>
                <w:lang w:val="ru-RU"/>
              </w:rPr>
            </w:pPr>
            <w:r w:rsidRPr="00732496">
              <w:rPr>
                <w:sz w:val="25"/>
                <w:lang w:val="ru-RU"/>
              </w:rPr>
              <w:t>о природных особенностях Арктики.</w:t>
            </w:r>
            <w:r w:rsidRPr="00732496">
              <w:rPr>
                <w:spacing w:val="40"/>
                <w:sz w:val="25"/>
                <w:lang w:val="ru-RU"/>
              </w:rPr>
              <w:t xml:space="preserve"> </w:t>
            </w:r>
            <w:r w:rsidRPr="00732496">
              <w:rPr>
                <w:sz w:val="25"/>
                <w:lang w:val="ru-RU"/>
              </w:rPr>
              <w:t>Зима в Арктике</w:t>
            </w:r>
            <w:r w:rsidRPr="00732496">
              <w:rPr>
                <w:spacing w:val="40"/>
                <w:sz w:val="25"/>
                <w:lang w:val="ru-RU"/>
              </w:rPr>
              <w:t xml:space="preserve"> </w:t>
            </w:r>
            <w:r w:rsidRPr="00732496">
              <w:rPr>
                <w:sz w:val="25"/>
                <w:lang w:val="ru-RU"/>
              </w:rPr>
              <w:t>самая холодная, снежная и суровая.</w:t>
            </w:r>
          </w:p>
          <w:p w:rsidR="00732496" w:rsidRPr="00732496" w:rsidRDefault="00732496" w:rsidP="00732496">
            <w:pPr>
              <w:pStyle w:val="TableParagraph"/>
              <w:spacing w:line="271" w:lineRule="exact"/>
              <w:ind w:left="99"/>
              <w:rPr>
                <w:sz w:val="25"/>
                <w:lang w:val="ru-RU"/>
              </w:rPr>
            </w:pPr>
            <w:r w:rsidRPr="00732496">
              <w:rPr>
                <w:sz w:val="25"/>
                <w:lang w:val="ru-RU"/>
              </w:rPr>
              <w:t>Животные</w:t>
            </w:r>
            <w:r w:rsidRPr="00732496">
              <w:rPr>
                <w:spacing w:val="39"/>
                <w:sz w:val="25"/>
                <w:lang w:val="ru-RU"/>
              </w:rPr>
              <w:t xml:space="preserve"> </w:t>
            </w:r>
            <w:r w:rsidRPr="00732496">
              <w:rPr>
                <w:spacing w:val="-2"/>
                <w:sz w:val="25"/>
                <w:lang w:val="ru-RU"/>
              </w:rPr>
              <w:t>Арктики.</w:t>
            </w:r>
          </w:p>
          <w:p w:rsidR="00732496" w:rsidRPr="00732496" w:rsidRDefault="00732496" w:rsidP="00732496">
            <w:pPr>
              <w:pStyle w:val="TableParagraph"/>
              <w:spacing w:line="326" w:lineRule="auto"/>
              <w:ind w:left="99" w:right="804"/>
              <w:rPr>
                <w:sz w:val="25"/>
                <w:lang w:val="ru-RU"/>
              </w:rPr>
            </w:pPr>
            <w:r w:rsidRPr="00732496">
              <w:rPr>
                <w:sz w:val="25"/>
                <w:lang w:val="ru-RU"/>
              </w:rPr>
              <w:t xml:space="preserve">Российские исследователи </w:t>
            </w:r>
            <w:r w:rsidRPr="00732496">
              <w:rPr>
                <w:spacing w:val="-2"/>
                <w:sz w:val="25"/>
                <w:lang w:val="ru-RU"/>
              </w:rPr>
              <w:t>Арктики.</w:t>
            </w:r>
          </w:p>
          <w:p w:rsidR="00732496" w:rsidRPr="00732496" w:rsidRDefault="00732496" w:rsidP="00732496">
            <w:pPr>
              <w:pStyle w:val="TableParagraph"/>
              <w:spacing w:line="326" w:lineRule="auto"/>
              <w:ind w:left="99" w:right="204"/>
              <w:rPr>
                <w:sz w:val="25"/>
                <w:lang w:val="ru-RU"/>
              </w:rPr>
            </w:pPr>
            <w:r w:rsidRPr="00732496">
              <w:rPr>
                <w:sz w:val="25"/>
                <w:lang w:val="ru-RU"/>
              </w:rPr>
              <w:t>Россия – мировой лидер атомной отрасли. Атомный ледокольный флот, развитие Северного морского</w:t>
            </w:r>
          </w:p>
          <w:p w:rsidR="00732496" w:rsidRDefault="00732496" w:rsidP="00732496">
            <w:pPr>
              <w:pStyle w:val="TableParagraph"/>
              <w:spacing w:line="286" w:lineRule="exact"/>
              <w:ind w:left="99"/>
              <w:rPr>
                <w:sz w:val="25"/>
              </w:rPr>
            </w:pPr>
            <w:r>
              <w:rPr>
                <w:spacing w:val="-2"/>
                <w:sz w:val="25"/>
              </w:rPr>
              <w:t>пути.</w:t>
            </w:r>
          </w:p>
        </w:tc>
        <w:tc>
          <w:tcPr>
            <w:tcW w:w="2416" w:type="dxa"/>
          </w:tcPr>
          <w:p w:rsidR="00732496" w:rsidRPr="00732496" w:rsidRDefault="00732496" w:rsidP="00732496">
            <w:pPr>
              <w:pStyle w:val="TableParagraph"/>
              <w:spacing w:line="324"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7"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ind w:left="116"/>
              <w:rPr>
                <w:sz w:val="25"/>
              </w:rPr>
            </w:pPr>
            <w:hyperlink r:id="rId809">
              <w:r>
                <w:rPr>
                  <w:color w:val="0562C1"/>
                  <w:spacing w:val="-2"/>
                  <w:sz w:val="25"/>
                  <w:u w:val="single" w:color="0562C1"/>
                </w:rPr>
                <w:t>https://razgovor.edsoo.ru</w:t>
              </w:r>
            </w:hyperlink>
          </w:p>
        </w:tc>
      </w:tr>
    </w:tbl>
    <w:p w:rsidR="00732496" w:rsidRDefault="00732496" w:rsidP="00732496">
      <w:pPr>
        <w:pStyle w:val="TableParagraph"/>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193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 xml:space="preserve">Знакомство с проектами развития </w:t>
            </w:r>
            <w:r w:rsidRPr="00732496">
              <w:rPr>
                <w:spacing w:val="-2"/>
                <w:sz w:val="25"/>
                <w:lang w:val="ru-RU"/>
              </w:rPr>
              <w:t>Арктики.</w:t>
            </w:r>
          </w:p>
          <w:p w:rsidR="00732496" w:rsidRDefault="00732496" w:rsidP="00732496">
            <w:pPr>
              <w:pStyle w:val="TableParagraph"/>
              <w:spacing w:line="326" w:lineRule="auto"/>
              <w:ind w:left="99" w:right="804"/>
              <w:rPr>
                <w:i/>
                <w:sz w:val="25"/>
              </w:rPr>
            </w:pPr>
            <w:r>
              <w:rPr>
                <w:i/>
                <w:sz w:val="25"/>
              </w:rPr>
              <w:t xml:space="preserve">Формирующиеся ценности: </w:t>
            </w:r>
            <w:r>
              <w:rPr>
                <w:i/>
                <w:spacing w:val="-2"/>
                <w:sz w:val="25"/>
              </w:rPr>
              <w:t>патриотизм</w:t>
            </w:r>
          </w:p>
        </w:tc>
        <w:tc>
          <w:tcPr>
            <w:tcW w:w="2416" w:type="dxa"/>
          </w:tcPr>
          <w:p w:rsidR="00732496" w:rsidRDefault="00732496" w:rsidP="00732496">
            <w:pPr>
              <w:pStyle w:val="TableParagraph"/>
              <w:rPr>
                <w:sz w:val="24"/>
              </w:rPr>
            </w:pPr>
          </w:p>
        </w:tc>
        <w:tc>
          <w:tcPr>
            <w:tcW w:w="2941" w:type="dxa"/>
          </w:tcPr>
          <w:p w:rsidR="00732496" w:rsidRDefault="00732496" w:rsidP="00732496">
            <w:pPr>
              <w:pStyle w:val="TableParagraph"/>
              <w:rPr>
                <w:sz w:val="24"/>
              </w:rPr>
            </w:pPr>
          </w:p>
        </w:tc>
      </w:tr>
      <w:tr w:rsidR="00732496" w:rsidTr="00732496">
        <w:trPr>
          <w:trHeight w:val="5045"/>
        </w:trPr>
        <w:tc>
          <w:tcPr>
            <w:tcW w:w="705" w:type="dxa"/>
          </w:tcPr>
          <w:p w:rsidR="00732496" w:rsidRDefault="00732496" w:rsidP="00732496">
            <w:pPr>
              <w:pStyle w:val="TableParagraph"/>
              <w:spacing w:line="279" w:lineRule="exact"/>
              <w:ind w:left="22" w:right="7"/>
              <w:jc w:val="center"/>
              <w:rPr>
                <w:sz w:val="25"/>
              </w:rPr>
            </w:pPr>
            <w:r>
              <w:rPr>
                <w:spacing w:val="-5"/>
                <w:sz w:val="25"/>
              </w:rPr>
              <w:t>24</w:t>
            </w:r>
          </w:p>
        </w:tc>
        <w:tc>
          <w:tcPr>
            <w:tcW w:w="2702" w:type="dxa"/>
          </w:tcPr>
          <w:p w:rsidR="00732496" w:rsidRDefault="00732496" w:rsidP="00732496">
            <w:pPr>
              <w:pStyle w:val="TableParagraph"/>
              <w:spacing w:line="326" w:lineRule="auto"/>
              <w:ind w:left="112"/>
              <w:rPr>
                <w:sz w:val="25"/>
              </w:rPr>
            </w:pPr>
            <w:r>
              <w:rPr>
                <w:spacing w:val="-2"/>
                <w:sz w:val="25"/>
              </w:rPr>
              <w:t xml:space="preserve">Международный </w:t>
            </w:r>
            <w:r>
              <w:rPr>
                <w:sz w:val="25"/>
              </w:rPr>
              <w:t>женский день</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414"/>
              <w:jc w:val="both"/>
              <w:rPr>
                <w:sz w:val="25"/>
                <w:lang w:val="ru-RU"/>
              </w:rPr>
            </w:pPr>
            <w:r w:rsidRPr="00732496">
              <w:rPr>
                <w:sz w:val="25"/>
                <w:lang w:val="ru-RU"/>
              </w:rPr>
              <w:t>Международный женский день – праздник благодарности и любви</w:t>
            </w:r>
            <w:r w:rsidRPr="00732496">
              <w:rPr>
                <w:spacing w:val="40"/>
                <w:sz w:val="25"/>
                <w:lang w:val="ru-RU"/>
              </w:rPr>
              <w:t xml:space="preserve"> </w:t>
            </w:r>
            <w:r w:rsidRPr="00732496">
              <w:rPr>
                <w:sz w:val="25"/>
                <w:lang w:val="ru-RU"/>
              </w:rPr>
              <w:t>к женщине.</w:t>
            </w:r>
          </w:p>
          <w:p w:rsidR="00732496" w:rsidRPr="00732496" w:rsidRDefault="00732496" w:rsidP="00732496">
            <w:pPr>
              <w:pStyle w:val="TableParagraph"/>
              <w:spacing w:line="326" w:lineRule="auto"/>
              <w:ind w:left="99" w:right="475"/>
              <w:rPr>
                <w:sz w:val="25"/>
                <w:lang w:val="ru-RU"/>
              </w:rPr>
            </w:pPr>
            <w:r w:rsidRPr="00732496">
              <w:rPr>
                <w:sz w:val="25"/>
                <w:lang w:val="ru-RU"/>
              </w:rPr>
              <w:t>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732496" w:rsidRPr="00732496" w:rsidRDefault="00732496" w:rsidP="00732496">
            <w:pPr>
              <w:pStyle w:val="TableParagraph"/>
              <w:spacing w:line="319" w:lineRule="auto"/>
              <w:ind w:left="99"/>
              <w:rPr>
                <w:i/>
                <w:sz w:val="25"/>
                <w:lang w:val="ru-RU"/>
              </w:rPr>
            </w:pPr>
            <w:r w:rsidRPr="00732496">
              <w:rPr>
                <w:i/>
                <w:sz w:val="25"/>
                <w:lang w:val="ru-RU"/>
              </w:rPr>
              <w:t>Формирующиеся ценности: приоритет духовного над материальным, крепкая семья</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4"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810">
              <w:r>
                <w:rPr>
                  <w:color w:val="0562C1"/>
                  <w:spacing w:val="-2"/>
                  <w:sz w:val="25"/>
                  <w:u w:val="single" w:color="0562C1"/>
                </w:rPr>
                <w:t>https://razgovor.edsoo.ru</w:t>
              </w:r>
            </w:hyperlink>
          </w:p>
        </w:tc>
      </w:tr>
      <w:tr w:rsidR="00732496" w:rsidTr="00732496">
        <w:trPr>
          <w:trHeight w:val="1937"/>
        </w:trPr>
        <w:tc>
          <w:tcPr>
            <w:tcW w:w="705" w:type="dxa"/>
          </w:tcPr>
          <w:p w:rsidR="00732496" w:rsidRDefault="00732496" w:rsidP="00732496">
            <w:pPr>
              <w:pStyle w:val="TableParagraph"/>
              <w:ind w:left="22" w:right="7"/>
              <w:jc w:val="center"/>
              <w:rPr>
                <w:sz w:val="25"/>
              </w:rPr>
            </w:pPr>
            <w:r>
              <w:rPr>
                <w:spacing w:val="-5"/>
                <w:sz w:val="25"/>
              </w:rPr>
              <w:t>25</w:t>
            </w:r>
          </w:p>
        </w:tc>
        <w:tc>
          <w:tcPr>
            <w:tcW w:w="2702" w:type="dxa"/>
          </w:tcPr>
          <w:p w:rsidR="00732496" w:rsidRDefault="00732496" w:rsidP="00732496">
            <w:pPr>
              <w:pStyle w:val="TableParagraph"/>
              <w:spacing w:line="326" w:lineRule="auto"/>
              <w:ind w:left="112" w:right="710"/>
              <w:rPr>
                <w:sz w:val="25"/>
              </w:rPr>
            </w:pPr>
            <w:r>
              <w:rPr>
                <w:sz w:val="25"/>
              </w:rPr>
              <w:t>Массовый спорт в России</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252"/>
              <w:rPr>
                <w:sz w:val="25"/>
                <w:lang w:val="ru-RU"/>
              </w:rPr>
            </w:pPr>
            <w:r w:rsidRPr="00732496">
              <w:rPr>
                <w:sz w:val="25"/>
                <w:lang w:val="ru-RU"/>
              </w:rPr>
              <w:t>Развитие</w:t>
            </w:r>
            <w:r w:rsidRPr="00732496">
              <w:rPr>
                <w:spacing w:val="40"/>
                <w:sz w:val="25"/>
                <w:lang w:val="ru-RU"/>
              </w:rPr>
              <w:t xml:space="preserve"> </w:t>
            </w:r>
            <w:r w:rsidRPr="00732496">
              <w:rPr>
                <w:sz w:val="25"/>
                <w:lang w:val="ru-RU"/>
              </w:rPr>
              <w:t>массового спорта – вклад</w:t>
            </w:r>
            <w:r w:rsidRPr="00732496">
              <w:rPr>
                <w:spacing w:val="40"/>
                <w:sz w:val="25"/>
                <w:lang w:val="ru-RU"/>
              </w:rPr>
              <w:t xml:space="preserve"> </w:t>
            </w:r>
            <w:r w:rsidRPr="00732496">
              <w:rPr>
                <w:sz w:val="25"/>
                <w:lang w:val="ru-RU"/>
              </w:rPr>
              <w:t>в благополучие и здоровье нации, будущие поколения страны.</w:t>
            </w:r>
          </w:p>
          <w:p w:rsidR="00732496" w:rsidRPr="00732496" w:rsidRDefault="00732496" w:rsidP="00732496">
            <w:pPr>
              <w:pStyle w:val="TableParagraph"/>
              <w:spacing w:line="286" w:lineRule="exact"/>
              <w:ind w:left="99"/>
              <w:rPr>
                <w:sz w:val="25"/>
                <w:lang w:val="ru-RU"/>
              </w:rPr>
            </w:pPr>
            <w:r w:rsidRPr="00732496">
              <w:rPr>
                <w:sz w:val="25"/>
                <w:lang w:val="ru-RU"/>
              </w:rPr>
              <w:t>Здоровый</w:t>
            </w:r>
            <w:r w:rsidRPr="00732496">
              <w:rPr>
                <w:spacing w:val="24"/>
                <w:sz w:val="25"/>
                <w:lang w:val="ru-RU"/>
              </w:rPr>
              <w:t xml:space="preserve"> </w:t>
            </w:r>
            <w:r w:rsidRPr="00732496">
              <w:rPr>
                <w:sz w:val="25"/>
                <w:lang w:val="ru-RU"/>
              </w:rPr>
              <w:t>образ</w:t>
            </w:r>
            <w:r w:rsidRPr="00732496">
              <w:rPr>
                <w:spacing w:val="33"/>
                <w:sz w:val="25"/>
                <w:lang w:val="ru-RU"/>
              </w:rPr>
              <w:t xml:space="preserve"> </w:t>
            </w:r>
            <w:r w:rsidRPr="00732496">
              <w:rPr>
                <w:sz w:val="25"/>
                <w:lang w:val="ru-RU"/>
              </w:rPr>
              <w:t>жизни,</w:t>
            </w:r>
            <w:r w:rsidRPr="00732496">
              <w:rPr>
                <w:spacing w:val="21"/>
                <w:sz w:val="25"/>
                <w:lang w:val="ru-RU"/>
              </w:rPr>
              <w:t xml:space="preserve"> </w:t>
            </w:r>
            <w:r w:rsidRPr="00732496">
              <w:rPr>
                <w:spacing w:val="-2"/>
                <w:sz w:val="25"/>
                <w:lang w:val="ru-RU"/>
              </w:rPr>
              <w:t>забота</w:t>
            </w:r>
          </w:p>
          <w:p w:rsidR="00732496" w:rsidRPr="00732496" w:rsidRDefault="00732496" w:rsidP="00732496">
            <w:pPr>
              <w:pStyle w:val="TableParagraph"/>
              <w:ind w:left="99"/>
              <w:rPr>
                <w:sz w:val="25"/>
                <w:lang w:val="ru-RU"/>
              </w:rPr>
            </w:pPr>
            <w:r w:rsidRPr="00732496">
              <w:rPr>
                <w:sz w:val="25"/>
                <w:lang w:val="ru-RU"/>
              </w:rPr>
              <w:t>о</w:t>
            </w:r>
            <w:r w:rsidRPr="00732496">
              <w:rPr>
                <w:spacing w:val="41"/>
                <w:sz w:val="25"/>
                <w:lang w:val="ru-RU"/>
              </w:rPr>
              <w:t xml:space="preserve"> </w:t>
            </w:r>
            <w:r w:rsidRPr="00732496">
              <w:rPr>
                <w:sz w:val="25"/>
                <w:lang w:val="ru-RU"/>
              </w:rPr>
              <w:t>собственном</w:t>
            </w:r>
            <w:r w:rsidRPr="00732496">
              <w:rPr>
                <w:spacing w:val="34"/>
                <w:sz w:val="25"/>
                <w:lang w:val="ru-RU"/>
              </w:rPr>
              <w:t xml:space="preserve"> </w:t>
            </w:r>
            <w:r w:rsidRPr="00732496">
              <w:rPr>
                <w:sz w:val="25"/>
                <w:lang w:val="ru-RU"/>
              </w:rPr>
              <w:t>здоровье,</w:t>
            </w:r>
            <w:r w:rsidRPr="00732496">
              <w:rPr>
                <w:spacing w:val="24"/>
                <w:sz w:val="25"/>
                <w:lang w:val="ru-RU"/>
              </w:rPr>
              <w:t xml:space="preserve"> </w:t>
            </w:r>
            <w:r w:rsidRPr="00732496">
              <w:rPr>
                <w:sz w:val="25"/>
                <w:lang w:val="ru-RU"/>
              </w:rPr>
              <w:t>спорт</w:t>
            </w:r>
            <w:r w:rsidRPr="00732496">
              <w:rPr>
                <w:spacing w:val="19"/>
                <w:sz w:val="25"/>
                <w:lang w:val="ru-RU"/>
              </w:rPr>
              <w:t xml:space="preserve"> </w:t>
            </w:r>
            <w:r w:rsidRPr="00732496">
              <w:rPr>
                <w:spacing w:val="-5"/>
                <w:sz w:val="25"/>
                <w:lang w:val="ru-RU"/>
              </w:rPr>
              <w:t>как</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видеофрагментов, выполнение</w:t>
            </w:r>
          </w:p>
          <w:p w:rsidR="00732496" w:rsidRPr="00732496" w:rsidRDefault="00732496" w:rsidP="00732496">
            <w:pPr>
              <w:pStyle w:val="TableParagraph"/>
              <w:spacing w:line="286" w:lineRule="exact"/>
              <w:ind w:left="115"/>
              <w:rPr>
                <w:sz w:val="25"/>
                <w:lang w:val="ru-RU"/>
              </w:rPr>
            </w:pPr>
            <w:r w:rsidRPr="00732496">
              <w:rPr>
                <w:spacing w:val="-2"/>
                <w:sz w:val="25"/>
                <w:lang w:val="ru-RU"/>
              </w:rPr>
              <w:t>интерактивных</w:t>
            </w:r>
          </w:p>
        </w:tc>
        <w:tc>
          <w:tcPr>
            <w:tcW w:w="2941" w:type="dxa"/>
          </w:tcPr>
          <w:p w:rsidR="00732496" w:rsidRDefault="00732496" w:rsidP="00732496">
            <w:pPr>
              <w:pStyle w:val="TableParagraph"/>
              <w:ind w:left="27" w:right="60"/>
              <w:jc w:val="center"/>
              <w:rPr>
                <w:sz w:val="25"/>
              </w:rPr>
            </w:pPr>
            <w:hyperlink r:id="rId811">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232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 xml:space="preserve">важнейшая часть жизни современного человека. Условия развития массового спорта в </w:t>
            </w:r>
            <w:r w:rsidRPr="00732496">
              <w:rPr>
                <w:spacing w:val="-2"/>
                <w:sz w:val="25"/>
                <w:lang w:val="ru-RU"/>
              </w:rPr>
              <w:t>России.</w:t>
            </w:r>
          </w:p>
          <w:p w:rsidR="00732496" w:rsidRDefault="00732496" w:rsidP="00732496">
            <w:pPr>
              <w:pStyle w:val="TableParagraph"/>
              <w:spacing w:line="286" w:lineRule="exact"/>
              <w:ind w:left="99"/>
              <w:rPr>
                <w:i/>
                <w:sz w:val="25"/>
              </w:rPr>
            </w:pPr>
            <w:r>
              <w:rPr>
                <w:i/>
                <w:sz w:val="25"/>
              </w:rPr>
              <w:t>Формирующиеся</w:t>
            </w:r>
            <w:r>
              <w:rPr>
                <w:i/>
                <w:spacing w:val="31"/>
                <w:sz w:val="25"/>
              </w:rPr>
              <w:t xml:space="preserve"> </w:t>
            </w:r>
            <w:r>
              <w:rPr>
                <w:i/>
                <w:sz w:val="25"/>
              </w:rPr>
              <w:t>ценности:</w:t>
            </w:r>
            <w:r>
              <w:rPr>
                <w:i/>
                <w:spacing w:val="70"/>
                <w:sz w:val="25"/>
              </w:rPr>
              <w:t xml:space="preserve"> </w:t>
            </w:r>
            <w:r>
              <w:rPr>
                <w:i/>
                <w:spacing w:val="-4"/>
                <w:sz w:val="25"/>
              </w:rPr>
              <w:t>жизнь</w:t>
            </w:r>
          </w:p>
        </w:tc>
        <w:tc>
          <w:tcPr>
            <w:tcW w:w="2416" w:type="dxa"/>
          </w:tcPr>
          <w:p w:rsidR="00732496" w:rsidRPr="00732496" w:rsidRDefault="00732496" w:rsidP="00732496">
            <w:pPr>
              <w:pStyle w:val="TableParagraph"/>
              <w:spacing w:line="326" w:lineRule="auto"/>
              <w:ind w:left="115" w:right="512"/>
              <w:rPr>
                <w:sz w:val="25"/>
                <w:lang w:val="ru-RU"/>
              </w:rPr>
            </w:pPr>
            <w:r w:rsidRPr="00732496">
              <w:rPr>
                <w:sz w:val="25"/>
                <w:lang w:val="ru-RU"/>
              </w:rPr>
              <w:t>заданий, работа с 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Pr="00732496" w:rsidRDefault="00732496" w:rsidP="00732496">
            <w:pPr>
              <w:pStyle w:val="TableParagraph"/>
              <w:rPr>
                <w:sz w:val="24"/>
                <w:lang w:val="ru-RU"/>
              </w:rPr>
            </w:pPr>
          </w:p>
        </w:tc>
      </w:tr>
      <w:tr w:rsidR="00732496" w:rsidTr="00732496">
        <w:trPr>
          <w:trHeight w:val="4655"/>
        </w:trPr>
        <w:tc>
          <w:tcPr>
            <w:tcW w:w="705" w:type="dxa"/>
          </w:tcPr>
          <w:p w:rsidR="00732496" w:rsidRDefault="00732496" w:rsidP="00732496">
            <w:pPr>
              <w:pStyle w:val="TableParagraph"/>
              <w:spacing w:line="279" w:lineRule="exact"/>
              <w:ind w:left="22" w:right="7"/>
              <w:jc w:val="center"/>
              <w:rPr>
                <w:sz w:val="25"/>
              </w:rPr>
            </w:pPr>
            <w:r>
              <w:rPr>
                <w:spacing w:val="-5"/>
                <w:sz w:val="25"/>
              </w:rPr>
              <w:t>26</w:t>
            </w:r>
          </w:p>
        </w:tc>
        <w:tc>
          <w:tcPr>
            <w:tcW w:w="2702" w:type="dxa"/>
          </w:tcPr>
          <w:p w:rsidR="00732496" w:rsidRDefault="00732496" w:rsidP="00732496">
            <w:pPr>
              <w:pStyle w:val="TableParagraph"/>
              <w:spacing w:line="326" w:lineRule="auto"/>
              <w:ind w:left="112" w:right="178"/>
              <w:rPr>
                <w:sz w:val="25"/>
              </w:rPr>
            </w:pPr>
            <w:r w:rsidRPr="00732496">
              <w:rPr>
                <w:sz w:val="25"/>
                <w:lang w:val="ru-RU"/>
              </w:rPr>
              <w:t xml:space="preserve">День воссоединения Крыма и Севастополя с Россией. </w:t>
            </w:r>
            <w:r>
              <w:rPr>
                <w:sz w:val="25"/>
              </w:rPr>
              <w:t xml:space="preserve">100-летие </w:t>
            </w:r>
            <w:r>
              <w:rPr>
                <w:spacing w:val="-2"/>
                <w:sz w:val="25"/>
              </w:rPr>
              <w:t>Артека</w:t>
            </w:r>
          </w:p>
        </w:tc>
        <w:tc>
          <w:tcPr>
            <w:tcW w:w="1560" w:type="dxa"/>
          </w:tcPr>
          <w:p w:rsidR="00732496" w:rsidRDefault="00732496" w:rsidP="00732496">
            <w:pPr>
              <w:pStyle w:val="TableParagraph"/>
              <w:spacing w:line="279" w:lineRule="exact"/>
              <w:ind w:left="40" w:right="8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История и традиции Артека. После воссоединения Крыма</w:t>
            </w:r>
          </w:p>
          <w:p w:rsidR="00732496" w:rsidRPr="00732496" w:rsidRDefault="00732496" w:rsidP="00732496">
            <w:pPr>
              <w:pStyle w:val="TableParagraph"/>
              <w:spacing w:line="326" w:lineRule="auto"/>
              <w:ind w:left="99" w:right="204"/>
              <w:rPr>
                <w:sz w:val="25"/>
                <w:lang w:val="ru-RU"/>
              </w:rPr>
            </w:pPr>
            <w:r w:rsidRPr="00732496">
              <w:rPr>
                <w:sz w:val="25"/>
                <w:lang w:val="ru-RU"/>
              </w:rPr>
              <w:t>и</w:t>
            </w:r>
            <w:r w:rsidRPr="00732496">
              <w:rPr>
                <w:spacing w:val="40"/>
                <w:sz w:val="25"/>
                <w:lang w:val="ru-RU"/>
              </w:rPr>
              <w:t xml:space="preserve"> </w:t>
            </w:r>
            <w:r w:rsidRPr="00732496">
              <w:rPr>
                <w:sz w:val="25"/>
                <w:lang w:val="ru-RU"/>
              </w:rPr>
              <w:t>Севастополя с Россией Артек</w:t>
            </w:r>
            <w:r w:rsidRPr="00732496">
              <w:rPr>
                <w:spacing w:val="40"/>
                <w:sz w:val="25"/>
                <w:lang w:val="ru-RU"/>
              </w:rPr>
              <w:t xml:space="preserve"> </w:t>
            </w:r>
            <w:r w:rsidRPr="00732496">
              <w:rPr>
                <w:sz w:val="25"/>
                <w:lang w:val="ru-RU"/>
              </w:rPr>
              <w:t>–</w:t>
            </w:r>
            <w:r w:rsidRPr="00732496">
              <w:rPr>
                <w:spacing w:val="40"/>
                <w:sz w:val="25"/>
                <w:lang w:val="ru-RU"/>
              </w:rPr>
              <w:t xml:space="preserve"> </w:t>
            </w:r>
            <w:r w:rsidRPr="00732496">
              <w:rPr>
                <w:sz w:val="25"/>
                <w:lang w:val="ru-RU"/>
              </w:rPr>
              <w:t>это уникальный и современный комплекс из 9 лагерей, работающих круглый год. Артек – пространство для творчества, саморазвития</w:t>
            </w:r>
          </w:p>
          <w:p w:rsidR="00732496" w:rsidRPr="00732496" w:rsidRDefault="00732496" w:rsidP="00732496">
            <w:pPr>
              <w:pStyle w:val="TableParagraph"/>
              <w:spacing w:line="321" w:lineRule="auto"/>
              <w:ind w:left="99" w:right="661"/>
              <w:rPr>
                <w:i/>
                <w:sz w:val="25"/>
                <w:lang w:val="ru-RU"/>
              </w:rPr>
            </w:pPr>
            <w:r w:rsidRPr="00732496">
              <w:rPr>
                <w:sz w:val="25"/>
                <w:lang w:val="ru-RU"/>
              </w:rPr>
              <w:t xml:space="preserve">и самореализации. </w:t>
            </w:r>
            <w:r w:rsidRPr="00732496">
              <w:rPr>
                <w:i/>
                <w:sz w:val="25"/>
                <w:lang w:val="ru-RU"/>
              </w:rPr>
              <w:t>Формирующиеся ценности: историческая память и преемственность поколений</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812">
              <w:r>
                <w:rPr>
                  <w:color w:val="0562C1"/>
                  <w:spacing w:val="-2"/>
                  <w:sz w:val="25"/>
                  <w:u w:val="single" w:color="0562C1"/>
                </w:rPr>
                <w:t>https://razgovor.edsoo.ru</w:t>
              </w:r>
            </w:hyperlink>
          </w:p>
        </w:tc>
      </w:tr>
      <w:tr w:rsidR="00732496" w:rsidTr="00732496">
        <w:trPr>
          <w:trHeight w:val="1937"/>
        </w:trPr>
        <w:tc>
          <w:tcPr>
            <w:tcW w:w="705" w:type="dxa"/>
          </w:tcPr>
          <w:p w:rsidR="00732496" w:rsidRDefault="00732496" w:rsidP="00732496">
            <w:pPr>
              <w:pStyle w:val="TableParagraph"/>
              <w:ind w:left="22" w:right="7"/>
              <w:jc w:val="center"/>
              <w:rPr>
                <w:sz w:val="25"/>
              </w:rPr>
            </w:pPr>
            <w:r>
              <w:rPr>
                <w:spacing w:val="-5"/>
                <w:sz w:val="25"/>
              </w:rPr>
              <w:t>27</w:t>
            </w:r>
          </w:p>
        </w:tc>
        <w:tc>
          <w:tcPr>
            <w:tcW w:w="2702" w:type="dxa"/>
          </w:tcPr>
          <w:p w:rsidR="00732496" w:rsidRDefault="00732496" w:rsidP="00732496">
            <w:pPr>
              <w:pStyle w:val="TableParagraph"/>
              <w:spacing w:line="326" w:lineRule="auto"/>
              <w:ind w:left="112" w:right="269"/>
              <w:rPr>
                <w:sz w:val="25"/>
              </w:rPr>
            </w:pPr>
            <w:r w:rsidRPr="00732496">
              <w:rPr>
                <w:spacing w:val="-2"/>
                <w:sz w:val="25"/>
                <w:lang w:val="ru-RU"/>
              </w:rPr>
              <w:t xml:space="preserve">Служение </w:t>
            </w:r>
            <w:r w:rsidRPr="00732496">
              <w:rPr>
                <w:sz w:val="25"/>
                <w:lang w:val="ru-RU"/>
              </w:rPr>
              <w:t xml:space="preserve">творчеством. Зачем людям искусство? </w:t>
            </w:r>
            <w:r>
              <w:rPr>
                <w:sz w:val="25"/>
              </w:rPr>
              <w:t>185 лет со дня</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475"/>
              <w:rPr>
                <w:sz w:val="25"/>
                <w:lang w:val="ru-RU"/>
              </w:rPr>
            </w:pPr>
            <w:r w:rsidRPr="00732496">
              <w:rPr>
                <w:sz w:val="25"/>
                <w:lang w:val="ru-RU"/>
              </w:rPr>
              <w:t>Искусство – это</w:t>
            </w:r>
            <w:r w:rsidRPr="00732496">
              <w:rPr>
                <w:spacing w:val="40"/>
                <w:sz w:val="25"/>
                <w:lang w:val="ru-RU"/>
              </w:rPr>
              <w:t xml:space="preserve"> </w:t>
            </w:r>
            <w:r w:rsidRPr="00732496">
              <w:rPr>
                <w:sz w:val="25"/>
                <w:lang w:val="ru-RU"/>
              </w:rPr>
              <w:t>способ общения и диалога между поколениями</w:t>
            </w:r>
          </w:p>
          <w:p w:rsidR="00732496" w:rsidRPr="00732496" w:rsidRDefault="00732496" w:rsidP="00732496">
            <w:pPr>
              <w:pStyle w:val="TableParagraph"/>
              <w:spacing w:line="287" w:lineRule="exact"/>
              <w:ind w:left="99"/>
              <w:rPr>
                <w:sz w:val="25"/>
                <w:lang w:val="ru-RU"/>
              </w:rPr>
            </w:pPr>
            <w:r w:rsidRPr="00732496">
              <w:rPr>
                <w:sz w:val="25"/>
                <w:lang w:val="ru-RU"/>
              </w:rPr>
              <w:t>и</w:t>
            </w:r>
            <w:r w:rsidRPr="00732496">
              <w:rPr>
                <w:spacing w:val="28"/>
                <w:sz w:val="25"/>
                <w:lang w:val="ru-RU"/>
              </w:rPr>
              <w:t xml:space="preserve"> </w:t>
            </w:r>
            <w:r w:rsidRPr="00732496">
              <w:rPr>
                <w:sz w:val="25"/>
                <w:lang w:val="ru-RU"/>
              </w:rPr>
              <w:t>народами.</w:t>
            </w:r>
            <w:r w:rsidRPr="00732496">
              <w:rPr>
                <w:spacing w:val="13"/>
                <w:sz w:val="25"/>
                <w:lang w:val="ru-RU"/>
              </w:rPr>
              <w:t xml:space="preserve"> </w:t>
            </w:r>
            <w:r w:rsidRPr="00732496">
              <w:rPr>
                <w:sz w:val="25"/>
                <w:lang w:val="ru-RU"/>
              </w:rPr>
              <w:t>Роль</w:t>
            </w:r>
            <w:r w:rsidRPr="00732496">
              <w:rPr>
                <w:spacing w:val="16"/>
                <w:sz w:val="25"/>
                <w:lang w:val="ru-RU"/>
              </w:rPr>
              <w:t xml:space="preserve"> </w:t>
            </w:r>
            <w:r w:rsidRPr="00732496">
              <w:rPr>
                <w:sz w:val="25"/>
                <w:lang w:val="ru-RU"/>
              </w:rPr>
              <w:t>музыки</w:t>
            </w:r>
            <w:r w:rsidRPr="00732496">
              <w:rPr>
                <w:spacing w:val="29"/>
                <w:sz w:val="25"/>
                <w:lang w:val="ru-RU"/>
              </w:rPr>
              <w:t xml:space="preserve"> </w:t>
            </w:r>
            <w:r w:rsidRPr="00732496">
              <w:rPr>
                <w:sz w:val="25"/>
                <w:lang w:val="ru-RU"/>
              </w:rPr>
              <w:t>в</w:t>
            </w:r>
            <w:r w:rsidRPr="00732496">
              <w:rPr>
                <w:spacing w:val="11"/>
                <w:sz w:val="25"/>
                <w:lang w:val="ru-RU"/>
              </w:rPr>
              <w:t xml:space="preserve"> </w:t>
            </w:r>
            <w:r w:rsidRPr="00732496">
              <w:rPr>
                <w:spacing w:val="-4"/>
                <w:sz w:val="25"/>
                <w:lang w:val="ru-RU"/>
              </w:rPr>
              <w:t>жизни</w:t>
            </w:r>
          </w:p>
          <w:p w:rsidR="00732496" w:rsidRPr="00732496" w:rsidRDefault="00732496" w:rsidP="00732496">
            <w:pPr>
              <w:pStyle w:val="TableParagraph"/>
              <w:spacing w:line="390" w:lineRule="atLeast"/>
              <w:ind w:left="99"/>
              <w:rPr>
                <w:sz w:val="25"/>
                <w:lang w:val="ru-RU"/>
              </w:rPr>
            </w:pPr>
            <w:r w:rsidRPr="00732496">
              <w:rPr>
                <w:sz w:val="25"/>
                <w:lang w:val="ru-RU"/>
              </w:rPr>
              <w:t>человека: музыка сопровождает человека с рождения до конца</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видеофрагментов, выполнение</w:t>
            </w:r>
          </w:p>
          <w:p w:rsidR="00732496" w:rsidRPr="00732496" w:rsidRDefault="00732496" w:rsidP="00732496">
            <w:pPr>
              <w:pStyle w:val="TableParagraph"/>
              <w:spacing w:line="286" w:lineRule="exact"/>
              <w:ind w:left="115"/>
              <w:rPr>
                <w:sz w:val="25"/>
                <w:lang w:val="ru-RU"/>
              </w:rPr>
            </w:pPr>
            <w:r w:rsidRPr="00732496">
              <w:rPr>
                <w:spacing w:val="-2"/>
                <w:sz w:val="25"/>
                <w:lang w:val="ru-RU"/>
              </w:rPr>
              <w:t>интерактивных</w:t>
            </w:r>
          </w:p>
        </w:tc>
        <w:tc>
          <w:tcPr>
            <w:tcW w:w="2941" w:type="dxa"/>
          </w:tcPr>
          <w:p w:rsidR="00732496" w:rsidRDefault="00732496" w:rsidP="00732496">
            <w:pPr>
              <w:pStyle w:val="TableParagraph"/>
              <w:ind w:left="27" w:right="60"/>
              <w:jc w:val="center"/>
              <w:rPr>
                <w:sz w:val="25"/>
              </w:rPr>
            </w:pPr>
            <w:hyperlink r:id="rId813">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5045"/>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spacing w:line="279" w:lineRule="exact"/>
              <w:ind w:left="112"/>
              <w:rPr>
                <w:sz w:val="25"/>
              </w:rPr>
            </w:pPr>
            <w:r>
              <w:rPr>
                <w:spacing w:val="-2"/>
                <w:sz w:val="25"/>
              </w:rPr>
              <w:t>рождения</w:t>
            </w:r>
          </w:p>
          <w:p w:rsidR="00732496" w:rsidRDefault="00732496" w:rsidP="00732496">
            <w:pPr>
              <w:pStyle w:val="TableParagraph"/>
              <w:ind w:left="112"/>
              <w:rPr>
                <w:sz w:val="25"/>
              </w:rPr>
            </w:pPr>
            <w:r>
              <w:rPr>
                <w:sz w:val="25"/>
              </w:rPr>
              <w:t>П.И.</w:t>
            </w:r>
            <w:r>
              <w:rPr>
                <w:spacing w:val="18"/>
                <w:sz w:val="25"/>
              </w:rPr>
              <w:t xml:space="preserve"> </w:t>
            </w:r>
            <w:r>
              <w:rPr>
                <w:spacing w:val="-2"/>
                <w:sz w:val="25"/>
              </w:rPr>
              <w:t>Чайковского</w:t>
            </w: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жизни. Способность слушать, воспринимать и понимать музыку. Россия – страна с богатым культурным</w:t>
            </w:r>
            <w:r w:rsidRPr="00732496">
              <w:rPr>
                <w:spacing w:val="40"/>
                <w:sz w:val="25"/>
                <w:lang w:val="ru-RU"/>
              </w:rPr>
              <w:t xml:space="preserve"> </w:t>
            </w:r>
            <w:r w:rsidRPr="00732496">
              <w:rPr>
                <w:sz w:val="25"/>
                <w:lang w:val="ru-RU"/>
              </w:rPr>
              <w:t>наследием, страна</w:t>
            </w:r>
          </w:p>
          <w:p w:rsidR="00732496" w:rsidRPr="00732496" w:rsidRDefault="00732496" w:rsidP="00732496">
            <w:pPr>
              <w:pStyle w:val="TableParagraph"/>
              <w:spacing w:line="326" w:lineRule="auto"/>
              <w:ind w:left="99"/>
              <w:rPr>
                <w:sz w:val="25"/>
                <w:lang w:val="ru-RU"/>
              </w:rPr>
            </w:pPr>
            <w:r w:rsidRPr="00732496">
              <w:rPr>
                <w:sz w:val="25"/>
                <w:lang w:val="ru-RU"/>
              </w:rPr>
              <w:t>великих</w:t>
            </w:r>
            <w:r w:rsidRPr="00732496">
              <w:rPr>
                <w:spacing w:val="40"/>
                <w:sz w:val="25"/>
                <w:lang w:val="ru-RU"/>
              </w:rPr>
              <w:t xml:space="preserve"> </w:t>
            </w:r>
            <w:r w:rsidRPr="00732496">
              <w:rPr>
                <w:sz w:val="25"/>
                <w:lang w:val="ru-RU"/>
              </w:rPr>
              <w:t>композиторов, писателей, художников, признанных</w:t>
            </w:r>
            <w:r w:rsidRPr="00732496">
              <w:rPr>
                <w:spacing w:val="40"/>
                <w:sz w:val="25"/>
                <w:lang w:val="ru-RU"/>
              </w:rPr>
              <w:t xml:space="preserve"> </w:t>
            </w:r>
            <w:r w:rsidRPr="00732496">
              <w:rPr>
                <w:sz w:val="25"/>
                <w:lang w:val="ru-RU"/>
              </w:rPr>
              <w:t>во всём мире. Произведения</w:t>
            </w:r>
          </w:p>
          <w:p w:rsidR="00732496" w:rsidRPr="00732496" w:rsidRDefault="00732496" w:rsidP="00732496">
            <w:pPr>
              <w:pStyle w:val="TableParagraph"/>
              <w:spacing w:line="314" w:lineRule="auto"/>
              <w:ind w:left="99"/>
              <w:rPr>
                <w:sz w:val="25"/>
                <w:lang w:val="ru-RU"/>
              </w:rPr>
            </w:pPr>
            <w:r w:rsidRPr="00732496">
              <w:rPr>
                <w:sz w:val="25"/>
                <w:lang w:val="ru-RU"/>
              </w:rPr>
              <w:t>П. И. Чайковского, служение своей стране творчеством.</w:t>
            </w:r>
          </w:p>
          <w:p w:rsidR="00732496" w:rsidRPr="00732496" w:rsidRDefault="00732496" w:rsidP="00732496">
            <w:pPr>
              <w:pStyle w:val="TableParagraph"/>
              <w:spacing w:line="326" w:lineRule="auto"/>
              <w:ind w:left="99" w:firstLine="60"/>
              <w:rPr>
                <w:i/>
                <w:sz w:val="25"/>
                <w:lang w:val="ru-RU"/>
              </w:rPr>
            </w:pPr>
            <w:r w:rsidRPr="00732496">
              <w:rPr>
                <w:i/>
                <w:sz w:val="25"/>
                <w:lang w:val="ru-RU"/>
              </w:rPr>
              <w:t xml:space="preserve">Формирующиеся ценности: приоритет духовного над </w:t>
            </w:r>
            <w:r w:rsidRPr="00732496">
              <w:rPr>
                <w:i/>
                <w:spacing w:val="-2"/>
                <w:sz w:val="25"/>
                <w:lang w:val="ru-RU"/>
              </w:rPr>
              <w:t>материальным</w:t>
            </w:r>
          </w:p>
        </w:tc>
        <w:tc>
          <w:tcPr>
            <w:tcW w:w="2416" w:type="dxa"/>
          </w:tcPr>
          <w:p w:rsidR="00732496" w:rsidRPr="00732496" w:rsidRDefault="00732496" w:rsidP="00732496">
            <w:pPr>
              <w:pStyle w:val="TableParagraph"/>
              <w:spacing w:line="326" w:lineRule="auto"/>
              <w:ind w:left="115" w:right="512"/>
              <w:rPr>
                <w:sz w:val="25"/>
                <w:lang w:val="ru-RU"/>
              </w:rPr>
            </w:pPr>
            <w:r w:rsidRPr="00732496">
              <w:rPr>
                <w:sz w:val="25"/>
                <w:lang w:val="ru-RU"/>
              </w:rPr>
              <w:t>заданий, работа с 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Pr="00732496" w:rsidRDefault="00732496" w:rsidP="00732496">
            <w:pPr>
              <w:pStyle w:val="TableParagraph"/>
              <w:rPr>
                <w:sz w:val="24"/>
                <w:lang w:val="ru-RU"/>
              </w:rPr>
            </w:pPr>
          </w:p>
        </w:tc>
      </w:tr>
      <w:tr w:rsidR="00732496" w:rsidTr="00732496">
        <w:trPr>
          <w:trHeight w:val="3875"/>
        </w:trPr>
        <w:tc>
          <w:tcPr>
            <w:tcW w:w="705" w:type="dxa"/>
          </w:tcPr>
          <w:p w:rsidR="00732496" w:rsidRDefault="00732496" w:rsidP="00732496">
            <w:pPr>
              <w:pStyle w:val="TableParagraph"/>
              <w:ind w:left="217"/>
              <w:rPr>
                <w:sz w:val="25"/>
              </w:rPr>
            </w:pPr>
            <w:r>
              <w:rPr>
                <w:spacing w:val="-5"/>
                <w:sz w:val="25"/>
              </w:rPr>
              <w:t>28</w:t>
            </w:r>
          </w:p>
        </w:tc>
        <w:tc>
          <w:tcPr>
            <w:tcW w:w="2702" w:type="dxa"/>
          </w:tcPr>
          <w:p w:rsidR="00732496" w:rsidRPr="00732496" w:rsidRDefault="00732496" w:rsidP="00732496">
            <w:pPr>
              <w:pStyle w:val="TableParagraph"/>
              <w:spacing w:line="326" w:lineRule="auto"/>
              <w:ind w:left="112"/>
              <w:rPr>
                <w:sz w:val="25"/>
                <w:lang w:val="ru-RU"/>
              </w:rPr>
            </w:pPr>
            <w:r w:rsidRPr="00732496">
              <w:rPr>
                <w:sz w:val="25"/>
                <w:lang w:val="ru-RU"/>
              </w:rPr>
              <w:t xml:space="preserve">Моя малая Родина </w:t>
            </w:r>
            <w:r w:rsidRPr="00732496">
              <w:rPr>
                <w:spacing w:val="-2"/>
                <w:sz w:val="25"/>
                <w:lang w:val="ru-RU"/>
              </w:rPr>
              <w:t>(региональный</w:t>
            </w:r>
          </w:p>
          <w:p w:rsidR="00732496" w:rsidRPr="00732496" w:rsidRDefault="00732496" w:rsidP="00732496">
            <w:pPr>
              <w:pStyle w:val="TableParagraph"/>
              <w:spacing w:line="314" w:lineRule="auto"/>
              <w:ind w:left="112" w:right="500"/>
              <w:rPr>
                <w:sz w:val="25"/>
                <w:lang w:val="ru-RU"/>
              </w:rPr>
            </w:pPr>
            <w:r w:rsidRPr="00732496">
              <w:rPr>
                <w:sz w:val="25"/>
                <w:lang w:val="ru-RU"/>
              </w:rPr>
              <w:t xml:space="preserve">и местный </w:t>
            </w:r>
            <w:r w:rsidRPr="00732496">
              <w:rPr>
                <w:spacing w:val="-2"/>
                <w:sz w:val="25"/>
                <w:lang w:val="ru-RU"/>
              </w:rPr>
              <w:t>компонент)</w:t>
            </w:r>
          </w:p>
        </w:tc>
        <w:tc>
          <w:tcPr>
            <w:tcW w:w="1560" w:type="dxa"/>
          </w:tcPr>
          <w:p w:rsidR="00732496" w:rsidRDefault="00732496" w:rsidP="00732496">
            <w:pPr>
              <w:pStyle w:val="TableParagraph"/>
              <w:ind w:left="57" w:right="47"/>
              <w:jc w:val="center"/>
              <w:rPr>
                <w:sz w:val="25"/>
              </w:rPr>
            </w:pPr>
            <w:r>
              <w:rPr>
                <w:color w:val="1A1A1A"/>
                <w:spacing w:val="-10"/>
                <w:sz w:val="25"/>
              </w:rPr>
              <w:t>1</w:t>
            </w:r>
          </w:p>
        </w:tc>
        <w:tc>
          <w:tcPr>
            <w:tcW w:w="4248" w:type="dxa"/>
          </w:tcPr>
          <w:p w:rsidR="00732496" w:rsidRPr="00732496" w:rsidRDefault="00732496" w:rsidP="00732496">
            <w:pPr>
              <w:pStyle w:val="TableParagraph"/>
              <w:spacing w:line="321" w:lineRule="auto"/>
              <w:ind w:left="99" w:right="342"/>
              <w:rPr>
                <w:sz w:val="25"/>
                <w:lang w:val="ru-RU"/>
              </w:rPr>
            </w:pPr>
            <w:r w:rsidRPr="00732496">
              <w:rPr>
                <w:color w:val="1A1A1A"/>
                <w:sz w:val="25"/>
                <w:lang w:val="ru-RU"/>
              </w:rPr>
              <w:t>Россия – великая и уникальная страна, каждый из её регионов прекрасен и неповторим своими природными, экономическими</w:t>
            </w:r>
          </w:p>
          <w:p w:rsidR="00732496" w:rsidRPr="00732496" w:rsidRDefault="00732496" w:rsidP="00732496">
            <w:pPr>
              <w:pStyle w:val="TableParagraph"/>
              <w:spacing w:line="326" w:lineRule="auto"/>
              <w:ind w:left="99" w:right="1336"/>
              <w:rPr>
                <w:sz w:val="25"/>
                <w:lang w:val="ru-RU"/>
              </w:rPr>
            </w:pPr>
            <w:r w:rsidRPr="00732496">
              <w:rPr>
                <w:color w:val="1A1A1A"/>
                <w:sz w:val="25"/>
                <w:lang w:val="ru-RU"/>
              </w:rPr>
              <w:t xml:space="preserve">и другими ресурсами. </w:t>
            </w:r>
            <w:r w:rsidRPr="00732496">
              <w:rPr>
                <w:sz w:val="25"/>
                <w:lang w:val="ru-RU"/>
              </w:rPr>
              <w:t>Любовь к родному краю,</w:t>
            </w:r>
          </w:p>
          <w:p w:rsidR="00732496" w:rsidRPr="00732496" w:rsidRDefault="00732496" w:rsidP="00732496">
            <w:pPr>
              <w:pStyle w:val="TableParagraph"/>
              <w:spacing w:line="326" w:lineRule="auto"/>
              <w:ind w:left="99" w:right="342"/>
              <w:rPr>
                <w:sz w:val="25"/>
                <w:lang w:val="ru-RU"/>
              </w:rPr>
            </w:pPr>
            <w:r w:rsidRPr="00732496">
              <w:rPr>
                <w:sz w:val="25"/>
                <w:lang w:val="ru-RU"/>
              </w:rPr>
              <w:t>способность любоваться природой</w:t>
            </w:r>
            <w:r w:rsidRPr="00732496">
              <w:rPr>
                <w:spacing w:val="40"/>
                <w:sz w:val="25"/>
                <w:lang w:val="ru-RU"/>
              </w:rPr>
              <w:t xml:space="preserve"> </w:t>
            </w:r>
            <w:r w:rsidRPr="00732496">
              <w:rPr>
                <w:sz w:val="25"/>
                <w:lang w:val="ru-RU"/>
              </w:rPr>
              <w:t>и беречь её – часть любви</w:t>
            </w:r>
          </w:p>
          <w:p w:rsidR="00732496" w:rsidRPr="00732496" w:rsidRDefault="00732496" w:rsidP="00732496">
            <w:pPr>
              <w:pStyle w:val="TableParagraph"/>
              <w:spacing w:line="287" w:lineRule="exact"/>
              <w:ind w:left="99"/>
              <w:rPr>
                <w:sz w:val="25"/>
                <w:lang w:val="ru-RU"/>
              </w:rPr>
            </w:pPr>
            <w:r w:rsidRPr="00732496">
              <w:rPr>
                <w:sz w:val="25"/>
                <w:lang w:val="ru-RU"/>
              </w:rPr>
              <w:t>к</w:t>
            </w:r>
            <w:r w:rsidRPr="00732496">
              <w:rPr>
                <w:spacing w:val="21"/>
                <w:sz w:val="25"/>
                <w:lang w:val="ru-RU"/>
              </w:rPr>
              <w:t xml:space="preserve"> </w:t>
            </w:r>
            <w:r w:rsidRPr="00732496">
              <w:rPr>
                <w:sz w:val="25"/>
                <w:lang w:val="ru-RU"/>
              </w:rPr>
              <w:t>Отчизне.</w:t>
            </w:r>
            <w:r w:rsidRPr="00732496">
              <w:rPr>
                <w:spacing w:val="24"/>
                <w:sz w:val="25"/>
                <w:lang w:val="ru-RU"/>
              </w:rPr>
              <w:t xml:space="preserve"> </w:t>
            </w:r>
            <w:r w:rsidRPr="00732496">
              <w:rPr>
                <w:color w:val="1A1A1A"/>
                <w:sz w:val="25"/>
                <w:lang w:val="ru-RU"/>
              </w:rPr>
              <w:t>П</w:t>
            </w:r>
            <w:r w:rsidRPr="00732496">
              <w:rPr>
                <w:sz w:val="25"/>
                <w:lang w:val="ru-RU"/>
              </w:rPr>
              <w:t>атриот</w:t>
            </w:r>
            <w:r w:rsidRPr="00732496">
              <w:rPr>
                <w:spacing w:val="36"/>
                <w:sz w:val="25"/>
                <w:lang w:val="ru-RU"/>
              </w:rPr>
              <w:t xml:space="preserve"> </w:t>
            </w:r>
            <w:r w:rsidRPr="00732496">
              <w:rPr>
                <w:spacing w:val="-2"/>
                <w:sz w:val="25"/>
                <w:lang w:val="ru-RU"/>
              </w:rPr>
              <w:t>честно</w:t>
            </w:r>
          </w:p>
          <w:p w:rsidR="00732496" w:rsidRPr="00732496" w:rsidRDefault="00732496" w:rsidP="00732496">
            <w:pPr>
              <w:pStyle w:val="TableParagraph"/>
              <w:ind w:left="99"/>
              <w:rPr>
                <w:sz w:val="25"/>
                <w:lang w:val="ru-RU"/>
              </w:rPr>
            </w:pPr>
            <w:r w:rsidRPr="00732496">
              <w:rPr>
                <w:sz w:val="25"/>
                <w:lang w:val="ru-RU"/>
              </w:rPr>
              <w:t>трудится,</w:t>
            </w:r>
            <w:r w:rsidRPr="00732496">
              <w:rPr>
                <w:spacing w:val="29"/>
                <w:sz w:val="25"/>
                <w:lang w:val="ru-RU"/>
              </w:rPr>
              <w:t xml:space="preserve"> </w:t>
            </w:r>
            <w:r w:rsidRPr="00732496">
              <w:rPr>
                <w:sz w:val="25"/>
                <w:lang w:val="ru-RU"/>
              </w:rPr>
              <w:t>заботится</w:t>
            </w:r>
            <w:r w:rsidRPr="00732496">
              <w:rPr>
                <w:spacing w:val="18"/>
                <w:sz w:val="25"/>
                <w:lang w:val="ru-RU"/>
              </w:rPr>
              <w:t xml:space="preserve"> </w:t>
            </w:r>
            <w:r w:rsidRPr="00732496">
              <w:rPr>
                <w:sz w:val="25"/>
                <w:lang w:val="ru-RU"/>
              </w:rPr>
              <w:t>о</w:t>
            </w:r>
            <w:r w:rsidRPr="00732496">
              <w:rPr>
                <w:spacing w:val="24"/>
                <w:sz w:val="25"/>
                <w:lang w:val="ru-RU"/>
              </w:rPr>
              <w:t xml:space="preserve"> </w:t>
            </w:r>
            <w:r w:rsidRPr="00732496">
              <w:rPr>
                <w:spacing w:val="-2"/>
                <w:sz w:val="25"/>
                <w:lang w:val="ru-RU"/>
              </w:rPr>
              <w:t>процветании</w:t>
            </w:r>
          </w:p>
        </w:tc>
        <w:tc>
          <w:tcPr>
            <w:tcW w:w="2416" w:type="dxa"/>
          </w:tcPr>
          <w:p w:rsidR="00732496" w:rsidRPr="00732496" w:rsidRDefault="00732496" w:rsidP="00732496">
            <w:pPr>
              <w:pStyle w:val="TableParagraph"/>
              <w:spacing w:line="324"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7"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ind w:left="116"/>
              <w:rPr>
                <w:sz w:val="25"/>
              </w:rPr>
            </w:pPr>
            <w:hyperlink r:id="rId814">
              <w:r>
                <w:rPr>
                  <w:color w:val="0462C1"/>
                  <w:spacing w:val="-2"/>
                  <w:sz w:val="25"/>
                  <w:u w:val="single" w:color="0462C1"/>
                </w:rPr>
                <w:t>https://razgovor.edsoo.ru</w:t>
              </w:r>
            </w:hyperlink>
          </w:p>
        </w:tc>
      </w:tr>
    </w:tbl>
    <w:p w:rsidR="00732496" w:rsidRDefault="00732496" w:rsidP="00732496">
      <w:pPr>
        <w:pStyle w:val="TableParagraph"/>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232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своей страны, уважает её историю и культуру.</w:t>
            </w:r>
          </w:p>
          <w:p w:rsidR="00732496" w:rsidRPr="00732496" w:rsidRDefault="00732496" w:rsidP="00732496">
            <w:pPr>
              <w:pStyle w:val="TableParagraph"/>
              <w:spacing w:line="326" w:lineRule="auto"/>
              <w:ind w:left="99"/>
              <w:rPr>
                <w:i/>
                <w:sz w:val="25"/>
                <w:lang w:val="ru-RU"/>
              </w:rPr>
            </w:pPr>
            <w:r w:rsidRPr="00732496">
              <w:rPr>
                <w:i/>
                <w:sz w:val="25"/>
                <w:lang w:val="ru-RU"/>
              </w:rPr>
              <w:t>Формирующиеся ценности: патриотизм, приоритет духовного над материальным</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6217"/>
        </w:trPr>
        <w:tc>
          <w:tcPr>
            <w:tcW w:w="705" w:type="dxa"/>
          </w:tcPr>
          <w:p w:rsidR="00732496" w:rsidRDefault="00732496" w:rsidP="00732496">
            <w:pPr>
              <w:pStyle w:val="TableParagraph"/>
              <w:spacing w:line="279" w:lineRule="exact"/>
              <w:ind w:left="217"/>
              <w:rPr>
                <w:sz w:val="25"/>
              </w:rPr>
            </w:pPr>
            <w:r>
              <w:rPr>
                <w:spacing w:val="-5"/>
                <w:sz w:val="25"/>
              </w:rPr>
              <w:t>29</w:t>
            </w:r>
          </w:p>
        </w:tc>
        <w:tc>
          <w:tcPr>
            <w:tcW w:w="2702" w:type="dxa"/>
          </w:tcPr>
          <w:p w:rsidR="00732496" w:rsidRDefault="00732496" w:rsidP="00732496">
            <w:pPr>
              <w:pStyle w:val="TableParagraph"/>
              <w:spacing w:line="326" w:lineRule="auto"/>
              <w:ind w:left="112"/>
              <w:rPr>
                <w:sz w:val="25"/>
              </w:rPr>
            </w:pPr>
            <w:r>
              <w:rPr>
                <w:sz w:val="25"/>
              </w:rPr>
              <w:t xml:space="preserve">Герои космической </w:t>
            </w:r>
            <w:r>
              <w:rPr>
                <w:spacing w:val="-2"/>
                <w:sz w:val="25"/>
              </w:rPr>
              <w:t>отрасли</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Исследования космоса помогают нам понять, как возникла наша Вселенная. Россия – лидер</w:t>
            </w:r>
          </w:p>
          <w:p w:rsidR="00732496" w:rsidRPr="00732496" w:rsidRDefault="00732496" w:rsidP="00732496">
            <w:pPr>
              <w:pStyle w:val="TableParagraph"/>
              <w:spacing w:line="326" w:lineRule="auto"/>
              <w:ind w:left="99" w:right="342"/>
              <w:rPr>
                <w:sz w:val="25"/>
                <w:lang w:val="ru-RU"/>
              </w:rPr>
            </w:pPr>
            <w:r w:rsidRPr="00732496">
              <w:rPr>
                <w:sz w:val="25"/>
                <w:lang w:val="ru-RU"/>
              </w:rPr>
              <w:t>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w:t>
            </w:r>
          </w:p>
          <w:p w:rsidR="00732496" w:rsidRPr="00732496" w:rsidRDefault="00732496" w:rsidP="00732496">
            <w:pPr>
              <w:pStyle w:val="TableParagraph"/>
              <w:spacing w:line="314" w:lineRule="auto"/>
              <w:ind w:left="99"/>
              <w:rPr>
                <w:sz w:val="25"/>
                <w:lang w:val="ru-RU"/>
              </w:rPr>
            </w:pPr>
            <w:r w:rsidRPr="00732496">
              <w:rPr>
                <w:sz w:val="25"/>
                <w:lang w:val="ru-RU"/>
              </w:rPr>
              <w:t xml:space="preserve">в освоении космического </w:t>
            </w:r>
            <w:r w:rsidRPr="00732496">
              <w:rPr>
                <w:spacing w:val="-2"/>
                <w:sz w:val="25"/>
                <w:lang w:val="ru-RU"/>
              </w:rPr>
              <w:t>пространства.</w:t>
            </w:r>
          </w:p>
          <w:p w:rsidR="00732496" w:rsidRPr="00732496" w:rsidRDefault="00732496" w:rsidP="00732496">
            <w:pPr>
              <w:pStyle w:val="TableParagraph"/>
              <w:spacing w:line="326" w:lineRule="auto"/>
              <w:ind w:left="99" w:right="342"/>
              <w:rPr>
                <w:sz w:val="25"/>
                <w:lang w:val="ru-RU"/>
              </w:rPr>
            </w:pPr>
            <w:r w:rsidRPr="00732496">
              <w:rPr>
                <w:sz w:val="25"/>
                <w:lang w:val="ru-RU"/>
              </w:rPr>
              <w:t>В условиях невесомости космонавты проводят сложные научные эксперименты,</w:t>
            </w:r>
            <w:r w:rsidRPr="00732496">
              <w:rPr>
                <w:spacing w:val="40"/>
                <w:sz w:val="25"/>
                <w:lang w:val="ru-RU"/>
              </w:rPr>
              <w:t xml:space="preserve"> </w:t>
            </w:r>
            <w:r w:rsidRPr="00732496">
              <w:rPr>
                <w:sz w:val="25"/>
                <w:lang w:val="ru-RU"/>
              </w:rPr>
              <w:t>что позволяет российской науке</w:t>
            </w:r>
          </w:p>
          <w:p w:rsidR="00732496" w:rsidRDefault="00732496" w:rsidP="00732496">
            <w:pPr>
              <w:pStyle w:val="TableParagraph"/>
              <w:spacing w:line="286" w:lineRule="exact"/>
              <w:ind w:left="99"/>
              <w:rPr>
                <w:sz w:val="25"/>
              </w:rPr>
            </w:pPr>
            <w:r>
              <w:rPr>
                <w:sz w:val="25"/>
              </w:rPr>
              <w:t>продвигаться</w:t>
            </w:r>
            <w:r>
              <w:rPr>
                <w:spacing w:val="27"/>
                <w:sz w:val="25"/>
              </w:rPr>
              <w:t xml:space="preserve"> </w:t>
            </w:r>
            <w:r>
              <w:rPr>
                <w:sz w:val="25"/>
              </w:rPr>
              <w:t>в</w:t>
            </w:r>
            <w:r>
              <w:rPr>
                <w:spacing w:val="45"/>
                <w:sz w:val="25"/>
              </w:rPr>
              <w:t xml:space="preserve"> </w:t>
            </w:r>
            <w:r>
              <w:rPr>
                <w:sz w:val="25"/>
              </w:rPr>
              <w:t>освоении</w:t>
            </w:r>
            <w:r>
              <w:rPr>
                <w:spacing w:val="21"/>
                <w:sz w:val="25"/>
              </w:rPr>
              <w:t xml:space="preserve"> </w:t>
            </w:r>
            <w:r>
              <w:rPr>
                <w:spacing w:val="-4"/>
                <w:sz w:val="25"/>
              </w:rPr>
              <w:t>новых</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5"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116"/>
              <w:rPr>
                <w:sz w:val="25"/>
              </w:rPr>
            </w:pPr>
            <w:hyperlink r:id="rId815">
              <w:r>
                <w:rPr>
                  <w:color w:val="0562C1"/>
                  <w:spacing w:val="-2"/>
                  <w:sz w:val="25"/>
                  <w:u w:val="single" w:color="0562C1"/>
                </w:rPr>
                <w:t>https://razgovor.edsoo.ru</w:t>
              </w:r>
            </w:hyperlink>
          </w:p>
        </w:tc>
      </w:tr>
    </w:tbl>
    <w:p w:rsidR="00732496" w:rsidRDefault="00732496" w:rsidP="00732496">
      <w:pPr>
        <w:pStyle w:val="TableParagraph"/>
        <w:spacing w:line="279" w:lineRule="exact"/>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193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 xml:space="preserve">материалов и создании новых </w:t>
            </w:r>
            <w:r w:rsidRPr="00732496">
              <w:rPr>
                <w:spacing w:val="-2"/>
                <w:sz w:val="25"/>
                <w:lang w:val="ru-RU"/>
              </w:rPr>
              <w:t>технологий.</w:t>
            </w:r>
          </w:p>
          <w:p w:rsidR="00732496" w:rsidRPr="00732496" w:rsidRDefault="00732496" w:rsidP="00732496">
            <w:pPr>
              <w:pStyle w:val="TableParagraph"/>
              <w:spacing w:line="326" w:lineRule="auto"/>
              <w:ind w:left="99"/>
              <w:rPr>
                <w:i/>
                <w:sz w:val="25"/>
                <w:lang w:val="ru-RU"/>
              </w:rPr>
            </w:pPr>
            <w:r w:rsidRPr="00732496">
              <w:rPr>
                <w:i/>
                <w:sz w:val="25"/>
                <w:lang w:val="ru-RU"/>
              </w:rPr>
              <w:t>Формирующиеся ценности: патриотизм, служение Отечеству</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6217"/>
        </w:trPr>
        <w:tc>
          <w:tcPr>
            <w:tcW w:w="705" w:type="dxa"/>
          </w:tcPr>
          <w:p w:rsidR="00732496" w:rsidRDefault="00732496" w:rsidP="00732496">
            <w:pPr>
              <w:pStyle w:val="TableParagraph"/>
              <w:spacing w:line="279" w:lineRule="exact"/>
              <w:ind w:left="22" w:right="7"/>
              <w:jc w:val="center"/>
              <w:rPr>
                <w:sz w:val="25"/>
              </w:rPr>
            </w:pPr>
            <w:r>
              <w:rPr>
                <w:spacing w:val="-5"/>
                <w:sz w:val="25"/>
              </w:rPr>
              <w:t>30</w:t>
            </w:r>
          </w:p>
        </w:tc>
        <w:tc>
          <w:tcPr>
            <w:tcW w:w="2702" w:type="dxa"/>
          </w:tcPr>
          <w:p w:rsidR="00732496" w:rsidRDefault="00732496" w:rsidP="00732496">
            <w:pPr>
              <w:pStyle w:val="TableParagraph"/>
              <w:spacing w:line="326" w:lineRule="auto"/>
              <w:ind w:left="112"/>
              <w:rPr>
                <w:sz w:val="25"/>
              </w:rPr>
            </w:pPr>
            <w:r>
              <w:rPr>
                <w:sz w:val="25"/>
              </w:rPr>
              <w:t xml:space="preserve">Гражданская авиация </w:t>
            </w:r>
            <w:r>
              <w:rPr>
                <w:spacing w:val="-2"/>
                <w:sz w:val="25"/>
              </w:rPr>
              <w:t>России</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453"/>
              <w:rPr>
                <w:sz w:val="25"/>
                <w:lang w:val="ru-RU"/>
              </w:rPr>
            </w:pPr>
            <w:r w:rsidRPr="00732496">
              <w:rPr>
                <w:sz w:val="25"/>
                <w:lang w:val="ru-RU"/>
              </w:rPr>
              <w:t>Значение авиации для жизни общества и</w:t>
            </w:r>
            <w:r w:rsidRPr="00732496">
              <w:rPr>
                <w:spacing w:val="40"/>
                <w:sz w:val="25"/>
                <w:lang w:val="ru-RU"/>
              </w:rPr>
              <w:t xml:space="preserve"> </w:t>
            </w:r>
            <w:r w:rsidRPr="00732496">
              <w:rPr>
                <w:sz w:val="25"/>
                <w:lang w:val="ru-RU"/>
              </w:rPr>
              <w:t>каждого человека.</w:t>
            </w:r>
            <w:r w:rsidRPr="00732496">
              <w:rPr>
                <w:spacing w:val="80"/>
                <w:sz w:val="25"/>
                <w:lang w:val="ru-RU"/>
              </w:rPr>
              <w:t xml:space="preserve"> </w:t>
            </w:r>
            <w:r w:rsidRPr="00732496">
              <w:rPr>
                <w:sz w:val="25"/>
                <w:lang w:val="ru-RU"/>
              </w:rPr>
              <w:t>Как мечта летать изменила</w:t>
            </w:r>
            <w:r w:rsidRPr="00732496">
              <w:rPr>
                <w:spacing w:val="40"/>
                <w:sz w:val="25"/>
                <w:lang w:val="ru-RU"/>
              </w:rPr>
              <w:t xml:space="preserve"> </w:t>
            </w:r>
            <w:r w:rsidRPr="00732496">
              <w:rPr>
                <w:sz w:val="25"/>
                <w:lang w:val="ru-RU"/>
              </w:rPr>
              <w:t xml:space="preserve">жизнь </w:t>
            </w:r>
            <w:r w:rsidRPr="00732496">
              <w:rPr>
                <w:spacing w:val="-2"/>
                <w:sz w:val="25"/>
                <w:lang w:val="ru-RU"/>
              </w:rPr>
              <w:t>человека.</w:t>
            </w:r>
          </w:p>
          <w:p w:rsidR="00732496" w:rsidRPr="00732496" w:rsidRDefault="00732496" w:rsidP="00732496">
            <w:pPr>
              <w:pStyle w:val="TableParagraph"/>
              <w:spacing w:line="326" w:lineRule="auto"/>
              <w:ind w:left="99" w:right="204"/>
              <w:rPr>
                <w:sz w:val="25"/>
                <w:lang w:val="ru-RU"/>
              </w:rPr>
            </w:pPr>
            <w:r w:rsidRPr="00732496">
              <w:rPr>
                <w:sz w:val="25"/>
                <w:lang w:val="ru-RU"/>
              </w:rPr>
              <w:t>Легендарная история развития российской гражданской авиации. Героизм конструкторов, инженеров и лётчиков-испытателей</w:t>
            </w:r>
            <w:r w:rsidRPr="00732496">
              <w:rPr>
                <w:spacing w:val="40"/>
                <w:sz w:val="25"/>
                <w:lang w:val="ru-RU"/>
              </w:rPr>
              <w:t xml:space="preserve"> </w:t>
            </w:r>
            <w:r w:rsidRPr="00732496">
              <w:rPr>
                <w:sz w:val="25"/>
                <w:lang w:val="ru-RU"/>
              </w:rPr>
              <w:t>первых российских самолётов.</w:t>
            </w:r>
          </w:p>
          <w:p w:rsidR="00732496" w:rsidRPr="00732496" w:rsidRDefault="00732496" w:rsidP="00732496">
            <w:pPr>
              <w:pStyle w:val="TableParagraph"/>
              <w:spacing w:line="319" w:lineRule="auto"/>
              <w:ind w:left="99" w:right="342"/>
              <w:rPr>
                <w:sz w:val="25"/>
                <w:lang w:val="ru-RU"/>
              </w:rPr>
            </w:pPr>
            <w:r w:rsidRPr="00732496">
              <w:rPr>
                <w:sz w:val="25"/>
                <w:lang w:val="ru-RU"/>
              </w:rPr>
              <w:t>Мировые рекорды российских лётчиков. Современное авиастроение. Профессии,</w:t>
            </w:r>
          </w:p>
          <w:p w:rsidR="00732496" w:rsidRPr="00732496" w:rsidRDefault="00732496" w:rsidP="00732496">
            <w:pPr>
              <w:pStyle w:val="TableParagraph"/>
              <w:spacing w:line="326" w:lineRule="auto"/>
              <w:ind w:left="99" w:right="804"/>
              <w:rPr>
                <w:i/>
                <w:sz w:val="25"/>
                <w:lang w:val="ru-RU"/>
              </w:rPr>
            </w:pPr>
            <w:r w:rsidRPr="00732496">
              <w:rPr>
                <w:sz w:val="25"/>
                <w:lang w:val="ru-RU"/>
              </w:rPr>
              <w:t xml:space="preserve">связанные с авиацией. </w:t>
            </w:r>
            <w:r w:rsidRPr="00732496">
              <w:rPr>
                <w:i/>
                <w:sz w:val="25"/>
                <w:lang w:val="ru-RU"/>
              </w:rPr>
              <w:t>Формирующиеся ценности: служение Отечеству</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4"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816">
              <w:r>
                <w:rPr>
                  <w:color w:val="0562C1"/>
                  <w:spacing w:val="-2"/>
                  <w:sz w:val="25"/>
                  <w:u w:val="single" w:color="0562C1"/>
                </w:rPr>
                <w:t>https://razgovor.edsoo.ru</w:t>
              </w:r>
            </w:hyperlink>
          </w:p>
        </w:tc>
      </w:tr>
      <w:tr w:rsidR="00732496" w:rsidTr="00732496">
        <w:trPr>
          <w:trHeight w:val="766"/>
        </w:trPr>
        <w:tc>
          <w:tcPr>
            <w:tcW w:w="705" w:type="dxa"/>
          </w:tcPr>
          <w:p w:rsidR="00732496" w:rsidRDefault="00732496" w:rsidP="00732496">
            <w:pPr>
              <w:pStyle w:val="TableParagraph"/>
              <w:ind w:left="22" w:right="7"/>
              <w:jc w:val="center"/>
              <w:rPr>
                <w:sz w:val="25"/>
              </w:rPr>
            </w:pPr>
            <w:r>
              <w:rPr>
                <w:spacing w:val="-5"/>
                <w:sz w:val="25"/>
              </w:rPr>
              <w:t>31</w:t>
            </w:r>
          </w:p>
        </w:tc>
        <w:tc>
          <w:tcPr>
            <w:tcW w:w="2702" w:type="dxa"/>
          </w:tcPr>
          <w:p w:rsidR="00732496" w:rsidRDefault="00732496" w:rsidP="00732496">
            <w:pPr>
              <w:pStyle w:val="TableParagraph"/>
              <w:ind w:left="112"/>
              <w:rPr>
                <w:sz w:val="25"/>
              </w:rPr>
            </w:pPr>
            <w:r>
              <w:rPr>
                <w:sz w:val="25"/>
              </w:rPr>
              <w:t>Медицина</w:t>
            </w:r>
            <w:r>
              <w:rPr>
                <w:spacing w:val="39"/>
                <w:sz w:val="25"/>
              </w:rPr>
              <w:t xml:space="preserve"> </w:t>
            </w:r>
            <w:r>
              <w:rPr>
                <w:spacing w:val="-2"/>
                <w:sz w:val="25"/>
              </w:rPr>
              <w:t>России</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ind w:left="99"/>
              <w:rPr>
                <w:sz w:val="25"/>
                <w:lang w:val="ru-RU"/>
              </w:rPr>
            </w:pPr>
            <w:r w:rsidRPr="00732496">
              <w:rPr>
                <w:sz w:val="25"/>
                <w:lang w:val="ru-RU"/>
              </w:rPr>
              <w:t>Охрана</w:t>
            </w:r>
            <w:r w:rsidRPr="00732496">
              <w:rPr>
                <w:spacing w:val="39"/>
                <w:sz w:val="25"/>
                <w:lang w:val="ru-RU"/>
              </w:rPr>
              <w:t xml:space="preserve"> </w:t>
            </w:r>
            <w:r w:rsidRPr="00732496">
              <w:rPr>
                <w:sz w:val="25"/>
                <w:lang w:val="ru-RU"/>
              </w:rPr>
              <w:t>здоровья</w:t>
            </w:r>
            <w:r w:rsidRPr="00732496">
              <w:rPr>
                <w:spacing w:val="33"/>
                <w:sz w:val="25"/>
                <w:lang w:val="ru-RU"/>
              </w:rPr>
              <w:t xml:space="preserve"> </w:t>
            </w:r>
            <w:r w:rsidRPr="00732496">
              <w:rPr>
                <w:sz w:val="25"/>
                <w:lang w:val="ru-RU"/>
              </w:rPr>
              <w:t>граждан</w:t>
            </w:r>
            <w:r w:rsidRPr="00732496">
              <w:rPr>
                <w:spacing w:val="37"/>
                <w:sz w:val="25"/>
                <w:lang w:val="ru-RU"/>
              </w:rPr>
              <w:t xml:space="preserve"> </w:t>
            </w:r>
            <w:r w:rsidRPr="00732496">
              <w:rPr>
                <w:sz w:val="25"/>
                <w:lang w:val="ru-RU"/>
              </w:rPr>
              <w:t>России</w:t>
            </w:r>
            <w:r w:rsidRPr="00732496">
              <w:rPr>
                <w:spacing w:val="30"/>
                <w:sz w:val="25"/>
                <w:lang w:val="ru-RU"/>
              </w:rPr>
              <w:t xml:space="preserve"> </w:t>
            </w:r>
            <w:r w:rsidRPr="00732496">
              <w:rPr>
                <w:spacing w:val="-10"/>
                <w:sz w:val="25"/>
                <w:lang w:val="ru-RU"/>
              </w:rPr>
              <w:t>–</w:t>
            </w:r>
          </w:p>
          <w:p w:rsidR="00732496" w:rsidRPr="00732496" w:rsidRDefault="00732496" w:rsidP="00732496">
            <w:pPr>
              <w:pStyle w:val="TableParagraph"/>
              <w:ind w:left="99"/>
              <w:rPr>
                <w:sz w:val="25"/>
                <w:lang w:val="ru-RU"/>
              </w:rPr>
            </w:pPr>
            <w:r w:rsidRPr="00732496">
              <w:rPr>
                <w:sz w:val="25"/>
                <w:lang w:val="ru-RU"/>
              </w:rPr>
              <w:t>приоритет</w:t>
            </w:r>
            <w:r w:rsidRPr="00732496">
              <w:rPr>
                <w:spacing w:val="38"/>
                <w:sz w:val="25"/>
                <w:lang w:val="ru-RU"/>
              </w:rPr>
              <w:t xml:space="preserve"> </w:t>
            </w:r>
            <w:r w:rsidRPr="00732496">
              <w:rPr>
                <w:spacing w:val="-2"/>
                <w:sz w:val="25"/>
                <w:lang w:val="ru-RU"/>
              </w:rPr>
              <w:t>государственной</w:t>
            </w:r>
          </w:p>
        </w:tc>
        <w:tc>
          <w:tcPr>
            <w:tcW w:w="2416" w:type="dxa"/>
          </w:tcPr>
          <w:p w:rsidR="00732496" w:rsidRDefault="00732496" w:rsidP="00732496">
            <w:pPr>
              <w:pStyle w:val="TableParagraph"/>
              <w:ind w:left="115"/>
              <w:rPr>
                <w:sz w:val="25"/>
              </w:rPr>
            </w:pPr>
            <w:r>
              <w:rPr>
                <w:spacing w:val="-2"/>
                <w:sz w:val="25"/>
              </w:rPr>
              <w:t>Познавательная</w:t>
            </w:r>
          </w:p>
          <w:p w:rsidR="00732496" w:rsidRDefault="00732496" w:rsidP="00732496">
            <w:pPr>
              <w:pStyle w:val="TableParagraph"/>
              <w:ind w:left="115"/>
              <w:rPr>
                <w:sz w:val="25"/>
              </w:rPr>
            </w:pPr>
            <w:r>
              <w:rPr>
                <w:sz w:val="25"/>
              </w:rPr>
              <w:t>беседа,</w:t>
            </w:r>
            <w:r>
              <w:rPr>
                <w:spacing w:val="40"/>
                <w:sz w:val="25"/>
              </w:rPr>
              <w:t xml:space="preserve"> </w:t>
            </w:r>
            <w:r>
              <w:rPr>
                <w:spacing w:val="-2"/>
                <w:sz w:val="25"/>
              </w:rPr>
              <w:t>просмотр</w:t>
            </w:r>
          </w:p>
        </w:tc>
        <w:tc>
          <w:tcPr>
            <w:tcW w:w="2941" w:type="dxa"/>
          </w:tcPr>
          <w:p w:rsidR="00732496" w:rsidRDefault="00732496" w:rsidP="00732496">
            <w:pPr>
              <w:pStyle w:val="TableParagraph"/>
              <w:ind w:left="27" w:right="60"/>
              <w:jc w:val="center"/>
              <w:rPr>
                <w:sz w:val="25"/>
              </w:rPr>
            </w:pPr>
            <w:hyperlink r:id="rId817">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6998"/>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Pr>
                <w:sz w:val="25"/>
                <w:lang w:val="ru-RU"/>
              </w:rPr>
            </w:pPr>
            <w:r w:rsidRPr="00732496">
              <w:rPr>
                <w:sz w:val="25"/>
                <w:lang w:val="ru-RU"/>
              </w:rPr>
              <w:t>политики</w:t>
            </w:r>
            <w:r w:rsidRPr="00732496">
              <w:rPr>
                <w:spacing w:val="40"/>
                <w:sz w:val="25"/>
                <w:lang w:val="ru-RU"/>
              </w:rPr>
              <w:t xml:space="preserve"> </w:t>
            </w:r>
            <w:r w:rsidRPr="00732496">
              <w:rPr>
                <w:sz w:val="25"/>
                <w:lang w:val="ru-RU"/>
              </w:rPr>
              <w:t>страны. Современные поликлиники</w:t>
            </w:r>
            <w:r w:rsidRPr="00732496">
              <w:rPr>
                <w:spacing w:val="40"/>
                <w:sz w:val="25"/>
                <w:lang w:val="ru-RU"/>
              </w:rPr>
              <w:t xml:space="preserve"> </w:t>
            </w:r>
            <w:r w:rsidRPr="00732496">
              <w:rPr>
                <w:sz w:val="25"/>
                <w:lang w:val="ru-RU"/>
              </w:rPr>
              <w:t>и больницы.</w:t>
            </w:r>
          </w:p>
          <w:p w:rsidR="00732496" w:rsidRPr="00732496" w:rsidRDefault="00732496" w:rsidP="00732496">
            <w:pPr>
              <w:pStyle w:val="TableParagraph"/>
              <w:spacing w:line="326" w:lineRule="auto"/>
              <w:ind w:left="99"/>
              <w:rPr>
                <w:sz w:val="25"/>
                <w:lang w:val="ru-RU"/>
              </w:rPr>
            </w:pPr>
            <w:r w:rsidRPr="00732496">
              <w:rPr>
                <w:sz w:val="25"/>
                <w:lang w:val="ru-RU"/>
              </w:rPr>
              <w:t xml:space="preserve">Достижения российской медицины. Технологии будущего в области </w:t>
            </w:r>
            <w:r w:rsidRPr="00732496">
              <w:rPr>
                <w:spacing w:val="-2"/>
                <w:sz w:val="25"/>
                <w:lang w:val="ru-RU"/>
              </w:rPr>
              <w:t>медицины.</w:t>
            </w:r>
          </w:p>
          <w:p w:rsidR="00732496" w:rsidRPr="00732496" w:rsidRDefault="00732496" w:rsidP="00732496">
            <w:pPr>
              <w:pStyle w:val="TableParagraph"/>
              <w:spacing w:line="321" w:lineRule="auto"/>
              <w:ind w:left="99"/>
              <w:rPr>
                <w:sz w:val="25"/>
                <w:lang w:val="ru-RU"/>
              </w:rPr>
            </w:pPr>
            <w:r w:rsidRPr="00732496">
              <w:rPr>
                <w:sz w:val="25"/>
                <w:lang w:val="ru-RU"/>
              </w:rPr>
              <w:t>Профессия врача играет ключевую роль в поддержании и улучшении здоровья людей и их уровня жизни. В</w:t>
            </w:r>
            <w:r w:rsidRPr="00732496">
              <w:rPr>
                <w:color w:val="333333"/>
                <w:sz w:val="25"/>
                <w:lang w:val="ru-RU"/>
              </w:rPr>
              <w:t>рач – не просто профессия,</w:t>
            </w:r>
          </w:p>
          <w:p w:rsidR="00732496" w:rsidRPr="00732496" w:rsidRDefault="00732496" w:rsidP="00732496">
            <w:pPr>
              <w:pStyle w:val="TableParagraph"/>
              <w:spacing w:line="326" w:lineRule="auto"/>
              <w:ind w:left="99" w:right="677"/>
              <w:rPr>
                <w:sz w:val="25"/>
                <w:lang w:val="ru-RU"/>
              </w:rPr>
            </w:pPr>
            <w:r w:rsidRPr="00732496">
              <w:rPr>
                <w:color w:val="333333"/>
                <w:sz w:val="25"/>
                <w:lang w:val="ru-RU"/>
              </w:rPr>
              <w:t>это настоящее призвание, требующее не только</w:t>
            </w:r>
            <w:r w:rsidRPr="00732496">
              <w:rPr>
                <w:color w:val="333333"/>
                <w:spacing w:val="40"/>
                <w:sz w:val="25"/>
                <w:lang w:val="ru-RU"/>
              </w:rPr>
              <w:t xml:space="preserve"> </w:t>
            </w:r>
            <w:r w:rsidRPr="00732496">
              <w:rPr>
                <w:color w:val="333333"/>
                <w:sz w:val="25"/>
                <w:lang w:val="ru-RU"/>
              </w:rPr>
              <w:t>знаний,</w:t>
            </w:r>
            <w:r w:rsidRPr="00732496">
              <w:rPr>
                <w:color w:val="333333"/>
                <w:spacing w:val="80"/>
                <w:sz w:val="25"/>
                <w:lang w:val="ru-RU"/>
              </w:rPr>
              <w:t xml:space="preserve"> </w:t>
            </w:r>
            <w:r w:rsidRPr="00732496">
              <w:rPr>
                <w:color w:val="333333"/>
                <w:sz w:val="25"/>
                <w:lang w:val="ru-RU"/>
              </w:rPr>
              <w:t>но и человеческого сочувствия, служения обществу.</w:t>
            </w:r>
          </w:p>
          <w:p w:rsidR="00732496" w:rsidRPr="00732496" w:rsidRDefault="00732496" w:rsidP="00732496">
            <w:pPr>
              <w:pStyle w:val="TableParagraph"/>
              <w:spacing w:line="326" w:lineRule="auto"/>
              <w:ind w:left="99"/>
              <w:rPr>
                <w:i/>
                <w:sz w:val="25"/>
                <w:lang w:val="ru-RU"/>
              </w:rPr>
            </w:pPr>
            <w:r w:rsidRPr="00732496">
              <w:rPr>
                <w:i/>
                <w:sz w:val="25"/>
                <w:lang w:val="ru-RU"/>
              </w:rPr>
              <w:t xml:space="preserve">Формирующиеся ценности: историческая память и преемственность поколений, </w:t>
            </w:r>
            <w:r w:rsidRPr="00732496">
              <w:rPr>
                <w:i/>
                <w:spacing w:val="-2"/>
                <w:sz w:val="25"/>
                <w:lang w:val="ru-RU"/>
              </w:rPr>
              <w:t>милосердие</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6"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Default="00732496" w:rsidP="00732496">
            <w:pPr>
              <w:pStyle w:val="TableParagraph"/>
              <w:spacing w:line="326" w:lineRule="auto"/>
              <w:ind w:left="115"/>
              <w:rPr>
                <w:sz w:val="25"/>
              </w:rPr>
            </w:pPr>
            <w:r>
              <w:rPr>
                <w:sz w:val="25"/>
              </w:rPr>
              <w:t xml:space="preserve">и иллюстративным </w:t>
            </w:r>
            <w:r>
              <w:rPr>
                <w:spacing w:val="-2"/>
                <w:sz w:val="25"/>
              </w:rPr>
              <w:t>материалом</w:t>
            </w:r>
          </w:p>
        </w:tc>
        <w:tc>
          <w:tcPr>
            <w:tcW w:w="2941" w:type="dxa"/>
          </w:tcPr>
          <w:p w:rsidR="00732496" w:rsidRDefault="00732496" w:rsidP="00732496">
            <w:pPr>
              <w:pStyle w:val="TableParagraph"/>
              <w:rPr>
                <w:sz w:val="24"/>
              </w:rPr>
            </w:pPr>
          </w:p>
        </w:tc>
      </w:tr>
      <w:tr w:rsidR="00732496" w:rsidTr="00732496">
        <w:trPr>
          <w:trHeight w:val="1922"/>
        </w:trPr>
        <w:tc>
          <w:tcPr>
            <w:tcW w:w="705" w:type="dxa"/>
          </w:tcPr>
          <w:p w:rsidR="00732496" w:rsidRDefault="00732496" w:rsidP="00732496">
            <w:pPr>
              <w:pStyle w:val="TableParagraph"/>
              <w:spacing w:line="280" w:lineRule="exact"/>
              <w:ind w:left="217"/>
              <w:rPr>
                <w:sz w:val="25"/>
              </w:rPr>
            </w:pPr>
            <w:r>
              <w:rPr>
                <w:spacing w:val="-5"/>
                <w:sz w:val="25"/>
              </w:rPr>
              <w:t>32</w:t>
            </w:r>
          </w:p>
        </w:tc>
        <w:tc>
          <w:tcPr>
            <w:tcW w:w="2702" w:type="dxa"/>
          </w:tcPr>
          <w:p w:rsidR="00732496" w:rsidRPr="00732496" w:rsidRDefault="00732496" w:rsidP="00732496">
            <w:pPr>
              <w:pStyle w:val="TableParagraph"/>
              <w:spacing w:line="326" w:lineRule="auto"/>
              <w:ind w:left="112" w:right="500"/>
              <w:rPr>
                <w:sz w:val="25"/>
                <w:lang w:val="ru-RU"/>
              </w:rPr>
            </w:pPr>
            <w:r w:rsidRPr="00732496">
              <w:rPr>
                <w:sz w:val="25"/>
                <w:lang w:val="ru-RU"/>
              </w:rPr>
              <w:t>Что такое успех? (ко Дню труда)</w:t>
            </w:r>
          </w:p>
        </w:tc>
        <w:tc>
          <w:tcPr>
            <w:tcW w:w="1560" w:type="dxa"/>
          </w:tcPr>
          <w:p w:rsidR="00732496" w:rsidRDefault="00732496" w:rsidP="00732496">
            <w:pPr>
              <w:pStyle w:val="TableParagraph"/>
              <w:spacing w:line="280"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750"/>
              <w:rPr>
                <w:sz w:val="25"/>
                <w:lang w:val="ru-RU"/>
              </w:rPr>
            </w:pPr>
            <w:r w:rsidRPr="00732496">
              <w:rPr>
                <w:sz w:val="25"/>
                <w:lang w:val="ru-RU"/>
              </w:rPr>
              <w:t>Труд – основа жизни человека и развития общества.</w:t>
            </w:r>
          </w:p>
          <w:p w:rsidR="00732496" w:rsidRPr="00732496" w:rsidRDefault="00732496" w:rsidP="00732496">
            <w:pPr>
              <w:pStyle w:val="TableParagraph"/>
              <w:spacing w:line="326" w:lineRule="auto"/>
              <w:ind w:left="99" w:right="874"/>
              <w:rPr>
                <w:sz w:val="25"/>
                <w:lang w:val="ru-RU"/>
              </w:rPr>
            </w:pPr>
            <w:r w:rsidRPr="00732496">
              <w:rPr>
                <w:sz w:val="25"/>
                <w:lang w:val="ru-RU"/>
              </w:rPr>
              <w:t>Человек должен иметь знания и умения, быть терпеливым</w:t>
            </w:r>
          </w:p>
          <w:p w:rsidR="00732496" w:rsidRDefault="00732496" w:rsidP="00732496">
            <w:pPr>
              <w:pStyle w:val="TableParagraph"/>
              <w:spacing w:line="287" w:lineRule="exact"/>
              <w:ind w:left="99"/>
              <w:rPr>
                <w:sz w:val="25"/>
              </w:rPr>
            </w:pPr>
            <w:r>
              <w:rPr>
                <w:sz w:val="25"/>
              </w:rPr>
              <w:t>и</w:t>
            </w:r>
            <w:r>
              <w:rPr>
                <w:spacing w:val="23"/>
                <w:sz w:val="25"/>
              </w:rPr>
              <w:t xml:space="preserve"> </w:t>
            </w:r>
            <w:r>
              <w:rPr>
                <w:sz w:val="25"/>
              </w:rPr>
              <w:t>настойчивым,</w:t>
            </w:r>
            <w:r>
              <w:rPr>
                <w:spacing w:val="21"/>
                <w:sz w:val="25"/>
              </w:rPr>
              <w:t xml:space="preserve"> </w:t>
            </w:r>
            <w:r>
              <w:rPr>
                <w:sz w:val="25"/>
              </w:rPr>
              <w:t>не</w:t>
            </w:r>
            <w:r>
              <w:rPr>
                <w:spacing w:val="33"/>
                <w:sz w:val="25"/>
              </w:rPr>
              <w:t xml:space="preserve"> </w:t>
            </w:r>
            <w:r>
              <w:rPr>
                <w:spacing w:val="-2"/>
                <w:sz w:val="25"/>
              </w:rPr>
              <w:t>бояться</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видеофрагментов, выполнение</w:t>
            </w:r>
          </w:p>
          <w:p w:rsidR="00732496" w:rsidRPr="00732496" w:rsidRDefault="00732496" w:rsidP="00732496">
            <w:pPr>
              <w:pStyle w:val="TableParagraph"/>
              <w:spacing w:line="286" w:lineRule="exact"/>
              <w:ind w:left="115"/>
              <w:rPr>
                <w:sz w:val="25"/>
                <w:lang w:val="ru-RU"/>
              </w:rPr>
            </w:pPr>
            <w:r w:rsidRPr="00732496">
              <w:rPr>
                <w:spacing w:val="-2"/>
                <w:sz w:val="25"/>
                <w:lang w:val="ru-RU"/>
              </w:rPr>
              <w:t>интерактивных</w:t>
            </w:r>
          </w:p>
        </w:tc>
        <w:tc>
          <w:tcPr>
            <w:tcW w:w="2941" w:type="dxa"/>
          </w:tcPr>
          <w:p w:rsidR="00732496" w:rsidRDefault="00732496" w:rsidP="00732496">
            <w:pPr>
              <w:pStyle w:val="TableParagraph"/>
              <w:spacing w:line="280" w:lineRule="exact"/>
              <w:ind w:left="116"/>
              <w:rPr>
                <w:sz w:val="25"/>
              </w:rPr>
            </w:pPr>
            <w:hyperlink r:id="rId818">
              <w:r>
                <w:rPr>
                  <w:color w:val="0562C1"/>
                  <w:spacing w:val="-2"/>
                  <w:sz w:val="25"/>
                  <w:u w:val="single" w:color="0562C1"/>
                </w:rPr>
                <w:t>https://razgovor.edsoo.ru</w:t>
              </w:r>
            </w:hyperlink>
          </w:p>
        </w:tc>
      </w:tr>
    </w:tbl>
    <w:p w:rsidR="00732496" w:rsidRDefault="00732496" w:rsidP="00732496">
      <w:pPr>
        <w:pStyle w:val="TableParagraph"/>
        <w:spacing w:line="280" w:lineRule="exact"/>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3872"/>
        </w:trPr>
        <w:tc>
          <w:tcPr>
            <w:tcW w:w="705" w:type="dxa"/>
            <w:tcBorders>
              <w:bottom w:val="single" w:sz="8" w:space="0" w:color="000000"/>
            </w:tcBorders>
          </w:tcPr>
          <w:p w:rsidR="00732496" w:rsidRDefault="00732496" w:rsidP="00732496">
            <w:pPr>
              <w:pStyle w:val="TableParagraph"/>
              <w:rPr>
                <w:sz w:val="24"/>
              </w:rPr>
            </w:pPr>
          </w:p>
        </w:tc>
        <w:tc>
          <w:tcPr>
            <w:tcW w:w="2702" w:type="dxa"/>
            <w:tcBorders>
              <w:bottom w:val="single" w:sz="8" w:space="0" w:color="000000"/>
            </w:tcBorders>
          </w:tcPr>
          <w:p w:rsidR="00732496" w:rsidRDefault="00732496" w:rsidP="00732496">
            <w:pPr>
              <w:pStyle w:val="TableParagraph"/>
              <w:rPr>
                <w:sz w:val="24"/>
              </w:rPr>
            </w:pPr>
          </w:p>
        </w:tc>
        <w:tc>
          <w:tcPr>
            <w:tcW w:w="1560" w:type="dxa"/>
            <w:tcBorders>
              <w:bottom w:val="single" w:sz="8" w:space="0" w:color="000000"/>
            </w:tcBorders>
          </w:tcPr>
          <w:p w:rsidR="00732496" w:rsidRDefault="00732496" w:rsidP="00732496">
            <w:pPr>
              <w:pStyle w:val="TableParagraph"/>
              <w:rPr>
                <w:sz w:val="24"/>
              </w:rPr>
            </w:pPr>
          </w:p>
        </w:tc>
        <w:tc>
          <w:tcPr>
            <w:tcW w:w="4248" w:type="dxa"/>
            <w:tcBorders>
              <w:bottom w:val="single" w:sz="8" w:space="0" w:color="000000"/>
            </w:tcBorders>
          </w:tcPr>
          <w:p w:rsidR="00732496" w:rsidRPr="00732496" w:rsidRDefault="00732496" w:rsidP="00732496">
            <w:pPr>
              <w:pStyle w:val="TableParagraph"/>
              <w:spacing w:line="326" w:lineRule="auto"/>
              <w:ind w:left="99" w:right="342"/>
              <w:rPr>
                <w:sz w:val="25"/>
                <w:lang w:val="ru-RU"/>
              </w:rPr>
            </w:pPr>
            <w:r w:rsidRPr="00732496">
              <w:rPr>
                <w:sz w:val="25"/>
                <w:lang w:val="ru-RU"/>
              </w:rPr>
              <w:t>трудностей (труд и трудно – однокоренные слова), находить пути их преодоления.</w:t>
            </w:r>
          </w:p>
          <w:p w:rsidR="00732496" w:rsidRPr="00732496" w:rsidRDefault="00732496" w:rsidP="00732496">
            <w:pPr>
              <w:pStyle w:val="TableParagraph"/>
              <w:spacing w:line="326" w:lineRule="auto"/>
              <w:ind w:left="99" w:right="342"/>
              <w:rPr>
                <w:sz w:val="25"/>
                <w:lang w:val="ru-RU"/>
              </w:rPr>
            </w:pPr>
            <w:r w:rsidRPr="00732496">
              <w:rPr>
                <w:sz w:val="25"/>
                <w:lang w:val="ru-RU"/>
              </w:rPr>
              <w:t>Чтобы добиться долгосрочного успеха, нужно много трудиться. Профессии будущего – что будет нужно стране, когда я вырасту?</w:t>
            </w:r>
          </w:p>
          <w:p w:rsidR="00732496" w:rsidRDefault="00732496" w:rsidP="00732496">
            <w:pPr>
              <w:pStyle w:val="TableParagraph"/>
              <w:spacing w:line="314" w:lineRule="auto"/>
              <w:ind w:left="99" w:right="804"/>
              <w:rPr>
                <w:i/>
                <w:sz w:val="25"/>
              </w:rPr>
            </w:pPr>
            <w:r>
              <w:rPr>
                <w:i/>
                <w:sz w:val="25"/>
              </w:rPr>
              <w:t>Формирующиеся ценности: созидательный труд</w:t>
            </w:r>
          </w:p>
        </w:tc>
        <w:tc>
          <w:tcPr>
            <w:tcW w:w="2416" w:type="dxa"/>
            <w:tcBorders>
              <w:bottom w:val="single" w:sz="8" w:space="0" w:color="000000"/>
            </w:tcBorders>
          </w:tcPr>
          <w:p w:rsidR="00732496" w:rsidRPr="00732496" w:rsidRDefault="00732496" w:rsidP="00732496">
            <w:pPr>
              <w:pStyle w:val="TableParagraph"/>
              <w:spacing w:line="326" w:lineRule="auto"/>
              <w:ind w:left="115" w:right="512"/>
              <w:rPr>
                <w:sz w:val="25"/>
                <w:lang w:val="ru-RU"/>
              </w:rPr>
            </w:pPr>
            <w:r w:rsidRPr="00732496">
              <w:rPr>
                <w:sz w:val="25"/>
                <w:lang w:val="ru-RU"/>
              </w:rPr>
              <w:t>заданий, работа с 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Borders>
              <w:bottom w:val="single" w:sz="8" w:space="0" w:color="000000"/>
            </w:tcBorders>
          </w:tcPr>
          <w:p w:rsidR="00732496" w:rsidRPr="00732496" w:rsidRDefault="00732496" w:rsidP="00732496">
            <w:pPr>
              <w:pStyle w:val="TableParagraph"/>
              <w:rPr>
                <w:sz w:val="24"/>
                <w:lang w:val="ru-RU"/>
              </w:rPr>
            </w:pPr>
          </w:p>
        </w:tc>
      </w:tr>
      <w:tr w:rsidR="00732496" w:rsidTr="00732496">
        <w:trPr>
          <w:trHeight w:val="4668"/>
        </w:trPr>
        <w:tc>
          <w:tcPr>
            <w:tcW w:w="705" w:type="dxa"/>
            <w:tcBorders>
              <w:top w:val="single" w:sz="8" w:space="0" w:color="000000"/>
            </w:tcBorders>
          </w:tcPr>
          <w:p w:rsidR="00732496" w:rsidRDefault="00732496" w:rsidP="00732496">
            <w:pPr>
              <w:pStyle w:val="TableParagraph"/>
              <w:ind w:left="217"/>
              <w:rPr>
                <w:sz w:val="25"/>
              </w:rPr>
            </w:pPr>
            <w:r>
              <w:rPr>
                <w:spacing w:val="-5"/>
                <w:sz w:val="25"/>
              </w:rPr>
              <w:t>33</w:t>
            </w:r>
          </w:p>
        </w:tc>
        <w:tc>
          <w:tcPr>
            <w:tcW w:w="2702" w:type="dxa"/>
            <w:tcBorders>
              <w:top w:val="single" w:sz="8" w:space="0" w:color="000000"/>
            </w:tcBorders>
          </w:tcPr>
          <w:p w:rsidR="00732496" w:rsidRPr="00732496" w:rsidRDefault="00732496" w:rsidP="00732496">
            <w:pPr>
              <w:pStyle w:val="TableParagraph"/>
              <w:spacing w:line="326" w:lineRule="auto"/>
              <w:ind w:left="112" w:right="710"/>
              <w:rPr>
                <w:sz w:val="25"/>
                <w:lang w:val="ru-RU"/>
              </w:rPr>
            </w:pPr>
            <w:r w:rsidRPr="00732496">
              <w:rPr>
                <w:sz w:val="25"/>
                <w:lang w:val="ru-RU"/>
              </w:rPr>
              <w:t>80-летие Победы в Великой</w:t>
            </w:r>
          </w:p>
          <w:p w:rsidR="00732496" w:rsidRPr="00732496" w:rsidRDefault="00732496" w:rsidP="00732496">
            <w:pPr>
              <w:pStyle w:val="TableParagraph"/>
              <w:spacing w:line="287" w:lineRule="exact"/>
              <w:ind w:left="112"/>
              <w:rPr>
                <w:sz w:val="25"/>
                <w:lang w:val="ru-RU"/>
              </w:rPr>
            </w:pPr>
            <w:r w:rsidRPr="00732496">
              <w:rPr>
                <w:sz w:val="25"/>
                <w:lang w:val="ru-RU"/>
              </w:rPr>
              <w:t>Отечественной</w:t>
            </w:r>
            <w:r w:rsidRPr="00732496">
              <w:rPr>
                <w:spacing w:val="54"/>
                <w:sz w:val="25"/>
                <w:lang w:val="ru-RU"/>
              </w:rPr>
              <w:t xml:space="preserve"> </w:t>
            </w:r>
            <w:r w:rsidRPr="00732496">
              <w:rPr>
                <w:spacing w:val="-4"/>
                <w:sz w:val="25"/>
                <w:lang w:val="ru-RU"/>
              </w:rPr>
              <w:t>войне</w:t>
            </w:r>
          </w:p>
        </w:tc>
        <w:tc>
          <w:tcPr>
            <w:tcW w:w="1560" w:type="dxa"/>
            <w:tcBorders>
              <w:top w:val="single" w:sz="8" w:space="0" w:color="000000"/>
            </w:tcBorders>
          </w:tcPr>
          <w:p w:rsidR="00732496" w:rsidRDefault="00732496" w:rsidP="00732496">
            <w:pPr>
              <w:pStyle w:val="TableParagraph"/>
              <w:ind w:left="57" w:right="47"/>
              <w:jc w:val="center"/>
              <w:rPr>
                <w:sz w:val="25"/>
              </w:rPr>
            </w:pPr>
            <w:r>
              <w:rPr>
                <w:spacing w:val="-10"/>
                <w:sz w:val="25"/>
              </w:rPr>
              <w:t>1</w:t>
            </w:r>
          </w:p>
        </w:tc>
        <w:tc>
          <w:tcPr>
            <w:tcW w:w="4248" w:type="dxa"/>
            <w:tcBorders>
              <w:top w:val="single" w:sz="8" w:space="0" w:color="000000"/>
            </w:tcBorders>
          </w:tcPr>
          <w:p w:rsidR="00732496" w:rsidRPr="00732496" w:rsidRDefault="00732496" w:rsidP="00732496">
            <w:pPr>
              <w:pStyle w:val="TableParagraph"/>
              <w:spacing w:line="326" w:lineRule="auto"/>
              <w:ind w:left="99" w:right="342"/>
              <w:rPr>
                <w:sz w:val="25"/>
                <w:lang w:val="ru-RU"/>
              </w:rPr>
            </w:pPr>
            <w:r w:rsidRPr="00732496">
              <w:rPr>
                <w:sz w:val="25"/>
                <w:lang w:val="ru-RU"/>
              </w:rPr>
              <w:t>День Победы – священная дата, память о которой передаётся</w:t>
            </w:r>
          </w:p>
          <w:p w:rsidR="00732496" w:rsidRPr="00732496" w:rsidRDefault="00732496" w:rsidP="00732496">
            <w:pPr>
              <w:pStyle w:val="TableParagraph"/>
              <w:spacing w:line="287" w:lineRule="exact"/>
              <w:ind w:left="99"/>
              <w:rPr>
                <w:sz w:val="25"/>
                <w:lang w:val="ru-RU"/>
              </w:rPr>
            </w:pPr>
            <w:r w:rsidRPr="00732496">
              <w:rPr>
                <w:sz w:val="25"/>
                <w:lang w:val="ru-RU"/>
              </w:rPr>
              <w:t>от</w:t>
            </w:r>
            <w:r w:rsidRPr="00732496">
              <w:rPr>
                <w:spacing w:val="15"/>
                <w:sz w:val="25"/>
                <w:lang w:val="ru-RU"/>
              </w:rPr>
              <w:t xml:space="preserve"> </w:t>
            </w:r>
            <w:r w:rsidRPr="00732496">
              <w:rPr>
                <w:sz w:val="25"/>
                <w:lang w:val="ru-RU"/>
              </w:rPr>
              <w:t>поколения</w:t>
            </w:r>
            <w:r w:rsidRPr="00732496">
              <w:rPr>
                <w:spacing w:val="27"/>
                <w:sz w:val="25"/>
                <w:lang w:val="ru-RU"/>
              </w:rPr>
              <w:t xml:space="preserve"> </w:t>
            </w:r>
            <w:r w:rsidRPr="00732496">
              <w:rPr>
                <w:sz w:val="25"/>
                <w:lang w:val="ru-RU"/>
              </w:rPr>
              <w:t>к</w:t>
            </w:r>
            <w:r w:rsidRPr="00732496">
              <w:rPr>
                <w:spacing w:val="19"/>
                <w:sz w:val="25"/>
                <w:lang w:val="ru-RU"/>
              </w:rPr>
              <w:t xml:space="preserve"> </w:t>
            </w:r>
            <w:r w:rsidRPr="00732496">
              <w:rPr>
                <w:spacing w:val="-2"/>
                <w:sz w:val="25"/>
                <w:lang w:val="ru-RU"/>
              </w:rPr>
              <w:t>поколению.</w:t>
            </w:r>
          </w:p>
          <w:p w:rsidR="00732496" w:rsidRPr="00732496" w:rsidRDefault="00732496" w:rsidP="00732496">
            <w:pPr>
              <w:pStyle w:val="TableParagraph"/>
              <w:ind w:left="99"/>
              <w:rPr>
                <w:sz w:val="25"/>
                <w:lang w:val="ru-RU"/>
              </w:rPr>
            </w:pPr>
            <w:r w:rsidRPr="00732496">
              <w:rPr>
                <w:sz w:val="25"/>
                <w:lang w:val="ru-RU"/>
              </w:rPr>
              <w:t>Историческая</w:t>
            </w:r>
            <w:r w:rsidRPr="00732496">
              <w:rPr>
                <w:spacing w:val="31"/>
                <w:sz w:val="25"/>
                <w:lang w:val="ru-RU"/>
              </w:rPr>
              <w:t xml:space="preserve"> </w:t>
            </w:r>
            <w:r w:rsidRPr="00732496">
              <w:rPr>
                <w:sz w:val="25"/>
                <w:lang w:val="ru-RU"/>
              </w:rPr>
              <w:t>память:</w:t>
            </w:r>
            <w:r w:rsidRPr="00732496">
              <w:rPr>
                <w:spacing w:val="57"/>
                <w:sz w:val="25"/>
                <w:lang w:val="ru-RU"/>
              </w:rPr>
              <w:t xml:space="preserve"> </w:t>
            </w:r>
            <w:r w:rsidRPr="00732496">
              <w:rPr>
                <w:spacing w:val="-2"/>
                <w:sz w:val="25"/>
                <w:lang w:val="ru-RU"/>
              </w:rPr>
              <w:t>память</w:t>
            </w:r>
          </w:p>
          <w:p w:rsidR="00732496" w:rsidRPr="00732496" w:rsidRDefault="00732496" w:rsidP="00732496">
            <w:pPr>
              <w:pStyle w:val="TableParagraph"/>
              <w:spacing w:line="324" w:lineRule="auto"/>
              <w:ind w:left="99" w:right="588"/>
              <w:rPr>
                <w:sz w:val="25"/>
                <w:lang w:val="ru-RU"/>
              </w:rPr>
            </w:pPr>
            <w:r w:rsidRPr="00732496">
              <w:rPr>
                <w:sz w:val="25"/>
                <w:lang w:val="ru-RU"/>
              </w:rPr>
              <w:t>о подвиге нашего народа в годы Великой Отечественной войны. Важно</w:t>
            </w:r>
            <w:r w:rsidRPr="00732496">
              <w:rPr>
                <w:spacing w:val="40"/>
                <w:sz w:val="25"/>
                <w:lang w:val="ru-RU"/>
              </w:rPr>
              <w:t xml:space="preserve"> </w:t>
            </w:r>
            <w:r w:rsidRPr="00732496">
              <w:rPr>
                <w:sz w:val="25"/>
                <w:lang w:val="ru-RU"/>
              </w:rPr>
              <w:t>помнить</w:t>
            </w:r>
            <w:r w:rsidRPr="00732496">
              <w:rPr>
                <w:spacing w:val="40"/>
                <w:sz w:val="25"/>
                <w:lang w:val="ru-RU"/>
              </w:rPr>
              <w:t xml:space="preserve"> </w:t>
            </w:r>
            <w:r w:rsidRPr="00732496">
              <w:rPr>
                <w:sz w:val="25"/>
                <w:lang w:val="ru-RU"/>
              </w:rPr>
              <w:t>нашу</w:t>
            </w:r>
            <w:r w:rsidRPr="00732496">
              <w:rPr>
                <w:spacing w:val="40"/>
                <w:sz w:val="25"/>
                <w:lang w:val="ru-RU"/>
              </w:rPr>
              <w:t xml:space="preserve"> </w:t>
            </w:r>
            <w:r w:rsidRPr="00732496">
              <w:rPr>
                <w:sz w:val="25"/>
                <w:lang w:val="ru-RU"/>
              </w:rPr>
              <w:t>историю</w:t>
            </w:r>
            <w:r w:rsidRPr="00732496">
              <w:rPr>
                <w:spacing w:val="40"/>
                <w:sz w:val="25"/>
                <w:lang w:val="ru-RU"/>
              </w:rPr>
              <w:t xml:space="preserve"> </w:t>
            </w:r>
            <w:r w:rsidRPr="00732496">
              <w:rPr>
                <w:sz w:val="25"/>
                <w:lang w:val="ru-RU"/>
              </w:rPr>
              <w:t>и чтить память всех людей, перенёсших тяготы войны.</w:t>
            </w:r>
          </w:p>
          <w:p w:rsidR="00732496" w:rsidRPr="00732496" w:rsidRDefault="00732496" w:rsidP="00732496">
            <w:pPr>
              <w:pStyle w:val="TableParagraph"/>
              <w:spacing w:line="284" w:lineRule="exact"/>
              <w:ind w:left="99"/>
              <w:rPr>
                <w:sz w:val="25"/>
                <w:lang w:val="ru-RU"/>
              </w:rPr>
            </w:pPr>
            <w:r w:rsidRPr="00732496">
              <w:rPr>
                <w:sz w:val="25"/>
                <w:lang w:val="ru-RU"/>
              </w:rPr>
              <w:t>Бессмертный</w:t>
            </w:r>
            <w:r w:rsidRPr="00732496">
              <w:rPr>
                <w:spacing w:val="47"/>
                <w:sz w:val="25"/>
                <w:lang w:val="ru-RU"/>
              </w:rPr>
              <w:t xml:space="preserve"> </w:t>
            </w:r>
            <w:r w:rsidRPr="00732496">
              <w:rPr>
                <w:sz w:val="25"/>
                <w:lang w:val="ru-RU"/>
              </w:rPr>
              <w:t>полк.</w:t>
            </w:r>
            <w:r w:rsidRPr="00732496">
              <w:rPr>
                <w:spacing w:val="21"/>
                <w:sz w:val="25"/>
                <w:lang w:val="ru-RU"/>
              </w:rPr>
              <w:t xml:space="preserve"> </w:t>
            </w:r>
            <w:r w:rsidRPr="00732496">
              <w:rPr>
                <w:spacing w:val="-2"/>
                <w:sz w:val="25"/>
                <w:lang w:val="ru-RU"/>
              </w:rPr>
              <w:t>Страницы</w:t>
            </w:r>
          </w:p>
          <w:p w:rsidR="00732496" w:rsidRPr="00732496" w:rsidRDefault="00732496" w:rsidP="00732496">
            <w:pPr>
              <w:pStyle w:val="TableParagraph"/>
              <w:spacing w:line="390" w:lineRule="atLeast"/>
              <w:ind w:left="99"/>
              <w:rPr>
                <w:sz w:val="25"/>
                <w:lang w:val="ru-RU"/>
              </w:rPr>
            </w:pPr>
            <w:r w:rsidRPr="00732496">
              <w:rPr>
                <w:sz w:val="25"/>
                <w:lang w:val="ru-RU"/>
              </w:rPr>
              <w:t>героического прошлого, которые нельзя забывать.</w:t>
            </w:r>
          </w:p>
        </w:tc>
        <w:tc>
          <w:tcPr>
            <w:tcW w:w="2416" w:type="dxa"/>
            <w:tcBorders>
              <w:top w:val="single" w:sz="8" w:space="0" w:color="000000"/>
            </w:tcBorders>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70"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Borders>
              <w:top w:val="single" w:sz="8" w:space="0" w:color="000000"/>
            </w:tcBorders>
          </w:tcPr>
          <w:p w:rsidR="00732496" w:rsidRDefault="00732496" w:rsidP="00732496">
            <w:pPr>
              <w:pStyle w:val="TableParagraph"/>
              <w:ind w:left="116"/>
              <w:rPr>
                <w:sz w:val="25"/>
              </w:rPr>
            </w:pPr>
            <w:hyperlink r:id="rId819">
              <w:r>
                <w:rPr>
                  <w:color w:val="0562C1"/>
                  <w:spacing w:val="-2"/>
                  <w:sz w:val="25"/>
                  <w:u w:val="single" w:color="0562C1"/>
                </w:rPr>
                <w:t>https://razgovor.edsoo.ru</w:t>
              </w:r>
            </w:hyperlink>
          </w:p>
        </w:tc>
      </w:tr>
    </w:tbl>
    <w:p w:rsidR="00732496" w:rsidRDefault="00732496" w:rsidP="00732496">
      <w:pPr>
        <w:pStyle w:val="TableParagraph"/>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732496" w:rsidTr="00732496">
        <w:trPr>
          <w:trHeight w:val="1937"/>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342"/>
              <w:rPr>
                <w:i/>
                <w:sz w:val="25"/>
                <w:lang w:val="ru-RU"/>
              </w:rPr>
            </w:pPr>
            <w:r w:rsidRPr="00732496">
              <w:rPr>
                <w:i/>
                <w:sz w:val="25"/>
                <w:lang w:val="ru-RU"/>
              </w:rPr>
              <w:t>Формирующиеся ценности: единство народов России, историческая память и преемственность поколений</w:t>
            </w:r>
          </w:p>
        </w:tc>
        <w:tc>
          <w:tcPr>
            <w:tcW w:w="2416" w:type="dxa"/>
          </w:tcPr>
          <w:p w:rsidR="00732496" w:rsidRPr="00732496" w:rsidRDefault="00732496" w:rsidP="00732496">
            <w:pPr>
              <w:pStyle w:val="TableParagraph"/>
              <w:rPr>
                <w:sz w:val="24"/>
                <w:lang w:val="ru-RU"/>
              </w:rPr>
            </w:pPr>
          </w:p>
        </w:tc>
        <w:tc>
          <w:tcPr>
            <w:tcW w:w="2941" w:type="dxa"/>
          </w:tcPr>
          <w:p w:rsidR="00732496" w:rsidRPr="00732496" w:rsidRDefault="00732496" w:rsidP="00732496">
            <w:pPr>
              <w:pStyle w:val="TableParagraph"/>
              <w:rPr>
                <w:sz w:val="24"/>
                <w:lang w:val="ru-RU"/>
              </w:rPr>
            </w:pPr>
          </w:p>
        </w:tc>
      </w:tr>
      <w:tr w:rsidR="00732496" w:rsidTr="00732496">
        <w:trPr>
          <w:trHeight w:val="6217"/>
        </w:trPr>
        <w:tc>
          <w:tcPr>
            <w:tcW w:w="705" w:type="dxa"/>
          </w:tcPr>
          <w:p w:rsidR="00732496" w:rsidRDefault="00732496" w:rsidP="00732496">
            <w:pPr>
              <w:pStyle w:val="TableParagraph"/>
              <w:spacing w:line="279" w:lineRule="exact"/>
              <w:ind w:left="22" w:right="7"/>
              <w:jc w:val="center"/>
              <w:rPr>
                <w:sz w:val="25"/>
              </w:rPr>
            </w:pPr>
            <w:r>
              <w:rPr>
                <w:spacing w:val="-5"/>
                <w:sz w:val="25"/>
              </w:rPr>
              <w:t>34</w:t>
            </w:r>
          </w:p>
        </w:tc>
        <w:tc>
          <w:tcPr>
            <w:tcW w:w="2702" w:type="dxa"/>
          </w:tcPr>
          <w:p w:rsidR="00732496" w:rsidRDefault="00732496" w:rsidP="00732496">
            <w:pPr>
              <w:pStyle w:val="TableParagraph"/>
              <w:spacing w:line="279" w:lineRule="exact"/>
              <w:ind w:left="112"/>
              <w:rPr>
                <w:sz w:val="25"/>
              </w:rPr>
            </w:pPr>
            <w:r>
              <w:rPr>
                <w:sz w:val="25"/>
              </w:rPr>
              <w:t>Жизнь</w:t>
            </w:r>
            <w:r>
              <w:rPr>
                <w:spacing w:val="20"/>
                <w:sz w:val="25"/>
              </w:rPr>
              <w:t xml:space="preserve"> </w:t>
            </w:r>
            <w:r>
              <w:rPr>
                <w:sz w:val="25"/>
              </w:rPr>
              <w:t>в</w:t>
            </w:r>
            <w:r>
              <w:rPr>
                <w:spacing w:val="17"/>
                <w:sz w:val="25"/>
              </w:rPr>
              <w:t xml:space="preserve"> </w:t>
            </w:r>
            <w:r>
              <w:rPr>
                <w:spacing w:val="-2"/>
                <w:sz w:val="25"/>
              </w:rPr>
              <w:t>Движении</w:t>
            </w:r>
          </w:p>
        </w:tc>
        <w:tc>
          <w:tcPr>
            <w:tcW w:w="1560" w:type="dxa"/>
          </w:tcPr>
          <w:p w:rsidR="00732496" w:rsidRDefault="00732496" w:rsidP="00732496">
            <w:pPr>
              <w:pStyle w:val="TableParagraph"/>
              <w:spacing w:line="279" w:lineRule="exact"/>
              <w:ind w:left="57" w:right="47"/>
              <w:jc w:val="center"/>
              <w:rPr>
                <w:sz w:val="25"/>
              </w:rPr>
            </w:pPr>
            <w:r>
              <w:rPr>
                <w:spacing w:val="-10"/>
                <w:sz w:val="25"/>
              </w:rPr>
              <w:t>1</w:t>
            </w:r>
          </w:p>
        </w:tc>
        <w:tc>
          <w:tcPr>
            <w:tcW w:w="4248" w:type="dxa"/>
          </w:tcPr>
          <w:p w:rsidR="00732496" w:rsidRPr="00732496" w:rsidRDefault="00732496" w:rsidP="00732496">
            <w:pPr>
              <w:pStyle w:val="TableParagraph"/>
              <w:spacing w:line="326" w:lineRule="auto"/>
              <w:ind w:left="99" w:right="342"/>
              <w:rPr>
                <w:sz w:val="25"/>
                <w:lang w:val="ru-RU"/>
              </w:rPr>
            </w:pPr>
            <w:r w:rsidRPr="00732496">
              <w:rPr>
                <w:sz w:val="25"/>
                <w:lang w:val="ru-RU"/>
              </w:rPr>
              <w:t>19 мая – День детских общественных организаций.</w:t>
            </w:r>
          </w:p>
          <w:p w:rsidR="00732496" w:rsidRPr="00732496" w:rsidRDefault="00732496" w:rsidP="00732496">
            <w:pPr>
              <w:pStyle w:val="TableParagraph"/>
              <w:spacing w:line="286" w:lineRule="exact"/>
              <w:ind w:left="99"/>
              <w:rPr>
                <w:sz w:val="25"/>
                <w:lang w:val="ru-RU"/>
              </w:rPr>
            </w:pPr>
            <w:r w:rsidRPr="00732496">
              <w:rPr>
                <w:sz w:val="25"/>
                <w:lang w:val="ru-RU"/>
              </w:rPr>
              <w:t>Детские</w:t>
            </w:r>
            <w:r w:rsidRPr="00732496">
              <w:rPr>
                <w:spacing w:val="38"/>
                <w:sz w:val="25"/>
                <w:lang w:val="ru-RU"/>
              </w:rPr>
              <w:t xml:space="preserve"> </w:t>
            </w:r>
            <w:r w:rsidRPr="00732496">
              <w:rPr>
                <w:spacing w:val="-2"/>
                <w:sz w:val="25"/>
                <w:lang w:val="ru-RU"/>
              </w:rPr>
              <w:t>общественные</w:t>
            </w:r>
          </w:p>
          <w:p w:rsidR="00732496" w:rsidRPr="00732496" w:rsidRDefault="00732496" w:rsidP="00732496">
            <w:pPr>
              <w:pStyle w:val="TableParagraph"/>
              <w:spacing w:line="326" w:lineRule="auto"/>
              <w:ind w:left="99" w:right="342"/>
              <w:rPr>
                <w:sz w:val="25"/>
                <w:lang w:val="ru-RU"/>
              </w:rPr>
            </w:pPr>
            <w:r w:rsidRPr="00732496">
              <w:rPr>
                <w:sz w:val="25"/>
                <w:lang w:val="ru-RU"/>
              </w:rPr>
              <w:t>организации разных поколений объединяли и объединяют активных, целеустремлённых ребят. Участники</w:t>
            </w:r>
            <w:r w:rsidRPr="00732496">
              <w:rPr>
                <w:spacing w:val="40"/>
                <w:sz w:val="25"/>
                <w:lang w:val="ru-RU"/>
              </w:rPr>
              <w:t xml:space="preserve"> </w:t>
            </w:r>
            <w:r w:rsidRPr="00732496">
              <w:rPr>
                <w:sz w:val="25"/>
                <w:lang w:val="ru-RU"/>
              </w:rPr>
              <w:t>детских</w:t>
            </w:r>
          </w:p>
          <w:p w:rsidR="00732496" w:rsidRPr="00732496" w:rsidRDefault="00732496" w:rsidP="00732496">
            <w:pPr>
              <w:pStyle w:val="TableParagraph"/>
              <w:spacing w:line="326" w:lineRule="auto"/>
              <w:ind w:left="99" w:right="204"/>
              <w:rPr>
                <w:sz w:val="25"/>
                <w:lang w:val="ru-RU"/>
              </w:rPr>
            </w:pPr>
            <w:r w:rsidRPr="00732496">
              <w:rPr>
                <w:sz w:val="25"/>
                <w:lang w:val="ru-RU"/>
              </w:rPr>
              <w:t>общественных организаций находят друзей, вместе делают полезные</w:t>
            </w:r>
            <w:r w:rsidRPr="00732496">
              <w:rPr>
                <w:spacing w:val="80"/>
                <w:sz w:val="25"/>
                <w:lang w:val="ru-RU"/>
              </w:rPr>
              <w:t xml:space="preserve"> </w:t>
            </w:r>
            <w:r w:rsidRPr="00732496">
              <w:rPr>
                <w:sz w:val="25"/>
                <w:lang w:val="ru-RU"/>
              </w:rPr>
              <w:t>дела и ощущают себя частью большого коллектива.</w:t>
            </w:r>
          </w:p>
          <w:p w:rsidR="00732496" w:rsidRPr="00732496" w:rsidRDefault="00732496" w:rsidP="00732496">
            <w:pPr>
              <w:pStyle w:val="TableParagraph"/>
              <w:spacing w:line="271" w:lineRule="exact"/>
              <w:ind w:left="99"/>
              <w:rPr>
                <w:sz w:val="25"/>
                <w:lang w:val="ru-RU"/>
              </w:rPr>
            </w:pPr>
            <w:r w:rsidRPr="00732496">
              <w:rPr>
                <w:sz w:val="25"/>
                <w:lang w:val="ru-RU"/>
              </w:rPr>
              <w:t>Знакомство</w:t>
            </w:r>
            <w:r w:rsidRPr="00732496">
              <w:rPr>
                <w:spacing w:val="26"/>
                <w:sz w:val="25"/>
                <w:lang w:val="ru-RU"/>
              </w:rPr>
              <w:t xml:space="preserve"> </w:t>
            </w:r>
            <w:r w:rsidRPr="00732496">
              <w:rPr>
                <w:sz w:val="25"/>
                <w:lang w:val="ru-RU"/>
              </w:rPr>
              <w:t>с</w:t>
            </w:r>
            <w:r w:rsidRPr="00732496">
              <w:rPr>
                <w:spacing w:val="33"/>
                <w:sz w:val="25"/>
                <w:lang w:val="ru-RU"/>
              </w:rPr>
              <w:t xml:space="preserve"> </w:t>
            </w:r>
            <w:r w:rsidRPr="00732496">
              <w:rPr>
                <w:sz w:val="25"/>
                <w:lang w:val="ru-RU"/>
              </w:rPr>
              <w:t>проектами</w:t>
            </w:r>
            <w:r w:rsidRPr="00732496">
              <w:rPr>
                <w:spacing w:val="36"/>
                <w:sz w:val="25"/>
                <w:lang w:val="ru-RU"/>
              </w:rPr>
              <w:t xml:space="preserve"> </w:t>
            </w:r>
            <w:r w:rsidRPr="00732496">
              <w:rPr>
                <w:spacing w:val="-2"/>
                <w:sz w:val="25"/>
                <w:lang w:val="ru-RU"/>
              </w:rPr>
              <w:t>«Орлята</w:t>
            </w:r>
          </w:p>
          <w:p w:rsidR="00732496" w:rsidRDefault="00732496" w:rsidP="00732496">
            <w:pPr>
              <w:pStyle w:val="TableParagraph"/>
              <w:spacing w:line="326" w:lineRule="auto"/>
              <w:ind w:left="99" w:right="804"/>
              <w:rPr>
                <w:i/>
                <w:sz w:val="25"/>
              </w:rPr>
            </w:pPr>
            <w:r w:rsidRPr="00732496">
              <w:rPr>
                <w:sz w:val="25"/>
                <w:lang w:val="ru-RU"/>
              </w:rPr>
              <w:t xml:space="preserve">России» и Движение Первых. </w:t>
            </w:r>
            <w:r>
              <w:rPr>
                <w:i/>
                <w:sz w:val="25"/>
              </w:rPr>
              <w:t>Формирующиеся ценности: дружба, коллективизм</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Познавательная </w:t>
            </w:r>
            <w:r w:rsidRPr="00732496">
              <w:rPr>
                <w:sz w:val="25"/>
                <w:lang w:val="ru-RU"/>
              </w:rPr>
              <w:t xml:space="preserve">беседа, просмотр </w:t>
            </w: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4"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Pr="00732496" w:rsidRDefault="00732496" w:rsidP="00732496">
            <w:pPr>
              <w:pStyle w:val="TableParagraph"/>
              <w:spacing w:line="326" w:lineRule="auto"/>
              <w:ind w:left="115"/>
              <w:rPr>
                <w:sz w:val="25"/>
                <w:lang w:val="ru-RU"/>
              </w:rPr>
            </w:pPr>
            <w:r w:rsidRPr="00732496">
              <w:rPr>
                <w:sz w:val="25"/>
                <w:lang w:val="ru-RU"/>
              </w:rPr>
              <w:t xml:space="preserve">и иллюстративным </w:t>
            </w:r>
            <w:r w:rsidRPr="00732496">
              <w:rPr>
                <w:spacing w:val="-2"/>
                <w:sz w:val="25"/>
                <w:lang w:val="ru-RU"/>
              </w:rPr>
              <w:t>материалом</w:t>
            </w:r>
          </w:p>
        </w:tc>
        <w:tc>
          <w:tcPr>
            <w:tcW w:w="2941" w:type="dxa"/>
          </w:tcPr>
          <w:p w:rsidR="00732496" w:rsidRDefault="00732496" w:rsidP="00732496">
            <w:pPr>
              <w:pStyle w:val="TableParagraph"/>
              <w:spacing w:line="279" w:lineRule="exact"/>
              <w:ind w:left="27" w:right="60"/>
              <w:jc w:val="center"/>
              <w:rPr>
                <w:sz w:val="25"/>
              </w:rPr>
            </w:pPr>
            <w:hyperlink r:id="rId820">
              <w:r>
                <w:rPr>
                  <w:color w:val="0562C1"/>
                  <w:spacing w:val="-2"/>
                  <w:sz w:val="25"/>
                  <w:u w:val="single" w:color="0562C1"/>
                </w:rPr>
                <w:t>https://razgovor.edsoo.ru</w:t>
              </w:r>
            </w:hyperlink>
          </w:p>
        </w:tc>
      </w:tr>
      <w:tr w:rsidR="00732496" w:rsidTr="00732496">
        <w:trPr>
          <w:trHeight w:val="766"/>
        </w:trPr>
        <w:tc>
          <w:tcPr>
            <w:tcW w:w="705" w:type="dxa"/>
          </w:tcPr>
          <w:p w:rsidR="00732496" w:rsidRDefault="00732496" w:rsidP="00732496">
            <w:pPr>
              <w:pStyle w:val="TableParagraph"/>
              <w:ind w:left="22" w:right="7"/>
              <w:jc w:val="center"/>
              <w:rPr>
                <w:sz w:val="25"/>
              </w:rPr>
            </w:pPr>
            <w:r>
              <w:rPr>
                <w:spacing w:val="-5"/>
                <w:sz w:val="25"/>
              </w:rPr>
              <w:t>35</w:t>
            </w:r>
          </w:p>
        </w:tc>
        <w:tc>
          <w:tcPr>
            <w:tcW w:w="2702" w:type="dxa"/>
          </w:tcPr>
          <w:p w:rsidR="00732496" w:rsidRDefault="00732496" w:rsidP="00732496">
            <w:pPr>
              <w:pStyle w:val="TableParagraph"/>
              <w:ind w:left="112"/>
              <w:rPr>
                <w:sz w:val="25"/>
              </w:rPr>
            </w:pPr>
            <w:r>
              <w:rPr>
                <w:sz w:val="25"/>
              </w:rPr>
              <w:t>Ценности,</w:t>
            </w:r>
            <w:r>
              <w:rPr>
                <w:spacing w:val="45"/>
                <w:sz w:val="25"/>
              </w:rPr>
              <w:t xml:space="preserve"> </w:t>
            </w:r>
            <w:r>
              <w:rPr>
                <w:spacing w:val="-2"/>
                <w:sz w:val="25"/>
              </w:rPr>
              <w:t>которые</w:t>
            </w:r>
          </w:p>
          <w:p w:rsidR="00732496" w:rsidRDefault="00732496" w:rsidP="00732496">
            <w:pPr>
              <w:pStyle w:val="TableParagraph"/>
              <w:ind w:left="112"/>
              <w:rPr>
                <w:sz w:val="25"/>
              </w:rPr>
            </w:pPr>
            <w:r>
              <w:rPr>
                <w:sz w:val="25"/>
              </w:rPr>
              <w:t>нас</w:t>
            </w:r>
            <w:r>
              <w:rPr>
                <w:spacing w:val="14"/>
                <w:sz w:val="25"/>
              </w:rPr>
              <w:t xml:space="preserve"> </w:t>
            </w:r>
            <w:r>
              <w:rPr>
                <w:spacing w:val="-2"/>
                <w:sz w:val="25"/>
              </w:rPr>
              <w:t>объединяют</w:t>
            </w:r>
          </w:p>
        </w:tc>
        <w:tc>
          <w:tcPr>
            <w:tcW w:w="1560" w:type="dxa"/>
          </w:tcPr>
          <w:p w:rsidR="00732496" w:rsidRDefault="00732496" w:rsidP="00732496">
            <w:pPr>
              <w:pStyle w:val="TableParagraph"/>
              <w:ind w:left="57" w:right="47"/>
              <w:jc w:val="center"/>
              <w:rPr>
                <w:sz w:val="25"/>
              </w:rPr>
            </w:pPr>
            <w:r>
              <w:rPr>
                <w:spacing w:val="-10"/>
                <w:sz w:val="25"/>
              </w:rPr>
              <w:t>1</w:t>
            </w:r>
          </w:p>
        </w:tc>
        <w:tc>
          <w:tcPr>
            <w:tcW w:w="4248" w:type="dxa"/>
          </w:tcPr>
          <w:p w:rsidR="00732496" w:rsidRPr="00732496" w:rsidRDefault="00732496" w:rsidP="00732496">
            <w:pPr>
              <w:pStyle w:val="TableParagraph"/>
              <w:ind w:left="99"/>
              <w:rPr>
                <w:sz w:val="25"/>
                <w:lang w:val="ru-RU"/>
              </w:rPr>
            </w:pPr>
            <w:r w:rsidRPr="00732496">
              <w:rPr>
                <w:sz w:val="25"/>
                <w:lang w:val="ru-RU"/>
              </w:rPr>
              <w:t>Ценности</w:t>
            </w:r>
            <w:r w:rsidRPr="00732496">
              <w:rPr>
                <w:spacing w:val="18"/>
                <w:sz w:val="25"/>
                <w:lang w:val="ru-RU"/>
              </w:rPr>
              <w:t xml:space="preserve"> </w:t>
            </w:r>
            <w:r w:rsidRPr="00732496">
              <w:rPr>
                <w:sz w:val="25"/>
                <w:lang w:val="ru-RU"/>
              </w:rPr>
              <w:t>–</w:t>
            </w:r>
            <w:r w:rsidRPr="00732496">
              <w:rPr>
                <w:spacing w:val="11"/>
                <w:sz w:val="25"/>
                <w:lang w:val="ru-RU"/>
              </w:rPr>
              <w:t xml:space="preserve"> </w:t>
            </w:r>
            <w:r w:rsidRPr="00732496">
              <w:rPr>
                <w:sz w:val="25"/>
                <w:lang w:val="ru-RU"/>
              </w:rPr>
              <w:t>это</w:t>
            </w:r>
            <w:r w:rsidRPr="00732496">
              <w:rPr>
                <w:spacing w:val="27"/>
                <w:sz w:val="25"/>
                <w:lang w:val="ru-RU"/>
              </w:rPr>
              <w:t xml:space="preserve"> </w:t>
            </w:r>
            <w:r w:rsidRPr="00732496">
              <w:rPr>
                <w:spacing w:val="-2"/>
                <w:sz w:val="25"/>
                <w:lang w:val="ru-RU"/>
              </w:rPr>
              <w:t>важнейшие</w:t>
            </w:r>
          </w:p>
          <w:p w:rsidR="00732496" w:rsidRPr="00732496" w:rsidRDefault="00732496" w:rsidP="00732496">
            <w:pPr>
              <w:pStyle w:val="TableParagraph"/>
              <w:ind w:left="99"/>
              <w:rPr>
                <w:sz w:val="25"/>
                <w:lang w:val="ru-RU"/>
              </w:rPr>
            </w:pPr>
            <w:r w:rsidRPr="00732496">
              <w:rPr>
                <w:sz w:val="25"/>
                <w:lang w:val="ru-RU"/>
              </w:rPr>
              <w:t>нравственные</w:t>
            </w:r>
            <w:r w:rsidRPr="00732496">
              <w:rPr>
                <w:spacing w:val="49"/>
                <w:sz w:val="25"/>
                <w:lang w:val="ru-RU"/>
              </w:rPr>
              <w:t xml:space="preserve"> </w:t>
            </w:r>
            <w:r w:rsidRPr="00732496">
              <w:rPr>
                <w:spacing w:val="-2"/>
                <w:sz w:val="25"/>
                <w:lang w:val="ru-RU"/>
              </w:rPr>
              <w:t>ориентиры</w:t>
            </w:r>
          </w:p>
        </w:tc>
        <w:tc>
          <w:tcPr>
            <w:tcW w:w="2416" w:type="dxa"/>
          </w:tcPr>
          <w:p w:rsidR="00732496" w:rsidRDefault="00732496" w:rsidP="00732496">
            <w:pPr>
              <w:pStyle w:val="TableParagraph"/>
              <w:ind w:left="115"/>
              <w:rPr>
                <w:sz w:val="25"/>
              </w:rPr>
            </w:pPr>
            <w:r>
              <w:rPr>
                <w:spacing w:val="-2"/>
                <w:sz w:val="25"/>
              </w:rPr>
              <w:t>Познавательная</w:t>
            </w:r>
          </w:p>
          <w:p w:rsidR="00732496" w:rsidRDefault="00732496" w:rsidP="00732496">
            <w:pPr>
              <w:pStyle w:val="TableParagraph"/>
              <w:ind w:left="115"/>
              <w:rPr>
                <w:sz w:val="25"/>
              </w:rPr>
            </w:pPr>
            <w:r>
              <w:rPr>
                <w:sz w:val="25"/>
              </w:rPr>
              <w:t>беседа,</w:t>
            </w:r>
            <w:r>
              <w:rPr>
                <w:spacing w:val="40"/>
                <w:sz w:val="25"/>
              </w:rPr>
              <w:t xml:space="preserve"> </w:t>
            </w:r>
            <w:r>
              <w:rPr>
                <w:spacing w:val="-2"/>
                <w:sz w:val="25"/>
              </w:rPr>
              <w:t>просмотр</w:t>
            </w:r>
          </w:p>
        </w:tc>
        <w:tc>
          <w:tcPr>
            <w:tcW w:w="2941" w:type="dxa"/>
          </w:tcPr>
          <w:p w:rsidR="00732496" w:rsidRDefault="00732496" w:rsidP="00732496">
            <w:pPr>
              <w:pStyle w:val="TableParagraph"/>
              <w:ind w:left="27" w:right="60"/>
              <w:jc w:val="center"/>
              <w:rPr>
                <w:sz w:val="25"/>
              </w:rPr>
            </w:pPr>
            <w:hyperlink r:id="rId821">
              <w:r>
                <w:rPr>
                  <w:color w:val="0562C1"/>
                  <w:spacing w:val="-2"/>
                  <w:sz w:val="25"/>
                  <w:u w:val="single" w:color="0562C1"/>
                </w:rPr>
                <w:t>https://razgovor.edsoo.ru</w:t>
              </w:r>
            </w:hyperlink>
          </w:p>
        </w:tc>
      </w:tr>
    </w:tbl>
    <w:p w:rsidR="00732496" w:rsidRDefault="00732496" w:rsidP="00732496">
      <w:pPr>
        <w:pStyle w:val="TableParagraph"/>
        <w:jc w:val="center"/>
        <w:rPr>
          <w:sz w:val="25"/>
        </w:rPr>
        <w:sectPr w:rsidR="00732496">
          <w:pgSz w:w="16850" w:h="11910" w:orient="landscape"/>
          <w:pgMar w:top="1340" w:right="708" w:bottom="940" w:left="1275" w:header="0" w:footer="752" w:gutter="0"/>
          <w:cols w:space="720"/>
        </w:sectPr>
      </w:pPr>
    </w:p>
    <w:p w:rsidR="00732496" w:rsidRDefault="00732496" w:rsidP="00732496">
      <w:pPr>
        <w:pStyle w:val="af2"/>
        <w:ind w:left="0"/>
        <w:jc w:val="left"/>
        <w:rPr>
          <w:sz w:val="6"/>
        </w:rPr>
      </w:pPr>
    </w:p>
    <w:tbl>
      <w:tblPr>
        <w:tblStyle w:val="TableNormal"/>
        <w:tblW w:w="13733" w:type="dxa"/>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102"/>
      </w:tblGrid>
      <w:tr w:rsidR="00732496" w:rsidTr="00732496">
        <w:trPr>
          <w:trHeight w:val="2718"/>
        </w:trPr>
        <w:tc>
          <w:tcPr>
            <w:tcW w:w="705" w:type="dxa"/>
          </w:tcPr>
          <w:p w:rsidR="00732496" w:rsidRDefault="00732496" w:rsidP="00732496">
            <w:pPr>
              <w:pStyle w:val="TableParagraph"/>
              <w:rPr>
                <w:sz w:val="24"/>
              </w:rPr>
            </w:pPr>
          </w:p>
        </w:tc>
        <w:tc>
          <w:tcPr>
            <w:tcW w:w="2702" w:type="dxa"/>
          </w:tcPr>
          <w:p w:rsidR="00732496" w:rsidRDefault="00732496" w:rsidP="00732496">
            <w:pPr>
              <w:pStyle w:val="TableParagraph"/>
              <w:rPr>
                <w:sz w:val="24"/>
              </w:rPr>
            </w:pPr>
          </w:p>
        </w:tc>
        <w:tc>
          <w:tcPr>
            <w:tcW w:w="1560" w:type="dxa"/>
          </w:tcPr>
          <w:p w:rsidR="00732496" w:rsidRDefault="00732496" w:rsidP="00732496">
            <w:pPr>
              <w:pStyle w:val="TableParagraph"/>
              <w:rPr>
                <w:sz w:val="24"/>
              </w:rPr>
            </w:pPr>
          </w:p>
        </w:tc>
        <w:tc>
          <w:tcPr>
            <w:tcW w:w="4248" w:type="dxa"/>
          </w:tcPr>
          <w:p w:rsidR="00732496" w:rsidRPr="00732496" w:rsidRDefault="00732496" w:rsidP="00732496">
            <w:pPr>
              <w:pStyle w:val="TableParagraph"/>
              <w:spacing w:line="326" w:lineRule="auto"/>
              <w:ind w:left="99" w:right="456"/>
              <w:rPr>
                <w:sz w:val="25"/>
                <w:lang w:val="ru-RU"/>
              </w:rPr>
            </w:pPr>
            <w:r w:rsidRPr="00732496">
              <w:rPr>
                <w:sz w:val="25"/>
                <w:lang w:val="ru-RU"/>
              </w:rPr>
              <w:t>для человека и общества. Духовно-нравственные ценности России, объединяющие всех граждан страны.</w:t>
            </w:r>
          </w:p>
          <w:p w:rsidR="00732496" w:rsidRPr="00732496" w:rsidRDefault="00732496" w:rsidP="00732496">
            <w:pPr>
              <w:pStyle w:val="TableParagraph"/>
              <w:spacing w:line="286" w:lineRule="exact"/>
              <w:ind w:left="99"/>
              <w:rPr>
                <w:i/>
                <w:sz w:val="25"/>
                <w:lang w:val="ru-RU"/>
              </w:rPr>
            </w:pPr>
            <w:r w:rsidRPr="00732496">
              <w:rPr>
                <w:i/>
                <w:sz w:val="25"/>
                <w:lang w:val="ru-RU"/>
              </w:rPr>
              <w:t>Формирующиеся</w:t>
            </w:r>
            <w:r w:rsidRPr="00732496">
              <w:rPr>
                <w:i/>
                <w:spacing w:val="43"/>
                <w:sz w:val="25"/>
                <w:lang w:val="ru-RU"/>
              </w:rPr>
              <w:t xml:space="preserve"> </w:t>
            </w:r>
            <w:r w:rsidRPr="00732496">
              <w:rPr>
                <w:i/>
                <w:spacing w:val="-2"/>
                <w:sz w:val="25"/>
                <w:lang w:val="ru-RU"/>
              </w:rPr>
              <w:t>ценности:</w:t>
            </w:r>
          </w:p>
          <w:p w:rsidR="00732496" w:rsidRPr="00732496" w:rsidRDefault="00732496" w:rsidP="00732496">
            <w:pPr>
              <w:pStyle w:val="TableParagraph"/>
              <w:spacing w:line="390" w:lineRule="atLeast"/>
              <w:ind w:left="99"/>
              <w:rPr>
                <w:i/>
                <w:sz w:val="25"/>
                <w:lang w:val="ru-RU"/>
              </w:rPr>
            </w:pPr>
            <w:r w:rsidRPr="00732496">
              <w:rPr>
                <w:i/>
                <w:sz w:val="25"/>
                <w:lang w:val="ru-RU"/>
              </w:rPr>
              <w:t>традиционные российские духовно- нравственные ценности</w:t>
            </w:r>
          </w:p>
        </w:tc>
        <w:tc>
          <w:tcPr>
            <w:tcW w:w="2416" w:type="dxa"/>
          </w:tcPr>
          <w:p w:rsidR="00732496" w:rsidRPr="00732496" w:rsidRDefault="00732496" w:rsidP="00732496">
            <w:pPr>
              <w:pStyle w:val="TableParagraph"/>
              <w:spacing w:line="326" w:lineRule="auto"/>
              <w:ind w:left="115"/>
              <w:rPr>
                <w:sz w:val="25"/>
                <w:lang w:val="ru-RU"/>
              </w:rPr>
            </w:pPr>
            <w:r w:rsidRPr="00732496">
              <w:rPr>
                <w:spacing w:val="-2"/>
                <w:sz w:val="25"/>
                <w:lang w:val="ru-RU"/>
              </w:rPr>
              <w:t xml:space="preserve">видеофрагментов, выполнение интерактивных </w:t>
            </w:r>
            <w:r w:rsidRPr="00732496">
              <w:rPr>
                <w:sz w:val="25"/>
                <w:lang w:val="ru-RU"/>
              </w:rPr>
              <w:t>заданий, работа</w:t>
            </w:r>
          </w:p>
          <w:p w:rsidR="00732496" w:rsidRPr="00732496" w:rsidRDefault="00732496" w:rsidP="00732496">
            <w:pPr>
              <w:pStyle w:val="TableParagraph"/>
              <w:spacing w:line="286" w:lineRule="exact"/>
              <w:ind w:left="115"/>
              <w:rPr>
                <w:sz w:val="25"/>
                <w:lang w:val="ru-RU"/>
              </w:rPr>
            </w:pPr>
            <w:r w:rsidRPr="00732496">
              <w:rPr>
                <w:sz w:val="25"/>
                <w:lang w:val="ru-RU"/>
              </w:rPr>
              <w:t>с</w:t>
            </w:r>
            <w:r w:rsidRPr="00732496">
              <w:rPr>
                <w:spacing w:val="5"/>
                <w:sz w:val="25"/>
                <w:lang w:val="ru-RU"/>
              </w:rPr>
              <w:t xml:space="preserve"> </w:t>
            </w:r>
            <w:r w:rsidRPr="00732496">
              <w:rPr>
                <w:spacing w:val="-2"/>
                <w:sz w:val="25"/>
                <w:lang w:val="ru-RU"/>
              </w:rPr>
              <w:t>текстовым</w:t>
            </w:r>
          </w:p>
          <w:p w:rsidR="00732496" w:rsidRDefault="00732496" w:rsidP="00732496">
            <w:pPr>
              <w:pStyle w:val="TableParagraph"/>
              <w:spacing w:line="390" w:lineRule="atLeast"/>
              <w:ind w:left="115"/>
              <w:rPr>
                <w:sz w:val="25"/>
              </w:rPr>
            </w:pPr>
            <w:r>
              <w:rPr>
                <w:sz w:val="25"/>
              </w:rPr>
              <w:t xml:space="preserve">и иллюстративным </w:t>
            </w:r>
            <w:r>
              <w:rPr>
                <w:spacing w:val="-2"/>
                <w:sz w:val="25"/>
              </w:rPr>
              <w:t>материалом</w:t>
            </w:r>
          </w:p>
        </w:tc>
        <w:tc>
          <w:tcPr>
            <w:tcW w:w="2102" w:type="dxa"/>
          </w:tcPr>
          <w:p w:rsidR="00732496" w:rsidRDefault="00732496" w:rsidP="00732496">
            <w:pPr>
              <w:pStyle w:val="TableParagraph"/>
              <w:rPr>
                <w:sz w:val="24"/>
              </w:rPr>
            </w:pPr>
          </w:p>
        </w:tc>
      </w:tr>
      <w:tr w:rsidR="00732496" w:rsidTr="00732496">
        <w:trPr>
          <w:trHeight w:val="766"/>
        </w:trPr>
        <w:tc>
          <w:tcPr>
            <w:tcW w:w="3407" w:type="dxa"/>
            <w:gridSpan w:val="2"/>
          </w:tcPr>
          <w:p w:rsidR="00732496" w:rsidRPr="00732496" w:rsidRDefault="00732496" w:rsidP="00732496">
            <w:pPr>
              <w:pStyle w:val="TableParagraph"/>
              <w:spacing w:line="279" w:lineRule="exact"/>
              <w:ind w:left="112"/>
              <w:rPr>
                <w:sz w:val="25"/>
                <w:lang w:val="ru-RU"/>
              </w:rPr>
            </w:pPr>
            <w:r w:rsidRPr="00732496">
              <w:rPr>
                <w:sz w:val="25"/>
                <w:lang w:val="ru-RU"/>
              </w:rPr>
              <w:t>ОБЩЕЕ</w:t>
            </w:r>
            <w:r w:rsidRPr="00732496">
              <w:rPr>
                <w:spacing w:val="26"/>
                <w:sz w:val="25"/>
                <w:lang w:val="ru-RU"/>
              </w:rPr>
              <w:t xml:space="preserve"> </w:t>
            </w:r>
            <w:r w:rsidRPr="00732496">
              <w:rPr>
                <w:spacing w:val="-2"/>
                <w:sz w:val="25"/>
                <w:lang w:val="ru-RU"/>
              </w:rPr>
              <w:t>КОЛИЧЕСТВО</w:t>
            </w:r>
          </w:p>
          <w:p w:rsidR="00732496" w:rsidRPr="00732496" w:rsidRDefault="00732496" w:rsidP="00732496">
            <w:pPr>
              <w:pStyle w:val="TableParagraph"/>
              <w:ind w:left="112"/>
              <w:rPr>
                <w:sz w:val="25"/>
                <w:lang w:val="ru-RU"/>
              </w:rPr>
            </w:pPr>
            <w:r w:rsidRPr="00732496">
              <w:rPr>
                <w:sz w:val="25"/>
                <w:lang w:val="ru-RU"/>
              </w:rPr>
              <w:t>ЧАСОВ</w:t>
            </w:r>
            <w:r w:rsidRPr="00732496">
              <w:rPr>
                <w:spacing w:val="37"/>
                <w:sz w:val="25"/>
                <w:lang w:val="ru-RU"/>
              </w:rPr>
              <w:t xml:space="preserve"> </w:t>
            </w:r>
            <w:r w:rsidRPr="00732496">
              <w:rPr>
                <w:sz w:val="25"/>
                <w:lang w:val="ru-RU"/>
              </w:rPr>
              <w:t>ПО</w:t>
            </w:r>
            <w:r w:rsidRPr="00732496">
              <w:rPr>
                <w:spacing w:val="8"/>
                <w:sz w:val="25"/>
                <w:lang w:val="ru-RU"/>
              </w:rPr>
              <w:t xml:space="preserve"> </w:t>
            </w:r>
            <w:r w:rsidRPr="00732496">
              <w:rPr>
                <w:spacing w:val="-2"/>
                <w:sz w:val="25"/>
                <w:lang w:val="ru-RU"/>
              </w:rPr>
              <w:t>ПРОГРАММЕ</w:t>
            </w:r>
          </w:p>
        </w:tc>
        <w:tc>
          <w:tcPr>
            <w:tcW w:w="1560" w:type="dxa"/>
          </w:tcPr>
          <w:p w:rsidR="00732496" w:rsidRDefault="00732496" w:rsidP="00732496">
            <w:pPr>
              <w:pStyle w:val="TableParagraph"/>
              <w:spacing w:line="279" w:lineRule="exact"/>
              <w:ind w:left="45" w:right="47"/>
              <w:jc w:val="center"/>
              <w:rPr>
                <w:sz w:val="25"/>
              </w:rPr>
            </w:pPr>
            <w:r>
              <w:rPr>
                <w:spacing w:val="-5"/>
                <w:sz w:val="25"/>
              </w:rPr>
              <w:t>35</w:t>
            </w:r>
          </w:p>
        </w:tc>
        <w:tc>
          <w:tcPr>
            <w:tcW w:w="4248" w:type="dxa"/>
          </w:tcPr>
          <w:p w:rsidR="00732496" w:rsidRDefault="00732496" w:rsidP="00732496">
            <w:pPr>
              <w:pStyle w:val="TableParagraph"/>
              <w:rPr>
                <w:sz w:val="24"/>
              </w:rPr>
            </w:pPr>
          </w:p>
        </w:tc>
        <w:tc>
          <w:tcPr>
            <w:tcW w:w="2416" w:type="dxa"/>
          </w:tcPr>
          <w:p w:rsidR="00732496" w:rsidRDefault="00732496" w:rsidP="00732496">
            <w:pPr>
              <w:pStyle w:val="TableParagraph"/>
              <w:rPr>
                <w:sz w:val="24"/>
              </w:rPr>
            </w:pPr>
          </w:p>
        </w:tc>
        <w:tc>
          <w:tcPr>
            <w:tcW w:w="2102" w:type="dxa"/>
          </w:tcPr>
          <w:p w:rsidR="00732496" w:rsidRDefault="00732496" w:rsidP="00732496">
            <w:pPr>
              <w:pStyle w:val="TableParagraph"/>
              <w:rPr>
                <w:sz w:val="24"/>
              </w:rPr>
            </w:pPr>
          </w:p>
        </w:tc>
      </w:tr>
    </w:tbl>
    <w:p w:rsidR="00732496" w:rsidRDefault="00732496" w:rsidP="00732496">
      <w:pPr>
        <w:pStyle w:val="af2"/>
        <w:spacing w:line="360" w:lineRule="auto"/>
        <w:ind w:right="137" w:firstLine="705"/>
      </w:pPr>
    </w:p>
    <w:p w:rsidR="00F105A2" w:rsidRDefault="00F105A2" w:rsidP="004470A4">
      <w:pPr>
        <w:tabs>
          <w:tab w:val="left" w:pos="142"/>
        </w:tabs>
        <w:rPr>
          <w:rFonts w:ascii="Times New Roman" w:hAnsi="Times New Roman" w:cs="Times New Roman"/>
          <w:sz w:val="28"/>
          <w:szCs w:val="28"/>
        </w:rPr>
      </w:pPr>
    </w:p>
    <w:p w:rsidR="00CB5B2B" w:rsidRDefault="00CB5B2B" w:rsidP="004470A4">
      <w:pPr>
        <w:tabs>
          <w:tab w:val="left" w:pos="142"/>
        </w:tabs>
        <w:rPr>
          <w:rFonts w:ascii="Times New Roman" w:hAnsi="Times New Roman" w:cs="Times New Roman"/>
          <w:b/>
          <w:sz w:val="28"/>
          <w:szCs w:val="28"/>
        </w:rPr>
      </w:pPr>
      <w:r>
        <w:rPr>
          <w:rFonts w:ascii="Times New Roman" w:hAnsi="Times New Roman" w:cs="Times New Roman"/>
          <w:b/>
          <w:sz w:val="28"/>
          <w:szCs w:val="28"/>
        </w:rPr>
        <w:t>РАБОЧАЯ ПРОГРАММ</w:t>
      </w:r>
    </w:p>
    <w:p w:rsidR="00CB5B2B" w:rsidRDefault="00CB5B2B" w:rsidP="004470A4">
      <w:pPr>
        <w:tabs>
          <w:tab w:val="left" w:pos="142"/>
        </w:tabs>
        <w:rPr>
          <w:rFonts w:ascii="Times New Roman" w:hAnsi="Times New Roman" w:cs="Times New Roman"/>
          <w:b/>
          <w:sz w:val="28"/>
          <w:szCs w:val="28"/>
        </w:rPr>
      </w:pPr>
      <w:r>
        <w:rPr>
          <w:rFonts w:ascii="Times New Roman" w:hAnsi="Times New Roman" w:cs="Times New Roman"/>
          <w:b/>
          <w:sz w:val="28"/>
          <w:szCs w:val="28"/>
        </w:rPr>
        <w:t>ОФП</w:t>
      </w:r>
    </w:p>
    <w:p w:rsidR="00CB5B2B" w:rsidRDefault="00CB5B2B" w:rsidP="004470A4">
      <w:pPr>
        <w:tabs>
          <w:tab w:val="left" w:pos="142"/>
        </w:tabs>
        <w:rPr>
          <w:rFonts w:ascii="Times New Roman" w:hAnsi="Times New Roman" w:cs="Times New Roman"/>
          <w:b/>
          <w:sz w:val="28"/>
          <w:szCs w:val="28"/>
        </w:rPr>
      </w:pP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Цель и задачи программы.</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Цель курса: </w:t>
      </w:r>
      <w:r w:rsidRPr="00DF6A24">
        <w:rPr>
          <w:rFonts w:ascii="Times New Roman" w:eastAsia="Times New Roman" w:hAnsi="Times New Roman" w:cs="Times New Roman"/>
          <w:color w:val="000000"/>
          <w:sz w:val="24"/>
          <w:szCs w:val="24"/>
          <w:lang w:eastAsia="ru-RU"/>
        </w:rPr>
        <w:t>создание условий для развития познавательных способностей учащихся на основе системы развивающих занятий.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Задачи курса</w:t>
      </w:r>
      <w:r w:rsidRPr="00DF6A24">
        <w:rPr>
          <w:rFonts w:ascii="Times New Roman" w:eastAsia="Times New Roman" w:hAnsi="Times New Roman" w:cs="Times New Roman"/>
          <w:color w:val="000000"/>
          <w:sz w:val="24"/>
          <w:szCs w:val="24"/>
          <w:lang w:eastAsia="ru-RU"/>
        </w:rPr>
        <w:t>:</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пропаганда здорового образа жизни, укрепление здоровья, содействие гармоническому физическому развитию занимающихся;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-формирование у учащихся устойчивого интереса к занятиям ОФП;</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-развитие физических способностей (силовых, скоростных, скоростно-силовых, координационных, выносливости, гибкости);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-формирование у учащихся необходимых теоретических знаний;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lastRenderedPageBreak/>
        <w:t>-воспитание моральных и волевых качеств.</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Особенности организации учебного процесса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На занятиях кружка учащиеся осуществляют следующие </w:t>
      </w:r>
      <w:r w:rsidRPr="00DF6A24">
        <w:rPr>
          <w:rFonts w:ascii="Times New Roman" w:eastAsia="Times New Roman" w:hAnsi="Times New Roman" w:cs="Times New Roman"/>
          <w:b/>
          <w:bCs/>
          <w:color w:val="000000"/>
          <w:sz w:val="24"/>
          <w:szCs w:val="24"/>
          <w:lang w:eastAsia="ru-RU"/>
        </w:rPr>
        <w:t>виды деятельности</w:t>
      </w:r>
      <w:r w:rsidRPr="00DF6A24">
        <w:rPr>
          <w:rFonts w:ascii="Times New Roman" w:eastAsia="Times New Roman" w:hAnsi="Times New Roman" w:cs="Times New Roman"/>
          <w:color w:val="000000"/>
          <w:sz w:val="24"/>
          <w:szCs w:val="24"/>
          <w:lang w:eastAsia="ru-RU"/>
        </w:rPr>
        <w:t>: игровая, познавательная, проблемно-ценностное общение. Аудиторные занятия составляют 5 %, практические 95%.</w:t>
      </w:r>
    </w:p>
    <w:p w:rsidR="00CB5B2B"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xml:space="preserve">Программа рассчитана на </w:t>
      </w:r>
      <w:r>
        <w:rPr>
          <w:rFonts w:ascii="Times New Roman" w:eastAsia="Times New Roman" w:hAnsi="Times New Roman" w:cs="Times New Roman"/>
          <w:color w:val="000000"/>
          <w:sz w:val="24"/>
          <w:szCs w:val="24"/>
          <w:lang w:eastAsia="ru-RU"/>
        </w:rPr>
        <w:t xml:space="preserve"> 34 часа (2-4 классы) - 1</w:t>
      </w:r>
      <w:r w:rsidRPr="00DF6A24">
        <w:rPr>
          <w:rFonts w:ascii="Times New Roman" w:eastAsia="Times New Roman" w:hAnsi="Times New Roman" w:cs="Times New Roman"/>
          <w:color w:val="000000"/>
          <w:sz w:val="24"/>
          <w:szCs w:val="24"/>
          <w:lang w:eastAsia="ru-RU"/>
        </w:rPr>
        <w:t>ч в неделю. Продолжительность занятия</w:t>
      </w:r>
      <w:r>
        <w:rPr>
          <w:rFonts w:ascii="Times New Roman" w:eastAsia="Times New Roman" w:hAnsi="Times New Roman" w:cs="Times New Roman"/>
          <w:color w:val="000000"/>
          <w:sz w:val="24"/>
          <w:szCs w:val="24"/>
          <w:lang w:eastAsia="ru-RU"/>
        </w:rPr>
        <w:t xml:space="preserve"> 40 минут (1</w:t>
      </w:r>
      <w:r w:rsidRPr="00DF6A24">
        <w:rPr>
          <w:rFonts w:ascii="Times New Roman" w:eastAsia="Times New Roman" w:hAnsi="Times New Roman" w:cs="Times New Roman"/>
          <w:color w:val="000000"/>
          <w:sz w:val="24"/>
          <w:szCs w:val="24"/>
          <w:lang w:eastAsia="ru-RU"/>
        </w:rPr>
        <w:t xml:space="preserve">-4 классы). </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В курсе используются задачи разной сложности, поэтому сла</w:t>
      </w:r>
      <w:r w:rsidRPr="00DF6A24">
        <w:rPr>
          <w:rFonts w:ascii="Times New Roman" w:eastAsia="Times New Roman" w:hAnsi="Times New Roman" w:cs="Times New Roman"/>
          <w:color w:val="000000"/>
          <w:sz w:val="24"/>
          <w:szCs w:val="24"/>
          <w:lang w:eastAsia="ru-RU"/>
        </w:rPr>
        <w:softHyphen/>
        <w:t>бые дети, участвуя в занятиях, могут почувствовать уверенность в своих силах (для таких учащихся подбираются задания, кото</w:t>
      </w:r>
      <w:r w:rsidRPr="00DF6A24">
        <w:rPr>
          <w:rFonts w:ascii="Times New Roman" w:eastAsia="Times New Roman" w:hAnsi="Times New Roman" w:cs="Times New Roman"/>
          <w:color w:val="000000"/>
          <w:sz w:val="24"/>
          <w:szCs w:val="24"/>
          <w:lang w:eastAsia="ru-RU"/>
        </w:rPr>
        <w:softHyphen/>
        <w:t>рые они могут выполнять успешно).</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Ребенок на этих заняти</w:t>
      </w:r>
      <w:r w:rsidRPr="00DF6A24">
        <w:rPr>
          <w:rFonts w:ascii="Times New Roman" w:eastAsia="Times New Roman" w:hAnsi="Times New Roman" w:cs="Times New Roman"/>
          <w:color w:val="000000"/>
          <w:sz w:val="24"/>
          <w:szCs w:val="24"/>
          <w:lang w:eastAsia="ru-RU"/>
        </w:rPr>
        <w:softHyphen/>
        <w:t>ях сам оценивает свои успехи. Это создает особый положительный эмоциональный фон: раскованность, интерес, желание научиться выполнять предлагаемые задания.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Программа разработана на основе принципов:</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Обучения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Спортивной-тренировки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Наглядности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Сознательности и активности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Систематичности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Доступности</w:t>
      </w:r>
    </w:p>
    <w:p w:rsidR="00CB5B2B" w:rsidRPr="00DF6A24" w:rsidRDefault="00CB5B2B" w:rsidP="00CB5B2B">
      <w:pPr>
        <w:spacing w:before="100" w:beforeAutospacing="1" w:after="100" w:afterAutospacing="1"/>
        <w:jc w:val="center"/>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II. Основное содержание</w:t>
      </w:r>
    </w:p>
    <w:p w:rsidR="00CB5B2B"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Общая физическая подготовка. Общая физическая подготовка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Из истории физической культуры. История развития физической культуры и первых соревнований. Связь физической культуры с трудовой и военной деятельностью.</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Физическая нагрузка и ее влияние на повышение частоты сердечных сокращений.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Способы физкультурной деятельности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Самостоятельные игры и развлечения. Организация и проведение подвижных игр (на спортивных площадках и спортивных залах).</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Физическое совершенствование</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Комплексы упражнений на развитие физических качеств.</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Комплексы дыхательных упражнений. Гимнастика для глаз.</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Спортивно-оздоровительная деятельность.</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lastRenderedPageBreak/>
        <w:t>Гимнастика с основами акробатики.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Организующие команды и приемы. Строевые действия в шеренге и колонне; выполнение строевых команд.</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Акробатические упражнения. Упоры; седы; упражнения в группировке; перекаты; стойка на лопатках; кувырки вперед и назад; гимнастический мост.</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Акробатические комбинации.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Упражнения на низкой гимнастической перекладине: висы, перемахи.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Опорный прыжок: с разбега через гимнастического козла.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Легкая атлетика.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Прыжковые упражнения: на одной ноге и двух ногах на месте и с продвижением; в длину и высоту; спрыгивание и запрыгивание;</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Броски: большого мяча (1 кг) на дальность разными способами.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Метание: малого мяча в вертикальную цель и на дальность.</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Подвижные и спортивные игры.</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lastRenderedPageBreak/>
        <w:t>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На материале легкой атлетики: прыжки, бег, метания и броски; упражнения на координацию, выносливость и быстроту.</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На материале спортивных игр:</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Футбол: удар по неподвижному и катящемуся мячу; остановка мяча; ведение мяча; подвижные игры на материале футбола.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Баскетбол: специальные передвижения без мяча; ведение мяча; броски мяча в корзину; подвижные игры на материале баскетбола.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Волейбол: подбрасывание мяча; подача мяча; прием и передача мяча; подвижные игры на материале волейбола.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На материале гимнастики с основами акробатики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lastRenderedPageBreak/>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На материале легкой атлетики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6_ти минутный бег.</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Планируемые результаты и система оценки результативности программы</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В результате изучения данного курса в обучающиеся получат возможность формирования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Личностные результаты:</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lastRenderedPageBreak/>
        <w:t>• активное включение в общение и взаимодействие со сверстниками на принципах уважения и доброжелательности, взаимопомощи и сопереживания;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проявление положительных качеств личности и управление своими эмоциями в различных (нестандартных) ситуациях и условиях;</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проявление дисциплинированности, трудолюбие и упорство в достижении поставленных целей;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оказание бескорыстной помощи своим сверстникам, нахождение с ними общего языка и общих интересов.</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t>Метапредметные результаты:</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характеристика явления (действия и поступков), их объективная оценка на основе освоенных знаний и имеющегося опыта;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обнаружение ошибок при выполнении учебных заданий, отбор способов их исправления;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общение и взаимодействие со сверстниками на принципах взаимоуважения и взаимопомощи, дружбы и толерантности;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обеспечение защиты и сохранности природы во время активного отдыха и занятий общей физической подготовкой;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планирование собственной деятельности, распределение нагрузки и организация отдыха в процессе её выполнения;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анализ и объективная оценка результатов собственного труда, поиск возможностей и способов их улучшения;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видение красоты движений, выделение и обоснование эстетических признаков в движениях и передвижениях человека;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оценка красоты телосложения и осанки, сравнение их с эталонными образцами;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управление эмоциями при общении со сверстниками, взрослыми, хладнокровие, сдержанность, рассудительность;</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технически правильное выполнение двигательных действий из базовых видов спорта, использование их в игровой и соревновательной деятельности.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b/>
          <w:bCs/>
          <w:color w:val="000000"/>
          <w:sz w:val="24"/>
          <w:szCs w:val="24"/>
          <w:lang w:eastAsia="ru-RU"/>
        </w:rPr>
        <w:lastRenderedPageBreak/>
        <w:t>Предметные результаты:</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планирование занятий физическими упражнениями в режиме дня, организация отдыха и досуга с использованием средств физической подготовки;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изложение фактов истории развития физической подготовки, характеристика её роли и значения в жизнедеятельности человека, связь с трудовой и военной деятельностью;</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представление общей физической подготовки как средства укрепления здоровья, физического развития и физической подготовки человека;</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измерение (познавание) индивидуальных показателей физического развития (длины и массы тела), развитие основных физических качеств;</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оказание посильной помощи сверстникам при выполнении учебных заданий, доброжелтельное и уважительное отношение при объяснении ошибки способов их устранения;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бережное обращение с инвентарём и оборудованием, соблюдение требований техники безопасности ;</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организация и проведение занятий общей физической подготовки с разной целевой направленностью, подбор для них физических упражнений и выполнение их с заданной дозировкой нагрузки;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взаимодействие со сверстниками по правилам проведения подвижных игр и соревнований;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объяснение в доступной форме правил (техники) выполнения двигательных действий, анализ и поиск ошибок, исправление их;</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подача строевых команд, подсчёт при выполнении общеразвивающих упражнений;</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lastRenderedPageBreak/>
        <w:t>• выполнение акробатических и гимнастических комбинаций на высоком техничном уровне, характеристика признаков техничного исполнения;</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выполнение технических действий из базовых видов спорта, применение их в игровой и соревновательной деятельной гости;</w:t>
      </w:r>
    </w:p>
    <w:p w:rsidR="00CB5B2B" w:rsidRPr="00DF6A24" w:rsidRDefault="00CB5B2B" w:rsidP="00CB5B2B">
      <w:pPr>
        <w:spacing w:before="100" w:beforeAutospacing="1" w:after="100" w:afterAutospacing="1"/>
        <w:rPr>
          <w:rFonts w:ascii="Times New Roman" w:eastAsia="Times New Roman" w:hAnsi="Times New Roman" w:cs="Times New Roman"/>
          <w:color w:val="000000"/>
          <w:sz w:val="24"/>
          <w:szCs w:val="24"/>
          <w:lang w:eastAsia="ru-RU"/>
        </w:rPr>
      </w:pPr>
      <w:r w:rsidRPr="00DF6A24">
        <w:rPr>
          <w:rFonts w:ascii="Times New Roman" w:eastAsia="Times New Roman" w:hAnsi="Times New Roman" w:cs="Times New Roman"/>
          <w:color w:val="000000"/>
          <w:sz w:val="24"/>
          <w:szCs w:val="24"/>
          <w:lang w:eastAsia="ru-RU"/>
        </w:rPr>
        <w:t>• выполнение жизненно важных двигательных навыков и умений различными способами, в различных условиях.</w:t>
      </w:r>
    </w:p>
    <w:p w:rsidR="00CB5B2B" w:rsidRPr="00BD6295" w:rsidRDefault="00CB5B2B" w:rsidP="00CB5B2B">
      <w:pPr>
        <w:spacing w:before="100" w:beforeAutospacing="1" w:after="100" w:afterAutospacing="1"/>
        <w:jc w:val="center"/>
        <w:rPr>
          <w:rFonts w:ascii="Times New Roman" w:eastAsia="Times New Roman" w:hAnsi="Times New Roman" w:cs="Times New Roman"/>
          <w:color w:val="000000"/>
          <w:sz w:val="44"/>
          <w:szCs w:val="44"/>
          <w:lang w:eastAsia="ru-RU"/>
        </w:rPr>
      </w:pPr>
      <w:r w:rsidRPr="00BD6295">
        <w:rPr>
          <w:rFonts w:ascii="Times New Roman" w:eastAsia="Times New Roman" w:hAnsi="Times New Roman" w:cs="Times New Roman"/>
          <w:color w:val="000000"/>
          <w:sz w:val="44"/>
          <w:szCs w:val="44"/>
          <w:lang w:eastAsia="ru-RU"/>
        </w:rPr>
        <w:t>тематическое планирование</w:t>
      </w:r>
    </w:p>
    <w:tbl>
      <w:tblPr>
        <w:tblW w:w="969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9"/>
        <w:gridCol w:w="664"/>
        <w:gridCol w:w="3604"/>
        <w:gridCol w:w="870"/>
        <w:gridCol w:w="1056"/>
        <w:gridCol w:w="2771"/>
      </w:tblGrid>
      <w:tr w:rsidR="00CB5B2B" w:rsidRPr="00DF6A24" w:rsidTr="0061307C">
        <w:trPr>
          <w:trHeight w:val="929"/>
          <w:tblCellSpacing w:w="15" w:type="dxa"/>
        </w:trPr>
        <w:tc>
          <w:tcPr>
            <w:tcW w:w="683" w:type="dxa"/>
            <w:vAlign w:val="center"/>
            <w:hideMark/>
          </w:tcPr>
          <w:p w:rsidR="00CB5B2B" w:rsidRPr="00DF6A24" w:rsidRDefault="00CB5B2B" w:rsidP="0061307C">
            <w:pPr>
              <w:spacing w:before="100" w:beforeAutospacing="1" w:after="100" w:afterAutospacing="1" w:line="10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 </w:t>
            </w:r>
            <w:r w:rsidRPr="00DF6A24">
              <w:rPr>
                <w:rFonts w:ascii="Times New Roman" w:eastAsia="Times New Roman" w:hAnsi="Times New Roman" w:cs="Times New Roman"/>
                <w:b/>
                <w:bCs/>
                <w:sz w:val="24"/>
                <w:szCs w:val="24"/>
                <w:lang w:eastAsia="ru-RU"/>
              </w:rPr>
              <w:t>п/п</w:t>
            </w:r>
          </w:p>
        </w:tc>
        <w:tc>
          <w:tcPr>
            <w:tcW w:w="662" w:type="dxa"/>
            <w:vAlign w:val="center"/>
            <w:hideMark/>
          </w:tcPr>
          <w:p w:rsidR="00CB5B2B" w:rsidRPr="00DF6A24" w:rsidRDefault="00CB5B2B" w:rsidP="0061307C">
            <w:pPr>
              <w:spacing w:before="100" w:beforeAutospacing="1" w:after="100" w:afterAutospacing="1" w:line="10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b/>
                <w:bCs/>
                <w:sz w:val="24"/>
                <w:szCs w:val="24"/>
                <w:lang w:eastAsia="ru-RU"/>
              </w:rPr>
              <w:t>Кол-во часов</w:t>
            </w:r>
          </w:p>
        </w:tc>
        <w:tc>
          <w:tcPr>
            <w:tcW w:w="4339" w:type="dxa"/>
            <w:vAlign w:val="center"/>
            <w:hideMark/>
          </w:tcPr>
          <w:p w:rsidR="00CB5B2B" w:rsidRPr="00DF6A24" w:rsidRDefault="00CB5B2B" w:rsidP="0061307C">
            <w:pPr>
              <w:spacing w:before="100" w:beforeAutospacing="1" w:after="100" w:afterAutospacing="1" w:line="10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 </w:t>
            </w:r>
            <w:r w:rsidRPr="00DF6A24">
              <w:rPr>
                <w:rFonts w:ascii="Times New Roman" w:eastAsia="Times New Roman" w:hAnsi="Times New Roman" w:cs="Times New Roman"/>
                <w:b/>
                <w:bCs/>
                <w:sz w:val="24"/>
                <w:szCs w:val="24"/>
                <w:lang w:eastAsia="ru-RU"/>
              </w:rPr>
              <w:t>Тема занятия.</w:t>
            </w:r>
          </w:p>
        </w:tc>
        <w:tc>
          <w:tcPr>
            <w:tcW w:w="958" w:type="dxa"/>
            <w:hideMark/>
          </w:tcPr>
          <w:p w:rsidR="00CB5B2B" w:rsidRPr="00DF6A24" w:rsidRDefault="00CB5B2B" w:rsidP="0061307C">
            <w:pPr>
              <w:spacing w:before="100" w:beforeAutospacing="1" w:after="100" w:afterAutospacing="1" w:line="10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b/>
                <w:bCs/>
                <w:sz w:val="24"/>
                <w:szCs w:val="24"/>
                <w:lang w:eastAsia="ru-RU"/>
              </w:rPr>
              <w:t>Теория</w:t>
            </w:r>
          </w:p>
        </w:tc>
        <w:tc>
          <w:tcPr>
            <w:tcW w:w="1143" w:type="dxa"/>
            <w:hideMark/>
          </w:tcPr>
          <w:p w:rsidR="00CB5B2B" w:rsidRPr="00DF6A24" w:rsidRDefault="00CB5B2B" w:rsidP="0061307C">
            <w:pPr>
              <w:spacing w:before="100" w:beforeAutospacing="1" w:after="100" w:afterAutospacing="1" w:line="10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b/>
                <w:bCs/>
                <w:sz w:val="24"/>
                <w:szCs w:val="24"/>
                <w:lang w:eastAsia="ru-RU"/>
              </w:rPr>
              <w:t>Практика</w:t>
            </w:r>
          </w:p>
        </w:tc>
        <w:tc>
          <w:tcPr>
            <w:tcW w:w="1699" w:type="dxa"/>
          </w:tcPr>
          <w:p w:rsidR="00CB5B2B" w:rsidRPr="00DF6A24" w:rsidRDefault="00CB5B2B" w:rsidP="0061307C">
            <w:pPr>
              <w:spacing w:before="100" w:beforeAutospacing="1" w:after="100" w:afterAutospacing="1" w:line="105"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ОЭР</w:t>
            </w:r>
          </w:p>
        </w:tc>
      </w:tr>
      <w:tr w:rsidR="00CB5B2B" w:rsidRPr="00DF6A24" w:rsidTr="0061307C">
        <w:trPr>
          <w:trHeight w:val="599"/>
          <w:tblCellSpacing w:w="15" w:type="dxa"/>
        </w:trPr>
        <w:tc>
          <w:tcPr>
            <w:tcW w:w="683"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w:t>
            </w:r>
          </w:p>
        </w:tc>
        <w:tc>
          <w:tcPr>
            <w:tcW w:w="662"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Техника безопасности на занятиях. Игры с элементами легкой атлетики</w:t>
            </w:r>
          </w:p>
        </w:tc>
        <w:tc>
          <w:tcPr>
            <w:tcW w:w="958"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10 мин.</w:t>
            </w:r>
          </w:p>
        </w:tc>
        <w:tc>
          <w:tcPr>
            <w:tcW w:w="1143"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35 мин.</w:t>
            </w:r>
          </w:p>
        </w:tc>
        <w:tc>
          <w:tcPr>
            <w:tcW w:w="1699" w:type="dxa"/>
          </w:tcPr>
          <w:p w:rsidR="00CB5B2B" w:rsidRDefault="00CB5B2B" w:rsidP="0061307C">
            <w:r w:rsidRPr="008F53D1">
              <w:rPr>
                <w:rFonts w:ascii="Tahoma" w:hAnsi="Tahoma" w:cs="Tahoma"/>
              </w:rPr>
              <w:t> </w:t>
            </w:r>
            <w:hyperlink r:id="rId822"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Разновидности прыжков. Эстафеты.</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23"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3.</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Равномерный медленный бег до 10 мин. Разновидности прыжков Игры</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24"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Игры с прыжками с использованием скакалки. Бег с ускорением от 10-15м</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25"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Кросс по слабопересеченной местности до 1км.  Метание малого мяча</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26"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6.</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Челночный бег3х5;3х10м. Игры на развитие ловкости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27"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7.</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 Упражнения с предметами на развитие координации движений</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28"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lastRenderedPageBreak/>
              <w:t>8.</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 Упражнения на развитие гибкости. Группировка Перекаты в группировке</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29"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9.</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Висы и упоры</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0"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10.</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Лазанья и перелазанья</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1"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11.</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B53735"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 xml:space="preserve">Упражнения на освоение навыков </w:t>
            </w:r>
            <w:r>
              <w:rPr>
                <w:rFonts w:ascii="Times New Roman" w:eastAsia="Times New Roman" w:hAnsi="Times New Roman" w:cs="Times New Roman"/>
                <w:sz w:val="24"/>
                <w:szCs w:val="24"/>
                <w:lang w:eastAsia="ru-RU"/>
              </w:rPr>
              <w:t>равновесия.</w:t>
            </w:r>
            <w:r w:rsidRPr="00B53735">
              <w:rPr>
                <w:rFonts w:ascii="Times New Roman" w:eastAsia="Times New Roman" w:hAnsi="Times New Roman" w:cs="Times New Roman"/>
                <w:sz w:val="24"/>
                <w:szCs w:val="24"/>
                <w:lang w:eastAsia="ru-RU"/>
              </w:rPr>
              <w:t xml:space="preserve">                                                                            </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2"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12.</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Игры на развитие быстроты реакции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3" w:tgtFrame="_blank" w:history="1">
              <w:r w:rsidRPr="008F53D1">
                <w:rPr>
                  <w:rStyle w:val="af4"/>
                  <w:rFonts w:ascii="Tahoma" w:hAnsi="Tahoma" w:cs="Tahoma"/>
                </w:rPr>
                <w:t>http://fizkulturavshkole.ru/</w:t>
              </w:r>
            </w:hyperlink>
          </w:p>
        </w:tc>
      </w:tr>
      <w:tr w:rsidR="00CB5B2B" w:rsidRPr="00DF6A24" w:rsidTr="0061307C">
        <w:trPr>
          <w:trHeight w:val="523"/>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13.</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Упражнения с набивными мячами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4"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14.</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Упражнения с гантелями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5"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15.</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Упражнения со скакалкой</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6"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16.</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Упражнения с волейбольными мячами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7" w:tgtFrame="_blank" w:history="1">
              <w:r w:rsidRPr="008F53D1">
                <w:rPr>
                  <w:rStyle w:val="af4"/>
                  <w:rFonts w:ascii="Tahoma" w:hAnsi="Tahoma" w:cs="Tahoma"/>
                </w:rPr>
                <w:t>http://fizkulturavshkole.ru/</w:t>
              </w:r>
            </w:hyperlink>
          </w:p>
        </w:tc>
      </w:tr>
      <w:tr w:rsidR="00CB5B2B" w:rsidRPr="00DF6A24" w:rsidTr="0061307C">
        <w:trPr>
          <w:trHeight w:val="523"/>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17.</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Упражнения с различными мячами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8" w:tgtFrame="_blank" w:history="1">
              <w:r w:rsidRPr="008F53D1">
                <w:rPr>
                  <w:rStyle w:val="af4"/>
                  <w:rFonts w:ascii="Tahoma" w:hAnsi="Tahoma" w:cs="Tahoma"/>
                </w:rPr>
                <w:t>http://fizkulturavshkole.ru/</w:t>
              </w:r>
            </w:hyperlink>
          </w:p>
        </w:tc>
      </w:tr>
      <w:tr w:rsidR="00CB5B2B" w:rsidRPr="00DF6A24" w:rsidTr="0061307C">
        <w:trPr>
          <w:trHeight w:val="631"/>
          <w:tblCellSpacing w:w="15" w:type="dxa"/>
        </w:trPr>
        <w:tc>
          <w:tcPr>
            <w:tcW w:w="683"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18.</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Силовые упражнения. Упражнения с партнером.</w:t>
            </w:r>
          </w:p>
        </w:tc>
        <w:tc>
          <w:tcPr>
            <w:tcW w:w="958"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39" w:tgtFrame="_blank" w:history="1">
              <w:r w:rsidRPr="008F53D1">
                <w:rPr>
                  <w:rStyle w:val="af4"/>
                  <w:rFonts w:ascii="Tahoma" w:hAnsi="Tahoma" w:cs="Tahoma"/>
                </w:rPr>
                <w:t>http://fizkulturavshkole.ru/</w:t>
              </w:r>
            </w:hyperlink>
          </w:p>
        </w:tc>
      </w:tr>
      <w:tr w:rsidR="00CB5B2B" w:rsidRPr="00DF6A24" w:rsidTr="0061307C">
        <w:trPr>
          <w:trHeight w:val="613"/>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19.</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Техника безопасности при игре с мячом. Игры с мячом</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0"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20.</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Ловля и передача мяча двумя руками от груди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1"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21.</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Передача мяча одной рукой от плеча</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2" w:tgtFrame="_blank" w:history="1">
              <w:r w:rsidRPr="008F53D1">
                <w:rPr>
                  <w:rStyle w:val="af4"/>
                  <w:rFonts w:ascii="Tahoma" w:hAnsi="Tahoma" w:cs="Tahoma"/>
                </w:rPr>
                <w:t>http://fizkulturavshkole.ru/</w:t>
              </w:r>
            </w:hyperlink>
          </w:p>
        </w:tc>
      </w:tr>
      <w:tr w:rsidR="00CB5B2B" w:rsidRPr="00DF6A24" w:rsidTr="0061307C">
        <w:trPr>
          <w:trHeight w:val="778"/>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22.</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Передача мяча двумя руками из-за головы. Передача мяча двумя руками с отскоком от пола</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3"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lastRenderedPageBreak/>
              <w:t>23.</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Ведение мяча ведущей рукой стоя на месте</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4"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24.</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Ведение мяча правой и левой рукой стоя на месте</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5" w:tgtFrame="_blank" w:history="1">
              <w:r w:rsidRPr="008F53D1">
                <w:rPr>
                  <w:rStyle w:val="af4"/>
                  <w:rFonts w:ascii="Tahoma" w:hAnsi="Tahoma" w:cs="Tahoma"/>
                </w:rPr>
                <w:t>http://fizkulturavshkole.ru/</w:t>
              </w:r>
            </w:hyperlink>
          </w:p>
        </w:tc>
      </w:tr>
      <w:tr w:rsidR="00CB5B2B" w:rsidRPr="00DF6A24" w:rsidTr="0061307C">
        <w:trPr>
          <w:trHeight w:val="464"/>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25.</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Эстафеты с мячом</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6"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26.</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Пионербол. Развитие ловкости. Бросок мяча двумя руками снизу и ловля мяча</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7"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27.</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Ловля и бросок мяча через сетку двумя руками от груди</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8"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28.</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Бросок мяча одной рукой от плеча через сетку</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49" w:tgtFrame="_blank" w:history="1">
              <w:r w:rsidRPr="008F53D1">
                <w:rPr>
                  <w:rStyle w:val="af4"/>
                  <w:rFonts w:ascii="Tahoma" w:hAnsi="Tahoma" w:cs="Tahoma"/>
                </w:rPr>
                <w:t>http://fizkulturavshkole.ru/</w:t>
              </w:r>
            </w:hyperlink>
          </w:p>
        </w:tc>
      </w:tr>
      <w:tr w:rsidR="00CB5B2B" w:rsidRPr="00DF6A24" w:rsidTr="0061307C">
        <w:trPr>
          <w:trHeight w:val="135"/>
          <w:tblCellSpacing w:w="15" w:type="dxa"/>
        </w:trPr>
        <w:tc>
          <w:tcPr>
            <w:tcW w:w="683" w:type="dxa"/>
            <w:vAlign w:val="center"/>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29.</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line="135" w:lineRule="atLeast"/>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Закрепление навыков ловли и передачи мяча через сетку</w:t>
            </w:r>
          </w:p>
        </w:tc>
        <w:tc>
          <w:tcPr>
            <w:tcW w:w="958"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line="135" w:lineRule="atLeast"/>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50" w:tgtFrame="_blank" w:history="1">
              <w:r w:rsidRPr="008F53D1">
                <w:rPr>
                  <w:rStyle w:val="af4"/>
                  <w:rFonts w:ascii="Tahoma" w:hAnsi="Tahoma" w:cs="Tahoma"/>
                </w:rPr>
                <w:t>http://fizkulturavshkole.ru/</w:t>
              </w:r>
            </w:hyperlink>
          </w:p>
        </w:tc>
      </w:tr>
      <w:tr w:rsidR="00CB5B2B" w:rsidRPr="00DF6A24" w:rsidTr="0061307C">
        <w:trPr>
          <w:trHeight w:val="285"/>
          <w:tblCellSpacing w:w="15" w:type="dxa"/>
        </w:trPr>
        <w:tc>
          <w:tcPr>
            <w:tcW w:w="683"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30.</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Учебная игра в пионербол</w:t>
            </w:r>
          </w:p>
        </w:tc>
        <w:tc>
          <w:tcPr>
            <w:tcW w:w="958"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51" w:tgtFrame="_blank" w:history="1">
              <w:r w:rsidRPr="008F53D1">
                <w:rPr>
                  <w:rStyle w:val="af4"/>
                  <w:rFonts w:ascii="Tahoma" w:hAnsi="Tahoma" w:cs="Tahoma"/>
                </w:rPr>
                <w:t>http://fizkulturavshkole.ru/</w:t>
              </w:r>
            </w:hyperlink>
          </w:p>
        </w:tc>
      </w:tr>
      <w:tr w:rsidR="00CB5B2B" w:rsidRPr="00DF6A24" w:rsidTr="0061307C">
        <w:trPr>
          <w:trHeight w:val="510"/>
          <w:tblCellSpacing w:w="15" w:type="dxa"/>
        </w:trPr>
        <w:tc>
          <w:tcPr>
            <w:tcW w:w="683"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31.</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 Игры на развитие скоростно-силовых способностей</w:t>
            </w:r>
          </w:p>
        </w:tc>
        <w:tc>
          <w:tcPr>
            <w:tcW w:w="958"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52" w:tgtFrame="_blank" w:history="1">
              <w:r w:rsidRPr="008F53D1">
                <w:rPr>
                  <w:rStyle w:val="af4"/>
                  <w:rFonts w:ascii="Tahoma" w:hAnsi="Tahoma" w:cs="Tahoma"/>
                </w:rPr>
                <w:t>http://fizkulturavshkole.ru/</w:t>
              </w:r>
            </w:hyperlink>
          </w:p>
        </w:tc>
      </w:tr>
      <w:tr w:rsidR="00CB5B2B" w:rsidRPr="00DF6A24" w:rsidTr="0061307C">
        <w:trPr>
          <w:trHeight w:val="285"/>
          <w:tblCellSpacing w:w="15" w:type="dxa"/>
        </w:trPr>
        <w:tc>
          <w:tcPr>
            <w:tcW w:w="683"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32.</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Игры на совершенствование метаний</w:t>
            </w:r>
          </w:p>
        </w:tc>
        <w:tc>
          <w:tcPr>
            <w:tcW w:w="958"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53" w:tgtFrame="_blank" w:history="1">
              <w:r w:rsidRPr="008F53D1">
                <w:rPr>
                  <w:rStyle w:val="af4"/>
                  <w:rFonts w:ascii="Tahoma" w:hAnsi="Tahoma" w:cs="Tahoma"/>
                </w:rPr>
                <w:t>http://fizkulturavshkole.ru/</w:t>
              </w:r>
            </w:hyperlink>
          </w:p>
        </w:tc>
      </w:tr>
      <w:tr w:rsidR="00CB5B2B" w:rsidRPr="00DF6A24" w:rsidTr="0061307C">
        <w:trPr>
          <w:trHeight w:val="300"/>
          <w:tblCellSpacing w:w="15" w:type="dxa"/>
        </w:trPr>
        <w:tc>
          <w:tcPr>
            <w:tcW w:w="683"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33.</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Игры на развитие координации движений</w:t>
            </w:r>
          </w:p>
        </w:tc>
        <w:tc>
          <w:tcPr>
            <w:tcW w:w="958"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54" w:tgtFrame="_blank" w:history="1">
              <w:r w:rsidRPr="008F53D1">
                <w:rPr>
                  <w:rStyle w:val="af4"/>
                  <w:rFonts w:ascii="Tahoma" w:hAnsi="Tahoma" w:cs="Tahoma"/>
                </w:rPr>
                <w:t>http://fizkulturavshkole.ru/</w:t>
              </w:r>
            </w:hyperlink>
          </w:p>
        </w:tc>
      </w:tr>
      <w:tr w:rsidR="00CB5B2B" w:rsidRPr="00DF6A24" w:rsidTr="0061307C">
        <w:trPr>
          <w:trHeight w:val="285"/>
          <w:tblCellSpacing w:w="15" w:type="dxa"/>
        </w:trPr>
        <w:tc>
          <w:tcPr>
            <w:tcW w:w="683" w:type="dxa"/>
            <w:vAlign w:val="center"/>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34</w:t>
            </w:r>
          </w:p>
        </w:tc>
        <w:tc>
          <w:tcPr>
            <w:tcW w:w="662" w:type="dxa"/>
            <w:hideMark/>
          </w:tcPr>
          <w:p w:rsidR="00CB5B2B" w:rsidRDefault="00CB5B2B" w:rsidP="0061307C">
            <w:pPr>
              <w:jc w:val="center"/>
            </w:pPr>
            <w:r w:rsidRPr="008C77C6">
              <w:rPr>
                <w:rFonts w:ascii="Times New Roman" w:eastAsia="Times New Roman" w:hAnsi="Times New Roman" w:cs="Times New Roman"/>
                <w:sz w:val="24"/>
                <w:szCs w:val="24"/>
                <w:lang w:eastAsia="ru-RU"/>
              </w:rPr>
              <w:t>1</w:t>
            </w:r>
          </w:p>
        </w:tc>
        <w:tc>
          <w:tcPr>
            <w:tcW w:w="4339" w:type="dxa"/>
            <w:vAlign w:val="center"/>
            <w:hideMark/>
          </w:tcPr>
          <w:p w:rsidR="00CB5B2B" w:rsidRPr="00DF6A24" w:rsidRDefault="00CB5B2B" w:rsidP="0061307C">
            <w:pPr>
              <w:spacing w:before="100" w:beforeAutospacing="1" w:after="100" w:afterAutospacing="1"/>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Игры и эстафеты</w:t>
            </w:r>
          </w:p>
        </w:tc>
        <w:tc>
          <w:tcPr>
            <w:tcW w:w="958"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5 мин.</w:t>
            </w:r>
          </w:p>
        </w:tc>
        <w:tc>
          <w:tcPr>
            <w:tcW w:w="1143" w:type="dxa"/>
            <w:hideMark/>
          </w:tcPr>
          <w:p w:rsidR="00CB5B2B" w:rsidRPr="00DF6A24" w:rsidRDefault="00CB5B2B" w:rsidP="0061307C">
            <w:pPr>
              <w:spacing w:before="100" w:beforeAutospacing="1" w:after="100" w:afterAutospacing="1"/>
              <w:jc w:val="center"/>
              <w:rPr>
                <w:rFonts w:ascii="Times New Roman" w:eastAsia="Times New Roman" w:hAnsi="Times New Roman" w:cs="Times New Roman"/>
                <w:sz w:val="24"/>
                <w:szCs w:val="24"/>
                <w:lang w:eastAsia="ru-RU"/>
              </w:rPr>
            </w:pPr>
            <w:r w:rsidRPr="00DF6A24">
              <w:rPr>
                <w:rFonts w:ascii="Times New Roman" w:eastAsia="Times New Roman" w:hAnsi="Times New Roman" w:cs="Times New Roman"/>
                <w:sz w:val="24"/>
                <w:szCs w:val="24"/>
                <w:lang w:eastAsia="ru-RU"/>
              </w:rPr>
              <w:t>40 мин.</w:t>
            </w:r>
          </w:p>
        </w:tc>
        <w:tc>
          <w:tcPr>
            <w:tcW w:w="1699" w:type="dxa"/>
          </w:tcPr>
          <w:p w:rsidR="00CB5B2B" w:rsidRDefault="00CB5B2B" w:rsidP="0061307C">
            <w:r w:rsidRPr="008F53D1">
              <w:rPr>
                <w:rFonts w:ascii="Tahoma" w:hAnsi="Tahoma" w:cs="Tahoma"/>
              </w:rPr>
              <w:t> </w:t>
            </w:r>
            <w:hyperlink r:id="rId855" w:tgtFrame="_blank" w:history="1">
              <w:r w:rsidRPr="008F53D1">
                <w:rPr>
                  <w:rStyle w:val="af4"/>
                  <w:rFonts w:ascii="Tahoma" w:hAnsi="Tahoma" w:cs="Tahoma"/>
                </w:rPr>
                <w:t>http://fizkulturavshkole.ru/</w:t>
              </w:r>
            </w:hyperlink>
          </w:p>
        </w:tc>
      </w:tr>
    </w:tbl>
    <w:p w:rsidR="00CB5B2B" w:rsidRPr="00CB5B2B" w:rsidRDefault="00CB5B2B" w:rsidP="004470A4">
      <w:pPr>
        <w:tabs>
          <w:tab w:val="left" w:pos="142"/>
        </w:tabs>
        <w:rPr>
          <w:rFonts w:ascii="Times New Roman" w:hAnsi="Times New Roman" w:cs="Times New Roman"/>
          <w:b/>
          <w:sz w:val="28"/>
          <w:szCs w:val="28"/>
        </w:rPr>
        <w:sectPr w:rsidR="00CB5B2B" w:rsidRPr="00CB5B2B">
          <w:pgSz w:w="16383" w:h="11906" w:orient="landscape"/>
          <w:pgMar w:top="1134" w:right="850" w:bottom="1134" w:left="1701" w:header="720" w:footer="720" w:gutter="0"/>
          <w:cols w:space="720"/>
        </w:sectPr>
      </w:pPr>
    </w:p>
    <w:bookmarkEnd w:id="27"/>
    <w:p w:rsidR="00935CFA" w:rsidRPr="00732496" w:rsidRDefault="00935CFA" w:rsidP="004470A4">
      <w:pPr>
        <w:tabs>
          <w:tab w:val="left" w:pos="142"/>
        </w:tabs>
        <w:rPr>
          <w:rFonts w:ascii="Times New Roman" w:hAnsi="Times New Roman" w:cs="Times New Roman"/>
          <w:b/>
          <w:sz w:val="28"/>
          <w:szCs w:val="28"/>
        </w:rPr>
      </w:pPr>
      <w:r w:rsidRPr="00732496">
        <w:rPr>
          <w:rFonts w:ascii="Times New Roman" w:hAnsi="Times New Roman" w:cs="Times New Roman"/>
          <w:b/>
          <w:sz w:val="28"/>
          <w:szCs w:val="28"/>
        </w:rPr>
        <w:lastRenderedPageBreak/>
        <w:t>2.3. РАБОЧАЯ ПРОГРАММА ВОСПИТАНИЯ</w:t>
      </w:r>
    </w:p>
    <w:p w:rsidR="00A9069A" w:rsidRPr="004470A4" w:rsidRDefault="00A9069A" w:rsidP="004470A4">
      <w:pPr>
        <w:tabs>
          <w:tab w:val="left" w:pos="142"/>
        </w:tabs>
        <w:rPr>
          <w:rFonts w:ascii="Times New Roman" w:hAnsi="Times New Roman" w:cs="Times New Roman"/>
          <w:sz w:val="28"/>
          <w:szCs w:val="28"/>
        </w:rPr>
      </w:pP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воспитания (далее – Программа воспитания) соответствует требованиям ФГОС НОО.</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программа воспитания разработана на основе федеральной рабочей программы воспитания (п. 24 «Федеральная рабочая программа</w:t>
      </w:r>
      <w:r w:rsidR="00942E17" w:rsidRPr="004470A4">
        <w:rPr>
          <w:rFonts w:ascii="Times New Roman" w:hAnsi="Times New Roman" w:cs="Times New Roman"/>
          <w:sz w:val="28"/>
          <w:szCs w:val="28"/>
        </w:rPr>
        <w:t xml:space="preserve"> </w:t>
      </w:r>
      <w:r w:rsidR="00F21463" w:rsidRPr="004470A4">
        <w:rPr>
          <w:rFonts w:ascii="Times New Roman" w:hAnsi="Times New Roman" w:cs="Times New Roman"/>
          <w:sz w:val="28"/>
          <w:szCs w:val="28"/>
        </w:rPr>
        <w:t>воспитан</w:t>
      </w:r>
      <w:r w:rsidR="00942E17" w:rsidRPr="004470A4">
        <w:rPr>
          <w:rFonts w:ascii="Times New Roman" w:hAnsi="Times New Roman" w:cs="Times New Roman"/>
          <w:sz w:val="28"/>
          <w:szCs w:val="28"/>
        </w:rPr>
        <w:t>и</w:t>
      </w:r>
      <w:r w:rsidR="00F21463" w:rsidRPr="004470A4">
        <w:rPr>
          <w:rFonts w:ascii="Times New Roman" w:hAnsi="Times New Roman" w:cs="Times New Roman"/>
          <w:sz w:val="28"/>
          <w:szCs w:val="28"/>
        </w:rPr>
        <w:t>я</w:t>
      </w:r>
      <w:r w:rsidR="00942E17" w:rsidRPr="004470A4">
        <w:rPr>
          <w:rFonts w:ascii="Times New Roman" w:hAnsi="Times New Roman" w:cs="Times New Roman"/>
          <w:sz w:val="28"/>
          <w:szCs w:val="28"/>
        </w:rPr>
        <w:t>»</w:t>
      </w:r>
      <w:r w:rsidR="00F21463" w:rsidRPr="004470A4">
        <w:rPr>
          <w:rFonts w:ascii="Times New Roman" w:hAnsi="Times New Roman" w:cs="Times New Roman"/>
          <w:sz w:val="28"/>
          <w:szCs w:val="28"/>
        </w:rPr>
        <w:t xml:space="preserve"> </w:t>
      </w:r>
      <w:r w:rsidRPr="004470A4">
        <w:rPr>
          <w:rFonts w:ascii="Times New Roman" w:hAnsi="Times New Roman" w:cs="Times New Roman"/>
          <w:sz w:val="28"/>
          <w:szCs w:val="28"/>
        </w:rPr>
        <w:t>Федеральной образовательной программы НОО).</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воспитания основывается на единстве и преемственности образовательного процесса всех уровней общего образования.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воспитания: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предназначена для планирования и организации системной воспитательной деятельности в образовательной организации;</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предусматривает историческое просвещение, формирование российской культурной и гражданской идентичности обучающихся.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воспитания включает три раздела: целевой, содержательный, организационный.</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B8D" w:rsidRPr="004470A4" w:rsidRDefault="00CA2B8D" w:rsidP="004470A4">
      <w:pPr>
        <w:tabs>
          <w:tab w:val="left" w:pos="142"/>
        </w:tabs>
        <w:rPr>
          <w:rFonts w:ascii="Times New Roman" w:hAnsi="Times New Roman" w:cs="Times New Roman"/>
          <w:sz w:val="28"/>
          <w:szCs w:val="28"/>
        </w:rPr>
      </w:pPr>
    </w:p>
    <w:p w:rsidR="00A9069A" w:rsidRPr="004470A4" w:rsidRDefault="00700E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r w:rsidR="00A9069A" w:rsidRPr="004470A4">
        <w:rPr>
          <w:rFonts w:ascii="Times New Roman" w:hAnsi="Times New Roman" w:cs="Times New Roman"/>
          <w:sz w:val="28"/>
          <w:szCs w:val="28"/>
        </w:rPr>
        <w:t>.</w:t>
      </w:r>
      <w:r w:rsidR="00F21463" w:rsidRPr="004470A4">
        <w:rPr>
          <w:rFonts w:ascii="Times New Roman" w:hAnsi="Times New Roman" w:cs="Times New Roman"/>
          <w:sz w:val="28"/>
          <w:szCs w:val="28"/>
        </w:rPr>
        <w:t> </w:t>
      </w:r>
      <w:r w:rsidR="00A9069A" w:rsidRPr="004470A4">
        <w:rPr>
          <w:rFonts w:ascii="Times New Roman" w:hAnsi="Times New Roman" w:cs="Times New Roman"/>
          <w:sz w:val="28"/>
          <w:szCs w:val="28"/>
        </w:rPr>
        <w:t>ЦЕЛЕВОЙ РАЗДЕЛ</w:t>
      </w:r>
    </w:p>
    <w:p w:rsidR="00F3528C" w:rsidRPr="004470A4" w:rsidRDefault="00F3528C" w:rsidP="004470A4">
      <w:pPr>
        <w:tabs>
          <w:tab w:val="left" w:pos="142"/>
        </w:tabs>
        <w:rPr>
          <w:rFonts w:ascii="Times New Roman" w:hAnsi="Times New Roman" w:cs="Times New Roman"/>
          <w:sz w:val="28"/>
          <w:szCs w:val="28"/>
        </w:rPr>
      </w:pP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 Цель и задачи воспитания</w:t>
      </w:r>
    </w:p>
    <w:p w:rsidR="00F21463"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Вариативный</w:t>
      </w:r>
      <w:r w:rsidR="00F21463" w:rsidRPr="004470A4">
        <w:rPr>
          <w:rFonts w:ascii="Times New Roman" w:hAnsi="Times New Roman" w:cs="Times New Roman"/>
          <w:sz w:val="28"/>
          <w:szCs w:val="28"/>
        </w:rPr>
        <w:t xml:space="preserve"> компонент содержания воспитания</w:t>
      </w:r>
      <w:r w:rsidRPr="004470A4">
        <w:rPr>
          <w:rFonts w:ascii="Times New Roman" w:hAnsi="Times New Roman" w:cs="Times New Roman"/>
          <w:sz w:val="28"/>
          <w:szCs w:val="28"/>
        </w:rPr>
        <w:t xml:space="preserve"> обучающихся включает духовно-нравственные ценности культуры, традиционных религий народов России.</w:t>
      </w:r>
    </w:p>
    <w:p w:rsidR="00F21463"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276223"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w:t>
      </w:r>
      <w:r w:rsidRPr="004470A4">
        <w:rPr>
          <w:rFonts w:ascii="Times New Roman" w:hAnsi="Times New Roman" w:cs="Times New Roman"/>
          <w:sz w:val="28"/>
          <w:szCs w:val="28"/>
        </w:rPr>
        <w:lastRenderedPageBreak/>
        <w:t>потенциал в условиях современного общества, готовой к мирному созиданию и защите Родины.</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Цель воспитания обучающихся: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76223"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Задачи воспитания: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и развитие личностных отношений к этим нормам, ценностям, традициям (их освоение, принятие);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6223"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достижение личностных результатов освоения общеобразовательных программ в соответствии с ФГОС НОО.</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Личностные результаты освоения обучающимися образовательных программ включают:</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осознание российской гражданской идентичности;</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сформированность ценностей самостоятельности и инициативы;</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готовность обучающихся к саморазвитию, самостоятельности и личностному самоопределению;</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наличие мотивации к целенаправленной социально значимой деятельности;</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сформированность внутренней позиции личности как особого ценностного отношения к себе, окружающим людям и жизни в целом.</w:t>
      </w:r>
    </w:p>
    <w:p w:rsidR="00276223" w:rsidRPr="004470A4" w:rsidRDefault="00276223" w:rsidP="004470A4">
      <w:pPr>
        <w:tabs>
          <w:tab w:val="left" w:pos="142"/>
        </w:tabs>
        <w:rPr>
          <w:rFonts w:ascii="Times New Roman" w:hAnsi="Times New Roman" w:cs="Times New Roman"/>
          <w:sz w:val="28"/>
          <w:szCs w:val="28"/>
        </w:rPr>
      </w:pPr>
    </w:p>
    <w:p w:rsidR="00C2307A" w:rsidRPr="004470A4" w:rsidRDefault="00C2307A" w:rsidP="004470A4">
      <w:pPr>
        <w:tabs>
          <w:tab w:val="left" w:pos="142"/>
        </w:tabs>
        <w:rPr>
          <w:rFonts w:ascii="Times New Roman" w:hAnsi="Times New Roman" w:cs="Times New Roman"/>
          <w:sz w:val="28"/>
          <w:szCs w:val="28"/>
        </w:rPr>
      </w:pP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 Подходы и принципы планирования и организации воспитательной деятельности</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следующих подходов:</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аксиологического,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антропологического,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культурно-исторического,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системно-деятельностного,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личностно-ориентированного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 с учётом принципов воспитания: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гуманистической направленности воспитания,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совместной деятельности детей и взрослых,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следования нравственному примеру,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безопасной жизнедеятельности,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инклюзивности, </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возрастосообразности.</w:t>
      </w:r>
    </w:p>
    <w:p w:rsidR="00276223" w:rsidRPr="004470A4" w:rsidRDefault="00276223" w:rsidP="004470A4">
      <w:pPr>
        <w:tabs>
          <w:tab w:val="left" w:pos="142"/>
        </w:tabs>
        <w:rPr>
          <w:rFonts w:ascii="Times New Roman" w:hAnsi="Times New Roman" w:cs="Times New Roman"/>
          <w:sz w:val="28"/>
          <w:szCs w:val="28"/>
        </w:rPr>
      </w:pPr>
    </w:p>
    <w:p w:rsidR="00F21463"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w:t>
      </w:r>
      <w:r w:rsidR="009B5207" w:rsidRPr="004470A4">
        <w:rPr>
          <w:rFonts w:ascii="Times New Roman" w:hAnsi="Times New Roman" w:cs="Times New Roman"/>
          <w:sz w:val="28"/>
          <w:szCs w:val="28"/>
        </w:rPr>
        <w:t>. </w:t>
      </w:r>
      <w:r w:rsidR="00F21463" w:rsidRPr="004470A4">
        <w:rPr>
          <w:rFonts w:ascii="Times New Roman" w:hAnsi="Times New Roman" w:cs="Times New Roman"/>
          <w:sz w:val="28"/>
          <w:szCs w:val="28"/>
        </w:rPr>
        <w:t>Направления воспитания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A9069A" w:rsidRPr="004470A4">
        <w:rPr>
          <w:rFonts w:ascii="Times New Roman" w:hAnsi="Times New Roman" w:cs="Times New Roman"/>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A9069A" w:rsidRPr="004470A4">
        <w:rPr>
          <w:rFonts w:ascii="Times New Roman" w:hAnsi="Times New Roman" w:cs="Times New Roman"/>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A9069A" w:rsidRPr="004470A4">
        <w:rPr>
          <w:rFonts w:ascii="Times New Roman" w:hAnsi="Times New Roman" w:cs="Times New Roman"/>
          <w:sz w:val="28"/>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A9069A" w:rsidRPr="004470A4">
        <w:rPr>
          <w:rFonts w:ascii="Times New Roman" w:hAnsi="Times New Roman" w:cs="Times New Roman"/>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5. </w:t>
      </w:r>
      <w:r w:rsidR="00A9069A" w:rsidRPr="004470A4">
        <w:rPr>
          <w:rFonts w:ascii="Times New Roman" w:hAnsi="Times New Roman" w:cs="Times New Roman"/>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6. </w:t>
      </w:r>
      <w:r w:rsidR="00A9069A" w:rsidRPr="004470A4">
        <w:rPr>
          <w:rFonts w:ascii="Times New Roman" w:hAnsi="Times New Roman" w:cs="Times New Roman"/>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7. </w:t>
      </w:r>
      <w:r w:rsidR="00A9069A" w:rsidRPr="004470A4">
        <w:rPr>
          <w:rFonts w:ascii="Times New Roman" w:hAnsi="Times New Roman" w:cs="Times New Roman"/>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8. </w:t>
      </w:r>
      <w:r w:rsidR="00A9069A" w:rsidRPr="004470A4">
        <w:rPr>
          <w:rFonts w:ascii="Times New Roman" w:hAnsi="Times New Roman" w:cs="Times New Roman"/>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76223" w:rsidRPr="004470A4" w:rsidRDefault="00276223" w:rsidP="004470A4">
      <w:pPr>
        <w:tabs>
          <w:tab w:val="left" w:pos="142"/>
        </w:tabs>
        <w:rPr>
          <w:rFonts w:ascii="Times New Roman" w:hAnsi="Times New Roman" w:cs="Times New Roman"/>
          <w:sz w:val="28"/>
          <w:szCs w:val="28"/>
        </w:rPr>
      </w:pPr>
    </w:p>
    <w:p w:rsidR="00A9069A"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r w:rsidR="009B5207" w:rsidRPr="004470A4">
        <w:rPr>
          <w:rFonts w:ascii="Times New Roman" w:hAnsi="Times New Roman" w:cs="Times New Roman"/>
          <w:sz w:val="28"/>
          <w:szCs w:val="28"/>
        </w:rPr>
        <w:t>. </w:t>
      </w:r>
      <w:r w:rsidR="00A9069A" w:rsidRPr="004470A4">
        <w:rPr>
          <w:rFonts w:ascii="Times New Roman" w:hAnsi="Times New Roman" w:cs="Times New Roman"/>
          <w:sz w:val="28"/>
          <w:szCs w:val="28"/>
        </w:rPr>
        <w:t xml:space="preserve">Целевые ориентиры результатов воспитания на уровне </w:t>
      </w:r>
      <w:r w:rsidR="00F21463" w:rsidRPr="004470A4">
        <w:rPr>
          <w:rFonts w:ascii="Times New Roman" w:hAnsi="Times New Roman" w:cs="Times New Roman"/>
          <w:sz w:val="28"/>
          <w:szCs w:val="28"/>
        </w:rPr>
        <w:t>НОО</w:t>
      </w:r>
    </w:p>
    <w:p w:rsidR="009B5207"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Требования к личностным результатам освоения обучающимися ООП НОО установлены ФГОС НОО.</w:t>
      </w:r>
    </w:p>
    <w:p w:rsidR="009B5207"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B5207"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r w:rsidR="00BB5338" w:rsidRPr="004470A4">
        <w:rPr>
          <w:rFonts w:ascii="Times New Roman" w:hAnsi="Times New Roman" w:cs="Times New Roman"/>
          <w:sz w:val="28"/>
          <w:szCs w:val="28"/>
        </w:rPr>
        <w:t> </w:t>
      </w:r>
      <w:r w:rsidRPr="004470A4">
        <w:rPr>
          <w:rFonts w:ascii="Times New Roman" w:hAnsi="Times New Roman" w:cs="Times New Roman"/>
          <w:sz w:val="28"/>
          <w:szCs w:val="28"/>
        </w:rPr>
        <w:t>Гражданско-патриотическое воспитание: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знающий и любящий свою малую родину, свой край, имеющий представление о Родине - России, её территории, расположении;</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сознающий принадлежность к своему народу и к общности граждан России, проявляющий уважение к своему и другим народам;</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понимающий свою сопричастность к прошлому, настоящему и будущему родного края, своей Родины - России, Российского государства;</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имеющий первоначальные представления о правах и ответственности человека в обществе, гражданских правах и обязанностях;</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принимающий участие в жизни класса, общеобразовательной организации, в доступной по возрасту социально значимой деятельности.</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A9069A" w:rsidRPr="004470A4">
        <w:rPr>
          <w:rFonts w:ascii="Times New Roman" w:hAnsi="Times New Roman" w:cs="Times New Roman"/>
          <w:sz w:val="28"/>
          <w:szCs w:val="28"/>
        </w:rPr>
        <w:t>Духовно-нравственное воспитание: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уважающий духовно-нравственную культуру своей семьи, своего народа, семейные ценности с учётом национальной, религиозной принадлежности;</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умеющий оценивать поступки с позиции их соответствия нравственным нормам, осознающий ответственность за свои поступки.</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сознающий нравственную и эстетическую ценность литературы, родного языка, русского языка, проявляющий интерес к чтению.</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A9069A" w:rsidRPr="004470A4">
        <w:rPr>
          <w:rFonts w:ascii="Times New Roman" w:hAnsi="Times New Roman" w:cs="Times New Roman"/>
          <w:sz w:val="28"/>
          <w:szCs w:val="28"/>
        </w:rPr>
        <w:t>Эстетическое воспитание: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способный воспринимать и чувствовать прекрасное в быту, природе, искусстве, творчестве людей;</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проявляющий интерес и уважение к отечественной и мировой художественной культуре;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проявляющий стремление к самовыражению в разных видах художественной деятельности, искусстве.</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w:t>
      </w:r>
      <w:r w:rsidR="00A9069A" w:rsidRPr="004470A4">
        <w:rPr>
          <w:rFonts w:ascii="Times New Roman" w:hAnsi="Times New Roman" w:cs="Times New Roman"/>
          <w:sz w:val="28"/>
          <w:szCs w:val="28"/>
        </w:rPr>
        <w:t>Физическое воспитание, формирование культуры здоровья и эмоционального благополучия: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владеющий основными навыками личной и общественной гигиены, безопасного поведения в быту, природе, обществе;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ориентированный на физическое развитие с учётом возможностей здоровья, занятия физкультурой и спортом;</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5. </w:t>
      </w:r>
      <w:r w:rsidR="00A9069A" w:rsidRPr="004470A4">
        <w:rPr>
          <w:rFonts w:ascii="Times New Roman" w:hAnsi="Times New Roman" w:cs="Times New Roman"/>
          <w:sz w:val="28"/>
          <w:szCs w:val="28"/>
        </w:rPr>
        <w:t>Трудовое воспитание: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сознающий ценность труда в жизни человека, семьи, общества;</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проявляющий уважение к труду, людям труда, бережное отношение к результатам труда, ответственное потребление;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проявляющий интерес к разным профессиям;</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участвующий в различных видах доступного по возрасту труда, трудовой деятельности.</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6. </w:t>
      </w:r>
      <w:r w:rsidR="00A9069A" w:rsidRPr="004470A4">
        <w:rPr>
          <w:rFonts w:ascii="Times New Roman" w:hAnsi="Times New Roman" w:cs="Times New Roman"/>
          <w:sz w:val="28"/>
          <w:szCs w:val="28"/>
        </w:rPr>
        <w:t>Экологическое воспитание: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понимающий ценность природы, зависимость жизни людей от природы, влияние людей на природу, окружающую среду;</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проявляющий любовь и бережное отношение к природе, неприятие действий, приносящих вред природе, особенно живым существам;</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выражающий готовность в своей деятельности придерживаться экологических норм.</w:t>
      </w:r>
    </w:p>
    <w:p w:rsidR="00A9069A"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7. </w:t>
      </w:r>
      <w:r w:rsidR="00A9069A" w:rsidRPr="004470A4">
        <w:rPr>
          <w:rFonts w:ascii="Times New Roman" w:hAnsi="Times New Roman" w:cs="Times New Roman"/>
          <w:sz w:val="28"/>
          <w:szCs w:val="28"/>
        </w:rPr>
        <w:t>Ценности научного познания:</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9069A" w:rsidRPr="004470A4" w:rsidRDefault="00A906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имеющий первоначальные навыки наблюдений, систематизации и осмысления опыта в естественно-научной и гуманитарной областях знания.</w:t>
      </w:r>
    </w:p>
    <w:p w:rsidR="00DB3BD3" w:rsidRPr="004470A4" w:rsidRDefault="00DB3BD3" w:rsidP="004470A4">
      <w:pPr>
        <w:tabs>
          <w:tab w:val="left" w:pos="142"/>
        </w:tabs>
        <w:rPr>
          <w:rFonts w:ascii="Times New Roman" w:hAnsi="Times New Roman" w:cs="Times New Roman"/>
          <w:sz w:val="28"/>
          <w:szCs w:val="28"/>
        </w:rPr>
      </w:pPr>
    </w:p>
    <w:p w:rsidR="00EE4F26"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r w:rsidR="00F3528C" w:rsidRPr="004470A4">
        <w:rPr>
          <w:rFonts w:ascii="Times New Roman" w:hAnsi="Times New Roman" w:cs="Times New Roman"/>
          <w:sz w:val="28"/>
          <w:szCs w:val="28"/>
        </w:rPr>
        <w:t>. </w:t>
      </w:r>
      <w:r w:rsidRPr="004470A4">
        <w:rPr>
          <w:rFonts w:ascii="Times New Roman" w:hAnsi="Times New Roman" w:cs="Times New Roman"/>
          <w:sz w:val="28"/>
          <w:szCs w:val="28"/>
        </w:rPr>
        <w:t>СОДЕРЖАТЕЛЬНЫЙ РАЗДЕЛ</w:t>
      </w:r>
    </w:p>
    <w:p w:rsidR="00C2307A" w:rsidRPr="004470A4" w:rsidRDefault="00C2307A" w:rsidP="004470A4">
      <w:pPr>
        <w:tabs>
          <w:tab w:val="left" w:pos="142"/>
        </w:tabs>
        <w:rPr>
          <w:rFonts w:ascii="Times New Roman" w:hAnsi="Times New Roman" w:cs="Times New Roman"/>
          <w:sz w:val="28"/>
          <w:szCs w:val="28"/>
        </w:rPr>
      </w:pPr>
    </w:p>
    <w:p w:rsidR="00BB5338"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r w:rsidR="009B5207" w:rsidRPr="004470A4">
        <w:rPr>
          <w:rFonts w:ascii="Times New Roman" w:hAnsi="Times New Roman" w:cs="Times New Roman"/>
          <w:sz w:val="28"/>
          <w:szCs w:val="28"/>
        </w:rPr>
        <w:t>1. </w:t>
      </w:r>
      <w:r w:rsidR="00BB5338" w:rsidRPr="004470A4">
        <w:rPr>
          <w:rFonts w:ascii="Times New Roman" w:hAnsi="Times New Roman" w:cs="Times New Roman"/>
          <w:sz w:val="28"/>
          <w:szCs w:val="28"/>
        </w:rPr>
        <w:t>Уклад образовательной организации</w:t>
      </w:r>
    </w:p>
    <w:p w:rsidR="00BB5338"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BB5338" w:rsidRPr="004470A4" w:rsidRDefault="00BB5338"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B5338" w:rsidRPr="004470A4" w:rsidRDefault="002762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Х</w:t>
      </w:r>
      <w:r w:rsidR="00BB5338" w:rsidRPr="004470A4">
        <w:rPr>
          <w:rFonts w:ascii="Times New Roman" w:hAnsi="Times New Roman" w:cs="Times New Roman"/>
          <w:sz w:val="28"/>
          <w:szCs w:val="28"/>
        </w:rPr>
        <w:t>арактеристики уклада:</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октябре 1960 года школа открыла свои двери детям микрорайона «Поток»</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1960- 1992 г.г. - школа была средней общеобразовательной школой № 53.</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помимо качественного общего образования получить специальность художника - оформителя, организатора массовых праздников.</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2011- до сегодняшнего дня  муниципальное бюджетное общеобразовательное учреждение «Средняя общеобразовательная школа № 53 с углубленным изучением отдельных предметов», где углубленно изучается английский язык, реализуется социально-гуманитарный профиль.</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2014 – в школе открыты правоохранительные классы совместно с   Управлением МВД России по городу Барнаулу.</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2016 - реализуется инженерное образование</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2021- открылся класс СГК для учеников, имеющие низкие образовательные ожиданий и ориентированы на получение рабочих профессий в сфере энергетики.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Основные ценности организации сфокусированы в следующих основаниях: </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приветствуем увлеченность и творчество каждого</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поддерживаем друг друга и вместе разделяем успехи и неудачи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не идем на компромисс с этикой ради удовлетворения личных амбиций</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Вознаграждения должны быть адекватны  вкладу каждого в общее дело</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приветствуем и активно участвуем в решении вопросов, касающихся общего дела</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Учителя, ученики и родители должны иметь основания доверять мотивам и честности руководства школы</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уважаем и учитываем интересы родителей и учеников</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воспитываем патриотизм, прививаем уважение к культурам народов России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приобщаем к Труду, как основной форме самореализации личности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BB3710" w:rsidRPr="004470A4" w:rsidRDefault="00A53100" w:rsidP="004470A4">
      <w:pPr>
        <w:tabs>
          <w:tab w:val="left" w:pos="142"/>
        </w:tabs>
        <w:rPr>
          <w:rFonts w:ascii="Times New Roman" w:hAnsi="Times New Roman" w:cs="Times New Roman"/>
          <w:sz w:val="28"/>
          <w:szCs w:val="28"/>
        </w:rPr>
      </w:pPr>
      <w:hyperlink r:id="rId856" w:history="1">
        <w:r w:rsidR="00BB3710" w:rsidRPr="004470A4">
          <w:rPr>
            <w:rStyle w:val="af4"/>
            <w:rFonts w:ascii="Times New Roman" w:hAnsi="Times New Roman" w:cs="Times New Roman"/>
            <w:sz w:val="28"/>
            <w:szCs w:val="28"/>
          </w:rPr>
          <w:t>https://vk.com/public202254425</w:t>
        </w:r>
      </w:hyperlink>
      <w:r w:rsidR="00BB3710" w:rsidRPr="004470A4">
        <w:rPr>
          <w:rFonts w:ascii="Times New Roman" w:hAnsi="Times New Roman" w:cs="Times New Roman"/>
          <w:sz w:val="28"/>
          <w:szCs w:val="28"/>
        </w:rPr>
        <w:t xml:space="preserve">        Достойные наследники Победы</w:t>
      </w:r>
    </w:p>
    <w:p w:rsidR="00BB3710" w:rsidRPr="004470A4" w:rsidRDefault="00BB3710" w:rsidP="004470A4">
      <w:pPr>
        <w:tabs>
          <w:tab w:val="left" w:pos="142"/>
        </w:tabs>
        <w:rPr>
          <w:rFonts w:ascii="Times New Roman" w:hAnsi="Times New Roman" w:cs="Times New Roman"/>
          <w:sz w:val="28"/>
          <w:szCs w:val="28"/>
        </w:rPr>
      </w:pPr>
    </w:p>
    <w:p w:rsidR="00BB3710" w:rsidRPr="004470A4" w:rsidRDefault="00A53100" w:rsidP="004470A4">
      <w:pPr>
        <w:tabs>
          <w:tab w:val="left" w:pos="142"/>
        </w:tabs>
        <w:rPr>
          <w:rFonts w:ascii="Times New Roman" w:hAnsi="Times New Roman" w:cs="Times New Roman"/>
          <w:sz w:val="28"/>
          <w:szCs w:val="28"/>
        </w:rPr>
      </w:pPr>
      <w:hyperlink r:id="rId857" w:history="1">
        <w:r w:rsidR="00BB3710" w:rsidRPr="004470A4">
          <w:rPr>
            <w:rStyle w:val="af4"/>
            <w:rFonts w:ascii="Times New Roman" w:hAnsi="Times New Roman" w:cs="Times New Roman"/>
            <w:sz w:val="28"/>
            <w:szCs w:val="28"/>
          </w:rPr>
          <w:t>https://vk.com/club194529659</w:t>
        </w:r>
      </w:hyperlink>
      <w:r w:rsidR="00BB3710" w:rsidRPr="004470A4">
        <w:rPr>
          <w:rFonts w:ascii="Times New Roman" w:hAnsi="Times New Roman" w:cs="Times New Roman"/>
          <w:sz w:val="28"/>
          <w:szCs w:val="28"/>
        </w:rPr>
        <w:t xml:space="preserve">         Урок в солдатской пилотке</w:t>
      </w:r>
    </w:p>
    <w:p w:rsidR="00BB3710" w:rsidRPr="004470A4" w:rsidRDefault="00A53100" w:rsidP="004470A4">
      <w:pPr>
        <w:tabs>
          <w:tab w:val="left" w:pos="142"/>
        </w:tabs>
        <w:rPr>
          <w:rFonts w:ascii="Times New Roman" w:hAnsi="Times New Roman" w:cs="Times New Roman"/>
          <w:sz w:val="28"/>
          <w:szCs w:val="28"/>
        </w:rPr>
      </w:pPr>
      <w:hyperlink r:id="rId858" w:history="1">
        <w:r w:rsidR="00BB3710" w:rsidRPr="004470A4">
          <w:rPr>
            <w:rStyle w:val="af4"/>
            <w:rFonts w:ascii="Times New Roman" w:hAnsi="Times New Roman" w:cs="Times New Roman"/>
            <w:sz w:val="28"/>
            <w:szCs w:val="28"/>
          </w:rPr>
          <w:t>https://vk.com/public191442366</w:t>
        </w:r>
      </w:hyperlink>
      <w:r w:rsidR="00BB3710" w:rsidRPr="004470A4">
        <w:rPr>
          <w:rFonts w:ascii="Times New Roman" w:hAnsi="Times New Roman" w:cs="Times New Roman"/>
          <w:sz w:val="28"/>
          <w:szCs w:val="28"/>
        </w:rPr>
        <w:t xml:space="preserve">        Ожившие письма с фронта</w:t>
      </w:r>
    </w:p>
    <w:p w:rsidR="00BB3710" w:rsidRPr="004470A4" w:rsidRDefault="00A53100" w:rsidP="004470A4">
      <w:pPr>
        <w:tabs>
          <w:tab w:val="left" w:pos="142"/>
        </w:tabs>
        <w:rPr>
          <w:rFonts w:ascii="Times New Roman" w:hAnsi="Times New Roman" w:cs="Times New Roman"/>
          <w:sz w:val="28"/>
          <w:szCs w:val="28"/>
        </w:rPr>
      </w:pPr>
      <w:hyperlink r:id="rId859" w:history="1">
        <w:r w:rsidR="00BB3710" w:rsidRPr="004470A4">
          <w:rPr>
            <w:rStyle w:val="af4"/>
            <w:rFonts w:ascii="Times New Roman" w:hAnsi="Times New Roman" w:cs="Times New Roman"/>
            <w:sz w:val="28"/>
            <w:szCs w:val="28"/>
          </w:rPr>
          <w:t>https://vk.com/club194495024</w:t>
        </w:r>
      </w:hyperlink>
      <w:r w:rsidR="00BB3710" w:rsidRPr="004470A4">
        <w:rPr>
          <w:rFonts w:ascii="Times New Roman" w:hAnsi="Times New Roman" w:cs="Times New Roman"/>
          <w:sz w:val="28"/>
          <w:szCs w:val="28"/>
        </w:rPr>
        <w:t xml:space="preserve">       Домой с Победой</w:t>
      </w:r>
    </w:p>
    <w:p w:rsidR="00BB3710" w:rsidRPr="004470A4" w:rsidRDefault="00A53100" w:rsidP="004470A4">
      <w:pPr>
        <w:tabs>
          <w:tab w:val="left" w:pos="142"/>
        </w:tabs>
        <w:rPr>
          <w:rFonts w:ascii="Times New Roman" w:hAnsi="Times New Roman" w:cs="Times New Roman"/>
          <w:sz w:val="28"/>
          <w:szCs w:val="28"/>
        </w:rPr>
      </w:pPr>
      <w:hyperlink r:id="rId860" w:history="1">
        <w:r w:rsidR="00BB3710" w:rsidRPr="004470A4">
          <w:rPr>
            <w:rStyle w:val="af4"/>
            <w:rFonts w:ascii="Times New Roman" w:hAnsi="Times New Roman" w:cs="Times New Roman"/>
            <w:sz w:val="28"/>
            <w:szCs w:val="28"/>
          </w:rPr>
          <w:t>https://vk.com/club194908742</w:t>
        </w:r>
      </w:hyperlink>
      <w:r w:rsidR="00BB3710" w:rsidRPr="004470A4">
        <w:rPr>
          <w:rFonts w:ascii="Times New Roman" w:hAnsi="Times New Roman" w:cs="Times New Roman"/>
          <w:sz w:val="28"/>
          <w:szCs w:val="28"/>
        </w:rPr>
        <w:t xml:space="preserve">      Летопись школы: наставники- победители</w:t>
      </w:r>
    </w:p>
    <w:p w:rsidR="00BB3710" w:rsidRPr="004470A4" w:rsidRDefault="00A53100" w:rsidP="004470A4">
      <w:pPr>
        <w:tabs>
          <w:tab w:val="left" w:pos="142"/>
        </w:tabs>
        <w:rPr>
          <w:rFonts w:ascii="Times New Roman" w:hAnsi="Times New Roman" w:cs="Times New Roman"/>
          <w:sz w:val="28"/>
          <w:szCs w:val="28"/>
        </w:rPr>
      </w:pPr>
      <w:hyperlink r:id="rId861" w:history="1">
        <w:r w:rsidR="00BB3710" w:rsidRPr="004470A4">
          <w:rPr>
            <w:rStyle w:val="af4"/>
            <w:rFonts w:ascii="Times New Roman" w:hAnsi="Times New Roman" w:cs="Times New Roman"/>
            <w:sz w:val="28"/>
            <w:szCs w:val="28"/>
          </w:rPr>
          <w:t>https://vk.com/club194535342</w:t>
        </w:r>
      </w:hyperlink>
      <w:r w:rsidR="00BB3710" w:rsidRPr="004470A4">
        <w:rPr>
          <w:rFonts w:ascii="Times New Roman" w:hAnsi="Times New Roman" w:cs="Times New Roman"/>
          <w:sz w:val="28"/>
          <w:szCs w:val="28"/>
        </w:rPr>
        <w:t xml:space="preserve">    Детство, растоптанное войной</w:t>
      </w:r>
    </w:p>
    <w:p w:rsidR="00BB3710" w:rsidRPr="004470A4" w:rsidRDefault="00A53100" w:rsidP="004470A4">
      <w:pPr>
        <w:tabs>
          <w:tab w:val="left" w:pos="142"/>
        </w:tabs>
        <w:rPr>
          <w:rFonts w:ascii="Times New Roman" w:hAnsi="Times New Roman" w:cs="Times New Roman"/>
          <w:sz w:val="28"/>
          <w:szCs w:val="28"/>
        </w:rPr>
      </w:pPr>
      <w:hyperlink r:id="rId862" w:history="1">
        <w:r w:rsidR="00BB3710" w:rsidRPr="004470A4">
          <w:rPr>
            <w:rStyle w:val="af4"/>
            <w:rFonts w:ascii="Times New Roman" w:hAnsi="Times New Roman" w:cs="Times New Roman"/>
            <w:sz w:val="28"/>
            <w:szCs w:val="28"/>
          </w:rPr>
          <w:t>https://vk.com/club193922498</w:t>
        </w:r>
      </w:hyperlink>
      <w:r w:rsidR="00BB3710" w:rsidRPr="004470A4">
        <w:rPr>
          <w:rFonts w:ascii="Times New Roman" w:hAnsi="Times New Roman" w:cs="Times New Roman"/>
          <w:sz w:val="28"/>
          <w:szCs w:val="28"/>
        </w:rPr>
        <w:t xml:space="preserve">     В одном строю с победителями</w:t>
      </w:r>
    </w:p>
    <w:p w:rsidR="00BB3710" w:rsidRPr="004470A4" w:rsidRDefault="00A53100" w:rsidP="004470A4">
      <w:pPr>
        <w:tabs>
          <w:tab w:val="left" w:pos="142"/>
        </w:tabs>
        <w:rPr>
          <w:rFonts w:ascii="Times New Roman" w:hAnsi="Times New Roman" w:cs="Times New Roman"/>
          <w:sz w:val="28"/>
          <w:szCs w:val="28"/>
        </w:rPr>
      </w:pPr>
      <w:hyperlink r:id="rId863" w:history="1">
        <w:r w:rsidR="00BB3710" w:rsidRPr="004470A4">
          <w:rPr>
            <w:rStyle w:val="af4"/>
            <w:rFonts w:ascii="Times New Roman" w:hAnsi="Times New Roman" w:cs="Times New Roman"/>
            <w:sz w:val="28"/>
            <w:szCs w:val="28"/>
          </w:rPr>
          <w:t>https://vk.com/club194525480</w:t>
        </w:r>
      </w:hyperlink>
      <w:r w:rsidR="00BB3710" w:rsidRPr="004470A4">
        <w:rPr>
          <w:rFonts w:ascii="Times New Roman" w:hAnsi="Times New Roman" w:cs="Times New Roman"/>
          <w:sz w:val="28"/>
          <w:szCs w:val="28"/>
        </w:rPr>
        <w:t xml:space="preserve">  Памятники Победы на карте Алтайского края</w:t>
      </w:r>
    </w:p>
    <w:p w:rsidR="00BB3710" w:rsidRPr="004470A4" w:rsidRDefault="00A53100" w:rsidP="004470A4">
      <w:pPr>
        <w:tabs>
          <w:tab w:val="left" w:pos="142"/>
        </w:tabs>
        <w:rPr>
          <w:rFonts w:ascii="Times New Roman" w:hAnsi="Times New Roman" w:cs="Times New Roman"/>
          <w:sz w:val="28"/>
          <w:szCs w:val="28"/>
        </w:rPr>
      </w:pPr>
      <w:hyperlink r:id="rId864" w:history="1">
        <w:r w:rsidR="00BB3710" w:rsidRPr="004470A4">
          <w:rPr>
            <w:rStyle w:val="af4"/>
            <w:rFonts w:ascii="Times New Roman" w:hAnsi="Times New Roman" w:cs="Times New Roman"/>
            <w:sz w:val="28"/>
            <w:szCs w:val="28"/>
          </w:rPr>
          <w:t>https://vk.com/public195091394</w:t>
        </w:r>
      </w:hyperlink>
      <w:r w:rsidR="00BB3710" w:rsidRPr="004470A4">
        <w:rPr>
          <w:rFonts w:ascii="Times New Roman" w:hAnsi="Times New Roman" w:cs="Times New Roman"/>
          <w:sz w:val="28"/>
          <w:szCs w:val="28"/>
        </w:rPr>
        <w:t xml:space="preserve">  Стена Рейхстага: стена Победы, стена Памяти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Несколько проектов в честь Дня Победы проходят с участием школ края на площадках г.Барнаула:проект «Стена памяти», позволяющий детям, родителям, учителям, жителям города и его гостям в День Победы, ощутить себя в роли победителей у стен Рейхстага; проект «Домой с Победой» ( «Трамвай Победы») – позволяет детям, учителям, родителям, жителям города и его гостям, погрузиться в атмосферу встречи  победителей; проект «Детство, растоптанное войной»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проект «С выпускного на фронт»-  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игра «Правовая регата»; 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865" w:history="1">
        <w:r w:rsidRPr="004470A4">
          <w:rPr>
            <w:rStyle w:val="af4"/>
            <w:rFonts w:ascii="Times New Roman" w:hAnsi="Times New Roman" w:cs="Times New Roman"/>
            <w:sz w:val="28"/>
            <w:szCs w:val="28"/>
          </w:rPr>
          <w:t>https://vk.com/public200068882</w:t>
        </w:r>
      </w:hyperlink>
      <w:r w:rsidRPr="004470A4">
        <w:rPr>
          <w:rFonts w:ascii="Times New Roman" w:hAnsi="Times New Roman" w:cs="Times New Roman"/>
          <w:sz w:val="28"/>
          <w:szCs w:val="28"/>
        </w:rPr>
        <w:t xml:space="preserve">     Школьный театр на Алтае; </w:t>
      </w:r>
      <w:hyperlink r:id="rId866" w:history="1">
        <w:r w:rsidRPr="004470A4">
          <w:rPr>
            <w:rStyle w:val="af4"/>
            <w:rFonts w:ascii="Times New Roman" w:hAnsi="Times New Roman" w:cs="Times New Roman"/>
            <w:sz w:val="28"/>
            <w:szCs w:val="28"/>
          </w:rPr>
          <w:t>https://vk.com/public201419066</w:t>
        </w:r>
      </w:hyperlink>
      <w:r w:rsidRPr="004470A4">
        <w:rPr>
          <w:rFonts w:ascii="Times New Roman" w:hAnsi="Times New Roman" w:cs="Times New Roman"/>
          <w:sz w:val="28"/>
          <w:szCs w:val="28"/>
        </w:rPr>
        <w:t xml:space="preserve">  Краевед- эколог;</w:t>
      </w:r>
      <w:hyperlink r:id="rId867" w:history="1">
        <w:r w:rsidRPr="004470A4">
          <w:rPr>
            <w:rStyle w:val="af4"/>
            <w:rFonts w:ascii="Times New Roman" w:hAnsi="Times New Roman" w:cs="Times New Roman"/>
            <w:sz w:val="28"/>
            <w:szCs w:val="28"/>
          </w:rPr>
          <w:t>https://vk.com/public199078707</w:t>
        </w:r>
      </w:hyperlink>
      <w:r w:rsidRPr="004470A4">
        <w:rPr>
          <w:rFonts w:ascii="Times New Roman" w:hAnsi="Times New Roman" w:cs="Times New Roman"/>
          <w:sz w:val="28"/>
          <w:szCs w:val="28"/>
        </w:rPr>
        <w:t xml:space="preserve">    Советы бабушки и дедушки с Алтая; </w:t>
      </w:r>
      <w:hyperlink r:id="rId868" w:history="1">
        <w:r w:rsidRPr="004470A4">
          <w:rPr>
            <w:rStyle w:val="af4"/>
            <w:rFonts w:ascii="Times New Roman" w:hAnsi="Times New Roman" w:cs="Times New Roman"/>
            <w:sz w:val="28"/>
            <w:szCs w:val="28"/>
          </w:rPr>
          <w:t>https://vk.com/public199304537</w:t>
        </w:r>
      </w:hyperlink>
      <w:r w:rsidRPr="004470A4">
        <w:rPr>
          <w:rFonts w:ascii="Times New Roman" w:hAnsi="Times New Roman" w:cs="Times New Roman"/>
          <w:sz w:val="28"/>
          <w:szCs w:val="28"/>
        </w:rPr>
        <w:t xml:space="preserve">      В гости в школьный музей на Алтае; проект в сообществе по инициативе школы «Территория добра РДШ22» вКонтакте https://vk.com/public199109301</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рамках акции "Новогодняя почта «Теплота в мороз» были отправлены по почте России новогодние открытки, изготовленные своими руками.</w:t>
      </w:r>
      <w:r w:rsidRPr="004470A4">
        <w:rPr>
          <w:rFonts w:ascii="Times New Roman" w:hAnsi="Times New Roman" w:cs="Times New Roman"/>
          <w:sz w:val="28"/>
          <w:szCs w:val="28"/>
        </w:rPr>
        <w:b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волонтёров.В честь Дня 8 марта участники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869" w:history="1">
        <w:r w:rsidRPr="004470A4">
          <w:rPr>
            <w:rStyle w:val="af4"/>
            <w:rFonts w:ascii="Times New Roman" w:hAnsi="Times New Roman" w:cs="Times New Roman"/>
            <w:sz w:val="28"/>
            <w:szCs w:val="28"/>
          </w:rPr>
          <w:t>https://vk.com/public199285564</w:t>
        </w:r>
      </w:hyperlink>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870" w:history="1">
        <w:r w:rsidRPr="004470A4">
          <w:rPr>
            <w:rStyle w:val="af4"/>
            <w:rFonts w:ascii="Times New Roman" w:hAnsi="Times New Roman" w:cs="Times New Roman"/>
            <w:sz w:val="28"/>
            <w:szCs w:val="28"/>
          </w:rPr>
          <w:t>https://vk.com/public200290714</w:t>
        </w:r>
      </w:hyperlink>
      <w:r w:rsidRPr="004470A4">
        <w:rPr>
          <w:rFonts w:ascii="Times New Roman" w:hAnsi="Times New Roman" w:cs="Times New Roman"/>
          <w:sz w:val="28"/>
          <w:szCs w:val="28"/>
        </w:rPr>
        <w:t xml:space="preserve">  школьники 5 школ Алтайского края представили 15 детских телепередач.</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Направление  «Работа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«Школа активного родителя», «Школа будущего родителя» имеет положительный эффект в работе с семьями обучающихся.</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Проекты в рамках данных школ вышли на внешкольный уровень: семьям региона предложено участие  в межшкольных проектах и акциях в сообществе вКонтакте «Семьёй в РДШ22»  </w:t>
      </w:r>
      <w:hyperlink r:id="rId871" w:history="1">
        <w:r w:rsidRPr="004470A4">
          <w:rPr>
            <w:rStyle w:val="af4"/>
            <w:rFonts w:ascii="Times New Roman" w:hAnsi="Times New Roman" w:cs="Times New Roman"/>
            <w:sz w:val="28"/>
            <w:szCs w:val="28"/>
          </w:rPr>
          <w:t>https://vk.com/public199459232</w:t>
        </w:r>
      </w:hyperlink>
      <w:r w:rsidRPr="004470A4">
        <w:rPr>
          <w:rFonts w:ascii="Times New Roman" w:hAnsi="Times New Roman" w:cs="Times New Roman"/>
          <w:sz w:val="28"/>
          <w:szCs w:val="28"/>
        </w:rPr>
        <w:t xml:space="preserve">. «Национальная кукла моей семьи», «Альбом РДШ-Фестиваль национальных культур. История» , «Письмо маме», торт РДШ «ПЯТЁРКА», «Семьёй у памятника», "Будь здорова, семья РДШ", «Рукодельницы нашей семьи», Разговор с отцом «Армейский альбом моего папы», «Зимние каникулы- территория </w:t>
      </w:r>
      <w:r w:rsidRPr="004470A4">
        <w:rPr>
          <w:rFonts w:ascii="Times New Roman" w:hAnsi="Times New Roman" w:cs="Times New Roman"/>
          <w:sz w:val="28"/>
          <w:szCs w:val="28"/>
        </w:rPr>
        <w:lastRenderedPageBreak/>
        <w:t>здоровья РДШ», «Плюшевый мишка РДШ», «Поздравление дедушке Морозу», «Родители ЗА Конвенцию о правах ребёнка».</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Социальное партнерство</w:t>
      </w: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5"/>
        <w:gridCol w:w="2101"/>
        <w:gridCol w:w="2487"/>
        <w:gridCol w:w="2053"/>
        <w:gridCol w:w="1702"/>
      </w:tblGrid>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организации-партнера</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Наличие договора (соглашения) о сотрудничестве</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 взаимодействия</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Направление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Качество взаимодействия</w:t>
            </w:r>
          </w:p>
        </w:tc>
      </w:tr>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АлтГТУ</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Профилизация, проект «Инженерный класс»</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Олимпиады, программирование</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Продуктивное взаимодействие на уровне олимпиадного движения, экономического просвещения</w:t>
            </w:r>
          </w:p>
        </w:tc>
      </w:tr>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СГК</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Согласование с фондом Мельниченко, руководством СГК</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СГК-класс</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ранняя профессионализация, Волдскиллс</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p>
        </w:tc>
      </w:tr>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Финансовый университет</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Экономика, право, научно-исследовательское сопровождение</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олимпиады, НПК</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p>
        </w:tc>
      </w:tr>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БЮИ / Управление МВД РФ по Алтайскому краю</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проекта МВД РФ и школы по созданию правоохранительных классов</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Формальное отношение, изменение системы взаимодействия и расширение зоны ответственности со стороны ОО</w:t>
            </w:r>
          </w:p>
        </w:tc>
      </w:tr>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АКУОР</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Гражданско-правовой договор с учителями</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Стажировка</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Одностороннее</w:t>
            </w:r>
          </w:p>
        </w:tc>
      </w:tr>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АИРО</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Договор по организации инновационной деятельности</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РИП</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Стажировка административного корпуса ОО Алтайского края</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Формальное взаимодействие на уровне отчетности по двум направления: РИП, БЛП</w:t>
            </w:r>
          </w:p>
        </w:tc>
      </w:tr>
      <w:tr w:rsidR="00BB3710" w:rsidRPr="004470A4"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Управление МВД РФ по г.Барнаулу</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Введение в профессию</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Продуктивное взаимодействие на уровне самоопределения</w:t>
            </w:r>
          </w:p>
        </w:tc>
      </w:tr>
    </w:tbl>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-необходимы площадки повышения уровня воспитанности через эмоциональное погружение в воспитательные мероприятия;</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-актуализация событий передачи опыта поколений.</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Дополнительные характеристики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привлекательность школы для родителей и  обучающихся. При этом транспортная доступность не является приоритетной.</w:t>
      </w:r>
    </w:p>
    <w:p w:rsidR="00276223" w:rsidRPr="004470A4" w:rsidRDefault="0007640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Дополнительные характеристики</w:t>
      </w:r>
    </w:p>
    <w:p w:rsidR="00BB3710" w:rsidRPr="004470A4" w:rsidRDefault="002762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w:t>
      </w:r>
      <w:r w:rsidR="00BB5338" w:rsidRPr="004470A4">
        <w:rPr>
          <w:rFonts w:ascii="Times New Roman" w:hAnsi="Times New Roman" w:cs="Times New Roman"/>
          <w:sz w:val="28"/>
          <w:szCs w:val="28"/>
        </w:rPr>
        <w:t xml:space="preserve">собенности местоположения и социокультурного окружения </w:t>
      </w:r>
      <w:r w:rsidR="00BB3710" w:rsidRPr="004470A4">
        <w:rPr>
          <w:rFonts w:ascii="Times New Roman" w:hAnsi="Times New Roman" w:cs="Times New Roman"/>
          <w:sz w:val="28"/>
          <w:szCs w:val="28"/>
        </w:rPr>
        <w:t>Изменения в контингенте.</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ОО на начало учебного года количество обучающихся составило 804 человека </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Таким образом, наблюдается устойчивая динамика сохранности контингента учащихся и ее рост.</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drawing>
          <wp:anchor distT="0" distB="0" distL="114300" distR="114300" simplePos="0" relativeHeight="251661312" behindDoc="0" locked="0" layoutInCell="1" allowOverlap="1" wp14:anchorId="6C4F0C2A" wp14:editId="2F928E96">
            <wp:simplePos x="0" y="0"/>
            <wp:positionH relativeFrom="column">
              <wp:posOffset>4114800</wp:posOffset>
            </wp:positionH>
            <wp:positionV relativeFrom="paragraph">
              <wp:posOffset>40005</wp:posOffset>
            </wp:positionV>
            <wp:extent cx="2143125" cy="1524000"/>
            <wp:effectExtent l="0" t="0" r="0" b="0"/>
            <wp:wrapSquare wrapText="lef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0A4">
        <w:rPr>
          <w:rFonts w:ascii="Times New Roman" w:hAnsi="Times New Roman" w:cs="Times New Roman"/>
          <w:sz w:val="28"/>
          <w:szCs w:val="28"/>
        </w:rPr>
        <w:t>Из общего числа учащихся  25% составляют обучающиеся  микрорайона школы; 70% учащихся  из других районов города, микрорайонов школ №№ 52,31,74,38; 5% уч-ся, проживающих за пределами города. Радует и тот факт, что  30% составляют дети, внуки, братья или сестры бывших выпускников, дети мобилизованных и сотрудников силовых структур из всех районов города.</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Охват обязательным общим образованием составляет 100%.</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Изменения в организации образовательного процесса.</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Основные образовательные программы: </w:t>
      </w:r>
    </w:p>
    <w:p w:rsidR="00BB3710" w:rsidRPr="004470A4" w:rsidRDefault="008D756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w:t>
      </w:r>
      <w:r w:rsidR="00BB3710" w:rsidRPr="004470A4">
        <w:rPr>
          <w:rFonts w:ascii="Times New Roman" w:hAnsi="Times New Roman" w:cs="Times New Roman"/>
          <w:sz w:val="28"/>
          <w:szCs w:val="28"/>
        </w:rPr>
        <w:t xml:space="preserve"> 2013 учебного года открыт правоохранительный класс, </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осуществляется расширенное изучение предметов гуманитарной направленности,</w:t>
      </w:r>
      <w:r w:rsidR="008D7563" w:rsidRPr="004470A4">
        <w:rPr>
          <w:rFonts w:ascii="Times New Roman" w:hAnsi="Times New Roman" w:cs="Times New Roman"/>
          <w:sz w:val="28"/>
          <w:szCs w:val="28"/>
        </w:rPr>
        <w:t xml:space="preserve"> </w:t>
      </w:r>
      <w:r w:rsidRPr="004470A4">
        <w:rPr>
          <w:rFonts w:ascii="Times New Roman" w:hAnsi="Times New Roman" w:cs="Times New Roman"/>
          <w:sz w:val="28"/>
          <w:szCs w:val="28"/>
        </w:rPr>
        <w:t xml:space="preserve"> с 2015 года реализуется расширенное инженерное образование (углубленное изучение математики, физики, ИКТ, химии, биологии).</w:t>
      </w:r>
    </w:p>
    <w:p w:rsidR="00BB3710" w:rsidRPr="004470A4" w:rsidRDefault="00BB371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МБОУ СОШ №53 на уровне начального общего образования реализует учебный план по 5-дневной рабочей неделе.</w:t>
      </w:r>
    </w:p>
    <w:p w:rsidR="00276223"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r w:rsidR="009B5207" w:rsidRPr="004470A4">
        <w:rPr>
          <w:rFonts w:ascii="Times New Roman" w:hAnsi="Times New Roman" w:cs="Times New Roman"/>
          <w:sz w:val="28"/>
          <w:szCs w:val="28"/>
        </w:rPr>
        <w:t>2. </w:t>
      </w:r>
      <w:r w:rsidR="00276223" w:rsidRPr="004470A4">
        <w:rPr>
          <w:rFonts w:ascii="Times New Roman" w:hAnsi="Times New Roman" w:cs="Times New Roman"/>
          <w:sz w:val="28"/>
          <w:szCs w:val="28"/>
        </w:rPr>
        <w:t>Виды, формы и содержа</w:t>
      </w:r>
      <w:r w:rsidR="00697F56" w:rsidRPr="004470A4">
        <w:rPr>
          <w:rFonts w:ascii="Times New Roman" w:hAnsi="Times New Roman" w:cs="Times New Roman"/>
          <w:sz w:val="28"/>
          <w:szCs w:val="28"/>
        </w:rPr>
        <w:t>ние воспитательной деятельности</w:t>
      </w:r>
    </w:p>
    <w:p w:rsidR="00276223" w:rsidRPr="004470A4" w:rsidRDefault="002762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Виды, формы и содержание воспитательной деятельности планируются, представляются по модулям.</w:t>
      </w:r>
    </w:p>
    <w:p w:rsidR="00276223" w:rsidRPr="004470A4" w:rsidRDefault="002762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276223" w:rsidRPr="004470A4" w:rsidRDefault="002762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6223" w:rsidRPr="004470A4" w:rsidRDefault="0027622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p>
    <w:p w:rsidR="000B4C9A" w:rsidRPr="004470A4" w:rsidRDefault="000B4C9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Основные </w:t>
      </w:r>
      <w:r w:rsidR="00BD3436" w:rsidRPr="004470A4">
        <w:rPr>
          <w:rFonts w:ascii="Times New Roman" w:hAnsi="Times New Roman" w:cs="Times New Roman"/>
          <w:sz w:val="28"/>
          <w:szCs w:val="28"/>
        </w:rPr>
        <w:t>(инвариант</w:t>
      </w:r>
      <w:r w:rsidR="00076403" w:rsidRPr="004470A4">
        <w:rPr>
          <w:rFonts w:ascii="Times New Roman" w:hAnsi="Times New Roman" w:cs="Times New Roman"/>
          <w:sz w:val="28"/>
          <w:szCs w:val="28"/>
        </w:rPr>
        <w:t>н</w:t>
      </w:r>
      <w:r w:rsidR="00BD3436" w:rsidRPr="004470A4">
        <w:rPr>
          <w:rFonts w:ascii="Times New Roman" w:hAnsi="Times New Roman" w:cs="Times New Roman"/>
          <w:sz w:val="28"/>
          <w:szCs w:val="28"/>
        </w:rPr>
        <w:t>ы</w:t>
      </w:r>
      <w:r w:rsidRPr="004470A4">
        <w:rPr>
          <w:rFonts w:ascii="Times New Roman" w:hAnsi="Times New Roman" w:cs="Times New Roman"/>
          <w:sz w:val="28"/>
          <w:szCs w:val="28"/>
        </w:rPr>
        <w:t>е) моду</w:t>
      </w:r>
      <w:r w:rsidR="00BD3436" w:rsidRPr="004470A4">
        <w:rPr>
          <w:rFonts w:ascii="Times New Roman" w:hAnsi="Times New Roman" w:cs="Times New Roman"/>
          <w:sz w:val="28"/>
          <w:szCs w:val="28"/>
        </w:rPr>
        <w:t>ли соответствуют федеральной программой воспитания:</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«Урочная деятельность»</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«Внеурочная деятельность»</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«Классное руководство»</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«Основные школьные дела»</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«Внешкольные мероприятия»</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«Организация предметно-пространственной среды»</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«Взаимодействие с родителями (законными представителями)»</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«Самоуправление»</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«Профилактика и безопасность»</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«Социальное партнёрство»</w:t>
      </w:r>
      <w:r w:rsidRPr="004470A4">
        <w:rPr>
          <w:rFonts w:ascii="Times New Roman" w:hAnsi="Times New Roman" w:cs="Times New Roman"/>
          <w:sz w:val="28"/>
          <w:szCs w:val="28"/>
        </w:rPr>
        <w:t>;</w:t>
      </w:r>
    </w:p>
    <w:p w:rsidR="00BD343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w:t>
      </w:r>
      <w:r w:rsidR="00BD3436" w:rsidRPr="004470A4">
        <w:rPr>
          <w:rFonts w:ascii="Times New Roman" w:hAnsi="Times New Roman" w:cs="Times New Roman"/>
          <w:sz w:val="28"/>
          <w:szCs w:val="28"/>
        </w:rPr>
        <w:t>одуль «Профориентация».</w:t>
      </w:r>
    </w:p>
    <w:p w:rsidR="00697F56"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Дополнительные (вариативные) модули:</w:t>
      </w:r>
    </w:p>
    <w:p w:rsidR="00276223" w:rsidRPr="004470A4" w:rsidRDefault="008D756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«Наставничество» (Дай руку мне, вожатый)</w:t>
      </w:r>
      <w:r w:rsidR="00697F56"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697F56" w:rsidRPr="004470A4">
        <w:rPr>
          <w:rFonts w:ascii="Times New Roman" w:hAnsi="Times New Roman" w:cs="Times New Roman"/>
          <w:sz w:val="28"/>
          <w:szCs w:val="28"/>
        </w:rPr>
        <w:t>Урочная деятельность</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18" w:name="_Hlk107917849"/>
      <w:r w:rsidRPr="004470A4">
        <w:rPr>
          <w:rFonts w:ascii="Times New Roman" w:hAnsi="Times New Roman" w:cs="Times New Roman"/>
          <w:sz w:val="28"/>
          <w:szCs w:val="28"/>
        </w:rPr>
        <w:t>предусматривает</w:t>
      </w:r>
      <w:bookmarkEnd w:id="118"/>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2F4CCD"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включение учителями в рабочие программы учебных предметов, курсов, модулей тематики в соответствии с календарным планом воспитательной работы;</w:t>
      </w:r>
      <w:r w:rsidR="002F4CCD" w:rsidRPr="004470A4">
        <w:rPr>
          <w:rFonts w:ascii="Times New Roman" w:hAnsi="Times New Roman" w:cs="Times New Roman"/>
          <w:sz w:val="28"/>
          <w:szCs w:val="28"/>
        </w:rPr>
        <w:t xml:space="preserve"> -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 игры, стимулирующие познавательную мотивацию школьников; дискуссии, которые дают ученикам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использование материалов Всероссийских открытых уроков с платформ:  https://открытыеуроки.рф, ПроеКТОриЯ, «Большая перемена», помогающих обучающимся выбрать свой карьерный путь, а также затрагивающих самые интересные и популярные темы школьной жизни);</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инициирование и поддержку исследовательской деятельности обучающихся в форме индивидуальных и групповых проектов.</w:t>
      </w:r>
    </w:p>
    <w:p w:rsidR="004D296C" w:rsidRPr="004470A4" w:rsidRDefault="004D296C" w:rsidP="004470A4">
      <w:pPr>
        <w:tabs>
          <w:tab w:val="left" w:pos="142"/>
        </w:tabs>
        <w:rPr>
          <w:rFonts w:ascii="Times New Roman" w:hAnsi="Times New Roman" w:cs="Times New Roman"/>
          <w:sz w:val="28"/>
          <w:szCs w:val="28"/>
        </w:rPr>
      </w:pP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«Внеурочная деятельность»</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курсы, занятия экологической, природоохранной направленности;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курсы, занятия туристско-краеведческой направленности;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курсы, занятия оздоровительной и спортивной направленности.</w:t>
      </w:r>
    </w:p>
    <w:p w:rsidR="00A85373" w:rsidRPr="004470A4" w:rsidRDefault="00A8537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Курс «Разговоры о важном» направлены  на «укрепление традиционных российских духовно-нравственных ценностей» и «воспитание патриотизма» среди российских школьников.</w:t>
      </w:r>
    </w:p>
    <w:p w:rsidR="00A85373" w:rsidRPr="004470A4" w:rsidRDefault="00A8537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Курсы общеи</w:t>
      </w:r>
      <w:r w:rsidR="00AF2609" w:rsidRPr="004470A4">
        <w:rPr>
          <w:rFonts w:ascii="Times New Roman" w:hAnsi="Times New Roman" w:cs="Times New Roman"/>
          <w:sz w:val="28"/>
          <w:szCs w:val="28"/>
        </w:rPr>
        <w:t xml:space="preserve">нтеллектуальной направленности «Функциональная грамотность» </w:t>
      </w:r>
      <w:r w:rsidRPr="004470A4">
        <w:rPr>
          <w:rFonts w:ascii="Times New Roman" w:hAnsi="Times New Roman" w:cs="Times New Roman"/>
          <w:sz w:val="28"/>
          <w:szCs w:val="28"/>
        </w:rPr>
        <w:t>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w:t>
      </w:r>
      <w:r w:rsidR="00AF2609" w:rsidRPr="004470A4">
        <w:rPr>
          <w:rFonts w:ascii="Times New Roman" w:hAnsi="Times New Roman" w:cs="Times New Roman"/>
          <w:sz w:val="28"/>
          <w:szCs w:val="28"/>
        </w:rPr>
        <w:t xml:space="preserve"> в области читательской, математической, естественно-научной грамотности</w:t>
      </w:r>
      <w:r w:rsidRPr="004470A4">
        <w:rPr>
          <w:rFonts w:ascii="Times New Roman" w:hAnsi="Times New Roman" w:cs="Times New Roman"/>
          <w:sz w:val="28"/>
          <w:szCs w:val="28"/>
        </w:rPr>
        <w:t>. Занятия способствуют положительной мотивации в обучении.</w:t>
      </w:r>
    </w:p>
    <w:p w:rsidR="00AF2609" w:rsidRPr="004470A4" w:rsidRDefault="00AF260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Особое место принадлежит программе внеурочной деятельности «Знаток», которая реализуется в рамках инженерного направления. Актуальность Программы обусловлена тем, что в наше время дети очень далеки от электроники, в их распоряжении огромное количество гаджетов и электронных устройств, поэтому необходимо формировать у детей устойчивый интерес к созданию своих собственных устройств. Для этого необходимо, в свою очередь, знакомить детей с основными принципами и законами электротехники, которые потребуются для сборки простейших поделок из электротехнических конструкторов, а в дальнейшем проявят интерес к собственной разработке и сборке электронных устройств. Получив знания основ электроники в будущем, дети смогут применять свои знания в бытовых ситуациях, а возможно использовать эти знания для определения будущей профессии.</w:t>
      </w:r>
    </w:p>
    <w:p w:rsidR="00473E69" w:rsidRPr="004470A4" w:rsidRDefault="00473E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“Я – гражданин России” является основой к программе духовно-нравственного развития и воспитания обучающихся на ступени начального общего образования с учетом воспитательной, учебной, внеучебной, социально значимой деятельности обучающихся, основанной на системе духовных идеалов, моральных приоритетов, реализуемого в совместной деятельности школы, семьи и других объектов общественной жизни.  Направлена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 Представляет собой определенную систему содержания, форм, методов и приемов педагогических воздействий, опирается на принципы индивидуализации, взаимодействия личности и коллектива, развивающего воспитания и единства образовательной и воспитательной среды.  </w:t>
      </w:r>
    </w:p>
    <w:p w:rsidR="00A85373" w:rsidRPr="004470A4" w:rsidRDefault="00A85373"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Программа внеурочной деятельности </w:t>
      </w:r>
      <w:r w:rsidR="00AF2609" w:rsidRPr="004470A4">
        <w:rPr>
          <w:rFonts w:ascii="Times New Roman" w:hAnsi="Times New Roman" w:cs="Times New Roman"/>
          <w:sz w:val="28"/>
          <w:szCs w:val="28"/>
        </w:rPr>
        <w:t xml:space="preserve">– кружок </w:t>
      </w:r>
      <w:r w:rsidRPr="004470A4">
        <w:rPr>
          <w:rFonts w:ascii="Times New Roman" w:hAnsi="Times New Roman" w:cs="Times New Roman"/>
          <w:sz w:val="28"/>
          <w:szCs w:val="28"/>
        </w:rPr>
        <w:t>«ВПК »Спасатель»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Проблемно-ценностное общение.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473E69" w:rsidRPr="004470A4" w:rsidRDefault="00473E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Программа «Учимся говорить правильно» ориентирована на коррекционную деятельность в части дополнительных логопедических занятий с обучающимися и развитие коммуникативной культуры.</w:t>
      </w:r>
    </w:p>
    <w:p w:rsidR="00473E69" w:rsidRPr="004470A4" w:rsidRDefault="00473E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«Я- гражданин»</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Спортивно – оздоровительное направление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00AF2609" w:rsidRPr="004470A4">
        <w:rPr>
          <w:rFonts w:ascii="Times New Roman" w:hAnsi="Times New Roman" w:cs="Times New Roman"/>
          <w:sz w:val="28"/>
          <w:szCs w:val="28"/>
        </w:rPr>
        <w:t>по подготовке к сдаче ГТО.</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«ГТО»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1428B2" w:rsidRPr="004470A4" w:rsidRDefault="001428B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«Легкая атлетика» представлена в программе «Физическая культура».</w:t>
      </w:r>
    </w:p>
    <w:p w:rsidR="00473E69" w:rsidRPr="004470A4" w:rsidRDefault="00473E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условиях реализации  программы  «Шахматы в школе» выдвигается развивающая функция обучения, в значительной степени способствующая становлению личности  школьников и наиболее полному раскрытию их творческих способностей.</w:t>
      </w:r>
    </w:p>
    <w:p w:rsidR="00473E69" w:rsidRPr="004470A4" w:rsidRDefault="00473E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Шахматы в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473E69" w:rsidRPr="004470A4" w:rsidRDefault="00473E6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школьников, но и способствуют достижению комплекса личных и метапредметных результатов.</w:t>
      </w:r>
    </w:p>
    <w:p w:rsidR="00473E69" w:rsidRPr="004470A4" w:rsidRDefault="00473E69" w:rsidP="004470A4">
      <w:pPr>
        <w:tabs>
          <w:tab w:val="left" w:pos="142"/>
        </w:tabs>
        <w:rPr>
          <w:rFonts w:ascii="Times New Roman" w:hAnsi="Times New Roman" w:cs="Times New Roman"/>
          <w:sz w:val="28"/>
          <w:szCs w:val="28"/>
        </w:rPr>
      </w:pP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Игровая деятельность.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внеурочной деятельности «ЮИД» реализуется в рамках общекультурного   направления и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Программа внеурочной деятельности «ДЮП»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 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w:t>
      </w:r>
      <w:r w:rsidR="00164B80" w:rsidRPr="004470A4">
        <w:rPr>
          <w:rFonts w:ascii="Times New Roman" w:hAnsi="Times New Roman" w:cs="Times New Roman"/>
          <w:sz w:val="28"/>
          <w:szCs w:val="28"/>
        </w:rPr>
        <w:t>стие в  проекте</w:t>
      </w:r>
      <w:r w:rsidRPr="004470A4">
        <w:rPr>
          <w:rFonts w:ascii="Times New Roman" w:hAnsi="Times New Roman" w:cs="Times New Roman"/>
          <w:sz w:val="28"/>
          <w:szCs w:val="28"/>
        </w:rPr>
        <w:t xml:space="preserve"> «Дай руку мне, вожатый»</w:t>
      </w:r>
    </w:p>
    <w:p w:rsidR="00A8598A" w:rsidRPr="004470A4" w:rsidRDefault="00A8598A" w:rsidP="004470A4">
      <w:pPr>
        <w:tabs>
          <w:tab w:val="left" w:pos="142"/>
        </w:tabs>
        <w:rPr>
          <w:rFonts w:ascii="Times New Roman" w:hAnsi="Times New Roman" w:cs="Times New Roman"/>
          <w:sz w:val="28"/>
          <w:szCs w:val="28"/>
        </w:rPr>
      </w:pP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Классное руководство</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sidR="00DC0170" w:rsidRPr="004470A4">
        <w:rPr>
          <w:rFonts w:ascii="Times New Roman" w:hAnsi="Times New Roman" w:cs="Times New Roman"/>
          <w:sz w:val="28"/>
          <w:szCs w:val="28"/>
        </w:rPr>
        <w:t>предусматривает</w:t>
      </w:r>
      <w:r w:rsidRPr="004470A4">
        <w:rPr>
          <w:rFonts w:ascii="Times New Roman" w:hAnsi="Times New Roman" w:cs="Times New Roman"/>
          <w:sz w:val="28"/>
          <w:szCs w:val="28"/>
        </w:rPr>
        <w:t>:</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4D296C" w:rsidRPr="004470A4">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w:t>
      </w:r>
      <w:r w:rsidR="002A632C" w:rsidRPr="004470A4">
        <w:rPr>
          <w:rFonts w:ascii="Times New Roman" w:hAnsi="Times New Roman" w:cs="Times New Roman"/>
          <w:sz w:val="28"/>
          <w:szCs w:val="28"/>
        </w:rPr>
        <w:t>и педагогами, успеваемость и т.</w:t>
      </w:r>
      <w:r w:rsidR="004D296C" w:rsidRPr="004470A4">
        <w:rPr>
          <w:rFonts w:ascii="Times New Roman" w:hAnsi="Times New Roman" w:cs="Times New Roman"/>
          <w:sz w:val="28"/>
          <w:szCs w:val="28"/>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привлечение родителей (законных представителей), членов сем</w:t>
      </w:r>
      <w:r w:rsidR="00164B80" w:rsidRPr="004470A4">
        <w:rPr>
          <w:rFonts w:ascii="Times New Roman" w:hAnsi="Times New Roman" w:cs="Times New Roman"/>
          <w:sz w:val="28"/>
          <w:szCs w:val="28"/>
        </w:rPr>
        <w:t>ь</w:t>
      </w:r>
      <w:r w:rsidR="004D296C" w:rsidRPr="004470A4">
        <w:rPr>
          <w:rFonts w:ascii="Times New Roman" w:hAnsi="Times New Roman" w:cs="Times New Roman"/>
          <w:sz w:val="28"/>
          <w:szCs w:val="28"/>
        </w:rPr>
        <w:t>ей обучающихся к организации и проведению воспитательных дел, мероприятий в классе и общеобразовательной организации;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проведение в классе празднико</w:t>
      </w:r>
      <w:r w:rsidRPr="004470A4">
        <w:rPr>
          <w:rFonts w:ascii="Times New Roman" w:hAnsi="Times New Roman" w:cs="Times New Roman"/>
          <w:sz w:val="28"/>
          <w:szCs w:val="28"/>
        </w:rPr>
        <w:t>в, конкурсов, соревнований и т.</w:t>
      </w:r>
      <w:r w:rsidR="004D296C" w:rsidRPr="004470A4">
        <w:rPr>
          <w:rFonts w:ascii="Times New Roman" w:hAnsi="Times New Roman" w:cs="Times New Roman"/>
          <w:sz w:val="28"/>
          <w:szCs w:val="28"/>
        </w:rPr>
        <w:t>п.</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знаний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Легкоатлетический кросс</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Новогодние мероприятия «Новый год», проект «Мастерская Деда Мороза» (внешнее и внутреннее оформление школы), Полицейский Дед Мороз</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Месячник пожилого человека (в формате проведения акции «Концерт для бабушек и дедушек», «Помощь старшим»)</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День народного единства (проводится в формате исторической игры, исторических уроков, единых классных часов)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снятия блокады города Ленинграда  (проводится в формате Уроков мужества с приглашением ветеранов, акция «Блокадный хлеб»)</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науки (проводится в виде научно-практической конференции, викторины, научных шоу, нетрадиционных уроков)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Фестиваль инженерных идей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Месячник военно-патриотического воспитания в рамках Дня защитника Отечества (Зарница)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Международный женский день (в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Празднование Дня Победы (в формате единых уроков мужества, вахты памяти, парадного расчета, битвы хоров, Трамвай Победы, Солдатская пилотка)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-музейная ночь</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Присяга, Посвящение в инженеры 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Принятие в состав Движение первых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Принятие присяги правоохранительных кадетских  классов- торжественная церемония по принятию обучающихся в кадетский класс..</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Последний звонок – 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w:t>
      </w:r>
      <w:r w:rsidR="00164B80" w:rsidRPr="004470A4">
        <w:rPr>
          <w:rFonts w:ascii="Times New Roman" w:hAnsi="Times New Roman" w:cs="Times New Roman"/>
          <w:sz w:val="28"/>
          <w:szCs w:val="28"/>
        </w:rPr>
        <w:t xml:space="preserve">1-классники </w:t>
      </w:r>
      <w:r w:rsidRPr="004470A4">
        <w:rPr>
          <w:rFonts w:ascii="Times New Roman" w:hAnsi="Times New Roman" w:cs="Times New Roman"/>
          <w:sz w:val="28"/>
          <w:szCs w:val="28"/>
        </w:rPr>
        <w:t>дарят ленту выпускника, колокольчики.</w:t>
      </w:r>
    </w:p>
    <w:p w:rsidR="00A8598A" w:rsidRPr="004470A4" w:rsidRDefault="00A8598A" w:rsidP="004470A4">
      <w:pPr>
        <w:tabs>
          <w:tab w:val="left" w:pos="142"/>
        </w:tabs>
        <w:rPr>
          <w:rFonts w:ascii="Times New Roman" w:hAnsi="Times New Roman" w:cs="Times New Roman"/>
          <w:sz w:val="28"/>
          <w:szCs w:val="28"/>
        </w:rPr>
      </w:pP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(Бал отличников, День школы);</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D296C" w:rsidRPr="004470A4" w:rsidRDefault="00697F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Модуль «Основные </w:t>
      </w:r>
      <w:r w:rsidR="004D296C" w:rsidRPr="004470A4">
        <w:rPr>
          <w:rFonts w:ascii="Times New Roman" w:hAnsi="Times New Roman" w:cs="Times New Roman"/>
          <w:sz w:val="28"/>
          <w:szCs w:val="28"/>
        </w:rPr>
        <w:t>школьные дела</w:t>
      </w:r>
      <w:r w:rsidR="00DC0170"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воспитательного потенциала о</w:t>
      </w:r>
      <w:r w:rsidR="00697F56" w:rsidRPr="004470A4">
        <w:rPr>
          <w:rFonts w:ascii="Times New Roman" w:hAnsi="Times New Roman" w:cs="Times New Roman"/>
          <w:sz w:val="28"/>
          <w:szCs w:val="28"/>
        </w:rPr>
        <w:t xml:space="preserve">сновных </w:t>
      </w:r>
      <w:r w:rsidRPr="004470A4">
        <w:rPr>
          <w:rFonts w:ascii="Times New Roman" w:hAnsi="Times New Roman" w:cs="Times New Roman"/>
          <w:sz w:val="28"/>
          <w:szCs w:val="28"/>
        </w:rPr>
        <w:t>школьных дел предусматрива</w:t>
      </w:r>
      <w:r w:rsidR="00DC0170" w:rsidRPr="004470A4">
        <w:rPr>
          <w:rFonts w:ascii="Times New Roman" w:hAnsi="Times New Roman" w:cs="Times New Roman"/>
          <w:sz w:val="28"/>
          <w:szCs w:val="28"/>
        </w:rPr>
        <w:t>ет</w:t>
      </w:r>
      <w:r w:rsidRPr="004470A4">
        <w:rPr>
          <w:rFonts w:ascii="Times New Roman" w:hAnsi="Times New Roman" w:cs="Times New Roman"/>
          <w:sz w:val="28"/>
          <w:szCs w:val="28"/>
        </w:rPr>
        <w:t>:</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общешкольные праздники, ежегодные творческие (театрализованные,</w:t>
      </w:r>
      <w:r w:rsidRPr="004470A4">
        <w:rPr>
          <w:rFonts w:ascii="Times New Roman" w:hAnsi="Times New Roman" w:cs="Times New Roman"/>
          <w:sz w:val="28"/>
          <w:szCs w:val="28"/>
        </w:rPr>
        <w:t xml:space="preserve"> музыкальные, литературные и т.</w:t>
      </w:r>
      <w:r w:rsidR="004D296C" w:rsidRPr="004470A4">
        <w:rPr>
          <w:rFonts w:ascii="Times New Roman" w:hAnsi="Times New Roman" w:cs="Times New Roman"/>
          <w:sz w:val="28"/>
          <w:szCs w:val="28"/>
        </w:rPr>
        <w:t>п.) мероприятия, связанные с (общероссийскими, региональными) праздниками, памятными датами, в которых участвуют все классы;</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участие во всероссийских акциях, посвящённых значимым событиям в России, мире;</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D296C" w:rsidRPr="004470A4" w:rsidRDefault="00DC017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sidRPr="004470A4">
        <w:rPr>
          <w:rFonts w:ascii="Times New Roman" w:hAnsi="Times New Roman" w:cs="Times New Roman"/>
          <w:sz w:val="28"/>
          <w:szCs w:val="28"/>
        </w:rPr>
        <w:t>иглашение и встречу гостей и т.</w:t>
      </w:r>
      <w:r w:rsidR="004D296C" w:rsidRPr="004470A4">
        <w:rPr>
          <w:rFonts w:ascii="Times New Roman" w:hAnsi="Times New Roman" w:cs="Times New Roman"/>
          <w:sz w:val="28"/>
          <w:szCs w:val="28"/>
        </w:rPr>
        <w:t>д.), помощь обучающимся в освоении навыков подготовки, проведения, анализа общешкольных дел;</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Внешкольные мероприятия</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Реализация воспитательного потенциала внешкольных мероприятий </w:t>
      </w:r>
      <w:r w:rsidR="00E7547C" w:rsidRPr="004470A4">
        <w:rPr>
          <w:rFonts w:ascii="Times New Roman" w:hAnsi="Times New Roman" w:cs="Times New Roman"/>
          <w:sz w:val="28"/>
          <w:szCs w:val="28"/>
        </w:rPr>
        <w:t>предусматривает</w:t>
      </w:r>
      <w:r w:rsidRPr="004470A4">
        <w:rPr>
          <w:rFonts w:ascii="Times New Roman" w:hAnsi="Times New Roman" w:cs="Times New Roman"/>
          <w:sz w:val="28"/>
          <w:szCs w:val="28"/>
        </w:rPr>
        <w:t>:</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литературные, исторические, экологические и другие походы, экскурсии, экспедиции, слё</w:t>
      </w:r>
      <w:r w:rsidRPr="004470A4">
        <w:rPr>
          <w:rFonts w:ascii="Times New Roman" w:hAnsi="Times New Roman" w:cs="Times New Roman"/>
          <w:sz w:val="28"/>
          <w:szCs w:val="28"/>
        </w:rPr>
        <w:t>ты и т.</w:t>
      </w:r>
      <w:r w:rsidR="004D296C" w:rsidRPr="004470A4">
        <w:rPr>
          <w:rFonts w:ascii="Times New Roman" w:hAnsi="Times New Roman" w:cs="Times New Roman"/>
          <w:sz w:val="28"/>
          <w:szCs w:val="28"/>
        </w:rPr>
        <w:t xml:space="preserve">п., организуемые педагогами, в том числе совместно с родителями (законными </w:t>
      </w:r>
      <w:r w:rsidR="004D296C" w:rsidRPr="004470A4">
        <w:rPr>
          <w:rFonts w:ascii="Times New Roman" w:hAnsi="Times New Roman" w:cs="Times New Roman"/>
          <w:sz w:val="28"/>
          <w:szCs w:val="28"/>
        </w:rPr>
        <w:lastRenderedPageBreak/>
        <w:t xml:space="preserve">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7547C" w:rsidRPr="004470A4" w:rsidRDefault="00E7547C" w:rsidP="004470A4">
      <w:pPr>
        <w:tabs>
          <w:tab w:val="left" w:pos="142"/>
        </w:tabs>
        <w:rPr>
          <w:rFonts w:ascii="Times New Roman" w:hAnsi="Times New Roman" w:cs="Times New Roman"/>
          <w:sz w:val="28"/>
          <w:szCs w:val="28"/>
        </w:rPr>
      </w:pP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Организация предметно-пространственной среды</w:t>
      </w:r>
      <w:r w:rsidRPr="004470A4">
        <w:rPr>
          <w:rFonts w:ascii="Times New Roman" w:hAnsi="Times New Roman" w:cs="Times New Roman"/>
          <w:sz w:val="28"/>
          <w:szCs w:val="28"/>
        </w:rPr>
        <w:t>»</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(интерактивный стенд в рекреации на 1 этаже, 2 флагштока с флагом РФ);</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организацию и проведение церемоний поднятия (спуска) государственного флага Российской Федерации;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(стеды в кабинетах, «Патриот»);</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(в соответсвии с требованиями на стенах лестничных пролетов и рекреаций);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разработку, оформление, поддержание, использование в воспитательном процессе «мест гражданского почитания» (в т.ч.,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 (киоск, стенды на 1 этаже организации);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разработку, оформление, поддержание и использование игровых пространств, спортивных и игровых площадок, зон активного и тихого отдыха (на каждом этаже, Интернет-кафе, БИЦ);</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создание и поддержание в вестибюле, гардеробе,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470A4" w:rsidRDefault="00E7547C" w:rsidP="004470A4">
      <w:pPr>
        <w:tabs>
          <w:tab w:val="left" w:pos="142"/>
        </w:tabs>
        <w:rPr>
          <w:rFonts w:ascii="Times New Roman" w:hAnsi="Times New Roman" w:cs="Times New Roman"/>
          <w:sz w:val="28"/>
          <w:szCs w:val="28"/>
        </w:rPr>
      </w:pP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Взаимодействие с родителями (законными представителями)</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воспитательного потенциала взаимодействия с родителями (законными представит</w:t>
      </w:r>
      <w:r w:rsidR="00530B41" w:rsidRPr="004470A4">
        <w:rPr>
          <w:rFonts w:ascii="Times New Roman" w:hAnsi="Times New Roman" w:cs="Times New Roman"/>
          <w:sz w:val="28"/>
          <w:szCs w:val="28"/>
        </w:rPr>
        <w:t>елями) обучающихся предусматривает</w:t>
      </w:r>
      <w:r w:rsidRPr="004470A4">
        <w:rPr>
          <w:rFonts w:ascii="Times New Roman" w:hAnsi="Times New Roman" w:cs="Times New Roman"/>
          <w:sz w:val="28"/>
          <w:szCs w:val="28"/>
        </w:rPr>
        <w:t>:</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w:t>
      </w:r>
      <w:r w:rsidR="00F13FBB" w:rsidRPr="004470A4">
        <w:rPr>
          <w:rFonts w:ascii="Times New Roman" w:hAnsi="Times New Roman" w:cs="Times New Roman"/>
          <w:sz w:val="28"/>
          <w:szCs w:val="28"/>
        </w:rPr>
        <w:t xml:space="preserve"> религий, обмениваться опытом;</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4D296C" w:rsidRPr="004470A4">
        <w:rPr>
          <w:rFonts w:ascii="Times New Roman" w:hAnsi="Times New Roman" w:cs="Times New Roman"/>
          <w:sz w:val="28"/>
          <w:szCs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w:t>
      </w:r>
      <w:r w:rsidR="00F13FBB" w:rsidRPr="004470A4">
        <w:rPr>
          <w:rFonts w:ascii="Times New Roman" w:hAnsi="Times New Roman" w:cs="Times New Roman"/>
          <w:sz w:val="28"/>
          <w:szCs w:val="28"/>
        </w:rPr>
        <w:t>уется совместная деятельность;</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9" w:name="_Hlk85440179"/>
      <w:bookmarkEnd w:id="119"/>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 работы с родителями представлена следующими интстуализированными структурными единицами.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«Школа любящего родительства»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«Школа родителя будущего первоклассника»  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круглых столов, презентаций собственного опыта по решению конкретных конфликтных ситуаций.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«Школа ответственного родительства» 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«Совет отцов», Совет учреждения  являются площадками управления качеством образования и развития образовательной организации. 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вопросов и ответов,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индивидуальном уровне: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работа специалистов по запросу родителей для решения острых конфликтных ситуаций;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Самоуправление</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воспитательного потенциала ученического самоуправления в общеобразовательной организации предусматрива</w:t>
      </w:r>
      <w:r w:rsidR="00601CCC" w:rsidRPr="004470A4">
        <w:rPr>
          <w:rFonts w:ascii="Times New Roman" w:hAnsi="Times New Roman" w:cs="Times New Roman"/>
          <w:sz w:val="28"/>
          <w:szCs w:val="28"/>
        </w:rPr>
        <w:t>ет</w:t>
      </w:r>
      <w:r w:rsidRPr="004470A4">
        <w:rPr>
          <w:rFonts w:ascii="Times New Roman" w:hAnsi="Times New Roman" w:cs="Times New Roman"/>
          <w:sz w:val="28"/>
          <w:szCs w:val="28"/>
        </w:rPr>
        <w:t>:</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организацию и деятельность органов ученического самоуправления (совет обучающихся или др.), избранных обучающимися;</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внешкольном уровне: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уровне школы:</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Сбор Совета учащихся- 1 раз в месяц.</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деятельность выборного Совета актива детской организации, в которы</w:t>
      </w:r>
      <w:r w:rsidR="00164B80" w:rsidRPr="004470A4">
        <w:rPr>
          <w:rFonts w:ascii="Times New Roman" w:hAnsi="Times New Roman" w:cs="Times New Roman"/>
          <w:sz w:val="28"/>
          <w:szCs w:val="28"/>
        </w:rPr>
        <w:t>й входят по 2 представителя от 4</w:t>
      </w:r>
      <w:r w:rsidRPr="004470A4">
        <w:rPr>
          <w:rFonts w:ascii="Times New Roman" w:hAnsi="Times New Roman" w:cs="Times New Roman"/>
          <w:sz w:val="28"/>
          <w:szCs w:val="28"/>
        </w:rPr>
        <w:t xml:space="preserve"> классов по четырём направлениям Движения первых–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деятельность комитета учебного и дисциплинарного комитета, объединяющего старост, командиров классов классов для облегчения распространения значимой для школьников информации и получения обратной связи от классных коллективов;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Сбор- в начале каждого месяца.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т.п.;</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Сбор по плану ключевых дел и событий.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Сбор по плану проведения конкурсов.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Сбор совета школьного медиацентра- в начале каждой четверти, по необходимости в преддверии событий.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деятельность Совета кадет, с</w:t>
      </w:r>
      <w:r w:rsidR="00164B80" w:rsidRPr="004470A4">
        <w:rPr>
          <w:rFonts w:ascii="Times New Roman" w:hAnsi="Times New Roman" w:cs="Times New Roman"/>
          <w:sz w:val="28"/>
          <w:szCs w:val="28"/>
        </w:rPr>
        <w:t>остоящего из представителей 1-4</w:t>
      </w:r>
      <w:r w:rsidRPr="004470A4">
        <w:rPr>
          <w:rFonts w:ascii="Times New Roman" w:hAnsi="Times New Roman" w:cs="Times New Roman"/>
          <w:sz w:val="28"/>
          <w:szCs w:val="28"/>
        </w:rPr>
        <w:t xml:space="preserve"> кадетских классов по организации и проведению мероприятий в рамках доппрограммы, выдвижения обучающихся на поощрения и наказания (в случае нарушения правил внутреннего распорядка).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уровне классов:</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деятельность выборных по инициативе и предложениям учащихся класса лидеров-  член Совета старшеклассников,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 индивидуальном уровне: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вовлечение школьников в планирование, организацию, проведение и анализ общешкольных и внутриклассных дел;</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через реализацию школьниками, взявшими на себя соответствующую роль.</w:t>
      </w:r>
    </w:p>
    <w:p w:rsidR="00E7547C" w:rsidRPr="004470A4" w:rsidRDefault="00E7547C" w:rsidP="004470A4">
      <w:pPr>
        <w:tabs>
          <w:tab w:val="left" w:pos="142"/>
        </w:tabs>
        <w:rPr>
          <w:rFonts w:ascii="Times New Roman" w:hAnsi="Times New Roman" w:cs="Times New Roman"/>
          <w:sz w:val="28"/>
          <w:szCs w:val="28"/>
        </w:rPr>
      </w:pP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Профилактика и безопасность</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w:t>
      </w:r>
      <w:r w:rsidR="00530B41" w:rsidRPr="004470A4">
        <w:rPr>
          <w:rFonts w:ascii="Times New Roman" w:hAnsi="Times New Roman" w:cs="Times New Roman"/>
          <w:sz w:val="28"/>
          <w:szCs w:val="28"/>
        </w:rPr>
        <w:t>ганизации может предусматривать</w:t>
      </w:r>
      <w:r w:rsidRPr="004470A4">
        <w:rPr>
          <w:rFonts w:ascii="Times New Roman" w:hAnsi="Times New Roman" w:cs="Times New Roman"/>
          <w:sz w:val="28"/>
          <w:szCs w:val="28"/>
        </w:rPr>
        <w:t>:</w:t>
      </w: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w:t>
      </w:r>
      <w:r w:rsidRPr="004470A4">
        <w:rPr>
          <w:rFonts w:ascii="Times New Roman" w:hAnsi="Times New Roman" w:cs="Times New Roman"/>
          <w:sz w:val="28"/>
          <w:szCs w:val="28"/>
        </w:rPr>
        <w:t>ранительных органов, опеки и т.</w:t>
      </w:r>
      <w:r w:rsidR="004D296C" w:rsidRPr="004470A4">
        <w:rPr>
          <w:rFonts w:ascii="Times New Roman" w:hAnsi="Times New Roman" w:cs="Times New Roman"/>
          <w:sz w:val="28"/>
          <w:szCs w:val="28"/>
        </w:rPr>
        <w:t xml:space="preserve">д.); </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4D296C" w:rsidRPr="004470A4">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w:t>
      </w:r>
      <w:r w:rsidRPr="004470A4">
        <w:rPr>
          <w:rFonts w:ascii="Times New Roman" w:hAnsi="Times New Roman" w:cs="Times New Roman"/>
          <w:sz w:val="28"/>
          <w:szCs w:val="28"/>
        </w:rPr>
        <w:t>кстремистская безопасность и т.</w:t>
      </w:r>
      <w:r w:rsidR="004D296C" w:rsidRPr="004470A4">
        <w:rPr>
          <w:rFonts w:ascii="Times New Roman" w:hAnsi="Times New Roman" w:cs="Times New Roman"/>
          <w:sz w:val="28"/>
          <w:szCs w:val="28"/>
        </w:rPr>
        <w:t>д.);</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w:t>
      </w:r>
      <w:r w:rsidR="00E7547C" w:rsidRPr="004470A4">
        <w:rPr>
          <w:rFonts w:ascii="Times New Roman" w:hAnsi="Times New Roman" w:cs="Times New Roman"/>
          <w:sz w:val="28"/>
          <w:szCs w:val="28"/>
        </w:rPr>
        <w:t>игранты, обучающиеся с ОВЗ и т.</w:t>
      </w:r>
      <w:r w:rsidR="004D296C" w:rsidRPr="004470A4">
        <w:rPr>
          <w:rFonts w:ascii="Times New Roman" w:hAnsi="Times New Roman" w:cs="Times New Roman"/>
          <w:sz w:val="28"/>
          <w:szCs w:val="28"/>
        </w:rPr>
        <w:t>д.).</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школьном уровне: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индивидуальном уровне:</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консультации, тренинги, беседы, диагностику.</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социально-психологические мониторинги с целью раннего выявления проблем.</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организация психокоррекционной работы.</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опыта безопасного поведения — важнейшая сторона воспитания ребенка.</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профилактики. Решаемые задачи, содержание и формы профилактики в рамках:</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программ учебных;</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программ внеурочной деятельности (</w:t>
      </w:r>
      <w:r w:rsidR="00164B80" w:rsidRPr="004470A4">
        <w:rPr>
          <w:rFonts w:ascii="Times New Roman" w:hAnsi="Times New Roman" w:cs="Times New Roman"/>
          <w:sz w:val="28"/>
          <w:szCs w:val="28"/>
        </w:rPr>
        <w:t>«Тропинка к своему Я</w:t>
      </w:r>
      <w:r w:rsidRPr="004470A4">
        <w:rPr>
          <w:rFonts w:ascii="Times New Roman" w:hAnsi="Times New Roman" w:cs="Times New Roman"/>
          <w:sz w:val="28"/>
          <w:szCs w:val="28"/>
        </w:rPr>
        <w:t>»);</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плана воспитательной работы классного руководителя (с обучающимися и родителями),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плана работы педагога-психолога (с обучающимися, родителями, педагогами);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Проведение мероприятий в рамках дней/недель/декад/Месячника профилактики: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Мероприятия в рамках Дня защиты детей (март – апрель);</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Всероссийский урок безопасности школьников в сети «Интернет»;</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Декада профилактики правонарушений;</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Декада правовых знаний и др.</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w:t>
      </w:r>
      <w:r w:rsidR="00164B80" w:rsidRPr="004470A4">
        <w:rPr>
          <w:rFonts w:ascii="Times New Roman" w:hAnsi="Times New Roman" w:cs="Times New Roman"/>
          <w:sz w:val="28"/>
          <w:szCs w:val="28"/>
        </w:rPr>
        <w:t xml:space="preserve">: </w:t>
      </w:r>
      <w:r w:rsidRPr="004470A4">
        <w:rPr>
          <w:rFonts w:ascii="Times New Roman" w:hAnsi="Times New Roman" w:cs="Times New Roman"/>
          <w:sz w:val="28"/>
          <w:szCs w:val="28"/>
        </w:rPr>
        <w:t>консультирование, организация межведомственного взаимодействия) и др.</w:t>
      </w:r>
    </w:p>
    <w:p w:rsidR="00E7547C" w:rsidRPr="004470A4" w:rsidRDefault="00E7547C" w:rsidP="004470A4">
      <w:pPr>
        <w:tabs>
          <w:tab w:val="left" w:pos="142"/>
        </w:tabs>
        <w:rPr>
          <w:rFonts w:ascii="Times New Roman" w:hAnsi="Times New Roman" w:cs="Times New Roman"/>
          <w:sz w:val="28"/>
          <w:szCs w:val="28"/>
        </w:rPr>
      </w:pPr>
    </w:p>
    <w:p w:rsidR="004D296C" w:rsidRPr="004470A4" w:rsidRDefault="00E7547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Социальное партнёрство</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воспитательного потенциала социального партнёрства предусматрива</w:t>
      </w:r>
      <w:r w:rsidR="00E7547C" w:rsidRPr="004470A4">
        <w:rPr>
          <w:rFonts w:ascii="Times New Roman" w:hAnsi="Times New Roman" w:cs="Times New Roman"/>
          <w:sz w:val="28"/>
          <w:szCs w:val="28"/>
        </w:rPr>
        <w:t>ет</w:t>
      </w:r>
      <w:r w:rsidRPr="004470A4">
        <w:rPr>
          <w:rFonts w:ascii="Times New Roman" w:hAnsi="Times New Roman" w:cs="Times New Roman"/>
          <w:sz w:val="28"/>
          <w:szCs w:val="28"/>
        </w:rPr>
        <w:t>:</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sidRPr="004470A4">
        <w:rPr>
          <w:rFonts w:ascii="Times New Roman" w:hAnsi="Times New Roman" w:cs="Times New Roman"/>
          <w:sz w:val="28"/>
          <w:szCs w:val="28"/>
        </w:rPr>
        <w:t xml:space="preserve"> торжественные мероприятия и т.</w:t>
      </w:r>
      <w:r w:rsidR="004D296C" w:rsidRPr="004470A4">
        <w:rPr>
          <w:rFonts w:ascii="Times New Roman" w:hAnsi="Times New Roman" w:cs="Times New Roman"/>
          <w:sz w:val="28"/>
          <w:szCs w:val="28"/>
        </w:rPr>
        <w:t>п.);</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4D296C" w:rsidRPr="004470A4">
        <w:rPr>
          <w:rFonts w:ascii="Times New Roman" w:hAnsi="Times New Roman" w:cs="Times New Roman"/>
          <w:sz w:val="28"/>
          <w:szCs w:val="28"/>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w:t>
      </w:r>
      <w:r w:rsidRPr="004470A4">
        <w:rPr>
          <w:rFonts w:ascii="Times New Roman" w:hAnsi="Times New Roman" w:cs="Times New Roman"/>
          <w:sz w:val="28"/>
          <w:szCs w:val="28"/>
        </w:rPr>
        <w:t>, патриотической, трудовой и т.</w:t>
      </w:r>
      <w:r w:rsidR="004D296C" w:rsidRPr="004470A4">
        <w:rPr>
          <w:rFonts w:ascii="Times New Roman" w:hAnsi="Times New Roman" w:cs="Times New Roman"/>
          <w:sz w:val="28"/>
          <w:szCs w:val="28"/>
        </w:rPr>
        <w:t>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7547C" w:rsidRPr="004470A4" w:rsidRDefault="00164B8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МБОУ «СОШ № 53» осуществляет сетевое взаимодействие с Управлением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4D296C" w:rsidRPr="004470A4" w:rsidRDefault="00C16AB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Модуль «</w:t>
      </w:r>
      <w:r w:rsidR="004D296C" w:rsidRPr="004470A4">
        <w:rPr>
          <w:rFonts w:ascii="Times New Roman" w:hAnsi="Times New Roman" w:cs="Times New Roman"/>
          <w:sz w:val="28"/>
          <w:szCs w:val="28"/>
        </w:rPr>
        <w:t>Профориентация</w:t>
      </w:r>
      <w:r w:rsidRPr="004470A4">
        <w:rPr>
          <w:rFonts w:ascii="Times New Roman" w:hAnsi="Times New Roman" w:cs="Times New Roman"/>
          <w:sz w:val="28"/>
          <w:szCs w:val="28"/>
        </w:rPr>
        <w:t>»</w:t>
      </w:r>
    </w:p>
    <w:p w:rsidR="004D296C" w:rsidRPr="004470A4" w:rsidRDefault="004D296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воспитательного потенциала профориентационной работы общеобразовательной организации предусматрива</w:t>
      </w:r>
      <w:r w:rsidR="00C16AB5" w:rsidRPr="004470A4">
        <w:rPr>
          <w:rFonts w:ascii="Times New Roman" w:hAnsi="Times New Roman" w:cs="Times New Roman"/>
          <w:sz w:val="28"/>
          <w:szCs w:val="28"/>
        </w:rPr>
        <w:t>ет</w:t>
      </w:r>
      <w:r w:rsidRPr="004470A4">
        <w:rPr>
          <w:rFonts w:ascii="Times New Roman" w:hAnsi="Times New Roman" w:cs="Times New Roman"/>
          <w:sz w:val="28"/>
          <w:szCs w:val="28"/>
        </w:rPr>
        <w:t xml:space="preserve"> (</w:t>
      </w:r>
      <w:r w:rsidR="00530B41" w:rsidRPr="004470A4">
        <w:rPr>
          <w:rFonts w:ascii="Times New Roman" w:hAnsi="Times New Roman" w:cs="Times New Roman"/>
          <w:sz w:val="28"/>
          <w:szCs w:val="28"/>
        </w:rPr>
        <w:t xml:space="preserve">в рамках правоохранительной деятельности и инженерного образования </w:t>
      </w:r>
      <w:r w:rsidRPr="004470A4">
        <w:rPr>
          <w:rFonts w:ascii="Times New Roman" w:hAnsi="Times New Roman" w:cs="Times New Roman"/>
          <w:sz w:val="28"/>
          <w:szCs w:val="28"/>
        </w:rPr>
        <w:t xml:space="preserve">): </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участие в работе всероссийских профориентационных проектов;</w:t>
      </w:r>
    </w:p>
    <w:p w:rsidR="004D296C"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E4F26" w:rsidRPr="004470A4" w:rsidRDefault="00FB05E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4D296C" w:rsidRPr="004470A4">
        <w:rPr>
          <w:rFonts w:ascii="Times New Roman" w:hAnsi="Times New Roman" w:cs="Times New Roman"/>
          <w:sz w:val="28"/>
          <w:szCs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sidRPr="004470A4">
        <w:rPr>
          <w:rFonts w:ascii="Times New Roman" w:hAnsi="Times New Roman" w:cs="Times New Roman"/>
          <w:sz w:val="28"/>
          <w:szCs w:val="28"/>
        </w:rPr>
        <w:t xml:space="preserve">х дополнительного образования.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Эта работа осуществляется через: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посещение профориентационных выставок, тематических профориентационных парков, профориентационных лагерей, дней открытых дверей в средних специальных учебных заведениях и вузах;</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всероссийских уроков проекта «Про</w:t>
      </w:r>
      <w:r w:rsidR="00164B80" w:rsidRPr="004470A4">
        <w:rPr>
          <w:rFonts w:ascii="Times New Roman" w:hAnsi="Times New Roman" w:cs="Times New Roman"/>
          <w:sz w:val="28"/>
          <w:szCs w:val="28"/>
        </w:rPr>
        <w:t>е</w:t>
      </w:r>
      <w:r w:rsidRPr="004470A4">
        <w:rPr>
          <w:rFonts w:ascii="Times New Roman" w:hAnsi="Times New Roman" w:cs="Times New Roman"/>
          <w:sz w:val="28"/>
          <w:szCs w:val="28"/>
        </w:rPr>
        <w:t>ктория».</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A8598A" w:rsidRPr="004470A4" w:rsidRDefault="00A8598A"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реализация площадок раннего профильного обучения  через дополнительную общеразвивающую программу (6,5-18 лет). Обучающиеся имеют возможность проходить профессиональные пробы на базе ВУЗов, Управления МВД РФ по г Барнаулу, БЮИ. Участие в реализации весроссийского проекта «</w:t>
      </w:r>
      <w:r w:rsidR="00B35258" w:rsidRPr="004470A4">
        <w:rPr>
          <w:rFonts w:ascii="Times New Roman" w:hAnsi="Times New Roman" w:cs="Times New Roman"/>
          <w:sz w:val="28"/>
          <w:szCs w:val="28"/>
        </w:rPr>
        <w:t>Проектория</w:t>
      </w:r>
      <w:r w:rsidRPr="004470A4">
        <w:rPr>
          <w:rFonts w:ascii="Times New Roman" w:hAnsi="Times New Roman" w:cs="Times New Roman"/>
          <w:sz w:val="28"/>
          <w:szCs w:val="28"/>
        </w:rPr>
        <w:t>»,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A8598A" w:rsidRPr="004470A4" w:rsidRDefault="00A8598A" w:rsidP="004470A4">
      <w:pPr>
        <w:tabs>
          <w:tab w:val="left" w:pos="142"/>
        </w:tabs>
        <w:rPr>
          <w:rFonts w:ascii="Times New Roman" w:hAnsi="Times New Roman" w:cs="Times New Roman"/>
          <w:sz w:val="28"/>
          <w:szCs w:val="28"/>
        </w:rPr>
      </w:pPr>
    </w:p>
    <w:p w:rsidR="0003099F"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03099F" w:rsidRPr="004470A4">
        <w:rPr>
          <w:rFonts w:ascii="Times New Roman" w:hAnsi="Times New Roman" w:cs="Times New Roman"/>
          <w:sz w:val="28"/>
          <w:szCs w:val="28"/>
        </w:rPr>
        <w:t>ОРГАНИЗАЦИОННЫЙ РАЗДЕЛ</w:t>
      </w:r>
    </w:p>
    <w:p w:rsidR="00F3528C" w:rsidRPr="004470A4" w:rsidRDefault="00F3528C" w:rsidP="004470A4">
      <w:pPr>
        <w:tabs>
          <w:tab w:val="left" w:pos="142"/>
        </w:tabs>
        <w:rPr>
          <w:rFonts w:ascii="Times New Roman" w:hAnsi="Times New Roman" w:cs="Times New Roman"/>
          <w:sz w:val="28"/>
          <w:szCs w:val="28"/>
        </w:rPr>
      </w:pP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r w:rsidR="00337DC1" w:rsidRPr="004470A4">
        <w:rPr>
          <w:rFonts w:ascii="Times New Roman" w:hAnsi="Times New Roman" w:cs="Times New Roman"/>
          <w:sz w:val="28"/>
          <w:szCs w:val="28"/>
        </w:rPr>
        <w:t>1. Кадровое обеспечение</w:t>
      </w:r>
    </w:p>
    <w:p w:rsidR="00530B41" w:rsidRPr="004470A4" w:rsidRDefault="00530B4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Реализуется классными руководителями при сопровождении педагога-психолога, социального педагога, педагога-библиотекаря, логопеда-дефектолога, советника по всопитанию. Все сотрудники имеют соответствующее образование не основного высшего/среднего профессионального образования или переподготовки, курсовую подготовку, действуют в рамках своих компетенций. Оказывают соответствующее сопровождения детям ОВЗ. </w:t>
      </w:r>
    </w:p>
    <w:p w:rsidR="00F3528C" w:rsidRPr="004470A4" w:rsidRDefault="00F3528C" w:rsidP="004470A4">
      <w:pPr>
        <w:tabs>
          <w:tab w:val="left" w:pos="142"/>
        </w:tabs>
        <w:rPr>
          <w:rFonts w:ascii="Times New Roman" w:hAnsi="Times New Roman" w:cs="Times New Roman"/>
          <w:sz w:val="28"/>
          <w:szCs w:val="28"/>
        </w:rPr>
      </w:pPr>
    </w:p>
    <w:p w:rsidR="0003099F"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r w:rsidR="00337DC1" w:rsidRPr="004470A4">
        <w:rPr>
          <w:rFonts w:ascii="Times New Roman" w:hAnsi="Times New Roman" w:cs="Times New Roman"/>
          <w:sz w:val="28"/>
          <w:szCs w:val="28"/>
        </w:rPr>
        <w:t>2. </w:t>
      </w:r>
      <w:r w:rsidR="0003099F" w:rsidRPr="004470A4">
        <w:rPr>
          <w:rFonts w:ascii="Times New Roman" w:hAnsi="Times New Roman" w:cs="Times New Roman"/>
          <w:sz w:val="28"/>
          <w:szCs w:val="28"/>
        </w:rPr>
        <w:t>Норм</w:t>
      </w:r>
      <w:r w:rsidR="00337DC1" w:rsidRPr="004470A4">
        <w:rPr>
          <w:rFonts w:ascii="Times New Roman" w:hAnsi="Times New Roman" w:cs="Times New Roman"/>
          <w:sz w:val="28"/>
          <w:szCs w:val="28"/>
        </w:rPr>
        <w:t>ативно-методическое обеспечение</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данном разделе могут быть представлены решения на уровне </w:t>
      </w:r>
      <w:r w:rsidR="00337DC1" w:rsidRPr="004470A4">
        <w:rPr>
          <w:rFonts w:ascii="Times New Roman" w:hAnsi="Times New Roman" w:cs="Times New Roman"/>
          <w:sz w:val="28"/>
          <w:szCs w:val="28"/>
        </w:rPr>
        <w:t xml:space="preserve">ОО </w:t>
      </w:r>
      <w:r w:rsidRPr="004470A4">
        <w:rPr>
          <w:rFonts w:ascii="Times New Roman" w:hAnsi="Times New Roman" w:cs="Times New Roman"/>
          <w:sz w:val="28"/>
          <w:szCs w:val="28"/>
        </w:rPr>
        <w:t>по принятию, внесению изменений в должностные инструкции педагогических работников по вопросам воспитательной деятельности</w:t>
      </w:r>
      <w:r w:rsidR="00745AE6" w:rsidRPr="004470A4">
        <w:rPr>
          <w:rFonts w:ascii="Times New Roman" w:hAnsi="Times New Roman" w:cs="Times New Roman"/>
          <w:sz w:val="28"/>
          <w:szCs w:val="28"/>
        </w:rPr>
        <w:t xml:space="preserve"> в части ограничения </w:t>
      </w:r>
      <w:r w:rsidR="00530B41" w:rsidRPr="004470A4">
        <w:rPr>
          <w:rFonts w:ascii="Times New Roman" w:hAnsi="Times New Roman" w:cs="Times New Roman"/>
          <w:sz w:val="28"/>
          <w:szCs w:val="28"/>
        </w:rPr>
        <w:t>документооборота</w:t>
      </w:r>
      <w:r w:rsidRPr="004470A4">
        <w:rPr>
          <w:rFonts w:ascii="Times New Roman" w:hAnsi="Times New Roman" w:cs="Times New Roman"/>
          <w:sz w:val="28"/>
          <w:szCs w:val="28"/>
        </w:rPr>
        <w:t>.</w:t>
      </w:r>
    </w:p>
    <w:p w:rsidR="0003099F"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r w:rsidR="00337DC1" w:rsidRPr="004470A4">
        <w:rPr>
          <w:rFonts w:ascii="Times New Roman" w:hAnsi="Times New Roman" w:cs="Times New Roman"/>
          <w:sz w:val="28"/>
          <w:szCs w:val="28"/>
        </w:rPr>
        <w:t>3. Условия</w:t>
      </w:r>
      <w:r w:rsidR="0003099F" w:rsidRPr="004470A4">
        <w:rPr>
          <w:rFonts w:ascii="Times New Roman" w:hAnsi="Times New Roman" w:cs="Times New Roman"/>
          <w:sz w:val="28"/>
          <w:szCs w:val="28"/>
        </w:rPr>
        <w:t xml:space="preserve"> работы с обучающимися с особыми</w:t>
      </w:r>
      <w:r w:rsidR="00337DC1" w:rsidRPr="004470A4">
        <w:rPr>
          <w:rFonts w:ascii="Times New Roman" w:hAnsi="Times New Roman" w:cs="Times New Roman"/>
          <w:sz w:val="28"/>
          <w:szCs w:val="28"/>
        </w:rPr>
        <w:t xml:space="preserve"> образовательными потребностями</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Целью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Задачи: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Основные направления психолого-педагогического сопровождения: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сохранение и укрепление психологического здоровья обучающихся;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формирование ценности здоровья и безопасного образа жизни;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дифференциация и индивидуализация обучения;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психолого-педагогическая поддержка участников олимпиад, конкурсов;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профилактика;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диагностика;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консультирование;   - развивающая работа;   - экспертиза.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Диагностики  позволяют выявить детей, нуждающихся в своевременном индивидуальном психолого-педагогического сопровождении.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 заседаниях ТО обсуждаются вопросы планирования работы, взаимодействие детского сада и начальной школы, ФГОС НОО, учебно-методические материалы. Ход заседаний ТО, поднимаемые вопросы фиксируются в соответствующих протоколах.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164B80"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создаются особые условия ( в рамках индивидуального обучения на дому, очно и очно-заочная форма обучения).</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w:t>
      </w:r>
      <w:r w:rsidR="00734F61" w:rsidRPr="004470A4">
        <w:rPr>
          <w:rFonts w:ascii="Times New Roman" w:hAnsi="Times New Roman" w:cs="Times New Roman"/>
          <w:sz w:val="28"/>
          <w:szCs w:val="28"/>
        </w:rPr>
        <w:t xml:space="preserve">при наличии, а именно, </w:t>
      </w:r>
      <w:r w:rsidRPr="004470A4">
        <w:rPr>
          <w:rFonts w:ascii="Times New Roman" w:hAnsi="Times New Roman" w:cs="Times New Roman"/>
          <w:sz w:val="28"/>
          <w:szCs w:val="28"/>
        </w:rPr>
        <w:t>воспитанники детских домов, из семей мигрантов, билингвы и другие), одарённых, с отклоняющимся поведением</w:t>
      </w:r>
      <w:r w:rsidR="00734F61" w:rsidRPr="004470A4">
        <w:rPr>
          <w:rFonts w:ascii="Times New Roman" w:hAnsi="Times New Roman" w:cs="Times New Roman"/>
          <w:sz w:val="28"/>
          <w:szCs w:val="28"/>
        </w:rPr>
        <w:t xml:space="preserve"> при наличии данных групп</w:t>
      </w:r>
      <w:r w:rsidR="00337DC1" w:rsidRPr="004470A4">
        <w:rPr>
          <w:rFonts w:ascii="Times New Roman" w:hAnsi="Times New Roman" w:cs="Times New Roman"/>
          <w:sz w:val="28"/>
          <w:szCs w:val="28"/>
        </w:rPr>
        <w:t>)</w:t>
      </w:r>
      <w:r w:rsidRPr="004470A4">
        <w:rPr>
          <w:rFonts w:ascii="Times New Roman" w:hAnsi="Times New Roman" w:cs="Times New Roman"/>
          <w:sz w:val="28"/>
          <w:szCs w:val="28"/>
        </w:rPr>
        <w:t>, - создаются особые условия</w:t>
      </w:r>
      <w:r w:rsidR="00337DC1" w:rsidRPr="004470A4">
        <w:rPr>
          <w:rFonts w:ascii="Times New Roman" w:hAnsi="Times New Roman" w:cs="Times New Roman"/>
          <w:sz w:val="28"/>
          <w:szCs w:val="28"/>
        </w:rPr>
        <w:t>.</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 кабинет педагога-психолога, сенсорная комната, условия для реализации песочной терпии.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03099F"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3099F"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03099F"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03099F" w:rsidRPr="004470A4">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03099F"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 организации воспитания обучающихся с особыми образовательными потребностями </w:t>
      </w:r>
      <w:r w:rsidR="00337DC1" w:rsidRPr="004470A4">
        <w:rPr>
          <w:rFonts w:ascii="Times New Roman" w:hAnsi="Times New Roman" w:cs="Times New Roman"/>
          <w:sz w:val="28"/>
          <w:szCs w:val="28"/>
        </w:rPr>
        <w:t xml:space="preserve">осуществляется </w:t>
      </w:r>
      <w:r w:rsidRPr="004470A4">
        <w:rPr>
          <w:rFonts w:ascii="Times New Roman" w:hAnsi="Times New Roman" w:cs="Times New Roman"/>
          <w:sz w:val="28"/>
          <w:szCs w:val="28"/>
        </w:rPr>
        <w:t>ориент</w:t>
      </w:r>
      <w:r w:rsidR="00337DC1" w:rsidRPr="004470A4">
        <w:rPr>
          <w:rFonts w:ascii="Times New Roman" w:hAnsi="Times New Roman" w:cs="Times New Roman"/>
          <w:sz w:val="28"/>
          <w:szCs w:val="28"/>
        </w:rPr>
        <w:t>ация</w:t>
      </w:r>
      <w:r w:rsidRPr="004470A4">
        <w:rPr>
          <w:rFonts w:ascii="Times New Roman" w:hAnsi="Times New Roman" w:cs="Times New Roman"/>
          <w:sz w:val="28"/>
          <w:szCs w:val="28"/>
        </w:rPr>
        <w:t xml:space="preserve"> на:</w:t>
      </w:r>
    </w:p>
    <w:p w:rsidR="0003099F"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3099F"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3099F"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337DC1" w:rsidRPr="004470A4" w:rsidRDefault="00337DC1" w:rsidP="004470A4">
      <w:pPr>
        <w:tabs>
          <w:tab w:val="left" w:pos="142"/>
        </w:tabs>
        <w:rPr>
          <w:rFonts w:ascii="Times New Roman" w:hAnsi="Times New Roman" w:cs="Times New Roman"/>
          <w:sz w:val="28"/>
          <w:szCs w:val="28"/>
        </w:rPr>
      </w:pPr>
    </w:p>
    <w:p w:rsidR="0003099F"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r w:rsidR="00337DC1" w:rsidRPr="004470A4">
        <w:rPr>
          <w:rFonts w:ascii="Times New Roman" w:hAnsi="Times New Roman" w:cs="Times New Roman"/>
          <w:sz w:val="28"/>
          <w:szCs w:val="28"/>
        </w:rPr>
        <w:t>4. </w:t>
      </w:r>
      <w:r w:rsidR="0003099F" w:rsidRPr="004470A4">
        <w:rPr>
          <w:rFonts w:ascii="Times New Roman" w:hAnsi="Times New Roman" w:cs="Times New Roman"/>
          <w:sz w:val="28"/>
          <w:szCs w:val="28"/>
        </w:rPr>
        <w:t>Система поощрения социальной успешности и проявлений активно</w:t>
      </w:r>
      <w:r w:rsidR="00337DC1" w:rsidRPr="004470A4">
        <w:rPr>
          <w:rFonts w:ascii="Times New Roman" w:hAnsi="Times New Roman" w:cs="Times New Roman"/>
          <w:sz w:val="28"/>
          <w:szCs w:val="28"/>
        </w:rPr>
        <w:t>й жизненной позиции обучающихся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регулирования частоты награждений (недопущение избыточности в поощрениях, чрезмерно больших групп поощряемых и другое);</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337DC1"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Формы поощрения проявлений активной жизненной позиции обуча</w:t>
      </w:r>
      <w:r w:rsidR="00734F61" w:rsidRPr="004470A4">
        <w:rPr>
          <w:rFonts w:ascii="Times New Roman" w:hAnsi="Times New Roman" w:cs="Times New Roman"/>
          <w:sz w:val="28"/>
          <w:szCs w:val="28"/>
        </w:rPr>
        <w:t xml:space="preserve">ющихся и социальной успешности </w:t>
      </w:r>
      <w:r w:rsidRPr="004470A4">
        <w:rPr>
          <w:rFonts w:ascii="Times New Roman" w:hAnsi="Times New Roman" w:cs="Times New Roman"/>
          <w:sz w:val="28"/>
          <w:szCs w:val="28"/>
        </w:rPr>
        <w:t xml:space="preserve">: </w:t>
      </w:r>
    </w:p>
    <w:p w:rsidR="00337DC1"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 xml:space="preserve">индивидуальные и групповые портфолио, </w:t>
      </w:r>
    </w:p>
    <w:p w:rsidR="00337DC1"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03099F" w:rsidRPr="004470A4">
        <w:rPr>
          <w:rFonts w:ascii="Times New Roman" w:hAnsi="Times New Roman" w:cs="Times New Roman"/>
          <w:sz w:val="28"/>
          <w:szCs w:val="28"/>
        </w:rPr>
        <w:t>рейтинги,</w:t>
      </w:r>
    </w:p>
    <w:p w:rsidR="00734F61" w:rsidRPr="004470A4" w:rsidRDefault="00337DC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03099F" w:rsidRPr="004470A4">
        <w:rPr>
          <w:rFonts w:ascii="Times New Roman" w:hAnsi="Times New Roman" w:cs="Times New Roman"/>
          <w:sz w:val="28"/>
          <w:szCs w:val="28"/>
        </w:rPr>
        <w:t>благотворительная поддержка</w:t>
      </w:r>
      <w:r w:rsidR="00734F61" w:rsidRPr="004470A4">
        <w:rPr>
          <w:rFonts w:ascii="Times New Roman" w:hAnsi="Times New Roman" w:cs="Times New Roman"/>
          <w:sz w:val="28"/>
          <w:szCs w:val="28"/>
        </w:rPr>
        <w:t>;</w:t>
      </w:r>
    </w:p>
    <w:p w:rsidR="0003099F"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поощрение знаками отличия, установленными оотвествующим положением</w:t>
      </w:r>
      <w:r w:rsidR="0003099F" w:rsidRPr="004470A4">
        <w:rPr>
          <w:rFonts w:ascii="Times New Roman" w:hAnsi="Times New Roman" w:cs="Times New Roman"/>
          <w:sz w:val="28"/>
          <w:szCs w:val="28"/>
        </w:rPr>
        <w:t>.</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34F61"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Благотворительная поддержка обучающихся, групп обучающихся (классов) заключа</w:t>
      </w:r>
      <w:r w:rsidR="00337DC1" w:rsidRPr="004470A4">
        <w:rPr>
          <w:rFonts w:ascii="Times New Roman" w:hAnsi="Times New Roman" w:cs="Times New Roman"/>
          <w:sz w:val="28"/>
          <w:szCs w:val="28"/>
        </w:rPr>
        <w:t>етс</w:t>
      </w:r>
      <w:r w:rsidRPr="004470A4">
        <w:rPr>
          <w:rFonts w:ascii="Times New Roman" w:hAnsi="Times New Roman" w:cs="Times New Roman"/>
          <w:sz w:val="28"/>
          <w:szCs w:val="28"/>
        </w:rPr>
        <w:t>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w:t>
      </w:r>
      <w:r w:rsidR="00337DC1" w:rsidRPr="004470A4">
        <w:rPr>
          <w:rFonts w:ascii="Times New Roman" w:hAnsi="Times New Roman" w:cs="Times New Roman"/>
          <w:sz w:val="28"/>
          <w:szCs w:val="28"/>
        </w:rPr>
        <w:t>е</w:t>
      </w:r>
      <w:r w:rsidR="00734F61" w:rsidRPr="004470A4">
        <w:rPr>
          <w:rFonts w:ascii="Times New Roman" w:hAnsi="Times New Roman" w:cs="Times New Roman"/>
          <w:sz w:val="28"/>
          <w:szCs w:val="28"/>
        </w:rPr>
        <w:t>мей, педагогических работников</w:t>
      </w:r>
      <w:r w:rsidR="00337DC1" w:rsidRPr="004470A4">
        <w:rPr>
          <w:rFonts w:ascii="Times New Roman" w:hAnsi="Times New Roman" w:cs="Times New Roman"/>
          <w:sz w:val="28"/>
          <w:szCs w:val="28"/>
        </w:rPr>
        <w:t>.</w:t>
      </w:r>
      <w:r w:rsidR="00734F61" w:rsidRPr="004470A4">
        <w:rPr>
          <w:rFonts w:ascii="Times New Roman" w:hAnsi="Times New Roman" w:cs="Times New Roman"/>
          <w:sz w:val="28"/>
          <w:szCs w:val="28"/>
        </w:rPr>
        <w:t xml:space="preserve"> </w:t>
      </w:r>
    </w:p>
    <w:p w:rsidR="00734F61" w:rsidRPr="004470A4" w:rsidRDefault="00734F61"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Награждение стипендиатов на уровне Администрации города Барнаула, Октябрьского района, Губернатора Алтайского края.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sidR="00337DC1" w:rsidRPr="004470A4">
        <w:rPr>
          <w:rFonts w:ascii="Times New Roman" w:hAnsi="Times New Roman" w:cs="Times New Roman"/>
          <w:sz w:val="28"/>
          <w:szCs w:val="28"/>
        </w:rPr>
        <w:t>соответствовуют</w:t>
      </w:r>
      <w:r w:rsidRPr="004470A4">
        <w:rPr>
          <w:rFonts w:ascii="Times New Roman" w:hAnsi="Times New Roman" w:cs="Times New Roman"/>
          <w:sz w:val="28"/>
          <w:szCs w:val="28"/>
        </w:rPr>
        <w:t xml:space="preserve"> укладу общеобразовательной организации, цели, задачам, тра</w:t>
      </w:r>
      <w:r w:rsidR="00337DC1" w:rsidRPr="004470A4">
        <w:rPr>
          <w:rFonts w:ascii="Times New Roman" w:hAnsi="Times New Roman" w:cs="Times New Roman"/>
          <w:sz w:val="28"/>
          <w:szCs w:val="28"/>
        </w:rPr>
        <w:t>дициям воспитания, согласовывают</w:t>
      </w:r>
      <w:r w:rsidRPr="004470A4">
        <w:rPr>
          <w:rFonts w:ascii="Times New Roman" w:hAnsi="Times New Roman" w:cs="Times New Roman"/>
          <w:sz w:val="28"/>
          <w:szCs w:val="28"/>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337DC1" w:rsidRPr="004470A4" w:rsidRDefault="00337DC1" w:rsidP="004470A4">
      <w:pPr>
        <w:tabs>
          <w:tab w:val="left" w:pos="142"/>
        </w:tabs>
        <w:rPr>
          <w:rFonts w:ascii="Times New Roman" w:hAnsi="Times New Roman" w:cs="Times New Roman"/>
          <w:sz w:val="28"/>
          <w:szCs w:val="28"/>
        </w:rPr>
      </w:pPr>
    </w:p>
    <w:p w:rsidR="0003099F"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r w:rsidR="00337DC1" w:rsidRPr="004470A4">
        <w:rPr>
          <w:rFonts w:ascii="Times New Roman" w:hAnsi="Times New Roman" w:cs="Times New Roman"/>
          <w:sz w:val="28"/>
          <w:szCs w:val="28"/>
        </w:rPr>
        <w:t>5. Анализ воспитательного процесса</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337DC1" w:rsidRPr="004470A4">
        <w:rPr>
          <w:rFonts w:ascii="Times New Roman" w:hAnsi="Times New Roman" w:cs="Times New Roman"/>
          <w:sz w:val="28"/>
          <w:szCs w:val="28"/>
        </w:rPr>
        <w:t>НОО</w:t>
      </w:r>
      <w:r w:rsidRPr="004470A4">
        <w:rPr>
          <w:rFonts w:ascii="Times New Roman" w:hAnsi="Times New Roman" w:cs="Times New Roman"/>
          <w:sz w:val="28"/>
          <w:szCs w:val="28"/>
        </w:rPr>
        <w:t>, установленными ФГОС НОО.</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принципы самоанализа воспитательной работы:</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взаимное уважение всех участников образовательных отношений;</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w:t>
      </w:r>
      <w:r w:rsidRPr="004470A4">
        <w:rPr>
          <w:rFonts w:ascii="Times New Roman" w:hAnsi="Times New Roman" w:cs="Times New Roman"/>
          <w:sz w:val="28"/>
          <w:szCs w:val="28"/>
        </w:rPr>
        <w:lastRenderedPageBreak/>
        <w:t>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B5207"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9B5207"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Основные направления анализа воспитательного процесса</w:t>
      </w:r>
      <w:r w:rsidR="009B5207" w:rsidRPr="004470A4">
        <w:rPr>
          <w:rFonts w:ascii="Times New Roman" w:hAnsi="Times New Roman" w:cs="Times New Roman"/>
          <w:sz w:val="28"/>
          <w:szCs w:val="28"/>
        </w:rPr>
        <w:t>:</w:t>
      </w:r>
    </w:p>
    <w:p w:rsidR="0003099F"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w:t>
      </w:r>
      <w:r w:rsidR="0003099F" w:rsidRPr="004470A4">
        <w:rPr>
          <w:rFonts w:ascii="Times New Roman" w:hAnsi="Times New Roman" w:cs="Times New Roman"/>
          <w:sz w:val="28"/>
          <w:szCs w:val="28"/>
        </w:rPr>
        <w:t>Результаты воспитания, социализации и саморазвития обучающихся.</w:t>
      </w:r>
    </w:p>
    <w:p w:rsidR="0003099F"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Критерий: </w:t>
      </w:r>
      <w:r w:rsidR="0003099F" w:rsidRPr="004470A4">
        <w:rPr>
          <w:rFonts w:ascii="Times New Roman" w:hAnsi="Times New Roman" w:cs="Times New Roman"/>
          <w:sz w:val="28"/>
          <w:szCs w:val="28"/>
        </w:rPr>
        <w:t>динамика личностного развития обучающихся в каждом классе.</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 проводится классными руководителями вместе с заместителем директора по воспитательной работе (</w:t>
      </w:r>
      <w:r w:rsidR="00734F61" w:rsidRPr="004470A4">
        <w:rPr>
          <w:rFonts w:ascii="Times New Roman" w:hAnsi="Times New Roman" w:cs="Times New Roman"/>
          <w:sz w:val="28"/>
          <w:szCs w:val="28"/>
        </w:rPr>
        <w:t xml:space="preserve">при согласовании с </w:t>
      </w:r>
      <w:r w:rsidRPr="004470A4">
        <w:rPr>
          <w:rFonts w:ascii="Times New Roman" w:hAnsi="Times New Roman" w:cs="Times New Roman"/>
          <w:sz w:val="28"/>
          <w:szCs w:val="28"/>
        </w:rPr>
        <w:t>советником директора по воспитанию, педагогом-психологом, социальным педагогом (при наличии)</w:t>
      </w:r>
      <w:r w:rsidR="009B5207" w:rsidRPr="004470A4">
        <w:rPr>
          <w:rFonts w:ascii="Times New Roman" w:hAnsi="Times New Roman" w:cs="Times New Roman"/>
          <w:sz w:val="28"/>
          <w:szCs w:val="28"/>
        </w:rPr>
        <w:t>)</w:t>
      </w:r>
      <w:r w:rsidRPr="004470A4">
        <w:rPr>
          <w:rFonts w:ascii="Times New Roman" w:hAnsi="Times New Roman" w:cs="Times New Roman"/>
          <w:sz w:val="28"/>
          <w:szCs w:val="28"/>
        </w:rPr>
        <w:t xml:space="preserve"> с последующим обсуждением результатов на методическом объединении классных руководителей или педагогическом совете.</w:t>
      </w:r>
    </w:p>
    <w:p w:rsidR="0003099F"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Основной способ</w:t>
      </w:r>
      <w:r w:rsidR="0003099F" w:rsidRPr="004470A4">
        <w:rPr>
          <w:rFonts w:ascii="Times New Roman" w:hAnsi="Times New Roman" w:cs="Times New Roman"/>
          <w:sz w:val="28"/>
          <w:szCs w:val="28"/>
        </w:rPr>
        <w:t xml:space="preserve"> получения информации о результатах воспитания, социализации и саморазвития обучающихся является педагогическое наблюдение.</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Внимание педагогических работников сосредоточивается на вопросах:</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какие проблемы, затруднения в личностном развитии обучающихся удалось решить за прошедший учебный год;</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какие проблемы, затруднения решить не удалось и почему;</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какие новые проблемы, трудности появились, над чем предстоит работать педагогическому коллективу.</w:t>
      </w:r>
    </w:p>
    <w:p w:rsidR="0003099F"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w:t>
      </w:r>
      <w:r w:rsidR="0003099F" w:rsidRPr="004470A4">
        <w:rPr>
          <w:rFonts w:ascii="Times New Roman" w:hAnsi="Times New Roman" w:cs="Times New Roman"/>
          <w:sz w:val="28"/>
          <w:szCs w:val="28"/>
        </w:rPr>
        <w:t>Состояние совместной деятельности обучающихся и взрослых.</w:t>
      </w:r>
    </w:p>
    <w:p w:rsidR="0003099F" w:rsidRPr="004470A4" w:rsidRDefault="009B520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Критерий: </w:t>
      </w:r>
      <w:r w:rsidR="0003099F" w:rsidRPr="004470A4">
        <w:rPr>
          <w:rFonts w:ascii="Times New Roman" w:hAnsi="Times New Roman" w:cs="Times New Roman"/>
          <w:sz w:val="28"/>
          <w:szCs w:val="28"/>
        </w:rPr>
        <w:t>наличие интересной, событийно насыщенной и личностно развивающей совместной деятельности обучающихся и взрослых.</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Анализ проводится заместителем директора по воспитательной работе (</w:t>
      </w:r>
      <w:r w:rsidR="00734F61" w:rsidRPr="004470A4">
        <w:rPr>
          <w:rFonts w:ascii="Times New Roman" w:hAnsi="Times New Roman" w:cs="Times New Roman"/>
          <w:sz w:val="28"/>
          <w:szCs w:val="28"/>
        </w:rPr>
        <w:t xml:space="preserve">в том числе с </w:t>
      </w:r>
      <w:r w:rsidRPr="004470A4">
        <w:rPr>
          <w:rFonts w:ascii="Times New Roman" w:hAnsi="Times New Roman" w:cs="Times New Roman"/>
          <w:sz w:val="28"/>
          <w:szCs w:val="28"/>
        </w:rPr>
        <w:t>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реализации воспитательного потенциала урочной деятельности;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организуемой внеурочной деятельности обучающихся;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деятельности классных руководителей и их классов;</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проводимых общешкольных основных дел, мероприятий;</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внешкольных мероприятий;</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создания и поддержки предметно-пространственной среды;</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взаимодействия с родительским сообществом;</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деятельности ученического самоуправления;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деятельности по профилактике и безопасности;</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реализации потенциала социального партнёрства;</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деятельности по профориентации обучающихся;</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 другое по дополнительным </w:t>
      </w:r>
      <w:r w:rsidR="009B5207" w:rsidRPr="004470A4">
        <w:rPr>
          <w:rFonts w:ascii="Times New Roman" w:hAnsi="Times New Roman" w:cs="Times New Roman"/>
          <w:sz w:val="28"/>
          <w:szCs w:val="28"/>
        </w:rPr>
        <w:t xml:space="preserve">(вариативным) </w:t>
      </w:r>
      <w:r w:rsidRPr="004470A4">
        <w:rPr>
          <w:rFonts w:ascii="Times New Roman" w:hAnsi="Times New Roman" w:cs="Times New Roman"/>
          <w:sz w:val="28"/>
          <w:szCs w:val="28"/>
        </w:rPr>
        <w:t>модулям.</w:t>
      </w:r>
    </w:p>
    <w:p w:rsidR="0003099F" w:rsidRPr="004470A4"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03099F" w:rsidRDefault="0003099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00734F61" w:rsidRPr="004470A4">
        <w:rPr>
          <w:rFonts w:ascii="Times New Roman" w:hAnsi="Times New Roman" w:cs="Times New Roman"/>
          <w:sz w:val="28"/>
          <w:szCs w:val="28"/>
        </w:rPr>
        <w:t>, рассмотриваются Советом учреждения</w:t>
      </w:r>
      <w:r w:rsidRPr="004470A4">
        <w:rPr>
          <w:rFonts w:ascii="Times New Roman" w:hAnsi="Times New Roman" w:cs="Times New Roman"/>
          <w:sz w:val="28"/>
          <w:szCs w:val="28"/>
        </w:rPr>
        <w:t xml:space="preserve"> </w:t>
      </w:r>
    </w:p>
    <w:p w:rsidR="00684860" w:rsidRPr="004470A4" w:rsidRDefault="00684860" w:rsidP="00684860">
      <w:pPr>
        <w:tabs>
          <w:tab w:val="left" w:pos="142"/>
        </w:tabs>
        <w:rPr>
          <w:rFonts w:ascii="Times New Roman" w:hAnsi="Times New Roman" w:cs="Times New Roman"/>
          <w:sz w:val="28"/>
          <w:szCs w:val="28"/>
        </w:rPr>
      </w:pPr>
    </w:p>
    <w:p w:rsidR="00684860" w:rsidRDefault="00684860" w:rsidP="00684860">
      <w:pP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2.4.Программа коррекционной  работы</w:t>
      </w:r>
    </w:p>
    <w:p w:rsidR="00684860" w:rsidRDefault="00684860" w:rsidP="00684860">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Программа коррекционно-развивающей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 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w:t>
      </w:r>
    </w:p>
    <w:p w:rsidR="00684860" w:rsidRDefault="00684860" w:rsidP="00684860">
      <w:pPr>
        <w:jc w:val="both"/>
        <w:rPr>
          <w:rFonts w:ascii="Times New Roman" w:hAnsi="Times New Roman" w:cs="Times New Roman"/>
          <w:b/>
          <w:sz w:val="28"/>
          <w:szCs w:val="28"/>
        </w:rPr>
      </w:pPr>
      <w:r>
        <w:rPr>
          <w:rFonts w:ascii="Times New Roman" w:hAnsi="Times New Roman" w:cs="Times New Roman"/>
          <w:b/>
          <w:sz w:val="28"/>
          <w:szCs w:val="28"/>
        </w:rPr>
        <w:t>Цели и задачи коррекционной работы с обучающимися при получении начального общего образования</w:t>
      </w:r>
    </w:p>
    <w:p w:rsidR="00684860" w:rsidRDefault="00684860" w:rsidP="00684860">
      <w:pPr>
        <w:jc w:val="both"/>
        <w:rPr>
          <w:rFonts w:ascii="Times New Roman" w:hAnsi="Times New Roman" w:cs="Times New Roman"/>
          <w:sz w:val="28"/>
          <w:szCs w:val="28"/>
        </w:rPr>
      </w:pPr>
      <w:r>
        <w:rPr>
          <w:rFonts w:ascii="Times New Roman" w:hAnsi="Times New Roman" w:cs="Times New Roman"/>
          <w:b/>
          <w:sz w:val="28"/>
          <w:szCs w:val="28"/>
        </w:rPr>
        <w:t>Целью программы</w:t>
      </w:r>
      <w:r>
        <w:rPr>
          <w:rFonts w:ascii="Times New Roman" w:hAnsi="Times New Roman" w:cs="Times New Roman"/>
          <w:sz w:val="28"/>
          <w:szCs w:val="28"/>
        </w:rPr>
        <w:t xml:space="preserve"> коррекционной работы является осуществление комплексной системы психолого-педагогической и социальной помощи обучающимся с особыми образовательными потребностями, в том числе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84860" w:rsidRDefault="00684860" w:rsidP="00684860">
      <w:pPr>
        <w:jc w:val="both"/>
        <w:rPr>
          <w:rFonts w:ascii="Times New Roman" w:hAnsi="Times New Roman" w:cs="Times New Roman"/>
          <w:b/>
          <w:sz w:val="28"/>
          <w:szCs w:val="28"/>
        </w:rPr>
      </w:pPr>
      <w:r>
        <w:rPr>
          <w:rFonts w:ascii="Times New Roman" w:hAnsi="Times New Roman" w:cs="Times New Roman"/>
          <w:sz w:val="28"/>
          <w:szCs w:val="28"/>
        </w:rPr>
        <w:t xml:space="preserve">Реализация программы решает следующие </w:t>
      </w:r>
      <w:r>
        <w:rPr>
          <w:rFonts w:ascii="Times New Roman" w:hAnsi="Times New Roman" w:cs="Times New Roman"/>
          <w:b/>
          <w:sz w:val="28"/>
          <w:szCs w:val="28"/>
        </w:rPr>
        <w:t>задачи:</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 – определение особых образовательных потребностей учащихся, в том числе с ОВЗ, и оказание им специализированной помощи при освоении основной образовательной программы начального общего образования;</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 – определение оптимальных специальных условий для получения начального общего образования учащимися с особыми образовательными потребностями, в том числе с ОВЗ, для развития их личностных, познавательных, коммуникативных способностей;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 разработку и использование индивидуально-ориентированных коррекционных образовательных программ, учебных планов для обучения учащихся с особыми образовательными потребностями, в том числе с ОВЗ, с учетом особенностей их психофизического развития, индивидуальных возможностей;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 реализацию комплексного психолого-социального сопровождения учащихся с особыми образовательными потребностями, в том числе с ОВЗ (в соответствии с рекомендациями психологомедико-педагогической комиссии (ПМПК), психолого-педагогического консилиума (ППк));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 реализацию комплексной системы мероприятий по социальной адаптации учащихся с особыми образовательными потребностями, в том числе с ОВЗ;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 обеспечение сетевого взаимодействия специалистов разного профиля в комплексной работе с учащимися с особыми образовательными потребностями, в том числе с ОВЗ;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lastRenderedPageBreak/>
        <w:t>– осуществление информационно-просветительской и консультативной работы с родителями (законными представителями) учащихся с особыми образовательными потребностями, в том числе с ОВЗ.</w:t>
      </w:r>
    </w:p>
    <w:p w:rsidR="00684860" w:rsidRDefault="00684860" w:rsidP="00684860">
      <w:pPr>
        <w:jc w:val="both"/>
        <w:rPr>
          <w:rFonts w:ascii="Times New Roman" w:hAnsi="Times New Roman" w:cs="Times New Roman"/>
          <w:b/>
          <w:sz w:val="28"/>
          <w:szCs w:val="28"/>
        </w:rPr>
      </w:pPr>
      <w:r>
        <w:rPr>
          <w:rFonts w:ascii="Times New Roman" w:hAnsi="Times New Roman" w:cs="Times New Roman"/>
          <w:sz w:val="28"/>
          <w:szCs w:val="28"/>
        </w:rPr>
        <w:t xml:space="preserve">Программы коррекционно-развивающей работы определяют следующие </w:t>
      </w:r>
      <w:r>
        <w:rPr>
          <w:rFonts w:ascii="Times New Roman" w:hAnsi="Times New Roman" w:cs="Times New Roman"/>
          <w:b/>
          <w:sz w:val="28"/>
          <w:szCs w:val="28"/>
        </w:rPr>
        <w:t>принципы:</w:t>
      </w:r>
    </w:p>
    <w:p w:rsidR="00684860" w:rsidRDefault="00684860" w:rsidP="00684860">
      <w:pPr>
        <w:jc w:val="both"/>
        <w:rPr>
          <w:rFonts w:ascii="Times New Roman" w:hAnsi="Times New Roman" w:cs="Times New Roman"/>
          <w:sz w:val="28"/>
          <w:szCs w:val="28"/>
        </w:rPr>
      </w:pPr>
      <w:r>
        <w:rPr>
          <w:rFonts w:ascii="Times New Roman" w:hAnsi="Times New Roman" w:cs="Times New Roman"/>
          <w:b/>
          <w:i/>
          <w:sz w:val="28"/>
          <w:szCs w:val="28"/>
        </w:rPr>
        <w:t>Соблюдение интересов ребёнка.</w:t>
      </w:r>
      <w:r>
        <w:rPr>
          <w:rFonts w:ascii="Times New Roman" w:hAnsi="Times New Roman" w:cs="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684860" w:rsidRDefault="00684860" w:rsidP="00684860">
      <w:pPr>
        <w:jc w:val="both"/>
        <w:rPr>
          <w:rFonts w:ascii="Times New Roman" w:hAnsi="Times New Roman" w:cs="Times New Roman"/>
          <w:sz w:val="28"/>
          <w:szCs w:val="28"/>
        </w:rPr>
      </w:pPr>
      <w:r>
        <w:rPr>
          <w:rFonts w:ascii="Times New Roman" w:hAnsi="Times New Roman" w:cs="Times New Roman"/>
          <w:b/>
          <w:i/>
          <w:sz w:val="28"/>
          <w:szCs w:val="28"/>
        </w:rPr>
        <w:t>Системность.</w:t>
      </w:r>
      <w:r>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684860" w:rsidRDefault="00684860" w:rsidP="00684860">
      <w:pPr>
        <w:jc w:val="both"/>
        <w:rPr>
          <w:rFonts w:ascii="Times New Roman" w:hAnsi="Times New Roman" w:cs="Times New Roman"/>
          <w:sz w:val="28"/>
          <w:szCs w:val="28"/>
        </w:rPr>
      </w:pPr>
      <w:r>
        <w:rPr>
          <w:rFonts w:ascii="Times New Roman" w:hAnsi="Times New Roman" w:cs="Times New Roman"/>
          <w:b/>
          <w:i/>
          <w:sz w:val="28"/>
          <w:szCs w:val="28"/>
        </w:rPr>
        <w:t>Непрерывность.</w:t>
      </w:r>
      <w:r>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84860" w:rsidRDefault="00684860" w:rsidP="00684860">
      <w:pPr>
        <w:jc w:val="both"/>
        <w:rPr>
          <w:rFonts w:ascii="Times New Roman" w:hAnsi="Times New Roman" w:cs="Times New Roman"/>
          <w:sz w:val="28"/>
          <w:szCs w:val="28"/>
        </w:rPr>
      </w:pPr>
      <w:r>
        <w:rPr>
          <w:rFonts w:ascii="Times New Roman" w:hAnsi="Times New Roman" w:cs="Times New Roman"/>
          <w:b/>
          <w:i/>
          <w:sz w:val="28"/>
          <w:szCs w:val="28"/>
        </w:rPr>
        <w:t>Вариативность.</w:t>
      </w:r>
      <w:r>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84860" w:rsidRDefault="00684860" w:rsidP="00684860">
      <w:pPr>
        <w:jc w:val="both"/>
        <w:rPr>
          <w:rFonts w:ascii="Times New Roman" w:hAnsi="Times New Roman" w:cs="Times New Roman"/>
          <w:sz w:val="28"/>
          <w:szCs w:val="28"/>
        </w:rPr>
      </w:pPr>
      <w:r>
        <w:rPr>
          <w:rFonts w:ascii="Times New Roman" w:hAnsi="Times New Roman" w:cs="Times New Roman"/>
          <w:b/>
          <w:i/>
          <w:sz w:val="28"/>
          <w:szCs w:val="28"/>
        </w:rPr>
        <w:t>Рекомендательный характер оказания помощи.</w:t>
      </w:r>
      <w:r>
        <w:rPr>
          <w:rFonts w:ascii="Times New Roman" w:hAnsi="Times New Roman" w:cs="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p>
    <w:p w:rsidR="00684860" w:rsidRDefault="00684860" w:rsidP="00684860">
      <w:pPr>
        <w:jc w:val="both"/>
        <w:rPr>
          <w:rFonts w:ascii="Times New Roman" w:hAnsi="Times New Roman" w:cs="Times New Roman"/>
          <w:b/>
          <w:sz w:val="28"/>
          <w:szCs w:val="28"/>
        </w:rPr>
      </w:pPr>
      <w:r>
        <w:rPr>
          <w:rFonts w:ascii="Times New Roman" w:hAnsi="Times New Roman" w:cs="Times New Roman"/>
          <w:b/>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начального общего образования</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Направления коррекционной работы – диагностическое, коррекционно-развивающее, консультативное, информационно-просветительское – осуществляются в разных организационных формах деятельности образовательной организации (урочной и внеурочной).</w:t>
      </w:r>
    </w:p>
    <w:p w:rsidR="00684860" w:rsidRDefault="00684860" w:rsidP="00684860">
      <w:pPr>
        <w:jc w:val="center"/>
        <w:rPr>
          <w:rFonts w:ascii="Times New Roman" w:hAnsi="Times New Roman" w:cs="Times New Roman"/>
          <w:b/>
          <w:sz w:val="28"/>
          <w:szCs w:val="28"/>
        </w:rPr>
      </w:pPr>
      <w:r>
        <w:rPr>
          <w:rFonts w:ascii="Times New Roman" w:hAnsi="Times New Roman" w:cs="Times New Roman"/>
          <w:b/>
          <w:sz w:val="28"/>
          <w:szCs w:val="28"/>
        </w:rPr>
        <w:t>Содержание направлений коррекционной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4414"/>
        <w:gridCol w:w="2886"/>
      </w:tblGrid>
      <w:tr w:rsidR="00684860" w:rsidTr="006B02AE">
        <w:tc>
          <w:tcPr>
            <w:tcW w:w="216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Направление</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деятельности </w:t>
            </w: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Участие специалистов</w:t>
            </w:r>
          </w:p>
        </w:tc>
      </w:tr>
      <w:tr w:rsidR="00684860" w:rsidTr="006B02AE">
        <w:tc>
          <w:tcPr>
            <w:tcW w:w="2164" w:type="dxa"/>
            <w:vMerge w:val="restart"/>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диагностическое </w:t>
            </w: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 выявлением особых образовательных потребностей учащихся с особыми образовательными потребностями, в том числе с ОВЗ;</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участие в комплексной социально-психолого-педагогической диагностике нарушений в психическом и (или) физическом развитии учащихся с особыми образовательными потребностями, в том числе с ОВЗ;</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 медицинский работник</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 изучением развития эмоционально-волевой, познавательной, речевой сфер и личностных особенностей учащихся с особыми образовательными потребностями, в том числе с ОВЗ.;</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lastRenderedPageBreak/>
              <w:t>изучением адаптивных возможностей и уровня социализации учащихся с особыми образовательными потребностями, в том числе с ОВЗ;</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lastRenderedPageBreak/>
              <w:t>педагог-психолог</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изучением социальной ситуации развития и условий семейного воспитания учащихся с особыми образовательными потребностями, в том числе с ОВЗ;</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социальный педагог, классный руководитель</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мониторинг динамики развития, успешности освоения учащимися с особыми образовательными потребностями, в том числе с ОВЗ, образовательных программ начального общего образования и др.</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684860" w:rsidTr="006B02AE">
        <w:tc>
          <w:tcPr>
            <w:tcW w:w="2164" w:type="dxa"/>
            <w:vMerge w:val="restart"/>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коррекционно-развивающее</w:t>
            </w: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учащихся в соответствии с их особыми образовательными потребностями;</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 (классный руководитель)</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 учитель</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коррекция и развитие высших психических функций, эмоционально-волевой, познавательной и коммуникативно-речевой сфер;</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развитие и укрепление зрелых личностных установок, формированием адекватных форм утверждения самостоятельности, личностной автономии</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формирование способов регуляции поведения и эмоциональных состояний;</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развитие форм и навыков личностного общения в группе сверстников, коммуникативной компетенции; – развитием компетенций, не</w:t>
            </w:r>
            <w:r>
              <w:rPr>
                <w:rFonts w:ascii="Times New Roman" w:hAnsi="Times New Roman" w:cs="Times New Roman"/>
                <w:sz w:val="28"/>
                <w:szCs w:val="28"/>
              </w:rPr>
              <w:lastRenderedPageBreak/>
              <w:t>обходимых для продолжения образования и профессионального самоопределения;</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lastRenderedPageBreak/>
              <w:t>педагог-психолог, учитель-предметник</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социальная защита ребенка в случаях неблагоприятных условий жизни при психотравмирующих обстоятельствах и пр.</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социальный педагог, классный руководитель</w:t>
            </w:r>
          </w:p>
        </w:tc>
      </w:tr>
      <w:tr w:rsidR="00684860" w:rsidTr="006B02AE">
        <w:tc>
          <w:tcPr>
            <w:tcW w:w="2164" w:type="dxa"/>
            <w:vMerge w:val="restart"/>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консультативное</w:t>
            </w: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совместное формирование рекомендаций по основным направлениям работы с учащимися с особыми образовательными потребностями, в том числе с ОВЗ, единые для использования всеми участниками образовательных отношений;</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осуществление консультирования по выбору индивидуально ориентированных методов и приемов работы с учащимися с особыми образовательными потребностями, в том числе с ОВЗ, отбору и адаптации содержания предметных программ;</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оказание адресной консультативной помощи семье в вопросах выбора стратегии воспитания и приемов коррекционного обучения учащихся с особыми образовательными потребностями, в том числе с ОВЗ;</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осуществление консультационной поддержки и оказание помощи, направленных на содействие свободному и осознанному выбору учащимися с особыми образовательными потребностями, в том числе с ОВЗ, формы и места обучения в соответствии с индивидуальными способностями и психофизиологическими особенностями</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w:t>
            </w:r>
          </w:p>
        </w:tc>
      </w:tr>
      <w:tr w:rsidR="00684860" w:rsidTr="006B02AE">
        <w:tc>
          <w:tcPr>
            <w:tcW w:w="2164" w:type="dxa"/>
            <w:vMerge w:val="restart"/>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информационно-просветительское</w:t>
            </w: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информирование учащихся с особыми образовательными потребностями, в том числе с ОВЗ, их родителей (законных представителей), педагогических работников об особенностях образовательной деятельности</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проведение различных семинаров, лекций и пр., направленных на </w:t>
            </w:r>
            <w:r>
              <w:rPr>
                <w:rFonts w:ascii="Times New Roman" w:hAnsi="Times New Roman" w:cs="Times New Roman"/>
                <w:sz w:val="28"/>
                <w:szCs w:val="28"/>
              </w:rPr>
              <w:lastRenderedPageBreak/>
              <w:t>разъяснение участникам образовательных отношений, вопросов, связанных с особенностями образовательной деятельности и сопровождения учащихся с особыми образовательными потребностями, в том числе с ОВЗ</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педагог-психолог, учитель-предметник, </w:t>
            </w:r>
            <w:r>
              <w:rPr>
                <w:rFonts w:ascii="Times New Roman" w:hAnsi="Times New Roman" w:cs="Times New Roman"/>
                <w:sz w:val="28"/>
                <w:szCs w:val="28"/>
              </w:rPr>
              <w:lastRenderedPageBreak/>
              <w:t>классный руководитель, социальный педагог, медицинский работник</w:t>
            </w:r>
          </w:p>
        </w:tc>
      </w:tr>
      <w:tr w:rsidR="00684860" w:rsidTr="006B02AE">
        <w:tc>
          <w:tcPr>
            <w:tcW w:w="2164" w:type="dxa"/>
            <w:vMerge/>
            <w:shd w:val="clear" w:color="auto" w:fill="auto"/>
            <w:noWrap/>
          </w:tcPr>
          <w:p w:rsidR="00684860" w:rsidRDefault="00684860" w:rsidP="006B02AE">
            <w:pPr>
              <w:jc w:val="both"/>
              <w:rPr>
                <w:rFonts w:ascii="Times New Roman" w:hAnsi="Times New Roman" w:cs="Times New Roman"/>
                <w:sz w:val="28"/>
                <w:szCs w:val="28"/>
              </w:rPr>
            </w:pPr>
          </w:p>
        </w:tc>
        <w:tc>
          <w:tcPr>
            <w:tcW w:w="4414"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учащихся с особыми образовательными потребностями, в том числе с ОВЗ.</w:t>
            </w:r>
          </w:p>
        </w:tc>
        <w:tc>
          <w:tcPr>
            <w:tcW w:w="2886" w:type="dxa"/>
            <w:shd w:val="clear" w:color="auto" w:fill="auto"/>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педагог-психолог, учитель-предметник, классный руководитель, социальный педагог, медицинский работник</w:t>
            </w:r>
          </w:p>
        </w:tc>
      </w:tr>
    </w:tbl>
    <w:p w:rsidR="00684860" w:rsidRDefault="00684860" w:rsidP="00684860">
      <w:pPr>
        <w:jc w:val="both"/>
        <w:rPr>
          <w:rFonts w:ascii="Times New Roman" w:hAnsi="Times New Roman" w:cs="Times New Roman"/>
          <w:b/>
          <w:sz w:val="28"/>
          <w:szCs w:val="28"/>
        </w:rPr>
      </w:pPr>
      <w:r>
        <w:rPr>
          <w:rFonts w:ascii="Times New Roman" w:hAnsi="Times New Roman" w:cs="Times New Roman"/>
          <w:b/>
          <w:sz w:val="28"/>
          <w:szCs w:val="28"/>
        </w:rPr>
        <w:t>Система комплексного психолого-социального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Органом, реализующим систему комплексного сопровождения, является психолого-педагогический консилиум (далее- ППк) организации. ППк является внутришкольной формой организации сопровождения разных категорий обучающихся, в том числе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В состав ППк входят специалисты: педагог-психолог,  социальный педагог, а также представитель администрации и педагоги (учитель-предметник).</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Коррекционная работа реализуется поэтапно. </w:t>
      </w:r>
    </w:p>
    <w:p w:rsidR="00684860" w:rsidRDefault="00684860" w:rsidP="00684860">
      <w:pPr>
        <w:jc w:val="both"/>
        <w:rPr>
          <w:rFonts w:ascii="Times New Roman" w:hAnsi="Times New Roman" w:cs="Times New Roman"/>
          <w:sz w:val="28"/>
          <w:szCs w:val="28"/>
        </w:rPr>
      </w:pPr>
      <w:r>
        <w:rPr>
          <w:rFonts w:ascii="Times New Roman" w:hAnsi="Times New Roman" w:cs="Times New Roman"/>
          <w:i/>
          <w:sz w:val="28"/>
          <w:szCs w:val="28"/>
        </w:rPr>
        <w:t>Этап сбора и анализа информации</w:t>
      </w:r>
      <w:r>
        <w:rPr>
          <w:rFonts w:ascii="Times New Roman" w:hAnsi="Times New Roman" w:cs="Times New Roman"/>
          <w:sz w:val="28"/>
          <w:szCs w:val="28"/>
        </w:rPr>
        <w:t xml:space="preserve"> (информационно­аналитическая деятельность). На данном этапе деятельности ППк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На данном этапе осуществляется фиксации возникновения проблемной ситуации в образовательном процессе.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684860" w:rsidRDefault="00684860" w:rsidP="00684860">
      <w:pPr>
        <w:jc w:val="both"/>
        <w:rPr>
          <w:rFonts w:ascii="Times New Roman" w:hAnsi="Times New Roman" w:cs="Times New Roman"/>
          <w:sz w:val="28"/>
          <w:szCs w:val="28"/>
        </w:rPr>
      </w:pPr>
      <w:r>
        <w:rPr>
          <w:rFonts w:ascii="Times New Roman" w:hAnsi="Times New Roman" w:cs="Times New Roman"/>
          <w:i/>
          <w:sz w:val="28"/>
          <w:szCs w:val="28"/>
        </w:rPr>
        <w:t>Этап планирования, организации, координации</w:t>
      </w:r>
      <w:r>
        <w:rPr>
          <w:rFonts w:ascii="Times New Roman" w:hAnsi="Times New Roman" w:cs="Times New Roman"/>
          <w:sz w:val="28"/>
          <w:szCs w:val="28"/>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На основном этапе разрабатываются общая стратегия обучения и воспитания учащихся с особыми образовательными потребностями, в том числе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Для каждого обучающегося составляется индивидуальный план сопровождения обучающегося. </w:t>
      </w:r>
      <w:r>
        <w:rPr>
          <w:rFonts w:ascii="Times New Roman" w:hAnsi="Times New Roman" w:cs="Times New Roman"/>
          <w:sz w:val="28"/>
          <w:szCs w:val="28"/>
        </w:rPr>
        <w:lastRenderedPageBreak/>
        <w:t xml:space="preserve">Для обучающихся с ОВЗ разрабатываются программы коррекционных курсов в соответствии с заключением территориальной ПМПК. Индивидуальный план сопровождения обучающегося, индивидуальная программа составляется на один учебный год. </w:t>
      </w:r>
    </w:p>
    <w:p w:rsidR="00684860" w:rsidRDefault="00684860" w:rsidP="00684860">
      <w:pPr>
        <w:jc w:val="both"/>
        <w:rPr>
          <w:rFonts w:ascii="Times New Roman" w:hAnsi="Times New Roman" w:cs="Times New Roman"/>
          <w:sz w:val="28"/>
          <w:szCs w:val="28"/>
        </w:rPr>
      </w:pPr>
      <w:r>
        <w:rPr>
          <w:rFonts w:ascii="Times New Roman" w:hAnsi="Times New Roman" w:cs="Times New Roman"/>
          <w:i/>
          <w:sz w:val="28"/>
          <w:szCs w:val="28"/>
        </w:rPr>
        <w:t>Этап диагностики</w:t>
      </w:r>
      <w:r>
        <w:rPr>
          <w:rFonts w:ascii="Times New Roman" w:hAnsi="Times New Roman" w:cs="Times New Roman"/>
          <w:sz w:val="28"/>
          <w:szCs w:val="28"/>
        </w:rPr>
        <w:t xml:space="preserve">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84860" w:rsidRDefault="00684860" w:rsidP="00684860">
      <w:pPr>
        <w:jc w:val="both"/>
        <w:rPr>
          <w:rFonts w:ascii="Times New Roman" w:hAnsi="Times New Roman" w:cs="Times New Roman"/>
          <w:sz w:val="28"/>
          <w:szCs w:val="28"/>
        </w:rPr>
      </w:pPr>
      <w:r>
        <w:rPr>
          <w:rFonts w:ascii="Times New Roman" w:hAnsi="Times New Roman" w:cs="Times New Roman"/>
          <w:i/>
          <w:sz w:val="28"/>
          <w:szCs w:val="28"/>
        </w:rPr>
        <w:t>Этап регуляции и корректировки</w:t>
      </w:r>
      <w:r>
        <w:rPr>
          <w:rFonts w:ascii="Times New Roman" w:hAnsi="Times New Roman" w:cs="Times New Roman"/>
          <w:sz w:val="28"/>
          <w:szCs w:val="28"/>
        </w:rPr>
        <w:t xml:space="preserve"> (регулятивно­корректировочная деятельность).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принимается итоговое решение.</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Комплексное сопровождение детей специалистами ППк осуществляется на основании заявления или согласия в письменной форме родителей (законных представителей).</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684860" w:rsidRDefault="00684860" w:rsidP="00684860">
      <w:pPr>
        <w:jc w:val="center"/>
        <w:rPr>
          <w:rFonts w:ascii="Times New Roman" w:hAnsi="Times New Roman" w:cs="Times New Roman"/>
          <w:b/>
          <w:sz w:val="28"/>
          <w:szCs w:val="28"/>
        </w:rPr>
      </w:pPr>
      <w:r>
        <w:rPr>
          <w:rFonts w:ascii="Times New Roman" w:hAnsi="Times New Roman" w:cs="Times New Roman"/>
          <w:b/>
          <w:sz w:val="28"/>
          <w:szCs w:val="28"/>
        </w:rPr>
        <w:t>Мероприятия  ППк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
        <w:gridCol w:w="4600"/>
        <w:gridCol w:w="1711"/>
        <w:gridCol w:w="3038"/>
      </w:tblGrid>
      <w:tr w:rsidR="00684860" w:rsidTr="006B02AE">
        <w:trPr>
          <w:trHeight w:val="439"/>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Содержание</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Сроки</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Ответственный</w:t>
            </w:r>
          </w:p>
        </w:tc>
      </w:tr>
      <w:tr w:rsidR="00684860" w:rsidTr="006B02AE">
        <w:trPr>
          <w:trHeight w:val="315"/>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b/>
                <w:sz w:val="28"/>
                <w:szCs w:val="28"/>
              </w:rPr>
            </w:pPr>
            <w:r>
              <w:rPr>
                <w:rFonts w:ascii="Times New Roman" w:hAnsi="Times New Roman" w:cs="Times New Roman"/>
                <w:b/>
                <w:sz w:val="28"/>
                <w:szCs w:val="28"/>
              </w:rPr>
              <w:t>1.Диагностическое направление</w:t>
            </w:r>
          </w:p>
        </w:tc>
      </w:tr>
      <w:tr w:rsidR="00684860" w:rsidTr="006B02AE">
        <w:trPr>
          <w:trHeight w:val="695"/>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Диагностика уровня сформированности психических процессов у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По плану </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 - психолог</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Изучение развития эмоционально-волевой сферы и личностных особенностей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 - психолог</w:t>
            </w:r>
          </w:p>
          <w:p w:rsidR="00684860" w:rsidRDefault="00684860" w:rsidP="006B02AE">
            <w:pPr>
              <w:jc w:val="both"/>
              <w:rPr>
                <w:rFonts w:ascii="Times New Roman" w:hAnsi="Times New Roman" w:cs="Times New Roman"/>
                <w:sz w:val="28"/>
                <w:szCs w:val="28"/>
              </w:rPr>
            </w:pPr>
          </w:p>
        </w:tc>
      </w:tr>
      <w:tr w:rsidR="00684860" w:rsidTr="006B02AE">
        <w:trPr>
          <w:trHeight w:val="715"/>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3.</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Изучение социальной ситуации развития и условий семейного воспитания ребёнка</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Классный руководитель, социальный педагог</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4.</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Изучение адаптивных возможностей и уровня социализации ребёнка, испытывающего трудности в обучении</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 – психолог, классный руководитель</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6.</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Комплексный сбор сведений об обучающихся на основании диагностической информации от специалистов различного профиля, родителей (законных представителей)</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Сентябрь-октябрь</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Классный  руководитель </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Системный контроль и выявление уровня усвоения программного материала (лист индивидуальных достижений)</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1 раз в четверть</w:t>
            </w:r>
          </w:p>
          <w:p w:rsidR="00684860" w:rsidRDefault="00684860" w:rsidP="006B02AE">
            <w:pPr>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Классный руководитель</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Заместитель  директора по УВР</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8.</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Разработка индивидуального плана сопровождения для обучающегося</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b/>
                <w:sz w:val="28"/>
                <w:szCs w:val="28"/>
              </w:rPr>
            </w:pPr>
            <w:r>
              <w:rPr>
                <w:rFonts w:ascii="Times New Roman" w:hAnsi="Times New Roman" w:cs="Times New Roman"/>
                <w:b/>
                <w:sz w:val="28"/>
                <w:szCs w:val="28"/>
              </w:rPr>
              <w:t>2.Коррекционно – развивающее  направление</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Выбор оптимальных для развития обучающихся с ОВЗ программ, методик, методов и приёмов обучения в соответствии с их особыми образовательными потребностями. </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684860" w:rsidRDefault="00684860" w:rsidP="006B02AE">
            <w:pPr>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индивидуальных и групповых коррекционно-развивающих занятий, направленных на создание условий по преодолению трудностей обучающихся </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684860" w:rsidRDefault="00684860" w:rsidP="006B02AE">
            <w:pPr>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b/>
                <w:sz w:val="28"/>
                <w:szCs w:val="28"/>
              </w:rPr>
            </w:pPr>
            <w:r>
              <w:rPr>
                <w:rFonts w:ascii="Times New Roman" w:hAnsi="Times New Roman" w:cs="Times New Roman"/>
                <w:b/>
                <w:sz w:val="28"/>
                <w:szCs w:val="28"/>
              </w:rPr>
              <w:t>3.Консультативное направление</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Консультирование педагогов по выбору индивидуально-ориентированных методов и приёмов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684860" w:rsidRDefault="00684860" w:rsidP="006B02AE">
            <w:pPr>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3.</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Консультирование педагогов по развитию дефицитарных функций обучающихся</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4.</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Выработка совместных рекомендаций по основным направлениям работы с обучающимися с ОВЗ, единых для всех участников образовательного процесса</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684860" w:rsidRDefault="00684860" w:rsidP="006B02AE">
            <w:pPr>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5.</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Индивидуальное консультирование родителей (законных представителей)  по запросу</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6.</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Групповое консультирование родителей (законных представителей) по запланированным темам на родительских собраниях</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7.</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Выработка совместных рекомендаций по основным направлениям работы с обучающимися с ОВЗ</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10094" w:type="dxa"/>
            <w:gridSpan w:val="4"/>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b/>
                <w:sz w:val="28"/>
                <w:szCs w:val="28"/>
              </w:rPr>
            </w:pPr>
            <w:r>
              <w:rPr>
                <w:rFonts w:ascii="Times New Roman" w:hAnsi="Times New Roman" w:cs="Times New Roman"/>
                <w:b/>
                <w:sz w:val="28"/>
                <w:szCs w:val="28"/>
              </w:rPr>
              <w:t>4.Информационно-просветительское  направление</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1.</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Различные формы просветительской деятельности (лекции, беседы, печатные материалы) для обучающихся и их родителей (законных представителей)</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течение года</w:t>
            </w:r>
          </w:p>
          <w:p w:rsidR="00684860" w:rsidRDefault="00684860" w:rsidP="006B02AE">
            <w:pPr>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w:t>
            </w:r>
          </w:p>
        </w:tc>
      </w:tr>
      <w:tr w:rsidR="00684860" w:rsidTr="006B02AE">
        <w:trPr>
          <w:jc w:val="center"/>
        </w:trPr>
        <w:tc>
          <w:tcPr>
            <w:tcW w:w="745"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2.</w:t>
            </w:r>
          </w:p>
        </w:tc>
        <w:tc>
          <w:tcPr>
            <w:tcW w:w="4600"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Проведение тематических выступлений для педагогов по разъяснению </w:t>
            </w:r>
            <w:r>
              <w:rPr>
                <w:rFonts w:ascii="Times New Roman" w:hAnsi="Times New Roman" w:cs="Times New Roman"/>
                <w:sz w:val="28"/>
                <w:szCs w:val="28"/>
              </w:rPr>
              <w:lastRenderedPageBreak/>
              <w:t>индивидуальных особенностей различных категорий детей.</w:t>
            </w:r>
          </w:p>
        </w:tc>
        <w:tc>
          <w:tcPr>
            <w:tcW w:w="1711"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lastRenderedPageBreak/>
              <w:t>В течение года</w:t>
            </w:r>
          </w:p>
          <w:p w:rsidR="00684860" w:rsidRDefault="00684860" w:rsidP="006B02AE">
            <w:pPr>
              <w:jc w:val="both"/>
              <w:rPr>
                <w:rFonts w:ascii="Times New Roman" w:hAnsi="Times New Roman" w:cs="Times New Roman"/>
                <w:sz w:val="28"/>
                <w:szCs w:val="28"/>
              </w:rPr>
            </w:pPr>
          </w:p>
        </w:tc>
        <w:tc>
          <w:tcPr>
            <w:tcW w:w="3038" w:type="dxa"/>
            <w:tcBorders>
              <w:top w:val="single" w:sz="4" w:space="0" w:color="000000"/>
              <w:left w:val="single" w:sz="4" w:space="0" w:color="000000"/>
              <w:bottom w:val="single" w:sz="4" w:space="0" w:color="000000"/>
              <w:right w:val="single" w:sz="4" w:space="0" w:color="000000"/>
            </w:tcBorders>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lastRenderedPageBreak/>
              <w:t>Специалисты ППк</w:t>
            </w:r>
          </w:p>
        </w:tc>
      </w:tr>
    </w:tbl>
    <w:p w:rsidR="00684860" w:rsidRDefault="00684860" w:rsidP="00684860">
      <w:pPr>
        <w:jc w:val="both"/>
        <w:rPr>
          <w:rFonts w:ascii="Times New Roman" w:hAnsi="Times New Roman" w:cs="Times New Roman"/>
          <w:sz w:val="28"/>
          <w:szCs w:val="28"/>
        </w:rPr>
      </w:pPr>
    </w:p>
    <w:p w:rsidR="00684860" w:rsidRDefault="00684860" w:rsidP="00684860">
      <w:pPr>
        <w:jc w:val="both"/>
        <w:rPr>
          <w:rFonts w:ascii="Times New Roman" w:hAnsi="Times New Roman" w:cs="Times New Roman"/>
          <w:b/>
          <w:sz w:val="28"/>
          <w:szCs w:val="28"/>
        </w:rPr>
      </w:pPr>
      <w:r>
        <w:rPr>
          <w:rFonts w:ascii="Times New Roman" w:hAnsi="Times New Roman" w:cs="Times New Roman"/>
          <w:b/>
          <w:sz w:val="28"/>
          <w:szCs w:val="28"/>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Коррекционная работа в обязательной части (80 %) реализуется в учебной урочной деятельности при освоении содержания основной образовательной программы. На каждом уроке учитель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в том числе обучающихся с ОВЗ. Освоение учебного материала этими школьниками осуществляется с помощью специальных методов и приемов.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Также коррекционная  работа осуществляется во внеурочной деятельности. Во внеурочной деятельности проводятся коррекционные занятия со специалистами (педагог-психолог).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предусматривается на реализацию обязательных занятий коррекционной направленности и на развивающую область с учетом возрастных особенностей учащихся и их физиологических потребностей.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Механизм реализации программы коррекционной деятельности раскрывается во взаимодействии педагогов и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84860" w:rsidRDefault="00684860" w:rsidP="00684860">
      <w:pPr>
        <w:jc w:val="center"/>
        <w:rPr>
          <w:rFonts w:ascii="Times New Roman" w:hAnsi="Times New Roman" w:cs="Times New Roman"/>
          <w:b/>
          <w:sz w:val="28"/>
          <w:szCs w:val="28"/>
        </w:rPr>
      </w:pPr>
      <w:r>
        <w:rPr>
          <w:rFonts w:ascii="Times New Roman" w:hAnsi="Times New Roman" w:cs="Times New Roman"/>
          <w:b/>
          <w:sz w:val="28"/>
          <w:szCs w:val="28"/>
        </w:rPr>
        <w:t>Описание специальных условий обучения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7986"/>
      </w:tblGrid>
      <w:tr w:rsidR="00684860" w:rsidTr="006B02AE">
        <w:tc>
          <w:tcPr>
            <w:tcW w:w="1937"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Направления</w:t>
            </w:r>
          </w:p>
        </w:tc>
        <w:tc>
          <w:tcPr>
            <w:tcW w:w="7986"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Характеристика созданных условий для реализации программы</w:t>
            </w:r>
          </w:p>
        </w:tc>
      </w:tr>
      <w:tr w:rsidR="00684860" w:rsidTr="006B02AE">
        <w:tc>
          <w:tcPr>
            <w:tcW w:w="1937"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Кадровое обеспечение</w:t>
            </w:r>
          </w:p>
        </w:tc>
        <w:tc>
          <w:tcPr>
            <w:tcW w:w="7986"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В штатном расписании имеются ставки педагога-психолога, социального педагога, учителя-логопеда, учителя-дефектолога</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Педагоги раз в три года проходят курсы повышения квалификации</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Специалисты ППк регулярно посещают городские семинары по тематике работы службы сопровождения</w:t>
            </w:r>
          </w:p>
        </w:tc>
      </w:tr>
      <w:tr w:rsidR="00684860" w:rsidTr="006B02AE">
        <w:tc>
          <w:tcPr>
            <w:tcW w:w="1937"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tc>
        <w:tc>
          <w:tcPr>
            <w:tcW w:w="7986"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включает кабинет педагога-психолога, лицензированный медицинский кабинет, кабинеты, реализующие программы по предметам учебного плана, оборудованные АРМ.</w:t>
            </w:r>
          </w:p>
        </w:tc>
      </w:tr>
      <w:tr w:rsidR="00684860" w:rsidTr="006B02AE">
        <w:tc>
          <w:tcPr>
            <w:tcW w:w="1937"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Программно-методическое</w:t>
            </w:r>
          </w:p>
        </w:tc>
        <w:tc>
          <w:tcPr>
            <w:tcW w:w="7986"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При организации обучения детей с ОВЗ используются учебники, рекомендованные Министерством образования и науки РФ, рабочие программы, учитывающие особенности детей. Разработан учебный план в соответствии с нормативно-правовой базой, программы для индивидуальной и групповой коррекционной работы, программы для внеурочной деятельности</w:t>
            </w:r>
          </w:p>
        </w:tc>
      </w:tr>
      <w:tr w:rsidR="00684860" w:rsidTr="006B02AE">
        <w:tc>
          <w:tcPr>
            <w:tcW w:w="1937"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Психолого-педагогическое обеспечение:</w:t>
            </w:r>
          </w:p>
        </w:tc>
        <w:tc>
          <w:tcPr>
            <w:tcW w:w="7986"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Своевременное выявление детей, нуждающихся в специализированной помощи и проведение ранней диагностики отклонений в развитии. Взаимодействие с организациями, занимающимися проблемами детей с ОВЗ</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Организация регулярной работы ППк. Использование педагогами современных педагогических технологий.</w:t>
            </w:r>
          </w:p>
        </w:tc>
      </w:tr>
      <w:tr w:rsidR="00684860" w:rsidTr="006B02AE">
        <w:tc>
          <w:tcPr>
            <w:tcW w:w="1937" w:type="dxa"/>
            <w:noWrap/>
          </w:tcPr>
          <w:p w:rsidR="00684860" w:rsidRDefault="00684860" w:rsidP="006B02AE">
            <w:pPr>
              <w:jc w:val="both"/>
              <w:rPr>
                <w:rFonts w:ascii="Times New Roman" w:hAnsi="Times New Roman" w:cs="Times New Roman"/>
                <w:sz w:val="28"/>
                <w:szCs w:val="28"/>
              </w:rPr>
            </w:pP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Организационное обеспечение:</w:t>
            </w:r>
          </w:p>
        </w:tc>
        <w:tc>
          <w:tcPr>
            <w:tcW w:w="7986"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Обучение педагогов специальным методам, приёмам, средствам обучения, ориентированных на особые образовательные потребности детей.</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Контроль за соблюдение санитарно-гигиенических правил и норм</w:t>
            </w:r>
          </w:p>
        </w:tc>
      </w:tr>
      <w:tr w:rsidR="00684860" w:rsidTr="006B02AE">
        <w:tc>
          <w:tcPr>
            <w:tcW w:w="1937"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Информационное обеспечение:</w:t>
            </w:r>
          </w:p>
        </w:tc>
        <w:tc>
          <w:tcPr>
            <w:tcW w:w="7986"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Разработан и функционирует сайт школы, на котором выставляется информация о работе специалистов социально-психологической службы. Все обучающиеся и родители имеют доступ к электронному дневнику</w:t>
            </w:r>
          </w:p>
        </w:tc>
      </w:tr>
    </w:tbl>
    <w:p w:rsidR="00684860" w:rsidRDefault="00684860" w:rsidP="00684860">
      <w:pPr>
        <w:jc w:val="both"/>
        <w:rPr>
          <w:rFonts w:ascii="Times New Roman" w:hAnsi="Times New Roman" w:cs="Times New Roman"/>
          <w:b/>
          <w:sz w:val="28"/>
          <w:szCs w:val="28"/>
        </w:rPr>
      </w:pPr>
    </w:p>
    <w:p w:rsidR="00684860" w:rsidRDefault="00684860" w:rsidP="00684860">
      <w:pPr>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коррекционной работы</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Программа коррекционной работы предусматривает выполнение требований к результатам, определенным ФГОС НОО.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коррекционной работы имеют дифференцированный характер.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Достижения обучающихся с ОВЗ и обучающихся с особыми образовательными потребностями рассматриваются с учетом их предыдущих индивидуальных достижений, а не в сравнении с учащимися класса.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52"/>
        <w:gridCol w:w="2835"/>
      </w:tblGrid>
      <w:tr w:rsidR="00684860" w:rsidTr="006B02AE">
        <w:tc>
          <w:tcPr>
            <w:tcW w:w="3369"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Личностные результаты</w:t>
            </w:r>
          </w:p>
        </w:tc>
        <w:tc>
          <w:tcPr>
            <w:tcW w:w="3152"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Метапредметные результаты</w:t>
            </w:r>
          </w:p>
        </w:tc>
        <w:tc>
          <w:tcPr>
            <w:tcW w:w="2835"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Предметные результаты</w:t>
            </w:r>
          </w:p>
        </w:tc>
      </w:tr>
      <w:tr w:rsidR="00684860" w:rsidTr="006B02AE">
        <w:tc>
          <w:tcPr>
            <w:tcW w:w="3369"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развитие адекватных представлений о себе, умение адекватно оценивать свои силы; умение принимать решения в области жизнеобеспечения; овладение социально-бытовыми умениями, используемыми в повседневной жизни, умение включаться в разнообразные школьные дела и др.</w:t>
            </w:r>
          </w:p>
        </w:tc>
        <w:tc>
          <w:tcPr>
            <w:tcW w:w="3152"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 xml:space="preserve">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tc>
        <w:tc>
          <w:tcPr>
            <w:tcW w:w="2835" w:type="dxa"/>
            <w:noWrap/>
          </w:tcPr>
          <w:p w:rsidR="00684860" w:rsidRDefault="00684860" w:rsidP="006B02AE">
            <w:pPr>
              <w:jc w:val="both"/>
              <w:rPr>
                <w:rFonts w:ascii="Times New Roman" w:hAnsi="Times New Roman" w:cs="Times New Roman"/>
                <w:sz w:val="28"/>
                <w:szCs w:val="28"/>
              </w:rPr>
            </w:pPr>
            <w:r>
              <w:rPr>
                <w:rFonts w:ascii="Times New Roman" w:hAnsi="Times New Roman" w:cs="Times New Roman"/>
                <w:sz w:val="28"/>
                <w:szCs w:val="28"/>
              </w:rPr>
              <w:t>овладение содержанием ООП НОО (конкретных предметных областей; подпрограмм) с учетом индивидуальных возможностей разных категорий детей в том числе с ОВЗ; индивидуальные достижения по отдельным учебным предметам.</w:t>
            </w:r>
          </w:p>
          <w:p w:rsidR="00684860" w:rsidRDefault="00684860" w:rsidP="006B02AE">
            <w:pPr>
              <w:jc w:val="both"/>
              <w:rPr>
                <w:rFonts w:ascii="Times New Roman" w:hAnsi="Times New Roman" w:cs="Times New Roman"/>
                <w:sz w:val="28"/>
                <w:szCs w:val="28"/>
              </w:rPr>
            </w:pPr>
          </w:p>
        </w:tc>
      </w:tr>
    </w:tbl>
    <w:p w:rsidR="00684860" w:rsidRDefault="00684860" w:rsidP="00684860">
      <w:pPr>
        <w:jc w:val="both"/>
        <w:rPr>
          <w:rFonts w:ascii="Times New Roman" w:hAnsi="Times New Roman" w:cs="Times New Roman"/>
          <w:sz w:val="28"/>
          <w:szCs w:val="28"/>
        </w:rPr>
      </w:pPr>
    </w:p>
    <w:p w:rsidR="00684860" w:rsidRDefault="00684860" w:rsidP="00684860">
      <w:pPr>
        <w:jc w:val="both"/>
        <w:rPr>
          <w:rFonts w:ascii="Times New Roman" w:hAnsi="Times New Roman" w:cs="Times New Roman"/>
          <w:sz w:val="28"/>
          <w:szCs w:val="28"/>
        </w:rPr>
      </w:pPr>
      <w:r>
        <w:rPr>
          <w:rFonts w:ascii="Times New Roman" w:hAnsi="Times New Roman" w:cs="Times New Roman"/>
          <w:sz w:val="28"/>
          <w:szCs w:val="28"/>
        </w:rPr>
        <w:t>Данные о достижении учащимися с особыми образовательными потребностями планируемых результатов коррекционной работы поступают в ходе оценки успешности освоения учащимися основной общеобразовательной программы начального общего образования.</w:t>
      </w:r>
    </w:p>
    <w:p w:rsidR="00684860" w:rsidRPr="004470A4" w:rsidRDefault="00684860" w:rsidP="004470A4">
      <w:pPr>
        <w:tabs>
          <w:tab w:val="left" w:pos="142"/>
        </w:tabs>
        <w:rPr>
          <w:rFonts w:ascii="Times New Roman" w:hAnsi="Times New Roman" w:cs="Times New Roman"/>
          <w:sz w:val="28"/>
          <w:szCs w:val="28"/>
        </w:rPr>
      </w:pPr>
    </w:p>
    <w:p w:rsidR="00BB5338" w:rsidRPr="004470A4" w:rsidRDefault="00BB5338" w:rsidP="004470A4">
      <w:pPr>
        <w:tabs>
          <w:tab w:val="left" w:pos="142"/>
        </w:tabs>
        <w:rPr>
          <w:rFonts w:ascii="Times New Roman" w:hAnsi="Times New Roman" w:cs="Times New Roman"/>
          <w:sz w:val="28"/>
          <w:szCs w:val="28"/>
        </w:rPr>
      </w:pPr>
    </w:p>
    <w:p w:rsidR="007C6A34" w:rsidRPr="004470A4" w:rsidRDefault="00387E8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w:t>
      </w:r>
      <w:r w:rsidR="007C6A34" w:rsidRPr="004470A4">
        <w:rPr>
          <w:rFonts w:ascii="Times New Roman" w:hAnsi="Times New Roman" w:cs="Times New Roman"/>
          <w:sz w:val="28"/>
          <w:szCs w:val="28"/>
        </w:rPr>
        <w:t>ОРГАНИЗАЦИОННЫЙ РАЗДЕЛ</w:t>
      </w:r>
    </w:p>
    <w:p w:rsidR="00387E8F" w:rsidRPr="004470A4" w:rsidRDefault="00387E8F" w:rsidP="004470A4">
      <w:pPr>
        <w:tabs>
          <w:tab w:val="left" w:pos="142"/>
        </w:tabs>
        <w:rPr>
          <w:rFonts w:ascii="Times New Roman" w:hAnsi="Times New Roman" w:cs="Times New Roman"/>
          <w:sz w:val="28"/>
          <w:szCs w:val="28"/>
        </w:rPr>
      </w:pPr>
    </w:p>
    <w:p w:rsidR="007C6A34" w:rsidRPr="004470A4" w:rsidRDefault="00387E8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3.1. </w:t>
      </w:r>
      <w:r w:rsidR="007C6A34" w:rsidRPr="004470A4">
        <w:rPr>
          <w:rFonts w:ascii="Times New Roman" w:hAnsi="Times New Roman" w:cs="Times New Roman"/>
          <w:sz w:val="28"/>
          <w:szCs w:val="28"/>
        </w:rPr>
        <w:t xml:space="preserve">УЧЕБНЫЙ ПЛАН </w:t>
      </w:r>
    </w:p>
    <w:p w:rsidR="00684860" w:rsidRPr="00684860" w:rsidRDefault="00684860" w:rsidP="00684860">
      <w:pPr>
        <w:tabs>
          <w:tab w:val="left" w:pos="10902"/>
        </w:tabs>
        <w:spacing w:before="51"/>
        <w:ind w:left="674" w:right="155"/>
        <w:jc w:val="both"/>
        <w:rPr>
          <w:rFonts w:ascii="Times New Roman" w:hAnsi="Times New Roman" w:cs="Times New Roman"/>
          <w:sz w:val="28"/>
          <w:szCs w:val="28"/>
        </w:rPr>
      </w:pPr>
      <w:r w:rsidRPr="00684860">
        <w:rPr>
          <w:rFonts w:ascii="Times New Roman" w:hAnsi="Times New Roman" w:cs="Times New Roman"/>
          <w:sz w:val="28"/>
          <w:szCs w:val="28"/>
        </w:rPr>
        <w:t>Учебный план МБОУ «СОШ №53» для 1-4 классов, реализующих основную образовательную программу начального общего образования, соответствующий ФГОС НОО, фиксирует максимальный объём учебной нагрузки обучающихся, состав и структуру обязательных предметных областей по классам, распределяет учебное время, отводимое на освоение содержания образования по классам и учебным предметам.</w:t>
      </w:r>
    </w:p>
    <w:p w:rsidR="00684860" w:rsidRPr="00684860" w:rsidRDefault="00684860" w:rsidP="00684860">
      <w:pPr>
        <w:tabs>
          <w:tab w:val="left" w:pos="10902"/>
        </w:tabs>
        <w:ind w:left="674" w:right="142" w:firstLine="708"/>
        <w:jc w:val="both"/>
        <w:rPr>
          <w:rFonts w:ascii="Times New Roman" w:hAnsi="Times New Roman" w:cs="Times New Roman"/>
          <w:sz w:val="28"/>
          <w:szCs w:val="28"/>
        </w:rPr>
      </w:pPr>
      <w:r w:rsidRPr="00684860">
        <w:rPr>
          <w:rFonts w:ascii="Times New Roman" w:hAnsi="Times New Roman" w:cs="Times New Roman"/>
          <w:sz w:val="28"/>
          <w:szCs w:val="28"/>
        </w:rPr>
        <w:t>Учебный план обеспечивает реализацию ФГОС НОО и является составной чатью основной образовательной программы начального общего образования.</w:t>
      </w:r>
    </w:p>
    <w:p w:rsidR="00684860" w:rsidRPr="00684860" w:rsidRDefault="00684860" w:rsidP="00684860">
      <w:pPr>
        <w:tabs>
          <w:tab w:val="left" w:pos="10902"/>
        </w:tabs>
        <w:ind w:left="674" w:right="142" w:firstLine="708"/>
        <w:jc w:val="both"/>
        <w:rPr>
          <w:rFonts w:ascii="Times New Roman" w:hAnsi="Times New Roman" w:cs="Times New Roman"/>
          <w:sz w:val="28"/>
          <w:szCs w:val="28"/>
        </w:rPr>
      </w:pPr>
      <w:r w:rsidRPr="00684860">
        <w:rPr>
          <w:rFonts w:ascii="Times New Roman" w:hAnsi="Times New Roman" w:cs="Times New Roman"/>
          <w:sz w:val="28"/>
          <w:szCs w:val="28"/>
        </w:rPr>
        <w:t>Содержание образования при получении начального общего образования реализуется за счет введения учебных курсов, обеспечивающих целостное восприятие мира, системно-деятельностный подход и индивидуализацию обучения.</w:t>
      </w:r>
    </w:p>
    <w:p w:rsidR="00684860" w:rsidRPr="00684860" w:rsidRDefault="00684860" w:rsidP="00684860">
      <w:pPr>
        <w:tabs>
          <w:tab w:val="left" w:pos="10902"/>
        </w:tabs>
        <w:ind w:left="674" w:right="142" w:firstLine="708"/>
        <w:jc w:val="both"/>
        <w:rPr>
          <w:rFonts w:ascii="Times New Roman" w:hAnsi="Times New Roman" w:cs="Times New Roman"/>
          <w:sz w:val="28"/>
          <w:szCs w:val="28"/>
        </w:rPr>
      </w:pPr>
      <w:r w:rsidRPr="00684860">
        <w:rPr>
          <w:rFonts w:ascii="Times New Roman" w:hAnsi="Times New Roman" w:cs="Times New Roman"/>
          <w:sz w:val="28"/>
          <w:szCs w:val="28"/>
        </w:rPr>
        <w:t>В учебный план входят обязательные предметные области и учебные предметы. Учебный план состоит из двух частей – обязательной части</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 xml:space="preserve">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w:t>
      </w:r>
      <w:r w:rsidRPr="00684860">
        <w:rPr>
          <w:rFonts w:ascii="Times New Roman" w:hAnsi="Times New Roman" w:cs="Times New Roman"/>
          <w:spacing w:val="-2"/>
          <w:sz w:val="28"/>
          <w:szCs w:val="28"/>
        </w:rPr>
        <w:t>областей.</w:t>
      </w:r>
    </w:p>
    <w:p w:rsidR="00684860" w:rsidRPr="00684860" w:rsidRDefault="00684860" w:rsidP="00684860">
      <w:pPr>
        <w:tabs>
          <w:tab w:val="left" w:pos="10902"/>
        </w:tabs>
        <w:ind w:left="674" w:right="142" w:firstLine="708"/>
        <w:jc w:val="both"/>
        <w:rPr>
          <w:rFonts w:ascii="Times New Roman" w:hAnsi="Times New Roman" w:cs="Times New Roman"/>
          <w:sz w:val="28"/>
          <w:szCs w:val="28"/>
        </w:rPr>
      </w:pPr>
      <w:r w:rsidRPr="00684860">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684860" w:rsidRPr="00684860" w:rsidRDefault="00684860" w:rsidP="00684860">
      <w:pPr>
        <w:tabs>
          <w:tab w:val="left" w:pos="10902"/>
        </w:tabs>
        <w:ind w:left="674" w:right="142" w:firstLine="708"/>
        <w:jc w:val="both"/>
        <w:rPr>
          <w:rFonts w:ascii="Times New Roman" w:hAnsi="Times New Roman" w:cs="Times New Roman"/>
          <w:sz w:val="28"/>
          <w:szCs w:val="28"/>
        </w:rPr>
      </w:pPr>
      <w:r w:rsidRPr="00684860">
        <w:rPr>
          <w:rFonts w:ascii="Times New Roman" w:hAnsi="Times New Roman" w:cs="Times New Roman"/>
          <w:sz w:val="28"/>
          <w:szCs w:val="28"/>
        </w:rPr>
        <w:t>Время, отводимое на эту часть, используется на увеличение учебных часов по отдельным учебным предметам обязательной части, введение учебных курсов, обеспечивающих различные интересы обучающихся. В 1 классе в соответствии с системой гигиенических требований, определяющих максимально допустимую нагрузку учащихся, часть учебного плана, формируемая участниками образовательного процесса, отсутствует.</w:t>
      </w:r>
    </w:p>
    <w:p w:rsidR="00684860" w:rsidRPr="00684860" w:rsidRDefault="00684860" w:rsidP="00684860">
      <w:pPr>
        <w:tabs>
          <w:tab w:val="left" w:pos="10902"/>
        </w:tabs>
        <w:spacing w:before="2"/>
        <w:ind w:left="674" w:right="142" w:firstLine="708"/>
        <w:jc w:val="both"/>
        <w:rPr>
          <w:rFonts w:ascii="Times New Roman" w:hAnsi="Times New Roman" w:cs="Times New Roman"/>
          <w:sz w:val="28"/>
          <w:szCs w:val="28"/>
        </w:rPr>
      </w:pPr>
      <w:r w:rsidRPr="00684860">
        <w:rPr>
          <w:rFonts w:ascii="Times New Roman" w:hAnsi="Times New Roman" w:cs="Times New Roman"/>
          <w:sz w:val="28"/>
          <w:szCs w:val="28"/>
        </w:rPr>
        <w:t>С целью реализации права на образование учащихся, нуждающихся в длительном лечении, а также детей-инвалидов при наличии медицинского заключения и заявления родителей (законных представителей) предусмотрена организация индивидуального обучения на дому (Инструктивно-методическое письмо «Об организации обучения на дому по основным общеобразовательным программам обучающихся, нуждающихся</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в длительном лечении, а также детей- инвалидов» №03-20-2881/15-0-0 от 13.07.2015). Порядок организации индивидуального</w:t>
      </w:r>
      <w:r w:rsidRPr="00684860">
        <w:rPr>
          <w:rFonts w:ascii="Times New Roman" w:hAnsi="Times New Roman" w:cs="Times New Roman"/>
          <w:spacing w:val="53"/>
          <w:w w:val="150"/>
          <w:sz w:val="28"/>
          <w:szCs w:val="28"/>
        </w:rPr>
        <w:t xml:space="preserve"> </w:t>
      </w:r>
      <w:r w:rsidRPr="00684860">
        <w:rPr>
          <w:rFonts w:ascii="Times New Roman" w:hAnsi="Times New Roman" w:cs="Times New Roman"/>
          <w:sz w:val="28"/>
          <w:szCs w:val="28"/>
        </w:rPr>
        <w:t>обучения</w:t>
      </w:r>
      <w:r w:rsidRPr="00684860">
        <w:rPr>
          <w:rFonts w:ascii="Times New Roman" w:hAnsi="Times New Roman" w:cs="Times New Roman"/>
          <w:spacing w:val="54"/>
          <w:w w:val="150"/>
          <w:sz w:val="28"/>
          <w:szCs w:val="28"/>
        </w:rPr>
        <w:t xml:space="preserve"> </w:t>
      </w:r>
      <w:r w:rsidRPr="00684860">
        <w:rPr>
          <w:rFonts w:ascii="Times New Roman" w:hAnsi="Times New Roman" w:cs="Times New Roman"/>
          <w:sz w:val="28"/>
          <w:szCs w:val="28"/>
        </w:rPr>
        <w:t>на</w:t>
      </w:r>
      <w:r w:rsidRPr="00684860">
        <w:rPr>
          <w:rFonts w:ascii="Times New Roman" w:hAnsi="Times New Roman" w:cs="Times New Roman"/>
          <w:spacing w:val="52"/>
          <w:w w:val="150"/>
          <w:sz w:val="28"/>
          <w:szCs w:val="28"/>
        </w:rPr>
        <w:t xml:space="preserve"> </w:t>
      </w:r>
      <w:r w:rsidRPr="00684860">
        <w:rPr>
          <w:rFonts w:ascii="Times New Roman" w:hAnsi="Times New Roman" w:cs="Times New Roman"/>
          <w:sz w:val="28"/>
          <w:szCs w:val="28"/>
        </w:rPr>
        <w:t>дому</w:t>
      </w:r>
      <w:r w:rsidRPr="00684860">
        <w:rPr>
          <w:rFonts w:ascii="Times New Roman" w:hAnsi="Times New Roman" w:cs="Times New Roman"/>
          <w:spacing w:val="78"/>
          <w:sz w:val="28"/>
          <w:szCs w:val="28"/>
        </w:rPr>
        <w:t xml:space="preserve"> </w:t>
      </w:r>
      <w:r w:rsidRPr="00684860">
        <w:rPr>
          <w:rFonts w:ascii="Times New Roman" w:hAnsi="Times New Roman" w:cs="Times New Roman"/>
          <w:sz w:val="28"/>
          <w:szCs w:val="28"/>
        </w:rPr>
        <w:t>регламентируется</w:t>
      </w:r>
      <w:r w:rsidRPr="00684860">
        <w:rPr>
          <w:rFonts w:ascii="Times New Roman" w:hAnsi="Times New Roman" w:cs="Times New Roman"/>
          <w:spacing w:val="54"/>
          <w:w w:val="150"/>
          <w:sz w:val="28"/>
          <w:szCs w:val="28"/>
        </w:rPr>
        <w:t xml:space="preserve"> </w:t>
      </w:r>
      <w:r w:rsidRPr="00684860">
        <w:rPr>
          <w:rFonts w:ascii="Times New Roman" w:hAnsi="Times New Roman" w:cs="Times New Roman"/>
          <w:sz w:val="28"/>
          <w:szCs w:val="28"/>
        </w:rPr>
        <w:t>локальным</w:t>
      </w:r>
      <w:r w:rsidRPr="00684860">
        <w:rPr>
          <w:rFonts w:ascii="Times New Roman" w:hAnsi="Times New Roman" w:cs="Times New Roman"/>
          <w:spacing w:val="53"/>
          <w:w w:val="150"/>
          <w:sz w:val="28"/>
          <w:szCs w:val="28"/>
        </w:rPr>
        <w:t xml:space="preserve"> </w:t>
      </w:r>
      <w:r w:rsidRPr="00684860">
        <w:rPr>
          <w:rFonts w:ascii="Times New Roman" w:hAnsi="Times New Roman" w:cs="Times New Roman"/>
          <w:sz w:val="28"/>
          <w:szCs w:val="28"/>
        </w:rPr>
        <w:t>актом</w:t>
      </w:r>
      <w:r w:rsidRPr="00684860">
        <w:rPr>
          <w:rFonts w:ascii="Times New Roman" w:hAnsi="Times New Roman" w:cs="Times New Roman"/>
          <w:spacing w:val="52"/>
          <w:w w:val="150"/>
          <w:sz w:val="28"/>
          <w:szCs w:val="28"/>
        </w:rPr>
        <w:t xml:space="preserve"> </w:t>
      </w:r>
      <w:r w:rsidRPr="00684860">
        <w:rPr>
          <w:rFonts w:ascii="Times New Roman" w:hAnsi="Times New Roman" w:cs="Times New Roman"/>
          <w:spacing w:val="-4"/>
          <w:sz w:val="28"/>
          <w:szCs w:val="28"/>
        </w:rPr>
        <w:t>МБОУ</w:t>
      </w:r>
      <w:r>
        <w:rPr>
          <w:rFonts w:ascii="Times New Roman" w:hAnsi="Times New Roman" w:cs="Times New Roman"/>
          <w:spacing w:val="-4"/>
          <w:sz w:val="28"/>
          <w:szCs w:val="28"/>
        </w:rPr>
        <w:t xml:space="preserve"> </w:t>
      </w:r>
      <w:r w:rsidRPr="00684860">
        <w:rPr>
          <w:rFonts w:ascii="Times New Roman" w:hAnsi="Times New Roman" w:cs="Times New Roman"/>
          <w:sz w:val="28"/>
          <w:szCs w:val="28"/>
        </w:rPr>
        <w:t>«</w:t>
      </w:r>
      <w:r>
        <w:rPr>
          <w:rFonts w:ascii="Times New Roman" w:hAnsi="Times New Roman" w:cs="Times New Roman"/>
          <w:sz w:val="28"/>
          <w:szCs w:val="28"/>
        </w:rPr>
        <w:t>СОШ №53</w:t>
      </w:r>
      <w:r w:rsidRPr="00684860">
        <w:rPr>
          <w:rFonts w:ascii="Times New Roman" w:hAnsi="Times New Roman" w:cs="Times New Roman"/>
          <w:sz w:val="28"/>
          <w:szCs w:val="28"/>
        </w:rPr>
        <w:t>» «Положение об организации индивидуального обучения больных детей на дому».</w:t>
      </w:r>
    </w:p>
    <w:p w:rsidR="00684860" w:rsidRPr="00684860" w:rsidRDefault="00684860" w:rsidP="00684860">
      <w:pPr>
        <w:tabs>
          <w:tab w:val="left" w:pos="10902"/>
        </w:tabs>
        <w:spacing w:before="1"/>
        <w:ind w:left="674" w:firstLine="708"/>
        <w:jc w:val="both"/>
        <w:rPr>
          <w:rFonts w:ascii="Times New Roman" w:hAnsi="Times New Roman" w:cs="Times New Roman"/>
          <w:sz w:val="28"/>
          <w:szCs w:val="28"/>
        </w:rPr>
      </w:pPr>
      <w:r w:rsidRPr="00684860">
        <w:rPr>
          <w:rFonts w:ascii="Times New Roman" w:hAnsi="Times New Roman" w:cs="Times New Roman"/>
          <w:sz w:val="28"/>
          <w:szCs w:val="28"/>
        </w:rPr>
        <w:t>При проведении занятий по иностранному языку (2-4 классы) осуществляется деление классов на две группы</w:t>
      </w:r>
      <w:r>
        <w:rPr>
          <w:rFonts w:ascii="Times New Roman" w:hAnsi="Times New Roman" w:cs="Times New Roman"/>
          <w:sz w:val="28"/>
          <w:szCs w:val="28"/>
        </w:rPr>
        <w:t xml:space="preserve"> при наличии контингента в количестве 25 человек</w:t>
      </w:r>
      <w:r w:rsidRPr="00684860">
        <w:rPr>
          <w:rFonts w:ascii="Times New Roman" w:hAnsi="Times New Roman" w:cs="Times New Roman"/>
          <w:sz w:val="28"/>
          <w:szCs w:val="28"/>
        </w:rPr>
        <w:t>.</w:t>
      </w:r>
    </w:p>
    <w:p w:rsidR="00684860" w:rsidRPr="00684860" w:rsidRDefault="00684860" w:rsidP="00684860">
      <w:pPr>
        <w:tabs>
          <w:tab w:val="left" w:pos="10902"/>
        </w:tabs>
        <w:ind w:left="674" w:firstLine="708"/>
        <w:jc w:val="both"/>
        <w:rPr>
          <w:rFonts w:ascii="Times New Roman" w:hAnsi="Times New Roman" w:cs="Times New Roman"/>
          <w:sz w:val="28"/>
          <w:szCs w:val="28"/>
        </w:rPr>
      </w:pPr>
      <w:r w:rsidRPr="00684860">
        <w:rPr>
          <w:rFonts w:ascii="Times New Roman" w:hAnsi="Times New Roman" w:cs="Times New Roman"/>
          <w:sz w:val="28"/>
          <w:szCs w:val="28"/>
        </w:rPr>
        <w:t>В МБОУ «Средняя общеобразовательная школа №128» для 1-4</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классов установлена 5-дневная учебная неделя.</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Продолжительность учебного года при получении начального общего образования в 2-4 классах составляет 34 учебных недели, в 1 классе – 33 недели. Продолжительность урока составляет: в 1 классе – 35 минут; во 2-4 классах – 40 минут.</w:t>
      </w:r>
    </w:p>
    <w:p w:rsidR="00684860" w:rsidRPr="00684860" w:rsidRDefault="00684860" w:rsidP="00684860">
      <w:pPr>
        <w:tabs>
          <w:tab w:val="left" w:pos="10902"/>
        </w:tabs>
        <w:ind w:left="674" w:firstLine="708"/>
        <w:jc w:val="both"/>
        <w:rPr>
          <w:rFonts w:ascii="Times New Roman" w:hAnsi="Times New Roman" w:cs="Times New Roman"/>
          <w:sz w:val="28"/>
          <w:szCs w:val="28"/>
        </w:rPr>
      </w:pPr>
      <w:r w:rsidRPr="00684860">
        <w:rPr>
          <w:rFonts w:ascii="Times New Roman" w:hAnsi="Times New Roman" w:cs="Times New Roman"/>
          <w:sz w:val="28"/>
          <w:szCs w:val="28"/>
        </w:rPr>
        <w:t>Формирование учебного плана осуществляется из числа учебныхпредметов из следующих обязательных предметных областей: «Русский язык и литературное чтение», «Иностранный</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язык»,</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«Математика</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и</w:t>
      </w:r>
      <w:r w:rsidRPr="00684860">
        <w:rPr>
          <w:rFonts w:ascii="Times New Roman" w:hAnsi="Times New Roman" w:cs="Times New Roman"/>
          <w:spacing w:val="40"/>
          <w:sz w:val="28"/>
          <w:szCs w:val="28"/>
        </w:rPr>
        <w:t xml:space="preserve"> </w:t>
      </w:r>
      <w:r w:rsidRPr="00684860">
        <w:rPr>
          <w:rFonts w:ascii="Times New Roman" w:hAnsi="Times New Roman" w:cs="Times New Roman"/>
          <w:sz w:val="28"/>
          <w:szCs w:val="28"/>
        </w:rPr>
        <w:t>информатика», «Обществознание и</w:t>
      </w:r>
    </w:p>
    <w:p w:rsidR="00684860" w:rsidRDefault="00684860" w:rsidP="00684860">
      <w:pPr>
        <w:jc w:val="both"/>
        <w:rPr>
          <w:sz w:val="26"/>
        </w:rPr>
        <w:sectPr w:rsidR="00684860" w:rsidSect="00684860">
          <w:pgSz w:w="11920" w:h="16850"/>
          <w:pgMar w:top="200" w:right="580" w:bottom="1020" w:left="425" w:header="0" w:footer="751" w:gutter="0"/>
          <w:cols w:space="720"/>
        </w:sectPr>
      </w:pPr>
    </w:p>
    <w:p w:rsidR="00684860" w:rsidRPr="00684860" w:rsidRDefault="00684860" w:rsidP="00684860">
      <w:pPr>
        <w:spacing w:before="156"/>
        <w:ind w:right="-1"/>
        <w:jc w:val="both"/>
        <w:rPr>
          <w:rFonts w:ascii="Times New Roman" w:hAnsi="Times New Roman" w:cs="Times New Roman"/>
          <w:sz w:val="28"/>
          <w:szCs w:val="28"/>
        </w:rPr>
      </w:pPr>
      <w:r w:rsidRPr="00684860">
        <w:rPr>
          <w:rFonts w:ascii="Times New Roman" w:hAnsi="Times New Roman" w:cs="Times New Roman"/>
          <w:sz w:val="28"/>
          <w:szCs w:val="28"/>
        </w:rPr>
        <w:lastRenderedPageBreak/>
        <w:t>естествознание (Окружающий мир)», «Основы религиозных культур и светской этики», «Искусство», «Физическая культура», «Технология». Учебный план определяет состав и объем учебных предметов, курсов, а также их распределение по годам обучения. В учебном плане указывается общее количество часов по годам обучения на тот или инойучебный предмет.</w:t>
      </w:r>
    </w:p>
    <w:p w:rsidR="00684860" w:rsidRPr="00684860" w:rsidRDefault="00684860" w:rsidP="00684860">
      <w:pPr>
        <w:spacing w:before="1"/>
        <w:ind w:right="-1"/>
        <w:jc w:val="both"/>
        <w:rPr>
          <w:rFonts w:ascii="Times New Roman" w:hAnsi="Times New Roman" w:cs="Times New Roman"/>
          <w:sz w:val="28"/>
          <w:szCs w:val="28"/>
        </w:rPr>
      </w:pPr>
      <w:r w:rsidRPr="00684860">
        <w:rPr>
          <w:rFonts w:ascii="Times New Roman" w:hAnsi="Times New Roman" w:cs="Times New Roman"/>
          <w:sz w:val="28"/>
          <w:szCs w:val="28"/>
        </w:rPr>
        <w:t>В</w:t>
      </w:r>
      <w:r w:rsidRPr="00684860">
        <w:rPr>
          <w:rFonts w:ascii="Times New Roman" w:hAnsi="Times New Roman" w:cs="Times New Roman"/>
          <w:spacing w:val="4"/>
          <w:sz w:val="28"/>
          <w:szCs w:val="28"/>
        </w:rPr>
        <w:t xml:space="preserve"> </w:t>
      </w:r>
      <w:r w:rsidRPr="00684860">
        <w:rPr>
          <w:rFonts w:ascii="Times New Roman" w:hAnsi="Times New Roman" w:cs="Times New Roman"/>
          <w:sz w:val="28"/>
          <w:szCs w:val="28"/>
        </w:rPr>
        <w:t>целях</w:t>
      </w:r>
      <w:r w:rsidRPr="00684860">
        <w:rPr>
          <w:rFonts w:ascii="Times New Roman" w:hAnsi="Times New Roman" w:cs="Times New Roman"/>
          <w:spacing w:val="6"/>
          <w:sz w:val="28"/>
          <w:szCs w:val="28"/>
        </w:rPr>
        <w:t xml:space="preserve"> </w:t>
      </w:r>
      <w:r w:rsidRPr="00684860">
        <w:rPr>
          <w:rFonts w:ascii="Times New Roman" w:hAnsi="Times New Roman" w:cs="Times New Roman"/>
          <w:sz w:val="28"/>
          <w:szCs w:val="28"/>
        </w:rPr>
        <w:t>обеспечения</w:t>
      </w:r>
      <w:r w:rsidRPr="00684860">
        <w:rPr>
          <w:rFonts w:ascii="Times New Roman" w:hAnsi="Times New Roman" w:cs="Times New Roman"/>
          <w:spacing w:val="8"/>
          <w:sz w:val="28"/>
          <w:szCs w:val="28"/>
        </w:rPr>
        <w:t xml:space="preserve"> </w:t>
      </w:r>
      <w:r w:rsidRPr="00684860">
        <w:rPr>
          <w:rFonts w:ascii="Times New Roman" w:hAnsi="Times New Roman" w:cs="Times New Roman"/>
          <w:sz w:val="28"/>
          <w:szCs w:val="28"/>
        </w:rPr>
        <w:t>процесса</w:t>
      </w:r>
      <w:r w:rsidRPr="00684860">
        <w:rPr>
          <w:rFonts w:ascii="Times New Roman" w:hAnsi="Times New Roman" w:cs="Times New Roman"/>
          <w:spacing w:val="5"/>
          <w:sz w:val="28"/>
          <w:szCs w:val="28"/>
        </w:rPr>
        <w:t xml:space="preserve"> </w:t>
      </w:r>
      <w:r w:rsidRPr="00684860">
        <w:rPr>
          <w:rFonts w:ascii="Times New Roman" w:hAnsi="Times New Roman" w:cs="Times New Roman"/>
          <w:sz w:val="28"/>
          <w:szCs w:val="28"/>
        </w:rPr>
        <w:t>адаптации</w:t>
      </w:r>
      <w:r w:rsidRPr="00684860">
        <w:rPr>
          <w:rFonts w:ascii="Times New Roman" w:hAnsi="Times New Roman" w:cs="Times New Roman"/>
          <w:spacing w:val="8"/>
          <w:sz w:val="28"/>
          <w:szCs w:val="28"/>
        </w:rPr>
        <w:t xml:space="preserve"> </w:t>
      </w:r>
      <w:r w:rsidRPr="00684860">
        <w:rPr>
          <w:rFonts w:ascii="Times New Roman" w:hAnsi="Times New Roman" w:cs="Times New Roman"/>
          <w:sz w:val="28"/>
          <w:szCs w:val="28"/>
        </w:rPr>
        <w:t>детей</w:t>
      </w:r>
      <w:r w:rsidRPr="00684860">
        <w:rPr>
          <w:rFonts w:ascii="Times New Roman" w:hAnsi="Times New Roman" w:cs="Times New Roman"/>
          <w:spacing w:val="5"/>
          <w:sz w:val="28"/>
          <w:szCs w:val="28"/>
        </w:rPr>
        <w:t xml:space="preserve"> </w:t>
      </w:r>
      <w:r w:rsidRPr="00684860">
        <w:rPr>
          <w:rFonts w:ascii="Times New Roman" w:hAnsi="Times New Roman" w:cs="Times New Roman"/>
          <w:sz w:val="28"/>
          <w:szCs w:val="28"/>
        </w:rPr>
        <w:t>к</w:t>
      </w:r>
      <w:r w:rsidRPr="00684860">
        <w:rPr>
          <w:rFonts w:ascii="Times New Roman" w:hAnsi="Times New Roman" w:cs="Times New Roman"/>
          <w:spacing w:val="3"/>
          <w:sz w:val="28"/>
          <w:szCs w:val="28"/>
        </w:rPr>
        <w:t xml:space="preserve"> </w:t>
      </w:r>
      <w:r w:rsidRPr="00684860">
        <w:rPr>
          <w:rFonts w:ascii="Times New Roman" w:hAnsi="Times New Roman" w:cs="Times New Roman"/>
          <w:sz w:val="28"/>
          <w:szCs w:val="28"/>
        </w:rPr>
        <w:t>новым</w:t>
      </w:r>
      <w:r w:rsidRPr="00684860">
        <w:rPr>
          <w:rFonts w:ascii="Times New Roman" w:hAnsi="Times New Roman" w:cs="Times New Roman"/>
          <w:spacing w:val="8"/>
          <w:sz w:val="28"/>
          <w:szCs w:val="28"/>
        </w:rPr>
        <w:t xml:space="preserve"> </w:t>
      </w:r>
      <w:r w:rsidRPr="00684860">
        <w:rPr>
          <w:rFonts w:ascii="Times New Roman" w:hAnsi="Times New Roman" w:cs="Times New Roman"/>
          <w:sz w:val="28"/>
          <w:szCs w:val="28"/>
        </w:rPr>
        <w:t>условиям</w:t>
      </w:r>
      <w:r w:rsidRPr="00684860">
        <w:rPr>
          <w:rFonts w:ascii="Times New Roman" w:hAnsi="Times New Roman" w:cs="Times New Roman"/>
          <w:spacing w:val="6"/>
          <w:sz w:val="28"/>
          <w:szCs w:val="28"/>
        </w:rPr>
        <w:t xml:space="preserve"> </w:t>
      </w:r>
      <w:r w:rsidRPr="00684860">
        <w:rPr>
          <w:rFonts w:ascii="Times New Roman" w:hAnsi="Times New Roman" w:cs="Times New Roman"/>
          <w:sz w:val="28"/>
          <w:szCs w:val="28"/>
        </w:rPr>
        <w:t>обучения</w:t>
      </w:r>
      <w:r w:rsidRPr="00684860">
        <w:rPr>
          <w:rFonts w:ascii="Times New Roman" w:hAnsi="Times New Roman" w:cs="Times New Roman"/>
          <w:spacing w:val="4"/>
          <w:sz w:val="28"/>
          <w:szCs w:val="28"/>
        </w:rPr>
        <w:t xml:space="preserve"> </w:t>
      </w:r>
      <w:r w:rsidRPr="00684860">
        <w:rPr>
          <w:rFonts w:ascii="Times New Roman" w:hAnsi="Times New Roman" w:cs="Times New Roman"/>
          <w:spacing w:val="-10"/>
          <w:sz w:val="28"/>
          <w:szCs w:val="28"/>
        </w:rPr>
        <w:t>в</w:t>
      </w:r>
    </w:p>
    <w:p w:rsidR="00684860" w:rsidRPr="00684860" w:rsidRDefault="00684860" w:rsidP="00684860">
      <w:pPr>
        <w:spacing w:before="1"/>
        <w:ind w:right="-1"/>
        <w:jc w:val="both"/>
        <w:rPr>
          <w:rFonts w:ascii="Times New Roman" w:hAnsi="Times New Roman" w:cs="Times New Roman"/>
          <w:sz w:val="28"/>
          <w:szCs w:val="28"/>
        </w:rPr>
      </w:pPr>
      <w:r w:rsidRPr="00684860">
        <w:rPr>
          <w:rFonts w:ascii="Times New Roman" w:hAnsi="Times New Roman" w:cs="Times New Roman"/>
          <w:sz w:val="28"/>
          <w:szCs w:val="28"/>
        </w:rPr>
        <w:t>1 классах используется «ступенчатый» режим учебных занятий с постепенным наращиванием учебной нагрузки в соответствии с СанПиНом (2.4.2.1178-02).</w:t>
      </w:r>
    </w:p>
    <w:p w:rsidR="00684860" w:rsidRPr="00684860" w:rsidRDefault="00684860" w:rsidP="00684860">
      <w:pPr>
        <w:spacing w:before="77"/>
        <w:ind w:right="-1" w:firstLine="708"/>
        <w:jc w:val="both"/>
        <w:rPr>
          <w:rFonts w:ascii="Times New Roman" w:hAnsi="Times New Roman" w:cs="Times New Roman"/>
          <w:sz w:val="28"/>
          <w:szCs w:val="28"/>
        </w:rPr>
      </w:pPr>
      <w:r w:rsidRPr="00684860">
        <w:rPr>
          <w:rFonts w:ascii="Times New Roman" w:hAnsi="Times New Roman" w:cs="Times New Roman"/>
          <w:sz w:val="28"/>
          <w:szCs w:val="28"/>
        </w:rPr>
        <w:t>Обязательная недельная нагрузка учащихся МБОУ «Средняя общеобразовательная школа №128» не превышает максимально допустимых норм и составляет по классам: 1 класс – 21 час, 2-4 классы – 26 часов.</w:t>
      </w:r>
    </w:p>
    <w:p w:rsidR="00684860" w:rsidRPr="00684860" w:rsidRDefault="00684860" w:rsidP="00684860">
      <w:pPr>
        <w:ind w:right="-1" w:firstLine="708"/>
        <w:jc w:val="both"/>
        <w:rPr>
          <w:rFonts w:ascii="Times New Roman" w:hAnsi="Times New Roman" w:cs="Times New Roman"/>
          <w:sz w:val="28"/>
          <w:szCs w:val="28"/>
        </w:rPr>
      </w:pPr>
      <w:r w:rsidRPr="00684860">
        <w:rPr>
          <w:rFonts w:ascii="Times New Roman" w:hAnsi="Times New Roman" w:cs="Times New Roman"/>
          <w:sz w:val="28"/>
          <w:szCs w:val="28"/>
        </w:rPr>
        <w:t>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по четвертям. В начальной школе в первом классе аттестация не проводится, во 2 – 4 классах форма промежуточной аттестации</w:t>
      </w:r>
    </w:p>
    <w:p w:rsidR="00684860" w:rsidRPr="00684860" w:rsidRDefault="00684860" w:rsidP="00684860">
      <w:pPr>
        <w:tabs>
          <w:tab w:val="left" w:pos="1716"/>
        </w:tabs>
        <w:ind w:right="-1"/>
        <w:jc w:val="both"/>
        <w:rPr>
          <w:rFonts w:ascii="Times New Roman" w:hAnsi="Times New Roman" w:cs="Times New Roman"/>
          <w:sz w:val="28"/>
          <w:szCs w:val="28"/>
        </w:rPr>
      </w:pPr>
      <w:r w:rsidRPr="00684860">
        <w:rPr>
          <w:rFonts w:ascii="Times New Roman" w:hAnsi="Times New Roman" w:cs="Times New Roman"/>
          <w:spacing w:val="-10"/>
          <w:sz w:val="28"/>
          <w:szCs w:val="28"/>
        </w:rPr>
        <w:t>–</w:t>
      </w:r>
      <w:r w:rsidRPr="00684860">
        <w:rPr>
          <w:rFonts w:ascii="Times New Roman" w:hAnsi="Times New Roman" w:cs="Times New Roman"/>
          <w:sz w:val="28"/>
          <w:szCs w:val="28"/>
        </w:rPr>
        <w:tab/>
        <w:t>четвертная и годовая аттестация. Промежуточная аттестация проводится с целью установления соответствия индивидуальных образовательных достижений, обучающихся с планируемыми результатами освоения образовательной программы на момент окончания учебного периода впоследнюю неделю учебного периода.</w:t>
      </w:r>
    </w:p>
    <w:p w:rsidR="00684860" w:rsidRPr="00684860" w:rsidRDefault="00684860" w:rsidP="00684860">
      <w:pPr>
        <w:ind w:right="-1" w:firstLine="708"/>
        <w:jc w:val="both"/>
        <w:rPr>
          <w:rFonts w:ascii="Times New Roman" w:hAnsi="Times New Roman" w:cs="Times New Roman"/>
          <w:sz w:val="28"/>
          <w:szCs w:val="28"/>
        </w:rPr>
      </w:pPr>
      <w:r w:rsidRPr="00684860">
        <w:rPr>
          <w:rFonts w:ascii="Times New Roman" w:hAnsi="Times New Roman" w:cs="Times New Roman"/>
          <w:sz w:val="28"/>
          <w:szCs w:val="28"/>
        </w:rPr>
        <w:t>Освоение основных образовательных программ начального общего образования завершается выполнением итоговых проверочных работ и формированием портфеля индивидуальных образовательных достижений.</w:t>
      </w:r>
    </w:p>
    <w:p w:rsidR="00684860" w:rsidRPr="00684860" w:rsidRDefault="00684860" w:rsidP="00684860">
      <w:pPr>
        <w:pStyle w:val="af2"/>
        <w:ind w:left="0" w:right="-1"/>
        <w:jc w:val="left"/>
        <w:rPr>
          <w:sz w:val="28"/>
          <w:szCs w:val="28"/>
        </w:rPr>
      </w:pPr>
    </w:p>
    <w:p w:rsidR="00684860" w:rsidRDefault="00684860" w:rsidP="00684860">
      <w:pPr>
        <w:pStyle w:val="af2"/>
        <w:ind w:left="0" w:right="-1"/>
        <w:jc w:val="left"/>
        <w:rPr>
          <w:sz w:val="26"/>
        </w:rPr>
      </w:pPr>
    </w:p>
    <w:p w:rsidR="00684860" w:rsidRDefault="00684860" w:rsidP="00684860">
      <w:pPr>
        <w:pStyle w:val="af2"/>
        <w:spacing w:before="3"/>
        <w:ind w:left="0" w:right="-1"/>
        <w:jc w:val="left"/>
        <w:rPr>
          <w:sz w:val="14"/>
        </w:rPr>
      </w:pPr>
    </w:p>
    <w:p w:rsidR="0023528F" w:rsidRPr="004470A4" w:rsidRDefault="0023528F"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Вариант 1</w:t>
      </w:r>
    </w:p>
    <w:p w:rsidR="005671E6" w:rsidRPr="004470A4" w:rsidRDefault="005671E6" w:rsidP="00684860">
      <w:pPr>
        <w:tabs>
          <w:tab w:val="left" w:pos="142"/>
        </w:tabs>
        <w:ind w:right="-1"/>
        <w:rPr>
          <w:rFonts w:ascii="Times New Roman" w:hAnsi="Times New Roman" w:cs="Times New Roman"/>
          <w:sz w:val="28"/>
          <w:szCs w:val="28"/>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3464"/>
        <w:gridCol w:w="2410"/>
        <w:gridCol w:w="822"/>
        <w:gridCol w:w="29"/>
        <w:gridCol w:w="793"/>
        <w:gridCol w:w="57"/>
        <w:gridCol w:w="765"/>
        <w:gridCol w:w="86"/>
        <w:gridCol w:w="708"/>
        <w:gridCol w:w="28"/>
        <w:gridCol w:w="823"/>
      </w:tblGrid>
      <w:tr w:rsidR="00800812" w:rsidRPr="004470A4" w:rsidTr="00F12D56">
        <w:trPr>
          <w:trHeight w:val="20"/>
        </w:trPr>
        <w:tc>
          <w:tcPr>
            <w:tcW w:w="9985" w:type="dxa"/>
            <w:gridSpan w:val="11"/>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Федеральный учебный план начального общего образования</w:t>
            </w:r>
            <w:r w:rsidR="00F12D56" w:rsidRPr="004470A4">
              <w:rPr>
                <w:rFonts w:ascii="Times New Roman" w:hAnsi="Times New Roman" w:cs="Times New Roman"/>
                <w:sz w:val="28"/>
                <w:szCs w:val="28"/>
              </w:rPr>
              <w:t xml:space="preserve"> </w:t>
            </w:r>
            <w:r w:rsidRPr="004470A4">
              <w:rPr>
                <w:rFonts w:ascii="Times New Roman" w:hAnsi="Times New Roman" w:cs="Times New Roman"/>
                <w:sz w:val="28"/>
                <w:szCs w:val="28"/>
              </w:rPr>
              <w:t>(5-дневная учебная неделя)</w:t>
            </w:r>
          </w:p>
        </w:tc>
      </w:tr>
      <w:tr w:rsidR="00800812" w:rsidRPr="004470A4"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F12D56" w:rsidRPr="004470A4" w:rsidRDefault="00F12D5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Учебные предметы</w:t>
            </w:r>
          </w:p>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классы</w:t>
            </w:r>
          </w:p>
        </w:tc>
        <w:tc>
          <w:tcPr>
            <w:tcW w:w="3260" w:type="dxa"/>
            <w:gridSpan w:val="7"/>
            <w:tcBorders>
              <w:top w:val="single" w:sz="4" w:space="0" w:color="auto"/>
              <w:left w:val="single" w:sz="4" w:space="0" w:color="auto"/>
              <w:bottom w:val="single" w:sz="4" w:space="0" w:color="auto"/>
              <w:right w:val="single" w:sz="4" w:space="0" w:color="auto"/>
            </w:tcBorders>
            <w:vAlign w:val="center"/>
          </w:tcPr>
          <w:p w:rsidR="00F12D5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Количество часов</w:t>
            </w:r>
          </w:p>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в неделю</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Всего</w:t>
            </w:r>
          </w:p>
        </w:tc>
      </w:tr>
      <w:tr w:rsidR="00800812" w:rsidRPr="004470A4"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I</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II</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IV</w:t>
            </w: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p>
        </w:tc>
      </w:tr>
      <w:tr w:rsidR="00800812" w:rsidRPr="004470A4"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r w:rsidRPr="004470A4">
              <w:rPr>
                <w:rFonts w:ascii="Times New Roman" w:hAnsi="Times New Roman" w:cs="Times New Roman"/>
                <w:sz w:val="28"/>
                <w:szCs w:val="28"/>
              </w:rPr>
              <w:t>Обязательная часть</w:t>
            </w:r>
          </w:p>
        </w:tc>
        <w:tc>
          <w:tcPr>
            <w:tcW w:w="4111" w:type="dxa"/>
            <w:gridSpan w:val="9"/>
            <w:tcBorders>
              <w:top w:val="single" w:sz="4" w:space="0" w:color="auto"/>
              <w:left w:val="single" w:sz="4" w:space="0" w:color="auto"/>
              <w:bottom w:val="single" w:sz="4" w:space="0" w:color="auto"/>
              <w:right w:val="single" w:sz="4" w:space="0" w:color="auto"/>
            </w:tcBorders>
            <w:vAlign w:val="center"/>
          </w:tcPr>
          <w:p w:rsidR="005671E6" w:rsidRPr="004470A4" w:rsidRDefault="005671E6" w:rsidP="00684860">
            <w:pPr>
              <w:tabs>
                <w:tab w:val="left" w:pos="142"/>
              </w:tabs>
              <w:ind w:right="-1"/>
              <w:rPr>
                <w:rFonts w:ascii="Times New Roman" w:hAnsi="Times New Roman" w:cs="Times New Roman"/>
                <w:sz w:val="28"/>
                <w:szCs w:val="28"/>
              </w:rPr>
            </w:pPr>
          </w:p>
        </w:tc>
      </w:tr>
      <w:tr w:rsidR="00800812" w:rsidRPr="004470A4"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Русский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r>
      <w:tr w:rsidR="00800812" w:rsidRPr="004470A4"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Литературное чтение</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r>
      <w:tr w:rsidR="00800812" w:rsidRPr="004470A4"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Иностранный язык</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Иностранный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w:t>
            </w:r>
          </w:p>
        </w:tc>
      </w:tr>
      <w:tr w:rsidR="00800812" w:rsidRPr="004470A4"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Математика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16</w:t>
            </w:r>
          </w:p>
        </w:tc>
      </w:tr>
      <w:tr w:rsidR="00800812" w:rsidRPr="004470A4"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Обществознание и естествознание (Окружающий мир)</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Окружающий мир</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r>
      <w:tr w:rsidR="00800812" w:rsidRPr="004470A4"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Основы религиозных культур и светской этики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800812" w:rsidRPr="004470A4"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Искусство</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Изобразительное искусство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r>
      <w:tr w:rsidR="00800812" w:rsidRPr="004470A4"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Музыка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r>
      <w:tr w:rsidR="00800812" w:rsidRPr="004470A4"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Технология</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Труд (технология)</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r>
      <w:tr w:rsidR="00800812" w:rsidRPr="004470A4"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r>
      <w:tr w:rsidR="00800812" w:rsidRPr="004470A4"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F12D5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Итого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87</w:t>
            </w:r>
          </w:p>
        </w:tc>
      </w:tr>
      <w:tr w:rsidR="00800812" w:rsidRPr="004470A4"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F12D5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Часть, формируемая </w:t>
            </w:r>
          </w:p>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участниками образовательных отношений</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r>
      <w:tr w:rsidR="00800812" w:rsidRPr="004470A4"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Учебные недели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135</w:t>
            </w:r>
          </w:p>
        </w:tc>
      </w:tr>
      <w:tr w:rsidR="00800812" w:rsidRPr="004470A4"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Всего часов</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693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782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782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782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3039</w:t>
            </w:r>
          </w:p>
        </w:tc>
      </w:tr>
      <w:tr w:rsidR="00800812" w:rsidRPr="004470A4"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4470A4" w:rsidRDefault="005671E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90</w:t>
            </w:r>
          </w:p>
        </w:tc>
      </w:tr>
    </w:tbl>
    <w:p w:rsidR="005671E6" w:rsidRPr="004470A4" w:rsidRDefault="005671E6" w:rsidP="004470A4">
      <w:pPr>
        <w:tabs>
          <w:tab w:val="left" w:pos="142"/>
        </w:tabs>
        <w:rPr>
          <w:rFonts w:ascii="Times New Roman" w:hAnsi="Times New Roman" w:cs="Times New Roman"/>
          <w:sz w:val="28"/>
          <w:szCs w:val="28"/>
        </w:rPr>
      </w:pPr>
    </w:p>
    <w:p w:rsidR="00F4061A" w:rsidRPr="004470A4" w:rsidRDefault="00F4061A" w:rsidP="004470A4">
      <w:pPr>
        <w:tabs>
          <w:tab w:val="left" w:pos="142"/>
        </w:tabs>
        <w:rPr>
          <w:rFonts w:ascii="Times New Roman" w:hAnsi="Times New Roman" w:cs="Times New Roman"/>
          <w:sz w:val="28"/>
          <w:szCs w:val="28"/>
        </w:rPr>
      </w:pPr>
    </w:p>
    <w:p w:rsidR="00A76E59" w:rsidRPr="004470A4" w:rsidRDefault="00A76E5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br w:type="page"/>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3.2. КАЛЕНДАРНЫЙ УЧЕБНЫЙ ГРАФИК </w:t>
      </w:r>
    </w:p>
    <w:p w:rsidR="00942E17" w:rsidRPr="004470A4" w:rsidRDefault="00942E17" w:rsidP="004470A4">
      <w:pPr>
        <w:tabs>
          <w:tab w:val="left" w:pos="142"/>
        </w:tabs>
        <w:rPr>
          <w:rFonts w:ascii="Times New Roman" w:hAnsi="Times New Roman" w:cs="Times New Roman"/>
          <w:sz w:val="28"/>
          <w:szCs w:val="28"/>
        </w:rPr>
      </w:pP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Календарный учебный график </w:t>
      </w:r>
      <w:r w:rsidR="00986076" w:rsidRPr="004470A4">
        <w:rPr>
          <w:rFonts w:ascii="Times New Roman" w:hAnsi="Times New Roman" w:cs="Times New Roman"/>
          <w:sz w:val="28"/>
          <w:szCs w:val="28"/>
        </w:rPr>
        <w:t>МБОУ СОШ №53</w:t>
      </w:r>
      <w:r w:rsidRPr="004470A4">
        <w:rPr>
          <w:rFonts w:ascii="Times New Roman" w:hAnsi="Times New Roman" w:cs="Times New Roman"/>
          <w:sz w:val="28"/>
          <w:szCs w:val="28"/>
        </w:rPr>
        <w:t xml:space="preserve"> (далее – учебный график) соответствует требованиям ФГОС НОО.</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Календарный учебный график разработан на основе федерального календарного учебного графика (п. 26 «Федеральный календарный учебный график» Федеральной образовательной программы НОО).</w:t>
      </w:r>
    </w:p>
    <w:p w:rsidR="00942E17" w:rsidRPr="004470A4" w:rsidRDefault="00942E17" w:rsidP="004470A4">
      <w:pPr>
        <w:tabs>
          <w:tab w:val="left" w:pos="142"/>
        </w:tabs>
        <w:rPr>
          <w:rFonts w:ascii="Times New Roman" w:hAnsi="Times New Roman" w:cs="Times New Roman"/>
          <w:sz w:val="28"/>
          <w:szCs w:val="28"/>
        </w:rPr>
      </w:pP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Организация образовательной деятельности осуществляется по учебным четвертям. </w:t>
      </w:r>
    </w:p>
    <w:p w:rsidR="006F4C7D"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 составлении календарного учебного графика ОО может использовать организацию учебного года по триместрам.</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Режим работы - 5-дневная неделя.</w:t>
      </w:r>
    </w:p>
    <w:p w:rsidR="00986076"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Каждая образовательная организация самостоятельно определяет режим работы </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Продолжительность учебного года при получении </w:t>
      </w:r>
      <w:r w:rsidR="006F4C7D" w:rsidRPr="004470A4">
        <w:rPr>
          <w:rFonts w:ascii="Times New Roman" w:hAnsi="Times New Roman" w:cs="Times New Roman"/>
          <w:sz w:val="28"/>
          <w:szCs w:val="28"/>
        </w:rPr>
        <w:t xml:space="preserve">НОО </w:t>
      </w:r>
      <w:r w:rsidRPr="004470A4">
        <w:rPr>
          <w:rFonts w:ascii="Times New Roman" w:hAnsi="Times New Roman" w:cs="Times New Roman"/>
          <w:sz w:val="28"/>
          <w:szCs w:val="28"/>
        </w:rPr>
        <w:t>составляет 34 недели, в 1 классе - 33 недели.</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Учебный год </w:t>
      </w:r>
      <w:r w:rsidR="00942E17" w:rsidRPr="004470A4">
        <w:rPr>
          <w:rFonts w:ascii="Times New Roman" w:hAnsi="Times New Roman" w:cs="Times New Roman"/>
          <w:sz w:val="28"/>
          <w:szCs w:val="28"/>
        </w:rPr>
        <w:t>начинается 1</w:t>
      </w:r>
      <w:r w:rsidR="00F75785" w:rsidRPr="004470A4">
        <w:rPr>
          <w:rFonts w:ascii="Times New Roman" w:hAnsi="Times New Roman" w:cs="Times New Roman"/>
          <w:sz w:val="28"/>
          <w:szCs w:val="28"/>
        </w:rPr>
        <w:t xml:space="preserve"> (2024-2.09)</w:t>
      </w:r>
      <w:r w:rsidR="00942E17" w:rsidRPr="004470A4">
        <w:rPr>
          <w:rFonts w:ascii="Times New Roman" w:hAnsi="Times New Roman" w:cs="Times New Roman"/>
          <w:sz w:val="28"/>
          <w:szCs w:val="28"/>
        </w:rP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Учебный год в образователь</w:t>
      </w:r>
      <w:r w:rsidR="004868C5" w:rsidRPr="004470A4">
        <w:rPr>
          <w:rFonts w:ascii="Times New Roman" w:hAnsi="Times New Roman" w:cs="Times New Roman"/>
          <w:sz w:val="28"/>
          <w:szCs w:val="28"/>
        </w:rPr>
        <w:t>ной организации заканчивается 26</w:t>
      </w:r>
      <w:r w:rsidRPr="004470A4">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Продолжительность учебных четвертей составляет: </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I четверть - 8 учебных недель (для 1-4 классов); </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II четверть - 8 учебных недель (для 1-4 классов); </w:t>
      </w:r>
    </w:p>
    <w:p w:rsidR="00942E17" w:rsidRPr="004470A4" w:rsidRDefault="004868C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III четверть – 10 учебных недель (для 1 классов), 11 </w:t>
      </w:r>
      <w:r w:rsidR="00942E17" w:rsidRPr="004470A4">
        <w:rPr>
          <w:rFonts w:ascii="Times New Roman" w:hAnsi="Times New Roman" w:cs="Times New Roman"/>
          <w:sz w:val="28"/>
          <w:szCs w:val="28"/>
        </w:rPr>
        <w:t>учеб</w:t>
      </w:r>
      <w:r w:rsidRPr="004470A4">
        <w:rPr>
          <w:rFonts w:ascii="Times New Roman" w:hAnsi="Times New Roman" w:cs="Times New Roman"/>
          <w:sz w:val="28"/>
          <w:szCs w:val="28"/>
        </w:rPr>
        <w:t>ных недель (для 2-4 классов)</w:t>
      </w:r>
      <w:r w:rsidR="00942E17" w:rsidRPr="004470A4">
        <w:rPr>
          <w:rFonts w:ascii="Times New Roman" w:hAnsi="Times New Roman" w:cs="Times New Roman"/>
          <w:sz w:val="28"/>
          <w:szCs w:val="28"/>
        </w:rPr>
        <w:t xml:space="preserve">; </w:t>
      </w:r>
    </w:p>
    <w:p w:rsidR="00942E17" w:rsidRPr="004470A4" w:rsidRDefault="004868C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IV четверть - 7</w:t>
      </w:r>
      <w:r w:rsidR="00942E17" w:rsidRPr="004470A4">
        <w:rPr>
          <w:rFonts w:ascii="Times New Roman" w:hAnsi="Times New Roman" w:cs="Times New Roman"/>
          <w:sz w:val="28"/>
          <w:szCs w:val="28"/>
        </w:rPr>
        <w:t xml:space="preserve"> учебных недель (для 1-4 классов).</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Продолжительность каникул составляет:</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по окончании I четверти (осенние каникулы) - 9 календарных дней (для 1-4 классов);</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по окончании II четверти (зимние каникулы) - 9 календарных дней (для 1-4 классов);</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дополнительные каникулы - 9 календарных дней (для 1 классов);</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по окончании III четверти (весенние каникулы) - 9 календарных дней (для 1-4 классов);</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по окончании учебного года (летние каникулы) - не менее 8 недель.</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Продолжительность урока не </w:t>
      </w:r>
      <w:r w:rsidR="006F4C7D" w:rsidRPr="004470A4">
        <w:rPr>
          <w:rFonts w:ascii="Times New Roman" w:hAnsi="Times New Roman" w:cs="Times New Roman"/>
          <w:sz w:val="28"/>
          <w:szCs w:val="28"/>
        </w:rPr>
        <w:t>превышает</w:t>
      </w:r>
      <w:r w:rsidRPr="004470A4">
        <w:rPr>
          <w:rFonts w:ascii="Times New Roman" w:hAnsi="Times New Roman" w:cs="Times New Roman"/>
          <w:sz w:val="28"/>
          <w:szCs w:val="28"/>
        </w:rPr>
        <w:t xml:space="preserve"> 45 минут, за исключением 1 класса </w:t>
      </w:r>
      <w:r w:rsidR="00986076" w:rsidRPr="004470A4">
        <w:rPr>
          <w:rFonts w:ascii="Times New Roman" w:hAnsi="Times New Roman" w:cs="Times New Roman"/>
          <w:sz w:val="28"/>
          <w:szCs w:val="28"/>
        </w:rPr>
        <w:t xml:space="preserve">, </w:t>
      </w:r>
      <w:r w:rsidRPr="004470A4">
        <w:rPr>
          <w:rFonts w:ascii="Times New Roman" w:hAnsi="Times New Roman" w:cs="Times New Roman"/>
          <w:sz w:val="28"/>
          <w:szCs w:val="28"/>
        </w:rPr>
        <w:t xml:space="preserve">продолжительность урока в которых не </w:t>
      </w:r>
      <w:r w:rsidR="006F4C7D" w:rsidRPr="004470A4">
        <w:rPr>
          <w:rFonts w:ascii="Times New Roman" w:hAnsi="Times New Roman" w:cs="Times New Roman"/>
          <w:sz w:val="28"/>
          <w:szCs w:val="28"/>
        </w:rPr>
        <w:t>превышает</w:t>
      </w:r>
      <w:r w:rsidRPr="004470A4">
        <w:rPr>
          <w:rFonts w:ascii="Times New Roman" w:hAnsi="Times New Roman" w:cs="Times New Roman"/>
          <w:sz w:val="28"/>
          <w:szCs w:val="28"/>
        </w:rPr>
        <w:t xml:space="preserve"> 40 минут.</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 или 3 урока) - 20-30 минут. Вместо одной большой </w:t>
      </w:r>
      <w:r w:rsidRPr="004470A4">
        <w:rPr>
          <w:rFonts w:ascii="Times New Roman" w:hAnsi="Times New Roman" w:cs="Times New Roman"/>
          <w:sz w:val="28"/>
          <w:szCs w:val="28"/>
        </w:rPr>
        <w:lastRenderedPageBreak/>
        <w:t>перемены допускается после 2 и 3 уроков устанавливать две перемены по 20 минут каждая.</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Продолжительность перемены между урочной и внеурочной деятельно</w:t>
      </w:r>
      <w:r w:rsidR="006F4C7D" w:rsidRPr="004470A4">
        <w:rPr>
          <w:rFonts w:ascii="Times New Roman" w:hAnsi="Times New Roman" w:cs="Times New Roman"/>
          <w:sz w:val="28"/>
          <w:szCs w:val="28"/>
        </w:rPr>
        <w:t>стью составляет</w:t>
      </w:r>
      <w:r w:rsidRPr="004470A4">
        <w:rPr>
          <w:rFonts w:ascii="Times New Roman" w:hAnsi="Times New Roman" w:cs="Times New Roman"/>
          <w:sz w:val="28"/>
          <w:szCs w:val="28"/>
        </w:rPr>
        <w:t xml:space="preserve"> не менее 20-30 минут, за исключением обучающихся с</w:t>
      </w:r>
      <w:r w:rsidR="006F4C7D" w:rsidRPr="004470A4">
        <w:rPr>
          <w:rFonts w:ascii="Times New Roman" w:hAnsi="Times New Roman" w:cs="Times New Roman"/>
          <w:sz w:val="28"/>
          <w:szCs w:val="28"/>
        </w:rPr>
        <w:t xml:space="preserve"> ОВЗ</w:t>
      </w:r>
      <w:r w:rsidRPr="004470A4">
        <w:rPr>
          <w:rFonts w:ascii="Times New Roman" w:hAnsi="Times New Roman" w:cs="Times New Roman"/>
          <w:sz w:val="28"/>
          <w:szCs w:val="28"/>
        </w:rPr>
        <w:t>, обучение которых осуществляется по специальной индивидуальной программе развития.</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для обуч</w:t>
      </w:r>
      <w:r w:rsidR="004868C5" w:rsidRPr="004470A4">
        <w:rPr>
          <w:rFonts w:ascii="Times New Roman" w:hAnsi="Times New Roman" w:cs="Times New Roman"/>
          <w:sz w:val="28"/>
          <w:szCs w:val="28"/>
        </w:rPr>
        <w:t xml:space="preserve">ающихся 1-х классов - не </w:t>
      </w:r>
      <w:r w:rsidRPr="004470A4">
        <w:rPr>
          <w:rFonts w:ascii="Times New Roman" w:hAnsi="Times New Roman" w:cs="Times New Roman"/>
          <w:sz w:val="28"/>
          <w:szCs w:val="28"/>
        </w:rPr>
        <w:t>превыша</w:t>
      </w:r>
      <w:r w:rsidR="004868C5" w:rsidRPr="004470A4">
        <w:rPr>
          <w:rFonts w:ascii="Times New Roman" w:hAnsi="Times New Roman" w:cs="Times New Roman"/>
          <w:sz w:val="28"/>
          <w:szCs w:val="28"/>
        </w:rPr>
        <w:t>ет</w:t>
      </w:r>
      <w:r w:rsidRPr="004470A4">
        <w:rPr>
          <w:rFonts w:ascii="Times New Roman" w:hAnsi="Times New Roman" w:cs="Times New Roman"/>
          <w:sz w:val="28"/>
          <w:szCs w:val="28"/>
        </w:rPr>
        <w:t xml:space="preserve"> 4 уроков и один раз в неделю - 5 уроков, за счет урока физической культуры;</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для обучающихся 2-4 классов - не более 5 уроков и один раз в неделю 6 уроков за счет урока физической культуры.</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Обучение в 1 классе осуществляется с соблюдением следующих требований:</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в середине учебного дня организуется динамическая пауза продолжительностью не менее 40 минут;</w:t>
      </w:r>
    </w:p>
    <w:p w:rsidR="00942E17"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942E17" w:rsidRPr="004470A4">
        <w:rPr>
          <w:rFonts w:ascii="Times New Roman" w:hAnsi="Times New Roman" w:cs="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Занятия начинаются не ранее 8 часов утра и заканчиваются не позднее 19 часов.</w:t>
      </w:r>
    </w:p>
    <w:p w:rsidR="00942E17" w:rsidRPr="004470A4" w:rsidRDefault="00942E17"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Факультативные занятия и занятия по дополнитель</w:t>
      </w:r>
      <w:r w:rsidR="007D036A" w:rsidRPr="004470A4">
        <w:rPr>
          <w:rFonts w:ascii="Times New Roman" w:hAnsi="Times New Roman" w:cs="Times New Roman"/>
          <w:sz w:val="28"/>
          <w:szCs w:val="28"/>
        </w:rPr>
        <w:t>ным обр</w:t>
      </w:r>
      <w:r w:rsidR="006F4C7D" w:rsidRPr="004470A4">
        <w:rPr>
          <w:rFonts w:ascii="Times New Roman" w:hAnsi="Times New Roman" w:cs="Times New Roman"/>
          <w:sz w:val="28"/>
          <w:szCs w:val="28"/>
        </w:rPr>
        <w:t>азовательным программам</w:t>
      </w:r>
      <w:r w:rsidR="004868C5" w:rsidRPr="004470A4">
        <w:rPr>
          <w:rFonts w:ascii="Times New Roman" w:hAnsi="Times New Roman" w:cs="Times New Roman"/>
          <w:sz w:val="28"/>
          <w:szCs w:val="28"/>
        </w:rPr>
        <w:t xml:space="preserve"> </w:t>
      </w:r>
      <w:r w:rsidR="006F4C7D" w:rsidRPr="004470A4">
        <w:rPr>
          <w:rFonts w:ascii="Times New Roman" w:hAnsi="Times New Roman" w:cs="Times New Roman"/>
          <w:sz w:val="28"/>
          <w:szCs w:val="28"/>
        </w:rPr>
        <w:t>спланированы</w:t>
      </w:r>
      <w:r w:rsidRPr="004470A4">
        <w:rPr>
          <w:rFonts w:ascii="Times New Roman" w:hAnsi="Times New Roman" w:cs="Times New Roman"/>
          <w:sz w:val="28"/>
          <w:szCs w:val="28"/>
        </w:rPr>
        <w:t xml:space="preserve"> на дни с наименьшим количеством обязательных уроков. Между началом факультативных (дополнительных) занятий и последним уроком </w:t>
      </w:r>
      <w:r w:rsidR="007D036A" w:rsidRPr="004470A4">
        <w:rPr>
          <w:rFonts w:ascii="Times New Roman" w:hAnsi="Times New Roman" w:cs="Times New Roman"/>
          <w:sz w:val="28"/>
          <w:szCs w:val="28"/>
        </w:rPr>
        <w:t>организо</w:t>
      </w:r>
      <w:r w:rsidR="006F4C7D" w:rsidRPr="004470A4">
        <w:rPr>
          <w:rFonts w:ascii="Times New Roman" w:hAnsi="Times New Roman" w:cs="Times New Roman"/>
          <w:sz w:val="28"/>
          <w:szCs w:val="28"/>
        </w:rPr>
        <w:t>ван</w:t>
      </w:r>
      <w:r w:rsidRPr="004470A4">
        <w:rPr>
          <w:rFonts w:ascii="Times New Roman" w:hAnsi="Times New Roman" w:cs="Times New Roman"/>
          <w:sz w:val="28"/>
          <w:szCs w:val="28"/>
        </w:rPr>
        <w:t xml:space="preserve"> перерыв продолжительностью не менее 20 минут.</w:t>
      </w:r>
    </w:p>
    <w:p w:rsidR="006F4C7D" w:rsidRPr="004470A4" w:rsidRDefault="004868C5"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Календарный у</w:t>
      </w:r>
      <w:r w:rsidR="00942E17" w:rsidRPr="004470A4">
        <w:rPr>
          <w:rFonts w:ascii="Times New Roman" w:hAnsi="Times New Roman" w:cs="Times New Roman"/>
          <w:sz w:val="28"/>
          <w:szCs w:val="28"/>
        </w:rPr>
        <w:t xml:space="preserve">чебный график </w:t>
      </w:r>
      <w:r w:rsidR="006F4C7D" w:rsidRPr="004470A4">
        <w:rPr>
          <w:rFonts w:ascii="Times New Roman" w:hAnsi="Times New Roman" w:cs="Times New Roman"/>
          <w:sz w:val="28"/>
          <w:szCs w:val="28"/>
        </w:rPr>
        <w:t>ОО</w:t>
      </w:r>
      <w:r w:rsidR="00942E17" w:rsidRPr="004470A4">
        <w:rPr>
          <w:rFonts w:ascii="Times New Roman" w:hAnsi="Times New Roman" w:cs="Times New Roman"/>
          <w:sz w:val="28"/>
          <w:szCs w:val="28"/>
        </w:rPr>
        <w:t xml:space="preserve"> со</w:t>
      </w:r>
      <w:r w:rsidR="006F4C7D" w:rsidRPr="004470A4">
        <w:rPr>
          <w:rFonts w:ascii="Times New Roman" w:hAnsi="Times New Roman" w:cs="Times New Roman"/>
          <w:sz w:val="28"/>
          <w:szCs w:val="28"/>
        </w:rPr>
        <w:t>ставлен</w:t>
      </w:r>
      <w:r w:rsidR="00942E17" w:rsidRPr="004470A4">
        <w:rPr>
          <w:rFonts w:ascii="Times New Roman" w:hAnsi="Times New Roman" w:cs="Times New Roman"/>
          <w:sz w:val="28"/>
          <w:szCs w:val="28"/>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F4C7D" w:rsidRPr="004470A4" w:rsidRDefault="006F4C7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br w:type="page"/>
      </w:r>
    </w:p>
    <w:p w:rsidR="00C0606D" w:rsidRPr="004470A4" w:rsidRDefault="006F4C7D"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lastRenderedPageBreak/>
        <w:t>3.3. </w:t>
      </w:r>
      <w:r w:rsidR="00C0606D" w:rsidRPr="004470A4">
        <w:rPr>
          <w:rFonts w:ascii="Times New Roman" w:hAnsi="Times New Roman" w:cs="Times New Roman"/>
          <w:sz w:val="28"/>
          <w:szCs w:val="28"/>
        </w:rPr>
        <w:t>ПЛАН ВНЕУРОЧНОЙ ДЕЯТЕЛЬНОСТИ</w:t>
      </w:r>
    </w:p>
    <w:p w:rsidR="00C0606D" w:rsidRPr="004470A4" w:rsidRDefault="00986076"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Перспективный</w:t>
      </w:r>
      <w:r w:rsidR="00C0606D" w:rsidRPr="004470A4">
        <w:rPr>
          <w:rFonts w:ascii="Times New Roman" w:hAnsi="Times New Roman" w:cs="Times New Roman"/>
          <w:sz w:val="28"/>
          <w:szCs w:val="28"/>
        </w:rPr>
        <w:t xml:space="preserve"> план внеурочн</w:t>
      </w:r>
      <w:r w:rsidR="00FD105B" w:rsidRPr="004470A4">
        <w:rPr>
          <w:rFonts w:ascii="Times New Roman" w:hAnsi="Times New Roman" w:cs="Times New Roman"/>
          <w:sz w:val="28"/>
          <w:szCs w:val="28"/>
        </w:rPr>
        <w:t xml:space="preserve">ой деятельности </w:t>
      </w:r>
    </w:p>
    <w:p w:rsidR="005C363B" w:rsidRPr="004470A4" w:rsidRDefault="00F857E6"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3.3</w:t>
      </w:r>
      <w:r w:rsidR="005C363B" w:rsidRPr="004470A4">
        <w:rPr>
          <w:rFonts w:ascii="Times New Roman" w:hAnsi="Times New Roman" w:cs="Times New Roman"/>
          <w:sz w:val="28"/>
          <w:szCs w:val="28"/>
        </w:rPr>
        <w:t>.1. Цели и задачи внеурочной деятельности на уровне НОО</w:t>
      </w:r>
    </w:p>
    <w:p w:rsidR="00721FAD" w:rsidRPr="004470A4" w:rsidRDefault="00C0606D"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xml:space="preserve">Цели внеурочной деятельности - </w:t>
      </w:r>
      <w:r w:rsidR="00721FAD" w:rsidRPr="004470A4">
        <w:rPr>
          <w:rFonts w:ascii="Times New Roman" w:hAnsi="Times New Roman" w:cs="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721FAD" w:rsidRPr="004470A4" w:rsidRDefault="00721FAD"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21FAD" w:rsidRPr="004470A4" w:rsidRDefault="005C363B"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З</w:t>
      </w:r>
      <w:r w:rsidR="00721FAD" w:rsidRPr="004470A4">
        <w:rPr>
          <w:rFonts w:ascii="Times New Roman" w:hAnsi="Times New Roman" w:cs="Times New Roman"/>
          <w:sz w:val="28"/>
          <w:szCs w:val="28"/>
        </w:rPr>
        <w:t>адачи организации внеурочной деятельности:</w:t>
      </w:r>
    </w:p>
    <w:p w:rsidR="00721FAD" w:rsidRPr="004470A4" w:rsidRDefault="006A2BDC"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w:t>
      </w:r>
      <w:r w:rsidR="00721FAD" w:rsidRPr="004470A4">
        <w:rPr>
          <w:rFonts w:ascii="Times New Roman" w:hAnsi="Times New Roman" w:cs="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721FAD" w:rsidRPr="004470A4" w:rsidRDefault="006A2BDC"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w:t>
      </w:r>
      <w:r w:rsidR="00721FAD" w:rsidRPr="004470A4">
        <w:rPr>
          <w:rFonts w:ascii="Times New Roman" w:hAnsi="Times New Roman" w:cs="Times New Roman"/>
          <w:sz w:val="28"/>
          <w:szCs w:val="28"/>
        </w:rPr>
        <w:t xml:space="preserve">совершенствование навыков общения со сверстниками и коммуникативных умений в разновозрастной школьной среде; </w:t>
      </w:r>
    </w:p>
    <w:p w:rsidR="00721FAD" w:rsidRPr="004470A4" w:rsidRDefault="006A2BDC"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w:t>
      </w:r>
      <w:r w:rsidR="00721FAD" w:rsidRPr="004470A4">
        <w:rPr>
          <w:rFonts w:ascii="Times New Roman" w:hAnsi="Times New Roman" w:cs="Times New Roman"/>
          <w:sz w:val="28"/>
          <w:szCs w:val="28"/>
        </w:rPr>
        <w:t>формирование навыков организации своей жизнедеятельности с учетом правил безопасного образа жизни;</w:t>
      </w:r>
    </w:p>
    <w:p w:rsidR="00721FAD" w:rsidRPr="004470A4" w:rsidRDefault="006A2BDC"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w:t>
      </w:r>
      <w:r w:rsidR="00721FAD" w:rsidRPr="004470A4">
        <w:rPr>
          <w:rFonts w:ascii="Times New Roman" w:hAnsi="Times New Roman" w:cs="Times New Roman"/>
          <w:sz w:val="28"/>
          <w:szCs w:val="28"/>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21FAD" w:rsidRPr="004470A4" w:rsidRDefault="006A2BDC"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w:t>
      </w:r>
      <w:r w:rsidR="00721FAD" w:rsidRPr="004470A4">
        <w:rPr>
          <w:rFonts w:ascii="Times New Roman" w:hAnsi="Times New Roman" w:cs="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21FAD" w:rsidRPr="004470A4" w:rsidRDefault="006A2BDC"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w:t>
      </w:r>
      <w:r w:rsidR="00721FAD" w:rsidRPr="004470A4">
        <w:rPr>
          <w:rFonts w:ascii="Times New Roman" w:hAnsi="Times New Roman" w:cs="Times New Roman"/>
          <w:sz w:val="28"/>
          <w:szCs w:val="28"/>
        </w:rPr>
        <w:t>поддержка детских объединений, формирование умений ученического самоуправления;</w:t>
      </w:r>
    </w:p>
    <w:p w:rsidR="005C363B" w:rsidRDefault="006A2BDC" w:rsidP="00964838">
      <w:pPr>
        <w:tabs>
          <w:tab w:val="left" w:pos="142"/>
          <w:tab w:val="left" w:pos="9498"/>
        </w:tabs>
        <w:ind w:left="709"/>
        <w:rPr>
          <w:rFonts w:ascii="Times New Roman" w:hAnsi="Times New Roman" w:cs="Times New Roman"/>
          <w:sz w:val="28"/>
          <w:szCs w:val="28"/>
        </w:rPr>
      </w:pPr>
      <w:r w:rsidRPr="004470A4">
        <w:rPr>
          <w:rFonts w:ascii="Times New Roman" w:hAnsi="Times New Roman" w:cs="Times New Roman"/>
          <w:sz w:val="28"/>
          <w:szCs w:val="28"/>
        </w:rPr>
        <w:t>- </w:t>
      </w:r>
      <w:r w:rsidR="00721FAD" w:rsidRPr="004470A4">
        <w:rPr>
          <w:rFonts w:ascii="Times New Roman" w:hAnsi="Times New Roman" w:cs="Times New Roman"/>
          <w:sz w:val="28"/>
          <w:szCs w:val="28"/>
        </w:rPr>
        <w:t>формирование культуры поведения в информационной среде.</w:t>
      </w:r>
    </w:p>
    <w:p w:rsidR="00964838" w:rsidRPr="00964838" w:rsidRDefault="00964838" w:rsidP="00964838">
      <w:pPr>
        <w:tabs>
          <w:tab w:val="left" w:pos="9498"/>
        </w:tabs>
        <w:ind w:left="709" w:right="-1"/>
        <w:rPr>
          <w:rFonts w:ascii="Times New Roman" w:hAnsi="Times New Roman" w:cs="Times New Roman"/>
          <w:sz w:val="28"/>
          <w:szCs w:val="28"/>
        </w:rPr>
      </w:pPr>
      <w:r w:rsidRPr="00964838">
        <w:rPr>
          <w:rFonts w:ascii="Times New Roman" w:hAnsi="Times New Roman" w:cs="Times New Roman"/>
          <w:sz w:val="28"/>
          <w:szCs w:val="28"/>
        </w:rPr>
        <w:t>Специфика</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внеурочной</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деятельности</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заключается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в</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том,</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что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в</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условиях общеобразовательного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учреждения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ребёнок</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получает</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возможность</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подключиться к</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занятиям</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по интересам,</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познать</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новый</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способ</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существования — безоценочный,</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при</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этом</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обеспечивающий достижение</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успеха</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благодаря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его способностям</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независимо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от</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успеваемости</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по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 xml:space="preserve">обязательным учебным </w:t>
      </w:r>
      <w:r w:rsidRPr="00964838">
        <w:rPr>
          <w:rFonts w:ascii="Times New Roman" w:hAnsi="Times New Roman" w:cs="Times New Roman"/>
          <w:spacing w:val="-2"/>
          <w:sz w:val="28"/>
          <w:szCs w:val="28"/>
        </w:rPr>
        <w:t>дисциплинам.</w:t>
      </w:r>
    </w:p>
    <w:p w:rsidR="00964838" w:rsidRPr="00964838" w:rsidRDefault="00964838" w:rsidP="00964838">
      <w:pPr>
        <w:tabs>
          <w:tab w:val="left" w:pos="9498"/>
        </w:tabs>
        <w:ind w:left="709" w:right="1230"/>
        <w:rPr>
          <w:rFonts w:ascii="Times New Roman" w:hAnsi="Times New Roman" w:cs="Times New Roman"/>
          <w:sz w:val="28"/>
          <w:szCs w:val="28"/>
        </w:rPr>
      </w:pPr>
      <w:r w:rsidRPr="00964838">
        <w:rPr>
          <w:rFonts w:ascii="Times New Roman" w:hAnsi="Times New Roman" w:cs="Times New Roman"/>
          <w:sz w:val="28"/>
          <w:szCs w:val="28"/>
        </w:rPr>
        <w:t>Внеурочная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деятельность</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учреждения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реализуется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по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следующим</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направлениям развития личности:</w:t>
      </w:r>
    </w:p>
    <w:p w:rsidR="00964838" w:rsidRPr="00964838" w:rsidRDefault="00964838" w:rsidP="004E7D34">
      <w:pPr>
        <w:pStyle w:val="a3"/>
        <w:widowControl w:val="0"/>
        <w:numPr>
          <w:ilvl w:val="0"/>
          <w:numId w:val="4"/>
        </w:numPr>
        <w:tabs>
          <w:tab w:val="left" w:pos="932"/>
          <w:tab w:val="left" w:pos="9498"/>
        </w:tabs>
        <w:autoSpaceDE w:val="0"/>
        <w:autoSpaceDN w:val="0"/>
        <w:spacing w:line="299" w:lineRule="exact"/>
        <w:ind w:left="709" w:firstLine="0"/>
        <w:contextualSpacing w:val="0"/>
        <w:rPr>
          <w:rFonts w:ascii="Times New Roman" w:hAnsi="Times New Roman" w:cs="Times New Roman"/>
          <w:sz w:val="28"/>
          <w:szCs w:val="28"/>
        </w:rPr>
      </w:pPr>
      <w:r w:rsidRPr="00964838">
        <w:rPr>
          <w:rFonts w:ascii="Times New Roman" w:hAnsi="Times New Roman" w:cs="Times New Roman"/>
          <w:spacing w:val="-2"/>
          <w:sz w:val="28"/>
          <w:szCs w:val="28"/>
        </w:rPr>
        <w:t>Спортивно-оздоровительное</w:t>
      </w:r>
    </w:p>
    <w:p w:rsidR="00964838" w:rsidRPr="00964838" w:rsidRDefault="00964838" w:rsidP="004E7D34">
      <w:pPr>
        <w:pStyle w:val="a3"/>
        <w:widowControl w:val="0"/>
        <w:numPr>
          <w:ilvl w:val="0"/>
          <w:numId w:val="4"/>
        </w:numPr>
        <w:tabs>
          <w:tab w:val="left" w:pos="932"/>
          <w:tab w:val="left" w:pos="9498"/>
        </w:tabs>
        <w:autoSpaceDE w:val="0"/>
        <w:autoSpaceDN w:val="0"/>
        <w:ind w:left="709" w:firstLine="0"/>
        <w:contextualSpacing w:val="0"/>
        <w:rPr>
          <w:rFonts w:ascii="Times New Roman" w:hAnsi="Times New Roman" w:cs="Times New Roman"/>
          <w:sz w:val="28"/>
          <w:szCs w:val="28"/>
        </w:rPr>
      </w:pPr>
      <w:r w:rsidRPr="00964838">
        <w:rPr>
          <w:rFonts w:ascii="Times New Roman" w:hAnsi="Times New Roman" w:cs="Times New Roman"/>
          <w:spacing w:val="-2"/>
          <w:sz w:val="28"/>
          <w:szCs w:val="28"/>
        </w:rPr>
        <w:t>Духовно-нравственное</w:t>
      </w:r>
    </w:p>
    <w:p w:rsidR="00964838" w:rsidRPr="00964838" w:rsidRDefault="00964838" w:rsidP="004E7D34">
      <w:pPr>
        <w:pStyle w:val="a3"/>
        <w:widowControl w:val="0"/>
        <w:numPr>
          <w:ilvl w:val="0"/>
          <w:numId w:val="4"/>
        </w:numPr>
        <w:tabs>
          <w:tab w:val="left" w:pos="932"/>
          <w:tab w:val="left" w:pos="9498"/>
        </w:tabs>
        <w:autoSpaceDE w:val="0"/>
        <w:autoSpaceDN w:val="0"/>
        <w:spacing w:before="2" w:line="298" w:lineRule="exact"/>
        <w:ind w:left="709" w:firstLine="0"/>
        <w:contextualSpacing w:val="0"/>
        <w:rPr>
          <w:rFonts w:ascii="Times New Roman" w:hAnsi="Times New Roman" w:cs="Times New Roman"/>
          <w:sz w:val="28"/>
          <w:szCs w:val="28"/>
        </w:rPr>
      </w:pPr>
      <w:r w:rsidRPr="00964838">
        <w:rPr>
          <w:rFonts w:ascii="Times New Roman" w:hAnsi="Times New Roman" w:cs="Times New Roman"/>
          <w:spacing w:val="-2"/>
          <w:sz w:val="28"/>
          <w:szCs w:val="28"/>
        </w:rPr>
        <w:t>Социальное</w:t>
      </w:r>
    </w:p>
    <w:p w:rsidR="00964838" w:rsidRPr="00964838" w:rsidRDefault="00964838" w:rsidP="004E7D34">
      <w:pPr>
        <w:pStyle w:val="a3"/>
        <w:widowControl w:val="0"/>
        <w:numPr>
          <w:ilvl w:val="0"/>
          <w:numId w:val="4"/>
        </w:numPr>
        <w:tabs>
          <w:tab w:val="left" w:pos="932"/>
          <w:tab w:val="left" w:pos="9498"/>
        </w:tabs>
        <w:autoSpaceDE w:val="0"/>
        <w:autoSpaceDN w:val="0"/>
        <w:spacing w:line="298" w:lineRule="exact"/>
        <w:ind w:left="709" w:firstLine="0"/>
        <w:contextualSpacing w:val="0"/>
        <w:rPr>
          <w:rFonts w:ascii="Times New Roman" w:hAnsi="Times New Roman" w:cs="Times New Roman"/>
          <w:sz w:val="28"/>
          <w:szCs w:val="28"/>
        </w:rPr>
      </w:pPr>
      <w:r w:rsidRPr="00964838">
        <w:rPr>
          <w:rFonts w:ascii="Times New Roman" w:hAnsi="Times New Roman" w:cs="Times New Roman"/>
          <w:spacing w:val="-2"/>
          <w:sz w:val="28"/>
          <w:szCs w:val="28"/>
        </w:rPr>
        <w:t>Общеинтеллектуальное</w:t>
      </w:r>
    </w:p>
    <w:p w:rsidR="00964838" w:rsidRPr="00964838" w:rsidRDefault="00964838" w:rsidP="004E7D34">
      <w:pPr>
        <w:pStyle w:val="a3"/>
        <w:widowControl w:val="0"/>
        <w:numPr>
          <w:ilvl w:val="0"/>
          <w:numId w:val="4"/>
        </w:numPr>
        <w:tabs>
          <w:tab w:val="left" w:pos="932"/>
          <w:tab w:val="left" w:pos="9498"/>
        </w:tabs>
        <w:autoSpaceDE w:val="0"/>
        <w:autoSpaceDN w:val="0"/>
        <w:spacing w:before="1" w:line="298" w:lineRule="exact"/>
        <w:ind w:left="709" w:firstLine="0"/>
        <w:contextualSpacing w:val="0"/>
        <w:rPr>
          <w:rFonts w:ascii="Times New Roman" w:hAnsi="Times New Roman" w:cs="Times New Roman"/>
          <w:sz w:val="28"/>
          <w:szCs w:val="28"/>
        </w:rPr>
      </w:pPr>
      <w:r w:rsidRPr="00964838">
        <w:rPr>
          <w:rFonts w:ascii="Times New Roman" w:hAnsi="Times New Roman" w:cs="Times New Roman"/>
          <w:spacing w:val="-2"/>
          <w:sz w:val="28"/>
          <w:szCs w:val="28"/>
        </w:rPr>
        <w:t>Общекультурное.</w:t>
      </w:r>
    </w:p>
    <w:p w:rsidR="00964838" w:rsidRPr="00964838" w:rsidRDefault="00964838" w:rsidP="00964838">
      <w:pPr>
        <w:tabs>
          <w:tab w:val="left" w:pos="9498"/>
        </w:tabs>
        <w:ind w:left="709" w:right="140"/>
        <w:jc w:val="both"/>
        <w:rPr>
          <w:rFonts w:ascii="Times New Roman" w:hAnsi="Times New Roman" w:cs="Times New Roman"/>
          <w:sz w:val="28"/>
          <w:szCs w:val="28"/>
        </w:rPr>
      </w:pPr>
      <w:r w:rsidRPr="00964838">
        <w:rPr>
          <w:rFonts w:ascii="Times New Roman" w:hAnsi="Times New Roman" w:cs="Times New Roman"/>
          <w:sz w:val="28"/>
          <w:szCs w:val="28"/>
        </w:rPr>
        <w:t>Внеурочная деятельность реализуется в таких формах,</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как художественные, вокальные, хореографические студии, спортивные клубы и секции, конференции, олимпиады, военно-патриотические объединения, экскур</w:t>
      </w:r>
      <w:r w:rsidRPr="00964838">
        <w:rPr>
          <w:rFonts w:ascii="Times New Roman" w:hAnsi="Times New Roman" w:cs="Times New Roman"/>
          <w:sz w:val="28"/>
          <w:szCs w:val="28"/>
        </w:rPr>
        <w:lastRenderedPageBreak/>
        <w:t>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64838" w:rsidRPr="00964838" w:rsidRDefault="00964838" w:rsidP="00964838">
      <w:pPr>
        <w:tabs>
          <w:tab w:val="left" w:pos="9498"/>
        </w:tabs>
        <w:ind w:left="674" w:right="-143" w:firstLine="283"/>
        <w:jc w:val="both"/>
        <w:rPr>
          <w:rFonts w:ascii="Times New Roman" w:hAnsi="Times New Roman" w:cs="Times New Roman"/>
          <w:sz w:val="28"/>
          <w:szCs w:val="28"/>
        </w:rPr>
      </w:pPr>
      <w:r w:rsidRPr="00964838">
        <w:rPr>
          <w:rFonts w:ascii="Times New Roman" w:hAnsi="Times New Roman" w:cs="Times New Roman"/>
          <w:sz w:val="28"/>
          <w:szCs w:val="28"/>
        </w:rPr>
        <w:t>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 начального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общего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образования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(до</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1350</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часов</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за</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четыре</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года</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обучения)</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с</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учетом</w:t>
      </w:r>
      <w:r w:rsidRPr="00964838">
        <w:rPr>
          <w:rFonts w:ascii="Times New Roman" w:hAnsi="Times New Roman" w:cs="Times New Roman"/>
          <w:spacing w:val="40"/>
          <w:sz w:val="28"/>
          <w:szCs w:val="28"/>
        </w:rPr>
        <w:t xml:space="preserve"> </w:t>
      </w:r>
      <w:r w:rsidRPr="00964838">
        <w:rPr>
          <w:rFonts w:ascii="Times New Roman" w:hAnsi="Times New Roman" w:cs="Times New Roman"/>
          <w:sz w:val="28"/>
          <w:szCs w:val="28"/>
        </w:rPr>
        <w:t>интересов</w:t>
      </w:r>
      <w:r>
        <w:rPr>
          <w:rFonts w:ascii="Times New Roman" w:hAnsi="Times New Roman" w:cs="Times New Roman"/>
          <w:sz w:val="28"/>
          <w:szCs w:val="28"/>
        </w:rPr>
        <w:t xml:space="preserve"> </w:t>
      </w:r>
      <w:r w:rsidRPr="00964838">
        <w:rPr>
          <w:rFonts w:ascii="Times New Roman" w:hAnsi="Times New Roman" w:cs="Times New Roman"/>
          <w:sz w:val="28"/>
          <w:szCs w:val="28"/>
        </w:rPr>
        <w:t>обучающихся</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и</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возможностей</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организации,</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осуществляющей</w:t>
      </w:r>
      <w:r w:rsidRPr="00964838">
        <w:rPr>
          <w:rFonts w:ascii="Times New Roman" w:hAnsi="Times New Roman" w:cs="Times New Roman"/>
          <w:spacing w:val="80"/>
          <w:sz w:val="28"/>
          <w:szCs w:val="28"/>
        </w:rPr>
        <w:t xml:space="preserve"> </w:t>
      </w:r>
      <w:r w:rsidRPr="00964838">
        <w:rPr>
          <w:rFonts w:ascii="Times New Roman" w:hAnsi="Times New Roman" w:cs="Times New Roman"/>
          <w:sz w:val="28"/>
          <w:szCs w:val="28"/>
        </w:rPr>
        <w:t xml:space="preserve">образовательную </w:t>
      </w:r>
      <w:r w:rsidRPr="00964838">
        <w:rPr>
          <w:rFonts w:ascii="Times New Roman" w:hAnsi="Times New Roman" w:cs="Times New Roman"/>
          <w:spacing w:val="-2"/>
          <w:sz w:val="28"/>
          <w:szCs w:val="28"/>
        </w:rPr>
        <w:t>деятельности.</w:t>
      </w:r>
    </w:p>
    <w:p w:rsidR="00964838" w:rsidRPr="00964838" w:rsidRDefault="00964838" w:rsidP="00964838">
      <w:pPr>
        <w:pStyle w:val="af2"/>
        <w:tabs>
          <w:tab w:val="left" w:pos="9498"/>
        </w:tabs>
        <w:spacing w:before="1"/>
        <w:ind w:left="674"/>
        <w:jc w:val="left"/>
        <w:rPr>
          <w:sz w:val="28"/>
          <w:szCs w:val="28"/>
        </w:rPr>
      </w:pPr>
    </w:p>
    <w:p w:rsidR="00964838" w:rsidRPr="00964838" w:rsidRDefault="00964838" w:rsidP="00964838">
      <w:pPr>
        <w:tabs>
          <w:tab w:val="left" w:pos="9498"/>
        </w:tabs>
        <w:ind w:left="674" w:right="470"/>
        <w:jc w:val="center"/>
        <w:rPr>
          <w:rFonts w:ascii="Times New Roman" w:hAnsi="Times New Roman" w:cs="Times New Roman"/>
          <w:sz w:val="28"/>
          <w:szCs w:val="28"/>
        </w:rPr>
      </w:pPr>
      <w:r w:rsidRPr="00964838">
        <w:rPr>
          <w:rFonts w:ascii="Times New Roman" w:hAnsi="Times New Roman" w:cs="Times New Roman"/>
          <w:sz w:val="28"/>
          <w:szCs w:val="28"/>
        </w:rPr>
        <w:t>Недельный</w:t>
      </w:r>
      <w:r w:rsidRPr="00964838">
        <w:rPr>
          <w:rFonts w:ascii="Times New Roman" w:hAnsi="Times New Roman" w:cs="Times New Roman"/>
          <w:spacing w:val="-12"/>
          <w:sz w:val="28"/>
          <w:szCs w:val="28"/>
        </w:rPr>
        <w:t xml:space="preserve"> </w:t>
      </w:r>
      <w:r w:rsidRPr="00964838">
        <w:rPr>
          <w:rFonts w:ascii="Times New Roman" w:hAnsi="Times New Roman" w:cs="Times New Roman"/>
          <w:sz w:val="28"/>
          <w:szCs w:val="28"/>
        </w:rPr>
        <w:t>план</w:t>
      </w:r>
      <w:r w:rsidRPr="00964838">
        <w:rPr>
          <w:rFonts w:ascii="Times New Roman" w:hAnsi="Times New Roman" w:cs="Times New Roman"/>
          <w:spacing w:val="-11"/>
          <w:sz w:val="28"/>
          <w:szCs w:val="28"/>
        </w:rPr>
        <w:t xml:space="preserve"> </w:t>
      </w:r>
      <w:r w:rsidRPr="00964838">
        <w:rPr>
          <w:rFonts w:ascii="Times New Roman" w:hAnsi="Times New Roman" w:cs="Times New Roman"/>
          <w:sz w:val="28"/>
          <w:szCs w:val="28"/>
        </w:rPr>
        <w:t>внеурочной</w:t>
      </w:r>
      <w:r w:rsidRPr="00964838">
        <w:rPr>
          <w:rFonts w:ascii="Times New Roman" w:hAnsi="Times New Roman" w:cs="Times New Roman"/>
          <w:spacing w:val="-10"/>
          <w:sz w:val="28"/>
          <w:szCs w:val="28"/>
        </w:rPr>
        <w:t xml:space="preserve"> </w:t>
      </w:r>
      <w:r w:rsidRPr="00964838">
        <w:rPr>
          <w:rFonts w:ascii="Times New Roman" w:hAnsi="Times New Roman" w:cs="Times New Roman"/>
          <w:spacing w:val="-2"/>
          <w:sz w:val="28"/>
          <w:szCs w:val="28"/>
        </w:rPr>
        <w:t>деятельности</w:t>
      </w:r>
    </w:p>
    <w:p w:rsidR="00964838" w:rsidRPr="00964838" w:rsidRDefault="00964838" w:rsidP="00964838">
      <w:pPr>
        <w:pStyle w:val="af2"/>
        <w:tabs>
          <w:tab w:val="left" w:pos="9498"/>
        </w:tabs>
        <w:spacing w:before="76" w:after="1"/>
        <w:ind w:left="674"/>
        <w:jc w:val="left"/>
        <w:rPr>
          <w:sz w:val="28"/>
          <w:szCs w:val="28"/>
        </w:rPr>
      </w:pPr>
    </w:p>
    <w:tbl>
      <w:tblPr>
        <w:tblStyle w:val="TableNormal"/>
        <w:tblW w:w="0" w:type="auto"/>
        <w:tblInd w:w="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1"/>
        <w:gridCol w:w="1155"/>
        <w:gridCol w:w="1011"/>
        <w:gridCol w:w="1301"/>
        <w:gridCol w:w="1155"/>
        <w:gridCol w:w="1250"/>
      </w:tblGrid>
      <w:tr w:rsidR="00964838" w:rsidRPr="00964838" w:rsidTr="006B02AE">
        <w:trPr>
          <w:trHeight w:val="299"/>
        </w:trPr>
        <w:tc>
          <w:tcPr>
            <w:tcW w:w="3611" w:type="dxa"/>
            <w:vMerge w:val="restart"/>
          </w:tcPr>
          <w:p w:rsidR="00964838" w:rsidRPr="00964838" w:rsidRDefault="00964838" w:rsidP="00964838">
            <w:pPr>
              <w:pStyle w:val="TableParagraph"/>
              <w:tabs>
                <w:tab w:val="left" w:pos="9498"/>
              </w:tabs>
              <w:spacing w:line="291" w:lineRule="exact"/>
              <w:jc w:val="center"/>
              <w:rPr>
                <w:sz w:val="28"/>
                <w:szCs w:val="28"/>
              </w:rPr>
            </w:pPr>
            <w:r w:rsidRPr="00964838">
              <w:rPr>
                <w:spacing w:val="-2"/>
                <w:sz w:val="28"/>
                <w:szCs w:val="28"/>
              </w:rPr>
              <w:t>Направления</w:t>
            </w:r>
          </w:p>
          <w:p w:rsidR="00964838" w:rsidRPr="00964838" w:rsidRDefault="00964838" w:rsidP="00964838">
            <w:pPr>
              <w:pStyle w:val="TableParagraph"/>
              <w:tabs>
                <w:tab w:val="left" w:pos="9498"/>
              </w:tabs>
              <w:spacing w:before="1" w:line="297" w:lineRule="exact"/>
              <w:ind w:right="3"/>
              <w:jc w:val="center"/>
              <w:rPr>
                <w:sz w:val="28"/>
                <w:szCs w:val="28"/>
              </w:rPr>
            </w:pPr>
            <w:r w:rsidRPr="00964838">
              <w:rPr>
                <w:sz w:val="28"/>
                <w:szCs w:val="28"/>
              </w:rPr>
              <w:t>внеурочной</w:t>
            </w:r>
            <w:r w:rsidRPr="00964838">
              <w:rPr>
                <w:spacing w:val="-16"/>
                <w:sz w:val="28"/>
                <w:szCs w:val="28"/>
              </w:rPr>
              <w:t xml:space="preserve"> </w:t>
            </w:r>
            <w:r w:rsidRPr="00964838">
              <w:rPr>
                <w:spacing w:val="-2"/>
                <w:sz w:val="28"/>
                <w:szCs w:val="28"/>
              </w:rPr>
              <w:t>деятельности</w:t>
            </w:r>
          </w:p>
        </w:tc>
        <w:tc>
          <w:tcPr>
            <w:tcW w:w="4622" w:type="dxa"/>
            <w:gridSpan w:val="4"/>
          </w:tcPr>
          <w:p w:rsidR="00964838" w:rsidRPr="00964838" w:rsidRDefault="00964838" w:rsidP="00964838">
            <w:pPr>
              <w:pStyle w:val="TableParagraph"/>
              <w:tabs>
                <w:tab w:val="left" w:pos="9498"/>
              </w:tabs>
              <w:spacing w:line="280" w:lineRule="exact"/>
              <w:ind w:left="674"/>
              <w:rPr>
                <w:sz w:val="28"/>
                <w:szCs w:val="28"/>
              </w:rPr>
            </w:pPr>
            <w:r w:rsidRPr="00964838">
              <w:rPr>
                <w:sz w:val="28"/>
                <w:szCs w:val="28"/>
              </w:rPr>
              <w:t>Количество</w:t>
            </w:r>
            <w:r w:rsidRPr="00964838">
              <w:rPr>
                <w:spacing w:val="-15"/>
                <w:sz w:val="28"/>
                <w:szCs w:val="28"/>
              </w:rPr>
              <w:t xml:space="preserve"> </w:t>
            </w:r>
            <w:r w:rsidRPr="00964838">
              <w:rPr>
                <w:spacing w:val="-4"/>
                <w:sz w:val="28"/>
                <w:szCs w:val="28"/>
              </w:rPr>
              <w:t>часов</w:t>
            </w:r>
          </w:p>
        </w:tc>
        <w:tc>
          <w:tcPr>
            <w:tcW w:w="1250" w:type="dxa"/>
          </w:tcPr>
          <w:p w:rsidR="00964838" w:rsidRPr="00964838" w:rsidRDefault="00964838" w:rsidP="00964838">
            <w:pPr>
              <w:pStyle w:val="TableParagraph"/>
              <w:tabs>
                <w:tab w:val="left" w:pos="9498"/>
              </w:tabs>
              <w:spacing w:line="280" w:lineRule="exact"/>
              <w:ind w:left="674"/>
              <w:rPr>
                <w:sz w:val="28"/>
                <w:szCs w:val="28"/>
              </w:rPr>
            </w:pPr>
            <w:r w:rsidRPr="00964838">
              <w:rPr>
                <w:spacing w:val="-2"/>
                <w:sz w:val="28"/>
                <w:szCs w:val="28"/>
              </w:rPr>
              <w:t>всего</w:t>
            </w:r>
          </w:p>
        </w:tc>
      </w:tr>
      <w:tr w:rsidR="00964838" w:rsidRPr="00964838" w:rsidTr="006B02AE">
        <w:trPr>
          <w:trHeight w:val="299"/>
        </w:trPr>
        <w:tc>
          <w:tcPr>
            <w:tcW w:w="3611" w:type="dxa"/>
            <w:vMerge/>
            <w:tcBorders>
              <w:top w:val="nil"/>
            </w:tcBorders>
          </w:tcPr>
          <w:p w:rsidR="00964838" w:rsidRPr="00964838" w:rsidRDefault="00964838" w:rsidP="00964838">
            <w:pPr>
              <w:tabs>
                <w:tab w:val="left" w:pos="9498"/>
              </w:tabs>
              <w:rPr>
                <w:rFonts w:ascii="Times New Roman" w:hAnsi="Times New Roman" w:cs="Times New Roman"/>
                <w:sz w:val="28"/>
                <w:szCs w:val="28"/>
              </w:rPr>
            </w:pPr>
          </w:p>
        </w:tc>
        <w:tc>
          <w:tcPr>
            <w:tcW w:w="1155" w:type="dxa"/>
          </w:tcPr>
          <w:p w:rsidR="00964838" w:rsidRPr="00964838" w:rsidRDefault="00964838" w:rsidP="00964838">
            <w:pPr>
              <w:pStyle w:val="TableParagraph"/>
              <w:tabs>
                <w:tab w:val="left" w:pos="9498"/>
              </w:tabs>
              <w:spacing w:line="280" w:lineRule="exact"/>
              <w:ind w:left="674"/>
              <w:rPr>
                <w:sz w:val="28"/>
                <w:szCs w:val="28"/>
              </w:rPr>
            </w:pPr>
            <w:r w:rsidRPr="00964838">
              <w:rPr>
                <w:spacing w:val="-10"/>
                <w:sz w:val="28"/>
                <w:szCs w:val="28"/>
              </w:rPr>
              <w:t>I</w:t>
            </w:r>
          </w:p>
        </w:tc>
        <w:tc>
          <w:tcPr>
            <w:tcW w:w="1011" w:type="dxa"/>
          </w:tcPr>
          <w:p w:rsidR="00964838" w:rsidRPr="00964838" w:rsidRDefault="00964838" w:rsidP="00964838">
            <w:pPr>
              <w:pStyle w:val="TableParagraph"/>
              <w:tabs>
                <w:tab w:val="left" w:pos="9498"/>
              </w:tabs>
              <w:spacing w:line="280" w:lineRule="exact"/>
              <w:ind w:left="674" w:right="89"/>
              <w:jc w:val="center"/>
              <w:rPr>
                <w:sz w:val="28"/>
                <w:szCs w:val="28"/>
              </w:rPr>
            </w:pPr>
            <w:r w:rsidRPr="00964838">
              <w:rPr>
                <w:spacing w:val="-5"/>
                <w:sz w:val="28"/>
                <w:szCs w:val="28"/>
              </w:rPr>
              <w:t>II</w:t>
            </w:r>
          </w:p>
        </w:tc>
        <w:tc>
          <w:tcPr>
            <w:tcW w:w="1301" w:type="dxa"/>
          </w:tcPr>
          <w:p w:rsidR="00964838" w:rsidRPr="00964838" w:rsidRDefault="00964838" w:rsidP="00964838">
            <w:pPr>
              <w:pStyle w:val="TableParagraph"/>
              <w:tabs>
                <w:tab w:val="left" w:pos="9498"/>
              </w:tabs>
              <w:spacing w:line="280" w:lineRule="exact"/>
              <w:ind w:left="674"/>
              <w:rPr>
                <w:sz w:val="28"/>
                <w:szCs w:val="28"/>
              </w:rPr>
            </w:pPr>
            <w:r w:rsidRPr="00964838">
              <w:rPr>
                <w:spacing w:val="-5"/>
                <w:sz w:val="28"/>
                <w:szCs w:val="28"/>
              </w:rPr>
              <w:t>III</w:t>
            </w:r>
          </w:p>
        </w:tc>
        <w:tc>
          <w:tcPr>
            <w:tcW w:w="1155" w:type="dxa"/>
          </w:tcPr>
          <w:p w:rsidR="00964838" w:rsidRPr="00964838" w:rsidRDefault="00964838" w:rsidP="00964838">
            <w:pPr>
              <w:pStyle w:val="TableParagraph"/>
              <w:tabs>
                <w:tab w:val="left" w:pos="9498"/>
              </w:tabs>
              <w:spacing w:line="280" w:lineRule="exact"/>
              <w:ind w:left="674"/>
              <w:rPr>
                <w:sz w:val="28"/>
                <w:szCs w:val="28"/>
              </w:rPr>
            </w:pPr>
            <w:r w:rsidRPr="00964838">
              <w:rPr>
                <w:spacing w:val="-5"/>
                <w:sz w:val="28"/>
                <w:szCs w:val="28"/>
              </w:rPr>
              <w:t>IV</w:t>
            </w:r>
          </w:p>
        </w:tc>
        <w:tc>
          <w:tcPr>
            <w:tcW w:w="1250" w:type="dxa"/>
          </w:tcPr>
          <w:p w:rsidR="00964838" w:rsidRPr="00964838" w:rsidRDefault="00964838" w:rsidP="00964838">
            <w:pPr>
              <w:pStyle w:val="TableParagraph"/>
              <w:tabs>
                <w:tab w:val="left" w:pos="9498"/>
              </w:tabs>
              <w:ind w:left="674"/>
              <w:rPr>
                <w:sz w:val="28"/>
                <w:szCs w:val="28"/>
              </w:rPr>
            </w:pPr>
          </w:p>
        </w:tc>
      </w:tr>
      <w:tr w:rsidR="00964838" w:rsidRPr="00964838" w:rsidTr="006B02AE">
        <w:trPr>
          <w:trHeight w:val="597"/>
        </w:trPr>
        <w:tc>
          <w:tcPr>
            <w:tcW w:w="3611" w:type="dxa"/>
          </w:tcPr>
          <w:p w:rsidR="00964838" w:rsidRPr="00964838" w:rsidRDefault="00964838" w:rsidP="00964838">
            <w:pPr>
              <w:pStyle w:val="TableParagraph"/>
              <w:tabs>
                <w:tab w:val="left" w:pos="9498"/>
              </w:tabs>
              <w:spacing w:line="291" w:lineRule="exact"/>
              <w:ind w:right="1573"/>
              <w:jc w:val="both"/>
              <w:rPr>
                <w:sz w:val="28"/>
                <w:szCs w:val="28"/>
              </w:rPr>
            </w:pPr>
            <w:r w:rsidRPr="00964838">
              <w:rPr>
                <w:spacing w:val="-2"/>
                <w:sz w:val="28"/>
                <w:szCs w:val="28"/>
              </w:rPr>
              <w:t>спортивно-</w:t>
            </w:r>
          </w:p>
          <w:p w:rsidR="00964838" w:rsidRPr="00964838" w:rsidRDefault="00964838" w:rsidP="00964838">
            <w:pPr>
              <w:pStyle w:val="TableParagraph"/>
              <w:tabs>
                <w:tab w:val="left" w:pos="9498"/>
              </w:tabs>
              <w:spacing w:line="287" w:lineRule="exact"/>
              <w:ind w:right="1573"/>
              <w:jc w:val="both"/>
              <w:rPr>
                <w:sz w:val="28"/>
                <w:szCs w:val="28"/>
              </w:rPr>
            </w:pPr>
            <w:r w:rsidRPr="00964838">
              <w:rPr>
                <w:spacing w:val="-2"/>
                <w:sz w:val="28"/>
                <w:szCs w:val="28"/>
              </w:rPr>
              <w:t>оздоровительное</w:t>
            </w:r>
          </w:p>
        </w:tc>
        <w:tc>
          <w:tcPr>
            <w:tcW w:w="1155" w:type="dxa"/>
          </w:tcPr>
          <w:p w:rsidR="00964838" w:rsidRPr="00964838" w:rsidRDefault="00964838" w:rsidP="00964838">
            <w:pPr>
              <w:pStyle w:val="TableParagraph"/>
              <w:tabs>
                <w:tab w:val="left" w:pos="9498"/>
              </w:tabs>
              <w:spacing w:line="291" w:lineRule="exact"/>
              <w:ind w:left="674"/>
              <w:rPr>
                <w:sz w:val="28"/>
                <w:szCs w:val="28"/>
              </w:rPr>
            </w:pPr>
            <w:r w:rsidRPr="00964838">
              <w:rPr>
                <w:spacing w:val="-10"/>
                <w:sz w:val="28"/>
                <w:szCs w:val="28"/>
              </w:rPr>
              <w:t>1</w:t>
            </w:r>
          </w:p>
        </w:tc>
        <w:tc>
          <w:tcPr>
            <w:tcW w:w="1011" w:type="dxa"/>
          </w:tcPr>
          <w:p w:rsidR="00964838" w:rsidRPr="00964838" w:rsidRDefault="00964838" w:rsidP="00964838">
            <w:pPr>
              <w:pStyle w:val="TableParagraph"/>
              <w:tabs>
                <w:tab w:val="left" w:pos="9498"/>
              </w:tabs>
              <w:spacing w:line="291" w:lineRule="exact"/>
              <w:ind w:left="674" w:right="89"/>
              <w:jc w:val="center"/>
              <w:rPr>
                <w:sz w:val="28"/>
                <w:szCs w:val="28"/>
              </w:rPr>
            </w:pPr>
            <w:r w:rsidRPr="00964838">
              <w:rPr>
                <w:spacing w:val="-10"/>
                <w:sz w:val="28"/>
                <w:szCs w:val="28"/>
              </w:rPr>
              <w:t>1</w:t>
            </w:r>
          </w:p>
        </w:tc>
        <w:tc>
          <w:tcPr>
            <w:tcW w:w="1301" w:type="dxa"/>
          </w:tcPr>
          <w:p w:rsidR="00964838" w:rsidRPr="00964838" w:rsidRDefault="00964838" w:rsidP="00964838">
            <w:pPr>
              <w:pStyle w:val="TableParagraph"/>
              <w:tabs>
                <w:tab w:val="left" w:pos="9498"/>
              </w:tabs>
              <w:spacing w:line="291" w:lineRule="exact"/>
              <w:ind w:left="674"/>
              <w:rPr>
                <w:sz w:val="28"/>
                <w:szCs w:val="28"/>
              </w:rPr>
            </w:pPr>
            <w:r w:rsidRPr="00964838">
              <w:rPr>
                <w:spacing w:val="-10"/>
                <w:sz w:val="28"/>
                <w:szCs w:val="28"/>
              </w:rPr>
              <w:t>1</w:t>
            </w:r>
          </w:p>
        </w:tc>
        <w:tc>
          <w:tcPr>
            <w:tcW w:w="1155" w:type="dxa"/>
          </w:tcPr>
          <w:p w:rsidR="00964838" w:rsidRPr="00964838" w:rsidRDefault="00964838" w:rsidP="00964838">
            <w:pPr>
              <w:pStyle w:val="TableParagraph"/>
              <w:tabs>
                <w:tab w:val="left" w:pos="9498"/>
              </w:tabs>
              <w:spacing w:line="291" w:lineRule="exact"/>
              <w:ind w:left="674"/>
              <w:rPr>
                <w:sz w:val="28"/>
                <w:szCs w:val="28"/>
              </w:rPr>
            </w:pPr>
            <w:r w:rsidRPr="00964838">
              <w:rPr>
                <w:spacing w:val="-10"/>
                <w:sz w:val="28"/>
                <w:szCs w:val="28"/>
              </w:rPr>
              <w:t>1</w:t>
            </w:r>
          </w:p>
        </w:tc>
        <w:tc>
          <w:tcPr>
            <w:tcW w:w="1250" w:type="dxa"/>
          </w:tcPr>
          <w:p w:rsidR="00964838" w:rsidRPr="00964838" w:rsidRDefault="00964838" w:rsidP="00964838">
            <w:pPr>
              <w:pStyle w:val="TableParagraph"/>
              <w:tabs>
                <w:tab w:val="left" w:pos="9498"/>
              </w:tabs>
              <w:spacing w:line="291" w:lineRule="exact"/>
              <w:ind w:left="674"/>
              <w:rPr>
                <w:sz w:val="28"/>
                <w:szCs w:val="28"/>
              </w:rPr>
            </w:pPr>
            <w:r w:rsidRPr="00964838">
              <w:rPr>
                <w:spacing w:val="-10"/>
                <w:sz w:val="28"/>
                <w:szCs w:val="28"/>
              </w:rPr>
              <w:t>4</w:t>
            </w:r>
          </w:p>
        </w:tc>
      </w:tr>
      <w:tr w:rsidR="00964838" w:rsidRPr="00964838" w:rsidTr="006B02AE">
        <w:trPr>
          <w:trHeight w:val="299"/>
        </w:trPr>
        <w:tc>
          <w:tcPr>
            <w:tcW w:w="3611" w:type="dxa"/>
          </w:tcPr>
          <w:p w:rsidR="00964838" w:rsidRPr="00964838" w:rsidRDefault="00964838" w:rsidP="00964838">
            <w:pPr>
              <w:pStyle w:val="TableParagraph"/>
              <w:spacing w:line="280" w:lineRule="exact"/>
              <w:jc w:val="both"/>
              <w:rPr>
                <w:sz w:val="28"/>
                <w:szCs w:val="28"/>
              </w:rPr>
            </w:pPr>
            <w:r w:rsidRPr="00964838">
              <w:rPr>
                <w:spacing w:val="-2"/>
                <w:sz w:val="28"/>
                <w:szCs w:val="28"/>
              </w:rPr>
              <w:t>духовно-нравственное</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011" w:type="dxa"/>
          </w:tcPr>
          <w:p w:rsidR="00964838" w:rsidRPr="00964838" w:rsidRDefault="00964838" w:rsidP="00964838">
            <w:pPr>
              <w:pStyle w:val="TableParagraph"/>
              <w:spacing w:line="280" w:lineRule="exact"/>
              <w:ind w:left="674" w:right="89"/>
              <w:jc w:val="center"/>
              <w:rPr>
                <w:sz w:val="28"/>
                <w:szCs w:val="28"/>
              </w:rPr>
            </w:pPr>
            <w:r w:rsidRPr="00964838">
              <w:rPr>
                <w:spacing w:val="-10"/>
                <w:sz w:val="28"/>
                <w:szCs w:val="28"/>
              </w:rPr>
              <w:t>1</w:t>
            </w:r>
          </w:p>
        </w:tc>
        <w:tc>
          <w:tcPr>
            <w:tcW w:w="1301"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250" w:type="dxa"/>
          </w:tcPr>
          <w:p w:rsidR="00964838" w:rsidRPr="00964838" w:rsidRDefault="00964838" w:rsidP="00964838">
            <w:pPr>
              <w:pStyle w:val="TableParagraph"/>
              <w:spacing w:line="280" w:lineRule="exact"/>
              <w:ind w:left="674"/>
              <w:rPr>
                <w:sz w:val="28"/>
                <w:szCs w:val="28"/>
              </w:rPr>
            </w:pPr>
            <w:r w:rsidRPr="00964838">
              <w:rPr>
                <w:spacing w:val="-10"/>
                <w:sz w:val="28"/>
                <w:szCs w:val="28"/>
              </w:rPr>
              <w:t>4</w:t>
            </w:r>
          </w:p>
        </w:tc>
      </w:tr>
      <w:tr w:rsidR="00964838" w:rsidRPr="00964838" w:rsidTr="006B02AE">
        <w:trPr>
          <w:trHeight w:val="299"/>
        </w:trPr>
        <w:tc>
          <w:tcPr>
            <w:tcW w:w="3611" w:type="dxa"/>
          </w:tcPr>
          <w:p w:rsidR="00964838" w:rsidRPr="00964838" w:rsidRDefault="00964838" w:rsidP="00964838">
            <w:pPr>
              <w:pStyle w:val="TableParagraph"/>
              <w:spacing w:line="280" w:lineRule="exact"/>
              <w:jc w:val="both"/>
              <w:rPr>
                <w:sz w:val="28"/>
                <w:szCs w:val="28"/>
              </w:rPr>
            </w:pPr>
            <w:r w:rsidRPr="00964838">
              <w:rPr>
                <w:spacing w:val="-2"/>
                <w:sz w:val="28"/>
                <w:szCs w:val="28"/>
              </w:rPr>
              <w:t>социальное</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011" w:type="dxa"/>
          </w:tcPr>
          <w:p w:rsidR="00964838" w:rsidRPr="00964838" w:rsidRDefault="00964838" w:rsidP="00964838">
            <w:pPr>
              <w:pStyle w:val="TableParagraph"/>
              <w:spacing w:line="280" w:lineRule="exact"/>
              <w:ind w:left="674" w:right="89"/>
              <w:jc w:val="center"/>
              <w:rPr>
                <w:sz w:val="28"/>
                <w:szCs w:val="28"/>
              </w:rPr>
            </w:pPr>
            <w:r w:rsidRPr="00964838">
              <w:rPr>
                <w:spacing w:val="-10"/>
                <w:sz w:val="28"/>
                <w:szCs w:val="28"/>
              </w:rPr>
              <w:t>1</w:t>
            </w:r>
          </w:p>
        </w:tc>
        <w:tc>
          <w:tcPr>
            <w:tcW w:w="1301"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250" w:type="dxa"/>
          </w:tcPr>
          <w:p w:rsidR="00964838" w:rsidRPr="00964838" w:rsidRDefault="00964838" w:rsidP="00964838">
            <w:pPr>
              <w:pStyle w:val="TableParagraph"/>
              <w:spacing w:line="280" w:lineRule="exact"/>
              <w:ind w:left="674"/>
              <w:rPr>
                <w:sz w:val="28"/>
                <w:szCs w:val="28"/>
              </w:rPr>
            </w:pPr>
            <w:r w:rsidRPr="00964838">
              <w:rPr>
                <w:spacing w:val="-10"/>
                <w:sz w:val="28"/>
                <w:szCs w:val="28"/>
              </w:rPr>
              <w:t>4</w:t>
            </w:r>
          </w:p>
        </w:tc>
      </w:tr>
      <w:tr w:rsidR="00964838" w:rsidRPr="00964838" w:rsidTr="006B02AE">
        <w:trPr>
          <w:trHeight w:val="297"/>
        </w:trPr>
        <w:tc>
          <w:tcPr>
            <w:tcW w:w="3611" w:type="dxa"/>
          </w:tcPr>
          <w:p w:rsidR="00964838" w:rsidRPr="00964838" w:rsidRDefault="00964838" w:rsidP="00964838">
            <w:pPr>
              <w:pStyle w:val="TableParagraph"/>
              <w:spacing w:line="277" w:lineRule="exact"/>
              <w:jc w:val="both"/>
              <w:rPr>
                <w:sz w:val="28"/>
                <w:szCs w:val="28"/>
              </w:rPr>
            </w:pPr>
            <w:r w:rsidRPr="00964838">
              <w:rPr>
                <w:spacing w:val="-2"/>
                <w:sz w:val="28"/>
                <w:szCs w:val="28"/>
              </w:rPr>
              <w:t>общекультурное</w:t>
            </w:r>
          </w:p>
        </w:tc>
        <w:tc>
          <w:tcPr>
            <w:tcW w:w="1155" w:type="dxa"/>
          </w:tcPr>
          <w:p w:rsidR="00964838" w:rsidRPr="00964838" w:rsidRDefault="00964838" w:rsidP="00964838">
            <w:pPr>
              <w:pStyle w:val="TableParagraph"/>
              <w:spacing w:line="277" w:lineRule="exact"/>
              <w:ind w:left="674"/>
              <w:rPr>
                <w:sz w:val="28"/>
                <w:szCs w:val="28"/>
              </w:rPr>
            </w:pPr>
            <w:r w:rsidRPr="00964838">
              <w:rPr>
                <w:spacing w:val="-10"/>
                <w:sz w:val="28"/>
                <w:szCs w:val="28"/>
              </w:rPr>
              <w:t>1</w:t>
            </w:r>
          </w:p>
        </w:tc>
        <w:tc>
          <w:tcPr>
            <w:tcW w:w="1011" w:type="dxa"/>
          </w:tcPr>
          <w:p w:rsidR="00964838" w:rsidRPr="00964838" w:rsidRDefault="00964838" w:rsidP="00964838">
            <w:pPr>
              <w:pStyle w:val="TableParagraph"/>
              <w:spacing w:line="277" w:lineRule="exact"/>
              <w:ind w:left="674" w:right="89"/>
              <w:jc w:val="center"/>
              <w:rPr>
                <w:sz w:val="28"/>
                <w:szCs w:val="28"/>
              </w:rPr>
            </w:pPr>
            <w:r w:rsidRPr="00964838">
              <w:rPr>
                <w:spacing w:val="-10"/>
                <w:sz w:val="28"/>
                <w:szCs w:val="28"/>
              </w:rPr>
              <w:t>1</w:t>
            </w:r>
          </w:p>
        </w:tc>
        <w:tc>
          <w:tcPr>
            <w:tcW w:w="1301" w:type="dxa"/>
          </w:tcPr>
          <w:p w:rsidR="00964838" w:rsidRPr="00964838" w:rsidRDefault="00964838" w:rsidP="00964838">
            <w:pPr>
              <w:pStyle w:val="TableParagraph"/>
              <w:spacing w:line="277" w:lineRule="exact"/>
              <w:ind w:left="674"/>
              <w:rPr>
                <w:sz w:val="28"/>
                <w:szCs w:val="28"/>
              </w:rPr>
            </w:pPr>
            <w:r w:rsidRPr="00964838">
              <w:rPr>
                <w:spacing w:val="-10"/>
                <w:sz w:val="28"/>
                <w:szCs w:val="28"/>
              </w:rPr>
              <w:t>1</w:t>
            </w:r>
          </w:p>
        </w:tc>
        <w:tc>
          <w:tcPr>
            <w:tcW w:w="1155" w:type="dxa"/>
          </w:tcPr>
          <w:p w:rsidR="00964838" w:rsidRPr="00964838" w:rsidRDefault="00964838" w:rsidP="00964838">
            <w:pPr>
              <w:pStyle w:val="TableParagraph"/>
              <w:spacing w:line="277" w:lineRule="exact"/>
              <w:ind w:left="674"/>
              <w:rPr>
                <w:sz w:val="28"/>
                <w:szCs w:val="28"/>
              </w:rPr>
            </w:pPr>
            <w:r w:rsidRPr="00964838">
              <w:rPr>
                <w:spacing w:val="-10"/>
                <w:sz w:val="28"/>
                <w:szCs w:val="28"/>
              </w:rPr>
              <w:t>1</w:t>
            </w:r>
          </w:p>
        </w:tc>
        <w:tc>
          <w:tcPr>
            <w:tcW w:w="1250" w:type="dxa"/>
          </w:tcPr>
          <w:p w:rsidR="00964838" w:rsidRPr="00964838" w:rsidRDefault="00964838" w:rsidP="00964838">
            <w:pPr>
              <w:pStyle w:val="TableParagraph"/>
              <w:spacing w:line="277" w:lineRule="exact"/>
              <w:ind w:left="674"/>
              <w:rPr>
                <w:sz w:val="28"/>
                <w:szCs w:val="28"/>
              </w:rPr>
            </w:pPr>
            <w:r w:rsidRPr="00964838">
              <w:rPr>
                <w:spacing w:val="-10"/>
                <w:sz w:val="28"/>
                <w:szCs w:val="28"/>
              </w:rPr>
              <w:t>4</w:t>
            </w:r>
          </w:p>
        </w:tc>
      </w:tr>
      <w:tr w:rsidR="00964838" w:rsidRPr="00964838" w:rsidTr="006B02AE">
        <w:trPr>
          <w:trHeight w:val="299"/>
        </w:trPr>
        <w:tc>
          <w:tcPr>
            <w:tcW w:w="3611" w:type="dxa"/>
          </w:tcPr>
          <w:p w:rsidR="00964838" w:rsidRPr="00964838" w:rsidRDefault="00964838" w:rsidP="00964838">
            <w:pPr>
              <w:pStyle w:val="TableParagraph"/>
              <w:spacing w:line="280" w:lineRule="exact"/>
              <w:jc w:val="both"/>
              <w:rPr>
                <w:sz w:val="28"/>
                <w:szCs w:val="28"/>
              </w:rPr>
            </w:pPr>
            <w:r w:rsidRPr="00964838">
              <w:rPr>
                <w:spacing w:val="-2"/>
                <w:sz w:val="28"/>
                <w:szCs w:val="28"/>
              </w:rPr>
              <w:t>общеинтеллектуальное</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011" w:type="dxa"/>
          </w:tcPr>
          <w:p w:rsidR="00964838" w:rsidRPr="00964838" w:rsidRDefault="00964838" w:rsidP="00964838">
            <w:pPr>
              <w:pStyle w:val="TableParagraph"/>
              <w:spacing w:line="280" w:lineRule="exact"/>
              <w:ind w:left="674" w:right="89"/>
              <w:jc w:val="center"/>
              <w:rPr>
                <w:sz w:val="28"/>
                <w:szCs w:val="28"/>
              </w:rPr>
            </w:pPr>
            <w:r w:rsidRPr="00964838">
              <w:rPr>
                <w:spacing w:val="-10"/>
                <w:sz w:val="28"/>
                <w:szCs w:val="28"/>
              </w:rPr>
              <w:t>1</w:t>
            </w:r>
          </w:p>
        </w:tc>
        <w:tc>
          <w:tcPr>
            <w:tcW w:w="1301"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1</w:t>
            </w:r>
          </w:p>
        </w:tc>
        <w:tc>
          <w:tcPr>
            <w:tcW w:w="1250" w:type="dxa"/>
          </w:tcPr>
          <w:p w:rsidR="00964838" w:rsidRPr="00964838" w:rsidRDefault="00964838" w:rsidP="00964838">
            <w:pPr>
              <w:pStyle w:val="TableParagraph"/>
              <w:spacing w:line="280" w:lineRule="exact"/>
              <w:ind w:left="674"/>
              <w:rPr>
                <w:sz w:val="28"/>
                <w:szCs w:val="28"/>
              </w:rPr>
            </w:pPr>
            <w:r w:rsidRPr="00964838">
              <w:rPr>
                <w:spacing w:val="-10"/>
                <w:sz w:val="28"/>
                <w:szCs w:val="28"/>
              </w:rPr>
              <w:t>4</w:t>
            </w:r>
          </w:p>
        </w:tc>
      </w:tr>
      <w:tr w:rsidR="00964838" w:rsidRPr="00964838" w:rsidTr="006B02AE">
        <w:trPr>
          <w:trHeight w:val="300"/>
        </w:trPr>
        <w:tc>
          <w:tcPr>
            <w:tcW w:w="3611" w:type="dxa"/>
          </w:tcPr>
          <w:p w:rsidR="00964838" w:rsidRPr="00964838" w:rsidRDefault="00964838" w:rsidP="00964838">
            <w:pPr>
              <w:pStyle w:val="TableParagraph"/>
              <w:spacing w:line="280" w:lineRule="exact"/>
              <w:jc w:val="both"/>
              <w:rPr>
                <w:sz w:val="28"/>
                <w:szCs w:val="28"/>
              </w:rPr>
            </w:pPr>
            <w:r w:rsidRPr="00964838">
              <w:rPr>
                <w:spacing w:val="-2"/>
                <w:sz w:val="28"/>
                <w:szCs w:val="28"/>
              </w:rPr>
              <w:t>итого</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5</w:t>
            </w:r>
          </w:p>
        </w:tc>
        <w:tc>
          <w:tcPr>
            <w:tcW w:w="1011" w:type="dxa"/>
          </w:tcPr>
          <w:p w:rsidR="00964838" w:rsidRPr="00964838" w:rsidRDefault="00964838" w:rsidP="00964838">
            <w:pPr>
              <w:pStyle w:val="TableParagraph"/>
              <w:spacing w:line="280" w:lineRule="exact"/>
              <w:ind w:left="674" w:right="89"/>
              <w:jc w:val="center"/>
              <w:rPr>
                <w:sz w:val="28"/>
                <w:szCs w:val="28"/>
              </w:rPr>
            </w:pPr>
            <w:r w:rsidRPr="00964838">
              <w:rPr>
                <w:spacing w:val="-10"/>
                <w:sz w:val="28"/>
                <w:szCs w:val="28"/>
              </w:rPr>
              <w:t>5</w:t>
            </w:r>
          </w:p>
        </w:tc>
        <w:tc>
          <w:tcPr>
            <w:tcW w:w="1301" w:type="dxa"/>
          </w:tcPr>
          <w:p w:rsidR="00964838" w:rsidRPr="00964838" w:rsidRDefault="00964838" w:rsidP="00964838">
            <w:pPr>
              <w:pStyle w:val="TableParagraph"/>
              <w:spacing w:line="280" w:lineRule="exact"/>
              <w:ind w:left="674"/>
              <w:rPr>
                <w:sz w:val="28"/>
                <w:szCs w:val="28"/>
              </w:rPr>
            </w:pPr>
            <w:r w:rsidRPr="00964838">
              <w:rPr>
                <w:spacing w:val="-10"/>
                <w:sz w:val="28"/>
                <w:szCs w:val="28"/>
              </w:rPr>
              <w:t>5</w:t>
            </w:r>
          </w:p>
        </w:tc>
        <w:tc>
          <w:tcPr>
            <w:tcW w:w="1155" w:type="dxa"/>
          </w:tcPr>
          <w:p w:rsidR="00964838" w:rsidRPr="00964838" w:rsidRDefault="00964838" w:rsidP="00964838">
            <w:pPr>
              <w:pStyle w:val="TableParagraph"/>
              <w:spacing w:line="280" w:lineRule="exact"/>
              <w:ind w:left="674"/>
              <w:rPr>
                <w:sz w:val="28"/>
                <w:szCs w:val="28"/>
              </w:rPr>
            </w:pPr>
            <w:r w:rsidRPr="00964838">
              <w:rPr>
                <w:spacing w:val="-10"/>
                <w:sz w:val="28"/>
                <w:szCs w:val="28"/>
              </w:rPr>
              <w:t>5</w:t>
            </w:r>
          </w:p>
        </w:tc>
        <w:tc>
          <w:tcPr>
            <w:tcW w:w="1250" w:type="dxa"/>
          </w:tcPr>
          <w:p w:rsidR="00964838" w:rsidRPr="00964838" w:rsidRDefault="00964838" w:rsidP="00964838">
            <w:pPr>
              <w:pStyle w:val="TableParagraph"/>
              <w:spacing w:line="280" w:lineRule="exact"/>
              <w:ind w:left="674"/>
              <w:rPr>
                <w:sz w:val="28"/>
                <w:szCs w:val="28"/>
              </w:rPr>
            </w:pPr>
            <w:r w:rsidRPr="00964838">
              <w:rPr>
                <w:spacing w:val="-5"/>
                <w:sz w:val="28"/>
                <w:szCs w:val="28"/>
              </w:rPr>
              <w:t>20</w:t>
            </w:r>
          </w:p>
        </w:tc>
      </w:tr>
    </w:tbl>
    <w:p w:rsidR="00964838" w:rsidRPr="00964838" w:rsidRDefault="00964838" w:rsidP="00964838">
      <w:pPr>
        <w:pStyle w:val="af2"/>
        <w:spacing w:before="3"/>
        <w:ind w:left="674"/>
        <w:jc w:val="left"/>
        <w:rPr>
          <w:sz w:val="28"/>
          <w:szCs w:val="28"/>
        </w:rPr>
      </w:pPr>
    </w:p>
    <w:p w:rsidR="00961ECD" w:rsidRPr="004470A4" w:rsidRDefault="00961EC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Недельный план внеурочной деятельности</w:t>
      </w:r>
    </w:p>
    <w:p w:rsidR="00961ECD" w:rsidRDefault="00961EC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  классы</w:t>
      </w:r>
    </w:p>
    <w:tbl>
      <w:tblPr>
        <w:tblW w:w="10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1002"/>
        <w:gridCol w:w="660"/>
        <w:gridCol w:w="660"/>
        <w:gridCol w:w="660"/>
        <w:gridCol w:w="660"/>
        <w:gridCol w:w="660"/>
        <w:gridCol w:w="660"/>
        <w:gridCol w:w="660"/>
        <w:gridCol w:w="660"/>
        <w:gridCol w:w="660"/>
        <w:gridCol w:w="660"/>
        <w:gridCol w:w="660"/>
        <w:gridCol w:w="454"/>
        <w:gridCol w:w="283"/>
        <w:gridCol w:w="284"/>
        <w:gridCol w:w="425"/>
      </w:tblGrid>
      <w:tr w:rsidR="00964838" w:rsidRPr="00964838" w:rsidTr="001F2C5C">
        <w:tblPrEx>
          <w:tblCellMar>
            <w:top w:w="0" w:type="dxa"/>
            <w:bottom w:w="0" w:type="dxa"/>
          </w:tblCellMar>
        </w:tblPrEx>
        <w:trPr>
          <w:trHeight w:val="269"/>
        </w:trPr>
        <w:tc>
          <w:tcPr>
            <w:tcW w:w="1095"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Направление внеурочной деятельности </w:t>
            </w:r>
          </w:p>
        </w:tc>
        <w:tc>
          <w:tcPr>
            <w:tcW w:w="1002"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Курс ВД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1а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1б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1в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2а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2б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2в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2г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3а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3б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3в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3г </w:t>
            </w:r>
          </w:p>
        </w:tc>
        <w:tc>
          <w:tcPr>
            <w:tcW w:w="454"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4а </w:t>
            </w:r>
          </w:p>
        </w:tc>
        <w:tc>
          <w:tcPr>
            <w:tcW w:w="283"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4б </w:t>
            </w:r>
          </w:p>
        </w:tc>
        <w:tc>
          <w:tcPr>
            <w:tcW w:w="284"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4в </w:t>
            </w:r>
          </w:p>
        </w:tc>
        <w:tc>
          <w:tcPr>
            <w:tcW w:w="425"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4г </w:t>
            </w:r>
          </w:p>
        </w:tc>
      </w:tr>
      <w:tr w:rsidR="00964838" w:rsidRPr="00964838" w:rsidTr="001F2C5C">
        <w:tblPrEx>
          <w:tblCellMar>
            <w:top w:w="0" w:type="dxa"/>
            <w:bottom w:w="0" w:type="dxa"/>
          </w:tblCellMar>
        </w:tblPrEx>
        <w:trPr>
          <w:trHeight w:val="676"/>
        </w:trPr>
        <w:tc>
          <w:tcPr>
            <w:tcW w:w="1095"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 xml:space="preserve">Информационно- просветительские занятия патриотической, нравственной и экологической </w:t>
            </w:r>
          </w:p>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 xml:space="preserve">направленности </w:t>
            </w:r>
          </w:p>
        </w:tc>
        <w:tc>
          <w:tcPr>
            <w:tcW w:w="1002"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i/>
                <w:iCs/>
                <w:color w:val="000000"/>
                <w:sz w:val="18"/>
                <w:szCs w:val="18"/>
              </w:rPr>
              <w:t xml:space="preserve">Разговоры о важном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454"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283"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284"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425"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r>
      <w:tr w:rsidR="00964838" w:rsidRPr="00964838" w:rsidTr="001F2C5C">
        <w:tblPrEx>
          <w:tblCellMar>
            <w:top w:w="0" w:type="dxa"/>
            <w:bottom w:w="0" w:type="dxa"/>
          </w:tblCellMar>
        </w:tblPrEx>
        <w:trPr>
          <w:trHeight w:val="575"/>
        </w:trPr>
        <w:tc>
          <w:tcPr>
            <w:tcW w:w="1095"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 xml:space="preserve">Занятия по формированию функциональной </w:t>
            </w:r>
          </w:p>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 xml:space="preserve">грамотности обучающихся </w:t>
            </w:r>
          </w:p>
        </w:tc>
        <w:tc>
          <w:tcPr>
            <w:tcW w:w="1002"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i/>
                <w:iCs/>
                <w:color w:val="000000"/>
                <w:sz w:val="18"/>
                <w:szCs w:val="18"/>
              </w:rPr>
              <w:t xml:space="preserve">Функциональная грамотность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660"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454"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283"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284"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c>
          <w:tcPr>
            <w:tcW w:w="425" w:type="dxa"/>
          </w:tcPr>
          <w:p w:rsidR="00964838" w:rsidRPr="00964838" w:rsidRDefault="00964838" w:rsidP="00964838">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b/>
                <w:bCs/>
                <w:color w:val="000000"/>
                <w:sz w:val="18"/>
                <w:szCs w:val="18"/>
              </w:rPr>
              <w:t xml:space="preserve">1 </w:t>
            </w: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Занятия, направленные на удовлетво</w:t>
            </w:r>
            <w:r w:rsidRPr="00964838">
              <w:rPr>
                <w:rFonts w:ascii="Times New Roman" w:hAnsi="Times New Roman" w:cs="Times New Roman"/>
                <w:color w:val="000000"/>
                <w:sz w:val="18"/>
                <w:szCs w:val="18"/>
              </w:rPr>
              <w:lastRenderedPageBreak/>
              <w:t xml:space="preserve">рение профориентационных </w:t>
            </w:r>
          </w:p>
          <w:p w:rsidR="001F2C5C" w:rsidRPr="00964838" w:rsidRDefault="001F2C5C" w:rsidP="001F2C5C">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 xml:space="preserve">интересов и потребностей обучающихся </w:t>
            </w:r>
          </w:p>
        </w:tc>
        <w:tc>
          <w:tcPr>
            <w:tcW w:w="1002" w:type="dxa"/>
          </w:tcPr>
          <w:p w:rsidR="001F2C5C" w:rsidRPr="00964838" w:rsidRDefault="001F2C5C" w:rsidP="001F2C5C">
            <w:pPr>
              <w:autoSpaceDE w:val="0"/>
              <w:autoSpaceDN w:val="0"/>
              <w:adjustRightInd w:val="0"/>
              <w:rPr>
                <w:rFonts w:ascii="Times New Roman" w:hAnsi="Times New Roman" w:cs="Times New Roman"/>
                <w:i/>
                <w:iCs/>
                <w:color w:val="000000"/>
                <w:sz w:val="18"/>
                <w:szCs w:val="18"/>
              </w:rPr>
            </w:pPr>
            <w:r w:rsidRPr="00964838">
              <w:rPr>
                <w:rFonts w:ascii="Times New Roman" w:hAnsi="Times New Roman" w:cs="Times New Roman"/>
                <w:i/>
                <w:iCs/>
                <w:color w:val="000000"/>
                <w:sz w:val="18"/>
                <w:szCs w:val="18"/>
              </w:rPr>
              <w:lastRenderedPageBreak/>
              <w:t>Учимся говорить правильно</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5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3"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p>
        </w:tc>
        <w:tc>
          <w:tcPr>
            <w:tcW w:w="1002" w:type="dxa"/>
          </w:tcPr>
          <w:p w:rsidR="001F2C5C" w:rsidRPr="00964838" w:rsidRDefault="001F2C5C" w:rsidP="001F2C5C">
            <w:pPr>
              <w:autoSpaceDE w:val="0"/>
              <w:autoSpaceDN w:val="0"/>
              <w:adjustRightInd w:val="0"/>
              <w:rPr>
                <w:rFonts w:ascii="Times New Roman" w:hAnsi="Times New Roman" w:cs="Times New Roman"/>
                <w:i/>
                <w:iCs/>
                <w:color w:val="000000"/>
                <w:sz w:val="18"/>
                <w:szCs w:val="18"/>
              </w:rPr>
            </w:pPr>
            <w:r w:rsidRPr="00964838">
              <w:rPr>
                <w:rFonts w:ascii="Times New Roman" w:hAnsi="Times New Roman" w:cs="Times New Roman"/>
                <w:i/>
                <w:iCs/>
                <w:color w:val="000000"/>
                <w:sz w:val="18"/>
                <w:szCs w:val="18"/>
              </w:rPr>
              <w:t>Знаток</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5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3"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 xml:space="preserve">Занятия, связанные с с реализацией особых интеллектуальных и социокультурных потребностей </w:t>
            </w:r>
          </w:p>
          <w:p w:rsidR="001F2C5C" w:rsidRPr="00964838" w:rsidRDefault="001F2C5C" w:rsidP="001F2C5C">
            <w:pPr>
              <w:autoSpaceDE w:val="0"/>
              <w:autoSpaceDN w:val="0"/>
              <w:adjustRightInd w:val="0"/>
              <w:rPr>
                <w:rFonts w:ascii="Times New Roman" w:hAnsi="Times New Roman" w:cs="Times New Roman"/>
                <w:i/>
                <w:iCs/>
                <w:color w:val="000000"/>
                <w:sz w:val="18"/>
                <w:szCs w:val="18"/>
              </w:rPr>
            </w:pPr>
            <w:r w:rsidRPr="00964838">
              <w:rPr>
                <w:rFonts w:ascii="Times New Roman" w:hAnsi="Times New Roman" w:cs="Times New Roman"/>
                <w:color w:val="000000"/>
                <w:sz w:val="18"/>
                <w:szCs w:val="18"/>
              </w:rPr>
              <w:t>обучающихся</w:t>
            </w:r>
          </w:p>
        </w:tc>
        <w:tc>
          <w:tcPr>
            <w:tcW w:w="1002" w:type="dxa"/>
          </w:tcPr>
          <w:p w:rsidR="001F2C5C" w:rsidRPr="00964838" w:rsidRDefault="001F2C5C" w:rsidP="001F2C5C">
            <w:pPr>
              <w:autoSpaceDE w:val="0"/>
              <w:autoSpaceDN w:val="0"/>
              <w:adjustRightInd w:val="0"/>
              <w:rPr>
                <w:rFonts w:ascii="Times New Roman" w:hAnsi="Times New Roman" w:cs="Times New Roman"/>
                <w:i/>
                <w:iCs/>
                <w:color w:val="000000"/>
                <w:sz w:val="18"/>
                <w:szCs w:val="18"/>
              </w:rPr>
            </w:pPr>
            <w:r w:rsidRPr="00964838">
              <w:rPr>
                <w:rFonts w:ascii="Times New Roman" w:hAnsi="Times New Roman" w:cs="Times New Roman"/>
                <w:i/>
                <w:iCs/>
                <w:color w:val="000000"/>
                <w:sz w:val="18"/>
                <w:szCs w:val="18"/>
              </w:rPr>
              <w:t>Английский +</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5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3"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p>
        </w:tc>
        <w:tc>
          <w:tcPr>
            <w:tcW w:w="1002" w:type="dxa"/>
          </w:tcPr>
          <w:p w:rsidR="001F2C5C" w:rsidRPr="00964838" w:rsidRDefault="001F2C5C" w:rsidP="001F2C5C">
            <w:pPr>
              <w:autoSpaceDE w:val="0"/>
              <w:autoSpaceDN w:val="0"/>
              <w:adjustRightInd w:val="0"/>
              <w:rPr>
                <w:rFonts w:ascii="Times New Roman" w:hAnsi="Times New Roman" w:cs="Times New Roman"/>
                <w:i/>
                <w:iCs/>
                <w:color w:val="000000"/>
                <w:sz w:val="18"/>
                <w:szCs w:val="18"/>
              </w:rPr>
            </w:pPr>
            <w:r w:rsidRPr="00964838">
              <w:rPr>
                <w:rFonts w:ascii="Times New Roman" w:hAnsi="Times New Roman" w:cs="Times New Roman"/>
                <w:i/>
                <w:iCs/>
                <w:color w:val="000000"/>
                <w:sz w:val="18"/>
                <w:szCs w:val="18"/>
              </w:rPr>
              <w:t>Я-гражданин</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5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283"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 xml:space="preserve">Занятия, направленные на удовлетворение интересов и потребностей </w:t>
            </w:r>
          </w:p>
          <w:p w:rsidR="001F2C5C" w:rsidRPr="00964838" w:rsidRDefault="001F2C5C" w:rsidP="001F2C5C">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color w:val="000000"/>
                <w:sz w:val="18"/>
                <w:szCs w:val="18"/>
              </w:rPr>
              <w:t>обучающихся</w:t>
            </w:r>
          </w:p>
        </w:tc>
        <w:tc>
          <w:tcPr>
            <w:tcW w:w="1002"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i/>
                <w:iCs/>
                <w:color w:val="000000"/>
                <w:sz w:val="18"/>
                <w:szCs w:val="18"/>
              </w:rPr>
              <w:t xml:space="preserve">В мире шахмат </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5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283"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p>
        </w:tc>
        <w:tc>
          <w:tcPr>
            <w:tcW w:w="1002"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r w:rsidRPr="00964838">
              <w:rPr>
                <w:rFonts w:ascii="Times New Roman" w:hAnsi="Times New Roman" w:cs="Times New Roman"/>
                <w:i/>
                <w:iCs/>
                <w:color w:val="000000"/>
                <w:sz w:val="18"/>
                <w:szCs w:val="18"/>
              </w:rPr>
              <w:t xml:space="preserve">Легкая атлетика </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45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283"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p>
        </w:tc>
        <w:tc>
          <w:tcPr>
            <w:tcW w:w="1002" w:type="dxa"/>
          </w:tcPr>
          <w:p w:rsidR="001F2C5C" w:rsidRPr="00964838" w:rsidRDefault="001F2C5C" w:rsidP="001F2C5C">
            <w:pPr>
              <w:autoSpaceDE w:val="0"/>
              <w:autoSpaceDN w:val="0"/>
              <w:adjustRightInd w:val="0"/>
              <w:rPr>
                <w:rFonts w:ascii="Times New Roman" w:hAnsi="Times New Roman" w:cs="Times New Roman"/>
                <w:i/>
                <w:iCs/>
                <w:color w:val="000000"/>
                <w:sz w:val="18"/>
                <w:szCs w:val="18"/>
              </w:rPr>
            </w:pPr>
            <w:r>
              <w:rPr>
                <w:rFonts w:ascii="Times New Roman" w:hAnsi="Times New Roman" w:cs="Times New Roman"/>
                <w:color w:val="000000"/>
                <w:sz w:val="18"/>
                <w:szCs w:val="18"/>
              </w:rPr>
              <w:t>ОФП</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5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p>
        </w:tc>
        <w:tc>
          <w:tcPr>
            <w:tcW w:w="283" w:type="dxa"/>
          </w:tcPr>
          <w:p w:rsidR="001F2C5C" w:rsidRDefault="001F2C5C" w:rsidP="001F2C5C">
            <w:pPr>
              <w:autoSpaceDE w:val="0"/>
              <w:autoSpaceDN w:val="0"/>
              <w:adjustRightInd w:val="0"/>
              <w:rPr>
                <w:rFonts w:ascii="Times New Roman" w:hAnsi="Times New Roman" w:cs="Times New Roman"/>
                <w:b/>
                <w:bCs/>
                <w:color w:val="000000"/>
                <w:sz w:val="18"/>
                <w:szCs w:val="18"/>
              </w:rPr>
            </w:pP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p>
        </w:tc>
      </w:tr>
      <w:tr w:rsidR="001F2C5C" w:rsidRPr="00964838" w:rsidTr="001F2C5C">
        <w:tblPrEx>
          <w:tblCellMar>
            <w:top w:w="0" w:type="dxa"/>
            <w:bottom w:w="0" w:type="dxa"/>
          </w:tblCellMar>
        </w:tblPrEx>
        <w:trPr>
          <w:trHeight w:val="575"/>
        </w:trPr>
        <w:tc>
          <w:tcPr>
            <w:tcW w:w="1095" w:type="dxa"/>
          </w:tcPr>
          <w:p w:rsidR="001F2C5C" w:rsidRPr="00964838" w:rsidRDefault="001F2C5C" w:rsidP="001F2C5C">
            <w:pPr>
              <w:autoSpaceDE w:val="0"/>
              <w:autoSpaceDN w:val="0"/>
              <w:adjustRightInd w:val="0"/>
              <w:rPr>
                <w:rFonts w:ascii="Times New Roman" w:hAnsi="Times New Roman" w:cs="Times New Roman"/>
                <w:color w:val="000000"/>
                <w:sz w:val="18"/>
                <w:szCs w:val="18"/>
              </w:rPr>
            </w:pPr>
            <w:r>
              <w:rPr>
                <w:rFonts w:ascii="Times New Roman" w:hAnsi="Times New Roman" w:cs="Times New Roman"/>
                <w:color w:val="000000"/>
                <w:sz w:val="18"/>
                <w:szCs w:val="18"/>
              </w:rPr>
              <w:t>итого</w:t>
            </w:r>
          </w:p>
        </w:tc>
        <w:tc>
          <w:tcPr>
            <w:tcW w:w="1002" w:type="dxa"/>
          </w:tcPr>
          <w:p w:rsidR="001F2C5C" w:rsidRDefault="001F2C5C" w:rsidP="001F2C5C">
            <w:pPr>
              <w:autoSpaceDE w:val="0"/>
              <w:autoSpaceDN w:val="0"/>
              <w:adjustRightInd w:val="0"/>
              <w:rPr>
                <w:rFonts w:ascii="Times New Roman" w:hAnsi="Times New Roman" w:cs="Times New Roman"/>
                <w:color w:val="000000"/>
                <w:sz w:val="18"/>
                <w:szCs w:val="18"/>
              </w:rPr>
            </w:pP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4</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6</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4</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c>
          <w:tcPr>
            <w:tcW w:w="660"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6</w:t>
            </w:r>
          </w:p>
        </w:tc>
        <w:tc>
          <w:tcPr>
            <w:tcW w:w="660"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4</w:t>
            </w:r>
          </w:p>
        </w:tc>
        <w:tc>
          <w:tcPr>
            <w:tcW w:w="454"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p>
        </w:tc>
        <w:tc>
          <w:tcPr>
            <w:tcW w:w="283" w:type="dxa"/>
          </w:tcPr>
          <w:p w:rsidR="001F2C5C"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4</w:t>
            </w:r>
          </w:p>
        </w:tc>
        <w:tc>
          <w:tcPr>
            <w:tcW w:w="284"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425" w:type="dxa"/>
          </w:tcPr>
          <w:p w:rsidR="001F2C5C" w:rsidRPr="00964838" w:rsidRDefault="001F2C5C" w:rsidP="001F2C5C">
            <w:pPr>
              <w:autoSpaceDE w:val="0"/>
              <w:autoSpaceDN w:val="0"/>
              <w:adjustRightInd w:val="0"/>
              <w:rPr>
                <w:rFonts w:ascii="Times New Roman" w:hAnsi="Times New Roman" w:cs="Times New Roman"/>
                <w:b/>
                <w:bCs/>
                <w:color w:val="000000"/>
                <w:sz w:val="18"/>
                <w:szCs w:val="18"/>
              </w:rPr>
            </w:pPr>
            <w:r>
              <w:rPr>
                <w:rFonts w:ascii="Times New Roman" w:hAnsi="Times New Roman" w:cs="Times New Roman"/>
                <w:b/>
                <w:bCs/>
                <w:color w:val="000000"/>
                <w:sz w:val="18"/>
                <w:szCs w:val="18"/>
              </w:rPr>
              <w:t>4</w:t>
            </w:r>
          </w:p>
        </w:tc>
      </w:tr>
    </w:tbl>
    <w:p w:rsidR="00964838" w:rsidRDefault="00964838" w:rsidP="004470A4">
      <w:pPr>
        <w:tabs>
          <w:tab w:val="left" w:pos="142"/>
        </w:tabs>
        <w:rPr>
          <w:rFonts w:ascii="Times New Roman" w:hAnsi="Times New Roman" w:cs="Times New Roman"/>
          <w:sz w:val="28"/>
          <w:szCs w:val="28"/>
        </w:rPr>
      </w:pPr>
    </w:p>
    <w:p w:rsidR="00F50CCE" w:rsidRPr="004470A4" w:rsidRDefault="00F50CCE" w:rsidP="004470A4">
      <w:pPr>
        <w:tabs>
          <w:tab w:val="left" w:pos="142"/>
        </w:tabs>
        <w:rPr>
          <w:rFonts w:ascii="Times New Roman" w:hAnsi="Times New Roman" w:cs="Times New Roman"/>
          <w:sz w:val="28"/>
          <w:szCs w:val="28"/>
        </w:rPr>
      </w:pPr>
    </w:p>
    <w:p w:rsidR="00F50CCE" w:rsidRPr="004470A4" w:rsidRDefault="00F50CCE" w:rsidP="004470A4">
      <w:pPr>
        <w:tabs>
          <w:tab w:val="left" w:pos="142"/>
        </w:tabs>
        <w:rPr>
          <w:rFonts w:ascii="Times New Roman" w:hAnsi="Times New Roman" w:cs="Times New Roman"/>
          <w:sz w:val="28"/>
          <w:szCs w:val="28"/>
        </w:rPr>
        <w:sectPr w:rsidR="00F50CCE" w:rsidRPr="004470A4" w:rsidSect="0066605E">
          <w:pgSz w:w="11906" w:h="16838"/>
          <w:pgMar w:top="1134" w:right="1134" w:bottom="1134" w:left="1134" w:header="708" w:footer="708" w:gutter="0"/>
          <w:cols w:space="708"/>
          <w:docGrid w:linePitch="360"/>
        </w:sectPr>
      </w:pPr>
    </w:p>
    <w:p w:rsidR="00550E0C" w:rsidRPr="004470A4" w:rsidRDefault="00550E0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3.4. </w:t>
      </w:r>
      <w:r w:rsidR="007C6A34" w:rsidRPr="004470A4">
        <w:rPr>
          <w:rFonts w:ascii="Times New Roman" w:hAnsi="Times New Roman" w:cs="Times New Roman"/>
          <w:sz w:val="28"/>
          <w:szCs w:val="28"/>
        </w:rPr>
        <w:t xml:space="preserve">КАЛЕНДАРНЫЙ ПЛАН ВОСПИТАТЕЛЬНОЙ РАБОТЫ </w:t>
      </w:r>
    </w:p>
    <w:p w:rsidR="00EE1E1A" w:rsidRPr="004470A4" w:rsidRDefault="00EE1E1A" w:rsidP="004470A4">
      <w:pPr>
        <w:tabs>
          <w:tab w:val="left" w:pos="142"/>
        </w:tabs>
        <w:rPr>
          <w:rFonts w:ascii="Times New Roman" w:hAnsi="Times New Roman" w:cs="Times New Roman"/>
          <w:sz w:val="28"/>
          <w:szCs w:val="28"/>
        </w:rPr>
      </w:pP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Календарный план воспитательной работы размещается в организационном разделе осно</w:t>
      </w:r>
      <w:r w:rsidR="00AE27BB" w:rsidRPr="004470A4">
        <w:rPr>
          <w:rFonts w:ascii="Times New Roman" w:hAnsi="Times New Roman" w:cs="Times New Roman"/>
          <w:sz w:val="28"/>
          <w:szCs w:val="28"/>
        </w:rPr>
        <w:t>вной образовательной программы Н</w:t>
      </w:r>
      <w:r w:rsidRPr="004470A4">
        <w:rPr>
          <w:rFonts w:ascii="Times New Roman" w:hAnsi="Times New Roman" w:cs="Times New Roman"/>
          <w:sz w:val="28"/>
          <w:szCs w:val="28"/>
        </w:rPr>
        <w:t>ОО.</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Календарный план воспитательной работы</w:t>
      </w:r>
      <w:r w:rsidR="00986076" w:rsidRPr="004470A4">
        <w:rPr>
          <w:rFonts w:ascii="Times New Roman" w:hAnsi="Times New Roman" w:cs="Times New Roman"/>
          <w:sz w:val="28"/>
          <w:szCs w:val="28"/>
        </w:rPr>
        <w:t xml:space="preserve"> МБОУ СОШ №53 </w:t>
      </w:r>
      <w:r w:rsidRPr="004470A4">
        <w:rPr>
          <w:rFonts w:ascii="Times New Roman" w:hAnsi="Times New Roman" w:cs="Times New Roman"/>
          <w:sz w:val="28"/>
          <w:szCs w:val="28"/>
        </w:rPr>
        <w:t>(далее –план воспитательной работы) соответствует требованиям ФГОС НОО.</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 воспитательной работы разработан на основе федерального </w:t>
      </w:r>
      <w:r w:rsidR="00791425" w:rsidRPr="004470A4">
        <w:rPr>
          <w:rFonts w:ascii="Times New Roman" w:hAnsi="Times New Roman" w:cs="Times New Roman"/>
          <w:sz w:val="28"/>
          <w:szCs w:val="28"/>
        </w:rPr>
        <w:t>ка</w:t>
      </w:r>
      <w:r w:rsidRPr="004470A4">
        <w:rPr>
          <w:rFonts w:ascii="Times New Roman" w:hAnsi="Times New Roman" w:cs="Times New Roman"/>
          <w:sz w:val="28"/>
          <w:szCs w:val="28"/>
        </w:rPr>
        <w:t>лендарного плана воспитательной работы (п. 28 «Федеральный календарный план воспитательной работы» Федеральной образовательной программы НОО).</w:t>
      </w:r>
    </w:p>
    <w:p w:rsidR="00F3528C" w:rsidRPr="004470A4" w:rsidRDefault="00F3528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Федеральный календарный план воспитательной работы является единым для образовательных организаций.</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Сентябрь: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сентября: День знаний;</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 сентября: Международный день распространения грамотности.</w:t>
      </w:r>
    </w:p>
    <w:p w:rsidR="00986076" w:rsidRPr="004470A4" w:rsidRDefault="009860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Присяга</w:t>
      </w:r>
    </w:p>
    <w:p w:rsidR="00986076" w:rsidRPr="004470A4" w:rsidRDefault="00986076"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Прием в инженеры</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Октябрь: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октября: Международный день пожилых людей; Международный день музыки;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октября: День защиты животных;</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 октября: День учителя;</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 октября: Международный день школьных библиотек;</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Третье воскресенье октября: День отца.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Ноябрь: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ноября: День народного единства;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Последнее воскресенье ноября: День Матери;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30 ноября: День Государственного герба Российской Федерации.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Декабрь: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 декабря: День неизвестного солдата; Международный день инвалидов;</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 декабря: День добровольца (волонтера) в России;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 декабря: День Героев Отечества;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 декабря: День Конституции Российской Федерации.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Январь: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25 января: День российского студенчества;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Февраль: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 февраля: День российской науки;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15 февраля: День памяти о россиянах, исполнявших служебный долг за пределами Отечества;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 февраля: Международный день родного языка;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23 февраля: День защитника Отечества.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Март:</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 марта: Международный женский день;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18 марта: День воссоединения Крыма с Россией</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 марта: Всемирный день театра.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Апрель: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 апреля: День космонавтики.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Май:</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мая: Праздник Весны и Труда;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 мая: День Победы;</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19 мая: День детских общественных организаций России;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24 мая: День славянской письменности и культуры.</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Июнь: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июня: День защиты детей;</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6 июня: День русского языка;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 июня: День России;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 июня: День памяти и скорби;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 июня: День молодежи.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Июль:</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 июля: День семьи, любви и верности.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Август:</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 августа: День физкультурника;</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 августа: День Государственного флага Российской Федерации;</w:t>
      </w:r>
    </w:p>
    <w:p w:rsidR="004A4152" w:rsidRPr="004470A4" w:rsidRDefault="004A4152"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27 августа: День российского кино.</w:t>
      </w:r>
    </w:p>
    <w:p w:rsidR="004A4152" w:rsidRPr="004470A4" w:rsidRDefault="004A4152" w:rsidP="004470A4">
      <w:pPr>
        <w:tabs>
          <w:tab w:val="left" w:pos="142"/>
        </w:tabs>
        <w:rPr>
          <w:rFonts w:ascii="Times New Roman" w:hAnsi="Times New Roman" w:cs="Times New Roman"/>
          <w:sz w:val="28"/>
          <w:szCs w:val="28"/>
        </w:rPr>
      </w:pPr>
    </w:p>
    <w:p w:rsidR="00AE27BB" w:rsidRPr="004470A4" w:rsidRDefault="00AE27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Календарный план воспитательной работы реализуется в рамках урочной и внеурочной деятельности.</w:t>
      </w:r>
    </w:p>
    <w:p w:rsidR="00AE27BB" w:rsidRPr="004470A4" w:rsidRDefault="00AE27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E27BB" w:rsidRPr="004470A4" w:rsidRDefault="00AE27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AE27BB" w:rsidRPr="004470A4" w:rsidRDefault="00AE27BB" w:rsidP="004470A4">
      <w:pPr>
        <w:tabs>
          <w:tab w:val="left" w:pos="142"/>
        </w:tabs>
        <w:rPr>
          <w:rFonts w:ascii="Times New Roman" w:hAnsi="Times New Roman" w:cs="Times New Roman"/>
          <w:sz w:val="28"/>
          <w:szCs w:val="28"/>
        </w:rPr>
      </w:pPr>
    </w:p>
    <w:p w:rsidR="00AE27BB" w:rsidRPr="004470A4" w:rsidRDefault="00AE27BB"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Календарный план воспитательной работы конкретизирует содержание рабочей программы воспитания на конкретный год.</w:t>
      </w:r>
      <w:r w:rsidR="00925120" w:rsidRPr="004470A4">
        <w:rPr>
          <w:rFonts w:ascii="Times New Roman" w:hAnsi="Times New Roman" w:cs="Times New Roman"/>
          <w:sz w:val="28"/>
          <w:szCs w:val="28"/>
        </w:rPr>
        <w:t xml:space="preserve"> Является приложением к обрпрограмме</w:t>
      </w:r>
    </w:p>
    <w:p w:rsidR="0094033F" w:rsidRPr="004470A4" w:rsidRDefault="0094033F" w:rsidP="004470A4">
      <w:pPr>
        <w:tabs>
          <w:tab w:val="left" w:pos="142"/>
        </w:tabs>
        <w:rPr>
          <w:rFonts w:ascii="Times New Roman" w:hAnsi="Times New Roman" w:cs="Times New Roman"/>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10"/>
        <w:gridCol w:w="2338"/>
      </w:tblGrid>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Ключевые общешкольные дела</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Ориентировочное</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Ответственные</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Проекты 9 Мая</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ДО</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сентябрь, октябрь, декабрь, март, май (перед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Кураторы</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«Дом»,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«Новый год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школы ,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«Дом»,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Единый классный час «Блокадный Ленинград»,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«Дом»,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науки (викторины, научные шоу, дни нетрадиционных уроков),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защитника Отечества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ДО «Дом»,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группа</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Военно-полевые сборы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Рабочая группа</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«Посвящение в инженеры»,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Адмиинстрация</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август</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w:t>
            </w:r>
          </w:p>
        </w:tc>
      </w:tr>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Курсы внеурочной деятельности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Количество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часов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Ответственные</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учитель-предметник</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учитель-предметник</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учитель-предметник</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учитель-предметник</w:t>
            </w:r>
          </w:p>
        </w:tc>
      </w:tr>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Самоуправление</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Ориентировочное</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время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Ответственные</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классные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воспитатели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кадетских классов</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Совет дела,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Совет музея</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руководитель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школьного музея</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ДО </w:t>
            </w:r>
          </w:p>
        </w:tc>
      </w:tr>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Профориентация</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Ориентировочное</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Ответственные</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течение года</w:t>
            </w:r>
          </w:p>
        </w:tc>
        <w:tc>
          <w:tcPr>
            <w:tcW w:w="2338" w:type="dxa"/>
            <w:tcBorders>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Классный руководитель</w:t>
            </w:r>
          </w:p>
        </w:tc>
      </w:tr>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Школьные медиа</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Руководитель школьного пресс-центра</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Руковдитель школьного проекта</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руководитель школьного медиацентра</w:t>
            </w:r>
          </w:p>
        </w:tc>
      </w:tr>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среды</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Обновление информационных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Зам.директора</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течение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Зам.директора,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Конкурс снежных фигур, оформления классных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Зам.директора, актив ДО </w:t>
            </w:r>
          </w:p>
        </w:tc>
      </w:tr>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Работа с родителями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Индивидуальное консультирование родителей по обучению и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социальный педагог</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октябрь</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социальный педагог</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сентябрь</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октябрь</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декабрь</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февраль</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 школы, социальный педагог,</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администрация школы, социальный педагог,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ноябрь</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администрация школы, социальный педагог,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классные руководители</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Совместные с родителями мероприятия:</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-родители, в школу!</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-туристический поход</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-игра в лазертаг</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-фестиваль достижений</w:t>
            </w:r>
          </w:p>
          <w:p w:rsidR="0094033F" w:rsidRPr="004470A4" w:rsidRDefault="0094033F" w:rsidP="004470A4">
            <w:pPr>
              <w:tabs>
                <w:tab w:val="left" w:pos="142"/>
              </w:tabs>
              <w:rPr>
                <w:rFonts w:ascii="Times New Roman" w:hAnsi="Times New Roman" w:cs="Times New Roman"/>
                <w:sz w:val="28"/>
                <w:szCs w:val="28"/>
              </w:rPr>
            </w:pP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Сентябрь-май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администрация школы, социальный педагог, </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классные руководители</w:t>
            </w:r>
          </w:p>
        </w:tc>
      </w:tr>
      <w:tr w:rsidR="0094033F" w:rsidRPr="004470A4"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Классное руководство</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(согласно индивидуальным  планам работы</w:t>
            </w:r>
          </w:p>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классных руководителей)</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Классные руководители, администрация школы</w:t>
            </w:r>
          </w:p>
        </w:tc>
      </w:tr>
      <w:tr w:rsidR="0094033F" w:rsidRPr="004470A4"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4470A4" w:rsidRDefault="0094033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Классные руководители, администрация школы</w:t>
            </w:r>
          </w:p>
        </w:tc>
      </w:tr>
    </w:tbl>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pPr>
    </w:p>
    <w:p w:rsidR="0094033F" w:rsidRPr="004470A4" w:rsidRDefault="0094033F" w:rsidP="004470A4">
      <w:pPr>
        <w:tabs>
          <w:tab w:val="left" w:pos="142"/>
        </w:tabs>
        <w:rPr>
          <w:rFonts w:ascii="Times New Roman" w:hAnsi="Times New Roman" w:cs="Times New Roman"/>
          <w:sz w:val="28"/>
          <w:szCs w:val="28"/>
        </w:rPr>
        <w:sectPr w:rsidR="0094033F" w:rsidRPr="004470A4" w:rsidSect="0094033F">
          <w:pgSz w:w="11900" w:h="16800"/>
          <w:pgMar w:top="1134" w:right="1134" w:bottom="1134" w:left="1134" w:header="720" w:footer="720" w:gutter="0"/>
          <w:cols w:space="720"/>
          <w:noEndnote/>
          <w:docGrid w:linePitch="326"/>
        </w:sectPr>
      </w:pPr>
    </w:p>
    <w:p w:rsidR="007C6A34" w:rsidRPr="004470A4" w:rsidRDefault="00550E0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3.5. </w:t>
      </w:r>
      <w:r w:rsidR="00202936" w:rsidRPr="004470A4">
        <w:rPr>
          <w:rFonts w:ascii="Times New Roman" w:hAnsi="Times New Roman" w:cs="Times New Roman"/>
          <w:sz w:val="28"/>
          <w:szCs w:val="28"/>
        </w:rPr>
        <w:t>ХАРАКТЕРИСТИКА</w:t>
      </w:r>
      <w:r w:rsidR="007C6A34" w:rsidRPr="004470A4">
        <w:rPr>
          <w:rFonts w:ascii="Times New Roman" w:hAnsi="Times New Roman" w:cs="Times New Roman"/>
          <w:sz w:val="28"/>
          <w:szCs w:val="28"/>
        </w:rPr>
        <w:t xml:space="preserve"> УСЛОВИЙ РЕАЛИЗАЦИИ ПРОГРАММЫ </w:t>
      </w:r>
    </w:p>
    <w:p w:rsidR="00550E0C" w:rsidRPr="004470A4" w:rsidRDefault="00550E0C" w:rsidP="004470A4">
      <w:pPr>
        <w:tabs>
          <w:tab w:val="left" w:pos="142"/>
        </w:tabs>
        <w:rPr>
          <w:rFonts w:ascii="Times New Roman" w:hAnsi="Times New Roman" w:cs="Times New Roman"/>
          <w:sz w:val="28"/>
          <w:szCs w:val="28"/>
        </w:rPr>
      </w:pP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Система условий реализации </w:t>
      </w:r>
      <w:r w:rsidR="006D4819" w:rsidRPr="004470A4">
        <w:rPr>
          <w:rFonts w:ascii="Times New Roman" w:hAnsi="Times New Roman" w:cs="Times New Roman"/>
          <w:sz w:val="28"/>
          <w:szCs w:val="28"/>
        </w:rPr>
        <w:t>Программ</w:t>
      </w:r>
      <w:r w:rsidRPr="004470A4">
        <w:rPr>
          <w:rFonts w:ascii="Times New Roman" w:hAnsi="Times New Roman" w:cs="Times New Roman"/>
          <w:sz w:val="28"/>
          <w:szCs w:val="28"/>
        </w:rPr>
        <w:t>, созданная в о</w:t>
      </w:r>
      <w:r w:rsidR="00550E0C" w:rsidRPr="004470A4">
        <w:rPr>
          <w:rFonts w:ascii="Times New Roman" w:hAnsi="Times New Roman" w:cs="Times New Roman"/>
          <w:sz w:val="28"/>
          <w:szCs w:val="28"/>
        </w:rPr>
        <w:t>бразовательной организации, на</w:t>
      </w:r>
      <w:r w:rsidRPr="004470A4">
        <w:rPr>
          <w:rFonts w:ascii="Times New Roman" w:hAnsi="Times New Roman" w:cs="Times New Roman"/>
          <w:sz w:val="28"/>
          <w:szCs w:val="28"/>
        </w:rPr>
        <w:t>правлена на:</w:t>
      </w:r>
    </w:p>
    <w:p w:rsidR="007C6A34" w:rsidRPr="004470A4" w:rsidRDefault="00550E0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достижение обучающимися</w:t>
      </w:r>
      <w:r w:rsidRPr="004470A4">
        <w:rPr>
          <w:rFonts w:ascii="Times New Roman" w:hAnsi="Times New Roman" w:cs="Times New Roman"/>
          <w:sz w:val="28"/>
          <w:szCs w:val="28"/>
        </w:rPr>
        <w:t xml:space="preserve"> планируемых результатов освое</w:t>
      </w:r>
      <w:r w:rsidR="007C6A34" w:rsidRPr="004470A4">
        <w:rPr>
          <w:rFonts w:ascii="Times New Roman" w:hAnsi="Times New Roman" w:cs="Times New Roman"/>
          <w:sz w:val="28"/>
          <w:szCs w:val="28"/>
        </w:rPr>
        <w:t xml:space="preserve">ния программы начального общего образования,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адаптированной;</w:t>
      </w:r>
    </w:p>
    <w:p w:rsidR="007C6A34" w:rsidRPr="004470A4" w:rsidRDefault="00550E0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развитие личности, её спосо</w:t>
      </w:r>
      <w:r w:rsidRPr="004470A4">
        <w:rPr>
          <w:rFonts w:ascii="Times New Roman" w:hAnsi="Times New Roman" w:cs="Times New Roman"/>
          <w:sz w:val="28"/>
          <w:szCs w:val="28"/>
        </w:rPr>
        <w:t>бностей, удовлетворение образо</w:t>
      </w:r>
      <w:r w:rsidR="007C6A34" w:rsidRPr="004470A4">
        <w:rPr>
          <w:rFonts w:ascii="Times New Roman" w:hAnsi="Times New Roman" w:cs="Times New Roman"/>
          <w:sz w:val="28"/>
          <w:szCs w:val="28"/>
        </w:rPr>
        <w:t>вательных потребностей и и</w:t>
      </w:r>
      <w:r w:rsidRPr="004470A4">
        <w:rPr>
          <w:rFonts w:ascii="Times New Roman" w:hAnsi="Times New Roman" w:cs="Times New Roman"/>
          <w:sz w:val="28"/>
          <w:szCs w:val="28"/>
        </w:rPr>
        <w:t>нтересов, самореализацию обуча</w:t>
      </w:r>
      <w:r w:rsidR="007C6A34" w:rsidRPr="004470A4">
        <w:rPr>
          <w:rFonts w:ascii="Times New Roman" w:hAnsi="Times New Roman" w:cs="Times New Roman"/>
          <w:sz w:val="28"/>
          <w:szCs w:val="28"/>
        </w:rPr>
        <w:t xml:space="preserve">ющихся,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sidRPr="004470A4">
        <w:rPr>
          <w:rFonts w:ascii="Times New Roman" w:hAnsi="Times New Roman" w:cs="Times New Roman"/>
          <w:sz w:val="28"/>
          <w:szCs w:val="28"/>
        </w:rPr>
        <w:t>ельность, профессиональные про</w:t>
      </w:r>
      <w:r w:rsidR="007C6A34" w:rsidRPr="004470A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4470A4" w:rsidRDefault="00550E0C"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r w:rsidR="0021537F"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формирование функциональной грамотности обучающихся (способности решать учеб</w:t>
      </w:r>
      <w:r w:rsidR="0021537F" w:rsidRPr="004470A4">
        <w:rPr>
          <w:rFonts w:ascii="Times New Roman" w:hAnsi="Times New Roman" w:cs="Times New Roman"/>
          <w:sz w:val="28"/>
          <w:szCs w:val="28"/>
        </w:rPr>
        <w:t>ные задачи и жизненные проблем</w:t>
      </w:r>
      <w:r w:rsidR="007C6A34" w:rsidRPr="004470A4">
        <w:rPr>
          <w:rFonts w:ascii="Times New Roman" w:hAnsi="Times New Roman" w:cs="Times New Roman"/>
          <w:sz w:val="28"/>
          <w:szCs w:val="28"/>
        </w:rPr>
        <w:t>ные ситуации на основе с</w:t>
      </w:r>
      <w:r w:rsidR="00A97026" w:rsidRPr="004470A4">
        <w:rPr>
          <w:rFonts w:ascii="Times New Roman" w:hAnsi="Times New Roman" w:cs="Times New Roman"/>
          <w:sz w:val="28"/>
          <w:szCs w:val="28"/>
        </w:rPr>
        <w:t>формированных предметных, мета</w:t>
      </w:r>
      <w:r w:rsidR="007C6A34" w:rsidRPr="004470A4">
        <w:rPr>
          <w:rFonts w:ascii="Times New Roman" w:hAnsi="Times New Roman" w:cs="Times New Roman"/>
          <w:sz w:val="28"/>
          <w:szCs w:val="28"/>
        </w:rPr>
        <w:t>предметных и универсальны</w:t>
      </w:r>
      <w:r w:rsidR="0021537F" w:rsidRPr="004470A4">
        <w:rPr>
          <w:rFonts w:ascii="Times New Roman" w:hAnsi="Times New Roman" w:cs="Times New Roman"/>
          <w:sz w:val="28"/>
          <w:szCs w:val="28"/>
        </w:rPr>
        <w:t>х способов деятельности), вклю</w:t>
      </w:r>
      <w:r w:rsidR="007C6A34" w:rsidRPr="004470A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формирование социокультурных и духовно-нравственных ценностей обучающихся, о</w:t>
      </w:r>
      <w:r w:rsidRPr="004470A4">
        <w:rPr>
          <w:rFonts w:ascii="Times New Roman" w:hAnsi="Times New Roman" w:cs="Times New Roman"/>
          <w:sz w:val="28"/>
          <w:szCs w:val="28"/>
        </w:rPr>
        <w:t>снов их гражданственности, рос</w:t>
      </w:r>
      <w:r w:rsidR="007C6A34" w:rsidRPr="004470A4">
        <w:rPr>
          <w:rFonts w:ascii="Times New Roman" w:hAnsi="Times New Roman" w:cs="Times New Roman"/>
          <w:sz w:val="28"/>
          <w:szCs w:val="28"/>
        </w:rPr>
        <w:t>сийской гражданской идентичности;</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индивидуализацию процес</w:t>
      </w:r>
      <w:r w:rsidRPr="004470A4">
        <w:rPr>
          <w:rFonts w:ascii="Times New Roman" w:hAnsi="Times New Roman" w:cs="Times New Roman"/>
          <w:sz w:val="28"/>
          <w:szCs w:val="28"/>
        </w:rPr>
        <w:t>са образования посредством про</w:t>
      </w:r>
      <w:r w:rsidR="007C6A34" w:rsidRPr="004470A4">
        <w:rPr>
          <w:rFonts w:ascii="Times New Roman" w:hAnsi="Times New Roman" w:cs="Times New Roman"/>
          <w:sz w:val="28"/>
          <w:szCs w:val="28"/>
        </w:rPr>
        <w:t>ектирования и реализа</w:t>
      </w:r>
      <w:r w:rsidRPr="004470A4">
        <w:rPr>
          <w:rFonts w:ascii="Times New Roman" w:hAnsi="Times New Roman" w:cs="Times New Roman"/>
          <w:sz w:val="28"/>
          <w:szCs w:val="28"/>
        </w:rPr>
        <w:t>ции индивидуальных учебных пла</w:t>
      </w:r>
      <w:r w:rsidR="007C6A34" w:rsidRPr="004470A4">
        <w:rPr>
          <w:rFonts w:ascii="Times New Roman" w:hAnsi="Times New Roman" w:cs="Times New Roman"/>
          <w:sz w:val="28"/>
          <w:szCs w:val="28"/>
        </w:rPr>
        <w:t>нов, обеспечения эффективной самостоятельной рабо</w:t>
      </w:r>
      <w:r w:rsidRPr="004470A4">
        <w:rPr>
          <w:rFonts w:ascii="Times New Roman" w:hAnsi="Times New Roman" w:cs="Times New Roman"/>
          <w:sz w:val="28"/>
          <w:szCs w:val="28"/>
        </w:rPr>
        <w:t>ты обу</w:t>
      </w:r>
      <w:r w:rsidR="007C6A34" w:rsidRPr="004470A4">
        <w:rPr>
          <w:rFonts w:ascii="Times New Roman" w:hAnsi="Times New Roman" w:cs="Times New Roman"/>
          <w:sz w:val="28"/>
          <w:szCs w:val="28"/>
        </w:rPr>
        <w:t>чающихся при поддержке педагогических работников;</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участие обучающихся, родителей (законных представителей) несовершеннолетних обуч</w:t>
      </w:r>
      <w:r w:rsidRPr="004470A4">
        <w:rPr>
          <w:rFonts w:ascii="Times New Roman" w:hAnsi="Times New Roman" w:cs="Times New Roman"/>
          <w:sz w:val="28"/>
          <w:szCs w:val="28"/>
        </w:rPr>
        <w:t>ающихся и педагогических работ</w:t>
      </w:r>
      <w:r w:rsidR="007C6A34" w:rsidRPr="004470A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включение обучающихся </w:t>
      </w:r>
      <w:r w:rsidRPr="004470A4">
        <w:rPr>
          <w:rFonts w:ascii="Times New Roman" w:hAnsi="Times New Roman" w:cs="Times New Roman"/>
          <w:sz w:val="28"/>
          <w:szCs w:val="28"/>
        </w:rPr>
        <w:t>в процессы преобразования соци</w:t>
      </w:r>
      <w:r w:rsidR="007C6A34" w:rsidRPr="004470A4">
        <w:rPr>
          <w:rFonts w:ascii="Times New Roman" w:hAnsi="Times New Roman" w:cs="Times New Roman"/>
          <w:sz w:val="28"/>
          <w:szCs w:val="28"/>
        </w:rPr>
        <w:t>альной среды (класса, шк</w:t>
      </w:r>
      <w:r w:rsidRPr="004470A4">
        <w:rPr>
          <w:rFonts w:ascii="Times New Roman" w:hAnsi="Times New Roman" w:cs="Times New Roman"/>
          <w:sz w:val="28"/>
          <w:szCs w:val="28"/>
        </w:rPr>
        <w:t>олы), формирования у них лидер</w:t>
      </w:r>
      <w:r w:rsidR="007C6A34" w:rsidRPr="004470A4">
        <w:rPr>
          <w:rFonts w:ascii="Times New Roman" w:hAnsi="Times New Roman" w:cs="Times New Roman"/>
          <w:sz w:val="28"/>
          <w:szCs w:val="28"/>
        </w:rPr>
        <w:t>ских качеств, опыта социальной деятельности, реализации социальных проектов и п</w:t>
      </w:r>
      <w:r w:rsidRPr="004470A4">
        <w:rPr>
          <w:rFonts w:ascii="Times New Roman" w:hAnsi="Times New Roman" w:cs="Times New Roman"/>
          <w:sz w:val="28"/>
          <w:szCs w:val="28"/>
        </w:rPr>
        <w:t>рограмм при поддержке педагоги</w:t>
      </w:r>
      <w:r w:rsidR="007C6A34" w:rsidRPr="004470A4">
        <w:rPr>
          <w:rFonts w:ascii="Times New Roman" w:hAnsi="Times New Roman" w:cs="Times New Roman"/>
          <w:sz w:val="28"/>
          <w:szCs w:val="28"/>
        </w:rPr>
        <w:t>ческих работников;</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формирование у обучающ</w:t>
      </w:r>
      <w:r w:rsidRPr="004470A4">
        <w:rPr>
          <w:rFonts w:ascii="Times New Roman" w:hAnsi="Times New Roman" w:cs="Times New Roman"/>
          <w:sz w:val="28"/>
          <w:szCs w:val="28"/>
        </w:rPr>
        <w:t>ихся первичного опыта самостоя</w:t>
      </w:r>
      <w:r w:rsidR="007C6A34" w:rsidRPr="004470A4">
        <w:rPr>
          <w:rFonts w:ascii="Times New Roman" w:hAnsi="Times New Roman" w:cs="Times New Roman"/>
          <w:sz w:val="28"/>
          <w:szCs w:val="28"/>
        </w:rPr>
        <w:t>тельной образовательной, о</w:t>
      </w:r>
      <w:r w:rsidRPr="004470A4">
        <w:rPr>
          <w:rFonts w:ascii="Times New Roman" w:hAnsi="Times New Roman" w:cs="Times New Roman"/>
          <w:sz w:val="28"/>
          <w:szCs w:val="28"/>
        </w:rPr>
        <w:t>бщественной, проектной, учебно-</w:t>
      </w:r>
      <w:r w:rsidR="007C6A34" w:rsidRPr="004470A4">
        <w:rPr>
          <w:rFonts w:ascii="Times New Roman" w:hAnsi="Times New Roman" w:cs="Times New Roman"/>
          <w:sz w:val="28"/>
          <w:szCs w:val="28"/>
        </w:rPr>
        <w:t>исследовательской, спортивно-оздоровительной и творческой деятельности;</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формирование у обучающихся экологической грамотности, навыков здорового и безо</w:t>
      </w:r>
      <w:r w:rsidRPr="004470A4">
        <w:rPr>
          <w:rFonts w:ascii="Times New Roman" w:hAnsi="Times New Roman" w:cs="Times New Roman"/>
          <w:sz w:val="28"/>
          <w:szCs w:val="28"/>
        </w:rPr>
        <w:t>пасного для человека и окружаю</w:t>
      </w:r>
      <w:r w:rsidR="007C6A34" w:rsidRPr="004470A4">
        <w:rPr>
          <w:rFonts w:ascii="Times New Roman" w:hAnsi="Times New Roman" w:cs="Times New Roman"/>
          <w:sz w:val="28"/>
          <w:szCs w:val="28"/>
        </w:rPr>
        <w:t>щей его среды образа жизни;</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sidRPr="004470A4">
        <w:rPr>
          <w:rFonts w:ascii="Times New Roman" w:hAnsi="Times New Roman" w:cs="Times New Roman"/>
          <w:sz w:val="28"/>
          <w:szCs w:val="28"/>
        </w:rPr>
        <w:t>в т.ч.</w:t>
      </w:r>
      <w:r w:rsidR="007C6A34" w:rsidRPr="004470A4">
        <w:rPr>
          <w:rFonts w:ascii="Times New Roman" w:hAnsi="Times New Roman" w:cs="Times New Roman"/>
          <w:sz w:val="28"/>
          <w:szCs w:val="28"/>
        </w:rPr>
        <w:t xml:space="preserve"> на воспитание обучающихс</w:t>
      </w:r>
      <w:r w:rsidRPr="004470A4">
        <w:rPr>
          <w:rFonts w:ascii="Times New Roman" w:hAnsi="Times New Roman" w:cs="Times New Roman"/>
          <w:sz w:val="28"/>
          <w:szCs w:val="28"/>
        </w:rPr>
        <w:t>я и развитие различных форм на</w:t>
      </w:r>
      <w:r w:rsidR="007C6A34" w:rsidRPr="004470A4">
        <w:rPr>
          <w:rFonts w:ascii="Times New Roman" w:hAnsi="Times New Roman" w:cs="Times New Roman"/>
          <w:sz w:val="28"/>
          <w:szCs w:val="28"/>
        </w:rPr>
        <w:t>ставничества;</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обновление содержания пр</w:t>
      </w:r>
      <w:r w:rsidRPr="004470A4">
        <w:rPr>
          <w:rFonts w:ascii="Times New Roman" w:hAnsi="Times New Roman" w:cs="Times New Roman"/>
          <w:sz w:val="28"/>
          <w:szCs w:val="28"/>
        </w:rPr>
        <w:t>ограммы начального общего обра</w:t>
      </w:r>
      <w:r w:rsidR="007C6A34" w:rsidRPr="004470A4">
        <w:rPr>
          <w:rFonts w:ascii="Times New Roman" w:hAnsi="Times New Roman" w:cs="Times New Roman"/>
          <w:sz w:val="28"/>
          <w:szCs w:val="28"/>
        </w:rPr>
        <w:t>зования, методик и технологий её реализации в соответствии с динамикой развития систе</w:t>
      </w:r>
      <w:r w:rsidRPr="004470A4">
        <w:rPr>
          <w:rFonts w:ascii="Times New Roman" w:hAnsi="Times New Roman" w:cs="Times New Roman"/>
          <w:sz w:val="28"/>
          <w:szCs w:val="28"/>
        </w:rPr>
        <w:t>мы образования, запросов обуча</w:t>
      </w:r>
      <w:r w:rsidR="007C6A34" w:rsidRPr="004470A4">
        <w:rPr>
          <w:rFonts w:ascii="Times New Roman" w:hAnsi="Times New Roman" w:cs="Times New Roman"/>
          <w:sz w:val="28"/>
          <w:szCs w:val="28"/>
        </w:rPr>
        <w:t>ющихся, родителей (законных представите</w:t>
      </w:r>
      <w:r w:rsidRPr="004470A4">
        <w:rPr>
          <w:rFonts w:ascii="Times New Roman" w:hAnsi="Times New Roman" w:cs="Times New Roman"/>
          <w:sz w:val="28"/>
          <w:szCs w:val="28"/>
        </w:rPr>
        <w:t>лей) несовершен</w:t>
      </w:r>
      <w:r w:rsidR="007C6A34" w:rsidRPr="004470A4">
        <w:rPr>
          <w:rFonts w:ascii="Times New Roman" w:hAnsi="Times New Roman" w:cs="Times New Roman"/>
          <w:sz w:val="28"/>
          <w:szCs w:val="28"/>
        </w:rPr>
        <w:t>нолетних обучающихся с</w:t>
      </w:r>
      <w:r w:rsidRPr="004470A4">
        <w:rPr>
          <w:rFonts w:ascii="Times New Roman" w:hAnsi="Times New Roman" w:cs="Times New Roman"/>
          <w:sz w:val="28"/>
          <w:szCs w:val="28"/>
        </w:rPr>
        <w:t xml:space="preserve"> учётом национальных и культур</w:t>
      </w:r>
      <w:r w:rsidR="007C6A34" w:rsidRPr="004470A4">
        <w:rPr>
          <w:rFonts w:ascii="Times New Roman" w:hAnsi="Times New Roman" w:cs="Times New Roman"/>
          <w:sz w:val="28"/>
          <w:szCs w:val="28"/>
        </w:rPr>
        <w:t>ных особенностей субъекта Российской Федерации;</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w:t>
      </w:r>
      <w:r w:rsidR="007C6A34" w:rsidRPr="004470A4">
        <w:rPr>
          <w:rFonts w:ascii="Times New Roman" w:hAnsi="Times New Roman" w:cs="Times New Roman"/>
          <w:sz w:val="28"/>
          <w:szCs w:val="28"/>
        </w:rPr>
        <w:t>эффективное использование</w:t>
      </w:r>
      <w:r w:rsidRPr="004470A4">
        <w:rPr>
          <w:rFonts w:ascii="Times New Roman" w:hAnsi="Times New Roman" w:cs="Times New Roman"/>
          <w:sz w:val="28"/>
          <w:szCs w:val="28"/>
        </w:rPr>
        <w:t xml:space="preserve"> профессионального и творческо</w:t>
      </w:r>
      <w:r w:rsidR="007C6A34" w:rsidRPr="004470A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sidRPr="004470A4">
        <w:rPr>
          <w:rFonts w:ascii="Times New Roman" w:hAnsi="Times New Roman" w:cs="Times New Roman"/>
          <w:sz w:val="28"/>
          <w:szCs w:val="28"/>
        </w:rPr>
        <w:t>их профессиональной, коммуника</w:t>
      </w:r>
      <w:r w:rsidR="007C6A34" w:rsidRPr="004470A4">
        <w:rPr>
          <w:rFonts w:ascii="Times New Roman" w:hAnsi="Times New Roman" w:cs="Times New Roman"/>
          <w:sz w:val="28"/>
          <w:szCs w:val="28"/>
        </w:rPr>
        <w:t>тивной, информационной и правовой компетентности;</w:t>
      </w:r>
    </w:p>
    <w:p w:rsidR="007C6A34" w:rsidRPr="004470A4" w:rsidRDefault="0021537F"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r w:rsidR="007C6A34" w:rsidRPr="004470A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Pr="004470A4" w:rsidRDefault="007C6A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 реализации настоящей образовательной программы </w:t>
      </w:r>
      <w:r w:rsidR="0021537F" w:rsidRPr="004470A4">
        <w:rPr>
          <w:rFonts w:ascii="Times New Roman" w:hAnsi="Times New Roman" w:cs="Times New Roman"/>
          <w:sz w:val="28"/>
          <w:szCs w:val="28"/>
        </w:rPr>
        <w:t>НОО в рамках сетевого взаимодей</w:t>
      </w:r>
      <w:r w:rsidRPr="004470A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sidRPr="004470A4">
        <w:rPr>
          <w:rFonts w:ascii="Times New Roman" w:hAnsi="Times New Roman" w:cs="Times New Roman"/>
          <w:sz w:val="28"/>
          <w:szCs w:val="28"/>
        </w:rPr>
        <w:t>ии образовательной деятельности</w:t>
      </w:r>
      <w:r w:rsidRPr="004470A4">
        <w:rPr>
          <w:rFonts w:ascii="Times New Roman" w:hAnsi="Times New Roman" w:cs="Times New Roman"/>
          <w:sz w:val="28"/>
          <w:szCs w:val="28"/>
        </w:rPr>
        <w:t>.</w:t>
      </w:r>
    </w:p>
    <w:p w:rsidR="0069512F" w:rsidRPr="004470A4" w:rsidRDefault="0069512F" w:rsidP="004470A4">
      <w:pPr>
        <w:tabs>
          <w:tab w:val="left" w:pos="142"/>
        </w:tabs>
        <w:rPr>
          <w:rFonts w:ascii="Times New Roman" w:hAnsi="Times New Roman" w:cs="Times New Roman"/>
          <w:sz w:val="28"/>
          <w:szCs w:val="28"/>
        </w:rPr>
      </w:pPr>
    </w:p>
    <w:p w:rsidR="0069512F" w:rsidRPr="004470A4" w:rsidRDefault="008025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3.5.1</w:t>
      </w:r>
      <w:r w:rsidR="0069512F" w:rsidRPr="004470A4">
        <w:rPr>
          <w:rFonts w:ascii="Times New Roman" w:hAnsi="Times New Roman" w:cs="Times New Roman"/>
          <w:sz w:val="28"/>
          <w:szCs w:val="28"/>
        </w:rPr>
        <w:t>. Материально-</w:t>
      </w:r>
      <w:r w:rsidRPr="004470A4">
        <w:rPr>
          <w:rFonts w:ascii="Times New Roman" w:hAnsi="Times New Roman" w:cs="Times New Roman"/>
          <w:sz w:val="28"/>
          <w:szCs w:val="28"/>
        </w:rPr>
        <w:t xml:space="preserve">технические условия реализации Программы </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НОО в соответствии с учебным планом.</w:t>
      </w:r>
    </w:p>
    <w:p w:rsidR="00925120" w:rsidRPr="004470A4" w:rsidRDefault="00925120" w:rsidP="004470A4">
      <w:pPr>
        <w:tabs>
          <w:tab w:val="left" w:pos="142"/>
        </w:tabs>
        <w:rPr>
          <w:rFonts w:ascii="Times New Roman" w:hAnsi="Times New Roman" w:cs="Times New Roman"/>
          <w:sz w:val="28"/>
          <w:szCs w:val="28"/>
        </w:rPr>
      </w:pPr>
      <w:bookmarkStart w:id="120" w:name="sub_10041"/>
      <w:r w:rsidRPr="004470A4">
        <w:rPr>
          <w:rFonts w:ascii="Times New Roman" w:hAnsi="Times New Roman" w:cs="Times New Roman"/>
          <w:sz w:val="28"/>
          <w:szCs w:val="28"/>
        </w:rPr>
        <w:t>2. Материально-технические условия реализации программы НОО должны обеспечивать:</w:t>
      </w:r>
    </w:p>
    <w:p w:rsidR="00925120" w:rsidRPr="004470A4" w:rsidRDefault="00925120" w:rsidP="004470A4">
      <w:pPr>
        <w:tabs>
          <w:tab w:val="left" w:pos="142"/>
        </w:tabs>
        <w:rPr>
          <w:rFonts w:ascii="Times New Roman" w:hAnsi="Times New Roman" w:cs="Times New Roman"/>
          <w:sz w:val="28"/>
          <w:szCs w:val="28"/>
        </w:rPr>
      </w:pPr>
      <w:bookmarkStart w:id="121" w:name="sub_10042"/>
      <w:bookmarkEnd w:id="120"/>
      <w:r w:rsidRPr="004470A4">
        <w:rPr>
          <w:rFonts w:ascii="Times New Roman" w:hAnsi="Times New Roman" w:cs="Times New Roman"/>
          <w:sz w:val="28"/>
          <w:szCs w:val="28"/>
        </w:rPr>
        <w:t>1) возможность достижения обучающимися результатов освоения программы НОО, требования к которым установлены ФГОС;</w:t>
      </w:r>
    </w:p>
    <w:p w:rsidR="00925120" w:rsidRPr="004470A4" w:rsidRDefault="00925120" w:rsidP="004470A4">
      <w:pPr>
        <w:tabs>
          <w:tab w:val="left" w:pos="142"/>
        </w:tabs>
        <w:rPr>
          <w:rFonts w:ascii="Times New Roman" w:hAnsi="Times New Roman" w:cs="Times New Roman"/>
          <w:sz w:val="28"/>
          <w:szCs w:val="28"/>
        </w:rPr>
      </w:pPr>
      <w:bookmarkStart w:id="122" w:name="sub_10043"/>
      <w:bookmarkEnd w:id="121"/>
      <w:r w:rsidRPr="004470A4">
        <w:rPr>
          <w:rFonts w:ascii="Times New Roman" w:hAnsi="Times New Roman" w:cs="Times New Roman"/>
          <w:sz w:val="28"/>
          <w:szCs w:val="28"/>
        </w:rPr>
        <w:t>2) соблюдение:</w:t>
      </w:r>
    </w:p>
    <w:bookmarkEnd w:id="122"/>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w:t>
      </w:r>
      <w:hyperlink r:id="rId873" w:history="1">
        <w:r w:rsidRPr="004470A4">
          <w:rPr>
            <w:rStyle w:val="af4"/>
            <w:rFonts w:ascii="Times New Roman" w:hAnsi="Times New Roman" w:cs="Times New Roman"/>
            <w:sz w:val="28"/>
            <w:szCs w:val="28"/>
          </w:rPr>
          <w:t>Гигиенических нормативов</w:t>
        </w:r>
      </w:hyperlink>
      <w:r w:rsidRPr="004470A4">
        <w:rPr>
          <w:rFonts w:ascii="Times New Roman" w:hAnsi="Times New Roman" w:cs="Times New Roman"/>
          <w:sz w:val="28"/>
          <w:szCs w:val="28"/>
        </w:rPr>
        <w:t xml:space="preserve"> и </w:t>
      </w:r>
      <w:hyperlink r:id="rId874" w:history="1">
        <w:r w:rsidRPr="004470A4">
          <w:rPr>
            <w:rStyle w:val="af4"/>
            <w:rFonts w:ascii="Times New Roman" w:hAnsi="Times New Roman" w:cs="Times New Roman"/>
            <w:sz w:val="28"/>
            <w:szCs w:val="28"/>
          </w:rPr>
          <w:t>Санитарно-эпидемиологических требований</w:t>
        </w:r>
      </w:hyperlink>
      <w:r w:rsidRPr="004470A4">
        <w:rPr>
          <w:rFonts w:ascii="Times New Roman" w:hAnsi="Times New Roman" w:cs="Times New Roman"/>
          <w:sz w:val="28"/>
          <w:szCs w:val="28"/>
        </w:rPr>
        <w:t>;</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социально-бытовых условий для педагогических работников, в т.ч. оборудованных рабочих мест, помещений для отдыха и самоподготовки педагогических работников;</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требований пожарной безопасности и электробезопасности;</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требований охраны труда;</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сроков и объемов текущего и капитального ремонта зданий и сооружений, благоустройства территории.</w:t>
      </w:r>
    </w:p>
    <w:p w:rsidR="00925120" w:rsidRPr="004470A4" w:rsidRDefault="00925120" w:rsidP="004470A4">
      <w:pPr>
        <w:tabs>
          <w:tab w:val="left" w:pos="142"/>
        </w:tabs>
        <w:rPr>
          <w:rFonts w:ascii="Times New Roman" w:hAnsi="Times New Roman" w:cs="Times New Roman"/>
          <w:sz w:val="28"/>
          <w:szCs w:val="28"/>
        </w:rPr>
      </w:pPr>
      <w:bookmarkStart w:id="123" w:name="sub_10044"/>
      <w:r w:rsidRPr="004470A4">
        <w:rPr>
          <w:rFonts w:ascii="Times New Roman" w:hAnsi="Times New Roman" w:cs="Times New Roman"/>
          <w:sz w:val="28"/>
          <w:szCs w:val="28"/>
        </w:rPr>
        <w:t>3. В Организации, реализующей интегрированные образовательные программы в области искусств, материально-технические условия должны обеспечивать возможность проведения индивидуальных и групповых занятий, в т.ч. практических, по выбранным видам искусства.</w:t>
      </w:r>
    </w:p>
    <w:bookmarkEnd w:id="123"/>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зональную структуру  ОО включены:</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входная зона;</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учебные классы с рабочими местами обучающихся и педагогических работников;</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учебные кабинеты (мастерские, студии) для занятий технологией, музыкой, изобразительным искусством, хореографией, иностранными языками;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библиотека с рабочими зонами: книгохранилищем, медиатекой, читальным залом;</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актовый зал;</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спортивные сооружения (зал, стадион, требующий реконструкции, полоса препятствий);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административные помещения;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гардероб, санузлы; инженерные центры</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Состав и площади учебных помещений предоставляют условия для: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начального общего образования согласно избранным направлениям учебного плана в соответствии с ФГОС НОО;</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организации режима труда и отдыха участников образовательного процесса;</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основной комплект школьной мебели и оборудования входят:</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доска классная;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стол учителя;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стул/кресло  учителя;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стол ученический;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стул ученический;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шкаф для хранения учебных пособий;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стеллаж демонстрационный (при наличии);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Интерактивная доска/экран/панель, проектор</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основной комплект технических средств входят: </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компьютер/ноутбук учителя с периферией;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многофункциональное устройство/принтер, сканер, ксерокс;</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сетевой фильтр;</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документ-камера (при необходимости).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Учебные классы и кабинеты включают следующие зоны:</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рабочее место учителя с пространством для размещения часто используемого оснащения;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рабочую зону обучающихся с местом для размещения личных вещей;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пространство для размещения и хранения учебного оборудования.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Оценка материально-технических условий реализации основной образовательной программы начального общего образования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МБОУ «СОШ №53» расположено в типовом четырехэтажном здании, имеет центральное отопление, освещение лампами накаливания, дневного света, софитами, холодное и горячее водоснабжение, канализацию. В лицее имеется 8  оборудованных учебных кабинета для начальной школы, а также 1 компьютерный класс, актовый зал, спортивный зал, инженерный центр,  спортивная  площадка, </w:t>
      </w:r>
      <w:r w:rsidRPr="004470A4">
        <w:rPr>
          <w:rFonts w:ascii="Times New Roman" w:hAnsi="Times New Roman" w:cs="Times New Roman"/>
          <w:sz w:val="28"/>
          <w:szCs w:val="28"/>
        </w:rPr>
        <w:lastRenderedPageBreak/>
        <w:t>школьный музей, медицинский кабинет,  столовая, библиотека, цифровой центр «Патриот».</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Все учебные кабинеты начальной школы оборудованы интерактивными досками, оборудованы рабочие места учителей, имеется  лингафонный кабинет.   Территория  лицея ограждена забором по периметру и озеленена.  </w:t>
      </w:r>
    </w:p>
    <w:tbl>
      <w:tblPr>
        <w:tblW w:w="9717" w:type="dxa"/>
        <w:tblLayout w:type="fixed"/>
        <w:tblCellMar>
          <w:left w:w="10" w:type="dxa"/>
          <w:right w:w="10" w:type="dxa"/>
        </w:tblCellMar>
        <w:tblLook w:val="0000" w:firstRow="0" w:lastRow="0" w:firstColumn="0" w:lastColumn="0" w:noHBand="0" w:noVBand="0"/>
      </w:tblPr>
      <w:tblGrid>
        <w:gridCol w:w="4756"/>
        <w:gridCol w:w="2693"/>
        <w:gridCol w:w="2268"/>
      </w:tblGrid>
      <w:tr w:rsidR="00677F5E" w:rsidRPr="004470A4" w:rsidTr="00677F5E">
        <w:trPr>
          <w:trHeight w:val="616"/>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Необходимо/имеются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Потребность</w:t>
            </w:r>
          </w:p>
          <w:p w:rsidR="00677F5E" w:rsidRPr="004470A4" w:rsidRDefault="00677F5E" w:rsidP="004470A4">
            <w:pPr>
              <w:tabs>
                <w:tab w:val="left" w:pos="142"/>
              </w:tabs>
              <w:rPr>
                <w:rFonts w:ascii="Times New Roman" w:hAnsi="Times New Roman" w:cs="Times New Roman"/>
                <w:sz w:val="28"/>
                <w:szCs w:val="28"/>
              </w:rPr>
            </w:pPr>
          </w:p>
        </w:tc>
      </w:tr>
      <w:tr w:rsidR="00677F5E" w:rsidRPr="004470A4" w:rsidTr="00677F5E">
        <w:trPr>
          <w:trHeight w:val="869"/>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Учебные кабинеты с автоматизированными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рабочим местом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Учебные кабинеты с автоматизированными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рабочим местом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Помещения для занятий учебно-</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исследовательской и проектной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деятельностью, моделированием 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p w:rsidR="00677F5E" w:rsidRPr="004470A4" w:rsidRDefault="00677F5E" w:rsidP="004470A4">
            <w:pPr>
              <w:tabs>
                <w:tab w:val="left" w:pos="142"/>
              </w:tabs>
              <w:rPr>
                <w:rFonts w:ascii="Times New Roman" w:hAnsi="Times New Roman" w:cs="Times New Roman"/>
                <w:sz w:val="28"/>
                <w:szCs w:val="28"/>
              </w:rPr>
            </w:pP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Помещения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3/2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нет кабинета изобразительного искусства, музыки</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лингафонные кабинеты, обеспечивающие изучение иностранных языков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3/3 (лингафонный -1)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Помещение медиацентра (свободный доступ учащихся для работы с информационными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ресурсами)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Помещения для медицинского персонала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Гардеробы, санузлы, места личной гигиены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 1/2/1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Помещения для питания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Столовая/столовая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Спортивные залы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Спортивная площадка с оборудованием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Книгохранилище</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 с читальным залом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77F5E" w:rsidRPr="004470A4"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Административные и иные помещения,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оснащённые необходимым оборудованием, в</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том числе для организации учебного процесса</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детьми-инвалидами и детьми с</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Кабинеты: директора, зам.директора по УР и НМР, зам.директора по ВР,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Нет  кабинетов оборудованных комплектом для инклюзивного </w:t>
            </w:r>
            <w:r w:rsidRPr="004470A4">
              <w:rPr>
                <w:rFonts w:ascii="Times New Roman" w:hAnsi="Times New Roman" w:cs="Times New Roman"/>
                <w:sz w:val="28"/>
                <w:szCs w:val="28"/>
              </w:rPr>
              <w:lastRenderedPageBreak/>
              <w:t>образования , кабинета дистанционного обучения детей с ОВЗ.</w:t>
            </w:r>
          </w:p>
        </w:tc>
      </w:tr>
    </w:tbl>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315" w:type="dxa"/>
        <w:tblInd w:w="28" w:type="dxa"/>
        <w:tblLayout w:type="fixed"/>
        <w:tblCellMar>
          <w:left w:w="10" w:type="dxa"/>
          <w:right w:w="10" w:type="dxa"/>
        </w:tblCellMar>
        <w:tblLook w:val="0000" w:firstRow="0" w:lastRow="0" w:firstColumn="0" w:lastColumn="0" w:noHBand="0" w:noVBand="0"/>
      </w:tblPr>
      <w:tblGrid>
        <w:gridCol w:w="2883"/>
        <w:gridCol w:w="3703"/>
        <w:gridCol w:w="3729"/>
      </w:tblGrid>
      <w:tr w:rsidR="00677F5E" w:rsidRPr="004470A4" w:rsidTr="00DF49EA">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Необходимое оборудование и оснащение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Необходимо/имеется</w:t>
            </w:r>
          </w:p>
        </w:tc>
      </w:tr>
      <w:tr w:rsidR="00677F5E" w:rsidRPr="004470A4"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Паспорт кабинета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Учебно-методические</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материалы по</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предметам, дидактические 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раздаточные материалы по</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 по всем</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предметам</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Аудио, ТСО, компьютерные,</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информационно-</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коммуникационные</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средства.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Мебель</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информатики.</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Подключение по локальной сети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Подключение осуществляется для компьютеров во всех кабинетах школы</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Выход в Интернет</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Осуществляется для компьютеров во всех кабинетах школы</w:t>
            </w:r>
          </w:p>
        </w:tc>
      </w:tr>
      <w:tr w:rsidR="00677F5E" w:rsidRPr="004470A4"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 оснащения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Нормативные документы федерального, регионального 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муниципального уровней, сборник локальных актов школы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Документация ОУ</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Цифровые образовательные</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ресурсы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Имеются </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Методическая литература для педагогов, подписная методическая продукция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Публикации работ педагогов</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СМИ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Публикации в СМИ о школе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библиотеке</w:t>
            </w:r>
          </w:p>
          <w:p w:rsidR="00677F5E" w:rsidRPr="004470A4" w:rsidRDefault="00677F5E" w:rsidP="004470A4">
            <w:pPr>
              <w:tabs>
                <w:tab w:val="left" w:pos="142"/>
              </w:tabs>
              <w:rPr>
                <w:rFonts w:ascii="Times New Roman" w:hAnsi="Times New Roman" w:cs="Times New Roman"/>
                <w:sz w:val="28"/>
                <w:szCs w:val="28"/>
              </w:rPr>
            </w:pP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Брошюровочная машина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Комплекты диагностических</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материалов по параллелям</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 по всем</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 по всем предметам</w:t>
            </w:r>
          </w:p>
          <w:p w:rsidR="00677F5E" w:rsidRPr="004470A4" w:rsidRDefault="00677F5E" w:rsidP="004470A4">
            <w:pPr>
              <w:tabs>
                <w:tab w:val="left" w:pos="142"/>
              </w:tabs>
              <w:rPr>
                <w:rFonts w:ascii="Times New Roman" w:hAnsi="Times New Roman" w:cs="Times New Roman"/>
                <w:sz w:val="28"/>
                <w:szCs w:val="28"/>
              </w:rPr>
            </w:pPr>
          </w:p>
        </w:tc>
      </w:tr>
      <w:tr w:rsidR="00677F5E" w:rsidRPr="004470A4"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 оснащения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Библиотека</w:t>
            </w:r>
          </w:p>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Стеллажи для книг</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Читальные места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Компьютерное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Имеются:  1 компьютер библиотекаря, 6 компьютеров для учащихся </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Панель- 1</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Интерактивная доска- 1</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Веб-камера -1</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Ноутбук -2</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Видеокамера -1</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Цифровой фотоаппарат -1</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ПК-6</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Многофункциональное устройство (принтер, сканер, ксерокс)</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 оснащения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Частичное оборудование для занятий гимнастикой</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Швецкая стенка для младшего школьного возраста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 для занятий</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спортивными играми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  (футбол,</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волейбол, баскетбол)</w:t>
            </w:r>
          </w:p>
        </w:tc>
      </w:tr>
      <w:tr w:rsidR="00677F5E" w:rsidRPr="004470A4"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Лыжи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tc>
      </w:tr>
      <w:tr w:rsidR="00677F5E" w:rsidRPr="004470A4" w:rsidTr="00DF49EA">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 оснащения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компьютер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677F5E" w:rsidRPr="004470A4"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проектор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r>
      <w:tr w:rsidR="00677F5E" w:rsidRPr="004470A4"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экран</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Световое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Колонки, микрофоны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677F5E" w:rsidRPr="004470A4" w:rsidTr="00DF49EA">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микшер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ED2834" w:rsidRPr="004470A4" w:rsidTr="00DF49EA">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 оснащения помещений для питания</w:t>
            </w:r>
          </w:p>
          <w:p w:rsidR="00ED2834" w:rsidRPr="004470A4" w:rsidRDefault="00ED2834"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Обеденный зал</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оснащенный мебелью</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ED2834" w:rsidRPr="004470A4" w:rsidTr="00DF49EA">
        <w:tc>
          <w:tcPr>
            <w:tcW w:w="2883" w:type="dxa"/>
            <w:vMerge/>
            <w:tcBorders>
              <w:left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Пищеблок с подсобными</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помещениями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ED2834" w:rsidRPr="004470A4" w:rsidTr="00DF49EA">
        <w:tc>
          <w:tcPr>
            <w:tcW w:w="2883" w:type="dxa"/>
            <w:vMerge/>
            <w:tcBorders>
              <w:left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r>
      <w:tr w:rsidR="00ED2834" w:rsidRPr="004470A4" w:rsidTr="00DF49EA">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Интернет-кафе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4470A4" w:rsidRDefault="00ED2834" w:rsidP="004470A4">
            <w:pPr>
              <w:tabs>
                <w:tab w:val="left" w:pos="142"/>
              </w:tabs>
              <w:rPr>
                <w:rFonts w:ascii="Times New Roman" w:hAnsi="Times New Roman" w:cs="Times New Roman"/>
                <w:sz w:val="28"/>
                <w:szCs w:val="28"/>
              </w:rPr>
            </w:pPr>
          </w:p>
        </w:tc>
      </w:tr>
      <w:tr w:rsidR="00677F5E" w:rsidRPr="004470A4" w:rsidTr="00DF49EA">
        <w:trPr>
          <w:trHeight w:val="1153"/>
        </w:trPr>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Комплект оснащения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медицинского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 медицинского</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 прививочного кабинетов</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согласно нормам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p w:rsidR="00677F5E" w:rsidRPr="004470A4" w:rsidRDefault="00677F5E" w:rsidP="004470A4">
            <w:pPr>
              <w:tabs>
                <w:tab w:val="left" w:pos="142"/>
              </w:tabs>
              <w:rPr>
                <w:rFonts w:ascii="Times New Roman" w:hAnsi="Times New Roman" w:cs="Times New Roman"/>
                <w:sz w:val="28"/>
                <w:szCs w:val="28"/>
              </w:rPr>
            </w:pPr>
          </w:p>
        </w:tc>
      </w:tr>
      <w:tr w:rsidR="00677F5E" w:rsidRPr="004470A4" w:rsidTr="00DF49EA">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Комплект оснащения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гардероба</w:t>
            </w:r>
          </w:p>
          <w:p w:rsidR="00677F5E" w:rsidRPr="004470A4" w:rsidRDefault="00677F5E" w:rsidP="004470A4">
            <w:pPr>
              <w:tabs>
                <w:tab w:val="left" w:pos="142"/>
              </w:tabs>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 для хранения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одежды </w:t>
            </w:r>
          </w:p>
          <w:p w:rsidR="00677F5E" w:rsidRPr="004470A4" w:rsidRDefault="00677F5E" w:rsidP="004470A4">
            <w:pPr>
              <w:tabs>
                <w:tab w:val="left" w:pos="142"/>
              </w:tabs>
              <w:rPr>
                <w:rFonts w:ascii="Times New Roman" w:hAnsi="Times New Roman" w:cs="Times New Roman"/>
                <w:sz w:val="28"/>
                <w:szCs w:val="28"/>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Имеется </w:t>
            </w:r>
          </w:p>
        </w:tc>
      </w:tr>
    </w:tbl>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Для проведения культурно-массовых мероприятий используется  актовый зал.</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лицее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w:t>
      </w:r>
      <w:r w:rsidR="00ED2834" w:rsidRPr="004470A4">
        <w:rPr>
          <w:rFonts w:ascii="Times New Roman" w:hAnsi="Times New Roman" w:cs="Times New Roman"/>
          <w:sz w:val="28"/>
          <w:szCs w:val="28"/>
        </w:rPr>
        <w:t xml:space="preserve"> в спортзале</w:t>
      </w:r>
      <w:r w:rsidRPr="004470A4">
        <w:rPr>
          <w:rFonts w:ascii="Times New Roman" w:hAnsi="Times New Roman" w:cs="Times New Roman"/>
          <w:sz w:val="28"/>
          <w:szCs w:val="28"/>
        </w:rPr>
        <w:t>.</w:t>
      </w:r>
      <w:r w:rsidR="00ED2834" w:rsidRPr="004470A4">
        <w:rPr>
          <w:rFonts w:ascii="Times New Roman" w:hAnsi="Times New Roman" w:cs="Times New Roman"/>
          <w:sz w:val="28"/>
          <w:szCs w:val="28"/>
        </w:rPr>
        <w:t xml:space="preserve"> Стадион требует реконструкции.</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w:t>
      </w:r>
      <w:r w:rsidR="00ED2834" w:rsidRPr="004470A4">
        <w:rPr>
          <w:rFonts w:ascii="Times New Roman" w:hAnsi="Times New Roman" w:cs="Times New Roman"/>
          <w:sz w:val="28"/>
          <w:szCs w:val="28"/>
        </w:rPr>
        <w:t>ОО</w:t>
      </w:r>
      <w:r w:rsidRPr="004470A4">
        <w:rPr>
          <w:rFonts w:ascii="Times New Roman" w:hAnsi="Times New Roman" w:cs="Times New Roman"/>
          <w:sz w:val="28"/>
          <w:szCs w:val="28"/>
        </w:rPr>
        <w:t xml:space="preserve">  имеется  медицинский кабинет, оснащенный в соответствии с требованиями Роспотребнадзора. Медицинское обслуживание учащихся осуществляет фельдшер городской д</w:t>
      </w:r>
      <w:r w:rsidR="00ED2834" w:rsidRPr="004470A4">
        <w:rPr>
          <w:rFonts w:ascii="Times New Roman" w:hAnsi="Times New Roman" w:cs="Times New Roman"/>
          <w:sz w:val="28"/>
          <w:szCs w:val="28"/>
        </w:rPr>
        <w:t>етской поликлиники № 5.  В ОО</w:t>
      </w:r>
      <w:r w:rsidRPr="004470A4">
        <w:rPr>
          <w:rFonts w:ascii="Times New Roman" w:hAnsi="Times New Roman" w:cs="Times New Roman"/>
          <w:sz w:val="28"/>
          <w:szCs w:val="28"/>
        </w:rPr>
        <w:t xml:space="preserve"> своевременно проводятся вакцинация и диспансеризация.</w:t>
      </w:r>
    </w:p>
    <w:p w:rsidR="00677F5E" w:rsidRPr="004470A4" w:rsidRDefault="00677F5E"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Питание обучающихся, а также педагогических и иных работников организовано в столовой: имеются  обеденный зал, </w:t>
      </w:r>
      <w:r w:rsidR="00ED2834" w:rsidRPr="004470A4">
        <w:rPr>
          <w:rFonts w:ascii="Times New Roman" w:hAnsi="Times New Roman" w:cs="Times New Roman"/>
          <w:sz w:val="28"/>
          <w:szCs w:val="28"/>
        </w:rPr>
        <w:t xml:space="preserve">Интернет-кафе, </w:t>
      </w:r>
      <w:r w:rsidRPr="004470A4">
        <w:rPr>
          <w:rFonts w:ascii="Times New Roman" w:hAnsi="Times New Roman" w:cs="Times New Roman"/>
          <w:sz w:val="28"/>
          <w:szCs w:val="28"/>
        </w:rPr>
        <w:t xml:space="preserve">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 ежегодно </w:t>
      </w:r>
      <w:r w:rsidR="00ED2834" w:rsidRPr="004470A4">
        <w:rPr>
          <w:rFonts w:ascii="Times New Roman" w:hAnsi="Times New Roman" w:cs="Times New Roman"/>
          <w:sz w:val="28"/>
          <w:szCs w:val="28"/>
        </w:rPr>
        <w:t>100</w:t>
      </w:r>
      <w:r w:rsidRPr="004470A4">
        <w:rPr>
          <w:rFonts w:ascii="Times New Roman" w:hAnsi="Times New Roman" w:cs="Times New Roman"/>
          <w:sz w:val="28"/>
          <w:szCs w:val="28"/>
        </w:rPr>
        <w:t xml:space="preserve"> % учащихся школы.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Обеспечение предметных кабинетов для реализации основной образовательной программы   начального общего образования</w:t>
      </w:r>
    </w:p>
    <w:tbl>
      <w:tblPr>
        <w:tblW w:w="99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6945"/>
        <w:gridCol w:w="1580"/>
      </w:tblGrid>
      <w:tr w:rsidR="00ED2834" w:rsidRPr="004470A4" w:rsidTr="00DF49EA">
        <w:trPr>
          <w:trHeight w:val="753"/>
        </w:trPr>
        <w:tc>
          <w:tcPr>
            <w:tcW w:w="1438"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Компонентыоснащения</w:t>
            </w:r>
          </w:p>
        </w:tc>
        <w:tc>
          <w:tcPr>
            <w:tcW w:w="6945"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Необходимоеоборудованиеиоснащение</w:t>
            </w:r>
          </w:p>
        </w:tc>
        <w:tc>
          <w:tcPr>
            <w:tcW w:w="1580"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Необходимо/имеется</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вналичии</w:t>
            </w:r>
          </w:p>
        </w:tc>
      </w:tr>
      <w:tr w:rsidR="00ED2834" w:rsidRPr="004470A4" w:rsidTr="00DF49EA">
        <w:trPr>
          <w:trHeight w:val="7581"/>
        </w:trPr>
        <w:tc>
          <w:tcPr>
            <w:tcW w:w="1438"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1.Компонентыоснащения учебных кабинетов начальной школы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(8 кабинетов)</w:t>
            </w:r>
          </w:p>
        </w:tc>
        <w:tc>
          <w:tcPr>
            <w:tcW w:w="6945"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Нормативные документы, -методическое обеспечение, локальные  акты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1.1. Учебное оборудование Мебель и приспособления, Технические средства      АРМ учителя (компьютер, проектор, интерактивная доска, колонки, МФУ)</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1.2  Учебно-методическиематериалы: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1.3. Учебно-методический комплект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1.4. Учебно-наглядные    пособия: 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Банер «Город букв. Название компонентов: сложения, вычитания, деления,  умножения.Единицы измерения» (каб:8а-17)</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Карта.  «Политическая карта мира (1 шт.).  Карта животного мира (1шт,.), карта Российской Федерации(1шт..), карта Полушарий(1шт..), карта Животный и растительный мир Земли(1шт.)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Таблицы и плакаты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Плакат плакат «Времена года»(1шт..) плакат Круговорот воды в природе (1шт..),  Плакат «Алфавит»(8шт..), плакат «Животные леса»( 1шт), плакат «Таблица умножения»(8шт.), плакат «Природные зоны»(,1шт).  Плакат «Геометрически фигуры»(1шт), плакат «Гласные и, у, а после шипящих» (8шт..)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Уголок безопасности(2.1шт).плакат «Члены предложения»(.,1шт). плакат «Части речи»(3шт..). плакат «Лента букв»(5шт.),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Плакаты: «Скелет человека»(1шт.). Демонстрационный материал «Рукописные буквы».(1шт.)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«Гласные после шипящих» (6шт),«Гласные звуки» 6шт),«Звуки и буквы» (1шт),«Склонение имён существительных» (1шт),«Геометрические фигуры: плоские, объёмные» (1шт)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«Погода на сегодня» (1шт),«Часовой циферблат» 1шт),«Падежи» (.2шт),«Правила гигиены» (,1шт),«Изменение глаголов по лицам, числам и родам» (2шт),«Целое и часть» (,1шт),«Самостоятельные части речи» (2шт),«Фонетический разбор слова» (25 каб,1шт),«Разбор слова по составу» (,1шт),«Род имён существительных» (2шт),«Правописание предлогов» (1шт),«Целое и часть» (1шт)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«Меры величин» (1шт), Компоненты сложения» (1шт.),«Компоненты вычитания»(1шт..),«Компоненты </w:t>
            </w:r>
            <w:r w:rsidRPr="004470A4">
              <w:rPr>
                <w:rFonts w:ascii="Times New Roman" w:hAnsi="Times New Roman" w:cs="Times New Roman"/>
                <w:sz w:val="28"/>
                <w:szCs w:val="28"/>
              </w:rPr>
              <w:lastRenderedPageBreak/>
              <w:t>умножения»(1шт..),«Компоненты деления»(1шт..),«Законы сложения»(1шт.),«Законы умножения»(1шт..),«Площадь, периметр фигур»(1шт..),«Уравнения»(1шт..),«Азбука подвижная»(1шт..) «Больше, меньше, столько  же» (1шт..),«  « Разбор слов  по  составу» (1шт..). « Неживая  и  живая  природа» (1шт..).  « Водоемы.  Море» (1шт..). « Природные  зоны. Лесная  зона. Тайга» (1шт.). « Деревья, кустарники, травы» (1шт..).  Природные зоны(1шт.23 каб.),Скелет(1шт..)Пищеварительная система(1шт..)Нервная система(1шт..),Плакат с алфавитом написанным курсивным шрифтом(2шт.)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Мультимедийные пособия с учебным и изобразительным материалом, видеофильмы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Экранно-звуковые пособия Аудиозаписи художественного исполнения изучаемых произведений. Видеофильмы, соответствующие содержанию обучения</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Раздаточные печатные пособия:  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Счеты. (1шт..)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Набор «Домашние и дикие животные». (1шт..)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Набор «Картинки по развитию речи». (1шт.</w:t>
            </w:r>
            <w:r w:rsidR="00DF49EA" w:rsidRPr="004470A4">
              <w:rPr>
                <w:rFonts w:ascii="Times New Roman" w:hAnsi="Times New Roman" w:cs="Times New Roman"/>
                <w:sz w:val="28"/>
                <w:szCs w:val="28"/>
              </w:rPr>
              <w:t>)</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Набор словарных слов для запоминания. (1шт..)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Планшеты- схемы. (Математика). (2шт.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канцелярский нож с выдвижным лезвием, линейка 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красками, подставка для кистей.</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Дидактические пособия: Театр  «</w:t>
            </w:r>
            <w:r w:rsidR="00DF49EA" w:rsidRPr="004470A4">
              <w:rPr>
                <w:rFonts w:ascii="Times New Roman" w:hAnsi="Times New Roman" w:cs="Times New Roman"/>
                <w:sz w:val="28"/>
                <w:szCs w:val="28"/>
              </w:rPr>
              <w:t>Сказки» 6 шт.</w:t>
            </w:r>
            <w:r w:rsidRPr="004470A4">
              <w:rPr>
                <w:rFonts w:ascii="Times New Roman" w:hAnsi="Times New Roman" w:cs="Times New Roman"/>
                <w:sz w:val="28"/>
                <w:szCs w:val="28"/>
              </w:rPr>
              <w:t>, ширма для театра (1шт.), Карта-игра Алтайского края(3шт.</w:t>
            </w:r>
            <w:r w:rsidR="00DF49EA" w:rsidRPr="004470A4">
              <w:rPr>
                <w:rFonts w:ascii="Times New Roman" w:hAnsi="Times New Roman" w:cs="Times New Roman"/>
                <w:sz w:val="28"/>
                <w:szCs w:val="28"/>
              </w:rPr>
              <w:t>), Ребусы об А</w:t>
            </w:r>
            <w:r w:rsidRPr="004470A4">
              <w:rPr>
                <w:rFonts w:ascii="Times New Roman" w:hAnsi="Times New Roman" w:cs="Times New Roman"/>
                <w:sz w:val="28"/>
                <w:szCs w:val="28"/>
              </w:rPr>
              <w:t>лтайском крае(3шт.),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Учебные и наглядные пособия, справочные материалы на печатной и цифровой </w:t>
            </w:r>
            <w:r w:rsidR="00DF49EA" w:rsidRPr="004470A4">
              <w:rPr>
                <w:rFonts w:ascii="Times New Roman" w:hAnsi="Times New Roman" w:cs="Times New Roman"/>
                <w:sz w:val="28"/>
                <w:szCs w:val="28"/>
              </w:rPr>
              <w:t>основе</w:t>
            </w:r>
            <w:r w:rsidRPr="004470A4">
              <w:rPr>
                <w:rFonts w:ascii="Times New Roman" w:hAnsi="Times New Roman" w:cs="Times New Roman"/>
                <w:sz w:val="28"/>
                <w:szCs w:val="28"/>
              </w:rPr>
              <w:t xml:space="preserve">(ЭОР) с комплектами необходимого программного обеспечения.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Аудиозаписи художественного исполнения изучаемых произведений</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Электронное приложение к учебнику «Математика», 1 класс  (Диск CD-ROM), авторы С. И. Волкова, М. К. Антошин, Н. В. Сафонова.</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Электронное приложение к учебнику «Математика», 2 класс  (Диск CD-ROM), авторы С. И. Волкова, С. П. Максимова</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Электронное приложение к учебнику «Математика», 3 класс (Диск CD-ROM), авторы В. J1. Соколов, В. А. Гуружапов</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Электронное приложение к учебнику «Математика», 4 класс (Диск CD-ROM), автор В. JI. Соколов</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Демонстрационные наборы:</w:t>
            </w:r>
          </w:p>
          <w:p w:rsidR="00DF49EA"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Комплекты для обучения грамоте (наборное полотно, набор букв, образцы письменных букв</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форме).Вееры букв и цифр (30 шт.). </w:t>
            </w:r>
          </w:p>
          <w:p w:rsidR="00DF49EA"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Стен</w:t>
            </w:r>
            <w:r w:rsidR="00DF49EA" w:rsidRPr="004470A4">
              <w:rPr>
                <w:rFonts w:ascii="Times New Roman" w:hAnsi="Times New Roman" w:cs="Times New Roman"/>
                <w:sz w:val="28"/>
                <w:szCs w:val="28"/>
              </w:rPr>
              <w:t xml:space="preserve">ды: «Правильно сиди при письме»- </w:t>
            </w:r>
            <w:r w:rsidRPr="004470A4">
              <w:rPr>
                <w:rFonts w:ascii="Times New Roman" w:hAnsi="Times New Roman" w:cs="Times New Roman"/>
                <w:sz w:val="28"/>
                <w:szCs w:val="28"/>
              </w:rPr>
              <w:t>.</w:t>
            </w:r>
            <w:r w:rsidR="00DF49EA" w:rsidRPr="004470A4">
              <w:rPr>
                <w:rFonts w:ascii="Times New Roman" w:hAnsi="Times New Roman" w:cs="Times New Roman"/>
                <w:sz w:val="28"/>
                <w:szCs w:val="28"/>
              </w:rPr>
              <w:t>6 шт</w:t>
            </w:r>
            <w:r w:rsidRPr="004470A4">
              <w:rPr>
                <w:rFonts w:ascii="Times New Roman" w:hAnsi="Times New Roman" w:cs="Times New Roman"/>
                <w:sz w:val="28"/>
                <w:szCs w:val="28"/>
              </w:rPr>
              <w:t xml:space="preserve"> « Учись считать и писать». Уголок  класса</w:t>
            </w:r>
            <w:r w:rsidR="00DF49EA" w:rsidRPr="004470A4">
              <w:rPr>
                <w:rFonts w:ascii="Times New Roman" w:hAnsi="Times New Roman" w:cs="Times New Roman"/>
                <w:sz w:val="28"/>
                <w:szCs w:val="28"/>
              </w:rPr>
              <w:t xml:space="preserve"> </w:t>
            </w:r>
            <w:r w:rsidRPr="004470A4">
              <w:rPr>
                <w:rFonts w:ascii="Times New Roman" w:hAnsi="Times New Roman" w:cs="Times New Roman"/>
                <w:sz w:val="28"/>
                <w:szCs w:val="28"/>
              </w:rPr>
              <w:t>(8шт,).  .«Символика России» (</w:t>
            </w:r>
            <w:r w:rsidR="00DF49EA" w:rsidRPr="004470A4">
              <w:rPr>
                <w:rFonts w:ascii="Times New Roman" w:hAnsi="Times New Roman" w:cs="Times New Roman"/>
                <w:sz w:val="28"/>
                <w:szCs w:val="28"/>
              </w:rPr>
              <w:t>8 шт</w:t>
            </w:r>
            <w:r w:rsidRPr="004470A4">
              <w:rPr>
                <w:rFonts w:ascii="Times New Roman" w:hAnsi="Times New Roman" w:cs="Times New Roman"/>
                <w:sz w:val="28"/>
                <w:szCs w:val="28"/>
              </w:rPr>
              <w:t>). «Будь вежливым», (</w:t>
            </w:r>
            <w:r w:rsidR="00DF49EA" w:rsidRPr="004470A4">
              <w:rPr>
                <w:rFonts w:ascii="Times New Roman" w:hAnsi="Times New Roman" w:cs="Times New Roman"/>
                <w:sz w:val="28"/>
                <w:szCs w:val="28"/>
              </w:rPr>
              <w:t>1 шт</w:t>
            </w:r>
            <w:r w:rsidRPr="004470A4">
              <w:rPr>
                <w:rFonts w:ascii="Times New Roman" w:hAnsi="Times New Roman" w:cs="Times New Roman"/>
                <w:sz w:val="28"/>
                <w:szCs w:val="28"/>
              </w:rPr>
              <w:t>).  «Правила пожарной безопасности»,(</w:t>
            </w:r>
            <w:r w:rsidR="00DF49EA" w:rsidRPr="004470A4">
              <w:rPr>
                <w:rFonts w:ascii="Times New Roman" w:hAnsi="Times New Roman" w:cs="Times New Roman"/>
                <w:sz w:val="28"/>
                <w:szCs w:val="28"/>
              </w:rPr>
              <w:t>1 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Коллекции: Коллекция полезных ископаемых (4 шт.). Коллекция горных пород и минералов(2шт.). Коллекция промышленных образцов тканей и ниток (1шт..,) Гранит и его составные части, (1шт.</w:t>
            </w:r>
            <w:r w:rsidR="00DF49EA" w:rsidRPr="004470A4">
              <w:rPr>
                <w:rFonts w:ascii="Times New Roman" w:hAnsi="Times New Roman" w:cs="Times New Roman"/>
                <w:sz w:val="28"/>
                <w:szCs w:val="28"/>
              </w:rPr>
              <w:t xml:space="preserve">) </w:t>
            </w:r>
            <w:r w:rsidRPr="004470A4">
              <w:rPr>
                <w:rFonts w:ascii="Times New Roman" w:hAnsi="Times New Roman" w:cs="Times New Roman"/>
                <w:sz w:val="28"/>
                <w:szCs w:val="28"/>
              </w:rPr>
              <w:t>Коллекция древесных пород (1шт..), Коллекция «Шерсть» (1шт.</w:t>
            </w:r>
            <w:r w:rsidR="00DF49EA" w:rsidRPr="004470A4">
              <w:rPr>
                <w:rFonts w:ascii="Times New Roman" w:hAnsi="Times New Roman" w:cs="Times New Roman"/>
                <w:sz w:val="28"/>
                <w:szCs w:val="28"/>
              </w:rPr>
              <w:t xml:space="preserve"> </w:t>
            </w:r>
            <w:r w:rsidRPr="004470A4">
              <w:rPr>
                <w:rFonts w:ascii="Times New Roman" w:hAnsi="Times New Roman" w:cs="Times New Roman"/>
                <w:sz w:val="28"/>
                <w:szCs w:val="28"/>
              </w:rPr>
              <w:t>Тутовый шелкопряд(1шт..), Коллекция «Хлопчатник» (1шт..),Коллекция «Полезные ископаемые (2шт.), Коллекция «Овощи» (1шт.), Коллекция «Фрукты» (1шт..), Грибы(1шт..)Образцы  бумаги  и  картона, (1шт..)коллекция гранит(1шт.)коллекция известняк, торф(1 шт.) коллекция лен, хлопок(1шт..)</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Приборы и оборудование: Измерительная линейка (метр) (3 шт.), треугольник (3 шт.), циркуль (2 шт.), лупа, термометр для измерения температуры воздуха (10 шт.),набор «Лаборатория»(1шт.).Набор инструментов (линейка, циркуль, транспортир, два угольника). (1шт..),Ножницы школьные со скруглёнными концами(10шт.,),Домашние животные (1шт,),циркуль(3шт ,) Модели:. Глобус (3шт.).</w:t>
            </w:r>
          </w:p>
        </w:tc>
        <w:tc>
          <w:tcPr>
            <w:tcW w:w="1580"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Имеются </w:t>
            </w: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tc>
      </w:tr>
      <w:tr w:rsidR="00ED2834" w:rsidRPr="004470A4" w:rsidTr="00DF49EA">
        <w:trPr>
          <w:trHeight w:val="8353"/>
        </w:trPr>
        <w:tc>
          <w:tcPr>
            <w:tcW w:w="1438"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Учебный кабинет </w:t>
            </w:r>
            <w:r w:rsidR="00DF49EA" w:rsidRPr="004470A4">
              <w:rPr>
                <w:rFonts w:ascii="Times New Roman" w:hAnsi="Times New Roman" w:cs="Times New Roman"/>
                <w:sz w:val="28"/>
                <w:szCs w:val="28"/>
              </w:rPr>
              <w:t>искусства</w:t>
            </w:r>
          </w:p>
        </w:tc>
        <w:tc>
          <w:tcPr>
            <w:tcW w:w="6945"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Нормативные документы, локальные акты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Комплект школьной мебели</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Комплект технических средств (АРМ учителя (компьютер, проектор, экран, колонки, МФУ)</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 – методические материалы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Учебно – наглядные пособия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Музыкальные инструменты: Музыкальный синтезатор Ударный инструмент (бубен)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Модели: Пособия из папье-маше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Наглядные пособия Таблицы и пособия по  разделам предмета на цифровых носителях (ЭОР) с комплектами раздаточного материала;  видеофильмы; альбомы и репродукции:</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электронном виде- портреты русских и зарубежных художников (на электронных носителях);</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таблицы по цветоведению, перспективе, построению оргамента (на электронных носителях);</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схемы рисования народных промыслов, русских костюмов  (на электронных носителях);</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--фильмы: памятники архитектуры, художественные музеи, творчество художников, народные промыслы;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презентации к урокам;</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 – практическое оборудование:</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Мольберт (1);  краски акварельные;  краски гуашевые;  бумага; бумага цветная; фломастеры; восковые мелки;</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пастель; кисти беличьи;  кисти щетина; емкость для воды;  пластилин;  клей;  ножницы.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Модели и натуральный фонд: - керамические изделия(вазы, кринки и др.); - драпировки; - предметы быта;</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Дидактический раздаточный материал: пособия по художественной грамоте</w:t>
            </w:r>
          </w:p>
        </w:tc>
        <w:tc>
          <w:tcPr>
            <w:tcW w:w="1580"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Имеются </w:t>
            </w: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tc>
      </w:tr>
      <w:tr w:rsidR="00ED2834" w:rsidRPr="004470A4" w:rsidTr="00DF49EA">
        <w:trPr>
          <w:trHeight w:val="953"/>
        </w:trPr>
        <w:tc>
          <w:tcPr>
            <w:tcW w:w="1438"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3.Компоненты </w:t>
            </w:r>
            <w:r w:rsidRPr="004470A4">
              <w:rPr>
                <w:rFonts w:ascii="Times New Roman" w:hAnsi="Times New Roman" w:cs="Times New Roman"/>
                <w:sz w:val="28"/>
                <w:szCs w:val="28"/>
              </w:rPr>
              <w:lastRenderedPageBreak/>
              <w:t>оснащенияфизкультурного  зала</w:t>
            </w:r>
          </w:p>
        </w:tc>
        <w:tc>
          <w:tcPr>
            <w:tcW w:w="6945"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1.1. Нормативные документы, локальные акты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1.2. Комплект школьной мебели</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1.3.Комплект технических средств (АРМ учителя (компьютер, колонки, МФУ)</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1.4.Учебно – методические материалы</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1.5.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Учебно – наглядные пособия </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 общего назначения Спортивные снаряды и оснащение:</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ЭОР: Тематические комплекты таблиц по технике безопасности на уроках физкультуры, по закаливанию организма (в электронном виде).</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 общего назначени</w:t>
            </w:r>
            <w:r w:rsidR="006373DD" w:rsidRPr="004470A4">
              <w:rPr>
                <w:rFonts w:ascii="Times New Roman" w:hAnsi="Times New Roman" w:cs="Times New Roman"/>
                <w:sz w:val="28"/>
                <w:szCs w:val="28"/>
              </w:rPr>
              <w:t xml:space="preserve"> </w:t>
            </w:r>
            <w:r w:rsidRPr="004470A4">
              <w:rPr>
                <w:rFonts w:ascii="Times New Roman" w:hAnsi="Times New Roman" w:cs="Times New Roman"/>
                <w:sz w:val="28"/>
                <w:szCs w:val="28"/>
              </w:rPr>
              <w:t>Баскетбольная  площадка …</w:t>
            </w:r>
          </w:p>
        </w:tc>
        <w:tc>
          <w:tcPr>
            <w:tcW w:w="1580" w:type="dxa"/>
          </w:tcPr>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Имеются </w:t>
            </w: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p w:rsidR="00ED2834" w:rsidRPr="004470A4" w:rsidRDefault="00ED2834"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tc>
      </w:tr>
    </w:tbl>
    <w:p w:rsidR="0069512F" w:rsidRPr="004470A4" w:rsidRDefault="0069512F" w:rsidP="004470A4">
      <w:pPr>
        <w:tabs>
          <w:tab w:val="left" w:pos="142"/>
        </w:tabs>
        <w:rPr>
          <w:rFonts w:ascii="Times New Roman" w:hAnsi="Times New Roman" w:cs="Times New Roman"/>
          <w:sz w:val="28"/>
          <w:szCs w:val="28"/>
        </w:rPr>
      </w:pPr>
    </w:p>
    <w:p w:rsidR="008025E0" w:rsidRPr="004470A4" w:rsidRDefault="008025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3.5.2. Учебно-методические условия реализации Программы</w:t>
      </w:r>
    </w:p>
    <w:p w:rsidR="00925120" w:rsidRPr="004470A4" w:rsidRDefault="00925120" w:rsidP="004470A4">
      <w:pPr>
        <w:tabs>
          <w:tab w:val="left" w:pos="142"/>
        </w:tabs>
        <w:rPr>
          <w:rFonts w:ascii="Times New Roman" w:hAnsi="Times New Roman" w:cs="Times New Roman"/>
          <w:sz w:val="28"/>
          <w:szCs w:val="28"/>
        </w:rPr>
      </w:pPr>
      <w:bookmarkStart w:id="124" w:name="sub_10045"/>
      <w:r w:rsidRPr="004470A4">
        <w:rPr>
          <w:rFonts w:ascii="Times New Roman" w:hAnsi="Times New Roman" w:cs="Times New Roman"/>
          <w:sz w:val="28"/>
          <w:szCs w:val="28"/>
        </w:rPr>
        <w:t xml:space="preserve">1. Организация должна предоставлять не менее одного учебника и (или) учебного пособия в печатной форме, выпущенных организациями, входящими в </w:t>
      </w:r>
      <w:hyperlink r:id="rId875" w:anchor="/document/71436240/entry/1000" w:history="1">
        <w:r w:rsidRPr="004470A4">
          <w:rPr>
            <w:rStyle w:val="af4"/>
            <w:rFonts w:ascii="Times New Roman" w:hAnsi="Times New Roman" w:cs="Times New Roman"/>
            <w:sz w:val="28"/>
            <w:szCs w:val="28"/>
          </w:rPr>
          <w:t>перечень</w:t>
        </w:r>
      </w:hyperlink>
      <w:r w:rsidRPr="004470A4">
        <w:rPr>
          <w:rFonts w:ascii="Times New Roman" w:hAnsi="Times New Roman" w:cs="Times New Roman"/>
          <w:sz w:val="28"/>
          <w:szCs w:val="28"/>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w:t>
      </w:r>
      <w:r w:rsidRPr="004470A4">
        <w:rPr>
          <w:rFonts w:ascii="Times New Roman" w:hAnsi="Times New Roman" w:cs="Times New Roman"/>
          <w:sz w:val="28"/>
          <w:szCs w:val="28"/>
        </w:rPr>
        <w:lastRenderedPageBreak/>
        <w:t>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bookmarkEnd w:id="124"/>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НОО, ООО, СОО, необходимого для освоения программы НОО на каждого обучающегося по каждому учебному предмету, учебному курсу (в т.ч.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6373DD"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Обучающимся должен быть обеспечен доступ к печатным и электронным образовательным ресурсам (далее - ЭОР), в т.ч. к ЭОР, размещенным в федеральных и региональных базах данных ЭОР.</w:t>
      </w:r>
      <w:r w:rsidR="006373DD" w:rsidRPr="004470A4">
        <w:rPr>
          <w:rFonts w:ascii="Times New Roman" w:hAnsi="Times New Roman" w:cs="Times New Roman"/>
          <w:sz w:val="28"/>
          <w:szCs w:val="28"/>
        </w:rPr>
        <w:t xml:space="preserve"> При работе в ИОС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Учреждением определяются необходимые меры и сроки по формированию компонентов ИОС для реализации рабочих программ начального общего образования в соответствии с требованиями ФГОС НОО. Создание в  Учреждении информационно- образовательной среды осуществляется  по следующим параметрам:</w:t>
      </w:r>
    </w:p>
    <w:tbl>
      <w:tblPr>
        <w:tblW w:w="10031" w:type="dxa"/>
        <w:tblInd w:w="5" w:type="dxa"/>
        <w:tblCellMar>
          <w:top w:w="72" w:type="dxa"/>
          <w:left w:w="113" w:type="dxa"/>
          <w:right w:w="70" w:type="dxa"/>
        </w:tblCellMar>
        <w:tblLook w:val="04A0" w:firstRow="1" w:lastRow="0" w:firstColumn="1" w:lastColumn="0" w:noHBand="0" w:noVBand="1"/>
      </w:tblPr>
      <w:tblGrid>
        <w:gridCol w:w="561"/>
        <w:gridCol w:w="3096"/>
        <w:gridCol w:w="2999"/>
        <w:gridCol w:w="3375"/>
      </w:tblGrid>
      <w:tr w:rsidR="0033382C" w:rsidRPr="004470A4" w:rsidTr="005161D9">
        <w:trPr>
          <w:trHeight w:val="1163"/>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п/п</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Компоненты ИОС </w:t>
            </w:r>
          </w:p>
        </w:tc>
        <w:tc>
          <w:tcPr>
            <w:tcW w:w="3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Наличие  компонентов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ИОС</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Сроки создания  условий</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соответствии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 требованиями   ФГОС НОО</w:t>
            </w:r>
          </w:p>
        </w:tc>
      </w:tr>
      <w:tr w:rsidR="0033382C" w:rsidRPr="004470A4" w:rsidTr="005161D9">
        <w:trPr>
          <w:trHeight w:val="563"/>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Учебники по всем  учебным предметам  на русском языке</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Имеются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r>
      <w:tr w:rsidR="0033382C" w:rsidRPr="004470A4" w:rsidTr="005161D9">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Учебно-наглядные  пособия</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имеются</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r>
      <w:tr w:rsidR="0033382C" w:rsidRPr="004470A4" w:rsidTr="005161D9">
        <w:trPr>
          <w:trHeight w:val="969"/>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III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Технические средства, обеспечивающие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Сервер,</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ФГИС «Моя школа»,</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«Сферум»</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Представлены в таблице 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r>
      <w:tr w:rsidR="0033382C" w:rsidRPr="004470A4" w:rsidTr="005161D9">
        <w:trPr>
          <w:trHeight w:val="1171"/>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IV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Программные  инструменты,  обеспечивающие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Платформа Moodle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p>
        </w:tc>
      </w:tr>
      <w:tr w:rsidR="0033382C" w:rsidRPr="004470A4" w:rsidTr="005161D9">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Служба технической поддержки</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Имеется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6373DD" w:rsidRPr="004470A4" w:rsidRDefault="006373DD" w:rsidP="004470A4">
            <w:pPr>
              <w:tabs>
                <w:tab w:val="left" w:pos="142"/>
              </w:tabs>
              <w:rPr>
                <w:rFonts w:ascii="Times New Roman" w:hAnsi="Times New Roman" w:cs="Times New Roman"/>
                <w:sz w:val="28"/>
                <w:szCs w:val="28"/>
              </w:rPr>
            </w:pPr>
          </w:p>
        </w:tc>
      </w:tr>
    </w:tbl>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параметры комплектности оснащения образовательной организации;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параметры качества обеспечения образовательной деятельности.</w:t>
      </w:r>
    </w:p>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Обеспечение информационно-образовательной среды  техническими средствами (таблица 1)</w:t>
      </w:r>
    </w:p>
    <w:p w:rsidR="006373DD" w:rsidRPr="004470A4" w:rsidRDefault="006373DD" w:rsidP="004470A4">
      <w:pPr>
        <w:tabs>
          <w:tab w:val="left" w:pos="142"/>
        </w:tabs>
        <w:rPr>
          <w:rFonts w:ascii="Times New Roman" w:hAnsi="Times New Roman" w:cs="Times New Roman"/>
          <w:sz w:val="28"/>
          <w:szCs w:val="28"/>
        </w:rPr>
      </w:pPr>
    </w:p>
    <w:tbl>
      <w:tblPr>
        <w:tblW w:w="9775" w:type="dxa"/>
        <w:tblLook w:val="04A0" w:firstRow="1" w:lastRow="0" w:firstColumn="1" w:lastColumn="0" w:noHBand="0" w:noVBand="1"/>
      </w:tblPr>
      <w:tblGrid>
        <w:gridCol w:w="4253"/>
        <w:gridCol w:w="1842"/>
        <w:gridCol w:w="1826"/>
        <w:gridCol w:w="1854"/>
      </w:tblGrid>
      <w:tr w:rsidR="006373DD" w:rsidRPr="004470A4" w:rsidTr="006373DD">
        <w:trPr>
          <w:trHeight w:val="841"/>
        </w:trPr>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Оборудование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учебных кабинетах</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Оборудование общего пользования</w:t>
            </w:r>
          </w:p>
        </w:tc>
        <w:tc>
          <w:tcPr>
            <w:tcW w:w="1854" w:type="dxa"/>
          </w:tcPr>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Администрация</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Компьютер</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Ноутбук</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Планшеты</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Проектор мультимедийный</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Интерактивные доски</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rPr>
          <w:trHeight w:val="222"/>
        </w:trPr>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МФУ</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Документ камера</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Конструктор Lego</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Перворобот</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Конструктор Lego</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Wedo 2.0</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Конструктор Lego</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Spaik</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Конструктор Знаток</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22</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Комплект лабораторного оборудования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«Весовые измерения»</w:t>
            </w:r>
          </w:p>
        </w:tc>
        <w:tc>
          <w:tcPr>
            <w:tcW w:w="1842" w:type="dxa"/>
          </w:tcPr>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26" w:type="dxa"/>
          </w:tcPr>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54" w:type="dxa"/>
          </w:tcPr>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Цифровые лаборатории по биологии, химии, естествознанию</w:t>
            </w:r>
          </w:p>
        </w:tc>
        <w:tc>
          <w:tcPr>
            <w:tcW w:w="1842" w:type="dxa"/>
          </w:tcPr>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w:t>
            </w:r>
          </w:p>
        </w:tc>
        <w:tc>
          <w:tcPr>
            <w:tcW w:w="1826" w:type="dxa"/>
          </w:tcPr>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54" w:type="dxa"/>
          </w:tcPr>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Цифровой микроскоп</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Интерактивная система голосования</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r w:rsidR="006373DD" w:rsidRPr="004470A4" w:rsidTr="006373DD">
        <w:tc>
          <w:tcPr>
            <w:tcW w:w="4253"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LCD панель</w:t>
            </w:r>
          </w:p>
        </w:tc>
        <w:tc>
          <w:tcPr>
            <w:tcW w:w="1842"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1826"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c>
          <w:tcPr>
            <w:tcW w:w="1854" w:type="dxa"/>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0</w:t>
            </w:r>
          </w:p>
        </w:tc>
      </w:tr>
    </w:tbl>
    <w:p w:rsidR="00925120" w:rsidRPr="004470A4" w:rsidRDefault="00925120" w:rsidP="004470A4">
      <w:pPr>
        <w:tabs>
          <w:tab w:val="left" w:pos="142"/>
        </w:tabs>
        <w:rPr>
          <w:rFonts w:ascii="Times New Roman" w:hAnsi="Times New Roman" w:cs="Times New Roman"/>
          <w:sz w:val="28"/>
          <w:szCs w:val="28"/>
        </w:rPr>
      </w:pPr>
    </w:p>
    <w:p w:rsidR="00925120" w:rsidRPr="004470A4" w:rsidRDefault="00925120" w:rsidP="004470A4">
      <w:pPr>
        <w:tabs>
          <w:tab w:val="left" w:pos="142"/>
        </w:tabs>
        <w:rPr>
          <w:rFonts w:ascii="Times New Roman" w:hAnsi="Times New Roman" w:cs="Times New Roman"/>
          <w:sz w:val="28"/>
          <w:szCs w:val="28"/>
        </w:rPr>
      </w:pPr>
      <w:bookmarkStart w:id="125" w:name="sub_10046"/>
      <w:r w:rsidRPr="004470A4">
        <w:rPr>
          <w:rFonts w:ascii="Times New Roman" w:hAnsi="Times New Roman" w:cs="Times New Roman"/>
          <w:sz w:val="28"/>
          <w:szCs w:val="28"/>
        </w:rPr>
        <w:lastRenderedPageBreak/>
        <w:t xml:space="preserve">2. Библиотека Организации должна быть укомплектована печатными образовательными ресурсами и ЭОР по всем учебным предметам учебного плана и иметь фонд дополнительной литературы. </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НОО.</w:t>
      </w:r>
    </w:p>
    <w:bookmarkEnd w:id="125"/>
    <w:p w:rsidR="008025E0" w:rsidRPr="004470A4" w:rsidRDefault="008025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3.5.3. Психолого-педагогические условия реализации Программы</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Психолого-педагогические условия реализации программы НОО должны обеспечивать:</w:t>
      </w:r>
    </w:p>
    <w:p w:rsidR="00925120" w:rsidRPr="004470A4" w:rsidRDefault="00925120" w:rsidP="004470A4">
      <w:pPr>
        <w:tabs>
          <w:tab w:val="left" w:pos="142"/>
        </w:tabs>
        <w:rPr>
          <w:rFonts w:ascii="Times New Roman" w:hAnsi="Times New Roman" w:cs="Times New Roman"/>
          <w:sz w:val="28"/>
          <w:szCs w:val="28"/>
        </w:rPr>
      </w:pPr>
      <w:bookmarkStart w:id="126" w:name="sub_10047"/>
      <w:r w:rsidRPr="004470A4">
        <w:rPr>
          <w:rFonts w:ascii="Times New Roman" w:hAnsi="Times New Roman" w:cs="Times New Roman"/>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925120" w:rsidRPr="004470A4" w:rsidRDefault="00925120" w:rsidP="004470A4">
      <w:pPr>
        <w:tabs>
          <w:tab w:val="left" w:pos="142"/>
        </w:tabs>
        <w:rPr>
          <w:rFonts w:ascii="Times New Roman" w:hAnsi="Times New Roman" w:cs="Times New Roman"/>
          <w:sz w:val="28"/>
          <w:szCs w:val="28"/>
        </w:rPr>
      </w:pPr>
      <w:bookmarkStart w:id="127" w:name="sub_10048"/>
      <w:bookmarkEnd w:id="126"/>
      <w:r w:rsidRPr="004470A4">
        <w:rPr>
          <w:rFonts w:ascii="Times New Roman" w:hAnsi="Times New Roman" w:cs="Times New Roman"/>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25120" w:rsidRPr="004470A4" w:rsidRDefault="00925120" w:rsidP="004470A4">
      <w:pPr>
        <w:tabs>
          <w:tab w:val="left" w:pos="142"/>
        </w:tabs>
        <w:rPr>
          <w:rFonts w:ascii="Times New Roman" w:hAnsi="Times New Roman" w:cs="Times New Roman"/>
          <w:sz w:val="28"/>
          <w:szCs w:val="28"/>
        </w:rPr>
      </w:pPr>
      <w:bookmarkStart w:id="128" w:name="sub_10049"/>
      <w:bookmarkEnd w:id="127"/>
      <w:r w:rsidRPr="004470A4">
        <w:rPr>
          <w:rFonts w:ascii="Times New Roman" w:hAnsi="Times New Roman" w:cs="Times New Roman"/>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25120" w:rsidRPr="004470A4" w:rsidRDefault="00925120" w:rsidP="004470A4">
      <w:pPr>
        <w:tabs>
          <w:tab w:val="left" w:pos="142"/>
        </w:tabs>
        <w:rPr>
          <w:rFonts w:ascii="Times New Roman" w:hAnsi="Times New Roman" w:cs="Times New Roman"/>
          <w:sz w:val="28"/>
          <w:szCs w:val="28"/>
        </w:rPr>
      </w:pPr>
      <w:bookmarkStart w:id="129" w:name="sub_10050"/>
      <w:bookmarkEnd w:id="128"/>
      <w:r w:rsidRPr="004470A4">
        <w:rPr>
          <w:rFonts w:ascii="Times New Roman"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925120" w:rsidRPr="004470A4" w:rsidRDefault="00925120" w:rsidP="004470A4">
      <w:pPr>
        <w:tabs>
          <w:tab w:val="left" w:pos="142"/>
        </w:tabs>
        <w:rPr>
          <w:rFonts w:ascii="Times New Roman" w:hAnsi="Times New Roman" w:cs="Times New Roman"/>
          <w:sz w:val="28"/>
          <w:szCs w:val="28"/>
        </w:rPr>
      </w:pPr>
      <w:bookmarkStart w:id="130" w:name="sub_10051"/>
      <w:bookmarkEnd w:id="129"/>
      <w:r w:rsidRPr="004470A4">
        <w:rPr>
          <w:rFonts w:ascii="Times New Roman" w:hAnsi="Times New Roman" w:cs="Times New Roman"/>
          <w:sz w:val="28"/>
          <w:szCs w:val="28"/>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bookmarkEnd w:id="130"/>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и развитие психолого-педагогической компетентности;</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сохранение и укрепление психологического благополучия и психического здоровья обучающихся;</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поддержка и сопровождение детско-родительских отношений;</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ценности здоровья и безопасного образа жизни;</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дифференциация и индивидуализация обучения и воспитания с учетом особенностей когнитивного и эмоционального развития обучающихся;</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мониторинг возможностей и способностей обучающихся, выявление, поддержка и сопровождение одаренных детей;</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создание условий для последующего профессионального самоопределения;</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сопровождение проектирования обучающимися планов продолжения образования и будущего профессионального самоопределения;</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обеспечение осознанного и ответственного выбора дальнейшей профессиональной сферы деятельности;</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коммуникативных навыков в разновозрастной среде и среде сверстников;</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поддержка детских объединений, ученического самоуправления;</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формирование психологической культуры поведения в информационной среде;</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развитие психологической культуры в области использования ИКТ;</w:t>
      </w:r>
    </w:p>
    <w:p w:rsidR="00925120" w:rsidRPr="004470A4" w:rsidRDefault="00925120" w:rsidP="004470A4">
      <w:pPr>
        <w:tabs>
          <w:tab w:val="left" w:pos="142"/>
        </w:tabs>
        <w:rPr>
          <w:rFonts w:ascii="Times New Roman" w:hAnsi="Times New Roman" w:cs="Times New Roman"/>
          <w:sz w:val="28"/>
          <w:szCs w:val="28"/>
        </w:rPr>
      </w:pPr>
      <w:bookmarkStart w:id="131" w:name="sub_10052"/>
      <w:r w:rsidRPr="004470A4">
        <w:rPr>
          <w:rFonts w:ascii="Times New Roman" w:hAnsi="Times New Roman" w:cs="Times New Roman"/>
          <w:sz w:val="28"/>
          <w:szCs w:val="28"/>
        </w:rPr>
        <w:t>6) индивидуальное психолого-педагогическое сопровождение всех участников образовательных отношений, в т.ч.:</w:t>
      </w:r>
    </w:p>
    <w:bookmarkEnd w:id="131"/>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обучающихся, испытывающих трудности в освоении программы НОО, развитии и социальной адаптации;</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обучающихся, проявляющих индивидуальные способности, и одаренных;</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педагогических, учебно-вспомогательных и иных работников Организации, обеспечивающих реализацию программы НОО;</w:t>
      </w: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родителей (законных представителей) несовершеннолетних обучающихся;</w:t>
      </w:r>
    </w:p>
    <w:p w:rsidR="00925120" w:rsidRPr="004470A4" w:rsidRDefault="00925120" w:rsidP="004470A4">
      <w:pPr>
        <w:tabs>
          <w:tab w:val="left" w:pos="142"/>
        </w:tabs>
        <w:rPr>
          <w:rFonts w:ascii="Times New Roman" w:hAnsi="Times New Roman" w:cs="Times New Roman"/>
          <w:sz w:val="28"/>
          <w:szCs w:val="28"/>
        </w:rPr>
      </w:pPr>
      <w:bookmarkStart w:id="132" w:name="sub_10053"/>
      <w:r w:rsidRPr="004470A4">
        <w:rPr>
          <w:rFonts w:ascii="Times New Roman" w:hAnsi="Times New Roman" w:cs="Times New Roman"/>
          <w:sz w:val="28"/>
          <w:szCs w:val="28"/>
        </w:rPr>
        <w:t>7) диверсификацию уровней психолого-педагогического сопровождения (индивидуальный, групповой, уровень класса, уровень Организации);</w:t>
      </w:r>
    </w:p>
    <w:p w:rsidR="00925120" w:rsidRPr="004470A4" w:rsidRDefault="00925120" w:rsidP="004470A4">
      <w:pPr>
        <w:tabs>
          <w:tab w:val="left" w:pos="142"/>
        </w:tabs>
        <w:rPr>
          <w:rFonts w:ascii="Times New Roman" w:hAnsi="Times New Roman" w:cs="Times New Roman"/>
          <w:sz w:val="28"/>
          <w:szCs w:val="28"/>
        </w:rPr>
      </w:pPr>
      <w:bookmarkStart w:id="133" w:name="sub_10054"/>
      <w:bookmarkEnd w:id="132"/>
      <w:r w:rsidRPr="004470A4">
        <w:rPr>
          <w:rFonts w:ascii="Times New Roman"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925120" w:rsidRPr="004470A4" w:rsidRDefault="00925120" w:rsidP="004470A4">
      <w:pPr>
        <w:tabs>
          <w:tab w:val="left" w:pos="142"/>
        </w:tabs>
        <w:rPr>
          <w:rFonts w:ascii="Times New Roman" w:hAnsi="Times New Roman" w:cs="Times New Roman"/>
          <w:sz w:val="28"/>
          <w:szCs w:val="28"/>
        </w:rPr>
      </w:pPr>
      <w:bookmarkStart w:id="134" w:name="sub_10055"/>
      <w:bookmarkEnd w:id="133"/>
      <w:r w:rsidRPr="004470A4">
        <w:rPr>
          <w:rFonts w:ascii="Times New Roman" w:hAnsi="Times New Roman" w:cs="Times New Roman"/>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Реализация основных направлений психолого-педагогического сопровождения в условиях введения ФГОС НОО</w:t>
      </w:r>
    </w:p>
    <w:tbl>
      <w:tblPr>
        <w:tblW w:w="10451" w:type="dxa"/>
        <w:tblInd w:w="-108" w:type="dxa"/>
        <w:tblLayout w:type="fixed"/>
        <w:tblCellMar>
          <w:left w:w="10" w:type="dxa"/>
          <w:right w:w="10" w:type="dxa"/>
        </w:tblCellMar>
        <w:tblLook w:val="0000" w:firstRow="0" w:lastRow="0" w:firstColumn="0" w:lastColumn="0" w:noHBand="0" w:noVBand="0"/>
      </w:tblPr>
      <w:tblGrid>
        <w:gridCol w:w="2954"/>
        <w:gridCol w:w="2224"/>
        <w:gridCol w:w="2863"/>
        <w:gridCol w:w="2410"/>
      </w:tblGrid>
      <w:tr w:rsidR="006373DD" w:rsidRPr="004470A4"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 Сохранение и укрепление психологического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Групповой уровень</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уровне класса</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 уровне школы</w:t>
            </w: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индивидуальных консультаций с учащимися, педагогами и родителями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индивидуальная коррекционная работа с учащимися специалистов психолого-педагогической службы</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диагностических мероприятий</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тренингов, организация тематических и профилактических занятий,</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тренингов с педагогами по профилактике эмоционального выгорания, проблеме профессиональной деформации</w:t>
            </w:r>
          </w:p>
          <w:p w:rsidR="006373DD" w:rsidRPr="004470A4" w:rsidRDefault="006373DD" w:rsidP="004470A4">
            <w:pPr>
              <w:tabs>
                <w:tab w:val="left" w:pos="142"/>
              </w:tabs>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тренинговых занятий, организация тематических классных часов;</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диагностических мероприятий с учащимися;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релаксационных и динамических пауз в учебное время.</w:t>
            </w:r>
          </w:p>
          <w:p w:rsidR="006373DD" w:rsidRPr="004470A4" w:rsidRDefault="006373DD" w:rsidP="004470A4">
            <w:pPr>
              <w:tabs>
                <w:tab w:val="left" w:pos="142"/>
              </w:tabs>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общешкольных лекториев для родителей обучающихся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мероприятий, направленных на профилактику жестокого и противоправного обращения с детьми</w:t>
            </w:r>
          </w:p>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 Формирование ценности здоровья и безопасности образа жизни</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индивидуальная профилактическая работа специалистов психолого-педагогической службы с учащимися;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консультативная деятельность психолого-педагогической службы.</w:t>
            </w:r>
          </w:p>
          <w:p w:rsidR="006373DD" w:rsidRPr="004470A4" w:rsidRDefault="006373DD" w:rsidP="004470A4">
            <w:pPr>
              <w:tabs>
                <w:tab w:val="left" w:pos="142"/>
              </w:tabs>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проведение групповой профилактической работы, направленной на фор</w:t>
            </w:r>
            <w:r w:rsidRPr="004470A4">
              <w:rPr>
                <w:rFonts w:ascii="Times New Roman" w:hAnsi="Times New Roman" w:cs="Times New Roman"/>
                <w:sz w:val="28"/>
                <w:szCs w:val="28"/>
              </w:rPr>
              <w:lastRenderedPageBreak/>
              <w:t>мирование ценностного отношения обучающихся к своему здоровью</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организация тематических занятий, диспутов по проблеме здоровья и безопасности образа жизни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диагностика ценностных ориентаций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проведение лекториев для родителей и педагогов</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сопровождение общешкольных </w:t>
            </w:r>
            <w:r w:rsidRPr="004470A4">
              <w:rPr>
                <w:rFonts w:ascii="Times New Roman" w:hAnsi="Times New Roman" w:cs="Times New Roman"/>
                <w:sz w:val="28"/>
                <w:szCs w:val="28"/>
              </w:rPr>
              <w:lastRenderedPageBreak/>
              <w:t>тематических занятий</w:t>
            </w:r>
          </w:p>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 Развитие экологической культуры</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оказание консультативной помощи педагогам по вопросам организации тематических мероприятий</w:t>
            </w:r>
          </w:p>
          <w:p w:rsidR="006373DD" w:rsidRPr="004470A4" w:rsidRDefault="006373DD" w:rsidP="004470A4">
            <w:pPr>
              <w:tabs>
                <w:tab w:val="left" w:pos="142"/>
              </w:tabs>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организация профилактической деятельности с учащимися</w:t>
            </w:r>
          </w:p>
          <w:p w:rsidR="006373DD" w:rsidRPr="004470A4" w:rsidRDefault="006373DD" w:rsidP="004470A4">
            <w:pPr>
              <w:tabs>
                <w:tab w:val="left" w:pos="142"/>
              </w:tabs>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мониторинг сформированности экологической культуры обучающихся</w:t>
            </w:r>
          </w:p>
          <w:p w:rsidR="006373DD" w:rsidRPr="004470A4" w:rsidRDefault="006373DD" w:rsidP="004470A4">
            <w:pPr>
              <w:tabs>
                <w:tab w:val="left" w:pos="142"/>
              </w:tabs>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6373DD" w:rsidRPr="004470A4"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4. Выявление и поддержка одаренных детей</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выявление детей с признаками одаренности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создание условий для раскрытия потенциала одаренного обучающегося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психологическая поддержка участников олимпиад</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индивидуализация и дифференциация обучения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индивидуальная работа с родителями (по мере необходимости)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тренинговой работы с одаренными детьми</w:t>
            </w:r>
          </w:p>
          <w:p w:rsidR="006373DD" w:rsidRPr="004470A4" w:rsidRDefault="006373DD" w:rsidP="004470A4">
            <w:pPr>
              <w:tabs>
                <w:tab w:val="left" w:pos="142"/>
              </w:tabs>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диагностических мероприятий с обучающимися класса</w:t>
            </w:r>
          </w:p>
          <w:p w:rsidR="006373DD" w:rsidRPr="004470A4" w:rsidRDefault="006373DD" w:rsidP="004470A4">
            <w:pPr>
              <w:tabs>
                <w:tab w:val="left" w:pos="142"/>
              </w:tabs>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консультативной помощи педагогам</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содействие в построении педагогами ИОМ одаренного обучающегося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проведение тематических лекториев для родителей и педагогов</w:t>
            </w:r>
          </w:p>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10451"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5. Формирование коммуникативных навыков в разновозрастной среде и среде сверстников</w:t>
            </w: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диагностика сферы межличностных отношений и общения;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проведение групповых тренингов, направ</w:t>
            </w:r>
            <w:r w:rsidRPr="004470A4">
              <w:rPr>
                <w:rFonts w:ascii="Times New Roman" w:hAnsi="Times New Roman" w:cs="Times New Roman"/>
                <w:sz w:val="28"/>
                <w:szCs w:val="28"/>
              </w:rPr>
              <w:lastRenderedPageBreak/>
              <w:t>ленных на установление контакта (тренинг развития мотивов межличностных отношений)</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организация тематических и профилактических занятий;</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проведение тренинговых занятий, организация тематических классных часов;</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 проведение диагностических мероприятий с обучающимися класса</w:t>
            </w:r>
          </w:p>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организация консультативной помощи педагогам;</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 - проведение тематических лекториев для родителей и педагогов</w:t>
            </w:r>
          </w:p>
          <w:p w:rsidR="006373DD" w:rsidRPr="004470A4" w:rsidRDefault="006373DD" w:rsidP="004470A4">
            <w:pPr>
              <w:tabs>
                <w:tab w:val="left" w:pos="142"/>
              </w:tabs>
              <w:rPr>
                <w:rFonts w:ascii="Times New Roman" w:hAnsi="Times New Roman" w:cs="Times New Roman"/>
                <w:sz w:val="28"/>
                <w:szCs w:val="28"/>
              </w:rPr>
            </w:pPr>
          </w:p>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6. Мониторинг возможностей и способностей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-коррекционно-профилактическая работа с педагогами и родителями;</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tc>
      </w:tr>
      <w:tr w:rsidR="006373DD" w:rsidRPr="004470A4"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7. Выявление и поддержка детей с особыми образовательными потребностями и особыми возможностями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диагностика, направленная на выявление детей с особыми образовательными потребностями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p w:rsidR="006373DD" w:rsidRPr="004470A4" w:rsidRDefault="006373DD" w:rsidP="004470A4">
            <w:pPr>
              <w:tabs>
                <w:tab w:val="left" w:pos="142"/>
              </w:tabs>
              <w:rPr>
                <w:rFonts w:ascii="Times New Roman" w:hAnsi="Times New Roman" w:cs="Times New Roman"/>
                <w:sz w:val="28"/>
                <w:szCs w:val="28"/>
              </w:rPr>
            </w:pPr>
          </w:p>
        </w:tc>
      </w:tr>
    </w:tbl>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w:t>
      </w:r>
      <w:r w:rsidRPr="004470A4">
        <w:rPr>
          <w:rFonts w:ascii="Times New Roman" w:hAnsi="Times New Roman" w:cs="Times New Roman"/>
          <w:sz w:val="28"/>
          <w:szCs w:val="28"/>
        </w:rPr>
        <w:tab/>
        <w:t xml:space="preserve">Направления деятельности: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Психологическое сопровождение учащихся в адаптационные периоды.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Задачи: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выявить особенности психологической адаптации учащихся</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привлечь внимание родителей к серьезности проблемы периода адаптации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439"/>
        <w:gridCol w:w="3831"/>
      </w:tblGrid>
      <w:tr w:rsidR="006373DD" w:rsidRPr="004470A4" w:rsidTr="005161D9">
        <w:tc>
          <w:tcPr>
            <w:tcW w:w="2310"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Участники</w:t>
            </w:r>
          </w:p>
        </w:tc>
        <w:tc>
          <w:tcPr>
            <w:tcW w:w="2763"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мероприятия</w:t>
            </w:r>
          </w:p>
        </w:tc>
        <w:tc>
          <w:tcPr>
            <w:tcW w:w="1439"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Сроки</w:t>
            </w:r>
          </w:p>
        </w:tc>
        <w:tc>
          <w:tcPr>
            <w:tcW w:w="3831"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w:t>
            </w:r>
          </w:p>
        </w:tc>
      </w:tr>
      <w:tr w:rsidR="006373DD" w:rsidRPr="004470A4" w:rsidTr="005161D9">
        <w:tc>
          <w:tcPr>
            <w:tcW w:w="2310"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Учащиеся 1  классов</w:t>
            </w:r>
          </w:p>
        </w:tc>
        <w:tc>
          <w:tcPr>
            <w:tcW w:w="2763"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Наблюдение за процессом адаптации учащихся 1 классов.</w:t>
            </w:r>
          </w:p>
        </w:tc>
        <w:tc>
          <w:tcPr>
            <w:tcW w:w="1439"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течение года </w:t>
            </w:r>
          </w:p>
          <w:p w:rsidR="006373DD" w:rsidRPr="004470A4" w:rsidRDefault="006373DD" w:rsidP="004470A4">
            <w:pPr>
              <w:tabs>
                <w:tab w:val="left" w:pos="142"/>
              </w:tabs>
              <w:rPr>
                <w:rFonts w:ascii="Times New Roman" w:hAnsi="Times New Roman" w:cs="Times New Roman"/>
                <w:sz w:val="28"/>
                <w:szCs w:val="28"/>
              </w:rPr>
            </w:pPr>
          </w:p>
        </w:tc>
        <w:tc>
          <w:tcPr>
            <w:tcW w:w="3831"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Выявление учащихся имеющих трудности адаптации</w:t>
            </w:r>
          </w:p>
        </w:tc>
      </w:tr>
      <w:tr w:rsidR="006373DD" w:rsidRPr="004470A4" w:rsidTr="005161D9">
        <w:tc>
          <w:tcPr>
            <w:tcW w:w="2310"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Родители учащихся 1 классов </w:t>
            </w:r>
          </w:p>
        </w:tc>
        <w:tc>
          <w:tcPr>
            <w:tcW w:w="2763"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Психолого-педагогический лекторий «Адаптация в начальной школе»  </w:t>
            </w:r>
          </w:p>
        </w:tc>
        <w:tc>
          <w:tcPr>
            <w:tcW w:w="1439"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сентябрь</w:t>
            </w:r>
          </w:p>
        </w:tc>
        <w:tc>
          <w:tcPr>
            <w:tcW w:w="3831" w:type="dxa"/>
            <w:vMerge w:val="restart"/>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6373DD" w:rsidRPr="004470A4" w:rsidTr="005161D9">
        <w:tc>
          <w:tcPr>
            <w:tcW w:w="2310"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Родители и учителя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1 классов </w:t>
            </w:r>
          </w:p>
          <w:p w:rsidR="006373DD" w:rsidRPr="004470A4" w:rsidRDefault="006373DD" w:rsidP="004470A4">
            <w:pPr>
              <w:tabs>
                <w:tab w:val="left" w:pos="142"/>
              </w:tabs>
              <w:rPr>
                <w:rFonts w:ascii="Times New Roman" w:hAnsi="Times New Roman" w:cs="Times New Roman"/>
                <w:sz w:val="28"/>
                <w:szCs w:val="28"/>
              </w:rPr>
            </w:pPr>
          </w:p>
        </w:tc>
        <w:tc>
          <w:tcPr>
            <w:tcW w:w="2763"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Индивидуальное консультирование</w:t>
            </w:r>
          </w:p>
        </w:tc>
        <w:tc>
          <w:tcPr>
            <w:tcW w:w="1439"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сентябрь-декабрь </w:t>
            </w:r>
          </w:p>
        </w:tc>
        <w:tc>
          <w:tcPr>
            <w:tcW w:w="3831" w:type="dxa"/>
            <w:vMerge/>
            <w:noWrap/>
          </w:tcPr>
          <w:p w:rsidR="006373DD" w:rsidRPr="004470A4" w:rsidRDefault="006373DD" w:rsidP="004470A4">
            <w:pPr>
              <w:tabs>
                <w:tab w:val="left" w:pos="142"/>
              </w:tabs>
              <w:rPr>
                <w:rFonts w:ascii="Times New Roman" w:hAnsi="Times New Roman" w:cs="Times New Roman"/>
                <w:sz w:val="28"/>
                <w:szCs w:val="28"/>
              </w:rPr>
            </w:pPr>
          </w:p>
        </w:tc>
      </w:tr>
      <w:tr w:rsidR="006373DD" w:rsidRPr="004470A4" w:rsidTr="005161D9">
        <w:tc>
          <w:tcPr>
            <w:tcW w:w="2310"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Учащиеся  1 классов </w:t>
            </w:r>
          </w:p>
        </w:tc>
        <w:tc>
          <w:tcPr>
            <w:tcW w:w="2763"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Психолого-педагогическая диагностика  уровня тревожности и мотивации учащихся 1-х классов</w:t>
            </w:r>
          </w:p>
        </w:tc>
        <w:tc>
          <w:tcPr>
            <w:tcW w:w="1439"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октябрь (первичная) апрель (вторичная) </w:t>
            </w:r>
          </w:p>
        </w:tc>
        <w:tc>
          <w:tcPr>
            <w:tcW w:w="3831"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Выявление учащихся 1 классов с высоким уровнем тревожности и низкой мотивацией </w:t>
            </w:r>
          </w:p>
        </w:tc>
      </w:tr>
      <w:tr w:rsidR="006373DD" w:rsidRPr="004470A4" w:rsidTr="005161D9">
        <w:tc>
          <w:tcPr>
            <w:tcW w:w="2310"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Учителя</w:t>
            </w:r>
          </w:p>
        </w:tc>
        <w:tc>
          <w:tcPr>
            <w:tcW w:w="2763"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Консультации для учителей  1- х классов по итогам  адаптации учащихся 1 классов </w:t>
            </w:r>
          </w:p>
        </w:tc>
        <w:tc>
          <w:tcPr>
            <w:tcW w:w="1439"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октябрь</w:t>
            </w:r>
          </w:p>
        </w:tc>
        <w:tc>
          <w:tcPr>
            <w:tcW w:w="3831"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Мероприятия, направленные на оказание помощи учащимся, испытывающим трудности адаптации. </w:t>
            </w:r>
          </w:p>
        </w:tc>
      </w:tr>
      <w:tr w:rsidR="006373DD" w:rsidRPr="004470A4" w:rsidTr="005161D9">
        <w:tc>
          <w:tcPr>
            <w:tcW w:w="2310"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Учащиеся 1 класса </w:t>
            </w:r>
          </w:p>
        </w:tc>
        <w:tc>
          <w:tcPr>
            <w:tcW w:w="2763"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Групповые и индивидуальные занятия с учащимися 1-х классов,  показывающих высокий уровень тревожности </w:t>
            </w:r>
          </w:p>
        </w:tc>
        <w:tc>
          <w:tcPr>
            <w:tcW w:w="1439"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ноябрь-декабрь</w:t>
            </w:r>
          </w:p>
        </w:tc>
        <w:tc>
          <w:tcPr>
            <w:tcW w:w="3831"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Снижение уровня тревожности учащихся</w:t>
            </w:r>
          </w:p>
        </w:tc>
      </w:tr>
    </w:tbl>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2. Психологическое обеспечение работы с одаренными детьми.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Задачи: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выявить учащихся с высоким уровнем умственного развития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обучить  педагогов в части выявления и развития детской одаренности и работы с родителями одаренных детей.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Участники</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мероприятия</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Сроки</w:t>
            </w: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w:t>
            </w:r>
          </w:p>
        </w:tc>
      </w:tr>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Учащиеся 2-4 классов </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Диагностика уровня умственного развития  </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сентябрь-декабрь </w:t>
            </w: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Выявить учащихся с высоким уровнем умственного развития. </w:t>
            </w:r>
          </w:p>
        </w:tc>
      </w:tr>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 xml:space="preserve">Учителя </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Семинар «Психологические особенности одаренных детей» </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февраль</w:t>
            </w: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Повышение психологической компетенции педагогов работающих с одаренными детьми</w:t>
            </w:r>
          </w:p>
        </w:tc>
      </w:tr>
    </w:tbl>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 Сохранение психологического здоровья школьников в условиях образовательного процесса.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Задачи: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добрых взаимоотношений в классе, стремления быть терпимым в обществе людей.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просвещение родителей в сфере воспитания и взаимоотношении с детьми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 развитие приемов межличностного взаимодействия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Участники</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Планируемые мероприятия</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Сроки</w:t>
            </w: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Планируемые результаты </w:t>
            </w:r>
          </w:p>
        </w:tc>
      </w:tr>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Учащиеся  4 класса </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Занятие на развитие навыков разрешения конфликта «Пути разрешения конфликта» </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февраль</w:t>
            </w: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Овладение приемами разрешения конфликтных ситуаций </w:t>
            </w:r>
          </w:p>
        </w:tc>
      </w:tr>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Учащиеся, родители, учителя.</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Индивидуальные консультации, психолого-педагогическая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диагностика, просветительская </w:t>
            </w:r>
          </w:p>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работа (по запросу) </w:t>
            </w:r>
          </w:p>
        </w:tc>
        <w:tc>
          <w:tcPr>
            <w:tcW w:w="1276" w:type="dxa"/>
            <w:vMerge w:val="restart"/>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течение года</w:t>
            </w: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Оказать психологическую помощь и поддержку всем участникам образовательного процесса (дать рекомендации) </w:t>
            </w:r>
          </w:p>
        </w:tc>
      </w:tr>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Учащиеся</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Развивающие занятия (по запросу) </w:t>
            </w:r>
          </w:p>
        </w:tc>
        <w:tc>
          <w:tcPr>
            <w:tcW w:w="1276" w:type="dxa"/>
            <w:vMerge/>
            <w:noWrap/>
          </w:tcPr>
          <w:p w:rsidR="006373DD" w:rsidRPr="004470A4" w:rsidRDefault="006373DD" w:rsidP="004470A4">
            <w:pPr>
              <w:tabs>
                <w:tab w:val="left" w:pos="142"/>
              </w:tabs>
              <w:rPr>
                <w:rFonts w:ascii="Times New Roman" w:hAnsi="Times New Roman" w:cs="Times New Roman"/>
                <w:sz w:val="28"/>
                <w:szCs w:val="28"/>
              </w:rPr>
            </w:pP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Нормализовать психоэмоциональную сферу, познавательную деятельность. </w:t>
            </w:r>
          </w:p>
        </w:tc>
      </w:tr>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Учащиеся «группы риска»  </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течение года </w:t>
            </w: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Психологическое сопровождение детей «группы риска».</w:t>
            </w:r>
          </w:p>
        </w:tc>
      </w:tr>
      <w:tr w:rsidR="006373DD" w:rsidRPr="004470A4" w:rsidTr="005161D9">
        <w:tc>
          <w:tcPr>
            <w:tcW w:w="1384"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Учащиеся</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Формирование и развитие исследовательской компетентности учащихся.</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в течение года </w:t>
            </w:r>
          </w:p>
          <w:p w:rsidR="006373DD" w:rsidRPr="004470A4" w:rsidRDefault="006373DD" w:rsidP="004470A4">
            <w:pPr>
              <w:tabs>
                <w:tab w:val="left" w:pos="142"/>
              </w:tabs>
              <w:rPr>
                <w:rFonts w:ascii="Times New Roman" w:hAnsi="Times New Roman" w:cs="Times New Roman"/>
                <w:sz w:val="28"/>
                <w:szCs w:val="28"/>
              </w:rPr>
            </w:pPr>
          </w:p>
        </w:tc>
        <w:tc>
          <w:tcPr>
            <w:tcW w:w="4707"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Развитие исследовательской компетентности учащихся  (научно – практические конференции городского уровня) </w:t>
            </w:r>
          </w:p>
        </w:tc>
      </w:tr>
      <w:tr w:rsidR="006373DD" w:rsidRPr="004470A4" w:rsidTr="005161D9">
        <w:tc>
          <w:tcPr>
            <w:tcW w:w="1384" w:type="dxa"/>
            <w:vMerge w:val="restart"/>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Родители, учителя  </w:t>
            </w: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Психолого-педагогический лекторий: «Компьютер в жизни подростка. Друг или враг?»  1-4-е классы </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февраль</w:t>
            </w:r>
          </w:p>
        </w:tc>
        <w:tc>
          <w:tcPr>
            <w:tcW w:w="4707" w:type="dxa"/>
            <w:vMerge w:val="restart"/>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Повышена психологическая компетенция в воспитании и взаимоотношении с детьми (дать рекомендации).</w:t>
            </w:r>
          </w:p>
        </w:tc>
      </w:tr>
      <w:tr w:rsidR="006373DD" w:rsidRPr="004470A4" w:rsidTr="005161D9">
        <w:trPr>
          <w:trHeight w:val="1380"/>
        </w:trPr>
        <w:tc>
          <w:tcPr>
            <w:tcW w:w="1384" w:type="dxa"/>
            <w:vMerge/>
            <w:noWrap/>
          </w:tcPr>
          <w:p w:rsidR="006373DD" w:rsidRPr="004470A4" w:rsidRDefault="006373DD" w:rsidP="004470A4">
            <w:pPr>
              <w:tabs>
                <w:tab w:val="left" w:pos="142"/>
              </w:tabs>
              <w:rPr>
                <w:rFonts w:ascii="Times New Roman" w:hAnsi="Times New Roman" w:cs="Times New Roman"/>
                <w:sz w:val="28"/>
                <w:szCs w:val="28"/>
              </w:rPr>
            </w:pPr>
          </w:p>
        </w:tc>
        <w:tc>
          <w:tcPr>
            <w:tcW w:w="29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«Природа конфликта. Как научить ребенка отстаивать свое мнение без конфронтации» 2-е классы</w:t>
            </w:r>
          </w:p>
        </w:tc>
        <w:tc>
          <w:tcPr>
            <w:tcW w:w="1276" w:type="dxa"/>
            <w:noWrap/>
          </w:tcPr>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февраль </w:t>
            </w:r>
          </w:p>
        </w:tc>
        <w:tc>
          <w:tcPr>
            <w:tcW w:w="4707" w:type="dxa"/>
            <w:vMerge/>
            <w:noWrap/>
          </w:tcPr>
          <w:p w:rsidR="006373DD" w:rsidRPr="004470A4" w:rsidRDefault="006373DD" w:rsidP="004470A4">
            <w:pPr>
              <w:tabs>
                <w:tab w:val="left" w:pos="142"/>
              </w:tabs>
              <w:rPr>
                <w:rFonts w:ascii="Times New Roman" w:hAnsi="Times New Roman" w:cs="Times New Roman"/>
                <w:sz w:val="28"/>
                <w:szCs w:val="28"/>
              </w:rPr>
            </w:pPr>
          </w:p>
        </w:tc>
      </w:tr>
    </w:tbl>
    <w:p w:rsidR="006373DD" w:rsidRPr="004470A4" w:rsidRDefault="006373DD"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w:t>
      </w:r>
    </w:p>
    <w:p w:rsidR="006373DD" w:rsidRPr="004470A4" w:rsidRDefault="006373DD" w:rsidP="004470A4">
      <w:pPr>
        <w:tabs>
          <w:tab w:val="left" w:pos="142"/>
        </w:tabs>
        <w:rPr>
          <w:rFonts w:ascii="Times New Roman" w:hAnsi="Times New Roman" w:cs="Times New Roman"/>
          <w:sz w:val="28"/>
          <w:szCs w:val="28"/>
        </w:rPr>
      </w:pPr>
    </w:p>
    <w:bookmarkEnd w:id="134"/>
    <w:p w:rsidR="008025E0" w:rsidRPr="004470A4" w:rsidRDefault="008025E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3.5.4. Кадровые условия реализации Программы </w:t>
      </w:r>
    </w:p>
    <w:p w:rsidR="00925120" w:rsidRPr="004470A4" w:rsidRDefault="00925120" w:rsidP="004470A4">
      <w:pPr>
        <w:tabs>
          <w:tab w:val="left" w:pos="142"/>
        </w:tabs>
        <w:rPr>
          <w:rFonts w:ascii="Times New Roman" w:hAnsi="Times New Roman" w:cs="Times New Roman"/>
          <w:sz w:val="28"/>
          <w:szCs w:val="28"/>
        </w:rPr>
      </w:pPr>
      <w:bookmarkStart w:id="135" w:name="sub_10056"/>
      <w:r w:rsidRPr="004470A4">
        <w:rPr>
          <w:rFonts w:ascii="Times New Roman" w:hAnsi="Times New Roman" w:cs="Times New Roman"/>
          <w:sz w:val="28"/>
          <w:szCs w:val="28"/>
        </w:rPr>
        <w:t xml:space="preserve"> Реализация программы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rsidR="005161D9"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т.ч.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4390"/>
        <w:gridCol w:w="2448"/>
        <w:gridCol w:w="1662"/>
        <w:gridCol w:w="1914"/>
      </w:tblGrid>
      <w:tr w:rsidR="005161D9" w:rsidRPr="004470A4" w:rsidTr="005161D9">
        <w:trPr>
          <w:trHeight w:hRule="exact" w:val="1210"/>
          <w:jc w:val="center"/>
        </w:trPr>
        <w:tc>
          <w:tcPr>
            <w:tcW w:w="4390" w:type="dxa"/>
            <w:tcBorders>
              <w:top w:val="single" w:sz="4" w:space="0" w:color="auto"/>
              <w:lef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Категория работников</w:t>
            </w:r>
          </w:p>
        </w:tc>
        <w:tc>
          <w:tcPr>
            <w:tcW w:w="2448" w:type="dxa"/>
            <w:tcBorders>
              <w:top w:val="single" w:sz="4" w:space="0" w:color="auto"/>
              <w:lef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Подтверждение уровня квалификации документами об образовании (профессиональной переподготовке) (%)</w:t>
            </w:r>
          </w:p>
        </w:tc>
        <w:tc>
          <w:tcPr>
            <w:tcW w:w="3576" w:type="dxa"/>
            <w:gridSpan w:val="2"/>
            <w:tcBorders>
              <w:top w:val="single" w:sz="4" w:space="0" w:color="auto"/>
              <w:left w:val="single" w:sz="4" w:space="0" w:color="auto"/>
              <w:righ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Подтверждение уровня квалификации результатами аттестации</w:t>
            </w:r>
          </w:p>
        </w:tc>
      </w:tr>
      <w:tr w:rsidR="005161D9" w:rsidRPr="004470A4" w:rsidTr="005161D9">
        <w:trPr>
          <w:trHeight w:hRule="exact" w:val="1066"/>
          <w:jc w:val="center"/>
        </w:trPr>
        <w:tc>
          <w:tcPr>
            <w:tcW w:w="4390"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p>
        </w:tc>
        <w:tc>
          <w:tcPr>
            <w:tcW w:w="2448"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p>
        </w:tc>
        <w:tc>
          <w:tcPr>
            <w:tcW w:w="1662" w:type="dxa"/>
            <w:tcBorders>
              <w:top w:val="single" w:sz="4" w:space="0" w:color="auto"/>
              <w:lef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Соответствие занимаемой должности (%)</w:t>
            </w:r>
          </w:p>
        </w:tc>
        <w:tc>
          <w:tcPr>
            <w:tcW w:w="1914" w:type="dxa"/>
            <w:tcBorders>
              <w:top w:val="single" w:sz="4" w:space="0" w:color="auto"/>
              <w:left w:val="single" w:sz="4" w:space="0" w:color="auto"/>
              <w:righ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Квалификационная категория (%)</w:t>
            </w:r>
          </w:p>
        </w:tc>
      </w:tr>
      <w:tr w:rsidR="005161D9" w:rsidRPr="004470A4" w:rsidTr="005161D9">
        <w:trPr>
          <w:trHeight w:hRule="exact" w:val="562"/>
          <w:jc w:val="center"/>
        </w:trPr>
        <w:tc>
          <w:tcPr>
            <w:tcW w:w="4390" w:type="dxa"/>
            <w:tcBorders>
              <w:top w:val="single" w:sz="4" w:space="0" w:color="auto"/>
              <w:lef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Педагогические работники</w:t>
            </w:r>
          </w:p>
        </w:tc>
        <w:tc>
          <w:tcPr>
            <w:tcW w:w="2448"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80%</w:t>
            </w:r>
          </w:p>
        </w:tc>
      </w:tr>
      <w:tr w:rsidR="005161D9" w:rsidRPr="004470A4" w:rsidTr="005161D9">
        <w:trPr>
          <w:trHeight w:hRule="exact" w:val="562"/>
          <w:jc w:val="center"/>
        </w:trPr>
        <w:tc>
          <w:tcPr>
            <w:tcW w:w="4390" w:type="dxa"/>
            <w:tcBorders>
              <w:top w:val="single" w:sz="4" w:space="0" w:color="auto"/>
              <w:lef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Руководящие работники</w:t>
            </w:r>
          </w:p>
        </w:tc>
        <w:tc>
          <w:tcPr>
            <w:tcW w:w="2448"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w:t>
            </w:r>
          </w:p>
        </w:tc>
        <w:tc>
          <w:tcPr>
            <w:tcW w:w="1914" w:type="dxa"/>
            <w:tcBorders>
              <w:top w:val="single" w:sz="4" w:space="0" w:color="auto"/>
              <w:left w:val="single" w:sz="4" w:space="0" w:color="auto"/>
              <w:righ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w:t>
            </w:r>
          </w:p>
        </w:tc>
      </w:tr>
      <w:tr w:rsidR="005161D9" w:rsidRPr="004470A4" w:rsidTr="005161D9">
        <w:trPr>
          <w:trHeight w:hRule="exact" w:val="566"/>
          <w:jc w:val="center"/>
        </w:trPr>
        <w:tc>
          <w:tcPr>
            <w:tcW w:w="4390" w:type="dxa"/>
            <w:tcBorders>
              <w:top w:val="single" w:sz="4" w:space="0" w:color="auto"/>
              <w:left w:val="single" w:sz="4" w:space="0" w:color="auto"/>
            </w:tcBorders>
            <w:shd w:val="clear" w:color="auto" w:fill="auto"/>
            <w:vAlign w:val="center"/>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Иные работники</w:t>
            </w:r>
          </w:p>
        </w:tc>
        <w:tc>
          <w:tcPr>
            <w:tcW w:w="2448"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80%</w:t>
            </w:r>
          </w:p>
        </w:tc>
      </w:tr>
    </w:tbl>
    <w:p w:rsidR="005161D9" w:rsidRPr="004470A4" w:rsidRDefault="005161D9" w:rsidP="004470A4">
      <w:pPr>
        <w:tabs>
          <w:tab w:val="left" w:pos="142"/>
        </w:tabs>
        <w:rPr>
          <w:rFonts w:ascii="Times New Roman" w:hAnsi="Times New Roman" w:cs="Times New Roman"/>
          <w:sz w:val="28"/>
          <w:szCs w:val="28"/>
        </w:rPr>
      </w:pPr>
    </w:p>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Описание кадровых условий  реализации основной образовательной программы начального общего образования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86"/>
        <w:gridCol w:w="850"/>
        <w:gridCol w:w="709"/>
        <w:gridCol w:w="4168"/>
        <w:gridCol w:w="1701"/>
      </w:tblGrid>
      <w:tr w:rsidR="005161D9" w:rsidRPr="004470A4" w:rsidTr="005161D9">
        <w:tc>
          <w:tcPr>
            <w:tcW w:w="1135" w:type="dxa"/>
            <w:vMerge w:val="restart"/>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Должность</w:t>
            </w:r>
          </w:p>
        </w:tc>
        <w:tc>
          <w:tcPr>
            <w:tcW w:w="1786" w:type="dxa"/>
            <w:vMerge w:val="restart"/>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Должностные обязанности</w:t>
            </w:r>
          </w:p>
        </w:tc>
        <w:tc>
          <w:tcPr>
            <w:tcW w:w="1559" w:type="dxa"/>
            <w:gridSpan w:val="2"/>
            <w:vMerge w:val="restart"/>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Количество работников в щколе</w:t>
            </w:r>
          </w:p>
        </w:tc>
        <w:tc>
          <w:tcPr>
            <w:tcW w:w="5869" w:type="dxa"/>
            <w:gridSpan w:val="2"/>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Уровень квалификации работников ОУ</w:t>
            </w:r>
          </w:p>
        </w:tc>
      </w:tr>
      <w:tr w:rsidR="005161D9" w:rsidRPr="004470A4" w:rsidTr="005161D9">
        <w:trPr>
          <w:trHeight w:val="537"/>
        </w:trPr>
        <w:tc>
          <w:tcPr>
            <w:tcW w:w="1135" w:type="dxa"/>
            <w:vMerge/>
            <w:noWrap/>
          </w:tcPr>
          <w:p w:rsidR="005161D9" w:rsidRPr="004470A4" w:rsidRDefault="005161D9" w:rsidP="004470A4">
            <w:pPr>
              <w:tabs>
                <w:tab w:val="left" w:pos="142"/>
              </w:tabs>
              <w:rPr>
                <w:rFonts w:ascii="Times New Roman" w:hAnsi="Times New Roman" w:cs="Times New Roman"/>
                <w:sz w:val="28"/>
                <w:szCs w:val="28"/>
              </w:rPr>
            </w:pPr>
          </w:p>
        </w:tc>
        <w:tc>
          <w:tcPr>
            <w:tcW w:w="1786" w:type="dxa"/>
            <w:vMerge/>
            <w:noWrap/>
          </w:tcPr>
          <w:p w:rsidR="005161D9" w:rsidRPr="004470A4" w:rsidRDefault="005161D9" w:rsidP="004470A4">
            <w:pPr>
              <w:tabs>
                <w:tab w:val="left" w:pos="142"/>
              </w:tabs>
              <w:rPr>
                <w:rFonts w:ascii="Times New Roman" w:hAnsi="Times New Roman" w:cs="Times New Roman"/>
                <w:sz w:val="28"/>
                <w:szCs w:val="28"/>
              </w:rPr>
            </w:pPr>
          </w:p>
        </w:tc>
        <w:tc>
          <w:tcPr>
            <w:tcW w:w="1559" w:type="dxa"/>
            <w:gridSpan w:val="2"/>
            <w:vMerge/>
            <w:noWrap/>
          </w:tcPr>
          <w:p w:rsidR="005161D9" w:rsidRPr="004470A4" w:rsidRDefault="005161D9" w:rsidP="004470A4">
            <w:pPr>
              <w:tabs>
                <w:tab w:val="left" w:pos="142"/>
              </w:tabs>
              <w:rPr>
                <w:rFonts w:ascii="Times New Roman" w:hAnsi="Times New Roman" w:cs="Times New Roman"/>
                <w:sz w:val="28"/>
                <w:szCs w:val="28"/>
              </w:rPr>
            </w:pPr>
          </w:p>
        </w:tc>
        <w:tc>
          <w:tcPr>
            <w:tcW w:w="4168" w:type="dxa"/>
            <w:vMerge w:val="restart"/>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Требования к уровню квалификации</w:t>
            </w:r>
          </w:p>
        </w:tc>
        <w:tc>
          <w:tcPr>
            <w:tcW w:w="1701" w:type="dxa"/>
            <w:vMerge w:val="restart"/>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Фактический</w:t>
            </w:r>
          </w:p>
        </w:tc>
      </w:tr>
      <w:tr w:rsidR="005161D9" w:rsidRPr="004470A4" w:rsidTr="005161D9">
        <w:tc>
          <w:tcPr>
            <w:tcW w:w="1135" w:type="dxa"/>
            <w:vMerge/>
            <w:noWrap/>
          </w:tcPr>
          <w:p w:rsidR="005161D9" w:rsidRPr="004470A4" w:rsidRDefault="005161D9" w:rsidP="004470A4">
            <w:pPr>
              <w:tabs>
                <w:tab w:val="left" w:pos="142"/>
              </w:tabs>
              <w:rPr>
                <w:rFonts w:ascii="Times New Roman" w:hAnsi="Times New Roman" w:cs="Times New Roman"/>
                <w:sz w:val="28"/>
                <w:szCs w:val="28"/>
              </w:rPr>
            </w:pPr>
          </w:p>
        </w:tc>
        <w:tc>
          <w:tcPr>
            <w:tcW w:w="1786" w:type="dxa"/>
            <w:vMerge/>
            <w:noWrap/>
          </w:tcPr>
          <w:p w:rsidR="005161D9" w:rsidRPr="004470A4" w:rsidRDefault="005161D9" w:rsidP="004470A4">
            <w:pPr>
              <w:tabs>
                <w:tab w:val="left" w:pos="142"/>
              </w:tabs>
              <w:rPr>
                <w:rFonts w:ascii="Times New Roman" w:hAnsi="Times New Roman" w:cs="Times New Roman"/>
                <w:sz w:val="28"/>
                <w:szCs w:val="28"/>
              </w:rPr>
            </w:pP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требуется</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имеется</w:t>
            </w:r>
          </w:p>
        </w:tc>
        <w:tc>
          <w:tcPr>
            <w:tcW w:w="4168" w:type="dxa"/>
            <w:vMerge/>
            <w:noWrap/>
          </w:tcPr>
          <w:p w:rsidR="005161D9" w:rsidRPr="004470A4" w:rsidRDefault="005161D9" w:rsidP="004470A4">
            <w:pPr>
              <w:tabs>
                <w:tab w:val="left" w:pos="142"/>
              </w:tabs>
              <w:rPr>
                <w:rFonts w:ascii="Times New Roman" w:hAnsi="Times New Roman" w:cs="Times New Roman"/>
                <w:sz w:val="28"/>
                <w:szCs w:val="28"/>
              </w:rPr>
            </w:pPr>
          </w:p>
        </w:tc>
        <w:tc>
          <w:tcPr>
            <w:tcW w:w="1701" w:type="dxa"/>
            <w:vMerge/>
            <w:noWrap/>
          </w:tcPr>
          <w:p w:rsidR="005161D9" w:rsidRPr="004470A4" w:rsidRDefault="005161D9" w:rsidP="004470A4">
            <w:pPr>
              <w:tabs>
                <w:tab w:val="left" w:pos="142"/>
              </w:tabs>
              <w:rPr>
                <w:rFonts w:ascii="Times New Roman" w:hAnsi="Times New Roman" w:cs="Times New Roman"/>
                <w:sz w:val="28"/>
                <w:szCs w:val="28"/>
              </w:rPr>
            </w:pP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руководитель образовательного учреждения</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образовательного учреждения</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заместитель руководителя (заместители по УР, НМР и ВР)</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w:t>
            </w:r>
            <w:r w:rsidRPr="004470A4">
              <w:rPr>
                <w:rFonts w:ascii="Times New Roman" w:hAnsi="Times New Roman" w:cs="Times New Roman"/>
                <w:sz w:val="28"/>
                <w:szCs w:val="28"/>
              </w:rPr>
              <w:lastRenderedPageBreak/>
              <w:t>чеством образовательного процесса</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3</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2</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Советник директора по воспиатнию и взаимодействию с общественностью</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соответствии с разработанной должностной инструкцией</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 связи с отсутствием квалификационной характеристики по новой должности "советник директора по воспитанию и взаимодействию с детскими общественными объединениями"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26.08.2010 г. N 761н, конкретный 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учитель</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осуществляет обучение и воспитание обучающихся, способ</w:t>
            </w:r>
            <w:r w:rsidRPr="004470A4">
              <w:rPr>
                <w:rFonts w:ascii="Times New Roman" w:hAnsi="Times New Roman" w:cs="Times New Roman"/>
                <w:sz w:val="28"/>
                <w:szCs w:val="28"/>
              </w:rPr>
              <w:lastRenderedPageBreak/>
              <w:t>ствует формированию общей культуры личности, социализации, осознанного выбора и освоения образовательных программ</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9</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9</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w:t>
            </w:r>
            <w:r w:rsidRPr="004470A4">
              <w:rPr>
                <w:rFonts w:ascii="Times New Roman" w:hAnsi="Times New Roman" w:cs="Times New Roman"/>
                <w:sz w:val="28"/>
                <w:szCs w:val="28"/>
              </w:rPr>
              <w:lastRenderedPageBreak/>
              <w:t>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социальный педагог</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педагог-психолог</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педагог дополнительного образования</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Педагог-библиотекарь</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или среднее профессиональное образование по специальности «Библиотечно-информационная деятельность».</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учитель-логопед (при наличии)</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 xml:space="preserve">Осуществляет работу, направленную на максимальную коррекцию недостатков в развитии у </w:t>
            </w:r>
            <w:r w:rsidRPr="004470A4">
              <w:rPr>
                <w:rFonts w:ascii="Times New Roman" w:hAnsi="Times New Roman" w:cs="Times New Roman"/>
                <w:sz w:val="28"/>
                <w:szCs w:val="28"/>
              </w:rPr>
              <w:lastRenderedPageBreak/>
              <w:t>обучающихся, воспитанников с нарушениями в развитии</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r w:rsidR="005161D9" w:rsidRPr="004470A4" w:rsidTr="005161D9">
        <w:tc>
          <w:tcPr>
            <w:tcW w:w="1135"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lastRenderedPageBreak/>
              <w:t>учитель-дефектолог (пр наличии)</w:t>
            </w:r>
          </w:p>
        </w:tc>
        <w:tc>
          <w:tcPr>
            <w:tcW w:w="1786"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709"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1</w:t>
            </w:r>
          </w:p>
        </w:tc>
        <w:tc>
          <w:tcPr>
            <w:tcW w:w="4168"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5161D9" w:rsidRPr="004470A4" w:rsidRDefault="005161D9"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соответствует</w:t>
            </w:r>
          </w:p>
        </w:tc>
      </w:tr>
    </w:tbl>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Таким образом, в настоящее время штат полностью укомплектован согласно штатному  расписанию.</w:t>
      </w:r>
    </w:p>
    <w:p w:rsidR="00925120" w:rsidRPr="004470A4" w:rsidRDefault="00925120" w:rsidP="009C7928">
      <w:pPr>
        <w:tabs>
          <w:tab w:val="left" w:pos="142"/>
        </w:tabs>
        <w:ind w:left="426"/>
        <w:rPr>
          <w:rFonts w:ascii="Times New Roman" w:hAnsi="Times New Roman" w:cs="Times New Roman"/>
          <w:sz w:val="28"/>
          <w:szCs w:val="28"/>
        </w:rPr>
      </w:pPr>
      <w:bookmarkStart w:id="136" w:name="sub_10057"/>
      <w:bookmarkEnd w:id="135"/>
      <w:r w:rsidRPr="004470A4">
        <w:rPr>
          <w:rFonts w:ascii="Times New Roman" w:hAnsi="Times New Roman" w:cs="Times New Roman"/>
          <w:sz w:val="28"/>
          <w:szCs w:val="28"/>
        </w:rPr>
        <w:t>Квалификация педагогических работников Организации соответвует квалификационным требованиям, указанным в квалификационных справочниках, и (или) профессиональных стандартах (при наличии).</w:t>
      </w:r>
    </w:p>
    <w:bookmarkEnd w:id="136"/>
    <w:p w:rsidR="00925120" w:rsidRPr="004470A4" w:rsidRDefault="00925120"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Педагогические работники, привлекаемые к реализации программы НОО, имеют дополнительное профессиональное образование по программам повышения квалификации, в т.ч. в форм</w:t>
      </w:r>
      <w:r w:rsidR="005161D9" w:rsidRPr="004470A4">
        <w:rPr>
          <w:rFonts w:ascii="Times New Roman" w:hAnsi="Times New Roman" w:cs="Times New Roman"/>
          <w:sz w:val="28"/>
          <w:szCs w:val="28"/>
        </w:rPr>
        <w:t>е стажировки в организациях.</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Учреждения. Непрерывность профессионального развития педагогических работников лицея, реализующих образовательную программу начального общего образования, обеспечивается графиком  освоения педагогическими работниками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на оптимальном уровне.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 </w:t>
      </w:r>
      <w:r w:rsidRPr="004470A4">
        <w:rPr>
          <w:rFonts w:ascii="Times New Roman" w:hAnsi="Times New Roman" w:cs="Times New Roman"/>
          <w:sz w:val="28"/>
          <w:szCs w:val="28"/>
        </w:rPr>
        <w:tab/>
        <w:t>Все  педагоги  проходят курсы повышения квалификации в контексте ФГОС в соответствии с перспективным планом прохождения курсов повышения квалификации МБОУ «СОШ №53»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lastRenderedPageBreak/>
        <w:t>Педагоги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 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Ожидаемый результат повышения квалификации — профессиональная готовность работников МБОУ «СОШ №53»  к реализации ФГОС:</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принятие идеологии ФГОС;</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Аттестация педагогических работников.</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В лицее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ab/>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Наличие перспективного плана аттестации и повышения квалификации позволяет определить состояние кадрового потенциала и наметить пути необходимой работы по его дальнейшему изменению.</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w:t>
      </w:r>
      <w:r w:rsidRPr="004470A4">
        <w:rPr>
          <w:rFonts w:ascii="Times New Roman" w:hAnsi="Times New Roman" w:cs="Times New Roman"/>
          <w:sz w:val="28"/>
          <w:szCs w:val="28"/>
        </w:rPr>
        <w:lastRenderedPageBreak/>
        <w:t>по желанию педагогических работников  в целях установления квалификационной категории.</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Организация методической работы</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Задачи: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развитие профессионализма педагогических кадров;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выявление затруднений, потребностей и образовательных запросов педагогов и формирование на их основе заявки на повышение квалификации</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создание мотивационных условий, благоприятных для профессионального развития и решения  педагогами задач новой деятельности;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выявление, обобщение и распространение  наиболее ценного опыта работы учителей.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Методическая служба ОО  имеет следующую структуру: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Педагогический совет.</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Методцентр.</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Творческие объединения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Временные творческие рабочие группы</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Для учителей стали традиционными формы методической работы, которые позволяют решать проблемы и задачи, стоящие перед лицеем:</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заседания педагогического совета, совета по качеству, предметных МО,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открытые уроки, их анализ;</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творческий отчет, презентации опыта работы;</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доклады, выступления, мастер - классы;</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семинары;</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участие в профессиональных и методических конкурсах;</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аттестация;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повышение квалификации, самообразование;</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наставничество;</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методические консультации;</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административные совещания;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участие в стажерских практиках РИП.</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Созданная в ОО система методической работы, позволит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Компетентности учителя начального уровня образования, обусловленные требованиями к процессу реализации основной образовательной программы: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осуществлять системно-деятельностный  подход к организации обучения;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выстраивать индивидуальные траектории развития ученика на основе планируемых результатов освоения образовательной программы;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lastRenderedPageBreak/>
        <w:t xml:space="preserve">разрабатывать и эффективно применять образовательные технологии;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Компетентности учителя, обусловленные требованиями к результатам освоения основных образовательных программ: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Компетентности учителя, обусловленные требованиями к условиям реализации основных образовательных программ: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-реализовать программы воспитания и социализации учащихся;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-эффективно использовать здоровьесберегающие технологии в условиях реализации ФГОС;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 xml:space="preserve">-применять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 </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5161D9" w:rsidRPr="004470A4" w:rsidRDefault="005161D9" w:rsidP="009C7928">
      <w:pPr>
        <w:tabs>
          <w:tab w:val="left" w:pos="142"/>
        </w:tabs>
        <w:ind w:left="426"/>
        <w:rPr>
          <w:rFonts w:ascii="Times New Roman" w:hAnsi="Times New Roman" w:cs="Times New Roman"/>
          <w:sz w:val="28"/>
          <w:szCs w:val="28"/>
        </w:rPr>
      </w:pPr>
      <w:r w:rsidRPr="004470A4">
        <w:rPr>
          <w:rFonts w:ascii="Times New Roman" w:hAnsi="Times New Roman" w:cs="Times New Roman"/>
          <w:sz w:val="28"/>
          <w:szCs w:val="28"/>
        </w:rPr>
        <w:t>Педагоги системно разрабатывают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w:t>
      </w:r>
    </w:p>
    <w:p w:rsidR="008025E0" w:rsidRPr="004470A4" w:rsidRDefault="008025E0" w:rsidP="009C7928">
      <w:pPr>
        <w:tabs>
          <w:tab w:val="left" w:pos="142"/>
        </w:tabs>
        <w:ind w:left="426"/>
        <w:rPr>
          <w:rFonts w:ascii="Times New Roman" w:hAnsi="Times New Roman" w:cs="Times New Roman"/>
          <w:sz w:val="28"/>
          <w:szCs w:val="28"/>
        </w:rPr>
      </w:pPr>
    </w:p>
    <w:p w:rsidR="008025E0" w:rsidRPr="009C7928" w:rsidRDefault="008025E0" w:rsidP="009C7928">
      <w:pPr>
        <w:tabs>
          <w:tab w:val="left" w:pos="142"/>
        </w:tabs>
        <w:ind w:left="426"/>
        <w:jc w:val="both"/>
        <w:rPr>
          <w:rFonts w:ascii="Times New Roman" w:hAnsi="Times New Roman" w:cs="Times New Roman"/>
          <w:sz w:val="28"/>
          <w:szCs w:val="28"/>
        </w:rPr>
      </w:pPr>
      <w:r w:rsidRPr="009C7928">
        <w:rPr>
          <w:rFonts w:ascii="Times New Roman" w:hAnsi="Times New Roman" w:cs="Times New Roman"/>
          <w:sz w:val="28"/>
          <w:szCs w:val="28"/>
        </w:rPr>
        <w:t>3.5.5 Финансовые условия реализации Программы</w:t>
      </w:r>
    </w:p>
    <w:p w:rsidR="007A3EC5" w:rsidRPr="009C7928" w:rsidRDefault="007A3EC5" w:rsidP="009C7928">
      <w:pPr>
        <w:ind w:left="426" w:firstLine="624"/>
        <w:jc w:val="both"/>
        <w:rPr>
          <w:rFonts w:ascii="Times New Roman" w:hAnsi="Times New Roman" w:cs="Times New Roman"/>
          <w:sz w:val="28"/>
          <w:szCs w:val="28"/>
        </w:rPr>
      </w:pPr>
      <w:r w:rsidRPr="009C7928">
        <w:rPr>
          <w:rFonts w:ascii="Times New Roman" w:hAnsi="Times New Roman" w:cs="Times New Roman"/>
          <w:i/>
          <w:sz w:val="28"/>
          <w:szCs w:val="28"/>
        </w:rPr>
        <w:t xml:space="preserve">Финансовое обеспечение задания учредителя по реализации основной образовательной программы </w:t>
      </w:r>
      <w:r w:rsidRPr="009C7928">
        <w:rPr>
          <w:rFonts w:ascii="Times New Roman" w:hAnsi="Times New Roman" w:cs="Times New Roman"/>
          <w:sz w:val="28"/>
          <w:szCs w:val="28"/>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A3EC5" w:rsidRPr="009C7928" w:rsidRDefault="007A3EC5" w:rsidP="009C7928">
      <w:pPr>
        <w:spacing w:line="298" w:lineRule="exact"/>
        <w:ind w:left="426"/>
        <w:jc w:val="both"/>
        <w:rPr>
          <w:rFonts w:ascii="Times New Roman" w:hAnsi="Times New Roman" w:cs="Times New Roman"/>
          <w:i/>
          <w:sz w:val="28"/>
          <w:szCs w:val="28"/>
        </w:rPr>
      </w:pPr>
      <w:r w:rsidRPr="009C7928">
        <w:rPr>
          <w:rFonts w:ascii="Times New Roman" w:hAnsi="Times New Roman" w:cs="Times New Roman"/>
          <w:i/>
          <w:spacing w:val="-2"/>
          <w:sz w:val="28"/>
          <w:szCs w:val="28"/>
        </w:rPr>
        <w:t>Образовательное</w:t>
      </w:r>
      <w:r w:rsidRPr="009C7928">
        <w:rPr>
          <w:rFonts w:ascii="Times New Roman" w:hAnsi="Times New Roman" w:cs="Times New Roman"/>
          <w:i/>
          <w:spacing w:val="9"/>
          <w:sz w:val="28"/>
          <w:szCs w:val="28"/>
        </w:rPr>
        <w:t xml:space="preserve"> </w:t>
      </w:r>
      <w:r w:rsidRPr="009C7928">
        <w:rPr>
          <w:rFonts w:ascii="Times New Roman" w:hAnsi="Times New Roman" w:cs="Times New Roman"/>
          <w:i/>
          <w:spacing w:val="-2"/>
          <w:sz w:val="28"/>
          <w:szCs w:val="28"/>
        </w:rPr>
        <w:t>учреждение</w:t>
      </w:r>
      <w:r w:rsidRPr="009C7928">
        <w:rPr>
          <w:rFonts w:ascii="Times New Roman" w:hAnsi="Times New Roman" w:cs="Times New Roman"/>
          <w:i/>
          <w:spacing w:val="8"/>
          <w:sz w:val="28"/>
          <w:szCs w:val="28"/>
        </w:rPr>
        <w:t xml:space="preserve"> </w:t>
      </w:r>
      <w:r w:rsidRPr="009C7928">
        <w:rPr>
          <w:rFonts w:ascii="Times New Roman" w:hAnsi="Times New Roman" w:cs="Times New Roman"/>
          <w:i/>
          <w:spacing w:val="-2"/>
          <w:sz w:val="28"/>
          <w:szCs w:val="28"/>
        </w:rPr>
        <w:t>самостоятельно</w:t>
      </w:r>
      <w:r w:rsidRPr="009C7928">
        <w:rPr>
          <w:rFonts w:ascii="Times New Roman" w:hAnsi="Times New Roman" w:cs="Times New Roman"/>
          <w:i/>
          <w:spacing w:val="9"/>
          <w:sz w:val="28"/>
          <w:szCs w:val="28"/>
        </w:rPr>
        <w:t xml:space="preserve"> </w:t>
      </w:r>
      <w:r w:rsidRPr="009C7928">
        <w:rPr>
          <w:rFonts w:ascii="Times New Roman" w:hAnsi="Times New Roman" w:cs="Times New Roman"/>
          <w:i/>
          <w:spacing w:val="-2"/>
          <w:sz w:val="28"/>
          <w:szCs w:val="28"/>
        </w:rPr>
        <w:t>определяет:</w:t>
      </w:r>
    </w:p>
    <w:p w:rsidR="007A3EC5" w:rsidRPr="009C7928" w:rsidRDefault="007A3EC5" w:rsidP="004E7D34">
      <w:pPr>
        <w:pStyle w:val="a3"/>
        <w:widowControl w:val="0"/>
        <w:numPr>
          <w:ilvl w:val="0"/>
          <w:numId w:val="3"/>
        </w:numPr>
        <w:tabs>
          <w:tab w:val="left" w:pos="968"/>
        </w:tabs>
        <w:autoSpaceDE w:val="0"/>
        <w:autoSpaceDN w:val="0"/>
        <w:spacing w:line="298" w:lineRule="exact"/>
        <w:ind w:left="426" w:hanging="153"/>
        <w:contextualSpacing w:val="0"/>
        <w:jc w:val="both"/>
        <w:rPr>
          <w:rFonts w:ascii="Times New Roman" w:hAnsi="Times New Roman" w:cs="Times New Roman"/>
          <w:sz w:val="28"/>
          <w:szCs w:val="28"/>
        </w:rPr>
      </w:pPr>
      <w:r w:rsidRPr="009C7928">
        <w:rPr>
          <w:rFonts w:ascii="Times New Roman" w:hAnsi="Times New Roman" w:cs="Times New Roman"/>
          <w:sz w:val="28"/>
          <w:szCs w:val="28"/>
        </w:rPr>
        <w:t>соотношение</w:t>
      </w:r>
      <w:r w:rsidRPr="009C7928">
        <w:rPr>
          <w:rFonts w:ascii="Times New Roman" w:hAnsi="Times New Roman" w:cs="Times New Roman"/>
          <w:spacing w:val="-11"/>
          <w:sz w:val="28"/>
          <w:szCs w:val="28"/>
        </w:rPr>
        <w:t xml:space="preserve"> </w:t>
      </w:r>
      <w:r w:rsidRPr="009C7928">
        <w:rPr>
          <w:rFonts w:ascii="Times New Roman" w:hAnsi="Times New Roman" w:cs="Times New Roman"/>
          <w:sz w:val="28"/>
          <w:szCs w:val="28"/>
        </w:rPr>
        <w:t>базовой</w:t>
      </w:r>
      <w:r w:rsidRPr="009C7928">
        <w:rPr>
          <w:rFonts w:ascii="Times New Roman" w:hAnsi="Times New Roman" w:cs="Times New Roman"/>
          <w:spacing w:val="-11"/>
          <w:sz w:val="28"/>
          <w:szCs w:val="28"/>
        </w:rPr>
        <w:t xml:space="preserve"> </w:t>
      </w:r>
      <w:r w:rsidRPr="009C7928">
        <w:rPr>
          <w:rFonts w:ascii="Times New Roman" w:hAnsi="Times New Roman" w:cs="Times New Roman"/>
          <w:sz w:val="28"/>
          <w:szCs w:val="28"/>
        </w:rPr>
        <w:t>и</w:t>
      </w:r>
      <w:r w:rsidRPr="009C7928">
        <w:rPr>
          <w:rFonts w:ascii="Times New Roman" w:hAnsi="Times New Roman" w:cs="Times New Roman"/>
          <w:spacing w:val="-8"/>
          <w:sz w:val="28"/>
          <w:szCs w:val="28"/>
        </w:rPr>
        <w:t xml:space="preserve"> </w:t>
      </w:r>
      <w:r w:rsidRPr="009C7928">
        <w:rPr>
          <w:rFonts w:ascii="Times New Roman" w:hAnsi="Times New Roman" w:cs="Times New Roman"/>
          <w:sz w:val="28"/>
          <w:szCs w:val="28"/>
        </w:rPr>
        <w:t>стимулирующей</w:t>
      </w:r>
      <w:r w:rsidRPr="009C7928">
        <w:rPr>
          <w:rFonts w:ascii="Times New Roman" w:hAnsi="Times New Roman" w:cs="Times New Roman"/>
          <w:spacing w:val="-8"/>
          <w:sz w:val="28"/>
          <w:szCs w:val="28"/>
        </w:rPr>
        <w:t xml:space="preserve"> </w:t>
      </w:r>
      <w:r w:rsidRPr="009C7928">
        <w:rPr>
          <w:rFonts w:ascii="Times New Roman" w:hAnsi="Times New Roman" w:cs="Times New Roman"/>
          <w:sz w:val="28"/>
          <w:szCs w:val="28"/>
        </w:rPr>
        <w:t>части</w:t>
      </w:r>
      <w:r w:rsidRPr="009C7928">
        <w:rPr>
          <w:rFonts w:ascii="Times New Roman" w:hAnsi="Times New Roman" w:cs="Times New Roman"/>
          <w:spacing w:val="-10"/>
          <w:sz w:val="28"/>
          <w:szCs w:val="28"/>
        </w:rPr>
        <w:t xml:space="preserve"> </w:t>
      </w:r>
      <w:r w:rsidRPr="009C7928">
        <w:rPr>
          <w:rFonts w:ascii="Times New Roman" w:hAnsi="Times New Roman" w:cs="Times New Roman"/>
          <w:sz w:val="28"/>
          <w:szCs w:val="28"/>
        </w:rPr>
        <w:t>фонда</w:t>
      </w:r>
      <w:r w:rsidRPr="009C7928">
        <w:rPr>
          <w:rFonts w:ascii="Times New Roman" w:hAnsi="Times New Roman" w:cs="Times New Roman"/>
          <w:spacing w:val="-11"/>
          <w:sz w:val="28"/>
          <w:szCs w:val="28"/>
        </w:rPr>
        <w:t xml:space="preserve"> </w:t>
      </w:r>
      <w:r w:rsidRPr="009C7928">
        <w:rPr>
          <w:rFonts w:ascii="Times New Roman" w:hAnsi="Times New Roman" w:cs="Times New Roman"/>
          <w:sz w:val="28"/>
          <w:szCs w:val="28"/>
        </w:rPr>
        <w:t>оплаты</w:t>
      </w:r>
      <w:r w:rsidRPr="009C7928">
        <w:rPr>
          <w:rFonts w:ascii="Times New Roman" w:hAnsi="Times New Roman" w:cs="Times New Roman"/>
          <w:spacing w:val="-11"/>
          <w:sz w:val="28"/>
          <w:szCs w:val="28"/>
        </w:rPr>
        <w:t xml:space="preserve"> </w:t>
      </w:r>
      <w:r w:rsidRPr="009C7928">
        <w:rPr>
          <w:rFonts w:ascii="Times New Roman" w:hAnsi="Times New Roman" w:cs="Times New Roman"/>
          <w:spacing w:val="-2"/>
          <w:sz w:val="28"/>
          <w:szCs w:val="28"/>
        </w:rPr>
        <w:t>труда;</w:t>
      </w:r>
    </w:p>
    <w:p w:rsidR="007A3EC5" w:rsidRPr="009C7928" w:rsidRDefault="007A3EC5" w:rsidP="004E7D34">
      <w:pPr>
        <w:pStyle w:val="a3"/>
        <w:widowControl w:val="0"/>
        <w:numPr>
          <w:ilvl w:val="0"/>
          <w:numId w:val="3"/>
        </w:numPr>
        <w:tabs>
          <w:tab w:val="left" w:pos="968"/>
          <w:tab w:val="left" w:pos="2781"/>
          <w:tab w:val="left" w:pos="3810"/>
          <w:tab w:val="left" w:pos="4954"/>
          <w:tab w:val="left" w:pos="5920"/>
          <w:tab w:val="left" w:pos="8167"/>
        </w:tabs>
        <w:autoSpaceDE w:val="0"/>
        <w:autoSpaceDN w:val="0"/>
        <w:ind w:left="426" w:firstLine="141"/>
        <w:contextualSpacing w:val="0"/>
        <w:jc w:val="both"/>
        <w:rPr>
          <w:rFonts w:ascii="Times New Roman" w:hAnsi="Times New Roman" w:cs="Times New Roman"/>
          <w:sz w:val="28"/>
          <w:szCs w:val="28"/>
        </w:rPr>
      </w:pPr>
      <w:r w:rsidRPr="009C7928">
        <w:rPr>
          <w:rFonts w:ascii="Times New Roman" w:hAnsi="Times New Roman" w:cs="Times New Roman"/>
          <w:spacing w:val="-2"/>
          <w:sz w:val="28"/>
          <w:szCs w:val="28"/>
        </w:rPr>
        <w:lastRenderedPageBreak/>
        <w:t>соотношение</w:t>
      </w:r>
      <w:r w:rsidRPr="009C7928">
        <w:rPr>
          <w:rFonts w:ascii="Times New Roman" w:hAnsi="Times New Roman" w:cs="Times New Roman"/>
          <w:sz w:val="28"/>
          <w:szCs w:val="28"/>
        </w:rPr>
        <w:tab/>
      </w:r>
      <w:r w:rsidRPr="009C7928">
        <w:rPr>
          <w:rFonts w:ascii="Times New Roman" w:hAnsi="Times New Roman" w:cs="Times New Roman"/>
          <w:spacing w:val="-2"/>
          <w:sz w:val="28"/>
          <w:szCs w:val="28"/>
        </w:rPr>
        <w:t>фонда</w:t>
      </w:r>
      <w:r w:rsidRPr="009C7928">
        <w:rPr>
          <w:rFonts w:ascii="Times New Roman" w:hAnsi="Times New Roman" w:cs="Times New Roman"/>
          <w:sz w:val="28"/>
          <w:szCs w:val="28"/>
        </w:rPr>
        <w:tab/>
      </w:r>
      <w:r w:rsidRPr="009C7928">
        <w:rPr>
          <w:rFonts w:ascii="Times New Roman" w:hAnsi="Times New Roman" w:cs="Times New Roman"/>
          <w:spacing w:val="-2"/>
          <w:sz w:val="28"/>
          <w:szCs w:val="28"/>
        </w:rPr>
        <w:t>оплаты</w:t>
      </w:r>
      <w:r w:rsidRPr="009C7928">
        <w:rPr>
          <w:rFonts w:ascii="Times New Roman" w:hAnsi="Times New Roman" w:cs="Times New Roman"/>
          <w:sz w:val="28"/>
          <w:szCs w:val="28"/>
        </w:rPr>
        <w:tab/>
      </w:r>
      <w:r w:rsidRPr="009C7928">
        <w:rPr>
          <w:rFonts w:ascii="Times New Roman" w:hAnsi="Times New Roman" w:cs="Times New Roman"/>
          <w:spacing w:val="-4"/>
          <w:sz w:val="28"/>
          <w:szCs w:val="28"/>
        </w:rPr>
        <w:t>труда</w:t>
      </w:r>
      <w:r w:rsidRPr="009C7928">
        <w:rPr>
          <w:rFonts w:ascii="Times New Roman" w:hAnsi="Times New Roman" w:cs="Times New Roman"/>
          <w:sz w:val="28"/>
          <w:szCs w:val="28"/>
        </w:rPr>
        <w:tab/>
      </w:r>
      <w:r w:rsidRPr="009C7928">
        <w:rPr>
          <w:rFonts w:ascii="Times New Roman" w:hAnsi="Times New Roman" w:cs="Times New Roman"/>
          <w:spacing w:val="-2"/>
          <w:sz w:val="28"/>
          <w:szCs w:val="28"/>
        </w:rPr>
        <w:t>педагогического,</w:t>
      </w:r>
      <w:r w:rsidRPr="009C7928">
        <w:rPr>
          <w:rFonts w:ascii="Times New Roman" w:hAnsi="Times New Roman" w:cs="Times New Roman"/>
          <w:sz w:val="28"/>
          <w:szCs w:val="28"/>
        </w:rPr>
        <w:tab/>
      </w:r>
      <w:r w:rsidRPr="009C7928">
        <w:rPr>
          <w:rFonts w:ascii="Times New Roman" w:hAnsi="Times New Roman" w:cs="Times New Roman"/>
          <w:spacing w:val="-2"/>
          <w:sz w:val="28"/>
          <w:szCs w:val="28"/>
        </w:rPr>
        <w:t xml:space="preserve">административно- </w:t>
      </w:r>
      <w:r w:rsidRPr="009C7928">
        <w:rPr>
          <w:rFonts w:ascii="Times New Roman" w:hAnsi="Times New Roman" w:cs="Times New Roman"/>
          <w:sz w:val="28"/>
          <w:szCs w:val="28"/>
        </w:rPr>
        <w:t>управленческого и учебно-вспомогательного персонала;</w:t>
      </w:r>
    </w:p>
    <w:p w:rsidR="007A3EC5" w:rsidRPr="009C7928" w:rsidRDefault="007A3EC5" w:rsidP="004E7D34">
      <w:pPr>
        <w:pStyle w:val="a3"/>
        <w:widowControl w:val="0"/>
        <w:numPr>
          <w:ilvl w:val="0"/>
          <w:numId w:val="3"/>
        </w:numPr>
        <w:tabs>
          <w:tab w:val="left" w:pos="1069"/>
        </w:tabs>
        <w:autoSpaceDE w:val="0"/>
        <w:autoSpaceDN w:val="0"/>
        <w:ind w:left="426" w:firstLine="141"/>
        <w:contextualSpacing w:val="0"/>
        <w:jc w:val="both"/>
        <w:rPr>
          <w:rFonts w:ascii="Times New Roman" w:hAnsi="Times New Roman" w:cs="Times New Roman"/>
          <w:sz w:val="28"/>
          <w:szCs w:val="28"/>
        </w:rPr>
      </w:pPr>
      <w:r w:rsidRPr="009C7928">
        <w:rPr>
          <w:rFonts w:ascii="Times New Roman" w:hAnsi="Times New Roman" w:cs="Times New Roman"/>
          <w:sz w:val="28"/>
          <w:szCs w:val="28"/>
        </w:rPr>
        <w:t>соотношение</w:t>
      </w:r>
      <w:r w:rsidRPr="009C7928">
        <w:rPr>
          <w:rFonts w:ascii="Times New Roman" w:hAnsi="Times New Roman" w:cs="Times New Roman"/>
          <w:spacing w:val="31"/>
          <w:sz w:val="28"/>
          <w:szCs w:val="28"/>
        </w:rPr>
        <w:t xml:space="preserve"> </w:t>
      </w:r>
      <w:r w:rsidRPr="009C7928">
        <w:rPr>
          <w:rFonts w:ascii="Times New Roman" w:hAnsi="Times New Roman" w:cs="Times New Roman"/>
          <w:sz w:val="28"/>
          <w:szCs w:val="28"/>
        </w:rPr>
        <w:t>общей</w:t>
      </w:r>
      <w:r w:rsidRPr="009C7928">
        <w:rPr>
          <w:rFonts w:ascii="Times New Roman" w:hAnsi="Times New Roman" w:cs="Times New Roman"/>
          <w:spacing w:val="32"/>
          <w:sz w:val="28"/>
          <w:szCs w:val="28"/>
        </w:rPr>
        <w:t xml:space="preserve"> </w:t>
      </w:r>
      <w:r w:rsidRPr="009C7928">
        <w:rPr>
          <w:rFonts w:ascii="Times New Roman" w:hAnsi="Times New Roman" w:cs="Times New Roman"/>
          <w:sz w:val="28"/>
          <w:szCs w:val="28"/>
        </w:rPr>
        <w:t>и</w:t>
      </w:r>
      <w:r w:rsidRPr="009C7928">
        <w:rPr>
          <w:rFonts w:ascii="Times New Roman" w:hAnsi="Times New Roman" w:cs="Times New Roman"/>
          <w:spacing w:val="32"/>
          <w:sz w:val="28"/>
          <w:szCs w:val="28"/>
        </w:rPr>
        <w:t xml:space="preserve"> </w:t>
      </w:r>
      <w:r w:rsidRPr="009C7928">
        <w:rPr>
          <w:rFonts w:ascii="Times New Roman" w:hAnsi="Times New Roman" w:cs="Times New Roman"/>
          <w:sz w:val="28"/>
          <w:szCs w:val="28"/>
        </w:rPr>
        <w:t>специальной</w:t>
      </w:r>
      <w:r w:rsidRPr="009C7928">
        <w:rPr>
          <w:rFonts w:ascii="Times New Roman" w:hAnsi="Times New Roman" w:cs="Times New Roman"/>
          <w:spacing w:val="34"/>
          <w:sz w:val="28"/>
          <w:szCs w:val="28"/>
        </w:rPr>
        <w:t xml:space="preserve"> </w:t>
      </w:r>
      <w:r w:rsidRPr="009C7928">
        <w:rPr>
          <w:rFonts w:ascii="Times New Roman" w:hAnsi="Times New Roman" w:cs="Times New Roman"/>
          <w:sz w:val="28"/>
          <w:szCs w:val="28"/>
        </w:rPr>
        <w:t>частей</w:t>
      </w:r>
      <w:r w:rsidRPr="009C7928">
        <w:rPr>
          <w:rFonts w:ascii="Times New Roman" w:hAnsi="Times New Roman" w:cs="Times New Roman"/>
          <w:spacing w:val="31"/>
          <w:sz w:val="28"/>
          <w:szCs w:val="28"/>
        </w:rPr>
        <w:t xml:space="preserve"> </w:t>
      </w:r>
      <w:r w:rsidRPr="009C7928">
        <w:rPr>
          <w:rFonts w:ascii="Times New Roman" w:hAnsi="Times New Roman" w:cs="Times New Roman"/>
          <w:sz w:val="28"/>
          <w:szCs w:val="28"/>
        </w:rPr>
        <w:t>внутри</w:t>
      </w:r>
      <w:r w:rsidRPr="009C7928">
        <w:rPr>
          <w:rFonts w:ascii="Times New Roman" w:hAnsi="Times New Roman" w:cs="Times New Roman"/>
          <w:spacing w:val="33"/>
          <w:sz w:val="28"/>
          <w:szCs w:val="28"/>
        </w:rPr>
        <w:t xml:space="preserve"> </w:t>
      </w:r>
      <w:r w:rsidRPr="009C7928">
        <w:rPr>
          <w:rFonts w:ascii="Times New Roman" w:hAnsi="Times New Roman" w:cs="Times New Roman"/>
          <w:sz w:val="28"/>
          <w:szCs w:val="28"/>
        </w:rPr>
        <w:t>базовой</w:t>
      </w:r>
      <w:r w:rsidRPr="009C7928">
        <w:rPr>
          <w:rFonts w:ascii="Times New Roman" w:hAnsi="Times New Roman" w:cs="Times New Roman"/>
          <w:spacing w:val="34"/>
          <w:sz w:val="28"/>
          <w:szCs w:val="28"/>
        </w:rPr>
        <w:t xml:space="preserve"> </w:t>
      </w:r>
      <w:r w:rsidRPr="009C7928">
        <w:rPr>
          <w:rFonts w:ascii="Times New Roman" w:hAnsi="Times New Roman" w:cs="Times New Roman"/>
          <w:sz w:val="28"/>
          <w:szCs w:val="28"/>
        </w:rPr>
        <w:t>части</w:t>
      </w:r>
      <w:r w:rsidRPr="009C7928">
        <w:rPr>
          <w:rFonts w:ascii="Times New Roman" w:hAnsi="Times New Roman" w:cs="Times New Roman"/>
          <w:spacing w:val="31"/>
          <w:sz w:val="28"/>
          <w:szCs w:val="28"/>
        </w:rPr>
        <w:t xml:space="preserve"> </w:t>
      </w:r>
      <w:r w:rsidRPr="009C7928">
        <w:rPr>
          <w:rFonts w:ascii="Times New Roman" w:hAnsi="Times New Roman" w:cs="Times New Roman"/>
          <w:sz w:val="28"/>
          <w:szCs w:val="28"/>
        </w:rPr>
        <w:t>фонда</w:t>
      </w:r>
      <w:r w:rsidRPr="009C7928">
        <w:rPr>
          <w:rFonts w:ascii="Times New Roman" w:hAnsi="Times New Roman" w:cs="Times New Roman"/>
          <w:spacing w:val="34"/>
          <w:sz w:val="28"/>
          <w:szCs w:val="28"/>
        </w:rPr>
        <w:t xml:space="preserve"> </w:t>
      </w:r>
      <w:r w:rsidRPr="009C7928">
        <w:rPr>
          <w:rFonts w:ascii="Times New Roman" w:hAnsi="Times New Roman" w:cs="Times New Roman"/>
          <w:sz w:val="28"/>
          <w:szCs w:val="28"/>
        </w:rPr>
        <w:t xml:space="preserve">оплаты </w:t>
      </w:r>
      <w:r w:rsidRPr="009C7928">
        <w:rPr>
          <w:rFonts w:ascii="Times New Roman" w:hAnsi="Times New Roman" w:cs="Times New Roman"/>
          <w:spacing w:val="-2"/>
          <w:sz w:val="28"/>
          <w:szCs w:val="28"/>
        </w:rPr>
        <w:t>труда;</w:t>
      </w:r>
    </w:p>
    <w:p w:rsidR="007A3EC5" w:rsidRPr="009C7928" w:rsidRDefault="007A3EC5" w:rsidP="004E7D34">
      <w:pPr>
        <w:pStyle w:val="a3"/>
        <w:widowControl w:val="0"/>
        <w:numPr>
          <w:ilvl w:val="0"/>
          <w:numId w:val="3"/>
        </w:numPr>
        <w:tabs>
          <w:tab w:val="left" w:pos="968"/>
        </w:tabs>
        <w:autoSpaceDE w:val="0"/>
        <w:autoSpaceDN w:val="0"/>
        <w:spacing w:before="156"/>
        <w:ind w:hanging="153"/>
        <w:contextualSpacing w:val="0"/>
        <w:jc w:val="both"/>
        <w:rPr>
          <w:rFonts w:ascii="Times New Roman" w:hAnsi="Times New Roman" w:cs="Times New Roman"/>
          <w:sz w:val="28"/>
          <w:szCs w:val="28"/>
        </w:rPr>
      </w:pPr>
      <w:r w:rsidRPr="009C7928">
        <w:rPr>
          <w:rFonts w:ascii="Times New Roman" w:hAnsi="Times New Roman" w:cs="Times New Roman"/>
          <w:sz w:val="28"/>
          <w:szCs w:val="28"/>
        </w:rPr>
        <w:t>порядок</w:t>
      </w:r>
      <w:r w:rsidRPr="009C7928">
        <w:rPr>
          <w:rFonts w:ascii="Times New Roman" w:hAnsi="Times New Roman" w:cs="Times New Roman"/>
          <w:spacing w:val="-10"/>
          <w:sz w:val="28"/>
          <w:szCs w:val="28"/>
        </w:rPr>
        <w:t xml:space="preserve"> </w:t>
      </w:r>
      <w:r w:rsidRPr="009C7928">
        <w:rPr>
          <w:rFonts w:ascii="Times New Roman" w:hAnsi="Times New Roman" w:cs="Times New Roman"/>
          <w:sz w:val="28"/>
          <w:szCs w:val="28"/>
        </w:rPr>
        <w:t>распределения</w:t>
      </w:r>
      <w:r w:rsidRPr="009C7928">
        <w:rPr>
          <w:rFonts w:ascii="Times New Roman" w:hAnsi="Times New Roman" w:cs="Times New Roman"/>
          <w:spacing w:val="-7"/>
          <w:sz w:val="28"/>
          <w:szCs w:val="28"/>
        </w:rPr>
        <w:t xml:space="preserve"> </w:t>
      </w:r>
      <w:r w:rsidRPr="009C7928">
        <w:rPr>
          <w:rFonts w:ascii="Times New Roman" w:hAnsi="Times New Roman" w:cs="Times New Roman"/>
          <w:sz w:val="28"/>
          <w:szCs w:val="28"/>
        </w:rPr>
        <w:t>стимулирующей</w:t>
      </w:r>
      <w:r w:rsidRPr="009C7928">
        <w:rPr>
          <w:rFonts w:ascii="Times New Roman" w:hAnsi="Times New Roman" w:cs="Times New Roman"/>
          <w:spacing w:val="-7"/>
          <w:sz w:val="28"/>
          <w:szCs w:val="28"/>
        </w:rPr>
        <w:t xml:space="preserve"> </w:t>
      </w:r>
      <w:r w:rsidRPr="009C7928">
        <w:rPr>
          <w:rFonts w:ascii="Times New Roman" w:hAnsi="Times New Roman" w:cs="Times New Roman"/>
          <w:sz w:val="28"/>
          <w:szCs w:val="28"/>
        </w:rPr>
        <w:t>части</w:t>
      </w:r>
      <w:r w:rsidRPr="009C7928">
        <w:rPr>
          <w:rFonts w:ascii="Times New Roman" w:hAnsi="Times New Roman" w:cs="Times New Roman"/>
          <w:spacing w:val="-8"/>
          <w:sz w:val="28"/>
          <w:szCs w:val="28"/>
        </w:rPr>
        <w:t xml:space="preserve"> </w:t>
      </w:r>
      <w:r w:rsidRPr="009C7928">
        <w:rPr>
          <w:rFonts w:ascii="Times New Roman" w:hAnsi="Times New Roman" w:cs="Times New Roman"/>
          <w:sz w:val="28"/>
          <w:szCs w:val="28"/>
        </w:rPr>
        <w:t>фонда</w:t>
      </w:r>
      <w:r w:rsidRPr="009C7928">
        <w:rPr>
          <w:rFonts w:ascii="Times New Roman" w:hAnsi="Times New Roman" w:cs="Times New Roman"/>
          <w:spacing w:val="-7"/>
          <w:sz w:val="28"/>
          <w:szCs w:val="28"/>
        </w:rPr>
        <w:t xml:space="preserve"> </w:t>
      </w:r>
      <w:r w:rsidRPr="009C7928">
        <w:rPr>
          <w:rFonts w:ascii="Times New Roman" w:hAnsi="Times New Roman" w:cs="Times New Roman"/>
          <w:sz w:val="28"/>
          <w:szCs w:val="28"/>
        </w:rPr>
        <w:t>оплаты</w:t>
      </w:r>
      <w:r w:rsidRPr="009C7928">
        <w:rPr>
          <w:rFonts w:ascii="Times New Roman" w:hAnsi="Times New Roman" w:cs="Times New Roman"/>
          <w:spacing w:val="-7"/>
          <w:sz w:val="28"/>
          <w:szCs w:val="28"/>
        </w:rPr>
        <w:t xml:space="preserve"> </w:t>
      </w:r>
      <w:r w:rsidRPr="009C7928">
        <w:rPr>
          <w:rFonts w:ascii="Times New Roman" w:hAnsi="Times New Roman" w:cs="Times New Roman"/>
          <w:sz w:val="28"/>
          <w:szCs w:val="28"/>
        </w:rPr>
        <w:t>труда</w:t>
      </w:r>
      <w:r w:rsidRPr="009C7928">
        <w:rPr>
          <w:rFonts w:ascii="Times New Roman" w:hAnsi="Times New Roman" w:cs="Times New Roman"/>
          <w:spacing w:val="-8"/>
          <w:sz w:val="28"/>
          <w:szCs w:val="28"/>
        </w:rPr>
        <w:t xml:space="preserve"> </w:t>
      </w:r>
      <w:r w:rsidRPr="009C7928">
        <w:rPr>
          <w:rFonts w:ascii="Times New Roman" w:hAnsi="Times New Roman" w:cs="Times New Roman"/>
          <w:sz w:val="28"/>
          <w:szCs w:val="28"/>
        </w:rPr>
        <w:t>в</w:t>
      </w:r>
      <w:r w:rsidRPr="009C7928">
        <w:rPr>
          <w:rFonts w:ascii="Times New Roman" w:hAnsi="Times New Roman" w:cs="Times New Roman"/>
          <w:spacing w:val="-8"/>
          <w:sz w:val="28"/>
          <w:szCs w:val="28"/>
        </w:rPr>
        <w:t xml:space="preserve"> </w:t>
      </w:r>
      <w:r w:rsidRPr="009C7928">
        <w:rPr>
          <w:rFonts w:ascii="Times New Roman" w:hAnsi="Times New Roman" w:cs="Times New Roman"/>
          <w:spacing w:val="-2"/>
          <w:sz w:val="28"/>
          <w:szCs w:val="28"/>
        </w:rPr>
        <w:t>соответствии</w:t>
      </w:r>
      <w:r w:rsidR="009C7928">
        <w:rPr>
          <w:rFonts w:ascii="Times New Roman" w:hAnsi="Times New Roman" w:cs="Times New Roman"/>
          <w:spacing w:val="-2"/>
          <w:sz w:val="28"/>
          <w:szCs w:val="28"/>
        </w:rPr>
        <w:t xml:space="preserve"> </w:t>
      </w:r>
      <w:r w:rsidRPr="009C7928">
        <w:rPr>
          <w:rFonts w:ascii="Times New Roman" w:hAnsi="Times New Roman" w:cs="Times New Roman"/>
          <w:sz w:val="28"/>
          <w:szCs w:val="28"/>
        </w:rPr>
        <w:t>с</w:t>
      </w:r>
      <w:r w:rsidRPr="009C7928">
        <w:rPr>
          <w:rFonts w:ascii="Times New Roman" w:hAnsi="Times New Roman" w:cs="Times New Roman"/>
          <w:spacing w:val="-12"/>
          <w:sz w:val="28"/>
          <w:szCs w:val="28"/>
        </w:rPr>
        <w:t xml:space="preserve"> </w:t>
      </w:r>
      <w:r w:rsidRPr="009C7928">
        <w:rPr>
          <w:rFonts w:ascii="Times New Roman" w:hAnsi="Times New Roman" w:cs="Times New Roman"/>
          <w:sz w:val="28"/>
          <w:szCs w:val="28"/>
        </w:rPr>
        <w:t>региональными</w:t>
      </w:r>
      <w:r w:rsidRPr="009C7928">
        <w:rPr>
          <w:rFonts w:ascii="Times New Roman" w:hAnsi="Times New Roman" w:cs="Times New Roman"/>
          <w:spacing w:val="-12"/>
          <w:sz w:val="28"/>
          <w:szCs w:val="28"/>
        </w:rPr>
        <w:t xml:space="preserve"> </w:t>
      </w:r>
      <w:r w:rsidRPr="009C7928">
        <w:rPr>
          <w:rFonts w:ascii="Times New Roman" w:hAnsi="Times New Roman" w:cs="Times New Roman"/>
          <w:sz w:val="28"/>
          <w:szCs w:val="28"/>
        </w:rPr>
        <w:t>и</w:t>
      </w:r>
      <w:r w:rsidRPr="009C7928">
        <w:rPr>
          <w:rFonts w:ascii="Times New Roman" w:hAnsi="Times New Roman" w:cs="Times New Roman"/>
          <w:spacing w:val="-9"/>
          <w:sz w:val="28"/>
          <w:szCs w:val="28"/>
        </w:rPr>
        <w:t xml:space="preserve"> </w:t>
      </w:r>
      <w:r w:rsidRPr="009C7928">
        <w:rPr>
          <w:rFonts w:ascii="Times New Roman" w:hAnsi="Times New Roman" w:cs="Times New Roman"/>
          <w:sz w:val="28"/>
          <w:szCs w:val="28"/>
        </w:rPr>
        <w:t>муниципальными</w:t>
      </w:r>
      <w:r w:rsidRPr="009C7928">
        <w:rPr>
          <w:rFonts w:ascii="Times New Roman" w:hAnsi="Times New Roman" w:cs="Times New Roman"/>
          <w:spacing w:val="-12"/>
          <w:sz w:val="28"/>
          <w:szCs w:val="28"/>
        </w:rPr>
        <w:t xml:space="preserve"> </w:t>
      </w:r>
      <w:r w:rsidRPr="009C7928">
        <w:rPr>
          <w:rFonts w:ascii="Times New Roman" w:hAnsi="Times New Roman" w:cs="Times New Roman"/>
          <w:sz w:val="28"/>
          <w:szCs w:val="28"/>
        </w:rPr>
        <w:t>нормативными</w:t>
      </w:r>
      <w:r w:rsidRPr="009C7928">
        <w:rPr>
          <w:rFonts w:ascii="Times New Roman" w:hAnsi="Times New Roman" w:cs="Times New Roman"/>
          <w:spacing w:val="-12"/>
          <w:sz w:val="28"/>
          <w:szCs w:val="28"/>
        </w:rPr>
        <w:t xml:space="preserve"> </w:t>
      </w:r>
      <w:r w:rsidRPr="009C7928">
        <w:rPr>
          <w:rFonts w:ascii="Times New Roman" w:hAnsi="Times New Roman" w:cs="Times New Roman"/>
          <w:spacing w:val="-2"/>
          <w:sz w:val="28"/>
          <w:szCs w:val="28"/>
        </w:rPr>
        <w:t>актами.</w:t>
      </w:r>
    </w:p>
    <w:p w:rsidR="009C7928" w:rsidRPr="009C7928" w:rsidRDefault="00F04F1E" w:rsidP="00F04F1E">
      <w:pPr>
        <w:spacing w:line="296" w:lineRule="exact"/>
        <w:ind w:left="567"/>
        <w:jc w:val="both"/>
        <w:rPr>
          <w:rFonts w:ascii="Times New Roman" w:hAnsi="Times New Roman" w:cs="Times New Roman"/>
          <w:b/>
          <w:sz w:val="28"/>
          <w:szCs w:val="28"/>
        </w:rPr>
      </w:pPr>
      <w:r>
        <w:rPr>
          <w:rFonts w:ascii="Times New Roman" w:hAnsi="Times New Roman" w:cs="Times New Roman"/>
          <w:b/>
          <w:sz w:val="28"/>
          <w:szCs w:val="28"/>
        </w:rPr>
        <w:t>3.5.6.</w:t>
      </w:r>
      <w:r w:rsidR="009C7928" w:rsidRPr="009C7928">
        <w:rPr>
          <w:rFonts w:ascii="Times New Roman" w:hAnsi="Times New Roman" w:cs="Times New Roman"/>
          <w:b/>
          <w:sz w:val="28"/>
          <w:szCs w:val="28"/>
        </w:rPr>
        <w:t>Механизм</w:t>
      </w:r>
      <w:r w:rsidR="009C7928" w:rsidRPr="009C7928">
        <w:rPr>
          <w:rFonts w:ascii="Times New Roman" w:hAnsi="Times New Roman" w:cs="Times New Roman"/>
          <w:b/>
          <w:spacing w:val="-10"/>
          <w:sz w:val="28"/>
          <w:szCs w:val="28"/>
        </w:rPr>
        <w:t xml:space="preserve"> </w:t>
      </w:r>
      <w:r w:rsidR="009C7928" w:rsidRPr="009C7928">
        <w:rPr>
          <w:rFonts w:ascii="Times New Roman" w:hAnsi="Times New Roman" w:cs="Times New Roman"/>
          <w:b/>
          <w:sz w:val="28"/>
          <w:szCs w:val="28"/>
        </w:rPr>
        <w:t>достижения</w:t>
      </w:r>
      <w:r w:rsidR="009C7928" w:rsidRPr="009C7928">
        <w:rPr>
          <w:rFonts w:ascii="Times New Roman" w:hAnsi="Times New Roman" w:cs="Times New Roman"/>
          <w:b/>
          <w:spacing w:val="-13"/>
          <w:sz w:val="28"/>
          <w:szCs w:val="28"/>
        </w:rPr>
        <w:t xml:space="preserve"> </w:t>
      </w:r>
      <w:r w:rsidR="009C7928" w:rsidRPr="009C7928">
        <w:rPr>
          <w:rFonts w:ascii="Times New Roman" w:hAnsi="Times New Roman" w:cs="Times New Roman"/>
          <w:b/>
          <w:sz w:val="28"/>
          <w:szCs w:val="28"/>
        </w:rPr>
        <w:t>целевых</w:t>
      </w:r>
      <w:r w:rsidR="009C7928" w:rsidRPr="009C7928">
        <w:rPr>
          <w:rFonts w:ascii="Times New Roman" w:hAnsi="Times New Roman" w:cs="Times New Roman"/>
          <w:b/>
          <w:spacing w:val="-9"/>
          <w:sz w:val="28"/>
          <w:szCs w:val="28"/>
        </w:rPr>
        <w:t xml:space="preserve"> </w:t>
      </w:r>
      <w:r w:rsidR="009C7928" w:rsidRPr="009C7928">
        <w:rPr>
          <w:rFonts w:ascii="Times New Roman" w:hAnsi="Times New Roman" w:cs="Times New Roman"/>
          <w:b/>
          <w:sz w:val="28"/>
          <w:szCs w:val="28"/>
        </w:rPr>
        <w:t>ориентиров</w:t>
      </w:r>
      <w:r w:rsidR="009C7928" w:rsidRPr="009C7928">
        <w:rPr>
          <w:rFonts w:ascii="Times New Roman" w:hAnsi="Times New Roman" w:cs="Times New Roman"/>
          <w:b/>
          <w:spacing w:val="-10"/>
          <w:sz w:val="28"/>
          <w:szCs w:val="28"/>
        </w:rPr>
        <w:t xml:space="preserve"> </w:t>
      </w:r>
      <w:r w:rsidR="009C7928" w:rsidRPr="009C7928">
        <w:rPr>
          <w:rFonts w:ascii="Times New Roman" w:hAnsi="Times New Roman" w:cs="Times New Roman"/>
          <w:b/>
          <w:sz w:val="28"/>
          <w:szCs w:val="28"/>
        </w:rPr>
        <w:t>в</w:t>
      </w:r>
      <w:r w:rsidR="009C7928" w:rsidRPr="009C7928">
        <w:rPr>
          <w:rFonts w:ascii="Times New Roman" w:hAnsi="Times New Roman" w:cs="Times New Roman"/>
          <w:b/>
          <w:spacing w:val="-7"/>
          <w:sz w:val="28"/>
          <w:szCs w:val="28"/>
        </w:rPr>
        <w:t xml:space="preserve"> </w:t>
      </w:r>
      <w:r w:rsidR="009C7928" w:rsidRPr="009C7928">
        <w:rPr>
          <w:rFonts w:ascii="Times New Roman" w:hAnsi="Times New Roman" w:cs="Times New Roman"/>
          <w:b/>
          <w:sz w:val="28"/>
          <w:szCs w:val="28"/>
        </w:rPr>
        <w:t>системе</w:t>
      </w:r>
      <w:r w:rsidR="009C7928" w:rsidRPr="009C7928">
        <w:rPr>
          <w:rFonts w:ascii="Times New Roman" w:hAnsi="Times New Roman" w:cs="Times New Roman"/>
          <w:b/>
          <w:spacing w:val="-12"/>
          <w:sz w:val="28"/>
          <w:szCs w:val="28"/>
        </w:rPr>
        <w:t xml:space="preserve"> </w:t>
      </w:r>
      <w:r w:rsidR="009C7928" w:rsidRPr="009C7928">
        <w:rPr>
          <w:rFonts w:ascii="Times New Roman" w:hAnsi="Times New Roman" w:cs="Times New Roman"/>
          <w:b/>
          <w:spacing w:val="-2"/>
          <w:sz w:val="28"/>
          <w:szCs w:val="28"/>
        </w:rPr>
        <w:t>условий</w:t>
      </w:r>
    </w:p>
    <w:p w:rsidR="009C7928" w:rsidRPr="009C7928" w:rsidRDefault="009C7928" w:rsidP="009C7928">
      <w:pPr>
        <w:ind w:left="674" w:right="297" w:firstLine="720"/>
        <w:jc w:val="both"/>
        <w:rPr>
          <w:rFonts w:ascii="Times New Roman" w:hAnsi="Times New Roman" w:cs="Times New Roman"/>
          <w:sz w:val="28"/>
          <w:szCs w:val="28"/>
        </w:rPr>
      </w:pPr>
      <w:r w:rsidRPr="009C7928">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начального общего образования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C7928" w:rsidRPr="009C7928" w:rsidRDefault="009C7928" w:rsidP="009C7928">
      <w:pPr>
        <w:ind w:left="674" w:right="297" w:firstLine="720"/>
        <w:jc w:val="both"/>
        <w:rPr>
          <w:rFonts w:ascii="Times New Roman" w:hAnsi="Times New Roman" w:cs="Times New Roman"/>
          <w:sz w:val="28"/>
          <w:szCs w:val="28"/>
        </w:rPr>
      </w:pPr>
      <w:r w:rsidRPr="009C7928">
        <w:rPr>
          <w:rFonts w:ascii="Times New Roman" w:hAnsi="Times New Roman" w:cs="Times New Roman"/>
          <w:sz w:val="28"/>
          <w:szCs w:val="28"/>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НОО и выстроенную в ООП образовательной организации. 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w:t>
      </w:r>
      <w:r w:rsidRPr="009C7928">
        <w:rPr>
          <w:rFonts w:ascii="Times New Roman" w:hAnsi="Times New Roman" w:cs="Times New Roman"/>
          <w:spacing w:val="-2"/>
          <w:sz w:val="28"/>
          <w:szCs w:val="28"/>
        </w:rPr>
        <w:t>общественности.</w:t>
      </w:r>
    </w:p>
    <w:p w:rsidR="009C7928" w:rsidRPr="009C7928" w:rsidRDefault="009C7928" w:rsidP="009C7928">
      <w:pPr>
        <w:spacing w:before="5"/>
        <w:ind w:left="2424" w:right="297" w:hanging="1558"/>
        <w:jc w:val="both"/>
        <w:rPr>
          <w:rFonts w:ascii="Times New Roman" w:hAnsi="Times New Roman" w:cs="Times New Roman"/>
          <w:b/>
          <w:sz w:val="28"/>
          <w:szCs w:val="28"/>
        </w:rPr>
      </w:pPr>
      <w:r w:rsidRPr="009C7928">
        <w:rPr>
          <w:rFonts w:ascii="Times New Roman" w:hAnsi="Times New Roman" w:cs="Times New Roman"/>
          <w:b/>
          <w:sz w:val="28"/>
          <w:szCs w:val="28"/>
        </w:rPr>
        <w:t>План-график</w:t>
      </w:r>
      <w:r w:rsidRPr="009C7928">
        <w:rPr>
          <w:rFonts w:ascii="Times New Roman" w:hAnsi="Times New Roman" w:cs="Times New Roman"/>
          <w:b/>
          <w:spacing w:val="-7"/>
          <w:sz w:val="28"/>
          <w:szCs w:val="28"/>
        </w:rPr>
        <w:t xml:space="preserve"> </w:t>
      </w:r>
      <w:r w:rsidRPr="009C7928">
        <w:rPr>
          <w:rFonts w:ascii="Times New Roman" w:hAnsi="Times New Roman" w:cs="Times New Roman"/>
          <w:b/>
          <w:sz w:val="28"/>
          <w:szCs w:val="28"/>
        </w:rPr>
        <w:t>мероприятий</w:t>
      </w:r>
      <w:r w:rsidRPr="009C7928">
        <w:rPr>
          <w:rFonts w:ascii="Times New Roman" w:hAnsi="Times New Roman" w:cs="Times New Roman"/>
          <w:b/>
          <w:spacing w:val="-6"/>
          <w:sz w:val="28"/>
          <w:szCs w:val="28"/>
        </w:rPr>
        <w:t xml:space="preserve"> </w:t>
      </w:r>
      <w:r w:rsidRPr="009C7928">
        <w:rPr>
          <w:rFonts w:ascii="Times New Roman" w:hAnsi="Times New Roman" w:cs="Times New Roman"/>
          <w:b/>
          <w:sz w:val="28"/>
          <w:szCs w:val="28"/>
        </w:rPr>
        <w:t>по</w:t>
      </w:r>
      <w:r w:rsidRPr="009C7928">
        <w:rPr>
          <w:rFonts w:ascii="Times New Roman" w:hAnsi="Times New Roman" w:cs="Times New Roman"/>
          <w:b/>
          <w:spacing w:val="-6"/>
          <w:sz w:val="28"/>
          <w:szCs w:val="28"/>
        </w:rPr>
        <w:t xml:space="preserve"> </w:t>
      </w:r>
      <w:r w:rsidRPr="009C7928">
        <w:rPr>
          <w:rFonts w:ascii="Times New Roman" w:hAnsi="Times New Roman" w:cs="Times New Roman"/>
          <w:b/>
          <w:sz w:val="28"/>
          <w:szCs w:val="28"/>
        </w:rPr>
        <w:t>формированию</w:t>
      </w:r>
      <w:r w:rsidRPr="009C7928">
        <w:rPr>
          <w:rFonts w:ascii="Times New Roman" w:hAnsi="Times New Roman" w:cs="Times New Roman"/>
          <w:b/>
          <w:spacing w:val="-7"/>
          <w:sz w:val="28"/>
          <w:szCs w:val="28"/>
        </w:rPr>
        <w:t xml:space="preserve"> </w:t>
      </w:r>
      <w:r w:rsidRPr="009C7928">
        <w:rPr>
          <w:rFonts w:ascii="Times New Roman" w:hAnsi="Times New Roman" w:cs="Times New Roman"/>
          <w:b/>
          <w:sz w:val="28"/>
          <w:szCs w:val="28"/>
        </w:rPr>
        <w:t>необходимой</w:t>
      </w:r>
      <w:r w:rsidRPr="009C7928">
        <w:rPr>
          <w:rFonts w:ascii="Times New Roman" w:hAnsi="Times New Roman" w:cs="Times New Roman"/>
          <w:b/>
          <w:spacing w:val="-5"/>
          <w:sz w:val="28"/>
          <w:szCs w:val="28"/>
        </w:rPr>
        <w:t xml:space="preserve"> </w:t>
      </w:r>
      <w:r w:rsidRPr="009C7928">
        <w:rPr>
          <w:rFonts w:ascii="Times New Roman" w:hAnsi="Times New Roman" w:cs="Times New Roman"/>
          <w:b/>
          <w:sz w:val="28"/>
          <w:szCs w:val="28"/>
        </w:rPr>
        <w:t>системы</w:t>
      </w:r>
      <w:r w:rsidRPr="009C7928">
        <w:rPr>
          <w:rFonts w:ascii="Times New Roman" w:hAnsi="Times New Roman" w:cs="Times New Roman"/>
          <w:b/>
          <w:spacing w:val="-7"/>
          <w:sz w:val="28"/>
          <w:szCs w:val="28"/>
        </w:rPr>
        <w:t xml:space="preserve"> </w:t>
      </w:r>
      <w:r w:rsidRPr="009C7928">
        <w:rPr>
          <w:rFonts w:ascii="Times New Roman" w:hAnsi="Times New Roman" w:cs="Times New Roman"/>
          <w:b/>
          <w:sz w:val="28"/>
          <w:szCs w:val="28"/>
        </w:rPr>
        <w:t>условий реализации основной образовательной программы</w:t>
      </w:r>
    </w:p>
    <w:p w:rsidR="009C7928" w:rsidRPr="009C7928" w:rsidRDefault="009C7928" w:rsidP="009C7928">
      <w:pPr>
        <w:pStyle w:val="af2"/>
        <w:spacing w:before="70"/>
        <w:ind w:left="0"/>
        <w:jc w:val="left"/>
        <w:rPr>
          <w:b/>
          <w:sz w:val="28"/>
          <w:szCs w:val="28"/>
        </w:rPr>
      </w:pPr>
    </w:p>
    <w:tbl>
      <w:tblPr>
        <w:tblStyle w:val="TableNormal"/>
        <w:tblW w:w="9914" w:type="dxa"/>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1846"/>
        <w:gridCol w:w="1974"/>
        <w:gridCol w:w="9"/>
        <w:gridCol w:w="1558"/>
        <w:gridCol w:w="1412"/>
        <w:gridCol w:w="10"/>
        <w:gridCol w:w="1156"/>
      </w:tblGrid>
      <w:tr w:rsidR="009C7928" w:rsidRPr="009C7928" w:rsidTr="009C7928">
        <w:trPr>
          <w:trHeight w:val="2092"/>
        </w:trPr>
        <w:tc>
          <w:tcPr>
            <w:tcW w:w="1949" w:type="dxa"/>
          </w:tcPr>
          <w:p w:rsidR="009C7928" w:rsidRPr="009C7928" w:rsidRDefault="009C7928" w:rsidP="006B02AE">
            <w:pPr>
              <w:pStyle w:val="TableParagraph"/>
              <w:ind w:left="70" w:right="59"/>
              <w:jc w:val="center"/>
              <w:rPr>
                <w:b/>
                <w:sz w:val="24"/>
                <w:szCs w:val="24"/>
              </w:rPr>
            </w:pPr>
            <w:r w:rsidRPr="009C7928">
              <w:rPr>
                <w:b/>
                <w:spacing w:val="-2"/>
                <w:sz w:val="24"/>
                <w:szCs w:val="24"/>
              </w:rPr>
              <w:t xml:space="preserve">Мероприятия </w:t>
            </w:r>
            <w:r w:rsidRPr="009C7928">
              <w:rPr>
                <w:b/>
                <w:spacing w:val="-6"/>
                <w:sz w:val="24"/>
                <w:szCs w:val="24"/>
              </w:rPr>
              <w:t xml:space="preserve">по </w:t>
            </w:r>
            <w:r w:rsidRPr="009C7928">
              <w:rPr>
                <w:b/>
                <w:spacing w:val="-2"/>
                <w:sz w:val="24"/>
                <w:szCs w:val="24"/>
              </w:rPr>
              <w:t>направлению</w:t>
            </w:r>
          </w:p>
        </w:tc>
        <w:tc>
          <w:tcPr>
            <w:tcW w:w="1846" w:type="dxa"/>
          </w:tcPr>
          <w:p w:rsidR="009C7928" w:rsidRPr="009C7928" w:rsidRDefault="009C7928" w:rsidP="006B02AE">
            <w:pPr>
              <w:pStyle w:val="TableParagraph"/>
              <w:ind w:left="114" w:right="107"/>
              <w:jc w:val="center"/>
              <w:rPr>
                <w:b/>
                <w:sz w:val="24"/>
                <w:szCs w:val="24"/>
                <w:lang w:val="ru-RU"/>
              </w:rPr>
            </w:pPr>
            <w:r w:rsidRPr="009C7928">
              <w:rPr>
                <w:b/>
                <w:spacing w:val="-2"/>
                <w:sz w:val="24"/>
                <w:szCs w:val="24"/>
                <w:lang w:val="ru-RU"/>
              </w:rPr>
              <w:t xml:space="preserve">Документы, обеспечиваю </w:t>
            </w:r>
            <w:r w:rsidRPr="009C7928">
              <w:rPr>
                <w:b/>
                <w:sz w:val="24"/>
                <w:szCs w:val="24"/>
                <w:lang w:val="ru-RU"/>
              </w:rPr>
              <w:t xml:space="preserve">щие эти </w:t>
            </w:r>
            <w:r w:rsidRPr="009C7928">
              <w:rPr>
                <w:b/>
                <w:spacing w:val="-2"/>
                <w:sz w:val="24"/>
                <w:szCs w:val="24"/>
                <w:lang w:val="ru-RU"/>
              </w:rPr>
              <w:t>мероприятия</w:t>
            </w:r>
          </w:p>
          <w:p w:rsidR="009C7928" w:rsidRPr="009C7928" w:rsidRDefault="009C7928" w:rsidP="006B02AE">
            <w:pPr>
              <w:pStyle w:val="TableParagraph"/>
              <w:spacing w:line="299" w:lineRule="exact"/>
              <w:ind w:left="7"/>
              <w:jc w:val="center"/>
              <w:rPr>
                <w:b/>
                <w:sz w:val="24"/>
                <w:szCs w:val="24"/>
                <w:lang w:val="ru-RU"/>
              </w:rPr>
            </w:pPr>
            <w:r w:rsidRPr="009C7928">
              <w:rPr>
                <w:b/>
                <w:sz w:val="24"/>
                <w:szCs w:val="24"/>
                <w:lang w:val="ru-RU"/>
              </w:rPr>
              <w:t>,</w:t>
            </w:r>
            <w:r w:rsidRPr="009C7928">
              <w:rPr>
                <w:b/>
                <w:spacing w:val="-2"/>
                <w:sz w:val="24"/>
                <w:szCs w:val="24"/>
                <w:lang w:val="ru-RU"/>
              </w:rPr>
              <w:t xml:space="preserve"> </w:t>
            </w:r>
            <w:r w:rsidRPr="009C7928">
              <w:rPr>
                <w:b/>
                <w:spacing w:val="-7"/>
                <w:sz w:val="24"/>
                <w:szCs w:val="24"/>
                <w:lang w:val="ru-RU"/>
              </w:rPr>
              <w:t>их</w:t>
            </w:r>
          </w:p>
          <w:p w:rsidR="009C7928" w:rsidRPr="009C7928" w:rsidRDefault="009C7928" w:rsidP="006B02AE">
            <w:pPr>
              <w:pStyle w:val="TableParagraph"/>
              <w:spacing w:line="298" w:lineRule="exact"/>
              <w:ind w:left="114" w:right="105"/>
              <w:jc w:val="center"/>
              <w:rPr>
                <w:b/>
                <w:sz w:val="24"/>
                <w:szCs w:val="24"/>
              </w:rPr>
            </w:pPr>
            <w:r w:rsidRPr="009C7928">
              <w:rPr>
                <w:b/>
                <w:spacing w:val="-2"/>
                <w:sz w:val="24"/>
                <w:szCs w:val="24"/>
              </w:rPr>
              <w:t xml:space="preserve">наименовани </w:t>
            </w:r>
            <w:r w:rsidRPr="009C7928">
              <w:rPr>
                <w:b/>
                <w:spacing w:val="-10"/>
                <w:sz w:val="24"/>
                <w:szCs w:val="24"/>
              </w:rPr>
              <w:t>е</w:t>
            </w:r>
          </w:p>
        </w:tc>
        <w:tc>
          <w:tcPr>
            <w:tcW w:w="1983" w:type="dxa"/>
            <w:gridSpan w:val="2"/>
          </w:tcPr>
          <w:p w:rsidR="009C7928" w:rsidRPr="009C7928" w:rsidRDefault="009C7928" w:rsidP="006B02AE">
            <w:pPr>
              <w:pStyle w:val="TableParagraph"/>
              <w:ind w:left="256" w:right="182" w:hanging="63"/>
              <w:rPr>
                <w:b/>
                <w:sz w:val="24"/>
                <w:szCs w:val="24"/>
              </w:rPr>
            </w:pPr>
            <w:r w:rsidRPr="009C7928">
              <w:rPr>
                <w:b/>
                <w:sz w:val="24"/>
                <w:szCs w:val="24"/>
              </w:rPr>
              <w:t>Результаты</w:t>
            </w:r>
            <w:r w:rsidRPr="009C7928">
              <w:rPr>
                <w:b/>
                <w:spacing w:val="-17"/>
                <w:sz w:val="24"/>
                <w:szCs w:val="24"/>
              </w:rPr>
              <w:t xml:space="preserve"> </w:t>
            </w:r>
            <w:r w:rsidRPr="009C7928">
              <w:rPr>
                <w:b/>
                <w:sz w:val="24"/>
                <w:szCs w:val="24"/>
              </w:rPr>
              <w:t xml:space="preserve">и </w:t>
            </w:r>
            <w:r w:rsidRPr="009C7928">
              <w:rPr>
                <w:b/>
                <w:spacing w:val="-2"/>
                <w:sz w:val="24"/>
                <w:szCs w:val="24"/>
              </w:rPr>
              <w:t>индикаторы</w:t>
            </w:r>
          </w:p>
        </w:tc>
        <w:tc>
          <w:tcPr>
            <w:tcW w:w="1558" w:type="dxa"/>
          </w:tcPr>
          <w:p w:rsidR="009C7928" w:rsidRPr="009C7928" w:rsidRDefault="009C7928" w:rsidP="006B02AE">
            <w:pPr>
              <w:pStyle w:val="TableParagraph"/>
              <w:ind w:left="167" w:right="160" w:firstLine="4"/>
              <w:jc w:val="center"/>
              <w:rPr>
                <w:b/>
                <w:sz w:val="24"/>
                <w:szCs w:val="24"/>
              </w:rPr>
            </w:pPr>
            <w:r w:rsidRPr="009C7928">
              <w:rPr>
                <w:b/>
                <w:spacing w:val="-2"/>
                <w:sz w:val="24"/>
                <w:szCs w:val="24"/>
              </w:rPr>
              <w:t xml:space="preserve">Сроки реализаци </w:t>
            </w:r>
            <w:r w:rsidRPr="009C7928">
              <w:rPr>
                <w:b/>
                <w:spacing w:val="-10"/>
                <w:sz w:val="24"/>
                <w:szCs w:val="24"/>
              </w:rPr>
              <w:t>и</w:t>
            </w:r>
          </w:p>
        </w:tc>
        <w:tc>
          <w:tcPr>
            <w:tcW w:w="1422" w:type="dxa"/>
            <w:gridSpan w:val="2"/>
          </w:tcPr>
          <w:p w:rsidR="009C7928" w:rsidRPr="009C7928" w:rsidRDefault="009C7928" w:rsidP="006B02AE">
            <w:pPr>
              <w:pStyle w:val="TableParagraph"/>
              <w:ind w:left="110" w:right="99" w:hanging="2"/>
              <w:jc w:val="center"/>
              <w:rPr>
                <w:b/>
                <w:sz w:val="24"/>
                <w:szCs w:val="24"/>
                <w:lang w:val="ru-RU"/>
              </w:rPr>
            </w:pPr>
            <w:r w:rsidRPr="009C7928">
              <w:rPr>
                <w:b/>
                <w:spacing w:val="-2"/>
                <w:sz w:val="24"/>
                <w:szCs w:val="24"/>
                <w:lang w:val="ru-RU"/>
              </w:rPr>
              <w:t xml:space="preserve">Дальней </w:t>
            </w:r>
            <w:r w:rsidRPr="009C7928">
              <w:rPr>
                <w:b/>
                <w:spacing w:val="-4"/>
                <w:sz w:val="24"/>
                <w:szCs w:val="24"/>
                <w:lang w:val="ru-RU"/>
              </w:rPr>
              <w:t xml:space="preserve">шее </w:t>
            </w:r>
            <w:r w:rsidRPr="009C7928">
              <w:rPr>
                <w:b/>
                <w:spacing w:val="-2"/>
                <w:sz w:val="24"/>
                <w:szCs w:val="24"/>
                <w:lang w:val="ru-RU"/>
              </w:rPr>
              <w:t xml:space="preserve">использов </w:t>
            </w:r>
            <w:r w:rsidRPr="009C7928">
              <w:rPr>
                <w:b/>
                <w:spacing w:val="-4"/>
                <w:sz w:val="24"/>
                <w:szCs w:val="24"/>
                <w:lang w:val="ru-RU"/>
              </w:rPr>
              <w:t>ание</w:t>
            </w:r>
          </w:p>
          <w:p w:rsidR="009C7928" w:rsidRPr="009C7928" w:rsidRDefault="009C7928" w:rsidP="006B02AE">
            <w:pPr>
              <w:pStyle w:val="TableParagraph"/>
              <w:ind w:left="30" w:right="18"/>
              <w:jc w:val="center"/>
              <w:rPr>
                <w:b/>
                <w:sz w:val="24"/>
                <w:szCs w:val="24"/>
                <w:lang w:val="ru-RU"/>
              </w:rPr>
            </w:pPr>
            <w:r w:rsidRPr="009C7928">
              <w:rPr>
                <w:b/>
                <w:spacing w:val="-2"/>
                <w:sz w:val="24"/>
                <w:szCs w:val="24"/>
                <w:lang w:val="ru-RU"/>
              </w:rPr>
              <w:t xml:space="preserve">результат </w:t>
            </w:r>
            <w:r w:rsidRPr="009C7928">
              <w:rPr>
                <w:b/>
                <w:spacing w:val="-6"/>
                <w:sz w:val="24"/>
                <w:szCs w:val="24"/>
                <w:lang w:val="ru-RU"/>
              </w:rPr>
              <w:t>ов</w:t>
            </w:r>
          </w:p>
        </w:tc>
        <w:tc>
          <w:tcPr>
            <w:tcW w:w="1156" w:type="dxa"/>
          </w:tcPr>
          <w:p w:rsidR="009C7928" w:rsidRPr="009C7928" w:rsidRDefault="009C7928" w:rsidP="006B02AE">
            <w:pPr>
              <w:pStyle w:val="TableParagraph"/>
              <w:ind w:left="342" w:right="149" w:hanging="183"/>
              <w:rPr>
                <w:b/>
                <w:sz w:val="24"/>
                <w:szCs w:val="24"/>
              </w:rPr>
            </w:pPr>
            <w:r w:rsidRPr="009C7928">
              <w:rPr>
                <w:b/>
                <w:spacing w:val="-2"/>
                <w:sz w:val="24"/>
                <w:szCs w:val="24"/>
              </w:rPr>
              <w:t>Ответств енные</w:t>
            </w:r>
          </w:p>
        </w:tc>
      </w:tr>
      <w:tr w:rsidR="009C7928" w:rsidRPr="009C7928" w:rsidTr="009C7928">
        <w:trPr>
          <w:trHeight w:val="3885"/>
        </w:trPr>
        <w:tc>
          <w:tcPr>
            <w:tcW w:w="1949" w:type="dxa"/>
          </w:tcPr>
          <w:p w:rsidR="009C7928" w:rsidRPr="009C7928" w:rsidRDefault="009C7928" w:rsidP="004E7D34">
            <w:pPr>
              <w:pStyle w:val="TableParagraph"/>
              <w:numPr>
                <w:ilvl w:val="0"/>
                <w:numId w:val="2"/>
              </w:numPr>
              <w:tabs>
                <w:tab w:val="left" w:pos="468"/>
                <w:tab w:val="left" w:pos="585"/>
              </w:tabs>
              <w:ind w:right="99" w:firstLine="0"/>
              <w:rPr>
                <w:sz w:val="24"/>
                <w:szCs w:val="24"/>
                <w:lang w:val="ru-RU"/>
              </w:rPr>
            </w:pPr>
            <w:r w:rsidRPr="009C7928">
              <w:rPr>
                <w:sz w:val="24"/>
                <w:szCs w:val="24"/>
                <w:lang w:val="ru-RU"/>
              </w:rPr>
              <w:lastRenderedPageBreak/>
              <w:t>Изучение</w:t>
            </w:r>
            <w:r w:rsidRPr="009C7928">
              <w:rPr>
                <w:spacing w:val="67"/>
                <w:sz w:val="24"/>
                <w:szCs w:val="24"/>
                <w:lang w:val="ru-RU"/>
              </w:rPr>
              <w:t xml:space="preserve"> </w:t>
            </w:r>
            <w:r w:rsidRPr="009C7928">
              <w:rPr>
                <w:sz w:val="24"/>
                <w:szCs w:val="24"/>
                <w:lang w:val="ru-RU"/>
              </w:rPr>
              <w:t xml:space="preserve">и </w:t>
            </w:r>
            <w:r w:rsidRPr="009C7928">
              <w:rPr>
                <w:spacing w:val="-2"/>
                <w:sz w:val="24"/>
                <w:szCs w:val="24"/>
                <w:lang w:val="ru-RU"/>
              </w:rPr>
              <w:t xml:space="preserve">реализация основной образовательно </w:t>
            </w:r>
            <w:r w:rsidRPr="009C7928">
              <w:rPr>
                <w:spacing w:val="-10"/>
                <w:sz w:val="24"/>
                <w:szCs w:val="24"/>
                <w:lang w:val="ru-RU"/>
              </w:rPr>
              <w:t>й</w:t>
            </w:r>
            <w:r w:rsidRPr="009C7928">
              <w:rPr>
                <w:sz w:val="24"/>
                <w:szCs w:val="24"/>
                <w:lang w:val="ru-RU"/>
              </w:rPr>
              <w:tab/>
            </w:r>
            <w:r w:rsidRPr="009C7928">
              <w:rPr>
                <w:sz w:val="24"/>
                <w:szCs w:val="24"/>
                <w:lang w:val="ru-RU"/>
              </w:rPr>
              <w:tab/>
            </w:r>
            <w:r w:rsidRPr="009C7928">
              <w:rPr>
                <w:spacing w:val="-2"/>
                <w:sz w:val="24"/>
                <w:szCs w:val="24"/>
                <w:lang w:val="ru-RU"/>
              </w:rPr>
              <w:t xml:space="preserve">программы </w:t>
            </w:r>
            <w:r w:rsidRPr="009C7928">
              <w:rPr>
                <w:sz w:val="24"/>
                <w:szCs w:val="24"/>
                <w:lang w:val="ru-RU"/>
              </w:rPr>
              <w:t>лицея с учётом нового ФГОС</w:t>
            </w:r>
          </w:p>
        </w:tc>
        <w:tc>
          <w:tcPr>
            <w:tcW w:w="1846" w:type="dxa"/>
          </w:tcPr>
          <w:p w:rsidR="009C7928" w:rsidRPr="009C7928" w:rsidRDefault="009C7928" w:rsidP="004E7D34">
            <w:pPr>
              <w:pStyle w:val="TableParagraph"/>
              <w:numPr>
                <w:ilvl w:val="0"/>
                <w:numId w:val="1"/>
              </w:numPr>
              <w:tabs>
                <w:tab w:val="left" w:pos="299"/>
              </w:tabs>
              <w:ind w:left="107" w:right="99" w:firstLine="0"/>
              <w:rPr>
                <w:sz w:val="24"/>
                <w:szCs w:val="24"/>
              </w:rPr>
            </w:pPr>
            <w:r w:rsidRPr="009C7928">
              <w:rPr>
                <w:spacing w:val="-2"/>
                <w:sz w:val="24"/>
                <w:szCs w:val="24"/>
              </w:rPr>
              <w:t xml:space="preserve">Основная образовательн </w:t>
            </w:r>
            <w:r w:rsidRPr="009C7928">
              <w:rPr>
                <w:sz w:val="24"/>
                <w:szCs w:val="24"/>
              </w:rPr>
              <w:t>ая</w:t>
            </w:r>
            <w:r w:rsidRPr="009C7928">
              <w:rPr>
                <w:spacing w:val="80"/>
                <w:sz w:val="24"/>
                <w:szCs w:val="24"/>
              </w:rPr>
              <w:t xml:space="preserve"> </w:t>
            </w:r>
            <w:r w:rsidRPr="009C7928">
              <w:rPr>
                <w:sz w:val="24"/>
                <w:szCs w:val="24"/>
              </w:rPr>
              <w:t xml:space="preserve">программа </w:t>
            </w:r>
            <w:r w:rsidRPr="009C7928">
              <w:rPr>
                <w:spacing w:val="-4"/>
                <w:sz w:val="24"/>
                <w:szCs w:val="24"/>
              </w:rPr>
              <w:t>МБОУ</w:t>
            </w:r>
          </w:p>
          <w:p w:rsidR="009C7928" w:rsidRPr="009C7928" w:rsidRDefault="009C7928" w:rsidP="006B02AE">
            <w:pPr>
              <w:pStyle w:val="TableParagraph"/>
              <w:ind w:left="107" w:right="97"/>
              <w:rPr>
                <w:sz w:val="24"/>
                <w:szCs w:val="24"/>
              </w:rPr>
            </w:pPr>
            <w:r w:rsidRPr="009C7928">
              <w:rPr>
                <w:spacing w:val="-2"/>
                <w:sz w:val="24"/>
                <w:szCs w:val="24"/>
              </w:rPr>
              <w:t xml:space="preserve">«Средняя общеобразова </w:t>
            </w:r>
            <w:r w:rsidRPr="009C7928">
              <w:rPr>
                <w:sz w:val="24"/>
                <w:szCs w:val="24"/>
              </w:rPr>
              <w:t>тельная</w:t>
            </w:r>
            <w:r w:rsidRPr="009C7928">
              <w:rPr>
                <w:spacing w:val="3"/>
                <w:sz w:val="24"/>
                <w:szCs w:val="24"/>
              </w:rPr>
              <w:t xml:space="preserve"> </w:t>
            </w:r>
            <w:r w:rsidRPr="009C7928">
              <w:rPr>
                <w:spacing w:val="-2"/>
                <w:sz w:val="24"/>
                <w:szCs w:val="24"/>
              </w:rPr>
              <w:t>школа</w:t>
            </w:r>
          </w:p>
          <w:p w:rsidR="009C7928" w:rsidRPr="009C7928" w:rsidRDefault="009C7928" w:rsidP="006B02AE">
            <w:pPr>
              <w:pStyle w:val="TableParagraph"/>
              <w:ind w:left="107"/>
              <w:rPr>
                <w:sz w:val="24"/>
                <w:szCs w:val="24"/>
              </w:rPr>
            </w:pPr>
            <w:r w:rsidRPr="009C7928">
              <w:rPr>
                <w:spacing w:val="-2"/>
                <w:sz w:val="24"/>
                <w:szCs w:val="24"/>
              </w:rPr>
              <w:t>№128».</w:t>
            </w:r>
          </w:p>
          <w:p w:rsidR="009C7928" w:rsidRPr="009C7928" w:rsidRDefault="009C7928" w:rsidP="004E7D34">
            <w:pPr>
              <w:pStyle w:val="TableParagraph"/>
              <w:numPr>
                <w:ilvl w:val="0"/>
                <w:numId w:val="1"/>
              </w:numPr>
              <w:tabs>
                <w:tab w:val="left" w:pos="299"/>
              </w:tabs>
              <w:ind w:left="107" w:right="99" w:firstLine="0"/>
              <w:rPr>
                <w:sz w:val="24"/>
                <w:szCs w:val="24"/>
              </w:rPr>
            </w:pPr>
            <w:r w:rsidRPr="009C7928">
              <w:rPr>
                <w:spacing w:val="-2"/>
                <w:sz w:val="24"/>
                <w:szCs w:val="24"/>
              </w:rPr>
              <w:t xml:space="preserve">Примерная основная образовательн </w:t>
            </w:r>
            <w:r w:rsidRPr="009C7928">
              <w:rPr>
                <w:sz w:val="24"/>
                <w:szCs w:val="24"/>
              </w:rPr>
              <w:t>ая</w:t>
            </w:r>
            <w:r w:rsidRPr="009C7928">
              <w:rPr>
                <w:spacing w:val="33"/>
                <w:sz w:val="24"/>
                <w:szCs w:val="24"/>
              </w:rPr>
              <w:t xml:space="preserve">  </w:t>
            </w:r>
            <w:r w:rsidRPr="009C7928">
              <w:rPr>
                <w:spacing w:val="-2"/>
                <w:sz w:val="24"/>
                <w:szCs w:val="24"/>
              </w:rPr>
              <w:t>программа</w:t>
            </w:r>
          </w:p>
          <w:p w:rsidR="009C7928" w:rsidRPr="009C7928" w:rsidRDefault="009C7928" w:rsidP="006B02AE">
            <w:pPr>
              <w:pStyle w:val="TableParagraph"/>
              <w:spacing w:line="284" w:lineRule="exact"/>
              <w:ind w:left="107"/>
              <w:rPr>
                <w:sz w:val="24"/>
                <w:szCs w:val="24"/>
              </w:rPr>
            </w:pPr>
            <w:r w:rsidRPr="009C7928">
              <w:rPr>
                <w:spacing w:val="-5"/>
                <w:sz w:val="24"/>
                <w:szCs w:val="24"/>
              </w:rPr>
              <w:t>НОО</w:t>
            </w:r>
          </w:p>
        </w:tc>
        <w:tc>
          <w:tcPr>
            <w:tcW w:w="1983" w:type="dxa"/>
            <w:gridSpan w:val="2"/>
          </w:tcPr>
          <w:p w:rsidR="009C7928" w:rsidRPr="009C7928" w:rsidRDefault="009C7928" w:rsidP="006B02AE">
            <w:pPr>
              <w:pStyle w:val="TableParagraph"/>
              <w:tabs>
                <w:tab w:val="left" w:pos="1732"/>
              </w:tabs>
              <w:ind w:left="108" w:right="100"/>
              <w:rPr>
                <w:sz w:val="24"/>
                <w:szCs w:val="24"/>
              </w:rPr>
            </w:pPr>
            <w:r w:rsidRPr="009C7928">
              <w:rPr>
                <w:spacing w:val="-2"/>
                <w:sz w:val="24"/>
                <w:szCs w:val="24"/>
              </w:rPr>
              <w:t>Освоение</w:t>
            </w:r>
            <w:r w:rsidRPr="009C7928">
              <w:rPr>
                <w:sz w:val="24"/>
                <w:szCs w:val="24"/>
              </w:rPr>
              <w:tab/>
            </w:r>
            <w:r w:rsidRPr="009C7928">
              <w:rPr>
                <w:spacing w:val="-10"/>
                <w:sz w:val="24"/>
                <w:szCs w:val="24"/>
              </w:rPr>
              <w:t xml:space="preserve">и </w:t>
            </w:r>
            <w:r w:rsidRPr="009C7928">
              <w:rPr>
                <w:spacing w:val="-2"/>
                <w:sz w:val="24"/>
                <w:szCs w:val="24"/>
              </w:rPr>
              <w:t xml:space="preserve">реализация </w:t>
            </w:r>
            <w:r w:rsidRPr="009C7928">
              <w:rPr>
                <w:sz w:val="24"/>
                <w:szCs w:val="24"/>
              </w:rPr>
              <w:t>ООП НОО</w:t>
            </w:r>
          </w:p>
          <w:p w:rsidR="009C7928" w:rsidRPr="009C7928" w:rsidRDefault="009C7928" w:rsidP="006B02AE">
            <w:pPr>
              <w:pStyle w:val="TableParagraph"/>
              <w:ind w:left="108" w:right="100"/>
              <w:rPr>
                <w:sz w:val="24"/>
                <w:szCs w:val="24"/>
                <w:lang w:val="ru-RU"/>
              </w:rPr>
            </w:pPr>
            <w:r w:rsidRPr="009C7928">
              <w:rPr>
                <w:spacing w:val="-2"/>
                <w:sz w:val="24"/>
                <w:szCs w:val="24"/>
                <w:lang w:val="ru-RU"/>
              </w:rPr>
              <w:t>Определение соответствия программ необходимым документам.</w:t>
            </w:r>
          </w:p>
        </w:tc>
        <w:tc>
          <w:tcPr>
            <w:tcW w:w="1558" w:type="dxa"/>
          </w:tcPr>
          <w:p w:rsidR="009C7928" w:rsidRPr="009C7928" w:rsidRDefault="009C7928" w:rsidP="006B02AE">
            <w:pPr>
              <w:pStyle w:val="TableParagraph"/>
              <w:spacing w:line="291" w:lineRule="exact"/>
              <w:ind w:left="107"/>
              <w:rPr>
                <w:sz w:val="24"/>
                <w:szCs w:val="24"/>
              </w:rPr>
            </w:pPr>
            <w:r w:rsidRPr="009C7928">
              <w:rPr>
                <w:spacing w:val="-2"/>
                <w:sz w:val="24"/>
                <w:szCs w:val="24"/>
              </w:rPr>
              <w:t>Август</w:t>
            </w:r>
          </w:p>
        </w:tc>
        <w:tc>
          <w:tcPr>
            <w:tcW w:w="1422" w:type="dxa"/>
            <w:gridSpan w:val="2"/>
          </w:tcPr>
          <w:p w:rsidR="009C7928" w:rsidRPr="009C7928" w:rsidRDefault="009C7928" w:rsidP="006B02AE">
            <w:pPr>
              <w:pStyle w:val="TableParagraph"/>
              <w:ind w:left="107" w:right="98"/>
              <w:jc w:val="both"/>
              <w:rPr>
                <w:sz w:val="24"/>
                <w:szCs w:val="24"/>
              </w:rPr>
            </w:pPr>
            <w:r w:rsidRPr="009C7928">
              <w:rPr>
                <w:spacing w:val="-2"/>
                <w:sz w:val="24"/>
                <w:szCs w:val="24"/>
              </w:rPr>
              <w:t xml:space="preserve">Реализаци </w:t>
            </w:r>
            <w:r w:rsidRPr="009C7928">
              <w:rPr>
                <w:sz w:val="24"/>
                <w:szCs w:val="24"/>
              </w:rPr>
              <w:t xml:space="preserve">я ООП </w:t>
            </w:r>
            <w:r w:rsidRPr="009C7928">
              <w:rPr>
                <w:spacing w:val="-4"/>
                <w:sz w:val="24"/>
                <w:szCs w:val="24"/>
              </w:rPr>
              <w:t>НОО</w:t>
            </w:r>
          </w:p>
        </w:tc>
        <w:tc>
          <w:tcPr>
            <w:tcW w:w="1156" w:type="dxa"/>
          </w:tcPr>
          <w:p w:rsidR="009C7928" w:rsidRPr="009C7928" w:rsidRDefault="009C7928" w:rsidP="006B02AE">
            <w:pPr>
              <w:pStyle w:val="TableParagraph"/>
              <w:ind w:left="109" w:right="164"/>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2392"/>
        </w:trPr>
        <w:tc>
          <w:tcPr>
            <w:tcW w:w="1949" w:type="dxa"/>
          </w:tcPr>
          <w:p w:rsidR="009C7928" w:rsidRPr="009C7928" w:rsidRDefault="009C7928" w:rsidP="006B02AE">
            <w:pPr>
              <w:pStyle w:val="TableParagraph"/>
              <w:tabs>
                <w:tab w:val="left" w:pos="803"/>
              </w:tabs>
              <w:ind w:left="107" w:right="100"/>
              <w:rPr>
                <w:sz w:val="24"/>
                <w:szCs w:val="24"/>
                <w:lang w:val="ru-RU"/>
              </w:rPr>
            </w:pPr>
            <w:r w:rsidRPr="009C7928">
              <w:rPr>
                <w:spacing w:val="-6"/>
                <w:sz w:val="24"/>
                <w:szCs w:val="24"/>
                <w:lang w:val="ru-RU"/>
              </w:rPr>
              <w:t>2.</w:t>
            </w:r>
            <w:r w:rsidRPr="009C7928">
              <w:rPr>
                <w:sz w:val="24"/>
                <w:szCs w:val="24"/>
                <w:lang w:val="ru-RU"/>
              </w:rPr>
              <w:tab/>
            </w:r>
            <w:r w:rsidRPr="009C7928">
              <w:rPr>
                <w:spacing w:val="-2"/>
                <w:sz w:val="24"/>
                <w:szCs w:val="24"/>
                <w:lang w:val="ru-RU"/>
              </w:rPr>
              <w:t xml:space="preserve">Курсовая переподготовк </w:t>
            </w:r>
            <w:r w:rsidRPr="009C7928">
              <w:rPr>
                <w:spacing w:val="-10"/>
                <w:sz w:val="24"/>
                <w:szCs w:val="24"/>
                <w:lang w:val="ru-RU"/>
              </w:rPr>
              <w:t>а</w:t>
            </w:r>
            <w:r w:rsidRPr="009C7928">
              <w:rPr>
                <w:sz w:val="24"/>
                <w:szCs w:val="24"/>
                <w:lang w:val="ru-RU"/>
              </w:rPr>
              <w:tab/>
            </w:r>
            <w:r w:rsidRPr="009C7928">
              <w:rPr>
                <w:spacing w:val="-39"/>
                <w:sz w:val="24"/>
                <w:szCs w:val="24"/>
                <w:lang w:val="ru-RU"/>
              </w:rPr>
              <w:t xml:space="preserve"> </w:t>
            </w:r>
            <w:r w:rsidRPr="009C7928">
              <w:rPr>
                <w:spacing w:val="-2"/>
                <w:sz w:val="24"/>
                <w:szCs w:val="24"/>
                <w:lang w:val="ru-RU"/>
              </w:rPr>
              <w:t>учителей начальных классов</w:t>
            </w:r>
          </w:p>
        </w:tc>
        <w:tc>
          <w:tcPr>
            <w:tcW w:w="1846" w:type="dxa"/>
          </w:tcPr>
          <w:p w:rsidR="009C7928" w:rsidRPr="009C7928" w:rsidRDefault="009C7928" w:rsidP="006B02AE">
            <w:pPr>
              <w:pStyle w:val="TableParagraph"/>
              <w:spacing w:line="294" w:lineRule="exact"/>
              <w:ind w:left="107"/>
              <w:rPr>
                <w:sz w:val="24"/>
                <w:szCs w:val="24"/>
              </w:rPr>
            </w:pPr>
            <w:r w:rsidRPr="009C7928">
              <w:rPr>
                <w:sz w:val="24"/>
                <w:szCs w:val="24"/>
              </w:rPr>
              <w:t>ФГОС</w:t>
            </w:r>
            <w:r w:rsidRPr="009C7928">
              <w:rPr>
                <w:spacing w:val="-10"/>
                <w:sz w:val="24"/>
                <w:szCs w:val="24"/>
              </w:rPr>
              <w:t xml:space="preserve"> </w:t>
            </w:r>
            <w:r w:rsidRPr="009C7928">
              <w:rPr>
                <w:spacing w:val="-5"/>
                <w:sz w:val="24"/>
                <w:szCs w:val="24"/>
              </w:rPr>
              <w:t>НОО</w:t>
            </w:r>
          </w:p>
        </w:tc>
        <w:tc>
          <w:tcPr>
            <w:tcW w:w="1983" w:type="dxa"/>
            <w:gridSpan w:val="2"/>
          </w:tcPr>
          <w:p w:rsidR="009C7928" w:rsidRPr="009C7928" w:rsidRDefault="009C7928" w:rsidP="006B02AE">
            <w:pPr>
              <w:pStyle w:val="TableParagraph"/>
              <w:tabs>
                <w:tab w:val="left" w:pos="873"/>
              </w:tabs>
              <w:ind w:left="108" w:right="99"/>
              <w:rPr>
                <w:sz w:val="24"/>
                <w:szCs w:val="24"/>
                <w:lang w:val="ru-RU"/>
              </w:rPr>
            </w:pPr>
            <w:r w:rsidRPr="009C7928">
              <w:rPr>
                <w:spacing w:val="-2"/>
                <w:sz w:val="24"/>
                <w:szCs w:val="24"/>
                <w:lang w:val="ru-RU"/>
              </w:rPr>
              <w:t xml:space="preserve">Освоение способов проектировани </w:t>
            </w:r>
            <w:r w:rsidRPr="009C7928">
              <w:rPr>
                <w:spacing w:val="-10"/>
                <w:sz w:val="24"/>
                <w:szCs w:val="24"/>
                <w:lang w:val="ru-RU"/>
              </w:rPr>
              <w:t xml:space="preserve">я </w:t>
            </w:r>
            <w:r w:rsidRPr="009C7928">
              <w:rPr>
                <w:spacing w:val="-2"/>
                <w:sz w:val="24"/>
                <w:szCs w:val="24"/>
                <w:lang w:val="ru-RU"/>
              </w:rPr>
              <w:t xml:space="preserve">образовательно </w:t>
            </w:r>
            <w:r w:rsidRPr="009C7928">
              <w:rPr>
                <w:spacing w:val="-6"/>
                <w:sz w:val="24"/>
                <w:szCs w:val="24"/>
                <w:lang w:val="ru-RU"/>
              </w:rPr>
              <w:t>го</w:t>
            </w:r>
            <w:r w:rsidRPr="009C7928">
              <w:rPr>
                <w:sz w:val="24"/>
                <w:szCs w:val="24"/>
                <w:lang w:val="ru-RU"/>
              </w:rPr>
              <w:tab/>
            </w:r>
            <w:r w:rsidRPr="009C7928">
              <w:rPr>
                <w:spacing w:val="-2"/>
                <w:sz w:val="24"/>
                <w:szCs w:val="24"/>
                <w:lang w:val="ru-RU"/>
              </w:rPr>
              <w:t>процесса начальной</w:t>
            </w:r>
          </w:p>
          <w:p w:rsidR="009C7928" w:rsidRPr="009C7928" w:rsidRDefault="009C7928" w:rsidP="006B02AE">
            <w:pPr>
              <w:pStyle w:val="TableParagraph"/>
              <w:spacing w:line="285" w:lineRule="exact"/>
              <w:ind w:left="108"/>
              <w:rPr>
                <w:sz w:val="24"/>
                <w:szCs w:val="24"/>
              </w:rPr>
            </w:pPr>
            <w:r w:rsidRPr="009C7928">
              <w:rPr>
                <w:spacing w:val="-2"/>
                <w:sz w:val="24"/>
                <w:szCs w:val="24"/>
              </w:rPr>
              <w:t>школы,</w:t>
            </w:r>
          </w:p>
        </w:tc>
        <w:tc>
          <w:tcPr>
            <w:tcW w:w="1558" w:type="dxa"/>
          </w:tcPr>
          <w:p w:rsidR="009C7928" w:rsidRPr="009C7928" w:rsidRDefault="009C7928" w:rsidP="006B02AE">
            <w:pPr>
              <w:pStyle w:val="TableParagraph"/>
              <w:tabs>
                <w:tab w:val="left" w:pos="580"/>
              </w:tabs>
              <w:ind w:left="107" w:right="99"/>
              <w:rPr>
                <w:sz w:val="24"/>
                <w:szCs w:val="24"/>
              </w:rPr>
            </w:pPr>
            <w:r w:rsidRPr="009C7928">
              <w:rPr>
                <w:spacing w:val="-10"/>
                <w:sz w:val="24"/>
                <w:szCs w:val="24"/>
              </w:rPr>
              <w:t>В</w:t>
            </w:r>
            <w:r w:rsidRPr="009C7928">
              <w:rPr>
                <w:sz w:val="24"/>
                <w:szCs w:val="24"/>
              </w:rPr>
              <w:tab/>
            </w:r>
            <w:r w:rsidRPr="009C7928">
              <w:rPr>
                <w:spacing w:val="-2"/>
                <w:sz w:val="24"/>
                <w:szCs w:val="24"/>
              </w:rPr>
              <w:t xml:space="preserve">течение </w:t>
            </w:r>
            <w:r w:rsidRPr="009C7928">
              <w:rPr>
                <w:spacing w:val="-4"/>
                <w:sz w:val="24"/>
                <w:szCs w:val="24"/>
              </w:rPr>
              <w:t>года</w:t>
            </w:r>
          </w:p>
        </w:tc>
        <w:tc>
          <w:tcPr>
            <w:tcW w:w="1422" w:type="dxa"/>
            <w:gridSpan w:val="2"/>
          </w:tcPr>
          <w:p w:rsidR="009C7928" w:rsidRPr="009C7928" w:rsidRDefault="009C7928" w:rsidP="006B02AE">
            <w:pPr>
              <w:pStyle w:val="TableParagraph"/>
              <w:ind w:left="107" w:right="100"/>
              <w:rPr>
                <w:sz w:val="24"/>
                <w:szCs w:val="24"/>
                <w:lang w:val="ru-RU"/>
              </w:rPr>
            </w:pPr>
            <w:r w:rsidRPr="009C7928">
              <w:rPr>
                <w:spacing w:val="-2"/>
                <w:sz w:val="24"/>
                <w:szCs w:val="24"/>
                <w:lang w:val="ru-RU"/>
              </w:rPr>
              <w:t xml:space="preserve">Проектиро вание образоват ельного процесса педагогам </w:t>
            </w:r>
            <w:r w:rsidRPr="009C7928">
              <w:rPr>
                <w:spacing w:val="-10"/>
                <w:sz w:val="24"/>
                <w:szCs w:val="24"/>
                <w:lang w:val="ru-RU"/>
              </w:rPr>
              <w:t>и</w:t>
            </w:r>
          </w:p>
          <w:p w:rsidR="009C7928" w:rsidRPr="009C7928" w:rsidRDefault="009C7928" w:rsidP="006B02AE">
            <w:pPr>
              <w:pStyle w:val="TableParagraph"/>
              <w:spacing w:line="285" w:lineRule="exact"/>
              <w:ind w:left="107"/>
              <w:rPr>
                <w:sz w:val="24"/>
                <w:szCs w:val="24"/>
              </w:rPr>
            </w:pPr>
            <w:r w:rsidRPr="009C7928">
              <w:rPr>
                <w:spacing w:val="-2"/>
                <w:sz w:val="24"/>
                <w:szCs w:val="24"/>
              </w:rPr>
              <w:t>начальной</w:t>
            </w:r>
          </w:p>
        </w:tc>
        <w:tc>
          <w:tcPr>
            <w:tcW w:w="1156" w:type="dxa"/>
          </w:tcPr>
          <w:p w:rsidR="009C7928" w:rsidRPr="009C7928" w:rsidRDefault="009C7928" w:rsidP="006B02AE">
            <w:pPr>
              <w:pStyle w:val="TableParagraph"/>
              <w:ind w:left="109" w:right="164"/>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1795"/>
        </w:trPr>
        <w:tc>
          <w:tcPr>
            <w:tcW w:w="1949" w:type="dxa"/>
          </w:tcPr>
          <w:p w:rsidR="009C7928" w:rsidRPr="009C7928" w:rsidRDefault="009C7928" w:rsidP="006B02AE">
            <w:pPr>
              <w:pStyle w:val="TableParagraph"/>
              <w:rPr>
                <w:sz w:val="24"/>
                <w:szCs w:val="24"/>
              </w:rPr>
            </w:pPr>
          </w:p>
        </w:tc>
        <w:tc>
          <w:tcPr>
            <w:tcW w:w="1846" w:type="dxa"/>
          </w:tcPr>
          <w:p w:rsidR="009C7928" w:rsidRPr="009C7928" w:rsidRDefault="009C7928" w:rsidP="006B02AE">
            <w:pPr>
              <w:pStyle w:val="TableParagraph"/>
              <w:rPr>
                <w:sz w:val="24"/>
                <w:szCs w:val="24"/>
              </w:rPr>
            </w:pPr>
          </w:p>
        </w:tc>
        <w:tc>
          <w:tcPr>
            <w:tcW w:w="1983" w:type="dxa"/>
            <w:gridSpan w:val="2"/>
          </w:tcPr>
          <w:p w:rsidR="009C7928" w:rsidRPr="009C7928" w:rsidRDefault="009C7928" w:rsidP="006B02AE">
            <w:pPr>
              <w:pStyle w:val="TableParagraph"/>
              <w:ind w:left="108" w:right="145"/>
              <w:rPr>
                <w:sz w:val="24"/>
                <w:szCs w:val="24"/>
                <w:lang w:val="ru-RU"/>
              </w:rPr>
            </w:pPr>
            <w:r w:rsidRPr="009C7928">
              <w:rPr>
                <w:spacing w:val="-2"/>
                <w:sz w:val="24"/>
                <w:szCs w:val="24"/>
                <w:lang w:val="ru-RU"/>
              </w:rPr>
              <w:t xml:space="preserve">соответствующ </w:t>
            </w:r>
            <w:r w:rsidRPr="009C7928">
              <w:rPr>
                <w:spacing w:val="-4"/>
                <w:sz w:val="24"/>
                <w:szCs w:val="24"/>
                <w:lang w:val="ru-RU"/>
              </w:rPr>
              <w:t xml:space="preserve">его </w:t>
            </w:r>
            <w:r w:rsidRPr="009C7928">
              <w:rPr>
                <w:spacing w:val="-2"/>
                <w:sz w:val="24"/>
                <w:szCs w:val="24"/>
                <w:lang w:val="ru-RU"/>
              </w:rPr>
              <w:t xml:space="preserve">требованиям </w:t>
            </w:r>
            <w:r w:rsidRPr="009C7928">
              <w:rPr>
                <w:sz w:val="24"/>
                <w:szCs w:val="24"/>
                <w:lang w:val="ru-RU"/>
              </w:rPr>
              <w:t>новых ФГОС</w:t>
            </w:r>
          </w:p>
        </w:tc>
        <w:tc>
          <w:tcPr>
            <w:tcW w:w="1558" w:type="dxa"/>
          </w:tcPr>
          <w:p w:rsidR="009C7928" w:rsidRPr="009C7928" w:rsidRDefault="009C7928" w:rsidP="006B02AE">
            <w:pPr>
              <w:pStyle w:val="TableParagraph"/>
              <w:rPr>
                <w:sz w:val="24"/>
                <w:szCs w:val="24"/>
                <w:lang w:val="ru-RU"/>
              </w:rPr>
            </w:pPr>
          </w:p>
        </w:tc>
        <w:tc>
          <w:tcPr>
            <w:tcW w:w="1422" w:type="dxa"/>
            <w:gridSpan w:val="2"/>
          </w:tcPr>
          <w:p w:rsidR="009C7928" w:rsidRPr="009C7928" w:rsidRDefault="009C7928" w:rsidP="006B02AE">
            <w:pPr>
              <w:pStyle w:val="TableParagraph"/>
              <w:tabs>
                <w:tab w:val="left" w:pos="616"/>
              </w:tabs>
              <w:ind w:left="107" w:right="97"/>
              <w:rPr>
                <w:sz w:val="24"/>
                <w:szCs w:val="24"/>
                <w:lang w:val="ru-RU"/>
              </w:rPr>
            </w:pPr>
            <w:r w:rsidRPr="009C7928">
              <w:rPr>
                <w:spacing w:val="-2"/>
                <w:sz w:val="24"/>
                <w:szCs w:val="24"/>
                <w:lang w:val="ru-RU"/>
              </w:rPr>
              <w:t xml:space="preserve">школы, соответств ующего требовани </w:t>
            </w:r>
            <w:r w:rsidRPr="009C7928">
              <w:rPr>
                <w:spacing w:val="-6"/>
                <w:sz w:val="24"/>
                <w:szCs w:val="24"/>
                <w:lang w:val="ru-RU"/>
              </w:rPr>
              <w:t>ям</w:t>
            </w:r>
            <w:r w:rsidRPr="009C7928">
              <w:rPr>
                <w:sz w:val="24"/>
                <w:szCs w:val="24"/>
                <w:lang w:val="ru-RU"/>
              </w:rPr>
              <w:tab/>
            </w:r>
            <w:r w:rsidRPr="009C7928">
              <w:rPr>
                <w:spacing w:val="-2"/>
                <w:sz w:val="24"/>
                <w:szCs w:val="24"/>
                <w:lang w:val="ru-RU"/>
              </w:rPr>
              <w:t>новых</w:t>
            </w:r>
          </w:p>
          <w:p w:rsidR="009C7928" w:rsidRPr="009C7928" w:rsidRDefault="009C7928" w:rsidP="006B02AE">
            <w:pPr>
              <w:pStyle w:val="TableParagraph"/>
              <w:spacing w:line="286" w:lineRule="exact"/>
              <w:ind w:left="107"/>
              <w:rPr>
                <w:sz w:val="24"/>
                <w:szCs w:val="24"/>
              </w:rPr>
            </w:pPr>
            <w:r w:rsidRPr="009C7928">
              <w:rPr>
                <w:spacing w:val="-4"/>
                <w:sz w:val="24"/>
                <w:szCs w:val="24"/>
              </w:rPr>
              <w:t>ФГОС</w:t>
            </w:r>
          </w:p>
        </w:tc>
        <w:tc>
          <w:tcPr>
            <w:tcW w:w="1156" w:type="dxa"/>
          </w:tcPr>
          <w:p w:rsidR="009C7928" w:rsidRPr="009C7928" w:rsidRDefault="009C7928" w:rsidP="006B02AE">
            <w:pPr>
              <w:pStyle w:val="TableParagraph"/>
              <w:rPr>
                <w:sz w:val="24"/>
                <w:szCs w:val="24"/>
              </w:rPr>
            </w:pPr>
          </w:p>
        </w:tc>
      </w:tr>
      <w:tr w:rsidR="009C7928" w:rsidRPr="009C7928" w:rsidTr="009C7928">
        <w:trPr>
          <w:trHeight w:val="2990"/>
        </w:trPr>
        <w:tc>
          <w:tcPr>
            <w:tcW w:w="1949" w:type="dxa"/>
          </w:tcPr>
          <w:p w:rsidR="009C7928" w:rsidRPr="009C7928" w:rsidRDefault="009C7928" w:rsidP="006B02AE">
            <w:pPr>
              <w:pStyle w:val="TableParagraph"/>
              <w:tabs>
                <w:tab w:val="left" w:pos="536"/>
                <w:tab w:val="left" w:pos="966"/>
              </w:tabs>
              <w:ind w:left="107" w:right="100"/>
              <w:rPr>
                <w:sz w:val="24"/>
                <w:szCs w:val="24"/>
                <w:lang w:val="ru-RU"/>
              </w:rPr>
            </w:pPr>
            <w:r w:rsidRPr="009C7928">
              <w:rPr>
                <w:spacing w:val="-2"/>
                <w:sz w:val="24"/>
                <w:szCs w:val="24"/>
                <w:lang w:val="ru-RU"/>
              </w:rPr>
              <w:t xml:space="preserve">3.Ознакомлени </w:t>
            </w:r>
            <w:r w:rsidRPr="009C7928">
              <w:rPr>
                <w:spacing w:val="-10"/>
                <w:sz w:val="24"/>
                <w:szCs w:val="24"/>
                <w:lang w:val="ru-RU"/>
              </w:rPr>
              <w:t>е</w:t>
            </w:r>
            <w:r w:rsidRPr="009C7928">
              <w:rPr>
                <w:sz w:val="24"/>
                <w:szCs w:val="24"/>
                <w:lang w:val="ru-RU"/>
              </w:rPr>
              <w:tab/>
            </w:r>
            <w:r w:rsidRPr="009C7928">
              <w:rPr>
                <w:spacing w:val="-10"/>
                <w:sz w:val="24"/>
                <w:szCs w:val="24"/>
                <w:lang w:val="ru-RU"/>
              </w:rPr>
              <w:t>с</w:t>
            </w:r>
            <w:r w:rsidRPr="009C7928">
              <w:rPr>
                <w:sz w:val="24"/>
                <w:szCs w:val="24"/>
                <w:lang w:val="ru-RU"/>
              </w:rPr>
              <w:tab/>
            </w:r>
            <w:r w:rsidRPr="009C7928">
              <w:rPr>
                <w:spacing w:val="-2"/>
                <w:sz w:val="24"/>
                <w:szCs w:val="24"/>
                <w:lang w:val="ru-RU"/>
              </w:rPr>
              <w:t>новыми учебно- методическим комплектами начальной школы, обеспечивающ</w:t>
            </w:r>
          </w:p>
          <w:p w:rsidR="009C7928" w:rsidRPr="009C7928" w:rsidRDefault="009C7928" w:rsidP="006B02AE">
            <w:pPr>
              <w:pStyle w:val="TableParagraph"/>
              <w:spacing w:line="298" w:lineRule="exact"/>
              <w:ind w:left="107" w:right="100"/>
              <w:rPr>
                <w:sz w:val="24"/>
                <w:szCs w:val="24"/>
              </w:rPr>
            </w:pPr>
            <w:r w:rsidRPr="009C7928">
              <w:rPr>
                <w:sz w:val="24"/>
                <w:szCs w:val="24"/>
              </w:rPr>
              <w:t>им</w:t>
            </w:r>
            <w:r w:rsidRPr="009C7928">
              <w:rPr>
                <w:spacing w:val="5"/>
                <w:sz w:val="24"/>
                <w:szCs w:val="24"/>
              </w:rPr>
              <w:t xml:space="preserve"> </w:t>
            </w:r>
            <w:r w:rsidRPr="009C7928">
              <w:rPr>
                <w:sz w:val="24"/>
                <w:szCs w:val="24"/>
              </w:rPr>
              <w:t xml:space="preserve">реализацию </w:t>
            </w:r>
            <w:r w:rsidRPr="009C7928">
              <w:rPr>
                <w:spacing w:val="-2"/>
                <w:sz w:val="24"/>
                <w:szCs w:val="24"/>
              </w:rPr>
              <w:t>ФГОС.</w:t>
            </w:r>
          </w:p>
        </w:tc>
        <w:tc>
          <w:tcPr>
            <w:tcW w:w="1846" w:type="dxa"/>
          </w:tcPr>
          <w:p w:rsidR="009C7928" w:rsidRPr="009C7928" w:rsidRDefault="009C7928" w:rsidP="006B02AE">
            <w:pPr>
              <w:pStyle w:val="TableParagraph"/>
              <w:tabs>
                <w:tab w:val="left" w:pos="1594"/>
              </w:tabs>
              <w:ind w:left="107" w:right="100"/>
              <w:rPr>
                <w:sz w:val="24"/>
                <w:szCs w:val="24"/>
                <w:lang w:val="ru-RU"/>
              </w:rPr>
            </w:pPr>
            <w:r w:rsidRPr="009C7928">
              <w:rPr>
                <w:spacing w:val="-2"/>
                <w:sz w:val="24"/>
                <w:szCs w:val="24"/>
                <w:lang w:val="ru-RU"/>
              </w:rPr>
              <w:t>Определение списка учебников</w:t>
            </w:r>
            <w:r w:rsidRPr="009C7928">
              <w:rPr>
                <w:sz w:val="24"/>
                <w:szCs w:val="24"/>
                <w:lang w:val="ru-RU"/>
              </w:rPr>
              <w:tab/>
            </w:r>
            <w:r w:rsidRPr="009C7928">
              <w:rPr>
                <w:spacing w:val="-10"/>
                <w:sz w:val="24"/>
                <w:szCs w:val="24"/>
                <w:lang w:val="ru-RU"/>
              </w:rPr>
              <w:t xml:space="preserve">и </w:t>
            </w:r>
            <w:r w:rsidRPr="009C7928">
              <w:rPr>
                <w:spacing w:val="-2"/>
                <w:sz w:val="24"/>
                <w:szCs w:val="24"/>
                <w:lang w:val="ru-RU"/>
              </w:rPr>
              <w:t>учебных пособий.</w:t>
            </w:r>
          </w:p>
        </w:tc>
        <w:tc>
          <w:tcPr>
            <w:tcW w:w="1983" w:type="dxa"/>
            <w:gridSpan w:val="2"/>
          </w:tcPr>
          <w:p w:rsidR="009C7928" w:rsidRPr="009C7928" w:rsidRDefault="009C7928" w:rsidP="006B02AE">
            <w:pPr>
              <w:pStyle w:val="TableParagraph"/>
              <w:rPr>
                <w:sz w:val="24"/>
                <w:szCs w:val="24"/>
                <w:lang w:val="ru-RU"/>
              </w:rPr>
            </w:pPr>
          </w:p>
        </w:tc>
        <w:tc>
          <w:tcPr>
            <w:tcW w:w="1558" w:type="dxa"/>
          </w:tcPr>
          <w:p w:rsidR="009C7928" w:rsidRPr="009C7928" w:rsidRDefault="009C7928" w:rsidP="006B02AE">
            <w:pPr>
              <w:pStyle w:val="TableParagraph"/>
              <w:spacing w:line="291" w:lineRule="exact"/>
              <w:ind w:left="107"/>
              <w:rPr>
                <w:sz w:val="24"/>
                <w:szCs w:val="24"/>
              </w:rPr>
            </w:pPr>
            <w:r w:rsidRPr="009C7928">
              <w:rPr>
                <w:spacing w:val="-2"/>
                <w:sz w:val="24"/>
                <w:szCs w:val="24"/>
              </w:rPr>
              <w:t>Август</w:t>
            </w:r>
          </w:p>
        </w:tc>
        <w:tc>
          <w:tcPr>
            <w:tcW w:w="1422" w:type="dxa"/>
            <w:gridSpan w:val="2"/>
          </w:tcPr>
          <w:p w:rsidR="009C7928" w:rsidRPr="009C7928" w:rsidRDefault="009C7928" w:rsidP="006B02AE">
            <w:pPr>
              <w:pStyle w:val="TableParagraph"/>
              <w:tabs>
                <w:tab w:val="left" w:pos="1189"/>
              </w:tabs>
              <w:ind w:left="107" w:right="98"/>
              <w:rPr>
                <w:sz w:val="24"/>
                <w:szCs w:val="24"/>
                <w:lang w:val="ru-RU"/>
              </w:rPr>
            </w:pPr>
            <w:r w:rsidRPr="009C7928">
              <w:rPr>
                <w:spacing w:val="-2"/>
                <w:sz w:val="24"/>
                <w:szCs w:val="24"/>
                <w:lang w:val="ru-RU"/>
              </w:rPr>
              <w:t xml:space="preserve">Использов </w:t>
            </w:r>
            <w:r w:rsidRPr="009C7928">
              <w:rPr>
                <w:spacing w:val="-4"/>
                <w:sz w:val="24"/>
                <w:szCs w:val="24"/>
                <w:lang w:val="ru-RU"/>
              </w:rPr>
              <w:t>ание</w:t>
            </w:r>
            <w:r w:rsidRPr="009C7928">
              <w:rPr>
                <w:sz w:val="24"/>
                <w:szCs w:val="24"/>
                <w:lang w:val="ru-RU"/>
              </w:rPr>
              <w:tab/>
            </w:r>
            <w:r w:rsidRPr="009C7928">
              <w:rPr>
                <w:spacing w:val="-10"/>
                <w:sz w:val="24"/>
                <w:szCs w:val="24"/>
                <w:lang w:val="ru-RU"/>
              </w:rPr>
              <w:t xml:space="preserve">в </w:t>
            </w:r>
            <w:r w:rsidRPr="009C7928">
              <w:rPr>
                <w:spacing w:val="-2"/>
                <w:sz w:val="24"/>
                <w:szCs w:val="24"/>
                <w:lang w:val="ru-RU"/>
              </w:rPr>
              <w:t xml:space="preserve">учебном процессе </w:t>
            </w:r>
            <w:r w:rsidRPr="009C7928">
              <w:rPr>
                <w:spacing w:val="-4"/>
                <w:sz w:val="24"/>
                <w:szCs w:val="24"/>
                <w:lang w:val="ru-RU"/>
              </w:rPr>
              <w:t>УМК</w:t>
            </w:r>
          </w:p>
          <w:p w:rsidR="009C7928" w:rsidRPr="009C7928" w:rsidRDefault="009C7928" w:rsidP="006B02AE">
            <w:pPr>
              <w:pStyle w:val="TableParagraph"/>
              <w:ind w:left="107" w:right="100"/>
              <w:rPr>
                <w:sz w:val="24"/>
                <w:szCs w:val="24"/>
                <w:lang w:val="ru-RU"/>
              </w:rPr>
            </w:pPr>
            <w:r w:rsidRPr="009C7928">
              <w:rPr>
                <w:spacing w:val="-2"/>
                <w:sz w:val="24"/>
                <w:szCs w:val="24"/>
                <w:lang w:val="ru-RU"/>
              </w:rPr>
              <w:t xml:space="preserve">отвечающ </w:t>
            </w:r>
            <w:r w:rsidRPr="009C7928">
              <w:rPr>
                <w:spacing w:val="-6"/>
                <w:sz w:val="24"/>
                <w:szCs w:val="24"/>
                <w:lang w:val="ru-RU"/>
              </w:rPr>
              <w:t xml:space="preserve">их </w:t>
            </w:r>
            <w:r w:rsidRPr="009C7928">
              <w:rPr>
                <w:spacing w:val="-2"/>
                <w:sz w:val="24"/>
                <w:szCs w:val="24"/>
                <w:lang w:val="ru-RU"/>
              </w:rPr>
              <w:t>требовани</w:t>
            </w:r>
          </w:p>
          <w:p w:rsidR="009C7928" w:rsidRPr="009C7928" w:rsidRDefault="009C7928" w:rsidP="006B02AE">
            <w:pPr>
              <w:pStyle w:val="TableParagraph"/>
              <w:tabs>
                <w:tab w:val="left" w:pos="594"/>
              </w:tabs>
              <w:spacing w:line="298" w:lineRule="exact"/>
              <w:ind w:left="107" w:right="98"/>
              <w:rPr>
                <w:sz w:val="24"/>
                <w:szCs w:val="24"/>
                <w:lang w:val="ru-RU"/>
              </w:rPr>
            </w:pPr>
            <w:r w:rsidRPr="009C7928">
              <w:rPr>
                <w:spacing w:val="-6"/>
                <w:sz w:val="24"/>
                <w:szCs w:val="24"/>
                <w:lang w:val="ru-RU"/>
              </w:rPr>
              <w:t>ям</w:t>
            </w:r>
            <w:r w:rsidRPr="009C7928">
              <w:rPr>
                <w:sz w:val="24"/>
                <w:szCs w:val="24"/>
                <w:lang w:val="ru-RU"/>
              </w:rPr>
              <w:tab/>
            </w:r>
            <w:r w:rsidRPr="009C7928">
              <w:rPr>
                <w:spacing w:val="-4"/>
                <w:sz w:val="24"/>
                <w:szCs w:val="24"/>
                <w:lang w:val="ru-RU"/>
              </w:rPr>
              <w:t>ФГОС НОО</w:t>
            </w:r>
          </w:p>
        </w:tc>
        <w:tc>
          <w:tcPr>
            <w:tcW w:w="1156" w:type="dxa"/>
          </w:tcPr>
          <w:p w:rsidR="009C7928" w:rsidRPr="009C7928" w:rsidRDefault="009C7928" w:rsidP="006B02AE">
            <w:pPr>
              <w:pStyle w:val="TableParagraph"/>
              <w:ind w:left="109" w:right="105"/>
              <w:rPr>
                <w:sz w:val="24"/>
                <w:szCs w:val="24"/>
                <w:lang w:val="ru-RU"/>
              </w:rPr>
            </w:pPr>
            <w:r w:rsidRPr="009C7928">
              <w:rPr>
                <w:spacing w:val="-2"/>
                <w:sz w:val="24"/>
                <w:szCs w:val="24"/>
                <w:lang w:val="ru-RU"/>
              </w:rPr>
              <w:t>Админист рация лицея Учителя кафедры начальных классов</w:t>
            </w:r>
          </w:p>
        </w:tc>
      </w:tr>
      <w:tr w:rsidR="009C7928" w:rsidRPr="009C7928" w:rsidTr="009C7928">
        <w:trPr>
          <w:trHeight w:val="4185"/>
        </w:trPr>
        <w:tc>
          <w:tcPr>
            <w:tcW w:w="1949" w:type="dxa"/>
          </w:tcPr>
          <w:p w:rsidR="009C7928" w:rsidRPr="009C7928" w:rsidRDefault="009C7928" w:rsidP="006B02AE">
            <w:pPr>
              <w:pStyle w:val="TableParagraph"/>
              <w:ind w:left="107" w:right="120"/>
              <w:rPr>
                <w:sz w:val="24"/>
                <w:szCs w:val="24"/>
                <w:lang w:val="ru-RU"/>
              </w:rPr>
            </w:pPr>
            <w:r w:rsidRPr="009C7928">
              <w:rPr>
                <w:spacing w:val="-2"/>
                <w:sz w:val="24"/>
                <w:szCs w:val="24"/>
                <w:lang w:val="ru-RU"/>
              </w:rPr>
              <w:lastRenderedPageBreak/>
              <w:t xml:space="preserve">4.Разработка учебных программ учебных дисциплин, внеурочной деятельности соответствующ </w:t>
            </w:r>
            <w:r w:rsidRPr="009C7928">
              <w:rPr>
                <w:spacing w:val="-6"/>
                <w:sz w:val="24"/>
                <w:szCs w:val="24"/>
                <w:lang w:val="ru-RU"/>
              </w:rPr>
              <w:t>их</w:t>
            </w:r>
            <w:r w:rsidRPr="009C7928">
              <w:rPr>
                <w:spacing w:val="40"/>
                <w:sz w:val="24"/>
                <w:szCs w:val="24"/>
                <w:lang w:val="ru-RU"/>
              </w:rPr>
              <w:t xml:space="preserve"> </w:t>
            </w:r>
            <w:r w:rsidRPr="009C7928">
              <w:rPr>
                <w:spacing w:val="-2"/>
                <w:sz w:val="24"/>
                <w:szCs w:val="24"/>
                <w:lang w:val="ru-RU"/>
              </w:rPr>
              <w:t>требованиям стандарта.</w:t>
            </w:r>
          </w:p>
        </w:tc>
        <w:tc>
          <w:tcPr>
            <w:tcW w:w="1846" w:type="dxa"/>
          </w:tcPr>
          <w:p w:rsidR="009C7928" w:rsidRPr="009C7928" w:rsidRDefault="009C7928" w:rsidP="006B02AE">
            <w:pPr>
              <w:pStyle w:val="TableParagraph"/>
              <w:ind w:left="107" w:right="97"/>
              <w:rPr>
                <w:sz w:val="24"/>
                <w:szCs w:val="24"/>
                <w:lang w:val="ru-RU"/>
              </w:rPr>
            </w:pPr>
            <w:r w:rsidRPr="009C7928">
              <w:rPr>
                <w:spacing w:val="-2"/>
                <w:sz w:val="24"/>
                <w:szCs w:val="24"/>
                <w:lang w:val="ru-RU"/>
              </w:rPr>
              <w:t xml:space="preserve">1.Основная образовательн </w:t>
            </w:r>
            <w:r w:rsidRPr="009C7928">
              <w:rPr>
                <w:sz w:val="24"/>
                <w:szCs w:val="24"/>
                <w:lang w:val="ru-RU"/>
              </w:rPr>
              <w:t>ая</w:t>
            </w:r>
            <w:r w:rsidRPr="009C7928">
              <w:rPr>
                <w:spacing w:val="-4"/>
                <w:sz w:val="24"/>
                <w:szCs w:val="24"/>
                <w:lang w:val="ru-RU"/>
              </w:rPr>
              <w:t xml:space="preserve"> </w:t>
            </w:r>
            <w:r w:rsidRPr="009C7928">
              <w:rPr>
                <w:sz w:val="24"/>
                <w:szCs w:val="24"/>
                <w:lang w:val="ru-RU"/>
              </w:rPr>
              <w:t xml:space="preserve">программа. </w:t>
            </w:r>
            <w:r w:rsidRPr="009C7928">
              <w:rPr>
                <w:spacing w:val="-2"/>
                <w:sz w:val="24"/>
                <w:szCs w:val="24"/>
                <w:lang w:val="ru-RU"/>
              </w:rPr>
              <w:t xml:space="preserve">2.Примерная основная образовательн </w:t>
            </w:r>
            <w:r w:rsidRPr="009C7928">
              <w:rPr>
                <w:sz w:val="24"/>
                <w:szCs w:val="24"/>
                <w:lang w:val="ru-RU"/>
              </w:rPr>
              <w:t xml:space="preserve">ая программа </w:t>
            </w:r>
            <w:r w:rsidRPr="009C7928">
              <w:rPr>
                <w:spacing w:val="-4"/>
                <w:sz w:val="24"/>
                <w:szCs w:val="24"/>
                <w:lang w:val="ru-RU"/>
              </w:rPr>
              <w:t>НОО</w:t>
            </w:r>
          </w:p>
          <w:p w:rsidR="009C7928" w:rsidRPr="009C7928" w:rsidRDefault="009C7928" w:rsidP="006B02AE">
            <w:pPr>
              <w:pStyle w:val="TableParagraph"/>
              <w:ind w:left="107" w:right="176"/>
              <w:rPr>
                <w:sz w:val="24"/>
                <w:szCs w:val="24"/>
                <w:lang w:val="ru-RU"/>
              </w:rPr>
            </w:pPr>
            <w:r w:rsidRPr="009C7928">
              <w:rPr>
                <w:sz w:val="24"/>
                <w:szCs w:val="24"/>
                <w:lang w:val="ru-RU"/>
              </w:rPr>
              <w:t>3. Базисный учебный</w:t>
            </w:r>
            <w:r w:rsidRPr="009C7928">
              <w:rPr>
                <w:spacing w:val="-17"/>
                <w:sz w:val="24"/>
                <w:szCs w:val="24"/>
                <w:lang w:val="ru-RU"/>
              </w:rPr>
              <w:t xml:space="preserve"> </w:t>
            </w:r>
            <w:r w:rsidRPr="009C7928">
              <w:rPr>
                <w:sz w:val="24"/>
                <w:szCs w:val="24"/>
                <w:lang w:val="ru-RU"/>
              </w:rPr>
              <w:t xml:space="preserve">план </w:t>
            </w:r>
            <w:r w:rsidRPr="009C7928">
              <w:rPr>
                <w:spacing w:val="-2"/>
                <w:sz w:val="24"/>
                <w:szCs w:val="24"/>
                <w:lang w:val="ru-RU"/>
              </w:rPr>
              <w:t>начального общего образования</w:t>
            </w:r>
          </w:p>
        </w:tc>
        <w:tc>
          <w:tcPr>
            <w:tcW w:w="1983" w:type="dxa"/>
            <w:gridSpan w:val="2"/>
          </w:tcPr>
          <w:p w:rsidR="009C7928" w:rsidRPr="009C7928" w:rsidRDefault="009C7928" w:rsidP="006B02AE">
            <w:pPr>
              <w:pStyle w:val="TableParagraph"/>
              <w:ind w:left="108" w:right="105"/>
              <w:rPr>
                <w:sz w:val="24"/>
                <w:szCs w:val="24"/>
                <w:lang w:val="ru-RU"/>
              </w:rPr>
            </w:pPr>
            <w:r w:rsidRPr="009C7928">
              <w:rPr>
                <w:spacing w:val="-2"/>
                <w:sz w:val="24"/>
                <w:szCs w:val="24"/>
                <w:lang w:val="ru-RU"/>
              </w:rPr>
              <w:t xml:space="preserve">Наличие учебных программ учебных дисциплин, внеурочной деятельности соответствующ </w:t>
            </w:r>
            <w:r w:rsidRPr="009C7928">
              <w:rPr>
                <w:sz w:val="24"/>
                <w:szCs w:val="24"/>
                <w:lang w:val="ru-RU"/>
              </w:rPr>
              <w:t>их</w:t>
            </w:r>
            <w:r w:rsidRPr="009C7928">
              <w:rPr>
                <w:spacing w:val="-17"/>
                <w:sz w:val="24"/>
                <w:szCs w:val="24"/>
                <w:lang w:val="ru-RU"/>
              </w:rPr>
              <w:t xml:space="preserve"> </w:t>
            </w:r>
            <w:r w:rsidRPr="009C7928">
              <w:rPr>
                <w:sz w:val="24"/>
                <w:szCs w:val="24"/>
                <w:lang w:val="ru-RU"/>
              </w:rPr>
              <w:t xml:space="preserve">требованиям </w:t>
            </w:r>
            <w:r w:rsidRPr="009C7928">
              <w:rPr>
                <w:spacing w:val="-2"/>
                <w:sz w:val="24"/>
                <w:szCs w:val="24"/>
                <w:lang w:val="ru-RU"/>
              </w:rPr>
              <w:t>стандарта.</w:t>
            </w:r>
          </w:p>
        </w:tc>
        <w:tc>
          <w:tcPr>
            <w:tcW w:w="1558" w:type="dxa"/>
          </w:tcPr>
          <w:p w:rsidR="009C7928" w:rsidRPr="009C7928" w:rsidRDefault="009C7928" w:rsidP="006B02AE">
            <w:pPr>
              <w:pStyle w:val="TableParagraph"/>
              <w:spacing w:line="291" w:lineRule="exact"/>
              <w:ind w:left="107"/>
              <w:rPr>
                <w:sz w:val="24"/>
                <w:szCs w:val="24"/>
              </w:rPr>
            </w:pPr>
            <w:r w:rsidRPr="009C7928">
              <w:rPr>
                <w:spacing w:val="-5"/>
                <w:sz w:val="24"/>
                <w:szCs w:val="24"/>
              </w:rPr>
              <w:t>Май</w:t>
            </w:r>
          </w:p>
        </w:tc>
        <w:tc>
          <w:tcPr>
            <w:tcW w:w="1422" w:type="dxa"/>
            <w:gridSpan w:val="2"/>
          </w:tcPr>
          <w:p w:rsidR="009C7928" w:rsidRPr="009C7928" w:rsidRDefault="009C7928" w:rsidP="006B02AE">
            <w:pPr>
              <w:pStyle w:val="TableParagraph"/>
              <w:ind w:left="107" w:right="126"/>
              <w:rPr>
                <w:sz w:val="24"/>
                <w:szCs w:val="24"/>
                <w:lang w:val="ru-RU"/>
              </w:rPr>
            </w:pPr>
            <w:r w:rsidRPr="009C7928">
              <w:rPr>
                <w:spacing w:val="-2"/>
                <w:sz w:val="24"/>
                <w:szCs w:val="24"/>
                <w:lang w:val="ru-RU"/>
              </w:rPr>
              <w:t xml:space="preserve">Использов </w:t>
            </w:r>
            <w:r w:rsidRPr="009C7928">
              <w:rPr>
                <w:spacing w:val="-4"/>
                <w:sz w:val="24"/>
                <w:szCs w:val="24"/>
                <w:lang w:val="ru-RU"/>
              </w:rPr>
              <w:t xml:space="preserve">ание </w:t>
            </w:r>
            <w:r w:rsidRPr="009C7928">
              <w:rPr>
                <w:spacing w:val="-2"/>
                <w:sz w:val="24"/>
                <w:szCs w:val="24"/>
                <w:lang w:val="ru-RU"/>
              </w:rPr>
              <w:t xml:space="preserve">рабочих программ учебных дисципли </w:t>
            </w:r>
            <w:r w:rsidRPr="009C7928">
              <w:rPr>
                <w:spacing w:val="-6"/>
                <w:sz w:val="24"/>
                <w:szCs w:val="24"/>
                <w:lang w:val="ru-RU"/>
              </w:rPr>
              <w:t xml:space="preserve">н, </w:t>
            </w:r>
            <w:r w:rsidRPr="009C7928">
              <w:rPr>
                <w:spacing w:val="-2"/>
                <w:sz w:val="24"/>
                <w:szCs w:val="24"/>
                <w:lang w:val="ru-RU"/>
              </w:rPr>
              <w:t xml:space="preserve">программ внеурочно </w:t>
            </w:r>
            <w:r w:rsidRPr="009C7928">
              <w:rPr>
                <w:spacing w:val="-10"/>
                <w:sz w:val="24"/>
                <w:szCs w:val="24"/>
                <w:lang w:val="ru-RU"/>
              </w:rPr>
              <w:t xml:space="preserve">й </w:t>
            </w:r>
            <w:r w:rsidRPr="009C7928">
              <w:rPr>
                <w:spacing w:val="-2"/>
                <w:sz w:val="24"/>
                <w:szCs w:val="24"/>
                <w:lang w:val="ru-RU"/>
              </w:rPr>
              <w:t xml:space="preserve">деятельно </w:t>
            </w:r>
            <w:r w:rsidRPr="009C7928">
              <w:rPr>
                <w:sz w:val="24"/>
                <w:szCs w:val="24"/>
                <w:lang w:val="ru-RU"/>
              </w:rPr>
              <w:t xml:space="preserve">сти в </w:t>
            </w:r>
            <w:r w:rsidRPr="009C7928">
              <w:rPr>
                <w:spacing w:val="-2"/>
                <w:sz w:val="24"/>
                <w:szCs w:val="24"/>
                <w:lang w:val="ru-RU"/>
              </w:rPr>
              <w:t>учебном</w:t>
            </w:r>
          </w:p>
          <w:p w:rsidR="009C7928" w:rsidRPr="009C7928" w:rsidRDefault="009C7928" w:rsidP="006B02AE">
            <w:pPr>
              <w:pStyle w:val="TableParagraph"/>
              <w:spacing w:line="285" w:lineRule="exact"/>
              <w:ind w:left="107"/>
              <w:rPr>
                <w:sz w:val="24"/>
                <w:szCs w:val="24"/>
              </w:rPr>
            </w:pPr>
            <w:r w:rsidRPr="009C7928">
              <w:rPr>
                <w:spacing w:val="-2"/>
                <w:sz w:val="24"/>
                <w:szCs w:val="24"/>
              </w:rPr>
              <w:t>процессе.</w:t>
            </w:r>
          </w:p>
        </w:tc>
        <w:tc>
          <w:tcPr>
            <w:tcW w:w="1156" w:type="dxa"/>
          </w:tcPr>
          <w:p w:rsidR="009C7928" w:rsidRPr="009C7928" w:rsidRDefault="009C7928" w:rsidP="006B02AE">
            <w:pPr>
              <w:pStyle w:val="TableParagraph"/>
              <w:ind w:left="109" w:right="164"/>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3888"/>
        </w:trPr>
        <w:tc>
          <w:tcPr>
            <w:tcW w:w="1949" w:type="dxa"/>
          </w:tcPr>
          <w:p w:rsidR="009C7928" w:rsidRPr="009C7928" w:rsidRDefault="009C7928" w:rsidP="006B02AE">
            <w:pPr>
              <w:pStyle w:val="TableParagraph"/>
              <w:ind w:left="107" w:right="138"/>
              <w:rPr>
                <w:sz w:val="24"/>
                <w:szCs w:val="24"/>
                <w:lang w:val="ru-RU"/>
              </w:rPr>
            </w:pPr>
            <w:r w:rsidRPr="009C7928">
              <w:rPr>
                <w:sz w:val="24"/>
                <w:szCs w:val="24"/>
                <w:lang w:val="ru-RU"/>
              </w:rPr>
              <w:t>5.</w:t>
            </w:r>
            <w:r w:rsidRPr="009C7928">
              <w:rPr>
                <w:spacing w:val="-17"/>
                <w:sz w:val="24"/>
                <w:szCs w:val="24"/>
                <w:lang w:val="ru-RU"/>
              </w:rPr>
              <w:t xml:space="preserve"> </w:t>
            </w:r>
            <w:r w:rsidRPr="009C7928">
              <w:rPr>
                <w:sz w:val="24"/>
                <w:szCs w:val="24"/>
                <w:lang w:val="ru-RU"/>
              </w:rPr>
              <w:t xml:space="preserve">Организация </w:t>
            </w:r>
            <w:r w:rsidRPr="009C7928">
              <w:rPr>
                <w:spacing w:val="-2"/>
                <w:sz w:val="24"/>
                <w:szCs w:val="24"/>
                <w:lang w:val="ru-RU"/>
              </w:rPr>
              <w:t xml:space="preserve">взаимодействи </w:t>
            </w:r>
            <w:r w:rsidRPr="009C7928">
              <w:rPr>
                <w:sz w:val="24"/>
                <w:szCs w:val="24"/>
                <w:lang w:val="ru-RU"/>
              </w:rPr>
              <w:t xml:space="preserve">я школы и </w:t>
            </w:r>
            <w:r w:rsidRPr="009C7928">
              <w:rPr>
                <w:spacing w:val="-2"/>
                <w:sz w:val="24"/>
                <w:szCs w:val="24"/>
                <w:lang w:val="ru-RU"/>
              </w:rPr>
              <w:t xml:space="preserve">учреждений дополнительно </w:t>
            </w:r>
            <w:r w:rsidRPr="009C7928">
              <w:rPr>
                <w:spacing w:val="-6"/>
                <w:sz w:val="24"/>
                <w:szCs w:val="24"/>
                <w:lang w:val="ru-RU"/>
              </w:rPr>
              <w:t>го</w:t>
            </w:r>
            <w:r w:rsidRPr="009C7928">
              <w:rPr>
                <w:spacing w:val="40"/>
                <w:sz w:val="24"/>
                <w:szCs w:val="24"/>
                <w:lang w:val="ru-RU"/>
              </w:rPr>
              <w:t xml:space="preserve"> </w:t>
            </w:r>
            <w:r w:rsidRPr="009C7928">
              <w:rPr>
                <w:spacing w:val="-2"/>
                <w:sz w:val="24"/>
                <w:szCs w:val="24"/>
                <w:lang w:val="ru-RU"/>
              </w:rPr>
              <w:t>образования.</w:t>
            </w:r>
          </w:p>
        </w:tc>
        <w:tc>
          <w:tcPr>
            <w:tcW w:w="1846" w:type="dxa"/>
          </w:tcPr>
          <w:p w:rsidR="009C7928" w:rsidRPr="009C7928" w:rsidRDefault="009C7928" w:rsidP="006B02AE">
            <w:pPr>
              <w:pStyle w:val="TableParagraph"/>
              <w:ind w:left="107" w:right="176"/>
              <w:rPr>
                <w:sz w:val="24"/>
                <w:szCs w:val="24"/>
                <w:lang w:val="ru-RU"/>
              </w:rPr>
            </w:pPr>
            <w:r w:rsidRPr="009C7928">
              <w:rPr>
                <w:spacing w:val="-2"/>
                <w:sz w:val="24"/>
                <w:szCs w:val="24"/>
                <w:lang w:val="ru-RU"/>
              </w:rPr>
              <w:t xml:space="preserve">Базисный </w:t>
            </w:r>
            <w:r w:rsidRPr="009C7928">
              <w:rPr>
                <w:sz w:val="24"/>
                <w:szCs w:val="24"/>
                <w:lang w:val="ru-RU"/>
              </w:rPr>
              <w:t>учебный</w:t>
            </w:r>
            <w:r w:rsidRPr="009C7928">
              <w:rPr>
                <w:spacing w:val="-17"/>
                <w:sz w:val="24"/>
                <w:szCs w:val="24"/>
                <w:lang w:val="ru-RU"/>
              </w:rPr>
              <w:t xml:space="preserve"> </w:t>
            </w:r>
            <w:r w:rsidRPr="009C7928">
              <w:rPr>
                <w:sz w:val="24"/>
                <w:szCs w:val="24"/>
                <w:lang w:val="ru-RU"/>
              </w:rPr>
              <w:t xml:space="preserve">план </w:t>
            </w:r>
            <w:r w:rsidRPr="009C7928">
              <w:rPr>
                <w:spacing w:val="-2"/>
                <w:sz w:val="24"/>
                <w:szCs w:val="24"/>
                <w:lang w:val="ru-RU"/>
              </w:rPr>
              <w:t>начального общего образования</w:t>
            </w:r>
          </w:p>
        </w:tc>
        <w:tc>
          <w:tcPr>
            <w:tcW w:w="1983" w:type="dxa"/>
            <w:gridSpan w:val="2"/>
          </w:tcPr>
          <w:p w:rsidR="009C7928" w:rsidRPr="009C7928" w:rsidRDefault="009C7928" w:rsidP="006B02AE">
            <w:pPr>
              <w:pStyle w:val="TableParagraph"/>
              <w:ind w:left="108" w:right="100"/>
              <w:rPr>
                <w:sz w:val="24"/>
                <w:szCs w:val="24"/>
                <w:lang w:val="ru-RU"/>
              </w:rPr>
            </w:pPr>
            <w:r w:rsidRPr="009C7928">
              <w:rPr>
                <w:spacing w:val="-2"/>
                <w:sz w:val="24"/>
                <w:szCs w:val="24"/>
                <w:lang w:val="ru-RU"/>
              </w:rPr>
              <w:t xml:space="preserve">Заключение </w:t>
            </w:r>
            <w:r w:rsidRPr="009C7928">
              <w:rPr>
                <w:sz w:val="24"/>
                <w:szCs w:val="24"/>
                <w:lang w:val="ru-RU"/>
              </w:rPr>
              <w:t xml:space="preserve">соглашений на </w:t>
            </w:r>
            <w:r w:rsidRPr="009C7928">
              <w:rPr>
                <w:spacing w:val="-2"/>
                <w:sz w:val="24"/>
                <w:szCs w:val="24"/>
                <w:lang w:val="ru-RU"/>
              </w:rPr>
              <w:t xml:space="preserve">предоставление образовательн </w:t>
            </w:r>
            <w:r w:rsidRPr="009C7928">
              <w:rPr>
                <w:sz w:val="24"/>
                <w:szCs w:val="24"/>
                <w:lang w:val="ru-RU"/>
              </w:rPr>
              <w:t xml:space="preserve">ых услуг </w:t>
            </w:r>
            <w:r w:rsidRPr="009C7928">
              <w:rPr>
                <w:spacing w:val="-2"/>
                <w:sz w:val="24"/>
                <w:szCs w:val="24"/>
                <w:lang w:val="ru-RU"/>
              </w:rPr>
              <w:t xml:space="preserve">учреждениями </w:t>
            </w:r>
            <w:r w:rsidRPr="009C7928">
              <w:rPr>
                <w:spacing w:val="-4"/>
                <w:sz w:val="24"/>
                <w:szCs w:val="24"/>
                <w:lang w:val="ru-RU"/>
              </w:rPr>
              <w:t xml:space="preserve">доп. </w:t>
            </w:r>
            <w:r w:rsidRPr="009C7928">
              <w:rPr>
                <w:spacing w:val="-2"/>
                <w:sz w:val="24"/>
                <w:szCs w:val="24"/>
                <w:lang w:val="ru-RU"/>
              </w:rPr>
              <w:t>образования.</w:t>
            </w:r>
          </w:p>
        </w:tc>
        <w:tc>
          <w:tcPr>
            <w:tcW w:w="1558" w:type="dxa"/>
          </w:tcPr>
          <w:p w:rsidR="009C7928" w:rsidRPr="009C7928" w:rsidRDefault="009C7928" w:rsidP="006B02AE">
            <w:pPr>
              <w:pStyle w:val="TableParagraph"/>
              <w:spacing w:line="291" w:lineRule="exact"/>
              <w:ind w:left="107"/>
              <w:rPr>
                <w:sz w:val="24"/>
                <w:szCs w:val="24"/>
              </w:rPr>
            </w:pPr>
            <w:r w:rsidRPr="009C7928">
              <w:rPr>
                <w:spacing w:val="-2"/>
                <w:sz w:val="24"/>
                <w:szCs w:val="24"/>
              </w:rPr>
              <w:t>сентябрь</w:t>
            </w:r>
          </w:p>
        </w:tc>
        <w:tc>
          <w:tcPr>
            <w:tcW w:w="1422" w:type="dxa"/>
            <w:gridSpan w:val="2"/>
          </w:tcPr>
          <w:p w:rsidR="009C7928" w:rsidRPr="009C7928" w:rsidRDefault="009C7928" w:rsidP="006B02AE">
            <w:pPr>
              <w:pStyle w:val="TableParagraph"/>
              <w:ind w:left="107" w:right="135"/>
              <w:rPr>
                <w:sz w:val="24"/>
                <w:szCs w:val="24"/>
                <w:lang w:val="ru-RU"/>
              </w:rPr>
            </w:pPr>
            <w:r w:rsidRPr="009C7928">
              <w:rPr>
                <w:spacing w:val="-2"/>
                <w:sz w:val="24"/>
                <w:szCs w:val="24"/>
                <w:lang w:val="ru-RU"/>
              </w:rPr>
              <w:t xml:space="preserve">Сотрудни чество </w:t>
            </w:r>
            <w:r w:rsidRPr="009C7928">
              <w:rPr>
                <w:sz w:val="24"/>
                <w:szCs w:val="24"/>
                <w:lang w:val="ru-RU"/>
              </w:rPr>
              <w:t xml:space="preserve">школы и </w:t>
            </w:r>
            <w:r w:rsidRPr="009C7928">
              <w:rPr>
                <w:spacing w:val="-2"/>
                <w:sz w:val="24"/>
                <w:szCs w:val="24"/>
                <w:lang w:val="ru-RU"/>
              </w:rPr>
              <w:t xml:space="preserve">учрежден </w:t>
            </w:r>
            <w:r w:rsidRPr="009C7928">
              <w:rPr>
                <w:sz w:val="24"/>
                <w:szCs w:val="24"/>
                <w:lang w:val="ru-RU"/>
              </w:rPr>
              <w:t xml:space="preserve">ий доп. </w:t>
            </w:r>
            <w:r w:rsidRPr="009C7928">
              <w:rPr>
                <w:spacing w:val="-2"/>
                <w:sz w:val="24"/>
                <w:szCs w:val="24"/>
                <w:lang w:val="ru-RU"/>
              </w:rPr>
              <w:t xml:space="preserve">образован </w:t>
            </w:r>
            <w:r w:rsidRPr="009C7928">
              <w:rPr>
                <w:sz w:val="24"/>
                <w:szCs w:val="24"/>
                <w:lang w:val="ru-RU"/>
              </w:rPr>
              <w:t xml:space="preserve">ия для </w:t>
            </w:r>
            <w:r w:rsidRPr="009C7928">
              <w:rPr>
                <w:spacing w:val="-2"/>
                <w:sz w:val="24"/>
                <w:szCs w:val="24"/>
                <w:lang w:val="ru-RU"/>
              </w:rPr>
              <w:t xml:space="preserve">организац </w:t>
            </w:r>
            <w:r w:rsidRPr="009C7928">
              <w:rPr>
                <w:spacing w:val="-6"/>
                <w:sz w:val="24"/>
                <w:szCs w:val="24"/>
                <w:lang w:val="ru-RU"/>
              </w:rPr>
              <w:t xml:space="preserve">ии </w:t>
            </w:r>
            <w:r w:rsidRPr="009C7928">
              <w:rPr>
                <w:spacing w:val="-2"/>
                <w:sz w:val="24"/>
                <w:szCs w:val="24"/>
                <w:lang w:val="ru-RU"/>
              </w:rPr>
              <w:t xml:space="preserve">внеурочно </w:t>
            </w:r>
            <w:r w:rsidRPr="009C7928">
              <w:rPr>
                <w:spacing w:val="-10"/>
                <w:sz w:val="24"/>
                <w:szCs w:val="24"/>
                <w:lang w:val="ru-RU"/>
              </w:rPr>
              <w:t>й</w:t>
            </w:r>
          </w:p>
          <w:p w:rsidR="009C7928" w:rsidRPr="009C7928" w:rsidRDefault="009C7928" w:rsidP="006B02AE">
            <w:pPr>
              <w:pStyle w:val="TableParagraph"/>
              <w:spacing w:line="298" w:lineRule="exact"/>
              <w:ind w:left="107" w:right="189"/>
              <w:rPr>
                <w:sz w:val="24"/>
                <w:szCs w:val="24"/>
              </w:rPr>
            </w:pPr>
            <w:r w:rsidRPr="009C7928">
              <w:rPr>
                <w:spacing w:val="-2"/>
                <w:sz w:val="24"/>
                <w:szCs w:val="24"/>
              </w:rPr>
              <w:t xml:space="preserve">деятельно </w:t>
            </w:r>
            <w:r w:rsidRPr="009C7928">
              <w:rPr>
                <w:spacing w:val="-4"/>
                <w:sz w:val="24"/>
                <w:szCs w:val="24"/>
              </w:rPr>
              <w:t>сти.</w:t>
            </w:r>
          </w:p>
        </w:tc>
        <w:tc>
          <w:tcPr>
            <w:tcW w:w="1156" w:type="dxa"/>
          </w:tcPr>
          <w:p w:rsidR="009C7928" w:rsidRPr="009C7928" w:rsidRDefault="009C7928" w:rsidP="006B02AE">
            <w:pPr>
              <w:pStyle w:val="TableParagraph"/>
              <w:ind w:left="109" w:right="164"/>
              <w:rPr>
                <w:sz w:val="24"/>
                <w:szCs w:val="24"/>
              </w:rPr>
            </w:pPr>
            <w:r w:rsidRPr="009C7928">
              <w:rPr>
                <w:spacing w:val="-2"/>
                <w:sz w:val="24"/>
                <w:szCs w:val="24"/>
              </w:rPr>
              <w:t>Админист рация</w:t>
            </w:r>
          </w:p>
        </w:tc>
      </w:tr>
      <w:tr w:rsidR="009C7928" w:rsidRPr="009C7928" w:rsidTr="009C7928">
        <w:trPr>
          <w:trHeight w:val="2692"/>
        </w:trPr>
        <w:tc>
          <w:tcPr>
            <w:tcW w:w="1949" w:type="dxa"/>
          </w:tcPr>
          <w:p w:rsidR="009C7928" w:rsidRPr="009C7928" w:rsidRDefault="009C7928" w:rsidP="006B02AE">
            <w:pPr>
              <w:pStyle w:val="TableParagraph"/>
              <w:ind w:left="107" w:right="167"/>
              <w:rPr>
                <w:sz w:val="24"/>
                <w:szCs w:val="24"/>
                <w:lang w:val="ru-RU"/>
              </w:rPr>
            </w:pPr>
            <w:r w:rsidRPr="009C7928">
              <w:rPr>
                <w:sz w:val="24"/>
                <w:szCs w:val="24"/>
                <w:lang w:val="ru-RU"/>
              </w:rPr>
              <w:t>6.Разработка</w:t>
            </w:r>
            <w:r w:rsidRPr="009C7928">
              <w:rPr>
                <w:spacing w:val="-6"/>
                <w:sz w:val="24"/>
                <w:szCs w:val="24"/>
                <w:lang w:val="ru-RU"/>
              </w:rPr>
              <w:t xml:space="preserve"> </w:t>
            </w:r>
            <w:r w:rsidRPr="009C7928">
              <w:rPr>
                <w:sz w:val="24"/>
                <w:szCs w:val="24"/>
                <w:lang w:val="ru-RU"/>
              </w:rPr>
              <w:t xml:space="preserve">и </w:t>
            </w:r>
            <w:r w:rsidRPr="009C7928">
              <w:rPr>
                <w:spacing w:val="-2"/>
                <w:sz w:val="24"/>
                <w:szCs w:val="24"/>
                <w:lang w:val="ru-RU"/>
              </w:rPr>
              <w:t xml:space="preserve">реализация программы родительского </w:t>
            </w:r>
            <w:r w:rsidRPr="009C7928">
              <w:rPr>
                <w:sz w:val="24"/>
                <w:szCs w:val="24"/>
                <w:lang w:val="ru-RU"/>
              </w:rPr>
              <w:t>просвещения</w:t>
            </w:r>
            <w:r w:rsidRPr="009C7928">
              <w:rPr>
                <w:spacing w:val="-17"/>
                <w:sz w:val="24"/>
                <w:szCs w:val="24"/>
                <w:lang w:val="ru-RU"/>
              </w:rPr>
              <w:t xml:space="preserve"> </w:t>
            </w:r>
            <w:r w:rsidRPr="009C7928">
              <w:rPr>
                <w:sz w:val="24"/>
                <w:szCs w:val="24"/>
                <w:lang w:val="ru-RU"/>
              </w:rPr>
              <w:t xml:space="preserve">о целях и </w:t>
            </w:r>
            <w:r w:rsidRPr="009C7928">
              <w:rPr>
                <w:spacing w:val="-2"/>
                <w:sz w:val="24"/>
                <w:szCs w:val="24"/>
                <w:lang w:val="ru-RU"/>
              </w:rPr>
              <w:t>задачах введения</w:t>
            </w:r>
          </w:p>
          <w:p w:rsidR="009C7928" w:rsidRPr="009C7928" w:rsidRDefault="009C7928" w:rsidP="006B02AE">
            <w:pPr>
              <w:pStyle w:val="TableParagraph"/>
              <w:spacing w:line="286" w:lineRule="exact"/>
              <w:ind w:left="107"/>
              <w:rPr>
                <w:sz w:val="24"/>
                <w:szCs w:val="24"/>
              </w:rPr>
            </w:pPr>
            <w:r w:rsidRPr="009C7928">
              <w:rPr>
                <w:spacing w:val="-2"/>
                <w:sz w:val="24"/>
                <w:szCs w:val="24"/>
              </w:rPr>
              <w:t>ФГОС.</w:t>
            </w:r>
          </w:p>
        </w:tc>
        <w:tc>
          <w:tcPr>
            <w:tcW w:w="1846" w:type="dxa"/>
          </w:tcPr>
          <w:p w:rsidR="009C7928" w:rsidRPr="009C7928" w:rsidRDefault="009C7928" w:rsidP="006B02AE">
            <w:pPr>
              <w:pStyle w:val="TableParagraph"/>
              <w:spacing w:line="294" w:lineRule="exact"/>
              <w:ind w:left="107"/>
              <w:rPr>
                <w:sz w:val="24"/>
                <w:szCs w:val="24"/>
              </w:rPr>
            </w:pPr>
            <w:r w:rsidRPr="009C7928">
              <w:rPr>
                <w:sz w:val="24"/>
                <w:szCs w:val="24"/>
              </w:rPr>
              <w:t>ФГОС</w:t>
            </w:r>
            <w:r w:rsidRPr="009C7928">
              <w:rPr>
                <w:spacing w:val="-10"/>
                <w:sz w:val="24"/>
                <w:szCs w:val="24"/>
              </w:rPr>
              <w:t xml:space="preserve"> </w:t>
            </w:r>
            <w:r w:rsidRPr="009C7928">
              <w:rPr>
                <w:spacing w:val="-5"/>
                <w:sz w:val="24"/>
                <w:szCs w:val="24"/>
              </w:rPr>
              <w:t>НОО</w:t>
            </w:r>
          </w:p>
        </w:tc>
        <w:tc>
          <w:tcPr>
            <w:tcW w:w="1974" w:type="dxa"/>
          </w:tcPr>
          <w:p w:rsidR="009C7928" w:rsidRPr="009C7928" w:rsidRDefault="009C7928" w:rsidP="006B02AE">
            <w:pPr>
              <w:pStyle w:val="TableParagraph"/>
              <w:rPr>
                <w:sz w:val="24"/>
                <w:szCs w:val="24"/>
              </w:rPr>
            </w:pPr>
          </w:p>
        </w:tc>
        <w:tc>
          <w:tcPr>
            <w:tcW w:w="1567" w:type="dxa"/>
            <w:gridSpan w:val="2"/>
          </w:tcPr>
          <w:p w:rsidR="009C7928" w:rsidRPr="009C7928" w:rsidRDefault="009C7928" w:rsidP="006B02AE">
            <w:pPr>
              <w:pStyle w:val="TableParagraph"/>
              <w:spacing w:line="294" w:lineRule="exact"/>
              <w:ind w:left="117"/>
              <w:rPr>
                <w:sz w:val="24"/>
                <w:szCs w:val="24"/>
              </w:rPr>
            </w:pPr>
            <w:r w:rsidRPr="009C7928">
              <w:rPr>
                <w:spacing w:val="-4"/>
                <w:sz w:val="24"/>
                <w:szCs w:val="24"/>
              </w:rPr>
              <w:t>Март</w:t>
            </w:r>
          </w:p>
        </w:tc>
        <w:tc>
          <w:tcPr>
            <w:tcW w:w="1412" w:type="dxa"/>
          </w:tcPr>
          <w:p w:rsidR="009C7928" w:rsidRPr="009C7928" w:rsidRDefault="009C7928" w:rsidP="006B02AE">
            <w:pPr>
              <w:pStyle w:val="TableParagraph"/>
              <w:ind w:left="108" w:right="147"/>
              <w:rPr>
                <w:sz w:val="24"/>
                <w:szCs w:val="24"/>
                <w:lang w:val="ru-RU"/>
              </w:rPr>
            </w:pPr>
            <w:r w:rsidRPr="009C7928">
              <w:rPr>
                <w:spacing w:val="-2"/>
                <w:sz w:val="24"/>
                <w:szCs w:val="24"/>
                <w:lang w:val="ru-RU"/>
              </w:rPr>
              <w:t xml:space="preserve">Просвеще </w:t>
            </w:r>
            <w:r w:rsidRPr="009C7928">
              <w:rPr>
                <w:spacing w:val="-4"/>
                <w:sz w:val="24"/>
                <w:szCs w:val="24"/>
                <w:lang w:val="ru-RU"/>
              </w:rPr>
              <w:t xml:space="preserve">ние </w:t>
            </w:r>
            <w:r w:rsidRPr="009C7928">
              <w:rPr>
                <w:spacing w:val="-2"/>
                <w:sz w:val="24"/>
                <w:szCs w:val="24"/>
                <w:lang w:val="ru-RU"/>
              </w:rPr>
              <w:t xml:space="preserve">родителей </w:t>
            </w:r>
            <w:r w:rsidRPr="009C7928">
              <w:rPr>
                <w:sz w:val="24"/>
                <w:szCs w:val="24"/>
                <w:lang w:val="ru-RU"/>
              </w:rPr>
              <w:t xml:space="preserve">о целях и </w:t>
            </w:r>
            <w:r w:rsidRPr="009C7928">
              <w:rPr>
                <w:spacing w:val="-2"/>
                <w:sz w:val="24"/>
                <w:szCs w:val="24"/>
                <w:lang w:val="ru-RU"/>
              </w:rPr>
              <w:t>задачах ФГОС.</w:t>
            </w:r>
          </w:p>
        </w:tc>
        <w:tc>
          <w:tcPr>
            <w:tcW w:w="1166" w:type="dxa"/>
            <w:gridSpan w:val="2"/>
          </w:tcPr>
          <w:p w:rsidR="009C7928" w:rsidRPr="009C7928" w:rsidRDefault="009C7928" w:rsidP="006B02AE">
            <w:pPr>
              <w:pStyle w:val="TableParagraph"/>
              <w:ind w:left="120" w:right="162"/>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2090"/>
        </w:trPr>
        <w:tc>
          <w:tcPr>
            <w:tcW w:w="1949" w:type="dxa"/>
            <w:vMerge w:val="restart"/>
          </w:tcPr>
          <w:p w:rsidR="009C7928" w:rsidRPr="009C7928" w:rsidRDefault="009C7928" w:rsidP="006B02AE">
            <w:pPr>
              <w:pStyle w:val="TableParagraph"/>
              <w:ind w:left="107" w:right="100"/>
              <w:rPr>
                <w:sz w:val="24"/>
                <w:szCs w:val="24"/>
                <w:lang w:val="ru-RU"/>
              </w:rPr>
            </w:pPr>
            <w:r w:rsidRPr="009C7928">
              <w:rPr>
                <w:spacing w:val="-2"/>
                <w:sz w:val="24"/>
                <w:szCs w:val="24"/>
                <w:lang w:val="ru-RU"/>
              </w:rPr>
              <w:t xml:space="preserve">7.Приведение условий образовательно </w:t>
            </w:r>
            <w:r w:rsidRPr="009C7928">
              <w:rPr>
                <w:sz w:val="24"/>
                <w:szCs w:val="24"/>
                <w:lang w:val="ru-RU"/>
              </w:rPr>
              <w:t xml:space="preserve">го процесса в соответствие с </w:t>
            </w:r>
            <w:r w:rsidRPr="009C7928">
              <w:rPr>
                <w:spacing w:val="-2"/>
                <w:sz w:val="24"/>
                <w:szCs w:val="24"/>
                <w:lang w:val="ru-RU"/>
              </w:rPr>
              <w:t>современными требо</w:t>
            </w:r>
            <w:r w:rsidRPr="009C7928">
              <w:rPr>
                <w:spacing w:val="-2"/>
                <w:sz w:val="24"/>
                <w:szCs w:val="24"/>
                <w:lang w:val="ru-RU"/>
              </w:rPr>
              <w:lastRenderedPageBreak/>
              <w:t xml:space="preserve">ваниями, предъявляемы </w:t>
            </w:r>
            <w:r w:rsidRPr="009C7928">
              <w:rPr>
                <w:sz w:val="24"/>
                <w:szCs w:val="24"/>
                <w:lang w:val="ru-RU"/>
              </w:rPr>
              <w:t xml:space="preserve">ми к качеству </w:t>
            </w:r>
            <w:r w:rsidRPr="009C7928">
              <w:rPr>
                <w:spacing w:val="-2"/>
                <w:sz w:val="24"/>
                <w:szCs w:val="24"/>
                <w:lang w:val="ru-RU"/>
              </w:rPr>
              <w:t>начального образования.</w:t>
            </w:r>
          </w:p>
        </w:tc>
        <w:tc>
          <w:tcPr>
            <w:tcW w:w="1846" w:type="dxa"/>
            <w:vMerge w:val="restart"/>
          </w:tcPr>
          <w:p w:rsidR="009C7928" w:rsidRPr="009C7928" w:rsidRDefault="009C7928" w:rsidP="006B02AE">
            <w:pPr>
              <w:pStyle w:val="TableParagraph"/>
              <w:spacing w:line="291" w:lineRule="exact"/>
              <w:ind w:left="107"/>
              <w:rPr>
                <w:sz w:val="24"/>
                <w:szCs w:val="24"/>
                <w:lang w:val="ru-RU"/>
              </w:rPr>
            </w:pPr>
            <w:r w:rsidRPr="009C7928">
              <w:rPr>
                <w:sz w:val="24"/>
                <w:szCs w:val="24"/>
                <w:lang w:val="ru-RU"/>
              </w:rPr>
              <w:lastRenderedPageBreak/>
              <w:t>ФГОС</w:t>
            </w:r>
            <w:r w:rsidRPr="009C7928">
              <w:rPr>
                <w:spacing w:val="-10"/>
                <w:sz w:val="24"/>
                <w:szCs w:val="24"/>
                <w:lang w:val="ru-RU"/>
              </w:rPr>
              <w:t xml:space="preserve"> </w:t>
            </w:r>
            <w:r w:rsidRPr="009C7928">
              <w:rPr>
                <w:spacing w:val="-4"/>
                <w:sz w:val="24"/>
                <w:szCs w:val="24"/>
                <w:lang w:val="ru-RU"/>
              </w:rPr>
              <w:t>НОО.</w:t>
            </w:r>
          </w:p>
          <w:p w:rsidR="009C7928" w:rsidRPr="009C7928" w:rsidRDefault="009C7928" w:rsidP="006B02AE">
            <w:pPr>
              <w:pStyle w:val="TableParagraph"/>
              <w:ind w:left="107" w:right="97"/>
              <w:rPr>
                <w:sz w:val="24"/>
                <w:szCs w:val="24"/>
                <w:lang w:val="ru-RU"/>
              </w:rPr>
            </w:pPr>
            <w:r w:rsidRPr="009C7928">
              <w:rPr>
                <w:spacing w:val="-2"/>
                <w:sz w:val="24"/>
                <w:szCs w:val="24"/>
                <w:lang w:val="ru-RU"/>
              </w:rPr>
              <w:t xml:space="preserve">Основная образовательн </w:t>
            </w:r>
            <w:r w:rsidRPr="009C7928">
              <w:rPr>
                <w:sz w:val="24"/>
                <w:szCs w:val="24"/>
                <w:lang w:val="ru-RU"/>
              </w:rPr>
              <w:t xml:space="preserve">ая программа </w:t>
            </w:r>
            <w:r w:rsidRPr="009C7928">
              <w:rPr>
                <w:spacing w:val="-2"/>
                <w:sz w:val="24"/>
                <w:szCs w:val="24"/>
                <w:lang w:val="ru-RU"/>
              </w:rPr>
              <w:t>школы.</w:t>
            </w:r>
          </w:p>
        </w:tc>
        <w:tc>
          <w:tcPr>
            <w:tcW w:w="1974" w:type="dxa"/>
            <w:tcBorders>
              <w:bottom w:val="nil"/>
            </w:tcBorders>
          </w:tcPr>
          <w:p w:rsidR="009C7928" w:rsidRPr="009C7928" w:rsidRDefault="009C7928" w:rsidP="006B02AE">
            <w:pPr>
              <w:pStyle w:val="TableParagraph"/>
              <w:ind w:left="108" w:right="184"/>
              <w:rPr>
                <w:sz w:val="24"/>
                <w:szCs w:val="24"/>
                <w:lang w:val="ru-RU"/>
              </w:rPr>
            </w:pPr>
            <w:r w:rsidRPr="009C7928">
              <w:rPr>
                <w:spacing w:val="-2"/>
                <w:sz w:val="24"/>
                <w:szCs w:val="24"/>
                <w:lang w:val="ru-RU"/>
              </w:rPr>
              <w:t xml:space="preserve">Обновление материально- </w:t>
            </w:r>
            <w:r w:rsidRPr="009C7928">
              <w:rPr>
                <w:sz w:val="24"/>
                <w:szCs w:val="24"/>
                <w:lang w:val="ru-RU"/>
              </w:rPr>
              <w:t xml:space="preserve">технической и </w:t>
            </w:r>
            <w:r w:rsidRPr="009C7928">
              <w:rPr>
                <w:spacing w:val="-2"/>
                <w:sz w:val="24"/>
                <w:szCs w:val="24"/>
                <w:lang w:val="ru-RU"/>
              </w:rPr>
              <w:t xml:space="preserve">информационн </w:t>
            </w:r>
            <w:r w:rsidRPr="009C7928">
              <w:rPr>
                <w:spacing w:val="-6"/>
                <w:sz w:val="24"/>
                <w:szCs w:val="24"/>
                <w:lang w:val="ru-RU"/>
              </w:rPr>
              <w:t>о-</w:t>
            </w:r>
          </w:p>
          <w:p w:rsidR="009C7928" w:rsidRPr="009C7928" w:rsidRDefault="009C7928" w:rsidP="006B02AE">
            <w:pPr>
              <w:pStyle w:val="TableParagraph"/>
              <w:spacing w:line="298" w:lineRule="exact"/>
              <w:ind w:left="108" w:right="184"/>
              <w:rPr>
                <w:sz w:val="24"/>
                <w:szCs w:val="24"/>
              </w:rPr>
            </w:pPr>
            <w:r w:rsidRPr="009C7928">
              <w:rPr>
                <w:spacing w:val="-2"/>
                <w:sz w:val="24"/>
                <w:szCs w:val="24"/>
              </w:rPr>
              <w:t xml:space="preserve">методической </w:t>
            </w:r>
            <w:r w:rsidRPr="009C7928">
              <w:rPr>
                <w:spacing w:val="-4"/>
                <w:sz w:val="24"/>
                <w:szCs w:val="24"/>
              </w:rPr>
              <w:t>базы</w:t>
            </w:r>
          </w:p>
        </w:tc>
        <w:tc>
          <w:tcPr>
            <w:tcW w:w="1567" w:type="dxa"/>
            <w:gridSpan w:val="2"/>
            <w:vMerge w:val="restart"/>
            <w:tcBorders>
              <w:left w:val="nil"/>
            </w:tcBorders>
          </w:tcPr>
          <w:p w:rsidR="009C7928" w:rsidRPr="009C7928" w:rsidRDefault="009C7928" w:rsidP="006B02AE">
            <w:pPr>
              <w:pStyle w:val="TableParagraph"/>
              <w:spacing w:line="291" w:lineRule="exact"/>
              <w:ind w:left="117"/>
              <w:rPr>
                <w:sz w:val="24"/>
                <w:szCs w:val="24"/>
              </w:rPr>
            </w:pPr>
            <w:r w:rsidRPr="009C7928">
              <w:rPr>
                <w:spacing w:val="-2"/>
                <w:sz w:val="24"/>
                <w:szCs w:val="24"/>
              </w:rPr>
              <w:t>сентябрь</w:t>
            </w:r>
          </w:p>
        </w:tc>
        <w:tc>
          <w:tcPr>
            <w:tcW w:w="1412" w:type="dxa"/>
            <w:tcBorders>
              <w:bottom w:val="nil"/>
            </w:tcBorders>
          </w:tcPr>
          <w:p w:rsidR="009C7928" w:rsidRPr="009C7928" w:rsidRDefault="009C7928" w:rsidP="006B02AE">
            <w:pPr>
              <w:pStyle w:val="TableParagraph"/>
              <w:ind w:left="108" w:right="71"/>
              <w:rPr>
                <w:sz w:val="24"/>
                <w:szCs w:val="24"/>
                <w:lang w:val="ru-RU"/>
              </w:rPr>
            </w:pPr>
            <w:r w:rsidRPr="009C7928">
              <w:rPr>
                <w:spacing w:val="-2"/>
                <w:sz w:val="24"/>
                <w:szCs w:val="24"/>
                <w:lang w:val="ru-RU"/>
              </w:rPr>
              <w:t xml:space="preserve">Реализаци </w:t>
            </w:r>
            <w:r w:rsidRPr="009C7928">
              <w:rPr>
                <w:sz w:val="24"/>
                <w:szCs w:val="24"/>
                <w:lang w:val="ru-RU"/>
              </w:rPr>
              <w:t xml:space="preserve">я условий </w:t>
            </w:r>
            <w:r w:rsidRPr="009C7928">
              <w:rPr>
                <w:spacing w:val="-2"/>
                <w:sz w:val="24"/>
                <w:szCs w:val="24"/>
                <w:lang w:val="ru-RU"/>
              </w:rPr>
              <w:t xml:space="preserve">образоват ельного </w:t>
            </w:r>
            <w:r w:rsidRPr="009C7928">
              <w:rPr>
                <w:sz w:val="24"/>
                <w:szCs w:val="24"/>
                <w:lang w:val="ru-RU"/>
              </w:rPr>
              <w:t>процесса</w:t>
            </w:r>
            <w:r w:rsidRPr="009C7928">
              <w:rPr>
                <w:spacing w:val="-14"/>
                <w:sz w:val="24"/>
                <w:szCs w:val="24"/>
                <w:lang w:val="ru-RU"/>
              </w:rPr>
              <w:t xml:space="preserve"> </w:t>
            </w:r>
            <w:r w:rsidRPr="009C7928">
              <w:rPr>
                <w:spacing w:val="-10"/>
                <w:sz w:val="24"/>
                <w:szCs w:val="24"/>
                <w:lang w:val="ru-RU"/>
              </w:rPr>
              <w:t>в</w:t>
            </w:r>
          </w:p>
          <w:p w:rsidR="009C7928" w:rsidRPr="009C7928" w:rsidRDefault="009C7928" w:rsidP="006B02AE">
            <w:pPr>
              <w:pStyle w:val="TableParagraph"/>
              <w:spacing w:line="298" w:lineRule="exact"/>
              <w:ind w:left="108" w:right="71"/>
              <w:rPr>
                <w:sz w:val="24"/>
                <w:szCs w:val="24"/>
              </w:rPr>
            </w:pPr>
            <w:r w:rsidRPr="009C7928">
              <w:rPr>
                <w:spacing w:val="-2"/>
                <w:sz w:val="24"/>
                <w:szCs w:val="24"/>
              </w:rPr>
              <w:t xml:space="preserve">соответств </w:t>
            </w:r>
            <w:r w:rsidRPr="009C7928">
              <w:rPr>
                <w:sz w:val="24"/>
                <w:szCs w:val="24"/>
              </w:rPr>
              <w:t>ие с</w:t>
            </w:r>
          </w:p>
        </w:tc>
        <w:tc>
          <w:tcPr>
            <w:tcW w:w="1166" w:type="dxa"/>
            <w:gridSpan w:val="2"/>
            <w:vMerge w:val="restart"/>
            <w:tcBorders>
              <w:left w:val="nil"/>
            </w:tcBorders>
          </w:tcPr>
          <w:p w:rsidR="009C7928" w:rsidRPr="009C7928" w:rsidRDefault="009C7928" w:rsidP="006B02AE">
            <w:pPr>
              <w:pStyle w:val="TableParagraph"/>
              <w:ind w:left="120" w:right="167"/>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3290"/>
        </w:trPr>
        <w:tc>
          <w:tcPr>
            <w:tcW w:w="1949" w:type="dxa"/>
            <w:vMerge/>
            <w:tcBorders>
              <w:top w:val="nil"/>
            </w:tcBorders>
          </w:tcPr>
          <w:p w:rsidR="009C7928" w:rsidRPr="009C7928" w:rsidRDefault="009C7928" w:rsidP="006B02AE">
            <w:pPr>
              <w:rPr>
                <w:rFonts w:ascii="Times New Roman" w:hAnsi="Times New Roman" w:cs="Times New Roman"/>
                <w:sz w:val="24"/>
                <w:szCs w:val="24"/>
                <w:lang w:val="ru-RU"/>
              </w:rPr>
            </w:pPr>
          </w:p>
        </w:tc>
        <w:tc>
          <w:tcPr>
            <w:tcW w:w="1846" w:type="dxa"/>
            <w:vMerge/>
            <w:tcBorders>
              <w:top w:val="nil"/>
            </w:tcBorders>
          </w:tcPr>
          <w:p w:rsidR="009C7928" w:rsidRPr="009C7928" w:rsidRDefault="009C7928" w:rsidP="006B02AE">
            <w:pPr>
              <w:rPr>
                <w:rFonts w:ascii="Times New Roman" w:hAnsi="Times New Roman" w:cs="Times New Roman"/>
                <w:sz w:val="24"/>
                <w:szCs w:val="24"/>
                <w:lang w:val="ru-RU"/>
              </w:rPr>
            </w:pPr>
          </w:p>
        </w:tc>
        <w:tc>
          <w:tcPr>
            <w:tcW w:w="1974" w:type="dxa"/>
            <w:tcBorders>
              <w:top w:val="nil"/>
            </w:tcBorders>
          </w:tcPr>
          <w:p w:rsidR="009C7928" w:rsidRPr="009C7928" w:rsidRDefault="009C7928" w:rsidP="006B02AE">
            <w:pPr>
              <w:pStyle w:val="TableParagraph"/>
              <w:spacing w:line="293" w:lineRule="exact"/>
              <w:ind w:left="108"/>
              <w:rPr>
                <w:sz w:val="24"/>
                <w:szCs w:val="24"/>
              </w:rPr>
            </w:pPr>
            <w:r w:rsidRPr="009C7928">
              <w:rPr>
                <w:spacing w:val="-2"/>
                <w:sz w:val="24"/>
                <w:szCs w:val="24"/>
              </w:rPr>
              <w:t>школы</w:t>
            </w:r>
          </w:p>
        </w:tc>
        <w:tc>
          <w:tcPr>
            <w:tcW w:w="1567" w:type="dxa"/>
            <w:gridSpan w:val="2"/>
            <w:vMerge/>
            <w:tcBorders>
              <w:top w:val="nil"/>
              <w:left w:val="nil"/>
            </w:tcBorders>
          </w:tcPr>
          <w:p w:rsidR="009C7928" w:rsidRPr="009C7928" w:rsidRDefault="009C7928" w:rsidP="006B02AE">
            <w:pPr>
              <w:rPr>
                <w:rFonts w:ascii="Times New Roman" w:hAnsi="Times New Roman" w:cs="Times New Roman"/>
                <w:sz w:val="24"/>
                <w:szCs w:val="24"/>
              </w:rPr>
            </w:pPr>
          </w:p>
        </w:tc>
        <w:tc>
          <w:tcPr>
            <w:tcW w:w="1412" w:type="dxa"/>
            <w:tcBorders>
              <w:top w:val="nil"/>
            </w:tcBorders>
          </w:tcPr>
          <w:p w:rsidR="009C7928" w:rsidRPr="009C7928" w:rsidRDefault="009C7928" w:rsidP="006B02AE">
            <w:pPr>
              <w:pStyle w:val="TableParagraph"/>
              <w:ind w:left="108" w:right="120"/>
              <w:rPr>
                <w:sz w:val="24"/>
                <w:szCs w:val="24"/>
                <w:lang w:val="ru-RU"/>
              </w:rPr>
            </w:pPr>
            <w:r w:rsidRPr="009C7928">
              <w:rPr>
                <w:spacing w:val="-2"/>
                <w:sz w:val="24"/>
                <w:szCs w:val="24"/>
                <w:lang w:val="ru-RU"/>
              </w:rPr>
              <w:t xml:space="preserve">современн </w:t>
            </w:r>
            <w:r w:rsidRPr="009C7928">
              <w:rPr>
                <w:spacing w:val="-4"/>
                <w:sz w:val="24"/>
                <w:szCs w:val="24"/>
                <w:lang w:val="ru-RU"/>
              </w:rPr>
              <w:t xml:space="preserve">ыми </w:t>
            </w:r>
            <w:r w:rsidRPr="009C7928">
              <w:rPr>
                <w:spacing w:val="-2"/>
                <w:sz w:val="24"/>
                <w:szCs w:val="24"/>
                <w:lang w:val="ru-RU"/>
              </w:rPr>
              <w:t xml:space="preserve">требовани </w:t>
            </w:r>
            <w:r w:rsidRPr="009C7928">
              <w:rPr>
                <w:spacing w:val="-4"/>
                <w:sz w:val="24"/>
                <w:szCs w:val="24"/>
                <w:lang w:val="ru-RU"/>
              </w:rPr>
              <w:t xml:space="preserve">ями, </w:t>
            </w:r>
            <w:r w:rsidRPr="009C7928">
              <w:rPr>
                <w:spacing w:val="-2"/>
                <w:sz w:val="24"/>
                <w:szCs w:val="24"/>
                <w:lang w:val="ru-RU"/>
              </w:rPr>
              <w:t xml:space="preserve">предъявля </w:t>
            </w:r>
            <w:r w:rsidRPr="009C7928">
              <w:rPr>
                <w:sz w:val="24"/>
                <w:szCs w:val="24"/>
                <w:lang w:val="ru-RU"/>
              </w:rPr>
              <w:t xml:space="preserve">емыми к </w:t>
            </w:r>
            <w:r w:rsidRPr="009C7928">
              <w:rPr>
                <w:spacing w:val="-2"/>
                <w:sz w:val="24"/>
                <w:szCs w:val="24"/>
                <w:lang w:val="ru-RU"/>
              </w:rPr>
              <w:t xml:space="preserve">качеству начальног </w:t>
            </w:r>
            <w:r w:rsidRPr="009C7928">
              <w:rPr>
                <w:spacing w:val="-10"/>
                <w:sz w:val="24"/>
                <w:szCs w:val="24"/>
                <w:lang w:val="ru-RU"/>
              </w:rPr>
              <w:t xml:space="preserve">о </w:t>
            </w:r>
            <w:r w:rsidRPr="009C7928">
              <w:rPr>
                <w:spacing w:val="-2"/>
                <w:sz w:val="24"/>
                <w:szCs w:val="24"/>
                <w:lang w:val="ru-RU"/>
              </w:rPr>
              <w:t>образован</w:t>
            </w:r>
          </w:p>
          <w:p w:rsidR="009C7928" w:rsidRPr="009C7928" w:rsidRDefault="009C7928" w:rsidP="006B02AE">
            <w:pPr>
              <w:pStyle w:val="TableParagraph"/>
              <w:spacing w:line="285" w:lineRule="exact"/>
              <w:ind w:left="108"/>
              <w:rPr>
                <w:sz w:val="24"/>
                <w:szCs w:val="24"/>
              </w:rPr>
            </w:pPr>
            <w:r w:rsidRPr="009C7928">
              <w:rPr>
                <w:spacing w:val="-5"/>
                <w:sz w:val="24"/>
                <w:szCs w:val="24"/>
              </w:rPr>
              <w:t>ия.</w:t>
            </w:r>
          </w:p>
        </w:tc>
        <w:tc>
          <w:tcPr>
            <w:tcW w:w="1166" w:type="dxa"/>
            <w:gridSpan w:val="2"/>
            <w:vMerge/>
            <w:tcBorders>
              <w:top w:val="nil"/>
              <w:left w:val="nil"/>
            </w:tcBorders>
          </w:tcPr>
          <w:p w:rsidR="009C7928" w:rsidRPr="009C7928" w:rsidRDefault="009C7928" w:rsidP="006B02AE">
            <w:pPr>
              <w:rPr>
                <w:rFonts w:ascii="Times New Roman" w:hAnsi="Times New Roman" w:cs="Times New Roman"/>
                <w:sz w:val="24"/>
                <w:szCs w:val="24"/>
              </w:rPr>
            </w:pPr>
          </w:p>
        </w:tc>
      </w:tr>
      <w:tr w:rsidR="009C7928" w:rsidRPr="009C7928" w:rsidTr="009C7928">
        <w:trPr>
          <w:trHeight w:val="2392"/>
        </w:trPr>
        <w:tc>
          <w:tcPr>
            <w:tcW w:w="1949" w:type="dxa"/>
          </w:tcPr>
          <w:p w:rsidR="009C7928" w:rsidRPr="009C7928" w:rsidRDefault="009C7928" w:rsidP="006B02AE">
            <w:pPr>
              <w:pStyle w:val="TableParagraph"/>
              <w:ind w:left="107" w:right="210"/>
              <w:rPr>
                <w:sz w:val="24"/>
                <w:szCs w:val="24"/>
                <w:lang w:val="ru-RU"/>
              </w:rPr>
            </w:pPr>
            <w:r w:rsidRPr="009C7928">
              <w:rPr>
                <w:spacing w:val="-2"/>
                <w:sz w:val="24"/>
                <w:szCs w:val="24"/>
                <w:lang w:val="ru-RU"/>
              </w:rPr>
              <w:lastRenderedPageBreak/>
              <w:t xml:space="preserve">8.Проведение тематических </w:t>
            </w:r>
            <w:r w:rsidRPr="009C7928">
              <w:rPr>
                <w:sz w:val="24"/>
                <w:szCs w:val="24"/>
                <w:lang w:val="ru-RU"/>
              </w:rPr>
              <w:t>семинаров</w:t>
            </w:r>
            <w:r w:rsidRPr="009C7928">
              <w:rPr>
                <w:spacing w:val="-17"/>
                <w:sz w:val="24"/>
                <w:szCs w:val="24"/>
                <w:lang w:val="ru-RU"/>
              </w:rPr>
              <w:t xml:space="preserve"> </w:t>
            </w:r>
            <w:r w:rsidRPr="009C7928">
              <w:rPr>
                <w:sz w:val="24"/>
                <w:szCs w:val="24"/>
                <w:lang w:val="ru-RU"/>
              </w:rPr>
              <w:t xml:space="preserve">для </w:t>
            </w:r>
            <w:r w:rsidRPr="009C7928">
              <w:rPr>
                <w:spacing w:val="-2"/>
                <w:sz w:val="24"/>
                <w:szCs w:val="24"/>
                <w:lang w:val="ru-RU"/>
              </w:rPr>
              <w:t xml:space="preserve">учителей начальных </w:t>
            </w:r>
            <w:r w:rsidRPr="009C7928">
              <w:rPr>
                <w:sz w:val="24"/>
                <w:szCs w:val="24"/>
                <w:lang w:val="ru-RU"/>
              </w:rPr>
              <w:t xml:space="preserve">классов по </w:t>
            </w:r>
            <w:r w:rsidRPr="009C7928">
              <w:rPr>
                <w:spacing w:val="-2"/>
                <w:sz w:val="24"/>
                <w:szCs w:val="24"/>
                <w:lang w:val="ru-RU"/>
              </w:rPr>
              <w:t>вопросам</w:t>
            </w:r>
          </w:p>
          <w:p w:rsidR="009C7928" w:rsidRPr="009C7928" w:rsidRDefault="009C7928" w:rsidP="006B02AE">
            <w:pPr>
              <w:pStyle w:val="TableParagraph"/>
              <w:spacing w:line="285" w:lineRule="exact"/>
              <w:ind w:left="107"/>
              <w:rPr>
                <w:sz w:val="24"/>
                <w:szCs w:val="24"/>
              </w:rPr>
            </w:pPr>
            <w:r w:rsidRPr="009C7928">
              <w:rPr>
                <w:spacing w:val="-2"/>
                <w:sz w:val="24"/>
                <w:szCs w:val="24"/>
              </w:rPr>
              <w:t>ФГОС.</w:t>
            </w:r>
          </w:p>
        </w:tc>
        <w:tc>
          <w:tcPr>
            <w:tcW w:w="1846" w:type="dxa"/>
          </w:tcPr>
          <w:p w:rsidR="009C7928" w:rsidRPr="009C7928" w:rsidRDefault="009C7928" w:rsidP="006B02AE">
            <w:pPr>
              <w:pStyle w:val="TableParagraph"/>
              <w:spacing w:line="294" w:lineRule="exact"/>
              <w:ind w:left="107"/>
              <w:rPr>
                <w:sz w:val="24"/>
                <w:szCs w:val="24"/>
              </w:rPr>
            </w:pPr>
            <w:r w:rsidRPr="009C7928">
              <w:rPr>
                <w:sz w:val="24"/>
                <w:szCs w:val="24"/>
              </w:rPr>
              <w:t>ФГОС</w:t>
            </w:r>
            <w:r w:rsidRPr="009C7928">
              <w:rPr>
                <w:spacing w:val="-10"/>
                <w:sz w:val="24"/>
                <w:szCs w:val="24"/>
              </w:rPr>
              <w:t xml:space="preserve"> </w:t>
            </w:r>
            <w:r w:rsidRPr="009C7928">
              <w:rPr>
                <w:spacing w:val="-5"/>
                <w:sz w:val="24"/>
                <w:szCs w:val="24"/>
              </w:rPr>
              <w:t>НОО</w:t>
            </w:r>
          </w:p>
        </w:tc>
        <w:tc>
          <w:tcPr>
            <w:tcW w:w="1974" w:type="dxa"/>
          </w:tcPr>
          <w:p w:rsidR="009C7928" w:rsidRPr="009C7928" w:rsidRDefault="009C7928" w:rsidP="006B02AE">
            <w:pPr>
              <w:pStyle w:val="TableParagraph"/>
              <w:ind w:left="108" w:right="101"/>
              <w:rPr>
                <w:sz w:val="24"/>
                <w:szCs w:val="24"/>
                <w:lang w:val="ru-RU"/>
              </w:rPr>
            </w:pPr>
            <w:r w:rsidRPr="009C7928">
              <w:rPr>
                <w:sz w:val="24"/>
                <w:szCs w:val="24"/>
                <w:lang w:val="ru-RU"/>
              </w:rPr>
              <w:t>Создание</w:t>
            </w:r>
            <w:r w:rsidRPr="009C7928">
              <w:rPr>
                <w:spacing w:val="-17"/>
                <w:sz w:val="24"/>
                <w:szCs w:val="24"/>
                <w:lang w:val="ru-RU"/>
              </w:rPr>
              <w:t xml:space="preserve"> </w:t>
            </w:r>
            <w:r w:rsidRPr="009C7928">
              <w:rPr>
                <w:sz w:val="24"/>
                <w:szCs w:val="24"/>
                <w:lang w:val="ru-RU"/>
              </w:rPr>
              <w:t xml:space="preserve">плана действий по </w:t>
            </w:r>
            <w:r w:rsidRPr="009C7928">
              <w:rPr>
                <w:spacing w:val="-2"/>
                <w:sz w:val="24"/>
                <w:szCs w:val="24"/>
                <w:lang w:val="ru-RU"/>
              </w:rPr>
              <w:t xml:space="preserve">информирован </w:t>
            </w:r>
            <w:r w:rsidRPr="009C7928">
              <w:rPr>
                <w:spacing w:val="-6"/>
                <w:sz w:val="24"/>
                <w:szCs w:val="24"/>
                <w:lang w:val="ru-RU"/>
              </w:rPr>
              <w:t xml:space="preserve">ию </w:t>
            </w:r>
            <w:r w:rsidRPr="009C7928">
              <w:rPr>
                <w:spacing w:val="-2"/>
                <w:sz w:val="24"/>
                <w:szCs w:val="24"/>
                <w:lang w:val="ru-RU"/>
              </w:rPr>
              <w:t xml:space="preserve">общественност </w:t>
            </w:r>
            <w:r w:rsidRPr="009C7928">
              <w:rPr>
                <w:spacing w:val="-6"/>
                <w:sz w:val="24"/>
                <w:szCs w:val="24"/>
                <w:lang w:val="ru-RU"/>
              </w:rPr>
              <w:t>и.</w:t>
            </w:r>
          </w:p>
        </w:tc>
        <w:tc>
          <w:tcPr>
            <w:tcW w:w="1567" w:type="dxa"/>
            <w:gridSpan w:val="2"/>
          </w:tcPr>
          <w:p w:rsidR="009C7928" w:rsidRPr="009C7928" w:rsidRDefault="009C7928" w:rsidP="006B02AE">
            <w:pPr>
              <w:pStyle w:val="TableParagraph"/>
              <w:ind w:left="117" w:right="328"/>
              <w:rPr>
                <w:sz w:val="24"/>
                <w:szCs w:val="24"/>
              </w:rPr>
            </w:pPr>
            <w:r w:rsidRPr="009C7928">
              <w:rPr>
                <w:sz w:val="24"/>
                <w:szCs w:val="24"/>
              </w:rPr>
              <w:t>В</w:t>
            </w:r>
            <w:r w:rsidRPr="009C7928">
              <w:rPr>
                <w:spacing w:val="-17"/>
                <w:sz w:val="24"/>
                <w:szCs w:val="24"/>
              </w:rPr>
              <w:t xml:space="preserve"> </w:t>
            </w:r>
            <w:r w:rsidRPr="009C7928">
              <w:rPr>
                <w:sz w:val="24"/>
                <w:szCs w:val="24"/>
              </w:rPr>
              <w:t xml:space="preserve">течение </w:t>
            </w:r>
            <w:r w:rsidRPr="009C7928">
              <w:rPr>
                <w:spacing w:val="-4"/>
                <w:sz w:val="24"/>
                <w:szCs w:val="24"/>
              </w:rPr>
              <w:t>года</w:t>
            </w:r>
          </w:p>
        </w:tc>
        <w:tc>
          <w:tcPr>
            <w:tcW w:w="1412" w:type="dxa"/>
          </w:tcPr>
          <w:p w:rsidR="009C7928" w:rsidRPr="009C7928" w:rsidRDefault="009C7928" w:rsidP="006B02AE">
            <w:pPr>
              <w:pStyle w:val="TableParagraph"/>
              <w:ind w:left="108" w:right="107"/>
              <w:rPr>
                <w:sz w:val="24"/>
                <w:szCs w:val="24"/>
                <w:lang w:val="ru-RU"/>
              </w:rPr>
            </w:pPr>
            <w:r w:rsidRPr="009C7928">
              <w:rPr>
                <w:spacing w:val="-2"/>
                <w:sz w:val="24"/>
                <w:szCs w:val="24"/>
                <w:lang w:val="ru-RU"/>
              </w:rPr>
              <w:t xml:space="preserve">Реализаци </w:t>
            </w:r>
            <w:r w:rsidRPr="009C7928">
              <w:rPr>
                <w:sz w:val="24"/>
                <w:szCs w:val="24"/>
                <w:lang w:val="ru-RU"/>
              </w:rPr>
              <w:t xml:space="preserve">я плана </w:t>
            </w:r>
            <w:r w:rsidRPr="009C7928">
              <w:rPr>
                <w:spacing w:val="-2"/>
                <w:sz w:val="24"/>
                <w:szCs w:val="24"/>
                <w:lang w:val="ru-RU"/>
              </w:rPr>
              <w:t xml:space="preserve">действий </w:t>
            </w:r>
            <w:r w:rsidRPr="009C7928">
              <w:rPr>
                <w:spacing w:val="-6"/>
                <w:sz w:val="24"/>
                <w:szCs w:val="24"/>
                <w:lang w:val="ru-RU"/>
              </w:rPr>
              <w:t xml:space="preserve">по </w:t>
            </w:r>
            <w:r w:rsidRPr="009C7928">
              <w:rPr>
                <w:spacing w:val="-2"/>
                <w:sz w:val="24"/>
                <w:szCs w:val="24"/>
                <w:lang w:val="ru-RU"/>
              </w:rPr>
              <w:t>информир ованию обществен</w:t>
            </w:r>
          </w:p>
          <w:p w:rsidR="009C7928" w:rsidRPr="009C7928" w:rsidRDefault="009C7928" w:rsidP="006B02AE">
            <w:pPr>
              <w:pStyle w:val="TableParagraph"/>
              <w:spacing w:line="285" w:lineRule="exact"/>
              <w:ind w:left="108"/>
              <w:rPr>
                <w:sz w:val="24"/>
                <w:szCs w:val="24"/>
              </w:rPr>
            </w:pPr>
            <w:r w:rsidRPr="009C7928">
              <w:rPr>
                <w:spacing w:val="-2"/>
                <w:sz w:val="24"/>
                <w:szCs w:val="24"/>
              </w:rPr>
              <w:t>ности.</w:t>
            </w:r>
          </w:p>
        </w:tc>
        <w:tc>
          <w:tcPr>
            <w:tcW w:w="1166" w:type="dxa"/>
            <w:gridSpan w:val="2"/>
          </w:tcPr>
          <w:p w:rsidR="009C7928" w:rsidRPr="009C7928" w:rsidRDefault="009C7928" w:rsidP="006B02AE">
            <w:pPr>
              <w:pStyle w:val="TableParagraph"/>
              <w:ind w:left="120" w:right="162"/>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2990"/>
        </w:trPr>
        <w:tc>
          <w:tcPr>
            <w:tcW w:w="1949" w:type="dxa"/>
          </w:tcPr>
          <w:p w:rsidR="009C7928" w:rsidRPr="009C7928" w:rsidRDefault="009C7928" w:rsidP="006B02AE">
            <w:pPr>
              <w:pStyle w:val="TableParagraph"/>
              <w:ind w:left="107" w:right="100"/>
              <w:rPr>
                <w:sz w:val="24"/>
                <w:szCs w:val="24"/>
                <w:lang w:val="ru-RU"/>
              </w:rPr>
            </w:pPr>
            <w:r w:rsidRPr="009C7928">
              <w:rPr>
                <w:spacing w:val="-2"/>
                <w:sz w:val="24"/>
                <w:szCs w:val="24"/>
                <w:lang w:val="ru-RU"/>
              </w:rPr>
              <w:t xml:space="preserve">9.Реализация образовательно </w:t>
            </w:r>
            <w:r w:rsidRPr="009C7928">
              <w:rPr>
                <w:sz w:val="24"/>
                <w:szCs w:val="24"/>
                <w:lang w:val="ru-RU"/>
              </w:rPr>
              <w:t xml:space="preserve">й программы </w:t>
            </w:r>
            <w:r w:rsidRPr="009C7928">
              <w:rPr>
                <w:spacing w:val="-2"/>
                <w:sz w:val="24"/>
                <w:szCs w:val="24"/>
                <w:lang w:val="ru-RU"/>
              </w:rPr>
              <w:t>школы.</w:t>
            </w:r>
          </w:p>
        </w:tc>
        <w:tc>
          <w:tcPr>
            <w:tcW w:w="1846" w:type="dxa"/>
          </w:tcPr>
          <w:p w:rsidR="009C7928" w:rsidRPr="009C7928" w:rsidRDefault="009C7928" w:rsidP="006B02AE">
            <w:pPr>
              <w:pStyle w:val="TableParagraph"/>
              <w:ind w:left="107" w:right="97"/>
              <w:rPr>
                <w:sz w:val="24"/>
                <w:szCs w:val="24"/>
                <w:lang w:val="ru-RU"/>
              </w:rPr>
            </w:pPr>
            <w:r w:rsidRPr="009C7928">
              <w:rPr>
                <w:spacing w:val="-2"/>
                <w:sz w:val="24"/>
                <w:szCs w:val="24"/>
                <w:lang w:val="ru-RU"/>
              </w:rPr>
              <w:t xml:space="preserve">Основная образовательн </w:t>
            </w:r>
            <w:r w:rsidRPr="009C7928">
              <w:rPr>
                <w:sz w:val="24"/>
                <w:szCs w:val="24"/>
                <w:lang w:val="ru-RU"/>
              </w:rPr>
              <w:t xml:space="preserve">ая программа </w:t>
            </w:r>
            <w:r w:rsidRPr="009C7928">
              <w:rPr>
                <w:spacing w:val="-4"/>
                <w:sz w:val="24"/>
                <w:szCs w:val="24"/>
                <w:lang w:val="ru-RU"/>
              </w:rPr>
              <w:t>НОО</w:t>
            </w:r>
          </w:p>
        </w:tc>
        <w:tc>
          <w:tcPr>
            <w:tcW w:w="1974" w:type="dxa"/>
          </w:tcPr>
          <w:p w:rsidR="009C7928" w:rsidRPr="009C7928" w:rsidRDefault="009C7928" w:rsidP="006B02AE">
            <w:pPr>
              <w:pStyle w:val="TableParagraph"/>
              <w:ind w:left="108" w:right="101"/>
              <w:rPr>
                <w:sz w:val="24"/>
                <w:szCs w:val="24"/>
                <w:lang w:val="ru-RU"/>
              </w:rPr>
            </w:pPr>
            <w:r w:rsidRPr="009C7928">
              <w:rPr>
                <w:spacing w:val="-2"/>
                <w:sz w:val="24"/>
                <w:szCs w:val="24"/>
                <w:lang w:val="ru-RU"/>
              </w:rPr>
              <w:t xml:space="preserve">Изменение образовательно </w:t>
            </w:r>
            <w:r w:rsidRPr="009C7928">
              <w:rPr>
                <w:sz w:val="24"/>
                <w:szCs w:val="24"/>
                <w:lang w:val="ru-RU"/>
              </w:rPr>
              <w:t xml:space="preserve">го процесса в </w:t>
            </w:r>
            <w:r w:rsidRPr="009C7928">
              <w:rPr>
                <w:spacing w:val="-2"/>
                <w:sz w:val="24"/>
                <w:szCs w:val="24"/>
                <w:lang w:val="ru-RU"/>
              </w:rPr>
              <w:t xml:space="preserve">начальной </w:t>
            </w:r>
            <w:r w:rsidRPr="009C7928">
              <w:rPr>
                <w:sz w:val="24"/>
                <w:szCs w:val="24"/>
                <w:lang w:val="ru-RU"/>
              </w:rPr>
              <w:t xml:space="preserve">школе в соответствие с </w:t>
            </w:r>
            <w:r w:rsidRPr="009C7928">
              <w:rPr>
                <w:spacing w:val="-2"/>
                <w:sz w:val="24"/>
                <w:szCs w:val="24"/>
                <w:lang w:val="ru-RU"/>
              </w:rPr>
              <w:t>требованиями нового</w:t>
            </w:r>
          </w:p>
          <w:p w:rsidR="009C7928" w:rsidRPr="009C7928" w:rsidRDefault="009C7928" w:rsidP="006B02AE">
            <w:pPr>
              <w:pStyle w:val="TableParagraph"/>
              <w:spacing w:line="298" w:lineRule="exact"/>
              <w:ind w:left="108"/>
              <w:rPr>
                <w:sz w:val="24"/>
                <w:szCs w:val="24"/>
              </w:rPr>
            </w:pPr>
            <w:r w:rsidRPr="009C7928">
              <w:rPr>
                <w:spacing w:val="-2"/>
                <w:sz w:val="24"/>
                <w:szCs w:val="24"/>
              </w:rPr>
              <w:t xml:space="preserve">образовательно </w:t>
            </w:r>
            <w:r w:rsidRPr="009C7928">
              <w:rPr>
                <w:sz w:val="24"/>
                <w:szCs w:val="24"/>
              </w:rPr>
              <w:t>го стандарта.</w:t>
            </w:r>
          </w:p>
        </w:tc>
        <w:tc>
          <w:tcPr>
            <w:tcW w:w="1567" w:type="dxa"/>
            <w:gridSpan w:val="2"/>
          </w:tcPr>
          <w:p w:rsidR="009C7928" w:rsidRPr="009C7928" w:rsidRDefault="009C7928" w:rsidP="006B02AE">
            <w:pPr>
              <w:pStyle w:val="TableParagraph"/>
              <w:spacing w:line="242" w:lineRule="auto"/>
              <w:ind w:left="117" w:right="140"/>
              <w:rPr>
                <w:sz w:val="24"/>
                <w:szCs w:val="24"/>
              </w:rPr>
            </w:pPr>
            <w:r w:rsidRPr="009C7928">
              <w:rPr>
                <w:spacing w:val="-2"/>
                <w:sz w:val="24"/>
                <w:szCs w:val="24"/>
              </w:rPr>
              <w:t>сентябрь 2011-2014г.</w:t>
            </w:r>
          </w:p>
        </w:tc>
        <w:tc>
          <w:tcPr>
            <w:tcW w:w="1412" w:type="dxa"/>
          </w:tcPr>
          <w:p w:rsidR="009C7928" w:rsidRPr="009C7928" w:rsidRDefault="009C7928" w:rsidP="006B02AE">
            <w:pPr>
              <w:pStyle w:val="TableParagraph"/>
              <w:ind w:left="108" w:right="151"/>
              <w:rPr>
                <w:sz w:val="24"/>
                <w:szCs w:val="24"/>
                <w:lang w:val="ru-RU"/>
              </w:rPr>
            </w:pPr>
            <w:r w:rsidRPr="009C7928">
              <w:rPr>
                <w:spacing w:val="-2"/>
                <w:sz w:val="24"/>
                <w:szCs w:val="24"/>
                <w:lang w:val="ru-RU"/>
              </w:rPr>
              <w:t xml:space="preserve">Реализаци </w:t>
            </w:r>
            <w:r w:rsidRPr="009C7928">
              <w:rPr>
                <w:spacing w:val="-10"/>
                <w:sz w:val="24"/>
                <w:szCs w:val="24"/>
                <w:lang w:val="ru-RU"/>
              </w:rPr>
              <w:t xml:space="preserve">я </w:t>
            </w:r>
            <w:r w:rsidRPr="009C7928">
              <w:rPr>
                <w:spacing w:val="-2"/>
                <w:sz w:val="24"/>
                <w:szCs w:val="24"/>
                <w:lang w:val="ru-RU"/>
              </w:rPr>
              <w:t xml:space="preserve">образоват ельной программ </w:t>
            </w:r>
            <w:r w:rsidRPr="009C7928">
              <w:rPr>
                <w:sz w:val="24"/>
                <w:szCs w:val="24"/>
                <w:lang w:val="ru-RU"/>
              </w:rPr>
              <w:t>ы .</w:t>
            </w:r>
          </w:p>
        </w:tc>
        <w:tc>
          <w:tcPr>
            <w:tcW w:w="1166" w:type="dxa"/>
            <w:gridSpan w:val="2"/>
          </w:tcPr>
          <w:p w:rsidR="009C7928" w:rsidRPr="009C7928" w:rsidRDefault="009C7928" w:rsidP="006B02AE">
            <w:pPr>
              <w:pStyle w:val="TableParagraph"/>
              <w:ind w:left="120" w:right="162"/>
              <w:rPr>
                <w:sz w:val="24"/>
                <w:szCs w:val="24"/>
                <w:lang w:val="ru-RU"/>
              </w:rPr>
            </w:pPr>
            <w:r w:rsidRPr="009C7928">
              <w:rPr>
                <w:spacing w:val="-2"/>
                <w:sz w:val="24"/>
                <w:szCs w:val="24"/>
                <w:lang w:val="ru-RU"/>
              </w:rPr>
              <w:t xml:space="preserve">Админист рация Учителя </w:t>
            </w: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1495"/>
        </w:trPr>
        <w:tc>
          <w:tcPr>
            <w:tcW w:w="1949" w:type="dxa"/>
          </w:tcPr>
          <w:p w:rsidR="009C7928" w:rsidRPr="009C7928" w:rsidRDefault="009C7928" w:rsidP="006B02AE">
            <w:pPr>
              <w:pStyle w:val="TableParagraph"/>
              <w:ind w:left="107" w:right="100"/>
              <w:rPr>
                <w:sz w:val="24"/>
                <w:szCs w:val="24"/>
                <w:lang w:val="ru-RU"/>
              </w:rPr>
            </w:pPr>
            <w:r w:rsidRPr="009C7928">
              <w:rPr>
                <w:spacing w:val="-2"/>
                <w:sz w:val="24"/>
                <w:szCs w:val="24"/>
                <w:lang w:val="ru-RU"/>
              </w:rPr>
              <w:t>10.Обсуждение проблем, возникающих</w:t>
            </w:r>
          </w:p>
          <w:p w:rsidR="009C7928" w:rsidRPr="009C7928" w:rsidRDefault="009C7928" w:rsidP="006B02AE">
            <w:pPr>
              <w:pStyle w:val="TableParagraph"/>
              <w:spacing w:line="298" w:lineRule="exact"/>
              <w:ind w:left="107" w:right="100"/>
              <w:rPr>
                <w:sz w:val="24"/>
                <w:szCs w:val="24"/>
                <w:lang w:val="ru-RU"/>
              </w:rPr>
            </w:pPr>
            <w:r w:rsidRPr="009C7928">
              <w:rPr>
                <w:sz w:val="24"/>
                <w:szCs w:val="24"/>
                <w:lang w:val="ru-RU"/>
              </w:rPr>
              <w:t>при</w:t>
            </w:r>
            <w:r w:rsidRPr="009C7928">
              <w:rPr>
                <w:spacing w:val="-17"/>
                <w:sz w:val="24"/>
                <w:szCs w:val="24"/>
                <w:lang w:val="ru-RU"/>
              </w:rPr>
              <w:t xml:space="preserve"> </w:t>
            </w:r>
            <w:r w:rsidRPr="009C7928">
              <w:rPr>
                <w:sz w:val="24"/>
                <w:szCs w:val="24"/>
                <w:lang w:val="ru-RU"/>
              </w:rPr>
              <w:t>работе</w:t>
            </w:r>
            <w:r w:rsidRPr="009C7928">
              <w:rPr>
                <w:spacing w:val="-16"/>
                <w:sz w:val="24"/>
                <w:szCs w:val="24"/>
                <w:lang w:val="ru-RU"/>
              </w:rPr>
              <w:t xml:space="preserve"> </w:t>
            </w:r>
            <w:r w:rsidRPr="009C7928">
              <w:rPr>
                <w:sz w:val="24"/>
                <w:szCs w:val="24"/>
                <w:lang w:val="ru-RU"/>
              </w:rPr>
              <w:t xml:space="preserve">по </w:t>
            </w:r>
            <w:r w:rsidRPr="009C7928">
              <w:rPr>
                <w:spacing w:val="-2"/>
                <w:sz w:val="24"/>
                <w:szCs w:val="24"/>
                <w:lang w:val="ru-RU"/>
              </w:rPr>
              <w:t>новым</w:t>
            </w:r>
          </w:p>
        </w:tc>
        <w:tc>
          <w:tcPr>
            <w:tcW w:w="1846" w:type="dxa"/>
          </w:tcPr>
          <w:p w:rsidR="009C7928" w:rsidRPr="009C7928" w:rsidRDefault="009C7928" w:rsidP="006B02AE">
            <w:pPr>
              <w:pStyle w:val="TableParagraph"/>
              <w:spacing w:line="291" w:lineRule="exact"/>
              <w:ind w:left="107"/>
              <w:rPr>
                <w:sz w:val="24"/>
                <w:szCs w:val="24"/>
                <w:lang w:val="ru-RU"/>
              </w:rPr>
            </w:pPr>
            <w:r w:rsidRPr="009C7928">
              <w:rPr>
                <w:sz w:val="24"/>
                <w:szCs w:val="24"/>
                <w:lang w:val="ru-RU"/>
              </w:rPr>
              <w:t>ФГОС</w:t>
            </w:r>
            <w:r w:rsidRPr="009C7928">
              <w:rPr>
                <w:spacing w:val="-10"/>
                <w:sz w:val="24"/>
                <w:szCs w:val="24"/>
                <w:lang w:val="ru-RU"/>
              </w:rPr>
              <w:t xml:space="preserve"> </w:t>
            </w:r>
            <w:r w:rsidRPr="009C7928">
              <w:rPr>
                <w:spacing w:val="-4"/>
                <w:sz w:val="24"/>
                <w:szCs w:val="24"/>
                <w:lang w:val="ru-RU"/>
              </w:rPr>
              <w:t>НОО.</w:t>
            </w:r>
          </w:p>
          <w:p w:rsidR="009C7928" w:rsidRPr="009C7928" w:rsidRDefault="009C7928" w:rsidP="006B02AE">
            <w:pPr>
              <w:pStyle w:val="TableParagraph"/>
              <w:spacing w:before="1"/>
              <w:ind w:left="107" w:right="97"/>
              <w:rPr>
                <w:sz w:val="24"/>
                <w:szCs w:val="24"/>
                <w:lang w:val="ru-RU"/>
              </w:rPr>
            </w:pPr>
            <w:r w:rsidRPr="009C7928">
              <w:rPr>
                <w:spacing w:val="-2"/>
                <w:sz w:val="24"/>
                <w:szCs w:val="24"/>
                <w:lang w:val="ru-RU"/>
              </w:rPr>
              <w:t xml:space="preserve">Основная образовательн </w:t>
            </w:r>
            <w:r w:rsidRPr="009C7928">
              <w:rPr>
                <w:sz w:val="24"/>
                <w:szCs w:val="24"/>
                <w:lang w:val="ru-RU"/>
              </w:rPr>
              <w:t>ая</w:t>
            </w:r>
            <w:r w:rsidRPr="009C7928">
              <w:rPr>
                <w:spacing w:val="-3"/>
                <w:sz w:val="24"/>
                <w:szCs w:val="24"/>
                <w:lang w:val="ru-RU"/>
              </w:rPr>
              <w:t xml:space="preserve"> </w:t>
            </w:r>
            <w:r w:rsidRPr="009C7928">
              <w:rPr>
                <w:spacing w:val="-2"/>
                <w:sz w:val="24"/>
                <w:szCs w:val="24"/>
                <w:lang w:val="ru-RU"/>
              </w:rPr>
              <w:t>программа.</w:t>
            </w:r>
          </w:p>
        </w:tc>
        <w:tc>
          <w:tcPr>
            <w:tcW w:w="1974" w:type="dxa"/>
          </w:tcPr>
          <w:p w:rsidR="009C7928" w:rsidRPr="009C7928" w:rsidRDefault="009C7928" w:rsidP="006B02AE">
            <w:pPr>
              <w:pStyle w:val="TableParagraph"/>
              <w:ind w:left="108"/>
              <w:rPr>
                <w:sz w:val="24"/>
                <w:szCs w:val="24"/>
                <w:lang w:val="ru-RU"/>
              </w:rPr>
            </w:pPr>
            <w:r w:rsidRPr="009C7928">
              <w:rPr>
                <w:spacing w:val="-2"/>
                <w:sz w:val="24"/>
                <w:szCs w:val="24"/>
                <w:lang w:val="ru-RU"/>
              </w:rPr>
              <w:t>Корректировка работы, уточнение</w:t>
            </w:r>
          </w:p>
          <w:p w:rsidR="009C7928" w:rsidRPr="009C7928" w:rsidRDefault="009C7928" w:rsidP="006B02AE">
            <w:pPr>
              <w:pStyle w:val="TableParagraph"/>
              <w:spacing w:line="298" w:lineRule="exact"/>
              <w:ind w:left="108" w:right="184"/>
              <w:rPr>
                <w:sz w:val="24"/>
                <w:szCs w:val="24"/>
                <w:lang w:val="ru-RU"/>
              </w:rPr>
            </w:pPr>
            <w:r w:rsidRPr="009C7928">
              <w:rPr>
                <w:spacing w:val="-2"/>
                <w:sz w:val="24"/>
                <w:szCs w:val="24"/>
                <w:lang w:val="ru-RU"/>
              </w:rPr>
              <w:t>способов взаимодействи</w:t>
            </w:r>
          </w:p>
        </w:tc>
        <w:tc>
          <w:tcPr>
            <w:tcW w:w="1567" w:type="dxa"/>
            <w:gridSpan w:val="2"/>
          </w:tcPr>
          <w:p w:rsidR="009C7928" w:rsidRPr="009C7928" w:rsidRDefault="009C7928" w:rsidP="006B02AE">
            <w:pPr>
              <w:pStyle w:val="TableParagraph"/>
              <w:ind w:left="117" w:right="622"/>
              <w:rPr>
                <w:sz w:val="24"/>
                <w:szCs w:val="24"/>
              </w:rPr>
            </w:pPr>
            <w:r w:rsidRPr="009C7928">
              <w:rPr>
                <w:spacing w:val="-2"/>
                <w:sz w:val="24"/>
                <w:szCs w:val="24"/>
              </w:rPr>
              <w:t>январь, апрель</w:t>
            </w:r>
          </w:p>
        </w:tc>
        <w:tc>
          <w:tcPr>
            <w:tcW w:w="1412" w:type="dxa"/>
          </w:tcPr>
          <w:p w:rsidR="009C7928" w:rsidRPr="009C7928" w:rsidRDefault="009C7928" w:rsidP="006B02AE">
            <w:pPr>
              <w:pStyle w:val="TableParagraph"/>
              <w:ind w:left="108" w:right="104"/>
              <w:rPr>
                <w:sz w:val="24"/>
                <w:szCs w:val="24"/>
                <w:lang w:val="ru-RU"/>
              </w:rPr>
            </w:pPr>
            <w:r w:rsidRPr="009C7928">
              <w:rPr>
                <w:spacing w:val="-2"/>
                <w:sz w:val="24"/>
                <w:szCs w:val="24"/>
                <w:lang w:val="ru-RU"/>
              </w:rPr>
              <w:t xml:space="preserve">Корректир </w:t>
            </w:r>
            <w:r w:rsidRPr="009C7928">
              <w:rPr>
                <w:spacing w:val="-4"/>
                <w:sz w:val="24"/>
                <w:szCs w:val="24"/>
                <w:lang w:val="ru-RU"/>
              </w:rPr>
              <w:t xml:space="preserve">овка </w:t>
            </w:r>
            <w:r w:rsidRPr="009C7928">
              <w:rPr>
                <w:spacing w:val="-2"/>
                <w:sz w:val="24"/>
                <w:szCs w:val="24"/>
                <w:lang w:val="ru-RU"/>
              </w:rPr>
              <w:t>работы,</w:t>
            </w:r>
          </w:p>
          <w:p w:rsidR="009C7928" w:rsidRPr="009C7928" w:rsidRDefault="009C7928" w:rsidP="006B02AE">
            <w:pPr>
              <w:pStyle w:val="TableParagraph"/>
              <w:spacing w:line="298" w:lineRule="exact"/>
              <w:ind w:left="108" w:right="139"/>
              <w:rPr>
                <w:sz w:val="24"/>
                <w:szCs w:val="24"/>
                <w:lang w:val="ru-RU"/>
              </w:rPr>
            </w:pPr>
            <w:r w:rsidRPr="009C7928">
              <w:rPr>
                <w:spacing w:val="-2"/>
                <w:sz w:val="24"/>
                <w:szCs w:val="24"/>
                <w:lang w:val="ru-RU"/>
              </w:rPr>
              <w:t>уточнение способов</w:t>
            </w:r>
          </w:p>
        </w:tc>
        <w:tc>
          <w:tcPr>
            <w:tcW w:w="1166" w:type="dxa"/>
            <w:gridSpan w:val="2"/>
          </w:tcPr>
          <w:p w:rsidR="009C7928" w:rsidRPr="009C7928" w:rsidRDefault="009C7928" w:rsidP="006B02AE">
            <w:pPr>
              <w:pStyle w:val="TableParagraph"/>
              <w:ind w:left="120" w:right="162"/>
              <w:rPr>
                <w:sz w:val="24"/>
                <w:szCs w:val="24"/>
                <w:lang w:val="ru-RU"/>
              </w:rPr>
            </w:pPr>
            <w:r w:rsidRPr="009C7928">
              <w:rPr>
                <w:spacing w:val="-2"/>
                <w:sz w:val="24"/>
                <w:szCs w:val="24"/>
                <w:lang w:val="ru-RU"/>
              </w:rPr>
              <w:t>Админист рация Учителя</w:t>
            </w:r>
          </w:p>
          <w:p w:rsidR="009C7928" w:rsidRPr="009C7928" w:rsidRDefault="009C7928" w:rsidP="006B02AE">
            <w:pPr>
              <w:pStyle w:val="TableParagraph"/>
              <w:spacing w:line="298" w:lineRule="exact"/>
              <w:ind w:left="120" w:right="436"/>
              <w:rPr>
                <w:sz w:val="24"/>
                <w:szCs w:val="24"/>
                <w:lang w:val="ru-RU"/>
              </w:rPr>
            </w:pPr>
            <w:r w:rsidRPr="009C7928">
              <w:rPr>
                <w:spacing w:val="-4"/>
                <w:sz w:val="24"/>
                <w:szCs w:val="24"/>
                <w:lang w:val="ru-RU"/>
              </w:rPr>
              <w:t xml:space="preserve">нач. </w:t>
            </w:r>
            <w:r w:rsidRPr="009C7928">
              <w:rPr>
                <w:spacing w:val="-2"/>
                <w:sz w:val="24"/>
                <w:szCs w:val="24"/>
                <w:lang w:val="ru-RU"/>
              </w:rPr>
              <w:t>классов</w:t>
            </w:r>
          </w:p>
        </w:tc>
      </w:tr>
      <w:tr w:rsidR="009C7928" w:rsidRPr="009C7928" w:rsidTr="009C7928">
        <w:trPr>
          <w:trHeight w:val="2095"/>
        </w:trPr>
        <w:tc>
          <w:tcPr>
            <w:tcW w:w="1949" w:type="dxa"/>
          </w:tcPr>
          <w:p w:rsidR="009C7928" w:rsidRPr="009C7928" w:rsidRDefault="009C7928" w:rsidP="006B02AE">
            <w:pPr>
              <w:pStyle w:val="TableParagraph"/>
              <w:ind w:left="107" w:right="104"/>
              <w:rPr>
                <w:sz w:val="28"/>
                <w:szCs w:val="28"/>
              </w:rPr>
            </w:pPr>
            <w:r w:rsidRPr="009C7928">
              <w:rPr>
                <w:spacing w:val="-2"/>
                <w:sz w:val="28"/>
                <w:szCs w:val="28"/>
              </w:rPr>
              <w:t xml:space="preserve">образовательн </w:t>
            </w:r>
            <w:r w:rsidRPr="009C7928">
              <w:rPr>
                <w:sz w:val="28"/>
                <w:szCs w:val="28"/>
              </w:rPr>
              <w:t>ым</w:t>
            </w:r>
            <w:r w:rsidRPr="009C7928">
              <w:rPr>
                <w:spacing w:val="-17"/>
                <w:sz w:val="28"/>
                <w:szCs w:val="28"/>
              </w:rPr>
              <w:t xml:space="preserve"> </w:t>
            </w:r>
            <w:r w:rsidRPr="009C7928">
              <w:rPr>
                <w:sz w:val="28"/>
                <w:szCs w:val="28"/>
              </w:rPr>
              <w:t>стандартам.</w:t>
            </w:r>
          </w:p>
        </w:tc>
        <w:tc>
          <w:tcPr>
            <w:tcW w:w="1846" w:type="dxa"/>
          </w:tcPr>
          <w:p w:rsidR="009C7928" w:rsidRPr="009C7928" w:rsidRDefault="009C7928" w:rsidP="006B02AE">
            <w:pPr>
              <w:pStyle w:val="TableParagraph"/>
              <w:rPr>
                <w:sz w:val="28"/>
                <w:szCs w:val="28"/>
              </w:rPr>
            </w:pPr>
          </w:p>
        </w:tc>
        <w:tc>
          <w:tcPr>
            <w:tcW w:w="1983" w:type="dxa"/>
            <w:gridSpan w:val="2"/>
          </w:tcPr>
          <w:p w:rsidR="009C7928" w:rsidRPr="009C7928" w:rsidRDefault="009C7928" w:rsidP="006B02AE">
            <w:pPr>
              <w:pStyle w:val="TableParagraph"/>
              <w:ind w:left="108" w:right="100"/>
              <w:rPr>
                <w:sz w:val="28"/>
                <w:szCs w:val="28"/>
                <w:lang w:val="ru-RU"/>
              </w:rPr>
            </w:pPr>
            <w:r w:rsidRPr="009C7928">
              <w:rPr>
                <w:sz w:val="28"/>
                <w:szCs w:val="28"/>
                <w:lang w:val="ru-RU"/>
              </w:rPr>
              <w:t xml:space="preserve">я участников </w:t>
            </w:r>
            <w:r w:rsidRPr="009C7928">
              <w:rPr>
                <w:spacing w:val="-2"/>
                <w:sz w:val="28"/>
                <w:szCs w:val="28"/>
                <w:lang w:val="ru-RU"/>
              </w:rPr>
              <w:t xml:space="preserve">образовательно </w:t>
            </w:r>
            <w:r w:rsidRPr="009C7928">
              <w:rPr>
                <w:sz w:val="28"/>
                <w:szCs w:val="28"/>
                <w:lang w:val="ru-RU"/>
              </w:rPr>
              <w:t xml:space="preserve">го процесса по </w:t>
            </w:r>
            <w:r w:rsidRPr="009C7928">
              <w:rPr>
                <w:spacing w:val="-2"/>
                <w:sz w:val="28"/>
                <w:szCs w:val="28"/>
                <w:lang w:val="ru-RU"/>
              </w:rPr>
              <w:t xml:space="preserve">переводу начальной </w:t>
            </w:r>
            <w:r w:rsidRPr="009C7928">
              <w:rPr>
                <w:sz w:val="28"/>
                <w:szCs w:val="28"/>
                <w:lang w:val="ru-RU"/>
              </w:rPr>
              <w:t>ступени на</w:t>
            </w:r>
          </w:p>
          <w:p w:rsidR="009C7928" w:rsidRPr="009C7928" w:rsidRDefault="009C7928" w:rsidP="006B02AE">
            <w:pPr>
              <w:pStyle w:val="TableParagraph"/>
              <w:spacing w:line="287" w:lineRule="exact"/>
              <w:ind w:left="108"/>
              <w:rPr>
                <w:sz w:val="28"/>
                <w:szCs w:val="28"/>
              </w:rPr>
            </w:pPr>
            <w:r w:rsidRPr="009C7928">
              <w:rPr>
                <w:spacing w:val="-2"/>
                <w:sz w:val="28"/>
                <w:szCs w:val="28"/>
              </w:rPr>
              <w:t>работу</w:t>
            </w:r>
          </w:p>
        </w:tc>
        <w:tc>
          <w:tcPr>
            <w:tcW w:w="1558" w:type="dxa"/>
          </w:tcPr>
          <w:p w:rsidR="009C7928" w:rsidRPr="009C7928" w:rsidRDefault="009C7928" w:rsidP="006B02AE">
            <w:pPr>
              <w:pStyle w:val="TableParagraph"/>
              <w:rPr>
                <w:sz w:val="28"/>
                <w:szCs w:val="28"/>
              </w:rPr>
            </w:pPr>
          </w:p>
        </w:tc>
        <w:tc>
          <w:tcPr>
            <w:tcW w:w="1422" w:type="dxa"/>
            <w:gridSpan w:val="2"/>
          </w:tcPr>
          <w:p w:rsidR="009C7928" w:rsidRPr="009C7928" w:rsidRDefault="009C7928" w:rsidP="006B02AE">
            <w:pPr>
              <w:pStyle w:val="TableParagraph"/>
              <w:ind w:left="107" w:right="141"/>
              <w:rPr>
                <w:sz w:val="28"/>
                <w:szCs w:val="28"/>
                <w:lang w:val="ru-RU"/>
              </w:rPr>
            </w:pPr>
            <w:r w:rsidRPr="009C7928">
              <w:rPr>
                <w:spacing w:val="-2"/>
                <w:sz w:val="28"/>
                <w:szCs w:val="28"/>
                <w:lang w:val="ru-RU"/>
              </w:rPr>
              <w:t xml:space="preserve">взаимодей ствия участнико </w:t>
            </w:r>
            <w:r w:rsidRPr="009C7928">
              <w:rPr>
                <w:spacing w:val="-10"/>
                <w:sz w:val="28"/>
                <w:szCs w:val="28"/>
                <w:lang w:val="ru-RU"/>
              </w:rPr>
              <w:t xml:space="preserve">в </w:t>
            </w:r>
            <w:r w:rsidRPr="009C7928">
              <w:rPr>
                <w:spacing w:val="-2"/>
                <w:sz w:val="28"/>
                <w:szCs w:val="28"/>
                <w:lang w:val="ru-RU"/>
              </w:rPr>
              <w:t>образоват ельного</w:t>
            </w:r>
          </w:p>
          <w:p w:rsidR="009C7928" w:rsidRPr="009C7928" w:rsidRDefault="009C7928" w:rsidP="006B02AE">
            <w:pPr>
              <w:pStyle w:val="TableParagraph"/>
              <w:spacing w:line="287" w:lineRule="exact"/>
              <w:ind w:left="107"/>
              <w:rPr>
                <w:sz w:val="28"/>
                <w:szCs w:val="28"/>
              </w:rPr>
            </w:pPr>
            <w:r w:rsidRPr="009C7928">
              <w:rPr>
                <w:spacing w:val="-2"/>
                <w:sz w:val="28"/>
                <w:szCs w:val="28"/>
              </w:rPr>
              <w:t>процесса.</w:t>
            </w:r>
          </w:p>
        </w:tc>
        <w:tc>
          <w:tcPr>
            <w:tcW w:w="1156" w:type="dxa"/>
          </w:tcPr>
          <w:p w:rsidR="009C7928" w:rsidRPr="009C7928" w:rsidRDefault="009C7928" w:rsidP="006B02AE">
            <w:pPr>
              <w:pStyle w:val="TableParagraph"/>
              <w:rPr>
                <w:sz w:val="28"/>
                <w:szCs w:val="28"/>
              </w:rPr>
            </w:pPr>
          </w:p>
        </w:tc>
      </w:tr>
      <w:tr w:rsidR="009C7928" w:rsidRPr="009C7928" w:rsidTr="009C7928">
        <w:trPr>
          <w:trHeight w:val="2390"/>
        </w:trPr>
        <w:tc>
          <w:tcPr>
            <w:tcW w:w="1949" w:type="dxa"/>
          </w:tcPr>
          <w:p w:rsidR="009C7928" w:rsidRPr="009C7928" w:rsidRDefault="009C7928" w:rsidP="006B02AE">
            <w:pPr>
              <w:pStyle w:val="TableParagraph"/>
              <w:ind w:left="107" w:right="100"/>
              <w:rPr>
                <w:sz w:val="24"/>
                <w:szCs w:val="24"/>
              </w:rPr>
            </w:pPr>
            <w:r w:rsidRPr="009C7928">
              <w:rPr>
                <w:spacing w:val="-2"/>
                <w:sz w:val="24"/>
                <w:szCs w:val="24"/>
              </w:rPr>
              <w:lastRenderedPageBreak/>
              <w:t xml:space="preserve">11.Проведение мониторингов </w:t>
            </w:r>
            <w:r w:rsidRPr="009C7928">
              <w:rPr>
                <w:spacing w:val="-6"/>
                <w:sz w:val="24"/>
                <w:szCs w:val="24"/>
              </w:rPr>
              <w:t xml:space="preserve">ых </w:t>
            </w:r>
            <w:r w:rsidRPr="009C7928">
              <w:rPr>
                <w:spacing w:val="-2"/>
                <w:sz w:val="24"/>
                <w:szCs w:val="24"/>
              </w:rPr>
              <w:t>исследований</w:t>
            </w:r>
          </w:p>
        </w:tc>
        <w:tc>
          <w:tcPr>
            <w:tcW w:w="1846" w:type="dxa"/>
          </w:tcPr>
          <w:p w:rsidR="009C7928" w:rsidRPr="009C7928" w:rsidRDefault="009C7928" w:rsidP="006B02AE">
            <w:pPr>
              <w:pStyle w:val="TableParagraph"/>
              <w:ind w:left="107" w:right="97"/>
              <w:rPr>
                <w:sz w:val="24"/>
                <w:szCs w:val="24"/>
              </w:rPr>
            </w:pPr>
            <w:r w:rsidRPr="009C7928">
              <w:rPr>
                <w:spacing w:val="-2"/>
                <w:sz w:val="24"/>
                <w:szCs w:val="24"/>
              </w:rPr>
              <w:t xml:space="preserve">Основная образовательн </w:t>
            </w:r>
            <w:r w:rsidRPr="009C7928">
              <w:rPr>
                <w:sz w:val="24"/>
                <w:szCs w:val="24"/>
              </w:rPr>
              <w:t>ая</w:t>
            </w:r>
            <w:r w:rsidRPr="009C7928">
              <w:rPr>
                <w:spacing w:val="-3"/>
                <w:sz w:val="24"/>
                <w:szCs w:val="24"/>
              </w:rPr>
              <w:t xml:space="preserve"> </w:t>
            </w:r>
            <w:r w:rsidRPr="009C7928">
              <w:rPr>
                <w:spacing w:val="-2"/>
                <w:sz w:val="24"/>
                <w:szCs w:val="24"/>
              </w:rPr>
              <w:t>программа.</w:t>
            </w:r>
          </w:p>
        </w:tc>
        <w:tc>
          <w:tcPr>
            <w:tcW w:w="1983" w:type="dxa"/>
            <w:gridSpan w:val="2"/>
          </w:tcPr>
          <w:p w:rsidR="009C7928" w:rsidRPr="009C7928" w:rsidRDefault="009C7928" w:rsidP="006B02AE">
            <w:pPr>
              <w:pStyle w:val="TableParagraph"/>
              <w:ind w:left="108" w:right="100"/>
              <w:rPr>
                <w:sz w:val="24"/>
                <w:szCs w:val="24"/>
                <w:lang w:val="ru-RU"/>
              </w:rPr>
            </w:pPr>
            <w:r w:rsidRPr="009C7928">
              <w:rPr>
                <w:spacing w:val="-2"/>
                <w:sz w:val="24"/>
                <w:szCs w:val="24"/>
                <w:lang w:val="ru-RU"/>
              </w:rPr>
              <w:t xml:space="preserve">Определение эффективности </w:t>
            </w:r>
            <w:r w:rsidRPr="009C7928">
              <w:rPr>
                <w:sz w:val="24"/>
                <w:szCs w:val="24"/>
                <w:lang w:val="ru-RU"/>
              </w:rPr>
              <w:t xml:space="preserve">способов по </w:t>
            </w:r>
            <w:r w:rsidRPr="009C7928">
              <w:rPr>
                <w:spacing w:val="-2"/>
                <w:sz w:val="24"/>
                <w:szCs w:val="24"/>
                <w:lang w:val="ru-RU"/>
              </w:rPr>
              <w:t xml:space="preserve">переводу начальной </w:t>
            </w:r>
            <w:r w:rsidRPr="009C7928">
              <w:rPr>
                <w:sz w:val="24"/>
                <w:szCs w:val="24"/>
                <w:lang w:val="ru-RU"/>
              </w:rPr>
              <w:t>школы на работу по</w:t>
            </w:r>
          </w:p>
          <w:p w:rsidR="009C7928" w:rsidRPr="009C7928" w:rsidRDefault="009C7928" w:rsidP="006B02AE">
            <w:pPr>
              <w:pStyle w:val="TableParagraph"/>
              <w:spacing w:line="285" w:lineRule="exact"/>
              <w:ind w:left="108"/>
              <w:rPr>
                <w:sz w:val="24"/>
                <w:szCs w:val="24"/>
              </w:rPr>
            </w:pPr>
            <w:r w:rsidRPr="009C7928">
              <w:rPr>
                <w:sz w:val="24"/>
                <w:szCs w:val="24"/>
              </w:rPr>
              <w:t>новым</w:t>
            </w:r>
            <w:r w:rsidRPr="009C7928">
              <w:rPr>
                <w:spacing w:val="-8"/>
                <w:sz w:val="24"/>
                <w:szCs w:val="24"/>
              </w:rPr>
              <w:t xml:space="preserve"> </w:t>
            </w:r>
            <w:r w:rsidRPr="009C7928">
              <w:rPr>
                <w:spacing w:val="-4"/>
                <w:sz w:val="24"/>
                <w:szCs w:val="24"/>
              </w:rPr>
              <w:t>ФГОС.</w:t>
            </w:r>
          </w:p>
        </w:tc>
        <w:tc>
          <w:tcPr>
            <w:tcW w:w="1558" w:type="dxa"/>
          </w:tcPr>
          <w:p w:rsidR="009C7928" w:rsidRPr="009C7928" w:rsidRDefault="009C7928" w:rsidP="006B02AE">
            <w:pPr>
              <w:pStyle w:val="TableParagraph"/>
              <w:ind w:left="107" w:right="389"/>
              <w:rPr>
                <w:sz w:val="24"/>
                <w:szCs w:val="24"/>
              </w:rPr>
            </w:pPr>
            <w:r w:rsidRPr="009C7928">
              <w:rPr>
                <w:spacing w:val="-2"/>
                <w:sz w:val="24"/>
                <w:szCs w:val="24"/>
              </w:rPr>
              <w:t xml:space="preserve">сентябрь, </w:t>
            </w:r>
            <w:r w:rsidRPr="009C7928">
              <w:rPr>
                <w:spacing w:val="-4"/>
                <w:sz w:val="24"/>
                <w:szCs w:val="24"/>
              </w:rPr>
              <w:t>май.</w:t>
            </w:r>
          </w:p>
        </w:tc>
        <w:tc>
          <w:tcPr>
            <w:tcW w:w="1422" w:type="dxa"/>
            <w:gridSpan w:val="2"/>
          </w:tcPr>
          <w:p w:rsidR="009C7928" w:rsidRPr="009C7928" w:rsidRDefault="009C7928" w:rsidP="006B02AE">
            <w:pPr>
              <w:pStyle w:val="TableParagraph"/>
              <w:ind w:left="107" w:right="115"/>
              <w:rPr>
                <w:sz w:val="24"/>
                <w:szCs w:val="24"/>
                <w:lang w:val="ru-RU"/>
              </w:rPr>
            </w:pPr>
            <w:r w:rsidRPr="009C7928">
              <w:rPr>
                <w:spacing w:val="-2"/>
                <w:sz w:val="24"/>
                <w:szCs w:val="24"/>
                <w:lang w:val="ru-RU"/>
              </w:rPr>
              <w:t xml:space="preserve">Корректир </w:t>
            </w:r>
            <w:r w:rsidRPr="009C7928">
              <w:rPr>
                <w:spacing w:val="-4"/>
                <w:sz w:val="24"/>
                <w:szCs w:val="24"/>
                <w:lang w:val="ru-RU"/>
              </w:rPr>
              <w:t xml:space="preserve">овка </w:t>
            </w:r>
            <w:r w:rsidRPr="009C7928">
              <w:rPr>
                <w:spacing w:val="-2"/>
                <w:sz w:val="24"/>
                <w:szCs w:val="24"/>
                <w:lang w:val="ru-RU"/>
              </w:rPr>
              <w:t xml:space="preserve">работы педагогов </w:t>
            </w:r>
            <w:r w:rsidRPr="009C7928">
              <w:rPr>
                <w:sz w:val="24"/>
                <w:szCs w:val="24"/>
                <w:lang w:val="ru-RU"/>
              </w:rPr>
              <w:t xml:space="preserve">по новым </w:t>
            </w:r>
            <w:r w:rsidRPr="009C7928">
              <w:rPr>
                <w:spacing w:val="-4"/>
                <w:sz w:val="24"/>
                <w:szCs w:val="24"/>
                <w:lang w:val="ru-RU"/>
              </w:rPr>
              <w:t>ФГОС</w:t>
            </w:r>
          </w:p>
        </w:tc>
        <w:tc>
          <w:tcPr>
            <w:tcW w:w="1156" w:type="dxa"/>
          </w:tcPr>
          <w:p w:rsidR="009C7928" w:rsidRPr="009C7928" w:rsidRDefault="009C7928" w:rsidP="006B02AE">
            <w:pPr>
              <w:pStyle w:val="TableParagraph"/>
              <w:ind w:left="109" w:right="164"/>
              <w:rPr>
                <w:sz w:val="24"/>
                <w:szCs w:val="24"/>
              </w:rPr>
            </w:pPr>
            <w:r w:rsidRPr="009C7928">
              <w:rPr>
                <w:spacing w:val="-2"/>
                <w:sz w:val="24"/>
                <w:szCs w:val="24"/>
              </w:rPr>
              <w:t>Админист рация</w:t>
            </w:r>
          </w:p>
        </w:tc>
      </w:tr>
      <w:tr w:rsidR="009C7928" w:rsidRPr="009C7928" w:rsidTr="009C7928">
        <w:trPr>
          <w:trHeight w:val="2990"/>
        </w:trPr>
        <w:tc>
          <w:tcPr>
            <w:tcW w:w="1949" w:type="dxa"/>
          </w:tcPr>
          <w:p w:rsidR="009C7928" w:rsidRPr="009C7928" w:rsidRDefault="009C7928" w:rsidP="006B02AE">
            <w:pPr>
              <w:pStyle w:val="TableParagraph"/>
              <w:spacing w:line="293" w:lineRule="exact"/>
              <w:ind w:left="107"/>
              <w:rPr>
                <w:sz w:val="24"/>
                <w:szCs w:val="24"/>
                <w:lang w:val="ru-RU"/>
              </w:rPr>
            </w:pPr>
            <w:r w:rsidRPr="009C7928">
              <w:rPr>
                <w:spacing w:val="-5"/>
                <w:sz w:val="24"/>
                <w:szCs w:val="24"/>
                <w:lang w:val="ru-RU"/>
              </w:rPr>
              <w:t>12</w:t>
            </w:r>
          </w:p>
          <w:p w:rsidR="009C7928" w:rsidRPr="009C7928" w:rsidRDefault="009C7928" w:rsidP="006B02AE">
            <w:pPr>
              <w:pStyle w:val="TableParagraph"/>
              <w:ind w:left="107" w:right="135"/>
              <w:rPr>
                <w:sz w:val="24"/>
                <w:szCs w:val="24"/>
                <w:lang w:val="ru-RU"/>
              </w:rPr>
            </w:pPr>
            <w:r w:rsidRPr="009C7928">
              <w:rPr>
                <w:spacing w:val="-2"/>
                <w:sz w:val="24"/>
                <w:szCs w:val="24"/>
                <w:lang w:val="ru-RU"/>
              </w:rPr>
              <w:t xml:space="preserve">Внутришкольн </w:t>
            </w:r>
            <w:r w:rsidRPr="009C7928">
              <w:rPr>
                <w:sz w:val="24"/>
                <w:szCs w:val="24"/>
                <w:lang w:val="ru-RU"/>
              </w:rPr>
              <w:t xml:space="preserve">ая система </w:t>
            </w:r>
            <w:r w:rsidRPr="009C7928">
              <w:rPr>
                <w:spacing w:val="-2"/>
                <w:sz w:val="24"/>
                <w:szCs w:val="24"/>
                <w:lang w:val="ru-RU"/>
              </w:rPr>
              <w:t>оценки качества начального образования</w:t>
            </w:r>
          </w:p>
        </w:tc>
        <w:tc>
          <w:tcPr>
            <w:tcW w:w="1846" w:type="dxa"/>
          </w:tcPr>
          <w:p w:rsidR="009C7928" w:rsidRPr="009C7928" w:rsidRDefault="009C7928" w:rsidP="006B02AE">
            <w:pPr>
              <w:pStyle w:val="TableParagraph"/>
              <w:ind w:left="107" w:right="97"/>
              <w:rPr>
                <w:sz w:val="24"/>
                <w:szCs w:val="24"/>
                <w:lang w:val="ru-RU"/>
              </w:rPr>
            </w:pPr>
            <w:r w:rsidRPr="009C7928">
              <w:rPr>
                <w:spacing w:val="-2"/>
                <w:sz w:val="24"/>
                <w:szCs w:val="24"/>
                <w:lang w:val="ru-RU"/>
              </w:rPr>
              <w:t xml:space="preserve">Основная образовательн </w:t>
            </w:r>
            <w:r w:rsidRPr="009C7928">
              <w:rPr>
                <w:sz w:val="24"/>
                <w:szCs w:val="24"/>
                <w:lang w:val="ru-RU"/>
              </w:rPr>
              <w:t>ая</w:t>
            </w:r>
            <w:r w:rsidRPr="009C7928">
              <w:rPr>
                <w:spacing w:val="-4"/>
                <w:sz w:val="24"/>
                <w:szCs w:val="24"/>
                <w:lang w:val="ru-RU"/>
              </w:rPr>
              <w:t xml:space="preserve"> </w:t>
            </w:r>
            <w:r w:rsidRPr="009C7928">
              <w:rPr>
                <w:sz w:val="24"/>
                <w:szCs w:val="24"/>
                <w:lang w:val="ru-RU"/>
              </w:rPr>
              <w:t>программа. План ВШК</w:t>
            </w:r>
          </w:p>
        </w:tc>
        <w:tc>
          <w:tcPr>
            <w:tcW w:w="1983" w:type="dxa"/>
            <w:gridSpan w:val="2"/>
          </w:tcPr>
          <w:p w:rsidR="009C7928" w:rsidRPr="009C7928" w:rsidRDefault="009C7928" w:rsidP="006B02AE">
            <w:pPr>
              <w:pStyle w:val="TableParagraph"/>
              <w:ind w:left="108" w:right="122"/>
              <w:rPr>
                <w:sz w:val="24"/>
                <w:szCs w:val="24"/>
                <w:lang w:val="ru-RU"/>
              </w:rPr>
            </w:pPr>
            <w:r w:rsidRPr="009C7928">
              <w:rPr>
                <w:spacing w:val="-2"/>
                <w:sz w:val="24"/>
                <w:szCs w:val="24"/>
                <w:lang w:val="ru-RU"/>
              </w:rPr>
              <w:t xml:space="preserve">Создание методических рекомендации </w:t>
            </w:r>
            <w:r w:rsidRPr="009C7928">
              <w:rPr>
                <w:sz w:val="24"/>
                <w:szCs w:val="24"/>
                <w:lang w:val="ru-RU"/>
              </w:rPr>
              <w:t xml:space="preserve">по созданию </w:t>
            </w:r>
            <w:r w:rsidRPr="009C7928">
              <w:rPr>
                <w:spacing w:val="-2"/>
                <w:sz w:val="24"/>
                <w:szCs w:val="24"/>
                <w:lang w:val="ru-RU"/>
              </w:rPr>
              <w:t xml:space="preserve">внутришкольно </w:t>
            </w:r>
            <w:r w:rsidRPr="009C7928">
              <w:rPr>
                <w:sz w:val="24"/>
                <w:szCs w:val="24"/>
                <w:lang w:val="ru-RU"/>
              </w:rPr>
              <w:t xml:space="preserve">й системы </w:t>
            </w:r>
            <w:r w:rsidRPr="009C7928">
              <w:rPr>
                <w:spacing w:val="-2"/>
                <w:sz w:val="24"/>
                <w:szCs w:val="24"/>
                <w:lang w:val="ru-RU"/>
              </w:rPr>
              <w:t>оценки</w:t>
            </w:r>
            <w:r w:rsidRPr="009C7928">
              <w:rPr>
                <w:spacing w:val="40"/>
                <w:sz w:val="24"/>
                <w:szCs w:val="24"/>
                <w:lang w:val="ru-RU"/>
              </w:rPr>
              <w:t xml:space="preserve"> </w:t>
            </w:r>
            <w:r w:rsidRPr="009C7928">
              <w:rPr>
                <w:spacing w:val="-2"/>
                <w:sz w:val="24"/>
                <w:szCs w:val="24"/>
                <w:lang w:val="ru-RU"/>
              </w:rPr>
              <w:t>качества начального</w:t>
            </w:r>
          </w:p>
          <w:p w:rsidR="009C7928" w:rsidRPr="009C7928" w:rsidRDefault="009C7928" w:rsidP="006B02AE">
            <w:pPr>
              <w:pStyle w:val="TableParagraph"/>
              <w:spacing w:line="285" w:lineRule="exact"/>
              <w:ind w:left="108"/>
              <w:rPr>
                <w:sz w:val="24"/>
                <w:szCs w:val="24"/>
              </w:rPr>
            </w:pPr>
            <w:r w:rsidRPr="009C7928">
              <w:rPr>
                <w:spacing w:val="-2"/>
                <w:sz w:val="24"/>
                <w:szCs w:val="24"/>
              </w:rPr>
              <w:t>образования.</w:t>
            </w:r>
          </w:p>
        </w:tc>
        <w:tc>
          <w:tcPr>
            <w:tcW w:w="1558" w:type="dxa"/>
          </w:tcPr>
          <w:p w:rsidR="009C7928" w:rsidRPr="009C7928" w:rsidRDefault="009C7928" w:rsidP="006B02AE">
            <w:pPr>
              <w:pStyle w:val="TableParagraph"/>
              <w:ind w:left="107" w:right="456"/>
              <w:rPr>
                <w:sz w:val="24"/>
                <w:szCs w:val="24"/>
              </w:rPr>
            </w:pPr>
            <w:r w:rsidRPr="009C7928">
              <w:rPr>
                <w:spacing w:val="-2"/>
                <w:sz w:val="24"/>
                <w:szCs w:val="24"/>
              </w:rPr>
              <w:t xml:space="preserve">Декабрь, </w:t>
            </w:r>
            <w:r w:rsidRPr="009C7928">
              <w:rPr>
                <w:spacing w:val="-4"/>
                <w:sz w:val="24"/>
                <w:szCs w:val="24"/>
              </w:rPr>
              <w:t>май</w:t>
            </w:r>
          </w:p>
        </w:tc>
        <w:tc>
          <w:tcPr>
            <w:tcW w:w="1422" w:type="dxa"/>
            <w:gridSpan w:val="2"/>
          </w:tcPr>
          <w:p w:rsidR="009C7928" w:rsidRPr="009C7928" w:rsidRDefault="009C7928" w:rsidP="006B02AE">
            <w:pPr>
              <w:pStyle w:val="TableParagraph"/>
              <w:ind w:left="107" w:right="122"/>
              <w:rPr>
                <w:sz w:val="24"/>
                <w:szCs w:val="24"/>
                <w:lang w:val="ru-RU"/>
              </w:rPr>
            </w:pPr>
            <w:r w:rsidRPr="009C7928">
              <w:rPr>
                <w:spacing w:val="-2"/>
                <w:sz w:val="24"/>
                <w:szCs w:val="24"/>
                <w:lang w:val="ru-RU"/>
              </w:rPr>
              <w:t xml:space="preserve">Преемстве нность начальног </w:t>
            </w:r>
            <w:r w:rsidRPr="009C7928">
              <w:rPr>
                <w:sz w:val="24"/>
                <w:szCs w:val="24"/>
                <w:lang w:val="ru-RU"/>
              </w:rPr>
              <w:t xml:space="preserve">о и </w:t>
            </w:r>
            <w:r w:rsidRPr="009C7928">
              <w:rPr>
                <w:spacing w:val="-2"/>
                <w:sz w:val="24"/>
                <w:szCs w:val="24"/>
                <w:lang w:val="ru-RU"/>
              </w:rPr>
              <w:t>среднего звена.</w:t>
            </w:r>
          </w:p>
        </w:tc>
        <w:tc>
          <w:tcPr>
            <w:tcW w:w="1156" w:type="dxa"/>
          </w:tcPr>
          <w:p w:rsidR="009C7928" w:rsidRPr="009C7928" w:rsidRDefault="009C7928" w:rsidP="006B02AE">
            <w:pPr>
              <w:pStyle w:val="TableParagraph"/>
              <w:ind w:left="109" w:right="164"/>
              <w:rPr>
                <w:sz w:val="24"/>
                <w:szCs w:val="24"/>
              </w:rPr>
            </w:pPr>
            <w:r w:rsidRPr="009C7928">
              <w:rPr>
                <w:spacing w:val="-2"/>
                <w:sz w:val="24"/>
                <w:szCs w:val="24"/>
              </w:rPr>
              <w:t>Админист рация</w:t>
            </w:r>
          </w:p>
        </w:tc>
      </w:tr>
      <w:tr w:rsidR="009C7928" w:rsidRPr="009C7928" w:rsidTr="009C7928">
        <w:trPr>
          <w:trHeight w:val="1495"/>
        </w:trPr>
        <w:tc>
          <w:tcPr>
            <w:tcW w:w="1949" w:type="dxa"/>
          </w:tcPr>
          <w:p w:rsidR="009C7928" w:rsidRPr="009C7928" w:rsidRDefault="009C7928" w:rsidP="006B02AE">
            <w:pPr>
              <w:pStyle w:val="TableParagraph"/>
              <w:ind w:left="107" w:right="167"/>
              <w:rPr>
                <w:sz w:val="24"/>
                <w:szCs w:val="24"/>
              </w:rPr>
            </w:pPr>
            <w:r w:rsidRPr="009C7928">
              <w:rPr>
                <w:spacing w:val="-2"/>
                <w:sz w:val="24"/>
                <w:szCs w:val="24"/>
              </w:rPr>
              <w:t xml:space="preserve">13.Оформлени </w:t>
            </w:r>
            <w:r w:rsidRPr="009C7928">
              <w:rPr>
                <w:sz w:val="24"/>
                <w:szCs w:val="24"/>
              </w:rPr>
              <w:t xml:space="preserve">е результатов </w:t>
            </w:r>
            <w:r w:rsidRPr="009C7928">
              <w:rPr>
                <w:spacing w:val="-2"/>
                <w:sz w:val="24"/>
                <w:szCs w:val="24"/>
              </w:rPr>
              <w:t>работы</w:t>
            </w:r>
          </w:p>
        </w:tc>
        <w:tc>
          <w:tcPr>
            <w:tcW w:w="1846" w:type="dxa"/>
          </w:tcPr>
          <w:p w:rsidR="009C7928" w:rsidRPr="009C7928" w:rsidRDefault="009C7928" w:rsidP="006B02AE">
            <w:pPr>
              <w:pStyle w:val="TableParagraph"/>
              <w:ind w:left="107" w:right="97"/>
              <w:rPr>
                <w:sz w:val="24"/>
                <w:szCs w:val="24"/>
              </w:rPr>
            </w:pPr>
            <w:r w:rsidRPr="009C7928">
              <w:rPr>
                <w:sz w:val="24"/>
                <w:szCs w:val="24"/>
              </w:rPr>
              <w:t xml:space="preserve">Выводы о </w:t>
            </w:r>
            <w:r w:rsidRPr="009C7928">
              <w:rPr>
                <w:spacing w:val="-2"/>
                <w:sz w:val="24"/>
                <w:szCs w:val="24"/>
              </w:rPr>
              <w:t>результатах работы.</w:t>
            </w:r>
          </w:p>
        </w:tc>
        <w:tc>
          <w:tcPr>
            <w:tcW w:w="1983" w:type="dxa"/>
            <w:gridSpan w:val="2"/>
          </w:tcPr>
          <w:p w:rsidR="009C7928" w:rsidRPr="009C7928" w:rsidRDefault="009C7928" w:rsidP="006B02AE">
            <w:pPr>
              <w:pStyle w:val="TableParagraph"/>
              <w:rPr>
                <w:sz w:val="24"/>
                <w:szCs w:val="24"/>
              </w:rPr>
            </w:pPr>
          </w:p>
        </w:tc>
        <w:tc>
          <w:tcPr>
            <w:tcW w:w="1558" w:type="dxa"/>
          </w:tcPr>
          <w:p w:rsidR="009C7928" w:rsidRPr="009C7928" w:rsidRDefault="009C7928" w:rsidP="006B02AE">
            <w:pPr>
              <w:pStyle w:val="TableParagraph"/>
              <w:spacing w:line="292" w:lineRule="exact"/>
              <w:ind w:left="107"/>
              <w:rPr>
                <w:sz w:val="24"/>
                <w:szCs w:val="24"/>
              </w:rPr>
            </w:pPr>
            <w:r w:rsidRPr="009C7928">
              <w:rPr>
                <w:spacing w:val="-5"/>
                <w:sz w:val="24"/>
                <w:szCs w:val="24"/>
              </w:rPr>
              <w:t>май</w:t>
            </w:r>
          </w:p>
        </w:tc>
        <w:tc>
          <w:tcPr>
            <w:tcW w:w="1422" w:type="dxa"/>
            <w:gridSpan w:val="2"/>
          </w:tcPr>
          <w:p w:rsidR="009C7928" w:rsidRPr="009C7928" w:rsidRDefault="009C7928" w:rsidP="006B02AE">
            <w:pPr>
              <w:pStyle w:val="TableParagraph"/>
              <w:ind w:left="107" w:right="149"/>
              <w:jc w:val="both"/>
              <w:rPr>
                <w:sz w:val="24"/>
                <w:szCs w:val="24"/>
              </w:rPr>
            </w:pPr>
            <w:r w:rsidRPr="009C7928">
              <w:rPr>
                <w:spacing w:val="-2"/>
                <w:sz w:val="24"/>
                <w:szCs w:val="24"/>
              </w:rPr>
              <w:t xml:space="preserve">Портфоли </w:t>
            </w:r>
            <w:r w:rsidRPr="009C7928">
              <w:rPr>
                <w:sz w:val="24"/>
                <w:szCs w:val="24"/>
              </w:rPr>
              <w:t>о</w:t>
            </w:r>
            <w:r w:rsidRPr="009C7928">
              <w:rPr>
                <w:spacing w:val="-17"/>
                <w:sz w:val="24"/>
                <w:szCs w:val="24"/>
              </w:rPr>
              <w:t xml:space="preserve"> </w:t>
            </w:r>
            <w:r w:rsidRPr="009C7928">
              <w:rPr>
                <w:sz w:val="24"/>
                <w:szCs w:val="24"/>
              </w:rPr>
              <w:t xml:space="preserve">ученика, </w:t>
            </w:r>
            <w:r w:rsidRPr="009C7928">
              <w:rPr>
                <w:spacing w:val="-2"/>
                <w:sz w:val="24"/>
                <w:szCs w:val="24"/>
              </w:rPr>
              <w:t>класса</w:t>
            </w:r>
          </w:p>
        </w:tc>
        <w:tc>
          <w:tcPr>
            <w:tcW w:w="1156" w:type="dxa"/>
          </w:tcPr>
          <w:p w:rsidR="009C7928" w:rsidRPr="009C7928" w:rsidRDefault="009C7928" w:rsidP="006B02AE">
            <w:pPr>
              <w:pStyle w:val="TableParagraph"/>
              <w:ind w:left="90" w:right="183"/>
              <w:rPr>
                <w:sz w:val="24"/>
                <w:szCs w:val="24"/>
                <w:lang w:val="ru-RU"/>
              </w:rPr>
            </w:pPr>
            <w:r w:rsidRPr="009C7928">
              <w:rPr>
                <w:spacing w:val="-2"/>
                <w:sz w:val="24"/>
                <w:szCs w:val="24"/>
                <w:lang w:val="ru-RU"/>
              </w:rPr>
              <w:t>Админист рация.</w:t>
            </w:r>
          </w:p>
          <w:p w:rsidR="009C7928" w:rsidRPr="009C7928" w:rsidRDefault="009C7928" w:rsidP="006B02AE">
            <w:pPr>
              <w:pStyle w:val="TableParagraph"/>
              <w:ind w:left="90" w:right="380"/>
              <w:rPr>
                <w:sz w:val="24"/>
                <w:szCs w:val="24"/>
                <w:lang w:val="ru-RU"/>
              </w:rPr>
            </w:pPr>
            <w:r w:rsidRPr="009C7928">
              <w:rPr>
                <w:spacing w:val="-2"/>
                <w:sz w:val="24"/>
                <w:szCs w:val="24"/>
                <w:lang w:val="ru-RU"/>
              </w:rPr>
              <w:t xml:space="preserve">Учителя </w:t>
            </w:r>
            <w:r w:rsidRPr="009C7928">
              <w:rPr>
                <w:spacing w:val="-4"/>
                <w:sz w:val="24"/>
                <w:szCs w:val="24"/>
                <w:lang w:val="ru-RU"/>
              </w:rPr>
              <w:t>нач.</w:t>
            </w:r>
          </w:p>
          <w:p w:rsidR="009C7928" w:rsidRPr="009C7928" w:rsidRDefault="009C7928" w:rsidP="006B02AE">
            <w:pPr>
              <w:pStyle w:val="TableParagraph"/>
              <w:spacing w:line="285" w:lineRule="exact"/>
              <w:ind w:left="90"/>
              <w:rPr>
                <w:sz w:val="24"/>
                <w:szCs w:val="24"/>
                <w:lang w:val="ru-RU"/>
              </w:rPr>
            </w:pPr>
            <w:r w:rsidRPr="009C7928">
              <w:rPr>
                <w:spacing w:val="-2"/>
                <w:sz w:val="24"/>
                <w:szCs w:val="24"/>
                <w:lang w:val="ru-RU"/>
              </w:rPr>
              <w:t>классов</w:t>
            </w:r>
          </w:p>
        </w:tc>
      </w:tr>
    </w:tbl>
    <w:p w:rsidR="009C7928" w:rsidRPr="009C7928" w:rsidRDefault="009C7928" w:rsidP="009C7928">
      <w:pPr>
        <w:pStyle w:val="af2"/>
        <w:ind w:left="0"/>
        <w:jc w:val="left"/>
        <w:rPr>
          <w:sz w:val="24"/>
          <w:szCs w:val="24"/>
        </w:rPr>
      </w:pPr>
    </w:p>
    <w:p w:rsidR="009C7928" w:rsidRPr="009C7928" w:rsidRDefault="009C7928" w:rsidP="009C7928">
      <w:pPr>
        <w:pStyle w:val="af2"/>
        <w:spacing w:before="48"/>
        <w:ind w:left="0"/>
        <w:jc w:val="left"/>
        <w:rPr>
          <w:sz w:val="24"/>
          <w:szCs w:val="24"/>
        </w:rPr>
      </w:pPr>
    </w:p>
    <w:p w:rsidR="009C7928" w:rsidRPr="009C7928" w:rsidRDefault="009C7928" w:rsidP="009C7928">
      <w:pPr>
        <w:spacing w:line="295" w:lineRule="exact"/>
        <w:ind w:left="674"/>
        <w:rPr>
          <w:rFonts w:ascii="Times New Roman" w:hAnsi="Times New Roman" w:cs="Times New Roman"/>
          <w:b/>
          <w:sz w:val="28"/>
          <w:szCs w:val="28"/>
        </w:rPr>
      </w:pPr>
      <w:r w:rsidRPr="009C7928">
        <w:rPr>
          <w:rFonts w:ascii="Times New Roman" w:hAnsi="Times New Roman" w:cs="Times New Roman"/>
          <w:b/>
          <w:sz w:val="28"/>
          <w:szCs w:val="28"/>
        </w:rPr>
        <w:t>3.5.7.</w:t>
      </w:r>
      <w:r w:rsidRPr="009C7928">
        <w:rPr>
          <w:rFonts w:ascii="Times New Roman" w:hAnsi="Times New Roman" w:cs="Times New Roman"/>
          <w:b/>
          <w:spacing w:val="-11"/>
          <w:sz w:val="28"/>
          <w:szCs w:val="28"/>
        </w:rPr>
        <w:t xml:space="preserve"> </w:t>
      </w:r>
      <w:r w:rsidRPr="009C7928">
        <w:rPr>
          <w:rFonts w:ascii="Times New Roman" w:hAnsi="Times New Roman" w:cs="Times New Roman"/>
          <w:b/>
          <w:sz w:val="28"/>
          <w:szCs w:val="28"/>
        </w:rPr>
        <w:t>Контроль</w:t>
      </w:r>
      <w:r w:rsidRPr="009C7928">
        <w:rPr>
          <w:rFonts w:ascii="Times New Roman" w:hAnsi="Times New Roman" w:cs="Times New Roman"/>
          <w:b/>
          <w:spacing w:val="-9"/>
          <w:sz w:val="28"/>
          <w:szCs w:val="28"/>
        </w:rPr>
        <w:t xml:space="preserve"> </w:t>
      </w:r>
      <w:r w:rsidRPr="009C7928">
        <w:rPr>
          <w:rFonts w:ascii="Times New Roman" w:hAnsi="Times New Roman" w:cs="Times New Roman"/>
          <w:b/>
          <w:sz w:val="28"/>
          <w:szCs w:val="28"/>
        </w:rPr>
        <w:t>за</w:t>
      </w:r>
      <w:r w:rsidRPr="009C7928">
        <w:rPr>
          <w:rFonts w:ascii="Times New Roman" w:hAnsi="Times New Roman" w:cs="Times New Roman"/>
          <w:b/>
          <w:spacing w:val="-10"/>
          <w:sz w:val="28"/>
          <w:szCs w:val="28"/>
        </w:rPr>
        <w:t xml:space="preserve"> </w:t>
      </w:r>
      <w:r w:rsidRPr="009C7928">
        <w:rPr>
          <w:rFonts w:ascii="Times New Roman" w:hAnsi="Times New Roman" w:cs="Times New Roman"/>
          <w:b/>
          <w:sz w:val="28"/>
          <w:szCs w:val="28"/>
        </w:rPr>
        <w:t>состоянием</w:t>
      </w:r>
      <w:r w:rsidRPr="009C7928">
        <w:rPr>
          <w:rFonts w:ascii="Times New Roman" w:hAnsi="Times New Roman" w:cs="Times New Roman"/>
          <w:b/>
          <w:spacing w:val="-10"/>
          <w:sz w:val="28"/>
          <w:szCs w:val="28"/>
        </w:rPr>
        <w:t xml:space="preserve"> </w:t>
      </w:r>
      <w:r w:rsidRPr="009C7928">
        <w:rPr>
          <w:rFonts w:ascii="Times New Roman" w:hAnsi="Times New Roman" w:cs="Times New Roman"/>
          <w:b/>
          <w:sz w:val="28"/>
          <w:szCs w:val="28"/>
        </w:rPr>
        <w:t>системы</w:t>
      </w:r>
      <w:r w:rsidRPr="009C7928">
        <w:rPr>
          <w:rFonts w:ascii="Times New Roman" w:hAnsi="Times New Roman" w:cs="Times New Roman"/>
          <w:b/>
          <w:spacing w:val="-11"/>
          <w:sz w:val="28"/>
          <w:szCs w:val="28"/>
        </w:rPr>
        <w:t xml:space="preserve"> </w:t>
      </w:r>
      <w:r w:rsidRPr="009C7928">
        <w:rPr>
          <w:rFonts w:ascii="Times New Roman" w:hAnsi="Times New Roman" w:cs="Times New Roman"/>
          <w:b/>
          <w:spacing w:val="-2"/>
          <w:sz w:val="28"/>
          <w:szCs w:val="28"/>
        </w:rPr>
        <w:t>условий</w:t>
      </w:r>
    </w:p>
    <w:p w:rsidR="009C7928" w:rsidRPr="009C7928" w:rsidRDefault="009C7928" w:rsidP="009C7928">
      <w:pPr>
        <w:ind w:left="674" w:right="-142"/>
        <w:rPr>
          <w:rFonts w:ascii="Times New Roman" w:hAnsi="Times New Roman" w:cs="Times New Roman"/>
          <w:sz w:val="28"/>
          <w:szCs w:val="28"/>
        </w:rPr>
      </w:pPr>
      <w:r w:rsidRPr="009C7928">
        <w:rPr>
          <w:rFonts w:ascii="Times New Roman" w:hAnsi="Times New Roman" w:cs="Times New Roman"/>
          <w:sz w:val="28"/>
          <w:szCs w:val="28"/>
        </w:rPr>
        <w:t>Контроль</w:t>
      </w:r>
      <w:r w:rsidRPr="009C7928">
        <w:rPr>
          <w:rFonts w:ascii="Times New Roman" w:hAnsi="Times New Roman" w:cs="Times New Roman"/>
          <w:spacing w:val="-6"/>
          <w:sz w:val="28"/>
          <w:szCs w:val="28"/>
        </w:rPr>
        <w:t xml:space="preserve"> </w:t>
      </w:r>
      <w:r w:rsidRPr="009C7928">
        <w:rPr>
          <w:rFonts w:ascii="Times New Roman" w:hAnsi="Times New Roman" w:cs="Times New Roman"/>
          <w:sz w:val="28"/>
          <w:szCs w:val="28"/>
        </w:rPr>
        <w:t>за</w:t>
      </w:r>
      <w:r w:rsidRPr="009C7928">
        <w:rPr>
          <w:rFonts w:ascii="Times New Roman" w:hAnsi="Times New Roman" w:cs="Times New Roman"/>
          <w:spacing w:val="-6"/>
          <w:sz w:val="28"/>
          <w:szCs w:val="28"/>
        </w:rPr>
        <w:t xml:space="preserve"> </w:t>
      </w:r>
      <w:r w:rsidRPr="009C7928">
        <w:rPr>
          <w:rFonts w:ascii="Times New Roman" w:hAnsi="Times New Roman" w:cs="Times New Roman"/>
          <w:sz w:val="28"/>
          <w:szCs w:val="28"/>
        </w:rPr>
        <w:t>состоянием</w:t>
      </w:r>
      <w:r w:rsidRPr="009C7928">
        <w:rPr>
          <w:rFonts w:ascii="Times New Roman" w:hAnsi="Times New Roman" w:cs="Times New Roman"/>
          <w:spacing w:val="-6"/>
          <w:sz w:val="28"/>
          <w:szCs w:val="28"/>
        </w:rPr>
        <w:t xml:space="preserve"> </w:t>
      </w:r>
      <w:r w:rsidRPr="009C7928">
        <w:rPr>
          <w:rFonts w:ascii="Times New Roman" w:hAnsi="Times New Roman" w:cs="Times New Roman"/>
          <w:sz w:val="28"/>
          <w:szCs w:val="28"/>
        </w:rPr>
        <w:t>системы условий</w:t>
      </w:r>
      <w:r w:rsidRPr="009C7928">
        <w:rPr>
          <w:rFonts w:ascii="Times New Roman" w:hAnsi="Times New Roman" w:cs="Times New Roman"/>
          <w:spacing w:val="-3"/>
          <w:sz w:val="28"/>
          <w:szCs w:val="28"/>
        </w:rPr>
        <w:t xml:space="preserve"> </w:t>
      </w:r>
      <w:r w:rsidRPr="009C7928">
        <w:rPr>
          <w:rFonts w:ascii="Times New Roman" w:hAnsi="Times New Roman" w:cs="Times New Roman"/>
          <w:sz w:val="28"/>
          <w:szCs w:val="28"/>
        </w:rPr>
        <w:t>реализации</w:t>
      </w:r>
      <w:r w:rsidRPr="009C7928">
        <w:rPr>
          <w:rFonts w:ascii="Times New Roman" w:hAnsi="Times New Roman" w:cs="Times New Roman"/>
          <w:spacing w:val="-6"/>
          <w:sz w:val="28"/>
          <w:szCs w:val="28"/>
        </w:rPr>
        <w:t xml:space="preserve"> </w:t>
      </w:r>
      <w:r w:rsidRPr="009C7928">
        <w:rPr>
          <w:rFonts w:ascii="Times New Roman" w:hAnsi="Times New Roman" w:cs="Times New Roman"/>
          <w:sz w:val="28"/>
          <w:szCs w:val="28"/>
        </w:rPr>
        <w:t>ООП</w:t>
      </w:r>
      <w:r w:rsidRPr="009C7928">
        <w:rPr>
          <w:rFonts w:ascii="Times New Roman" w:hAnsi="Times New Roman" w:cs="Times New Roman"/>
          <w:spacing w:val="-6"/>
          <w:sz w:val="28"/>
          <w:szCs w:val="28"/>
        </w:rPr>
        <w:t xml:space="preserve"> </w:t>
      </w:r>
      <w:r w:rsidRPr="009C7928">
        <w:rPr>
          <w:rFonts w:ascii="Times New Roman" w:hAnsi="Times New Roman" w:cs="Times New Roman"/>
          <w:sz w:val="28"/>
          <w:szCs w:val="28"/>
        </w:rPr>
        <w:t>НОО</w:t>
      </w:r>
      <w:r w:rsidRPr="009C7928">
        <w:rPr>
          <w:rFonts w:ascii="Times New Roman" w:hAnsi="Times New Roman" w:cs="Times New Roman"/>
          <w:spacing w:val="-4"/>
          <w:sz w:val="28"/>
          <w:szCs w:val="28"/>
        </w:rPr>
        <w:t xml:space="preserve"> </w:t>
      </w:r>
      <w:r w:rsidRPr="009C7928">
        <w:rPr>
          <w:rFonts w:ascii="Times New Roman" w:hAnsi="Times New Roman" w:cs="Times New Roman"/>
          <w:sz w:val="28"/>
          <w:szCs w:val="28"/>
        </w:rPr>
        <w:t>проводится</w:t>
      </w:r>
      <w:r w:rsidRPr="009C7928">
        <w:rPr>
          <w:rFonts w:ascii="Times New Roman" w:hAnsi="Times New Roman" w:cs="Times New Roman"/>
          <w:spacing w:val="-6"/>
          <w:sz w:val="28"/>
          <w:szCs w:val="28"/>
        </w:rPr>
        <w:t xml:space="preserve"> </w:t>
      </w:r>
      <w:r w:rsidRPr="009C7928">
        <w:rPr>
          <w:rFonts w:ascii="Times New Roman" w:hAnsi="Times New Roman" w:cs="Times New Roman"/>
          <w:sz w:val="28"/>
          <w:szCs w:val="28"/>
        </w:rPr>
        <w:t>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8025E0" w:rsidRPr="009C7928" w:rsidRDefault="008025E0" w:rsidP="004470A4">
      <w:pPr>
        <w:tabs>
          <w:tab w:val="left" w:pos="142"/>
        </w:tabs>
        <w:rPr>
          <w:rFonts w:ascii="Times New Roman" w:hAnsi="Times New Roman" w:cs="Times New Roman"/>
          <w:sz w:val="28"/>
          <w:szCs w:val="28"/>
        </w:rPr>
      </w:pPr>
    </w:p>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ЛИСТ КОРРЕКТИРОВКИ ПРОГРАММЫ</w:t>
      </w:r>
    </w:p>
    <w:tbl>
      <w:tblPr>
        <w:tblStyle w:val="a5"/>
        <w:tblW w:w="0" w:type="auto"/>
        <w:tblLook w:val="04A0" w:firstRow="1" w:lastRow="0" w:firstColumn="1" w:lastColumn="0" w:noHBand="0" w:noVBand="1"/>
      </w:tblPr>
      <w:tblGrid>
        <w:gridCol w:w="2442"/>
        <w:gridCol w:w="2443"/>
        <w:gridCol w:w="2443"/>
        <w:gridCol w:w="2443"/>
      </w:tblGrid>
      <w:tr w:rsidR="00A821DF" w:rsidRPr="004470A4" w:rsidTr="009C7928">
        <w:tc>
          <w:tcPr>
            <w:tcW w:w="2442" w:type="dxa"/>
          </w:tcPr>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ДАТА</w:t>
            </w:r>
          </w:p>
        </w:tc>
        <w:tc>
          <w:tcPr>
            <w:tcW w:w="2443" w:type="dxa"/>
          </w:tcPr>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НАИМЕНОВАНИЕ РАЗДЕЛА</w:t>
            </w:r>
          </w:p>
        </w:tc>
        <w:tc>
          <w:tcPr>
            <w:tcW w:w="2443" w:type="dxa"/>
          </w:tcPr>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ИЗМЕНЕНИЕ</w:t>
            </w:r>
          </w:p>
        </w:tc>
        <w:tc>
          <w:tcPr>
            <w:tcW w:w="2443" w:type="dxa"/>
          </w:tcPr>
          <w:p w:rsidR="00925120" w:rsidRPr="004470A4" w:rsidRDefault="00925120" w:rsidP="004470A4">
            <w:pPr>
              <w:tabs>
                <w:tab w:val="left" w:pos="142"/>
              </w:tabs>
              <w:rPr>
                <w:rFonts w:ascii="Times New Roman" w:hAnsi="Times New Roman" w:cs="Times New Roman"/>
                <w:sz w:val="28"/>
                <w:szCs w:val="28"/>
              </w:rPr>
            </w:pPr>
            <w:r w:rsidRPr="004470A4">
              <w:rPr>
                <w:rFonts w:ascii="Times New Roman" w:hAnsi="Times New Roman" w:cs="Times New Roman"/>
                <w:sz w:val="28"/>
                <w:szCs w:val="28"/>
              </w:rPr>
              <w:t>РАСПОРЯДИТЕЛЬНЫЙ АКТ</w:t>
            </w:r>
          </w:p>
        </w:tc>
      </w:tr>
      <w:tr w:rsidR="00A821DF" w:rsidRPr="004470A4" w:rsidTr="009C7928">
        <w:tc>
          <w:tcPr>
            <w:tcW w:w="2442"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r>
      <w:tr w:rsidR="00A821DF" w:rsidRPr="004470A4" w:rsidTr="009C7928">
        <w:tc>
          <w:tcPr>
            <w:tcW w:w="2442"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r>
      <w:tr w:rsidR="00A821DF" w:rsidRPr="004470A4" w:rsidTr="009C7928">
        <w:tc>
          <w:tcPr>
            <w:tcW w:w="2442"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r>
      <w:tr w:rsidR="00A821DF" w:rsidRPr="004470A4" w:rsidTr="009C7928">
        <w:tc>
          <w:tcPr>
            <w:tcW w:w="2442"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r>
      <w:tr w:rsidR="00A821DF" w:rsidRPr="004470A4" w:rsidTr="009C7928">
        <w:tc>
          <w:tcPr>
            <w:tcW w:w="2442"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c>
          <w:tcPr>
            <w:tcW w:w="2443" w:type="dxa"/>
          </w:tcPr>
          <w:p w:rsidR="00925120" w:rsidRPr="004470A4" w:rsidRDefault="00925120" w:rsidP="004470A4">
            <w:pPr>
              <w:tabs>
                <w:tab w:val="left" w:pos="142"/>
              </w:tabs>
              <w:rPr>
                <w:rFonts w:ascii="Times New Roman" w:hAnsi="Times New Roman" w:cs="Times New Roman"/>
                <w:sz w:val="28"/>
                <w:szCs w:val="28"/>
              </w:rPr>
            </w:pPr>
          </w:p>
        </w:tc>
      </w:tr>
    </w:tbl>
    <w:p w:rsidR="00925120" w:rsidRPr="004470A4" w:rsidRDefault="00925120" w:rsidP="004470A4">
      <w:pPr>
        <w:tabs>
          <w:tab w:val="left" w:pos="142"/>
        </w:tabs>
        <w:rPr>
          <w:rFonts w:ascii="Times New Roman" w:hAnsi="Times New Roman" w:cs="Times New Roman"/>
          <w:sz w:val="28"/>
          <w:szCs w:val="28"/>
        </w:rPr>
      </w:pPr>
    </w:p>
    <w:p w:rsidR="006C28FA" w:rsidRPr="004470A4" w:rsidRDefault="006C28FA" w:rsidP="004470A4">
      <w:pPr>
        <w:tabs>
          <w:tab w:val="left" w:pos="142"/>
        </w:tabs>
        <w:rPr>
          <w:rFonts w:ascii="Times New Roman" w:hAnsi="Times New Roman" w:cs="Times New Roman"/>
          <w:sz w:val="28"/>
          <w:szCs w:val="28"/>
        </w:rPr>
      </w:pPr>
    </w:p>
    <w:sectPr w:rsidR="006C28FA" w:rsidRPr="004470A4" w:rsidSect="009C7928">
      <w:pgSz w:w="11906" w:h="16838"/>
      <w:pgMar w:top="1134" w:right="99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D34" w:rsidRDefault="004E7D34" w:rsidP="004C0B65">
      <w:r>
        <w:separator/>
      </w:r>
    </w:p>
  </w:endnote>
  <w:endnote w:type="continuationSeparator" w:id="0">
    <w:p w:rsidR="004E7D34" w:rsidRDefault="004E7D34"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Batang">
    <w:altName w:val="Malgun Gothic"/>
    <w:panose1 w:val="02030600000101010101"/>
    <w:charset w:val="81"/>
    <w:family w:val="auto"/>
    <w:notTrueType/>
    <w:pitch w:val="fixed"/>
    <w:sig w:usb0="00000000"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altName w:val="Cambria"/>
    <w:panose1 w:val="02040503050406030204"/>
    <w:charset w:val="CC"/>
    <w:family w:val="roman"/>
    <w:pitch w:val="variable"/>
    <w:sig w:usb0="E00006FF" w:usb1="420024FF" w:usb2="02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8"/>
      <w:jc w:val="center"/>
    </w:pPr>
  </w:p>
  <w:p w:rsidR="006B02AE" w:rsidRDefault="006B02AE">
    <w:pPr>
      <w:pStyle w:val="a8"/>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pPr>
    <w:r>
      <w:rPr>
        <w:noProof/>
        <w:lang w:eastAsia="ru-RU"/>
      </w:rPr>
      <mc:AlternateContent>
        <mc:Choice Requires="wps">
          <w:drawing>
            <wp:anchor distT="0" distB="0" distL="0" distR="0" simplePos="0" relativeHeight="251670528" behindDoc="1" locked="0" layoutInCell="1" allowOverlap="1" wp14:anchorId="24B4CE58" wp14:editId="475CD3E5">
              <wp:simplePos x="0" y="0"/>
              <wp:positionH relativeFrom="page">
                <wp:posOffset>3941953</wp:posOffset>
              </wp:positionH>
              <wp:positionV relativeFrom="page">
                <wp:posOffset>9890252</wp:posOffset>
              </wp:positionV>
              <wp:extent cx="232410" cy="165735"/>
              <wp:effectExtent l="0" t="0" r="0" b="0"/>
              <wp:wrapNone/>
              <wp:docPr id="1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24B4CE58" id="_x0000_t202" coordsize="21600,21600" o:spt="202" path="m,l,21600r21600,l21600,xe">
              <v:stroke joinstyle="miter"/>
              <v:path gradientshapeok="t" o:connecttype="rect"/>
            </v:shapetype>
            <v:shape id="Textbox 13" o:spid="_x0000_s1031" type="#_x0000_t202" style="position:absolute;left:0;text-align:left;margin-left:310.4pt;margin-top:778.75pt;width:18.3pt;height:13.0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" filled="f" stroked="f">
              <v:path arrowok="t"/>
              <v:textbox inset="0,0,0,0">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16</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pPr>
    <w:r>
      <w:rPr>
        <w:noProof/>
        <w:lang w:eastAsia="ru-RU"/>
      </w:rPr>
      <mc:AlternateContent>
        <mc:Choice Requires="wps">
          <w:drawing>
            <wp:anchor distT="0" distB="0" distL="0" distR="0" simplePos="0" relativeHeight="251671552" behindDoc="1" locked="0" layoutInCell="1" allowOverlap="1" wp14:anchorId="4F39CE6F" wp14:editId="77B154C8">
              <wp:simplePos x="0" y="0"/>
              <wp:positionH relativeFrom="page">
                <wp:posOffset>3941953</wp:posOffset>
              </wp:positionH>
              <wp:positionV relativeFrom="page">
                <wp:posOffset>9890252</wp:posOffset>
              </wp:positionV>
              <wp:extent cx="232410" cy="165735"/>
              <wp:effectExtent l="0" t="0" r="0" b="0"/>
              <wp:wrapNone/>
              <wp:docPr id="1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4F39CE6F" id="_x0000_t202" coordsize="21600,21600" o:spt="202" path="m,l,21600r21600,l21600,xe">
              <v:stroke joinstyle="miter"/>
              <v:path gradientshapeok="t" o:connecttype="rect"/>
            </v:shapetype>
            <v:shape id="Textbox 14" o:spid="_x0000_s1032" type="#_x0000_t202" style="position:absolute;left:0;text-align:left;margin-left:310.4pt;margin-top:778.75pt;width:18.3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" filled="f" stroked="f">
              <v:path arrowok="t"/>
              <v:textbox inset="0,0,0,0">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18</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pPr>
    <w:r>
      <w:rPr>
        <w:noProof/>
        <w:lang w:eastAsia="ru-RU"/>
      </w:rPr>
      <mc:AlternateContent>
        <mc:Choice Requires="wps">
          <w:drawing>
            <wp:anchor distT="0" distB="0" distL="0" distR="0" simplePos="0" relativeHeight="251673600" behindDoc="1" locked="0" layoutInCell="1" allowOverlap="1" wp14:anchorId="690E8267" wp14:editId="6CAD8C19">
              <wp:simplePos x="0" y="0"/>
              <wp:positionH relativeFrom="page">
                <wp:posOffset>3941953</wp:posOffset>
              </wp:positionH>
              <wp:positionV relativeFrom="page">
                <wp:posOffset>9890252</wp:posOffset>
              </wp:positionV>
              <wp:extent cx="232410" cy="165735"/>
              <wp:effectExtent l="0" t="0" r="0" b="0"/>
              <wp:wrapNone/>
              <wp:docPr id="17"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w14:anchorId="690E8267" id="_x0000_t202" coordsize="21600,21600" o:spt="202" path="m,l,21600r21600,l21600,xe">
              <v:stroke joinstyle="miter"/>
              <v:path gradientshapeok="t" o:connecttype="rect"/>
            </v:shapetype>
            <v:shape id="Textbox 16" o:spid="_x0000_s1033" type="#_x0000_t202" style="position:absolute;left:0;text-align:left;margin-left:310.4pt;margin-top:778.75pt;width:18.3pt;height:13.0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" filled="f" stroked="f">
              <v:path arrowok="t"/>
              <v:textbox inset="0,0,0,0">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22</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pPr>
    <w:r>
      <w:rPr>
        <w:noProof/>
        <w:lang w:eastAsia="ru-RU"/>
      </w:rPr>
      <mc:AlternateContent>
        <mc:Choice Requires="wps">
          <w:drawing>
            <wp:anchor distT="0" distB="0" distL="0" distR="0" simplePos="0" relativeHeight="251675648" behindDoc="1" locked="0" layoutInCell="1" allowOverlap="1" wp14:anchorId="58E47D63" wp14:editId="50AB24CB">
              <wp:simplePos x="0" y="0"/>
              <wp:positionH relativeFrom="page">
                <wp:posOffset>3941953</wp:posOffset>
              </wp:positionH>
              <wp:positionV relativeFrom="page">
                <wp:posOffset>9890252</wp:posOffset>
              </wp:positionV>
              <wp:extent cx="232410" cy="165735"/>
              <wp:effectExtent l="0" t="0" r="0" b="0"/>
              <wp:wrapNone/>
              <wp:docPr id="1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58E47D63" id="_x0000_t202" coordsize="21600,21600" o:spt="202" path="m,l,21600r21600,l21600,xe">
              <v:stroke joinstyle="miter"/>
              <v:path gradientshapeok="t" o:connecttype="rect"/>
            </v:shapetype>
            <v:shape id="Textbox 18" o:spid="_x0000_s1034" type="#_x0000_t202" style="position:absolute;left:0;text-align:left;margin-left:310.4pt;margin-top:778.75pt;width:18.3pt;height:13.0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" filled="f" stroked="f">
              <v:path arrowok="t"/>
              <v:textbox inset="0,0,0,0">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26</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pPr>
    <w:r>
      <w:rPr>
        <w:noProof/>
        <w:lang w:eastAsia="ru-RU"/>
      </w:rPr>
      <mc:AlternateContent>
        <mc:Choice Requires="wps">
          <w:drawing>
            <wp:anchor distT="0" distB="0" distL="0" distR="0" simplePos="0" relativeHeight="251681792" behindDoc="1" locked="0" layoutInCell="1" allowOverlap="1" wp14:anchorId="50AF53D1" wp14:editId="712F4B1F">
              <wp:simplePos x="0" y="0"/>
              <wp:positionH relativeFrom="page">
                <wp:posOffset>3941953</wp:posOffset>
              </wp:positionH>
              <wp:positionV relativeFrom="page">
                <wp:posOffset>9890252</wp:posOffset>
              </wp:positionV>
              <wp:extent cx="232410" cy="165735"/>
              <wp:effectExtent l="0" t="0" r="0" b="0"/>
              <wp:wrapNone/>
              <wp:docPr id="25"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50AF53D1" id="_x0000_t202" coordsize="21600,21600" o:spt="202" path="m,l,21600r21600,l21600,xe">
              <v:stroke joinstyle="miter"/>
              <v:path gradientshapeok="t" o:connecttype="rect"/>
            </v:shapetype>
            <v:shape id="Textbox 24" o:spid="_x0000_s1035" type="#_x0000_t202" style="position:absolute;left:0;text-align:left;margin-left:310.4pt;margin-top:778.75pt;width:18.3pt;height:13.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" filled="f" stroked="f">
              <v:path arrowok="t"/>
              <v:textbox inset="0,0,0,0">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38</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6E78DE82" wp14:editId="2DFD173D">
              <wp:simplePos x="0" y="0"/>
              <wp:positionH relativeFrom="page">
                <wp:posOffset>752475</wp:posOffset>
              </wp:positionH>
              <wp:positionV relativeFrom="page">
                <wp:posOffset>10485755</wp:posOffset>
              </wp:positionV>
              <wp:extent cx="679450" cy="977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AE" w:rsidRDefault="006B02AE">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78DE82" id="_x0000_t202" coordsize="21600,21600" o:spt="202" path="m,l,21600r21600,l21600,xe">
              <v:stroke joinstyle="miter"/>
              <v:path gradientshapeok="t" o:connecttype="rect"/>
            </v:shapetype>
            <v:shape id="Text Box 3" o:spid="_x0000_s1028" type="#_x0000_t202" style="position:absolute;margin-left:59.25pt;margin-top:825.65pt;width:53.5pt;height:7.7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qerQIAAKw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" filled="f" stroked="f">
              <v:textbox style="mso-fit-shape-to-text:t" inset="0,0,0,0">
                <w:txbxContent>
                  <w:p w:rsidR="006B02AE" w:rsidRDefault="006B02AE">
                    <w:r>
                      <w:t>Программа - 03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pPr>
    <w:r>
      <w:rPr>
        <w:noProof/>
        <w:lang w:eastAsia="ru-RU"/>
      </w:rPr>
      <mc:AlternateContent>
        <mc:Choice Requires="wps">
          <w:drawing>
            <wp:anchor distT="0" distB="0" distL="0" distR="0" simplePos="0" relativeHeight="251685888" behindDoc="1" locked="0" layoutInCell="1" allowOverlap="1" wp14:anchorId="3E61C811" wp14:editId="48450BEB">
              <wp:simplePos x="0" y="0"/>
              <wp:positionH relativeFrom="page">
                <wp:posOffset>3941953</wp:posOffset>
              </wp:positionH>
              <wp:positionV relativeFrom="page">
                <wp:posOffset>9890252</wp:posOffset>
              </wp:positionV>
              <wp:extent cx="232410" cy="165735"/>
              <wp:effectExtent l="0" t="0" r="0" b="0"/>
              <wp:wrapNone/>
              <wp:docPr id="29"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3E61C811" id="_x0000_t202" coordsize="21600,21600" o:spt="202" path="m,l,21600r21600,l21600,xe">
              <v:stroke joinstyle="miter"/>
              <v:path gradientshapeok="t" o:connecttype="rect"/>
            </v:shapetype>
            <v:shape id="Textbox 28" o:spid="_x0000_s1036" type="#_x0000_t202" style="position:absolute;left:0;text-align:left;margin-left:310.4pt;margin-top:778.75pt;width:18.3pt;height:13.0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" filled="f" stroked="f">
              <v:path arrowok="t"/>
              <v:textbox inset="0,0,0,0">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46</w:t>
                    </w:r>
                    <w:r>
                      <w:rPr>
                        <w:rFonts w:ascii="Calibri"/>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8"/>
      <w:jc w:val="center"/>
    </w:pPr>
  </w:p>
  <w:p w:rsidR="006B02AE" w:rsidRDefault="006B02AE">
    <w:pPr>
      <w:pStyle w:val="af2"/>
      <w:spacing w:line="14" w:lineRule="auto"/>
      <w:ind w:left="0"/>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jc w:val="left"/>
    </w:pPr>
    <w:r>
      <w:rPr>
        <w:noProof/>
        <w:lang w:eastAsia="ru-RU"/>
      </w:rPr>
      <mc:AlternateContent>
        <mc:Choice Requires="wps">
          <w:drawing>
            <wp:anchor distT="0" distB="0" distL="0" distR="0" simplePos="0" relativeHeight="251693056" behindDoc="1" locked="0" layoutInCell="1" allowOverlap="1" wp14:anchorId="1BE704C0" wp14:editId="08ADED14">
              <wp:simplePos x="0" y="0"/>
              <wp:positionH relativeFrom="page">
                <wp:posOffset>893444</wp:posOffset>
              </wp:positionH>
              <wp:positionV relativeFrom="page">
                <wp:posOffset>10026070</wp:posOffset>
              </wp:positionV>
              <wp:extent cx="480695" cy="226695"/>
              <wp:effectExtent l="0" t="0" r="0" b="0"/>
              <wp:wrapNone/>
              <wp:docPr id="4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95" cy="226695"/>
                      </a:xfrm>
                      <a:prstGeom prst="rect">
                        <a:avLst/>
                      </a:prstGeom>
                    </wps:spPr>
                    <wps:txbx>
                      <w:txbxContent>
                        <w:p w:rsidR="006B02AE" w:rsidRDefault="006B02AE">
                          <w:pPr>
                            <w:pStyle w:val="af2"/>
                            <w:spacing w:before="13"/>
                            <w:ind w:left="20"/>
                            <w:jc w:val="left"/>
                          </w:pPr>
                          <w:r>
                            <w:rPr>
                              <w:spacing w:val="-2"/>
                            </w:rPr>
                            <w:t>семьи</w:t>
                          </w:r>
                        </w:p>
                      </w:txbxContent>
                    </wps:txbx>
                    <wps:bodyPr wrap="square" lIns="0" tIns="0" rIns="0" bIns="0" rtlCol="0">
                      <a:noAutofit/>
                    </wps:bodyPr>
                  </wps:wsp>
                </a:graphicData>
              </a:graphic>
            </wp:anchor>
          </w:drawing>
        </mc:Choice>
        <mc:Fallback>
          <w:pict>
            <v:shapetype w14:anchorId="1BE704C0" id="_x0000_t202" coordsize="21600,21600" o:spt="202" path="m,l,21600r21600,l21600,xe">
              <v:stroke joinstyle="miter"/>
              <v:path gradientshapeok="t" o:connecttype="rect"/>
            </v:shapetype>
            <v:shape id="Textbox 7" o:spid="_x0000_s1037" type="#_x0000_t202" style="position:absolute;left:0;text-align:left;margin-left:70.35pt;margin-top:789.45pt;width:37.85pt;height:17.8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" filled="f" stroked="f">
              <v:path arrowok="t"/>
              <v:textbox inset="0,0,0,0">
                <w:txbxContent>
                  <w:p w:rsidR="006B02AE" w:rsidRDefault="006B02AE">
                    <w:pPr>
                      <w:pStyle w:val="af2"/>
                      <w:spacing w:before="13"/>
                      <w:ind w:left="20"/>
                      <w:jc w:val="left"/>
                    </w:pPr>
                    <w:r>
                      <w:rPr>
                        <w:spacing w:val="-2"/>
                      </w:rPr>
                      <w:t>семьи</w:t>
                    </w:r>
                  </w:p>
                </w:txbxContent>
              </v:textbox>
              <w10:wrap anchorx="page" anchory="page"/>
            </v:shape>
          </w:pict>
        </mc:Fallback>
      </mc:AlternateContent>
    </w:r>
    <w:r>
      <w:rPr>
        <w:noProof/>
        <w:lang w:eastAsia="ru-RU"/>
      </w:rPr>
      <mc:AlternateContent>
        <mc:Choice Requires="wps">
          <w:drawing>
            <wp:anchor distT="0" distB="0" distL="0" distR="0" simplePos="0" relativeHeight="251694080" behindDoc="1" locked="0" layoutInCell="1" allowOverlap="1" wp14:anchorId="136CDC01" wp14:editId="5240CDA1">
              <wp:simplePos x="0" y="0"/>
              <wp:positionH relativeFrom="page">
                <wp:posOffset>6914133</wp:posOffset>
              </wp:positionH>
              <wp:positionV relativeFrom="page">
                <wp:posOffset>10079672</wp:posOffset>
              </wp:positionV>
              <wp:extent cx="160655" cy="18415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84150"/>
                      </a:xfrm>
                      <a:prstGeom prst="rect">
                        <a:avLst/>
                      </a:prstGeom>
                    </wps:spPr>
                    <wps:txbx>
                      <w:txbxContent>
                        <w:p w:rsidR="006B02AE" w:rsidRDefault="006B02AE">
                          <w:pPr>
                            <w:spacing w:before="15"/>
                            <w:ind w:left="60"/>
                          </w:pPr>
                          <w:r>
                            <w:rPr>
                              <w:spacing w:val="-10"/>
                            </w:rPr>
                            <w:fldChar w:fldCharType="begin"/>
                          </w:r>
                          <w:r>
                            <w:rPr>
                              <w:spacing w:val="-10"/>
                            </w:rPr>
                            <w:instrText xml:space="preserve"> PAGE </w:instrText>
                          </w:r>
                          <w:r>
                            <w:rPr>
                              <w:spacing w:val="-10"/>
                            </w:rPr>
                            <w:fldChar w:fldCharType="separate"/>
                          </w:r>
                          <w:r w:rsidR="002B0630">
                            <w:rPr>
                              <w:noProof/>
                              <w:spacing w:val="-10"/>
                            </w:rPr>
                            <w:t>58</w:t>
                          </w:r>
                          <w:r>
                            <w:rPr>
                              <w:spacing w:val="-10"/>
                            </w:rPr>
                            <w:fldChar w:fldCharType="end"/>
                          </w:r>
                        </w:p>
                      </w:txbxContent>
                    </wps:txbx>
                    <wps:bodyPr wrap="square" lIns="0" tIns="0" rIns="0" bIns="0" rtlCol="0">
                      <a:noAutofit/>
                    </wps:bodyPr>
                  </wps:wsp>
                </a:graphicData>
              </a:graphic>
            </wp:anchor>
          </w:drawing>
        </mc:Choice>
        <mc:Fallback>
          <w:pict>
            <v:shape w14:anchorId="136CDC01" id="Textbox 8" o:spid="_x0000_s1038" type="#_x0000_t202" style="position:absolute;left:0;text-align:left;margin-left:544.4pt;margin-top:793.65pt;width:12.65pt;height:14.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" filled="f" stroked="f">
              <v:path arrowok="t"/>
              <v:textbox inset="0,0,0,0">
                <w:txbxContent>
                  <w:p w:rsidR="006B02AE" w:rsidRDefault="006B02AE">
                    <w:pPr>
                      <w:spacing w:before="15"/>
                      <w:ind w:left="60"/>
                    </w:pPr>
                    <w:r>
                      <w:rPr>
                        <w:spacing w:val="-10"/>
                      </w:rPr>
                      <w:fldChar w:fldCharType="begin"/>
                    </w:r>
                    <w:r>
                      <w:rPr>
                        <w:spacing w:val="-10"/>
                      </w:rPr>
                      <w:instrText xml:space="preserve"> PAGE </w:instrText>
                    </w:r>
                    <w:r>
                      <w:rPr>
                        <w:spacing w:val="-10"/>
                      </w:rPr>
                      <w:fldChar w:fldCharType="separate"/>
                    </w:r>
                    <w:r w:rsidR="002B0630">
                      <w:rPr>
                        <w:noProof/>
                        <w:spacing w:val="-10"/>
                      </w:rPr>
                      <w:t>58</w:t>
                    </w:r>
                    <w:r>
                      <w:rPr>
                        <w:spacing w:val="-1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jc w:val="left"/>
    </w:pPr>
    <w:r>
      <w:rPr>
        <w:noProof/>
        <w:lang w:eastAsia="ru-RU"/>
      </w:rPr>
      <mc:AlternateContent>
        <mc:Choice Requires="wps">
          <w:drawing>
            <wp:anchor distT="0" distB="0" distL="0" distR="0" simplePos="0" relativeHeight="251695104" behindDoc="1" locked="0" layoutInCell="1" allowOverlap="1" wp14:anchorId="1B1D8D54" wp14:editId="57C3A24F">
              <wp:simplePos x="0" y="0"/>
              <wp:positionH relativeFrom="page">
                <wp:posOffset>6837933</wp:posOffset>
              </wp:positionH>
              <wp:positionV relativeFrom="page">
                <wp:posOffset>10079672</wp:posOffset>
              </wp:positionV>
              <wp:extent cx="241300" cy="1841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4150"/>
                      </a:xfrm>
                      <a:prstGeom prst="rect">
                        <a:avLst/>
                      </a:prstGeom>
                    </wps:spPr>
                    <wps:txbx>
                      <w:txbxContent>
                        <w:p w:rsidR="006B02AE" w:rsidRDefault="006B02AE">
                          <w:pPr>
                            <w:spacing w:before="15"/>
                            <w:ind w:left="60"/>
                          </w:pPr>
                          <w:r>
                            <w:rPr>
                              <w:spacing w:val="-5"/>
                            </w:rPr>
                            <w:fldChar w:fldCharType="begin"/>
                          </w:r>
                          <w:r>
                            <w:rPr>
                              <w:spacing w:val="-5"/>
                            </w:rPr>
                            <w:instrText xml:space="preserve"> PAGE </w:instrText>
                          </w:r>
                          <w:r>
                            <w:rPr>
                              <w:spacing w:val="-5"/>
                            </w:rPr>
                            <w:fldChar w:fldCharType="separate"/>
                          </w:r>
                          <w:r w:rsidR="00F04F1E">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1B1D8D54" id="_x0000_t202" coordsize="21600,21600" o:spt="202" path="m,l,21600r21600,l21600,xe">
              <v:stroke joinstyle="miter"/>
              <v:path gradientshapeok="t" o:connecttype="rect"/>
            </v:shapetype>
            <v:shape id="Textbox 9" o:spid="_x0000_s1039" type="#_x0000_t202" style="position:absolute;left:0;text-align:left;margin-left:538.4pt;margin-top:793.65pt;width:19pt;height:14.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" filled="f" stroked="f">
              <v:path arrowok="t"/>
              <v:textbox inset="0,0,0,0">
                <w:txbxContent>
                  <w:p w:rsidR="006B02AE" w:rsidRDefault="006B02AE">
                    <w:pPr>
                      <w:spacing w:before="15"/>
                      <w:ind w:left="60"/>
                    </w:pPr>
                    <w:r>
                      <w:rPr>
                        <w:spacing w:val="-5"/>
                      </w:rPr>
                      <w:fldChar w:fldCharType="begin"/>
                    </w:r>
                    <w:r>
                      <w:rPr>
                        <w:spacing w:val="-5"/>
                      </w:rPr>
                      <w:instrText xml:space="preserve"> PAGE </w:instrText>
                    </w:r>
                    <w:r>
                      <w:rPr>
                        <w:spacing w:val="-5"/>
                      </w:rPr>
                      <w:fldChar w:fldCharType="separate"/>
                    </w:r>
                    <w:r w:rsidR="00F04F1E">
                      <w:rPr>
                        <w:noProof/>
                        <w:spacing w:val="-5"/>
                      </w:rPr>
                      <w:t>62</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jc w:val="left"/>
    </w:pPr>
    <w:r>
      <w:rPr>
        <w:noProof/>
        <w:lang w:eastAsia="ru-RU"/>
      </w:rPr>
      <mc:AlternateContent>
        <mc:Choice Requires="wps">
          <w:drawing>
            <wp:anchor distT="0" distB="0" distL="0" distR="0" simplePos="0" relativeHeight="251696128" behindDoc="1" locked="0" layoutInCell="1" allowOverlap="1" wp14:anchorId="0736A5E4" wp14:editId="5686D29A">
              <wp:simplePos x="0" y="0"/>
              <wp:positionH relativeFrom="page">
                <wp:posOffset>9921240</wp:posOffset>
              </wp:positionH>
              <wp:positionV relativeFrom="page">
                <wp:posOffset>6945664</wp:posOffset>
              </wp:positionV>
              <wp:extent cx="292100" cy="1841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84150"/>
                      </a:xfrm>
                      <a:prstGeom prst="rect">
                        <a:avLst/>
                      </a:prstGeom>
                    </wps:spPr>
                    <wps:txbx>
                      <w:txbxContent>
                        <w:p w:rsidR="006B02AE" w:rsidRDefault="006B02AE">
                          <w:pPr>
                            <w:spacing w:before="15"/>
                            <w:ind w:left="20"/>
                          </w:pPr>
                          <w:r>
                            <w:rPr>
                              <w:spacing w:val="-5"/>
                            </w:rPr>
                            <w:fldChar w:fldCharType="begin"/>
                          </w:r>
                          <w:r>
                            <w:rPr>
                              <w:spacing w:val="-5"/>
                            </w:rPr>
                            <w:instrText xml:space="preserve"> PAGE </w:instrText>
                          </w:r>
                          <w:r>
                            <w:rPr>
                              <w:spacing w:val="-5"/>
                            </w:rPr>
                            <w:fldChar w:fldCharType="separate"/>
                          </w:r>
                          <w:r w:rsidR="00C976DF">
                            <w:rPr>
                              <w:noProof/>
                              <w:spacing w:val="-5"/>
                            </w:rPr>
                            <w:t>186</w:t>
                          </w:r>
                          <w:r>
                            <w:rPr>
                              <w:spacing w:val="-5"/>
                            </w:rPr>
                            <w:fldChar w:fldCharType="end"/>
                          </w:r>
                        </w:p>
                      </w:txbxContent>
                    </wps:txbx>
                    <wps:bodyPr wrap="square" lIns="0" tIns="0" rIns="0" bIns="0" rtlCol="0">
                      <a:noAutofit/>
                    </wps:bodyPr>
                  </wps:wsp>
                </a:graphicData>
              </a:graphic>
            </wp:anchor>
          </w:drawing>
        </mc:Choice>
        <mc:Fallback>
          <w:pict>
            <v:shapetype w14:anchorId="0736A5E4" id="_x0000_t202" coordsize="21600,21600" o:spt="202" path="m,l,21600r21600,l21600,xe">
              <v:stroke joinstyle="miter"/>
              <v:path gradientshapeok="t" o:connecttype="rect"/>
            </v:shapetype>
            <v:shape id="Textbox 11" o:spid="_x0000_s1040" type="#_x0000_t202" style="position:absolute;left:0;text-align:left;margin-left:781.2pt;margin-top:546.9pt;width:23pt;height:14.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" filled="f" stroked="f">
              <v:path arrowok="t"/>
              <v:textbox inset="0,0,0,0">
                <w:txbxContent>
                  <w:p w:rsidR="006B02AE" w:rsidRDefault="006B02AE">
                    <w:pPr>
                      <w:spacing w:before="15"/>
                      <w:ind w:left="20"/>
                    </w:pPr>
                    <w:r>
                      <w:rPr>
                        <w:spacing w:val="-5"/>
                      </w:rPr>
                      <w:fldChar w:fldCharType="begin"/>
                    </w:r>
                    <w:r>
                      <w:rPr>
                        <w:spacing w:val="-5"/>
                      </w:rPr>
                      <w:instrText xml:space="preserve"> PAGE </w:instrText>
                    </w:r>
                    <w:r>
                      <w:rPr>
                        <w:spacing w:val="-5"/>
                      </w:rPr>
                      <w:fldChar w:fldCharType="separate"/>
                    </w:r>
                    <w:r w:rsidR="00C976DF">
                      <w:rPr>
                        <w:noProof/>
                        <w:spacing w:val="-5"/>
                      </w:rPr>
                      <w:t>186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397217"/>
      <w:docPartObj>
        <w:docPartGallery w:val="Page Numbers (Bottom of Page)"/>
        <w:docPartUnique/>
      </w:docPartObj>
    </w:sdtPr>
    <w:sdtContent>
      <w:p w:rsidR="006B02AE" w:rsidRDefault="006B02AE">
        <w:pPr>
          <w:pStyle w:val="a8"/>
          <w:jc w:val="right"/>
        </w:pPr>
        <w:r>
          <w:fldChar w:fldCharType="begin"/>
        </w:r>
        <w:r>
          <w:instrText>PAGE   \* MERGEFORMAT</w:instrText>
        </w:r>
        <w:r>
          <w:fldChar w:fldCharType="separate"/>
        </w:r>
        <w:r w:rsidR="00C976DF">
          <w:rPr>
            <w:noProof/>
          </w:rPr>
          <w:t>200</w:t>
        </w:r>
        <w:r>
          <w:fldChar w:fldCharType="end"/>
        </w:r>
      </w:p>
    </w:sdtContent>
  </w:sdt>
  <w:p w:rsidR="006B02AE" w:rsidRDefault="006B02AE">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19"/>
      </w:rPr>
    </w:pPr>
    <w:r>
      <w:rPr>
        <w:noProof/>
        <w:sz w:val="19"/>
        <w:lang w:eastAsia="ru-RU"/>
      </w:rPr>
      <mc:AlternateContent>
        <mc:Choice Requires="wps">
          <w:drawing>
            <wp:anchor distT="0" distB="0" distL="114300" distR="114300" simplePos="0" relativeHeight="251691008" behindDoc="1" locked="0" layoutInCell="1" allowOverlap="1" wp14:anchorId="09E9ADD3" wp14:editId="64BE2655">
              <wp:simplePos x="0" y="0"/>
              <wp:positionH relativeFrom="page">
                <wp:posOffset>4013200</wp:posOffset>
              </wp:positionH>
              <wp:positionV relativeFrom="page">
                <wp:posOffset>9916160</wp:posOffset>
              </wp:positionV>
              <wp:extent cx="168910" cy="165735"/>
              <wp:effectExtent l="3175" t="635"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AE" w:rsidRDefault="006B02AE" w:rsidP="00472F79">
                          <w:pPr>
                            <w:spacing w:line="245"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9ADD3" id="_x0000_t202" coordsize="21600,21600" o:spt="202" path="m,l,21600r21600,l21600,xe">
              <v:stroke joinstyle="miter"/>
              <v:path gradientshapeok="t" o:connecttype="rect"/>
            </v:shapetype>
            <v:shape id="Надпись 42" o:spid="_x0000_s1029" type="#_x0000_t202" style="position:absolute;left:0;text-align:left;margin-left:316pt;margin-top:780.8pt;width:13.3pt;height:13.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" filled="f" stroked="f">
              <v:textbox inset="0,0,0,0">
                <w:txbxContent>
                  <w:p w:rsidR="006B02AE" w:rsidRDefault="006B02AE" w:rsidP="00472F79">
                    <w:pPr>
                      <w:spacing w:line="245" w:lineRule="exact"/>
                      <w:rPr>
                        <w:rFonts w:ascii="Calibri"/>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pPr>
    <w:r>
      <w:rPr>
        <w:noProof/>
        <w:lang w:eastAsia="ru-RU"/>
      </w:rPr>
      <mc:AlternateContent>
        <mc:Choice Requires="wps">
          <w:drawing>
            <wp:anchor distT="0" distB="0" distL="0" distR="0" simplePos="0" relativeHeight="251669504" behindDoc="1" locked="0" layoutInCell="1" allowOverlap="1" wp14:anchorId="6DD16AEF" wp14:editId="16004DC9">
              <wp:simplePos x="0" y="0"/>
              <wp:positionH relativeFrom="page">
                <wp:posOffset>3941953</wp:posOffset>
              </wp:positionH>
              <wp:positionV relativeFrom="page">
                <wp:posOffset>9890252</wp:posOffset>
              </wp:positionV>
              <wp:extent cx="232410" cy="165735"/>
              <wp:effectExtent l="0" t="0" r="0" b="0"/>
              <wp:wrapNone/>
              <wp:docPr id="13"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6DD16AEF" id="_x0000_t202" coordsize="21600,21600" o:spt="202" path="m,l,21600r21600,l21600,xe">
              <v:stroke joinstyle="miter"/>
              <v:path gradientshapeok="t" o:connecttype="rect"/>
            </v:shapetype>
            <v:shape id="Textbox 12" o:spid="_x0000_s1030" type="#_x0000_t202" style="position:absolute;left:0;text-align:left;margin-left:310.4pt;margin-top:778.75pt;width:18.3pt;height:13.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" filled="f" stroked="f">
              <v:path arrowok="t"/>
              <v:textbox inset="0,0,0,0">
                <w:txbxContent>
                  <w:p w:rsidR="006B02AE" w:rsidRDefault="006B02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14</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pStyle w:val="af2"/>
      <w:spacing w:line="14" w:lineRule="auto"/>
      <w:ind w:left="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D34" w:rsidRDefault="004E7D34" w:rsidP="004C0B65">
      <w:r>
        <w:separator/>
      </w:r>
    </w:p>
  </w:footnote>
  <w:footnote w:type="continuationSeparator" w:id="0">
    <w:p w:rsidR="004E7D34" w:rsidRDefault="004E7D34" w:rsidP="004C0B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4664522"/>
      <w:docPartObj>
        <w:docPartGallery w:val="Page Numbers (Top of Page)"/>
        <w:docPartUnique/>
      </w:docPartObj>
    </w:sdtPr>
    <w:sdtContent>
      <w:p w:rsidR="006B02AE" w:rsidRDefault="006B02AE">
        <w:pPr>
          <w:pStyle w:val="a6"/>
          <w:jc w:val="right"/>
        </w:pPr>
        <w:r>
          <w:fldChar w:fldCharType="begin"/>
        </w:r>
        <w:r>
          <w:instrText>PAGE   \* MERGEFORMAT</w:instrText>
        </w:r>
        <w:r>
          <w:fldChar w:fldCharType="separate"/>
        </w:r>
        <w:r w:rsidR="00C976DF">
          <w:rPr>
            <w:noProof/>
          </w:rPr>
          <w:t>21</w:t>
        </w:r>
        <w:r>
          <w:fldChar w:fldCharType="end"/>
        </w:r>
      </w:p>
    </w:sdtContent>
  </w:sdt>
  <w:p w:rsidR="006B02AE" w:rsidRDefault="006B02AE">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14:anchorId="463C362D" wp14:editId="0EF744CE">
              <wp:simplePos x="0" y="0"/>
              <wp:positionH relativeFrom="page">
                <wp:posOffset>3888740</wp:posOffset>
              </wp:positionH>
              <wp:positionV relativeFrom="page">
                <wp:posOffset>475615</wp:posOffset>
              </wp:positionV>
              <wp:extent cx="191770" cy="109855"/>
              <wp:effectExtent l="254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AE" w:rsidRDefault="006B02AE">
                          <w:r>
                            <w:rPr>
                              <w:rStyle w:val="11pt2pt"/>
                              <w:rFonts w:eastAsiaTheme="minorHAns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3C362D" id="_x0000_t202" coordsize="21600,21600" o:spt="202" path="m,l,21600r21600,l21600,xe">
              <v:stroke joinstyle="miter"/>
              <v:path gradientshapeok="t" o:connecttype="rect"/>
            </v:shapetype>
            <v:shape id="Text Box 1" o:spid="_x0000_s1026" type="#_x0000_t202" style="position:absolute;margin-left:306.2pt;margin-top:37.45pt;width:15.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" filled="f" stroked="f">
              <v:textbox style="mso-fit-shape-to-text:t" inset="0,0,0,0">
                <w:txbxContent>
                  <w:p w:rsidR="006B02AE" w:rsidRDefault="006B02AE">
                    <w:r>
                      <w:rPr>
                        <w:rStyle w:val="11pt2pt"/>
                        <w:rFonts w:eastAsiaTheme="minorHAnsi"/>
                      </w:rPr>
                      <w:t>Ill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14:anchorId="3F173EE5" wp14:editId="79D4A989">
              <wp:simplePos x="0" y="0"/>
              <wp:positionH relativeFrom="page">
                <wp:posOffset>3888740</wp:posOffset>
              </wp:positionH>
              <wp:positionV relativeFrom="page">
                <wp:posOffset>475615</wp:posOffset>
              </wp:positionV>
              <wp:extent cx="191770" cy="109855"/>
              <wp:effectExtent l="254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02AE" w:rsidRDefault="006B02A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173EE5" id="_x0000_t202" coordsize="21600,21600" o:spt="202" path="m,l,21600r21600,l21600,xe">
              <v:stroke joinstyle="miter"/>
              <v:path gradientshapeok="t" o:connecttype="rect"/>
            </v:shapetype>
            <v:shape id="Text Box 2" o:spid="_x0000_s1027" type="#_x0000_t202" style="position:absolute;margin-left:306.2pt;margin-top:37.45pt;width:15.1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89qgIAAK0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" filled="f" stroked="f">
              <v:textbox style="mso-fit-shape-to-text:t" inset="0,0,0,0">
                <w:txbxContent>
                  <w:p w:rsidR="006B02AE" w:rsidRDefault="006B02AE"/>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2AE" w:rsidRDefault="006B02A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86EA1"/>
    <w:multiLevelType w:val="hybridMultilevel"/>
    <w:tmpl w:val="BCBAD834"/>
    <w:lvl w:ilvl="0" w:tplc="EDFC9388">
      <w:start w:val="1"/>
      <w:numFmt w:val="decimal"/>
      <w:lvlText w:val="%1."/>
      <w:lvlJc w:val="left"/>
      <w:pPr>
        <w:ind w:left="1348" w:hanging="260"/>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4FC4981E">
      <w:start w:val="1"/>
      <w:numFmt w:val="decimal"/>
      <w:lvlText w:val="%2)"/>
      <w:lvlJc w:val="left"/>
      <w:pPr>
        <w:ind w:left="2690" w:hanging="284"/>
      </w:pPr>
      <w:rPr>
        <w:rFonts w:ascii="Times New Roman" w:eastAsia="Times New Roman" w:hAnsi="Times New Roman" w:cs="Times New Roman" w:hint="default"/>
        <w:b w:val="0"/>
        <w:bCs w:val="0"/>
        <w:i/>
        <w:iCs/>
        <w:spacing w:val="0"/>
        <w:w w:val="97"/>
        <w:sz w:val="26"/>
        <w:szCs w:val="26"/>
        <w:lang w:val="ru-RU" w:eastAsia="en-US" w:bidi="ar-SA"/>
      </w:rPr>
    </w:lvl>
    <w:lvl w:ilvl="2" w:tplc="4C222A18">
      <w:numFmt w:val="bullet"/>
      <w:lvlText w:val="-"/>
      <w:lvlJc w:val="left"/>
      <w:pPr>
        <w:ind w:left="1702" w:hanging="425"/>
      </w:pPr>
      <w:rPr>
        <w:rFonts w:ascii="Times New Roman" w:eastAsia="Times New Roman" w:hAnsi="Times New Roman" w:cs="Times New Roman" w:hint="default"/>
        <w:b w:val="0"/>
        <w:bCs w:val="0"/>
        <w:i w:val="0"/>
        <w:iCs w:val="0"/>
        <w:spacing w:val="0"/>
        <w:w w:val="97"/>
        <w:sz w:val="26"/>
        <w:szCs w:val="26"/>
        <w:lang w:val="ru-RU" w:eastAsia="en-US" w:bidi="ar-SA"/>
      </w:rPr>
    </w:lvl>
    <w:lvl w:ilvl="3" w:tplc="5C7A29F2">
      <w:numFmt w:val="bullet"/>
      <w:lvlText w:val="•"/>
      <w:lvlJc w:val="left"/>
      <w:pPr>
        <w:ind w:left="3798" w:hanging="425"/>
      </w:pPr>
      <w:rPr>
        <w:rFonts w:hint="default"/>
        <w:lang w:val="ru-RU" w:eastAsia="en-US" w:bidi="ar-SA"/>
      </w:rPr>
    </w:lvl>
    <w:lvl w:ilvl="4" w:tplc="90825262">
      <w:numFmt w:val="bullet"/>
      <w:lvlText w:val="•"/>
      <w:lvlJc w:val="left"/>
      <w:pPr>
        <w:ind w:left="4896" w:hanging="425"/>
      </w:pPr>
      <w:rPr>
        <w:rFonts w:hint="default"/>
        <w:lang w:val="ru-RU" w:eastAsia="en-US" w:bidi="ar-SA"/>
      </w:rPr>
    </w:lvl>
    <w:lvl w:ilvl="5" w:tplc="CB40E5DA">
      <w:numFmt w:val="bullet"/>
      <w:lvlText w:val="•"/>
      <w:lvlJc w:val="left"/>
      <w:pPr>
        <w:ind w:left="5994" w:hanging="425"/>
      </w:pPr>
      <w:rPr>
        <w:rFonts w:hint="default"/>
        <w:lang w:val="ru-RU" w:eastAsia="en-US" w:bidi="ar-SA"/>
      </w:rPr>
    </w:lvl>
    <w:lvl w:ilvl="6" w:tplc="716CA006">
      <w:numFmt w:val="bullet"/>
      <w:lvlText w:val="•"/>
      <w:lvlJc w:val="left"/>
      <w:pPr>
        <w:ind w:left="7093" w:hanging="425"/>
      </w:pPr>
      <w:rPr>
        <w:rFonts w:hint="default"/>
        <w:lang w:val="ru-RU" w:eastAsia="en-US" w:bidi="ar-SA"/>
      </w:rPr>
    </w:lvl>
    <w:lvl w:ilvl="7" w:tplc="91EC7F68">
      <w:numFmt w:val="bullet"/>
      <w:lvlText w:val="•"/>
      <w:lvlJc w:val="left"/>
      <w:pPr>
        <w:ind w:left="8191" w:hanging="425"/>
      </w:pPr>
      <w:rPr>
        <w:rFonts w:hint="default"/>
        <w:lang w:val="ru-RU" w:eastAsia="en-US" w:bidi="ar-SA"/>
      </w:rPr>
    </w:lvl>
    <w:lvl w:ilvl="8" w:tplc="4C720EC4">
      <w:numFmt w:val="bullet"/>
      <w:lvlText w:val="•"/>
      <w:lvlJc w:val="left"/>
      <w:pPr>
        <w:ind w:left="9289" w:hanging="425"/>
      </w:pPr>
      <w:rPr>
        <w:rFonts w:hint="default"/>
        <w:lang w:val="ru-RU" w:eastAsia="en-US" w:bidi="ar-SA"/>
      </w:rPr>
    </w:lvl>
  </w:abstractNum>
  <w:abstractNum w:abstractNumId="1" w15:restartNumberingAfterBreak="0">
    <w:nsid w:val="0DC90BEB"/>
    <w:multiLevelType w:val="hybridMultilevel"/>
    <w:tmpl w:val="AA66A1F0"/>
    <w:lvl w:ilvl="0" w:tplc="158E2DA2">
      <w:numFmt w:val="bullet"/>
      <w:lvlText w:val="-"/>
      <w:lvlJc w:val="left"/>
      <w:pPr>
        <w:ind w:left="1702" w:hanging="1035"/>
      </w:pPr>
      <w:rPr>
        <w:rFonts w:ascii="Times New Roman" w:eastAsia="Times New Roman" w:hAnsi="Times New Roman" w:cs="Times New Roman" w:hint="default"/>
        <w:b w:val="0"/>
        <w:bCs w:val="0"/>
        <w:i w:val="0"/>
        <w:iCs w:val="0"/>
        <w:spacing w:val="0"/>
        <w:w w:val="97"/>
        <w:sz w:val="26"/>
        <w:szCs w:val="26"/>
        <w:lang w:val="ru-RU" w:eastAsia="en-US" w:bidi="ar-SA"/>
      </w:rPr>
    </w:lvl>
    <w:lvl w:ilvl="1" w:tplc="2B2ECC58">
      <w:numFmt w:val="bullet"/>
      <w:lvlText w:val="-"/>
      <w:lvlJc w:val="left"/>
      <w:pPr>
        <w:ind w:left="2561" w:hanging="1035"/>
      </w:pPr>
      <w:rPr>
        <w:rFonts w:ascii="Times New Roman" w:eastAsia="Times New Roman" w:hAnsi="Times New Roman" w:cs="Times New Roman" w:hint="default"/>
        <w:b w:val="0"/>
        <w:bCs w:val="0"/>
        <w:i w:val="0"/>
        <w:iCs w:val="0"/>
        <w:spacing w:val="0"/>
        <w:w w:val="97"/>
        <w:sz w:val="26"/>
        <w:szCs w:val="26"/>
        <w:lang w:val="ru-RU" w:eastAsia="en-US" w:bidi="ar-SA"/>
      </w:rPr>
    </w:lvl>
    <w:lvl w:ilvl="2" w:tplc="C0702084">
      <w:numFmt w:val="bullet"/>
      <w:lvlText w:val="•"/>
      <w:lvlJc w:val="left"/>
      <w:pPr>
        <w:ind w:left="3551" w:hanging="1035"/>
      </w:pPr>
      <w:rPr>
        <w:rFonts w:hint="default"/>
        <w:lang w:val="ru-RU" w:eastAsia="en-US" w:bidi="ar-SA"/>
      </w:rPr>
    </w:lvl>
    <w:lvl w:ilvl="3" w:tplc="EE20D4A2">
      <w:numFmt w:val="bullet"/>
      <w:lvlText w:val="•"/>
      <w:lvlJc w:val="left"/>
      <w:pPr>
        <w:ind w:left="4543" w:hanging="1035"/>
      </w:pPr>
      <w:rPr>
        <w:rFonts w:hint="default"/>
        <w:lang w:val="ru-RU" w:eastAsia="en-US" w:bidi="ar-SA"/>
      </w:rPr>
    </w:lvl>
    <w:lvl w:ilvl="4" w:tplc="0ACC9856">
      <w:numFmt w:val="bullet"/>
      <w:lvlText w:val="•"/>
      <w:lvlJc w:val="left"/>
      <w:pPr>
        <w:ind w:left="5535" w:hanging="1035"/>
      </w:pPr>
      <w:rPr>
        <w:rFonts w:hint="default"/>
        <w:lang w:val="ru-RU" w:eastAsia="en-US" w:bidi="ar-SA"/>
      </w:rPr>
    </w:lvl>
    <w:lvl w:ilvl="5" w:tplc="806E9DA2">
      <w:numFmt w:val="bullet"/>
      <w:lvlText w:val="•"/>
      <w:lvlJc w:val="left"/>
      <w:pPr>
        <w:ind w:left="6527" w:hanging="1035"/>
      </w:pPr>
      <w:rPr>
        <w:rFonts w:hint="default"/>
        <w:lang w:val="ru-RU" w:eastAsia="en-US" w:bidi="ar-SA"/>
      </w:rPr>
    </w:lvl>
    <w:lvl w:ilvl="6" w:tplc="C8A05F20">
      <w:numFmt w:val="bullet"/>
      <w:lvlText w:val="•"/>
      <w:lvlJc w:val="left"/>
      <w:pPr>
        <w:ind w:left="7519" w:hanging="1035"/>
      </w:pPr>
      <w:rPr>
        <w:rFonts w:hint="default"/>
        <w:lang w:val="ru-RU" w:eastAsia="en-US" w:bidi="ar-SA"/>
      </w:rPr>
    </w:lvl>
    <w:lvl w:ilvl="7" w:tplc="CC6490C0">
      <w:numFmt w:val="bullet"/>
      <w:lvlText w:val="•"/>
      <w:lvlJc w:val="left"/>
      <w:pPr>
        <w:ind w:left="8510" w:hanging="1035"/>
      </w:pPr>
      <w:rPr>
        <w:rFonts w:hint="default"/>
        <w:lang w:val="ru-RU" w:eastAsia="en-US" w:bidi="ar-SA"/>
      </w:rPr>
    </w:lvl>
    <w:lvl w:ilvl="8" w:tplc="B0CCF130">
      <w:numFmt w:val="bullet"/>
      <w:lvlText w:val="•"/>
      <w:lvlJc w:val="left"/>
      <w:pPr>
        <w:ind w:left="9502" w:hanging="1035"/>
      </w:pPr>
      <w:rPr>
        <w:rFonts w:hint="default"/>
        <w:lang w:val="ru-RU" w:eastAsia="en-US" w:bidi="ar-SA"/>
      </w:rPr>
    </w:lvl>
  </w:abstractNum>
  <w:abstractNum w:abstractNumId="2" w15:restartNumberingAfterBreak="0">
    <w:nsid w:val="15383EB0"/>
    <w:multiLevelType w:val="multilevel"/>
    <w:tmpl w:val="5A8AC190"/>
    <w:lvl w:ilvl="0">
      <w:start w:val="3"/>
      <w:numFmt w:val="decimal"/>
      <w:lvlText w:val="%1"/>
      <w:lvlJc w:val="left"/>
      <w:pPr>
        <w:ind w:left="1846" w:hanging="648"/>
      </w:pPr>
      <w:rPr>
        <w:rFonts w:hint="default"/>
        <w:lang w:val="ru-RU" w:eastAsia="en-US" w:bidi="ar-SA"/>
      </w:rPr>
    </w:lvl>
    <w:lvl w:ilvl="1">
      <w:start w:val="5"/>
      <w:numFmt w:val="decimal"/>
      <w:lvlText w:val="%1.%2"/>
      <w:lvlJc w:val="left"/>
      <w:pPr>
        <w:ind w:left="1846" w:hanging="648"/>
      </w:pPr>
      <w:rPr>
        <w:rFonts w:hint="default"/>
        <w:lang w:val="ru-RU" w:eastAsia="en-US" w:bidi="ar-SA"/>
      </w:rPr>
    </w:lvl>
    <w:lvl w:ilvl="2">
      <w:start w:val="4"/>
      <w:numFmt w:val="decimal"/>
      <w:lvlText w:val="%1.%2.%3."/>
      <w:lvlJc w:val="left"/>
      <w:pPr>
        <w:ind w:left="1846" w:hanging="648"/>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3">
      <w:start w:val="1"/>
      <w:numFmt w:val="decimal"/>
      <w:lvlText w:val="%4."/>
      <w:lvlJc w:val="left"/>
      <w:pPr>
        <w:ind w:left="2458" w:hanging="284"/>
        <w:jc w:val="right"/>
      </w:pPr>
      <w:rPr>
        <w:rFonts w:hint="default"/>
        <w:spacing w:val="0"/>
        <w:w w:val="100"/>
        <w:lang w:val="ru-RU" w:eastAsia="en-US" w:bidi="ar-SA"/>
      </w:rPr>
    </w:lvl>
    <w:lvl w:ilvl="4">
      <w:start w:val="1"/>
      <w:numFmt w:val="decimal"/>
      <w:lvlText w:val="%4.%5."/>
      <w:lvlJc w:val="left"/>
      <w:pPr>
        <w:ind w:left="5081" w:hanging="454"/>
        <w:jc w:val="right"/>
      </w:pPr>
      <w:rPr>
        <w:rFonts w:hint="default"/>
        <w:spacing w:val="0"/>
        <w:w w:val="97"/>
        <w:lang w:val="ru-RU" w:eastAsia="en-US" w:bidi="ar-SA"/>
      </w:rPr>
    </w:lvl>
    <w:lvl w:ilvl="5">
      <w:start w:val="1"/>
      <w:numFmt w:val="decimal"/>
      <w:lvlText w:val="%4.%5.%6."/>
      <w:lvlJc w:val="left"/>
      <w:pPr>
        <w:ind w:left="4467" w:hanging="648"/>
        <w:jc w:val="right"/>
      </w:pPr>
      <w:rPr>
        <w:rFonts w:ascii="Times New Roman" w:eastAsia="Times New Roman" w:hAnsi="Times New Roman" w:cs="Times New Roman" w:hint="default"/>
        <w:b/>
        <w:bCs/>
        <w:i w:val="0"/>
        <w:iCs w:val="0"/>
        <w:spacing w:val="0"/>
        <w:w w:val="94"/>
        <w:sz w:val="26"/>
        <w:szCs w:val="26"/>
        <w:lang w:val="ru-RU" w:eastAsia="en-US" w:bidi="ar-SA"/>
      </w:rPr>
    </w:lvl>
    <w:lvl w:ilvl="6">
      <w:numFmt w:val="bullet"/>
      <w:lvlText w:val="•"/>
      <w:lvlJc w:val="left"/>
      <w:pPr>
        <w:ind w:left="7215" w:hanging="648"/>
      </w:pPr>
      <w:rPr>
        <w:rFonts w:hint="default"/>
        <w:lang w:val="ru-RU" w:eastAsia="en-US" w:bidi="ar-SA"/>
      </w:rPr>
    </w:lvl>
    <w:lvl w:ilvl="7">
      <w:numFmt w:val="bullet"/>
      <w:lvlText w:val="•"/>
      <w:lvlJc w:val="left"/>
      <w:pPr>
        <w:ind w:left="8283" w:hanging="648"/>
      </w:pPr>
      <w:rPr>
        <w:rFonts w:hint="default"/>
        <w:lang w:val="ru-RU" w:eastAsia="en-US" w:bidi="ar-SA"/>
      </w:rPr>
    </w:lvl>
    <w:lvl w:ilvl="8">
      <w:numFmt w:val="bullet"/>
      <w:lvlText w:val="•"/>
      <w:lvlJc w:val="left"/>
      <w:pPr>
        <w:ind w:left="9350" w:hanging="648"/>
      </w:pPr>
      <w:rPr>
        <w:rFonts w:hint="default"/>
        <w:lang w:val="ru-RU" w:eastAsia="en-US" w:bidi="ar-SA"/>
      </w:rPr>
    </w:lvl>
  </w:abstractNum>
  <w:abstractNum w:abstractNumId="3" w15:restartNumberingAfterBreak="0">
    <w:nsid w:val="162B2415"/>
    <w:multiLevelType w:val="hybridMultilevel"/>
    <w:tmpl w:val="EFFC39EE"/>
    <w:lvl w:ilvl="0" w:tplc="D1880DF2">
      <w:start w:val="1"/>
      <w:numFmt w:val="decimal"/>
      <w:lvlText w:val="%1."/>
      <w:lvlJc w:val="left"/>
      <w:pPr>
        <w:ind w:left="107" w:hanging="363"/>
      </w:pPr>
      <w:rPr>
        <w:rFonts w:ascii="Times New Roman" w:eastAsia="Times New Roman" w:hAnsi="Times New Roman" w:cs="Times New Roman" w:hint="default"/>
        <w:b w:val="0"/>
        <w:bCs w:val="0"/>
        <w:i w:val="0"/>
        <w:iCs w:val="0"/>
        <w:spacing w:val="0"/>
        <w:w w:val="99"/>
        <w:sz w:val="26"/>
        <w:szCs w:val="26"/>
        <w:lang w:val="ru-RU" w:eastAsia="en-US" w:bidi="ar-SA"/>
      </w:rPr>
    </w:lvl>
    <w:lvl w:ilvl="1" w:tplc="821CEEE6">
      <w:numFmt w:val="bullet"/>
      <w:lvlText w:val="•"/>
      <w:lvlJc w:val="left"/>
      <w:pPr>
        <w:ind w:left="283" w:hanging="363"/>
      </w:pPr>
      <w:rPr>
        <w:rFonts w:hint="default"/>
        <w:lang w:val="ru-RU" w:eastAsia="en-US" w:bidi="ar-SA"/>
      </w:rPr>
    </w:lvl>
    <w:lvl w:ilvl="2" w:tplc="B65ED3C2">
      <w:numFmt w:val="bullet"/>
      <w:lvlText w:val="•"/>
      <w:lvlJc w:val="left"/>
      <w:pPr>
        <w:ind w:left="467" w:hanging="363"/>
      </w:pPr>
      <w:rPr>
        <w:rFonts w:hint="default"/>
        <w:lang w:val="ru-RU" w:eastAsia="en-US" w:bidi="ar-SA"/>
      </w:rPr>
    </w:lvl>
    <w:lvl w:ilvl="3" w:tplc="64766C1E">
      <w:numFmt w:val="bullet"/>
      <w:lvlText w:val="•"/>
      <w:lvlJc w:val="left"/>
      <w:pPr>
        <w:ind w:left="651" w:hanging="363"/>
      </w:pPr>
      <w:rPr>
        <w:rFonts w:hint="default"/>
        <w:lang w:val="ru-RU" w:eastAsia="en-US" w:bidi="ar-SA"/>
      </w:rPr>
    </w:lvl>
    <w:lvl w:ilvl="4" w:tplc="2856B690">
      <w:numFmt w:val="bullet"/>
      <w:lvlText w:val="•"/>
      <w:lvlJc w:val="left"/>
      <w:pPr>
        <w:ind w:left="835" w:hanging="363"/>
      </w:pPr>
      <w:rPr>
        <w:rFonts w:hint="default"/>
        <w:lang w:val="ru-RU" w:eastAsia="en-US" w:bidi="ar-SA"/>
      </w:rPr>
    </w:lvl>
    <w:lvl w:ilvl="5" w:tplc="5E380638">
      <w:numFmt w:val="bullet"/>
      <w:lvlText w:val="•"/>
      <w:lvlJc w:val="left"/>
      <w:pPr>
        <w:ind w:left="1019" w:hanging="363"/>
      </w:pPr>
      <w:rPr>
        <w:rFonts w:hint="default"/>
        <w:lang w:val="ru-RU" w:eastAsia="en-US" w:bidi="ar-SA"/>
      </w:rPr>
    </w:lvl>
    <w:lvl w:ilvl="6" w:tplc="D2CA136C">
      <w:numFmt w:val="bullet"/>
      <w:lvlText w:val="•"/>
      <w:lvlJc w:val="left"/>
      <w:pPr>
        <w:ind w:left="1203" w:hanging="363"/>
      </w:pPr>
      <w:rPr>
        <w:rFonts w:hint="default"/>
        <w:lang w:val="ru-RU" w:eastAsia="en-US" w:bidi="ar-SA"/>
      </w:rPr>
    </w:lvl>
    <w:lvl w:ilvl="7" w:tplc="87289408">
      <w:numFmt w:val="bullet"/>
      <w:lvlText w:val="•"/>
      <w:lvlJc w:val="left"/>
      <w:pPr>
        <w:ind w:left="1387" w:hanging="363"/>
      </w:pPr>
      <w:rPr>
        <w:rFonts w:hint="default"/>
        <w:lang w:val="ru-RU" w:eastAsia="en-US" w:bidi="ar-SA"/>
      </w:rPr>
    </w:lvl>
    <w:lvl w:ilvl="8" w:tplc="88B86A46">
      <w:numFmt w:val="bullet"/>
      <w:lvlText w:val="•"/>
      <w:lvlJc w:val="left"/>
      <w:pPr>
        <w:ind w:left="1571" w:hanging="363"/>
      </w:pPr>
      <w:rPr>
        <w:rFonts w:hint="default"/>
        <w:lang w:val="ru-RU" w:eastAsia="en-US" w:bidi="ar-SA"/>
      </w:rPr>
    </w:lvl>
  </w:abstractNum>
  <w:abstractNum w:abstractNumId="4" w15:restartNumberingAfterBreak="0">
    <w:nsid w:val="16DA5833"/>
    <w:multiLevelType w:val="hybridMultilevel"/>
    <w:tmpl w:val="ED603954"/>
    <w:lvl w:ilvl="0" w:tplc="C5B673D8">
      <w:numFmt w:val="bullet"/>
      <w:lvlText w:val="•"/>
      <w:lvlJc w:val="left"/>
      <w:pPr>
        <w:ind w:left="674" w:hanging="155"/>
      </w:pPr>
      <w:rPr>
        <w:rFonts w:ascii="Times New Roman" w:eastAsia="Times New Roman" w:hAnsi="Times New Roman" w:cs="Times New Roman" w:hint="default"/>
        <w:b w:val="0"/>
        <w:bCs w:val="0"/>
        <w:i w:val="0"/>
        <w:iCs w:val="0"/>
        <w:spacing w:val="0"/>
        <w:w w:val="99"/>
        <w:sz w:val="26"/>
        <w:szCs w:val="26"/>
        <w:lang w:val="ru-RU" w:eastAsia="en-US" w:bidi="ar-SA"/>
      </w:rPr>
    </w:lvl>
    <w:lvl w:ilvl="1" w:tplc="84285A86">
      <w:numFmt w:val="bullet"/>
      <w:lvlText w:val="•"/>
      <w:lvlJc w:val="left"/>
      <w:pPr>
        <w:ind w:left="1746" w:hanging="155"/>
      </w:pPr>
      <w:rPr>
        <w:rFonts w:hint="default"/>
        <w:lang w:val="ru-RU" w:eastAsia="en-US" w:bidi="ar-SA"/>
      </w:rPr>
    </w:lvl>
    <w:lvl w:ilvl="2" w:tplc="3216D8C8">
      <w:numFmt w:val="bullet"/>
      <w:lvlText w:val="•"/>
      <w:lvlJc w:val="left"/>
      <w:pPr>
        <w:ind w:left="2813" w:hanging="155"/>
      </w:pPr>
      <w:rPr>
        <w:rFonts w:hint="default"/>
        <w:lang w:val="ru-RU" w:eastAsia="en-US" w:bidi="ar-SA"/>
      </w:rPr>
    </w:lvl>
    <w:lvl w:ilvl="3" w:tplc="24B0BA48">
      <w:numFmt w:val="bullet"/>
      <w:lvlText w:val="•"/>
      <w:lvlJc w:val="left"/>
      <w:pPr>
        <w:ind w:left="3879" w:hanging="155"/>
      </w:pPr>
      <w:rPr>
        <w:rFonts w:hint="default"/>
        <w:lang w:val="ru-RU" w:eastAsia="en-US" w:bidi="ar-SA"/>
      </w:rPr>
    </w:lvl>
    <w:lvl w:ilvl="4" w:tplc="ECB8D066">
      <w:numFmt w:val="bullet"/>
      <w:lvlText w:val="•"/>
      <w:lvlJc w:val="left"/>
      <w:pPr>
        <w:ind w:left="4946" w:hanging="155"/>
      </w:pPr>
      <w:rPr>
        <w:rFonts w:hint="default"/>
        <w:lang w:val="ru-RU" w:eastAsia="en-US" w:bidi="ar-SA"/>
      </w:rPr>
    </w:lvl>
    <w:lvl w:ilvl="5" w:tplc="5B287C74">
      <w:numFmt w:val="bullet"/>
      <w:lvlText w:val="•"/>
      <w:lvlJc w:val="left"/>
      <w:pPr>
        <w:ind w:left="6012" w:hanging="155"/>
      </w:pPr>
      <w:rPr>
        <w:rFonts w:hint="default"/>
        <w:lang w:val="ru-RU" w:eastAsia="en-US" w:bidi="ar-SA"/>
      </w:rPr>
    </w:lvl>
    <w:lvl w:ilvl="6" w:tplc="E59C42C6">
      <w:numFmt w:val="bullet"/>
      <w:lvlText w:val="•"/>
      <w:lvlJc w:val="left"/>
      <w:pPr>
        <w:ind w:left="7079" w:hanging="155"/>
      </w:pPr>
      <w:rPr>
        <w:rFonts w:hint="default"/>
        <w:lang w:val="ru-RU" w:eastAsia="en-US" w:bidi="ar-SA"/>
      </w:rPr>
    </w:lvl>
    <w:lvl w:ilvl="7" w:tplc="378EBA8E">
      <w:numFmt w:val="bullet"/>
      <w:lvlText w:val="•"/>
      <w:lvlJc w:val="left"/>
      <w:pPr>
        <w:ind w:left="8145" w:hanging="155"/>
      </w:pPr>
      <w:rPr>
        <w:rFonts w:hint="default"/>
        <w:lang w:val="ru-RU" w:eastAsia="en-US" w:bidi="ar-SA"/>
      </w:rPr>
    </w:lvl>
    <w:lvl w:ilvl="8" w:tplc="8A1E2CB4">
      <w:numFmt w:val="bullet"/>
      <w:lvlText w:val="•"/>
      <w:lvlJc w:val="left"/>
      <w:pPr>
        <w:ind w:left="9212" w:hanging="155"/>
      </w:pPr>
      <w:rPr>
        <w:rFonts w:hint="default"/>
        <w:lang w:val="ru-RU" w:eastAsia="en-US" w:bidi="ar-SA"/>
      </w:rPr>
    </w:lvl>
  </w:abstractNum>
  <w:abstractNum w:abstractNumId="5" w15:restartNumberingAfterBreak="0">
    <w:nsid w:val="1B3E4502"/>
    <w:multiLevelType w:val="hybridMultilevel"/>
    <w:tmpl w:val="4A643908"/>
    <w:lvl w:ilvl="0" w:tplc="574A2DE2">
      <w:start w:val="1"/>
      <w:numFmt w:val="decimal"/>
      <w:lvlText w:val="%1)"/>
      <w:lvlJc w:val="left"/>
      <w:pPr>
        <w:ind w:left="2688" w:hanging="1035"/>
      </w:pPr>
      <w:rPr>
        <w:rFonts w:ascii="Times New Roman" w:eastAsia="Times New Roman" w:hAnsi="Times New Roman" w:cs="Times New Roman" w:hint="default"/>
        <w:b w:val="0"/>
        <w:bCs w:val="0"/>
        <w:i/>
        <w:iCs/>
        <w:spacing w:val="0"/>
        <w:w w:val="97"/>
        <w:sz w:val="26"/>
        <w:szCs w:val="26"/>
        <w:lang w:val="ru-RU" w:eastAsia="en-US" w:bidi="ar-SA"/>
      </w:rPr>
    </w:lvl>
    <w:lvl w:ilvl="1" w:tplc="BD32A6C6">
      <w:numFmt w:val="bullet"/>
      <w:lvlText w:val="•"/>
      <w:lvlJc w:val="left"/>
      <w:pPr>
        <w:ind w:left="3560" w:hanging="1035"/>
      </w:pPr>
      <w:rPr>
        <w:rFonts w:hint="default"/>
        <w:lang w:val="ru-RU" w:eastAsia="en-US" w:bidi="ar-SA"/>
      </w:rPr>
    </w:lvl>
    <w:lvl w:ilvl="2" w:tplc="8F66BB3A">
      <w:numFmt w:val="bullet"/>
      <w:lvlText w:val="•"/>
      <w:lvlJc w:val="left"/>
      <w:pPr>
        <w:ind w:left="4441" w:hanging="1035"/>
      </w:pPr>
      <w:rPr>
        <w:rFonts w:hint="default"/>
        <w:lang w:val="ru-RU" w:eastAsia="en-US" w:bidi="ar-SA"/>
      </w:rPr>
    </w:lvl>
    <w:lvl w:ilvl="3" w:tplc="35A08C90">
      <w:numFmt w:val="bullet"/>
      <w:lvlText w:val="•"/>
      <w:lvlJc w:val="left"/>
      <w:pPr>
        <w:ind w:left="5321" w:hanging="1035"/>
      </w:pPr>
      <w:rPr>
        <w:rFonts w:hint="default"/>
        <w:lang w:val="ru-RU" w:eastAsia="en-US" w:bidi="ar-SA"/>
      </w:rPr>
    </w:lvl>
    <w:lvl w:ilvl="4" w:tplc="F5F8CFB4">
      <w:numFmt w:val="bullet"/>
      <w:lvlText w:val="•"/>
      <w:lvlJc w:val="left"/>
      <w:pPr>
        <w:ind w:left="6202" w:hanging="1035"/>
      </w:pPr>
      <w:rPr>
        <w:rFonts w:hint="default"/>
        <w:lang w:val="ru-RU" w:eastAsia="en-US" w:bidi="ar-SA"/>
      </w:rPr>
    </w:lvl>
    <w:lvl w:ilvl="5" w:tplc="C77C9D60">
      <w:numFmt w:val="bullet"/>
      <w:lvlText w:val="•"/>
      <w:lvlJc w:val="left"/>
      <w:pPr>
        <w:ind w:left="7083" w:hanging="1035"/>
      </w:pPr>
      <w:rPr>
        <w:rFonts w:hint="default"/>
        <w:lang w:val="ru-RU" w:eastAsia="en-US" w:bidi="ar-SA"/>
      </w:rPr>
    </w:lvl>
    <w:lvl w:ilvl="6" w:tplc="F89C249C">
      <w:numFmt w:val="bullet"/>
      <w:lvlText w:val="•"/>
      <w:lvlJc w:val="left"/>
      <w:pPr>
        <w:ind w:left="7963" w:hanging="1035"/>
      </w:pPr>
      <w:rPr>
        <w:rFonts w:hint="default"/>
        <w:lang w:val="ru-RU" w:eastAsia="en-US" w:bidi="ar-SA"/>
      </w:rPr>
    </w:lvl>
    <w:lvl w:ilvl="7" w:tplc="DCA2C362">
      <w:numFmt w:val="bullet"/>
      <w:lvlText w:val="•"/>
      <w:lvlJc w:val="left"/>
      <w:pPr>
        <w:ind w:left="8844" w:hanging="1035"/>
      </w:pPr>
      <w:rPr>
        <w:rFonts w:hint="default"/>
        <w:lang w:val="ru-RU" w:eastAsia="en-US" w:bidi="ar-SA"/>
      </w:rPr>
    </w:lvl>
    <w:lvl w:ilvl="8" w:tplc="1EA04750">
      <w:numFmt w:val="bullet"/>
      <w:lvlText w:val="•"/>
      <w:lvlJc w:val="left"/>
      <w:pPr>
        <w:ind w:left="9724" w:hanging="1035"/>
      </w:pPr>
      <w:rPr>
        <w:rFonts w:hint="default"/>
        <w:lang w:val="ru-RU" w:eastAsia="en-US" w:bidi="ar-SA"/>
      </w:rPr>
    </w:lvl>
  </w:abstractNum>
  <w:abstractNum w:abstractNumId="6" w15:restartNumberingAfterBreak="0">
    <w:nsid w:val="25E90E3B"/>
    <w:multiLevelType w:val="hybridMultilevel"/>
    <w:tmpl w:val="1E68DD20"/>
    <w:lvl w:ilvl="0" w:tplc="B8481C7A">
      <w:numFmt w:val="bullet"/>
      <w:lvlText w:val="-"/>
      <w:lvlJc w:val="left"/>
      <w:pPr>
        <w:ind w:left="1798" w:hanging="425"/>
      </w:pPr>
      <w:rPr>
        <w:rFonts w:ascii="Times New Roman" w:eastAsia="Times New Roman" w:hAnsi="Times New Roman" w:cs="Times New Roman" w:hint="default"/>
        <w:b w:val="0"/>
        <w:bCs w:val="0"/>
        <w:i w:val="0"/>
        <w:iCs w:val="0"/>
        <w:spacing w:val="0"/>
        <w:w w:val="97"/>
        <w:sz w:val="26"/>
        <w:szCs w:val="26"/>
        <w:lang w:val="ru-RU" w:eastAsia="en-US" w:bidi="ar-SA"/>
      </w:rPr>
    </w:lvl>
    <w:lvl w:ilvl="1" w:tplc="DFD23936">
      <w:numFmt w:val="bullet"/>
      <w:lvlText w:val="•"/>
      <w:lvlJc w:val="left"/>
      <w:pPr>
        <w:ind w:left="2768" w:hanging="425"/>
      </w:pPr>
      <w:rPr>
        <w:rFonts w:hint="default"/>
        <w:lang w:val="ru-RU" w:eastAsia="en-US" w:bidi="ar-SA"/>
      </w:rPr>
    </w:lvl>
    <w:lvl w:ilvl="2" w:tplc="3C9A3362">
      <w:numFmt w:val="bullet"/>
      <w:lvlText w:val="•"/>
      <w:lvlJc w:val="left"/>
      <w:pPr>
        <w:ind w:left="3737" w:hanging="425"/>
      </w:pPr>
      <w:rPr>
        <w:rFonts w:hint="default"/>
        <w:lang w:val="ru-RU" w:eastAsia="en-US" w:bidi="ar-SA"/>
      </w:rPr>
    </w:lvl>
    <w:lvl w:ilvl="3" w:tplc="BD865812">
      <w:numFmt w:val="bullet"/>
      <w:lvlText w:val="•"/>
      <w:lvlJc w:val="left"/>
      <w:pPr>
        <w:ind w:left="4705" w:hanging="425"/>
      </w:pPr>
      <w:rPr>
        <w:rFonts w:hint="default"/>
        <w:lang w:val="ru-RU" w:eastAsia="en-US" w:bidi="ar-SA"/>
      </w:rPr>
    </w:lvl>
    <w:lvl w:ilvl="4" w:tplc="1536FE50">
      <w:numFmt w:val="bullet"/>
      <w:lvlText w:val="•"/>
      <w:lvlJc w:val="left"/>
      <w:pPr>
        <w:ind w:left="5674" w:hanging="425"/>
      </w:pPr>
      <w:rPr>
        <w:rFonts w:hint="default"/>
        <w:lang w:val="ru-RU" w:eastAsia="en-US" w:bidi="ar-SA"/>
      </w:rPr>
    </w:lvl>
    <w:lvl w:ilvl="5" w:tplc="EF448616">
      <w:numFmt w:val="bullet"/>
      <w:lvlText w:val="•"/>
      <w:lvlJc w:val="left"/>
      <w:pPr>
        <w:ind w:left="6643" w:hanging="425"/>
      </w:pPr>
      <w:rPr>
        <w:rFonts w:hint="default"/>
        <w:lang w:val="ru-RU" w:eastAsia="en-US" w:bidi="ar-SA"/>
      </w:rPr>
    </w:lvl>
    <w:lvl w:ilvl="6" w:tplc="91F88392">
      <w:numFmt w:val="bullet"/>
      <w:lvlText w:val="•"/>
      <w:lvlJc w:val="left"/>
      <w:pPr>
        <w:ind w:left="7611" w:hanging="425"/>
      </w:pPr>
      <w:rPr>
        <w:rFonts w:hint="default"/>
        <w:lang w:val="ru-RU" w:eastAsia="en-US" w:bidi="ar-SA"/>
      </w:rPr>
    </w:lvl>
    <w:lvl w:ilvl="7" w:tplc="F586C698">
      <w:numFmt w:val="bullet"/>
      <w:lvlText w:val="•"/>
      <w:lvlJc w:val="left"/>
      <w:pPr>
        <w:ind w:left="8580" w:hanging="425"/>
      </w:pPr>
      <w:rPr>
        <w:rFonts w:hint="default"/>
        <w:lang w:val="ru-RU" w:eastAsia="en-US" w:bidi="ar-SA"/>
      </w:rPr>
    </w:lvl>
    <w:lvl w:ilvl="8" w:tplc="59162D3A">
      <w:numFmt w:val="bullet"/>
      <w:lvlText w:val="•"/>
      <w:lvlJc w:val="left"/>
      <w:pPr>
        <w:ind w:left="9548" w:hanging="425"/>
      </w:pPr>
      <w:rPr>
        <w:rFonts w:hint="default"/>
        <w:lang w:val="ru-RU" w:eastAsia="en-US" w:bidi="ar-SA"/>
      </w:rPr>
    </w:lvl>
  </w:abstractNum>
  <w:abstractNum w:abstractNumId="7" w15:restartNumberingAfterBreak="0">
    <w:nsid w:val="2A0C4C1A"/>
    <w:multiLevelType w:val="hybridMultilevel"/>
    <w:tmpl w:val="6B2260E4"/>
    <w:lvl w:ilvl="0" w:tplc="5F1043E0">
      <w:start w:val="1"/>
      <w:numFmt w:val="decimal"/>
      <w:lvlText w:val="%1)"/>
      <w:lvlJc w:val="left"/>
      <w:pPr>
        <w:ind w:left="2690" w:hanging="1035"/>
      </w:pPr>
      <w:rPr>
        <w:rFonts w:ascii="Times New Roman" w:eastAsia="Times New Roman" w:hAnsi="Times New Roman" w:cs="Times New Roman" w:hint="default"/>
        <w:b w:val="0"/>
        <w:bCs w:val="0"/>
        <w:i/>
        <w:iCs/>
        <w:spacing w:val="0"/>
        <w:w w:val="97"/>
        <w:sz w:val="26"/>
        <w:szCs w:val="26"/>
        <w:lang w:val="ru-RU" w:eastAsia="en-US" w:bidi="ar-SA"/>
      </w:rPr>
    </w:lvl>
    <w:lvl w:ilvl="1" w:tplc="576E91EE">
      <w:numFmt w:val="bullet"/>
      <w:lvlText w:val="•"/>
      <w:lvlJc w:val="left"/>
      <w:pPr>
        <w:ind w:left="3578" w:hanging="1035"/>
      </w:pPr>
      <w:rPr>
        <w:rFonts w:hint="default"/>
        <w:lang w:val="ru-RU" w:eastAsia="en-US" w:bidi="ar-SA"/>
      </w:rPr>
    </w:lvl>
    <w:lvl w:ilvl="2" w:tplc="FB78D320">
      <w:numFmt w:val="bullet"/>
      <w:lvlText w:val="•"/>
      <w:lvlJc w:val="left"/>
      <w:pPr>
        <w:ind w:left="4457" w:hanging="1035"/>
      </w:pPr>
      <w:rPr>
        <w:rFonts w:hint="default"/>
        <w:lang w:val="ru-RU" w:eastAsia="en-US" w:bidi="ar-SA"/>
      </w:rPr>
    </w:lvl>
    <w:lvl w:ilvl="3" w:tplc="112E636E">
      <w:numFmt w:val="bullet"/>
      <w:lvlText w:val="•"/>
      <w:lvlJc w:val="left"/>
      <w:pPr>
        <w:ind w:left="5335" w:hanging="1035"/>
      </w:pPr>
      <w:rPr>
        <w:rFonts w:hint="default"/>
        <w:lang w:val="ru-RU" w:eastAsia="en-US" w:bidi="ar-SA"/>
      </w:rPr>
    </w:lvl>
    <w:lvl w:ilvl="4" w:tplc="DD8CC00E">
      <w:numFmt w:val="bullet"/>
      <w:lvlText w:val="•"/>
      <w:lvlJc w:val="left"/>
      <w:pPr>
        <w:ind w:left="6214" w:hanging="1035"/>
      </w:pPr>
      <w:rPr>
        <w:rFonts w:hint="default"/>
        <w:lang w:val="ru-RU" w:eastAsia="en-US" w:bidi="ar-SA"/>
      </w:rPr>
    </w:lvl>
    <w:lvl w:ilvl="5" w:tplc="4C84F850">
      <w:numFmt w:val="bullet"/>
      <w:lvlText w:val="•"/>
      <w:lvlJc w:val="left"/>
      <w:pPr>
        <w:ind w:left="7093" w:hanging="1035"/>
      </w:pPr>
      <w:rPr>
        <w:rFonts w:hint="default"/>
        <w:lang w:val="ru-RU" w:eastAsia="en-US" w:bidi="ar-SA"/>
      </w:rPr>
    </w:lvl>
    <w:lvl w:ilvl="6" w:tplc="DF289974">
      <w:numFmt w:val="bullet"/>
      <w:lvlText w:val="•"/>
      <w:lvlJc w:val="left"/>
      <w:pPr>
        <w:ind w:left="7971" w:hanging="1035"/>
      </w:pPr>
      <w:rPr>
        <w:rFonts w:hint="default"/>
        <w:lang w:val="ru-RU" w:eastAsia="en-US" w:bidi="ar-SA"/>
      </w:rPr>
    </w:lvl>
    <w:lvl w:ilvl="7" w:tplc="842E6C68">
      <w:numFmt w:val="bullet"/>
      <w:lvlText w:val="•"/>
      <w:lvlJc w:val="left"/>
      <w:pPr>
        <w:ind w:left="8850" w:hanging="1035"/>
      </w:pPr>
      <w:rPr>
        <w:rFonts w:hint="default"/>
        <w:lang w:val="ru-RU" w:eastAsia="en-US" w:bidi="ar-SA"/>
      </w:rPr>
    </w:lvl>
    <w:lvl w:ilvl="8" w:tplc="4B8219F6">
      <w:numFmt w:val="bullet"/>
      <w:lvlText w:val="•"/>
      <w:lvlJc w:val="left"/>
      <w:pPr>
        <w:ind w:left="9728" w:hanging="1035"/>
      </w:pPr>
      <w:rPr>
        <w:rFonts w:hint="default"/>
        <w:lang w:val="ru-RU" w:eastAsia="en-US" w:bidi="ar-SA"/>
      </w:rPr>
    </w:lvl>
  </w:abstractNum>
  <w:abstractNum w:abstractNumId="8" w15:restartNumberingAfterBreak="0">
    <w:nsid w:val="2D071C46"/>
    <w:multiLevelType w:val="hybridMultilevel"/>
    <w:tmpl w:val="CE78693A"/>
    <w:lvl w:ilvl="0" w:tplc="5800777A">
      <w:start w:val="1"/>
      <w:numFmt w:val="decimal"/>
      <w:lvlText w:val="%1."/>
      <w:lvlJc w:val="left"/>
      <w:pPr>
        <w:ind w:left="108" w:hanging="196"/>
      </w:pPr>
      <w:rPr>
        <w:rFonts w:ascii="Times New Roman" w:eastAsia="Times New Roman" w:hAnsi="Times New Roman" w:cs="Times New Roman" w:hint="default"/>
        <w:b w:val="0"/>
        <w:bCs w:val="0"/>
        <w:i w:val="0"/>
        <w:iCs w:val="0"/>
        <w:spacing w:val="-1"/>
        <w:w w:val="96"/>
        <w:sz w:val="24"/>
        <w:szCs w:val="24"/>
        <w:lang w:val="ru-RU" w:eastAsia="en-US" w:bidi="ar-SA"/>
      </w:rPr>
    </w:lvl>
    <w:lvl w:ilvl="1" w:tplc="026E960E">
      <w:numFmt w:val="bullet"/>
      <w:lvlText w:val="•"/>
      <w:lvlJc w:val="left"/>
      <w:pPr>
        <w:ind w:left="273" w:hanging="196"/>
      </w:pPr>
      <w:rPr>
        <w:rFonts w:hint="default"/>
        <w:lang w:val="ru-RU" w:eastAsia="en-US" w:bidi="ar-SA"/>
      </w:rPr>
    </w:lvl>
    <w:lvl w:ilvl="2" w:tplc="3FA4E17A">
      <w:numFmt w:val="bullet"/>
      <w:lvlText w:val="•"/>
      <w:lvlJc w:val="left"/>
      <w:pPr>
        <w:ind w:left="447" w:hanging="196"/>
      </w:pPr>
      <w:rPr>
        <w:rFonts w:hint="default"/>
        <w:lang w:val="ru-RU" w:eastAsia="en-US" w:bidi="ar-SA"/>
      </w:rPr>
    </w:lvl>
    <w:lvl w:ilvl="3" w:tplc="B91E3766">
      <w:numFmt w:val="bullet"/>
      <w:lvlText w:val="•"/>
      <w:lvlJc w:val="left"/>
      <w:pPr>
        <w:ind w:left="620" w:hanging="196"/>
      </w:pPr>
      <w:rPr>
        <w:rFonts w:hint="default"/>
        <w:lang w:val="ru-RU" w:eastAsia="en-US" w:bidi="ar-SA"/>
      </w:rPr>
    </w:lvl>
    <w:lvl w:ilvl="4" w:tplc="9D568CA8">
      <w:numFmt w:val="bullet"/>
      <w:lvlText w:val="•"/>
      <w:lvlJc w:val="left"/>
      <w:pPr>
        <w:ind w:left="794" w:hanging="196"/>
      </w:pPr>
      <w:rPr>
        <w:rFonts w:hint="default"/>
        <w:lang w:val="ru-RU" w:eastAsia="en-US" w:bidi="ar-SA"/>
      </w:rPr>
    </w:lvl>
    <w:lvl w:ilvl="5" w:tplc="74043326">
      <w:numFmt w:val="bullet"/>
      <w:lvlText w:val="•"/>
      <w:lvlJc w:val="left"/>
      <w:pPr>
        <w:ind w:left="968" w:hanging="196"/>
      </w:pPr>
      <w:rPr>
        <w:rFonts w:hint="default"/>
        <w:lang w:val="ru-RU" w:eastAsia="en-US" w:bidi="ar-SA"/>
      </w:rPr>
    </w:lvl>
    <w:lvl w:ilvl="6" w:tplc="85883560">
      <w:numFmt w:val="bullet"/>
      <w:lvlText w:val="•"/>
      <w:lvlJc w:val="left"/>
      <w:pPr>
        <w:ind w:left="1141" w:hanging="196"/>
      </w:pPr>
      <w:rPr>
        <w:rFonts w:hint="default"/>
        <w:lang w:val="ru-RU" w:eastAsia="en-US" w:bidi="ar-SA"/>
      </w:rPr>
    </w:lvl>
    <w:lvl w:ilvl="7" w:tplc="0258641A">
      <w:numFmt w:val="bullet"/>
      <w:lvlText w:val="•"/>
      <w:lvlJc w:val="left"/>
      <w:pPr>
        <w:ind w:left="1315" w:hanging="196"/>
      </w:pPr>
      <w:rPr>
        <w:rFonts w:hint="default"/>
        <w:lang w:val="ru-RU" w:eastAsia="en-US" w:bidi="ar-SA"/>
      </w:rPr>
    </w:lvl>
    <w:lvl w:ilvl="8" w:tplc="A848714E">
      <w:numFmt w:val="bullet"/>
      <w:lvlText w:val="•"/>
      <w:lvlJc w:val="left"/>
      <w:pPr>
        <w:ind w:left="1488" w:hanging="196"/>
      </w:pPr>
      <w:rPr>
        <w:rFonts w:hint="default"/>
        <w:lang w:val="ru-RU" w:eastAsia="en-US" w:bidi="ar-SA"/>
      </w:rPr>
    </w:lvl>
  </w:abstractNum>
  <w:abstractNum w:abstractNumId="9" w15:restartNumberingAfterBreak="0">
    <w:nsid w:val="5D334223"/>
    <w:multiLevelType w:val="multilevel"/>
    <w:tmpl w:val="156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2F76F0"/>
    <w:multiLevelType w:val="hybridMultilevel"/>
    <w:tmpl w:val="36C0B7A4"/>
    <w:lvl w:ilvl="0" w:tplc="B9CC4A8C">
      <w:start w:val="1"/>
      <w:numFmt w:val="decimal"/>
      <w:lvlText w:val="%1."/>
      <w:lvlJc w:val="left"/>
      <w:pPr>
        <w:ind w:left="933" w:hanging="260"/>
      </w:pPr>
      <w:rPr>
        <w:rFonts w:ascii="Times New Roman" w:eastAsia="Times New Roman" w:hAnsi="Times New Roman" w:cs="Times New Roman" w:hint="default"/>
        <w:b w:val="0"/>
        <w:bCs w:val="0"/>
        <w:i w:val="0"/>
        <w:iCs w:val="0"/>
        <w:spacing w:val="0"/>
        <w:w w:val="99"/>
        <w:sz w:val="26"/>
        <w:szCs w:val="26"/>
        <w:lang w:val="ru-RU" w:eastAsia="en-US" w:bidi="ar-SA"/>
      </w:rPr>
    </w:lvl>
    <w:lvl w:ilvl="1" w:tplc="2DFEBC4C">
      <w:numFmt w:val="bullet"/>
      <w:lvlText w:val="•"/>
      <w:lvlJc w:val="left"/>
      <w:pPr>
        <w:ind w:left="1980" w:hanging="260"/>
      </w:pPr>
      <w:rPr>
        <w:rFonts w:hint="default"/>
        <w:lang w:val="ru-RU" w:eastAsia="en-US" w:bidi="ar-SA"/>
      </w:rPr>
    </w:lvl>
    <w:lvl w:ilvl="2" w:tplc="63C86A32">
      <w:numFmt w:val="bullet"/>
      <w:lvlText w:val="•"/>
      <w:lvlJc w:val="left"/>
      <w:pPr>
        <w:ind w:left="3021" w:hanging="260"/>
      </w:pPr>
      <w:rPr>
        <w:rFonts w:hint="default"/>
        <w:lang w:val="ru-RU" w:eastAsia="en-US" w:bidi="ar-SA"/>
      </w:rPr>
    </w:lvl>
    <w:lvl w:ilvl="3" w:tplc="87BA4BBC">
      <w:numFmt w:val="bullet"/>
      <w:lvlText w:val="•"/>
      <w:lvlJc w:val="left"/>
      <w:pPr>
        <w:ind w:left="4061" w:hanging="260"/>
      </w:pPr>
      <w:rPr>
        <w:rFonts w:hint="default"/>
        <w:lang w:val="ru-RU" w:eastAsia="en-US" w:bidi="ar-SA"/>
      </w:rPr>
    </w:lvl>
    <w:lvl w:ilvl="4" w:tplc="DFFC8454">
      <w:numFmt w:val="bullet"/>
      <w:lvlText w:val="•"/>
      <w:lvlJc w:val="left"/>
      <w:pPr>
        <w:ind w:left="5102" w:hanging="260"/>
      </w:pPr>
      <w:rPr>
        <w:rFonts w:hint="default"/>
        <w:lang w:val="ru-RU" w:eastAsia="en-US" w:bidi="ar-SA"/>
      </w:rPr>
    </w:lvl>
    <w:lvl w:ilvl="5" w:tplc="32B48E1E">
      <w:numFmt w:val="bullet"/>
      <w:lvlText w:val="•"/>
      <w:lvlJc w:val="left"/>
      <w:pPr>
        <w:ind w:left="6142" w:hanging="260"/>
      </w:pPr>
      <w:rPr>
        <w:rFonts w:hint="default"/>
        <w:lang w:val="ru-RU" w:eastAsia="en-US" w:bidi="ar-SA"/>
      </w:rPr>
    </w:lvl>
    <w:lvl w:ilvl="6" w:tplc="A88A5232">
      <w:numFmt w:val="bullet"/>
      <w:lvlText w:val="•"/>
      <w:lvlJc w:val="left"/>
      <w:pPr>
        <w:ind w:left="7183" w:hanging="260"/>
      </w:pPr>
      <w:rPr>
        <w:rFonts w:hint="default"/>
        <w:lang w:val="ru-RU" w:eastAsia="en-US" w:bidi="ar-SA"/>
      </w:rPr>
    </w:lvl>
    <w:lvl w:ilvl="7" w:tplc="DC6823AE">
      <w:numFmt w:val="bullet"/>
      <w:lvlText w:val="•"/>
      <w:lvlJc w:val="left"/>
      <w:pPr>
        <w:ind w:left="8223" w:hanging="260"/>
      </w:pPr>
      <w:rPr>
        <w:rFonts w:hint="default"/>
        <w:lang w:val="ru-RU" w:eastAsia="en-US" w:bidi="ar-SA"/>
      </w:rPr>
    </w:lvl>
    <w:lvl w:ilvl="8" w:tplc="48C28988">
      <w:numFmt w:val="bullet"/>
      <w:lvlText w:val="•"/>
      <w:lvlJc w:val="left"/>
      <w:pPr>
        <w:ind w:left="9264" w:hanging="260"/>
      </w:pPr>
      <w:rPr>
        <w:rFonts w:hint="default"/>
        <w:lang w:val="ru-RU" w:eastAsia="en-US" w:bidi="ar-SA"/>
      </w:rPr>
    </w:lvl>
  </w:abstractNum>
  <w:num w:numId="1">
    <w:abstractNumId w:val="8"/>
  </w:num>
  <w:num w:numId="2">
    <w:abstractNumId w:val="3"/>
  </w:num>
  <w:num w:numId="3">
    <w:abstractNumId w:val="4"/>
  </w:num>
  <w:num w:numId="4">
    <w:abstractNumId w:val="10"/>
  </w:num>
  <w:num w:numId="5">
    <w:abstractNumId w:val="5"/>
  </w:num>
  <w:num w:numId="6">
    <w:abstractNumId w:val="1"/>
  </w:num>
  <w:num w:numId="7">
    <w:abstractNumId w:val="7"/>
  </w:num>
  <w:num w:numId="8">
    <w:abstractNumId w:val="6"/>
  </w:num>
  <w:num w:numId="9">
    <w:abstractNumId w:val="0"/>
  </w:num>
  <w:num w:numId="10">
    <w:abstractNumId w:val="2"/>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25"/>
    <w:rsid w:val="00000D74"/>
    <w:rsid w:val="000011A4"/>
    <w:rsid w:val="00007433"/>
    <w:rsid w:val="0001357F"/>
    <w:rsid w:val="000153E9"/>
    <w:rsid w:val="000212A2"/>
    <w:rsid w:val="0003099F"/>
    <w:rsid w:val="00030A49"/>
    <w:rsid w:val="000324C2"/>
    <w:rsid w:val="00037831"/>
    <w:rsid w:val="00040E4C"/>
    <w:rsid w:val="00040F43"/>
    <w:rsid w:val="00041381"/>
    <w:rsid w:val="00041EF5"/>
    <w:rsid w:val="00050EDE"/>
    <w:rsid w:val="0005346E"/>
    <w:rsid w:val="0005392F"/>
    <w:rsid w:val="00054095"/>
    <w:rsid w:val="0005553E"/>
    <w:rsid w:val="000663AB"/>
    <w:rsid w:val="00074870"/>
    <w:rsid w:val="00076403"/>
    <w:rsid w:val="0008144A"/>
    <w:rsid w:val="00083016"/>
    <w:rsid w:val="00086699"/>
    <w:rsid w:val="00090379"/>
    <w:rsid w:val="000A060A"/>
    <w:rsid w:val="000A065E"/>
    <w:rsid w:val="000A3C65"/>
    <w:rsid w:val="000A7071"/>
    <w:rsid w:val="000B4C9A"/>
    <w:rsid w:val="000C44C9"/>
    <w:rsid w:val="000C4FA9"/>
    <w:rsid w:val="000D20AF"/>
    <w:rsid w:val="000D637F"/>
    <w:rsid w:val="000E253E"/>
    <w:rsid w:val="000E3544"/>
    <w:rsid w:val="000E3C44"/>
    <w:rsid w:val="000E4300"/>
    <w:rsid w:val="000E4A05"/>
    <w:rsid w:val="000E776E"/>
    <w:rsid w:val="000F342B"/>
    <w:rsid w:val="000F39DE"/>
    <w:rsid w:val="000F5B2B"/>
    <w:rsid w:val="000F69BB"/>
    <w:rsid w:val="001053BF"/>
    <w:rsid w:val="00105DBB"/>
    <w:rsid w:val="0011511A"/>
    <w:rsid w:val="001159E5"/>
    <w:rsid w:val="00115A2C"/>
    <w:rsid w:val="00120B22"/>
    <w:rsid w:val="001210FB"/>
    <w:rsid w:val="0012750E"/>
    <w:rsid w:val="00132CF5"/>
    <w:rsid w:val="001401D7"/>
    <w:rsid w:val="001402E1"/>
    <w:rsid w:val="001428B2"/>
    <w:rsid w:val="00143263"/>
    <w:rsid w:val="00143387"/>
    <w:rsid w:val="00143C28"/>
    <w:rsid w:val="00143F14"/>
    <w:rsid w:val="00146E4A"/>
    <w:rsid w:val="001512D7"/>
    <w:rsid w:val="00151F13"/>
    <w:rsid w:val="001525CA"/>
    <w:rsid w:val="001573FA"/>
    <w:rsid w:val="001616AB"/>
    <w:rsid w:val="00164B80"/>
    <w:rsid w:val="00165518"/>
    <w:rsid w:val="0016557F"/>
    <w:rsid w:val="001656F2"/>
    <w:rsid w:val="00170368"/>
    <w:rsid w:val="00174117"/>
    <w:rsid w:val="00175F86"/>
    <w:rsid w:val="00182524"/>
    <w:rsid w:val="00185494"/>
    <w:rsid w:val="00191DB8"/>
    <w:rsid w:val="0019242A"/>
    <w:rsid w:val="001936A4"/>
    <w:rsid w:val="00195124"/>
    <w:rsid w:val="001963CC"/>
    <w:rsid w:val="001969E7"/>
    <w:rsid w:val="00196AF2"/>
    <w:rsid w:val="001A2C61"/>
    <w:rsid w:val="001A3640"/>
    <w:rsid w:val="001A61DA"/>
    <w:rsid w:val="001B199B"/>
    <w:rsid w:val="001B1EBB"/>
    <w:rsid w:val="001B2B97"/>
    <w:rsid w:val="001B5B02"/>
    <w:rsid w:val="001B6131"/>
    <w:rsid w:val="001D2283"/>
    <w:rsid w:val="001D32B2"/>
    <w:rsid w:val="001E4D00"/>
    <w:rsid w:val="001F23DC"/>
    <w:rsid w:val="001F2A65"/>
    <w:rsid w:val="001F2C5C"/>
    <w:rsid w:val="00202936"/>
    <w:rsid w:val="00206646"/>
    <w:rsid w:val="00206C36"/>
    <w:rsid w:val="002117FB"/>
    <w:rsid w:val="0021537F"/>
    <w:rsid w:val="0021543A"/>
    <w:rsid w:val="0022127E"/>
    <w:rsid w:val="00224616"/>
    <w:rsid w:val="0023098E"/>
    <w:rsid w:val="00232A65"/>
    <w:rsid w:val="0023528F"/>
    <w:rsid w:val="00236021"/>
    <w:rsid w:val="0023709C"/>
    <w:rsid w:val="00237C9D"/>
    <w:rsid w:val="002411F4"/>
    <w:rsid w:val="00241DCE"/>
    <w:rsid w:val="00250C88"/>
    <w:rsid w:val="00252677"/>
    <w:rsid w:val="002534DC"/>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87889"/>
    <w:rsid w:val="00290BA2"/>
    <w:rsid w:val="00291D39"/>
    <w:rsid w:val="00292028"/>
    <w:rsid w:val="002925D7"/>
    <w:rsid w:val="00294498"/>
    <w:rsid w:val="00297252"/>
    <w:rsid w:val="002A2A72"/>
    <w:rsid w:val="002A5ABA"/>
    <w:rsid w:val="002A632C"/>
    <w:rsid w:val="002A6D0D"/>
    <w:rsid w:val="002B0630"/>
    <w:rsid w:val="002B501E"/>
    <w:rsid w:val="002B6087"/>
    <w:rsid w:val="002C0097"/>
    <w:rsid w:val="002C6AAE"/>
    <w:rsid w:val="002D077C"/>
    <w:rsid w:val="002D1EC0"/>
    <w:rsid w:val="002D63B7"/>
    <w:rsid w:val="002E03AB"/>
    <w:rsid w:val="002E3E50"/>
    <w:rsid w:val="002E50D0"/>
    <w:rsid w:val="002F02EB"/>
    <w:rsid w:val="002F4CCD"/>
    <w:rsid w:val="00300013"/>
    <w:rsid w:val="00300A58"/>
    <w:rsid w:val="00302001"/>
    <w:rsid w:val="0030285D"/>
    <w:rsid w:val="0030487F"/>
    <w:rsid w:val="003061FB"/>
    <w:rsid w:val="003066C0"/>
    <w:rsid w:val="00326DC7"/>
    <w:rsid w:val="00331260"/>
    <w:rsid w:val="00333148"/>
    <w:rsid w:val="0033382C"/>
    <w:rsid w:val="00333A34"/>
    <w:rsid w:val="00333D40"/>
    <w:rsid w:val="003347D8"/>
    <w:rsid w:val="0033617F"/>
    <w:rsid w:val="00337DC1"/>
    <w:rsid w:val="00340660"/>
    <w:rsid w:val="0034091E"/>
    <w:rsid w:val="00351AB3"/>
    <w:rsid w:val="0035624C"/>
    <w:rsid w:val="00356DD8"/>
    <w:rsid w:val="00357451"/>
    <w:rsid w:val="0035769A"/>
    <w:rsid w:val="00357823"/>
    <w:rsid w:val="00360786"/>
    <w:rsid w:val="00364D65"/>
    <w:rsid w:val="00372B9C"/>
    <w:rsid w:val="00381E94"/>
    <w:rsid w:val="00383CD2"/>
    <w:rsid w:val="0038543B"/>
    <w:rsid w:val="003868B8"/>
    <w:rsid w:val="003869DB"/>
    <w:rsid w:val="003879AC"/>
    <w:rsid w:val="00387E8F"/>
    <w:rsid w:val="00391F81"/>
    <w:rsid w:val="00392B95"/>
    <w:rsid w:val="0039601E"/>
    <w:rsid w:val="003A5009"/>
    <w:rsid w:val="003A6C61"/>
    <w:rsid w:val="003B03E6"/>
    <w:rsid w:val="003B0B85"/>
    <w:rsid w:val="003B560A"/>
    <w:rsid w:val="003B6573"/>
    <w:rsid w:val="003C0DB5"/>
    <w:rsid w:val="003C218D"/>
    <w:rsid w:val="003C5D98"/>
    <w:rsid w:val="003D7B9D"/>
    <w:rsid w:val="003E2EF4"/>
    <w:rsid w:val="003F201B"/>
    <w:rsid w:val="003F2270"/>
    <w:rsid w:val="003F609B"/>
    <w:rsid w:val="00402F4F"/>
    <w:rsid w:val="004053AE"/>
    <w:rsid w:val="00411971"/>
    <w:rsid w:val="00415389"/>
    <w:rsid w:val="0041547B"/>
    <w:rsid w:val="004176E7"/>
    <w:rsid w:val="004179B9"/>
    <w:rsid w:val="00421B78"/>
    <w:rsid w:val="00425AC5"/>
    <w:rsid w:val="004265A5"/>
    <w:rsid w:val="0043077B"/>
    <w:rsid w:val="00430C62"/>
    <w:rsid w:val="00431B59"/>
    <w:rsid w:val="0043471F"/>
    <w:rsid w:val="004470A4"/>
    <w:rsid w:val="00454FC9"/>
    <w:rsid w:val="00465F5A"/>
    <w:rsid w:val="004713C8"/>
    <w:rsid w:val="00472F79"/>
    <w:rsid w:val="00473E69"/>
    <w:rsid w:val="00475E76"/>
    <w:rsid w:val="0047684C"/>
    <w:rsid w:val="004835F2"/>
    <w:rsid w:val="004868C5"/>
    <w:rsid w:val="00490857"/>
    <w:rsid w:val="00493226"/>
    <w:rsid w:val="0049706A"/>
    <w:rsid w:val="00497706"/>
    <w:rsid w:val="004A05CB"/>
    <w:rsid w:val="004A0D2A"/>
    <w:rsid w:val="004A12C7"/>
    <w:rsid w:val="004A1422"/>
    <w:rsid w:val="004A1B1E"/>
    <w:rsid w:val="004A4152"/>
    <w:rsid w:val="004B5C61"/>
    <w:rsid w:val="004C0B65"/>
    <w:rsid w:val="004D19A6"/>
    <w:rsid w:val="004D28E5"/>
    <w:rsid w:val="004D296C"/>
    <w:rsid w:val="004D2C32"/>
    <w:rsid w:val="004D47FF"/>
    <w:rsid w:val="004D5FB5"/>
    <w:rsid w:val="004E7654"/>
    <w:rsid w:val="004E7D34"/>
    <w:rsid w:val="004E7D65"/>
    <w:rsid w:val="004F09D6"/>
    <w:rsid w:val="004F20A7"/>
    <w:rsid w:val="004F2907"/>
    <w:rsid w:val="004F2D6F"/>
    <w:rsid w:val="004F3472"/>
    <w:rsid w:val="004F61E6"/>
    <w:rsid w:val="00500ABD"/>
    <w:rsid w:val="0050109C"/>
    <w:rsid w:val="00502629"/>
    <w:rsid w:val="00502760"/>
    <w:rsid w:val="00502BF5"/>
    <w:rsid w:val="00503283"/>
    <w:rsid w:val="00510AA4"/>
    <w:rsid w:val="005110B4"/>
    <w:rsid w:val="0051388C"/>
    <w:rsid w:val="00515C49"/>
    <w:rsid w:val="00516014"/>
    <w:rsid w:val="005161D9"/>
    <w:rsid w:val="00517DA5"/>
    <w:rsid w:val="0052040D"/>
    <w:rsid w:val="00521DBA"/>
    <w:rsid w:val="0052220C"/>
    <w:rsid w:val="00525BDE"/>
    <w:rsid w:val="00525FC7"/>
    <w:rsid w:val="00527E59"/>
    <w:rsid w:val="00530B41"/>
    <w:rsid w:val="0053152E"/>
    <w:rsid w:val="005338C5"/>
    <w:rsid w:val="00550D86"/>
    <w:rsid w:val="00550E0C"/>
    <w:rsid w:val="005539D0"/>
    <w:rsid w:val="00557525"/>
    <w:rsid w:val="00563155"/>
    <w:rsid w:val="00563BB0"/>
    <w:rsid w:val="00563E8A"/>
    <w:rsid w:val="0056580D"/>
    <w:rsid w:val="005671E6"/>
    <w:rsid w:val="00575321"/>
    <w:rsid w:val="005763D2"/>
    <w:rsid w:val="005852D3"/>
    <w:rsid w:val="005852DE"/>
    <w:rsid w:val="00592A7A"/>
    <w:rsid w:val="00592F7D"/>
    <w:rsid w:val="0059587E"/>
    <w:rsid w:val="005976B9"/>
    <w:rsid w:val="005A2239"/>
    <w:rsid w:val="005B26DA"/>
    <w:rsid w:val="005B4B18"/>
    <w:rsid w:val="005B512B"/>
    <w:rsid w:val="005B612C"/>
    <w:rsid w:val="005C363B"/>
    <w:rsid w:val="005D0F58"/>
    <w:rsid w:val="005D21C7"/>
    <w:rsid w:val="005D266E"/>
    <w:rsid w:val="005D334C"/>
    <w:rsid w:val="005D443E"/>
    <w:rsid w:val="005D4C13"/>
    <w:rsid w:val="005D70FB"/>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256B0"/>
    <w:rsid w:val="00630941"/>
    <w:rsid w:val="00633308"/>
    <w:rsid w:val="0063362C"/>
    <w:rsid w:val="006373DD"/>
    <w:rsid w:val="00637557"/>
    <w:rsid w:val="00642760"/>
    <w:rsid w:val="00642F6D"/>
    <w:rsid w:val="00644DBE"/>
    <w:rsid w:val="00647B8D"/>
    <w:rsid w:val="00650674"/>
    <w:rsid w:val="0065092F"/>
    <w:rsid w:val="00654C5C"/>
    <w:rsid w:val="006618C8"/>
    <w:rsid w:val="0066605E"/>
    <w:rsid w:val="00670076"/>
    <w:rsid w:val="00673D7F"/>
    <w:rsid w:val="00676C53"/>
    <w:rsid w:val="00676F42"/>
    <w:rsid w:val="00677F5E"/>
    <w:rsid w:val="0068063F"/>
    <w:rsid w:val="00680BFE"/>
    <w:rsid w:val="00681864"/>
    <w:rsid w:val="00682BCE"/>
    <w:rsid w:val="00682EF0"/>
    <w:rsid w:val="00684860"/>
    <w:rsid w:val="006916FE"/>
    <w:rsid w:val="0069176B"/>
    <w:rsid w:val="00692C60"/>
    <w:rsid w:val="0069512F"/>
    <w:rsid w:val="00697F56"/>
    <w:rsid w:val="006A2BDC"/>
    <w:rsid w:val="006A46DC"/>
    <w:rsid w:val="006A489F"/>
    <w:rsid w:val="006A7C35"/>
    <w:rsid w:val="006B02AE"/>
    <w:rsid w:val="006B0544"/>
    <w:rsid w:val="006B3935"/>
    <w:rsid w:val="006C0AEA"/>
    <w:rsid w:val="006C158C"/>
    <w:rsid w:val="006C28FA"/>
    <w:rsid w:val="006C70E9"/>
    <w:rsid w:val="006D1987"/>
    <w:rsid w:val="006D1B6B"/>
    <w:rsid w:val="006D4819"/>
    <w:rsid w:val="006D77BF"/>
    <w:rsid w:val="006E153E"/>
    <w:rsid w:val="006E2906"/>
    <w:rsid w:val="006E3404"/>
    <w:rsid w:val="006E4E2D"/>
    <w:rsid w:val="006E52A0"/>
    <w:rsid w:val="006E6F04"/>
    <w:rsid w:val="006F19C7"/>
    <w:rsid w:val="006F4C7D"/>
    <w:rsid w:val="006F6E10"/>
    <w:rsid w:val="006F7A82"/>
    <w:rsid w:val="00700E70"/>
    <w:rsid w:val="00711D24"/>
    <w:rsid w:val="00712B1F"/>
    <w:rsid w:val="00715C14"/>
    <w:rsid w:val="00721FAD"/>
    <w:rsid w:val="00727A53"/>
    <w:rsid w:val="00730BA1"/>
    <w:rsid w:val="00732496"/>
    <w:rsid w:val="00734F61"/>
    <w:rsid w:val="00740E41"/>
    <w:rsid w:val="00741199"/>
    <w:rsid w:val="00742640"/>
    <w:rsid w:val="0074277E"/>
    <w:rsid w:val="00745AE6"/>
    <w:rsid w:val="00751D74"/>
    <w:rsid w:val="00755567"/>
    <w:rsid w:val="00762B4C"/>
    <w:rsid w:val="00765771"/>
    <w:rsid w:val="00772EB7"/>
    <w:rsid w:val="00775F99"/>
    <w:rsid w:val="0077781A"/>
    <w:rsid w:val="00780844"/>
    <w:rsid w:val="00786644"/>
    <w:rsid w:val="00791425"/>
    <w:rsid w:val="007918C6"/>
    <w:rsid w:val="00792E54"/>
    <w:rsid w:val="007963D3"/>
    <w:rsid w:val="007964E0"/>
    <w:rsid w:val="0079781A"/>
    <w:rsid w:val="007A007B"/>
    <w:rsid w:val="007A3EC5"/>
    <w:rsid w:val="007B228B"/>
    <w:rsid w:val="007B4440"/>
    <w:rsid w:val="007B733A"/>
    <w:rsid w:val="007C4B78"/>
    <w:rsid w:val="007C53EC"/>
    <w:rsid w:val="007C6A34"/>
    <w:rsid w:val="007D01A1"/>
    <w:rsid w:val="007D036A"/>
    <w:rsid w:val="007D1B0E"/>
    <w:rsid w:val="007D3634"/>
    <w:rsid w:val="007D4BED"/>
    <w:rsid w:val="007D56F7"/>
    <w:rsid w:val="007D7E49"/>
    <w:rsid w:val="007D7F56"/>
    <w:rsid w:val="007E037C"/>
    <w:rsid w:val="007E0ADA"/>
    <w:rsid w:val="007F4701"/>
    <w:rsid w:val="007F4AB2"/>
    <w:rsid w:val="007F730D"/>
    <w:rsid w:val="00800013"/>
    <w:rsid w:val="00800812"/>
    <w:rsid w:val="00800C4D"/>
    <w:rsid w:val="00800E21"/>
    <w:rsid w:val="008025E0"/>
    <w:rsid w:val="0080381B"/>
    <w:rsid w:val="00810839"/>
    <w:rsid w:val="008152AB"/>
    <w:rsid w:val="00816D52"/>
    <w:rsid w:val="00821057"/>
    <w:rsid w:val="0082451B"/>
    <w:rsid w:val="00825E10"/>
    <w:rsid w:val="008260A3"/>
    <w:rsid w:val="0082614C"/>
    <w:rsid w:val="00827812"/>
    <w:rsid w:val="00830E66"/>
    <w:rsid w:val="00835A34"/>
    <w:rsid w:val="00840B07"/>
    <w:rsid w:val="00842A7E"/>
    <w:rsid w:val="00843021"/>
    <w:rsid w:val="008463D2"/>
    <w:rsid w:val="00851C65"/>
    <w:rsid w:val="008548D2"/>
    <w:rsid w:val="008560CD"/>
    <w:rsid w:val="008577E4"/>
    <w:rsid w:val="00857C23"/>
    <w:rsid w:val="00861E23"/>
    <w:rsid w:val="00862AE1"/>
    <w:rsid w:val="0086455E"/>
    <w:rsid w:val="00865E90"/>
    <w:rsid w:val="008767B8"/>
    <w:rsid w:val="0088026E"/>
    <w:rsid w:val="00881281"/>
    <w:rsid w:val="00883603"/>
    <w:rsid w:val="00886CBC"/>
    <w:rsid w:val="00890FC9"/>
    <w:rsid w:val="00891B3D"/>
    <w:rsid w:val="00894229"/>
    <w:rsid w:val="008A052B"/>
    <w:rsid w:val="008A14D3"/>
    <w:rsid w:val="008A2A14"/>
    <w:rsid w:val="008A3C1B"/>
    <w:rsid w:val="008A56B9"/>
    <w:rsid w:val="008A6A77"/>
    <w:rsid w:val="008B7419"/>
    <w:rsid w:val="008C0665"/>
    <w:rsid w:val="008C20D7"/>
    <w:rsid w:val="008C6189"/>
    <w:rsid w:val="008D022D"/>
    <w:rsid w:val="008D0C8B"/>
    <w:rsid w:val="008D3A89"/>
    <w:rsid w:val="008D7563"/>
    <w:rsid w:val="008F5CD7"/>
    <w:rsid w:val="008F6A6A"/>
    <w:rsid w:val="008F7565"/>
    <w:rsid w:val="00907F6B"/>
    <w:rsid w:val="009124EF"/>
    <w:rsid w:val="009161B0"/>
    <w:rsid w:val="00917E0E"/>
    <w:rsid w:val="00920F81"/>
    <w:rsid w:val="009215F6"/>
    <w:rsid w:val="00925120"/>
    <w:rsid w:val="009329AA"/>
    <w:rsid w:val="00932E8D"/>
    <w:rsid w:val="00933E2C"/>
    <w:rsid w:val="00934680"/>
    <w:rsid w:val="00935CFA"/>
    <w:rsid w:val="00936049"/>
    <w:rsid w:val="009368AD"/>
    <w:rsid w:val="0094033F"/>
    <w:rsid w:val="0094048B"/>
    <w:rsid w:val="00942E17"/>
    <w:rsid w:val="0094301B"/>
    <w:rsid w:val="0095306D"/>
    <w:rsid w:val="009578A2"/>
    <w:rsid w:val="0096185D"/>
    <w:rsid w:val="00961ECD"/>
    <w:rsid w:val="00964838"/>
    <w:rsid w:val="00966258"/>
    <w:rsid w:val="00967614"/>
    <w:rsid w:val="00973A5B"/>
    <w:rsid w:val="00983A64"/>
    <w:rsid w:val="00986076"/>
    <w:rsid w:val="00996CAD"/>
    <w:rsid w:val="009A118F"/>
    <w:rsid w:val="009A1FC7"/>
    <w:rsid w:val="009A5676"/>
    <w:rsid w:val="009A6013"/>
    <w:rsid w:val="009B1E9C"/>
    <w:rsid w:val="009B496C"/>
    <w:rsid w:val="009B5207"/>
    <w:rsid w:val="009C7928"/>
    <w:rsid w:val="009D07D6"/>
    <w:rsid w:val="009D3AB1"/>
    <w:rsid w:val="009D79CF"/>
    <w:rsid w:val="009E1A98"/>
    <w:rsid w:val="009E31AE"/>
    <w:rsid w:val="009E36B8"/>
    <w:rsid w:val="009E7FCC"/>
    <w:rsid w:val="009F6876"/>
    <w:rsid w:val="00A0318C"/>
    <w:rsid w:val="00A0511D"/>
    <w:rsid w:val="00A10C21"/>
    <w:rsid w:val="00A14EF1"/>
    <w:rsid w:val="00A16C75"/>
    <w:rsid w:val="00A2778E"/>
    <w:rsid w:val="00A31BA3"/>
    <w:rsid w:val="00A32431"/>
    <w:rsid w:val="00A34290"/>
    <w:rsid w:val="00A36BDC"/>
    <w:rsid w:val="00A43ED1"/>
    <w:rsid w:val="00A473FD"/>
    <w:rsid w:val="00A4750D"/>
    <w:rsid w:val="00A525D1"/>
    <w:rsid w:val="00A53100"/>
    <w:rsid w:val="00A62513"/>
    <w:rsid w:val="00A659C2"/>
    <w:rsid w:val="00A71CB2"/>
    <w:rsid w:val="00A730FA"/>
    <w:rsid w:val="00A7387A"/>
    <w:rsid w:val="00A76E59"/>
    <w:rsid w:val="00A809ED"/>
    <w:rsid w:val="00A821DF"/>
    <w:rsid w:val="00A85373"/>
    <w:rsid w:val="00A8598A"/>
    <w:rsid w:val="00A9069A"/>
    <w:rsid w:val="00A92B15"/>
    <w:rsid w:val="00A93019"/>
    <w:rsid w:val="00A97026"/>
    <w:rsid w:val="00AA23E6"/>
    <w:rsid w:val="00AA2494"/>
    <w:rsid w:val="00AB0B79"/>
    <w:rsid w:val="00AB24BD"/>
    <w:rsid w:val="00AB37BE"/>
    <w:rsid w:val="00AB409A"/>
    <w:rsid w:val="00AC6AFA"/>
    <w:rsid w:val="00AD0642"/>
    <w:rsid w:val="00AD3086"/>
    <w:rsid w:val="00AD76C6"/>
    <w:rsid w:val="00AE2442"/>
    <w:rsid w:val="00AE27BB"/>
    <w:rsid w:val="00AF2090"/>
    <w:rsid w:val="00AF2609"/>
    <w:rsid w:val="00AF2D4D"/>
    <w:rsid w:val="00AF4EBB"/>
    <w:rsid w:val="00AF541F"/>
    <w:rsid w:val="00B00C04"/>
    <w:rsid w:val="00B01E0A"/>
    <w:rsid w:val="00B03959"/>
    <w:rsid w:val="00B065BE"/>
    <w:rsid w:val="00B1036A"/>
    <w:rsid w:val="00B1051C"/>
    <w:rsid w:val="00B136D7"/>
    <w:rsid w:val="00B16F2B"/>
    <w:rsid w:val="00B202D6"/>
    <w:rsid w:val="00B30EE3"/>
    <w:rsid w:val="00B32322"/>
    <w:rsid w:val="00B35258"/>
    <w:rsid w:val="00B35754"/>
    <w:rsid w:val="00B371BA"/>
    <w:rsid w:val="00B42BD5"/>
    <w:rsid w:val="00B4441B"/>
    <w:rsid w:val="00B44F6F"/>
    <w:rsid w:val="00B45AED"/>
    <w:rsid w:val="00B5689A"/>
    <w:rsid w:val="00B601EE"/>
    <w:rsid w:val="00B6024F"/>
    <w:rsid w:val="00B629AA"/>
    <w:rsid w:val="00B6535C"/>
    <w:rsid w:val="00B70AD8"/>
    <w:rsid w:val="00B7171D"/>
    <w:rsid w:val="00B71F30"/>
    <w:rsid w:val="00B74550"/>
    <w:rsid w:val="00B7464B"/>
    <w:rsid w:val="00B82262"/>
    <w:rsid w:val="00B92803"/>
    <w:rsid w:val="00B95982"/>
    <w:rsid w:val="00B978A1"/>
    <w:rsid w:val="00BA3047"/>
    <w:rsid w:val="00BA6B0E"/>
    <w:rsid w:val="00BB2A87"/>
    <w:rsid w:val="00BB2C37"/>
    <w:rsid w:val="00BB3710"/>
    <w:rsid w:val="00BB5338"/>
    <w:rsid w:val="00BB6AAD"/>
    <w:rsid w:val="00BC0E55"/>
    <w:rsid w:val="00BC182A"/>
    <w:rsid w:val="00BC1B87"/>
    <w:rsid w:val="00BC1D6B"/>
    <w:rsid w:val="00BC2201"/>
    <w:rsid w:val="00BC3A74"/>
    <w:rsid w:val="00BC4314"/>
    <w:rsid w:val="00BC4A5C"/>
    <w:rsid w:val="00BC613C"/>
    <w:rsid w:val="00BD2702"/>
    <w:rsid w:val="00BD3436"/>
    <w:rsid w:val="00BD4B16"/>
    <w:rsid w:val="00BD4F6B"/>
    <w:rsid w:val="00BD61A2"/>
    <w:rsid w:val="00BE7DD9"/>
    <w:rsid w:val="00BF046D"/>
    <w:rsid w:val="00BF39F9"/>
    <w:rsid w:val="00BF4BD0"/>
    <w:rsid w:val="00C01C5C"/>
    <w:rsid w:val="00C02718"/>
    <w:rsid w:val="00C05493"/>
    <w:rsid w:val="00C0606D"/>
    <w:rsid w:val="00C1073F"/>
    <w:rsid w:val="00C11CBD"/>
    <w:rsid w:val="00C14B05"/>
    <w:rsid w:val="00C16AB5"/>
    <w:rsid w:val="00C2307A"/>
    <w:rsid w:val="00C23B86"/>
    <w:rsid w:val="00C36321"/>
    <w:rsid w:val="00C3768C"/>
    <w:rsid w:val="00C53234"/>
    <w:rsid w:val="00C54072"/>
    <w:rsid w:val="00C54B20"/>
    <w:rsid w:val="00C55FDE"/>
    <w:rsid w:val="00C56DA1"/>
    <w:rsid w:val="00C5766B"/>
    <w:rsid w:val="00C60235"/>
    <w:rsid w:val="00C62DC0"/>
    <w:rsid w:val="00C64CA6"/>
    <w:rsid w:val="00C72BEB"/>
    <w:rsid w:val="00C73487"/>
    <w:rsid w:val="00C75CCF"/>
    <w:rsid w:val="00C762F1"/>
    <w:rsid w:val="00C82A65"/>
    <w:rsid w:val="00C87A6C"/>
    <w:rsid w:val="00C91A7B"/>
    <w:rsid w:val="00C91DFC"/>
    <w:rsid w:val="00C96372"/>
    <w:rsid w:val="00C976DF"/>
    <w:rsid w:val="00C977C5"/>
    <w:rsid w:val="00CA2B8D"/>
    <w:rsid w:val="00CB348B"/>
    <w:rsid w:val="00CB5B2B"/>
    <w:rsid w:val="00CB788A"/>
    <w:rsid w:val="00CC1A44"/>
    <w:rsid w:val="00CC605B"/>
    <w:rsid w:val="00CD2051"/>
    <w:rsid w:val="00CD5622"/>
    <w:rsid w:val="00CD68D5"/>
    <w:rsid w:val="00CD7866"/>
    <w:rsid w:val="00CD7D29"/>
    <w:rsid w:val="00CE33EC"/>
    <w:rsid w:val="00CE5B3C"/>
    <w:rsid w:val="00CF66F3"/>
    <w:rsid w:val="00D00966"/>
    <w:rsid w:val="00D05DE2"/>
    <w:rsid w:val="00D171DD"/>
    <w:rsid w:val="00D2038C"/>
    <w:rsid w:val="00D207D2"/>
    <w:rsid w:val="00D22942"/>
    <w:rsid w:val="00D22CEF"/>
    <w:rsid w:val="00D25514"/>
    <w:rsid w:val="00D35706"/>
    <w:rsid w:val="00D37DAF"/>
    <w:rsid w:val="00D4374A"/>
    <w:rsid w:val="00D45C0C"/>
    <w:rsid w:val="00D4686D"/>
    <w:rsid w:val="00D46968"/>
    <w:rsid w:val="00D50CB8"/>
    <w:rsid w:val="00D61EDF"/>
    <w:rsid w:val="00D714F6"/>
    <w:rsid w:val="00D716AB"/>
    <w:rsid w:val="00D71CE5"/>
    <w:rsid w:val="00D735B7"/>
    <w:rsid w:val="00D738B8"/>
    <w:rsid w:val="00D807D0"/>
    <w:rsid w:val="00D827BA"/>
    <w:rsid w:val="00D834DA"/>
    <w:rsid w:val="00D90D75"/>
    <w:rsid w:val="00D9415A"/>
    <w:rsid w:val="00DA447F"/>
    <w:rsid w:val="00DB3BD3"/>
    <w:rsid w:val="00DC0170"/>
    <w:rsid w:val="00DC11F2"/>
    <w:rsid w:val="00DC2174"/>
    <w:rsid w:val="00DC462C"/>
    <w:rsid w:val="00DC6B75"/>
    <w:rsid w:val="00DD6E8A"/>
    <w:rsid w:val="00DD7B02"/>
    <w:rsid w:val="00DE1C75"/>
    <w:rsid w:val="00DE68F0"/>
    <w:rsid w:val="00DF06CE"/>
    <w:rsid w:val="00DF176A"/>
    <w:rsid w:val="00DF1BA0"/>
    <w:rsid w:val="00DF2247"/>
    <w:rsid w:val="00DF4168"/>
    <w:rsid w:val="00DF49EA"/>
    <w:rsid w:val="00E0001B"/>
    <w:rsid w:val="00E011E9"/>
    <w:rsid w:val="00E02134"/>
    <w:rsid w:val="00E138AE"/>
    <w:rsid w:val="00E16344"/>
    <w:rsid w:val="00E204D4"/>
    <w:rsid w:val="00E22CCC"/>
    <w:rsid w:val="00E232C7"/>
    <w:rsid w:val="00E35358"/>
    <w:rsid w:val="00E3599C"/>
    <w:rsid w:val="00E36AED"/>
    <w:rsid w:val="00E429E1"/>
    <w:rsid w:val="00E44085"/>
    <w:rsid w:val="00E53DE3"/>
    <w:rsid w:val="00E628DF"/>
    <w:rsid w:val="00E64A8F"/>
    <w:rsid w:val="00E72A42"/>
    <w:rsid w:val="00E748C0"/>
    <w:rsid w:val="00E7547C"/>
    <w:rsid w:val="00E75A6A"/>
    <w:rsid w:val="00E75AC2"/>
    <w:rsid w:val="00E80984"/>
    <w:rsid w:val="00E831C4"/>
    <w:rsid w:val="00E83872"/>
    <w:rsid w:val="00E92D58"/>
    <w:rsid w:val="00E95CEE"/>
    <w:rsid w:val="00E967E3"/>
    <w:rsid w:val="00EA0F2E"/>
    <w:rsid w:val="00EA6E94"/>
    <w:rsid w:val="00EB13D9"/>
    <w:rsid w:val="00EB7447"/>
    <w:rsid w:val="00EC028B"/>
    <w:rsid w:val="00EC2423"/>
    <w:rsid w:val="00ED2834"/>
    <w:rsid w:val="00ED72B6"/>
    <w:rsid w:val="00EE1D41"/>
    <w:rsid w:val="00EE1E1A"/>
    <w:rsid w:val="00EE271A"/>
    <w:rsid w:val="00EE44BD"/>
    <w:rsid w:val="00EE4F26"/>
    <w:rsid w:val="00EE5B47"/>
    <w:rsid w:val="00EE658B"/>
    <w:rsid w:val="00EE746B"/>
    <w:rsid w:val="00EE7A27"/>
    <w:rsid w:val="00EE7A9E"/>
    <w:rsid w:val="00EF1537"/>
    <w:rsid w:val="00EF6C7F"/>
    <w:rsid w:val="00F021F9"/>
    <w:rsid w:val="00F02D50"/>
    <w:rsid w:val="00F04F1E"/>
    <w:rsid w:val="00F05292"/>
    <w:rsid w:val="00F05A7D"/>
    <w:rsid w:val="00F105A2"/>
    <w:rsid w:val="00F1097B"/>
    <w:rsid w:val="00F12D56"/>
    <w:rsid w:val="00F13FBB"/>
    <w:rsid w:val="00F16722"/>
    <w:rsid w:val="00F2091D"/>
    <w:rsid w:val="00F21463"/>
    <w:rsid w:val="00F21F1C"/>
    <w:rsid w:val="00F27997"/>
    <w:rsid w:val="00F31F52"/>
    <w:rsid w:val="00F3528C"/>
    <w:rsid w:val="00F367BF"/>
    <w:rsid w:val="00F37284"/>
    <w:rsid w:val="00F37FAC"/>
    <w:rsid w:val="00F4061A"/>
    <w:rsid w:val="00F50CCE"/>
    <w:rsid w:val="00F57F9A"/>
    <w:rsid w:val="00F604A6"/>
    <w:rsid w:val="00F62265"/>
    <w:rsid w:val="00F62A0D"/>
    <w:rsid w:val="00F64D49"/>
    <w:rsid w:val="00F66753"/>
    <w:rsid w:val="00F71C1E"/>
    <w:rsid w:val="00F73D04"/>
    <w:rsid w:val="00F75785"/>
    <w:rsid w:val="00F8281F"/>
    <w:rsid w:val="00F857E6"/>
    <w:rsid w:val="00F86E90"/>
    <w:rsid w:val="00F86EAE"/>
    <w:rsid w:val="00F92EF3"/>
    <w:rsid w:val="00F931FD"/>
    <w:rsid w:val="00F95E79"/>
    <w:rsid w:val="00F96E11"/>
    <w:rsid w:val="00F9718A"/>
    <w:rsid w:val="00F973B2"/>
    <w:rsid w:val="00FA00CA"/>
    <w:rsid w:val="00FA0265"/>
    <w:rsid w:val="00FA1396"/>
    <w:rsid w:val="00FA3BB9"/>
    <w:rsid w:val="00FA7994"/>
    <w:rsid w:val="00FB05ED"/>
    <w:rsid w:val="00FC07AB"/>
    <w:rsid w:val="00FC5F3E"/>
    <w:rsid w:val="00FD105B"/>
    <w:rsid w:val="00FD1CBB"/>
    <w:rsid w:val="00FD6B0A"/>
    <w:rsid w:val="00FE0F17"/>
    <w:rsid w:val="00FE183F"/>
    <w:rsid w:val="00FE1C4A"/>
    <w:rsid w:val="00FE2A55"/>
    <w:rsid w:val="00FE2E64"/>
    <w:rsid w:val="00FE5989"/>
    <w:rsid w:val="00FE7D69"/>
    <w:rsid w:val="00FF24B2"/>
    <w:rsid w:val="00FF4FD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494D0"/>
  <w15:docId w15:val="{E9236AC0-3D31-476F-933D-0EDB5C644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BDE"/>
  </w:style>
  <w:style w:type="paragraph" w:styleId="1">
    <w:name w:val="heading 1"/>
    <w:basedOn w:val="a"/>
    <w:next w:val="a"/>
    <w:link w:val="10"/>
    <w:uiPriority w:val="1"/>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9F6876"/>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paragraph" w:styleId="4">
    <w:name w:val="heading 4"/>
    <w:basedOn w:val="a"/>
    <w:next w:val="a"/>
    <w:link w:val="40"/>
    <w:uiPriority w:val="1"/>
    <w:unhideWhenUsed/>
    <w:qFormat/>
    <w:rsid w:val="009F6876"/>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1"/>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qFormat/>
    <w:rsid w:val="00EE4F26"/>
  </w:style>
  <w:style w:type="character" w:customStyle="1" w:styleId="ab">
    <w:name w:val="Без интервала Знак"/>
    <w:link w:val="aa"/>
    <w:uiPriority w:val="1"/>
    <w:qFormat/>
    <w:rsid w:val="00EE4F26"/>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d"/>
    <w:uiPriority w:val="99"/>
    <w:unhideWhenUsed/>
    <w:qFormat/>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aliases w:val="ITL List Paragraph Знак,Цветной список - Акцент 13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e">
    <w:name w:val="Буллит"/>
    <w:basedOn w:val="a"/>
    <w:link w:val="af"/>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
    <w:name w:val="Буллит Знак"/>
    <w:basedOn w:val="a0"/>
    <w:link w:val="ae"/>
    <w:rsid w:val="00EE4F26"/>
    <w:rPr>
      <w:rFonts w:ascii="NewtonCSanPin" w:eastAsia="Times New Roman" w:hAnsi="NewtonCSanPin" w:cs="NewtonCSanPin"/>
      <w:color w:val="000000"/>
      <w:sz w:val="21"/>
      <w:szCs w:val="21"/>
      <w:lang w:eastAsia="ru-RU"/>
    </w:rPr>
  </w:style>
  <w:style w:type="paragraph" w:styleId="af0">
    <w:name w:val="Subtitle"/>
    <w:basedOn w:val="a"/>
    <w:next w:val="a"/>
    <w:link w:val="af1"/>
    <w:uiPriority w:val="11"/>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1">
    <w:name w:val="Подзаголовок Знак"/>
    <w:basedOn w:val="a0"/>
    <w:link w:val="af0"/>
    <w:uiPriority w:val="11"/>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qFormat/>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3">
    <w:name w:val="Основной текст Знак"/>
    <w:basedOn w:val="a0"/>
    <w:link w:val="af2"/>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4">
    <w:name w:val="Hyperlink"/>
    <w:basedOn w:val="a0"/>
    <w:uiPriority w:val="99"/>
    <w:unhideWhenUsed/>
    <w:rsid w:val="00730BA1"/>
    <w:rPr>
      <w:color w:val="0563C1" w:themeColor="hyperlink"/>
      <w:u w:val="single"/>
    </w:rPr>
  </w:style>
  <w:style w:type="character" w:customStyle="1" w:styleId="10">
    <w:name w:val="Заголовок 1 Знак"/>
    <w:basedOn w:val="a0"/>
    <w:link w:val="1"/>
    <w:uiPriority w:val="1"/>
    <w:rsid w:val="00120B22"/>
    <w:rPr>
      <w:rFonts w:asciiTheme="majorHAnsi" w:eastAsiaTheme="majorEastAsia" w:hAnsiTheme="majorHAnsi" w:cstheme="majorBidi"/>
      <w:color w:val="2E74B5" w:themeColor="accent1" w:themeShade="BF"/>
      <w:sz w:val="32"/>
      <w:szCs w:val="32"/>
    </w:rPr>
  </w:style>
  <w:style w:type="character" w:styleId="af5">
    <w:name w:val="Emphasis"/>
    <w:basedOn w:val="a0"/>
    <w:uiPriority w:val="20"/>
    <w:qFormat/>
    <w:rsid w:val="001210FB"/>
    <w:rPr>
      <w:i/>
      <w:iCs/>
    </w:rPr>
  </w:style>
  <w:style w:type="table" w:customStyle="1" w:styleId="6">
    <w:name w:val="Сетка таблицы6"/>
    <w:basedOn w:val="a1"/>
    <w:next w:val="a5"/>
    <w:uiPriority w:val="59"/>
    <w:rsid w:val="00C91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rsid w:val="00AE27B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7">
    <w:name w:val="Колонтитул"/>
    <w:basedOn w:val="af6"/>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6"/>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0"/>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8">
    <w:name w:val="Сноска_"/>
    <w:basedOn w:val="a0"/>
    <w:link w:val="af9"/>
    <w:rsid w:val="009D07D6"/>
    <w:rPr>
      <w:rFonts w:ascii="Times New Roman" w:eastAsia="Times New Roman" w:hAnsi="Times New Roman" w:cs="Times New Roman"/>
      <w:b/>
      <w:bCs/>
      <w:shd w:val="clear" w:color="auto" w:fill="FFFFFF"/>
    </w:rPr>
  </w:style>
  <w:style w:type="paragraph" w:customStyle="1" w:styleId="af9">
    <w:name w:val="Сноска"/>
    <w:basedOn w:val="a"/>
    <w:link w:val="af8"/>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1">
    <w:name w:val="Основной текст (4)_"/>
    <w:basedOn w:val="a0"/>
    <w:link w:val="42"/>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1"/>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3">
    <w:name w:val="Заголовок №4_"/>
    <w:basedOn w:val="a0"/>
    <w:link w:val="44"/>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6"/>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6"/>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6"/>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6"/>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6"/>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A71CB2"/>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0"/>
    <w:link w:val="441"/>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a">
    <w:name w:val="Подпись к таблице_"/>
    <w:basedOn w:val="a0"/>
    <w:link w:val="afb"/>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2">
    <w:name w:val="Основной текст (4)"/>
    <w:basedOn w:val="a"/>
    <w:link w:val="41"/>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4">
    <w:name w:val="Заголовок №4"/>
    <w:basedOn w:val="a"/>
    <w:link w:val="43"/>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1">
    <w:name w:val="Основной текст (43)"/>
    <w:basedOn w:val="a"/>
    <w:link w:val="430"/>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
    <w:link w:val="440"/>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b">
    <w:name w:val="Подпись к таблице"/>
    <w:basedOn w:val="a"/>
    <w:link w:val="afa"/>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Zag11">
    <w:name w:val="Zag_11"/>
    <w:uiPriority w:val="99"/>
    <w:rsid w:val="00B45AED"/>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c"/>
    <w:uiPriority w:val="99"/>
    <w:locked/>
    <w:rsid w:val="00BB3710"/>
    <w:rPr>
      <w:rFonts w:ascii="Times New Roman" w:eastAsia="Times New Roman" w:hAnsi="Times New Roman" w:cs="Times New Roman"/>
      <w:sz w:val="24"/>
      <w:szCs w:val="24"/>
      <w:lang w:eastAsia="ru-RU"/>
    </w:rPr>
  </w:style>
  <w:style w:type="paragraph" w:customStyle="1" w:styleId="afc">
    <w:name w:val="МОН основной"/>
    <w:basedOn w:val="a"/>
    <w:rsid w:val="00BB3710"/>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character" w:customStyle="1" w:styleId="CharAttribute501">
    <w:name w:val="CharAttribute501"/>
    <w:uiPriority w:val="99"/>
    <w:qFormat/>
    <w:rsid w:val="00A85373"/>
    <w:rPr>
      <w:rFonts w:ascii="Times New Roman" w:eastAsia="Times New Roman"/>
      <w:i/>
      <w:sz w:val="28"/>
      <w:u w:val="single"/>
    </w:rPr>
  </w:style>
  <w:style w:type="character" w:styleId="afd">
    <w:name w:val="footnote reference"/>
    <w:uiPriority w:val="99"/>
    <w:rsid w:val="00A8598A"/>
    <w:rPr>
      <w:vertAlign w:val="superscript"/>
    </w:rPr>
  </w:style>
  <w:style w:type="character" w:customStyle="1" w:styleId="CharAttribute502">
    <w:name w:val="CharAttribute502"/>
    <w:qFormat/>
    <w:rsid w:val="00A8598A"/>
    <w:rPr>
      <w:rFonts w:ascii="Times New Roman" w:eastAsia="Times New Roman"/>
      <w:i/>
      <w:sz w:val="28"/>
    </w:rPr>
  </w:style>
  <w:style w:type="character" w:customStyle="1" w:styleId="CharAttribute511">
    <w:name w:val="CharAttribute511"/>
    <w:uiPriority w:val="99"/>
    <w:qFormat/>
    <w:rsid w:val="00A8598A"/>
    <w:rPr>
      <w:rFonts w:ascii="Times New Roman" w:eastAsia="Times New Roman"/>
      <w:sz w:val="28"/>
    </w:rPr>
  </w:style>
  <w:style w:type="character" w:customStyle="1" w:styleId="CharAttribute512">
    <w:name w:val="CharAttribute512"/>
    <w:qFormat/>
    <w:rsid w:val="00A8598A"/>
    <w:rPr>
      <w:rFonts w:ascii="Times New Roman" w:eastAsia="Times New Roman"/>
      <w:sz w:val="28"/>
    </w:rPr>
  </w:style>
  <w:style w:type="table" w:customStyle="1" w:styleId="102">
    <w:name w:val="Сетка таблицы10"/>
    <w:basedOn w:val="a1"/>
    <w:next w:val="a5"/>
    <w:uiPriority w:val="59"/>
    <w:rsid w:val="00961ECD"/>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e">
    <w:name w:val="TOC Heading"/>
    <w:basedOn w:val="1"/>
    <w:next w:val="a"/>
    <w:uiPriority w:val="39"/>
    <w:unhideWhenUsed/>
    <w:qFormat/>
    <w:rsid w:val="006256B0"/>
    <w:pPr>
      <w:spacing w:line="259" w:lineRule="auto"/>
      <w:outlineLvl w:val="9"/>
    </w:pPr>
    <w:rPr>
      <w:lang w:eastAsia="ru-RU"/>
    </w:rPr>
  </w:style>
  <w:style w:type="paragraph" w:styleId="aff">
    <w:name w:val="Balloon Text"/>
    <w:basedOn w:val="a"/>
    <w:link w:val="aff0"/>
    <w:uiPriority w:val="99"/>
    <w:semiHidden/>
    <w:unhideWhenUsed/>
    <w:rsid w:val="009329AA"/>
    <w:rPr>
      <w:rFonts w:ascii="Segoe UI" w:hAnsi="Segoe UI" w:cs="Segoe UI"/>
      <w:sz w:val="18"/>
      <w:szCs w:val="18"/>
    </w:rPr>
  </w:style>
  <w:style w:type="character" w:customStyle="1" w:styleId="aff0">
    <w:name w:val="Текст выноски Знак"/>
    <w:basedOn w:val="a0"/>
    <w:link w:val="aff"/>
    <w:uiPriority w:val="99"/>
    <w:semiHidden/>
    <w:rsid w:val="009329AA"/>
    <w:rPr>
      <w:rFonts w:ascii="Segoe UI" w:hAnsi="Segoe UI" w:cs="Segoe UI"/>
      <w:sz w:val="18"/>
      <w:szCs w:val="18"/>
    </w:rPr>
  </w:style>
  <w:style w:type="character" w:styleId="aff1">
    <w:name w:val="Strong"/>
    <w:basedOn w:val="a0"/>
    <w:uiPriority w:val="22"/>
    <w:qFormat/>
    <w:rsid w:val="00DE1C75"/>
    <w:rPr>
      <w:b/>
      <w:bCs/>
    </w:rPr>
  </w:style>
  <w:style w:type="character" w:customStyle="1" w:styleId="20">
    <w:name w:val="Заголовок 2 Знак"/>
    <w:basedOn w:val="a0"/>
    <w:link w:val="2"/>
    <w:uiPriority w:val="1"/>
    <w:rsid w:val="009F6876"/>
    <w:rPr>
      <w:rFonts w:asciiTheme="majorHAnsi" w:eastAsiaTheme="majorEastAsia" w:hAnsiTheme="majorHAnsi" w:cstheme="majorBidi"/>
      <w:b/>
      <w:bCs/>
      <w:color w:val="5B9BD5" w:themeColor="accent1"/>
      <w:sz w:val="26"/>
      <w:szCs w:val="26"/>
      <w:lang w:val="en-US"/>
    </w:rPr>
  </w:style>
  <w:style w:type="character" w:customStyle="1" w:styleId="40">
    <w:name w:val="Заголовок 4 Знак"/>
    <w:basedOn w:val="a0"/>
    <w:link w:val="4"/>
    <w:rsid w:val="009F6876"/>
    <w:rPr>
      <w:rFonts w:asciiTheme="majorHAnsi" w:eastAsiaTheme="majorEastAsia" w:hAnsiTheme="majorHAnsi" w:cstheme="majorBidi"/>
      <w:b/>
      <w:bCs/>
      <w:i/>
      <w:iCs/>
      <w:color w:val="5B9BD5" w:themeColor="accent1"/>
      <w:lang w:val="en-US"/>
    </w:rPr>
  </w:style>
  <w:style w:type="paragraph" w:styleId="aff2">
    <w:name w:val="Normal Indent"/>
    <w:basedOn w:val="a"/>
    <w:uiPriority w:val="99"/>
    <w:unhideWhenUsed/>
    <w:rsid w:val="009F6876"/>
    <w:pPr>
      <w:spacing w:after="200" w:line="276" w:lineRule="auto"/>
      <w:ind w:left="720"/>
    </w:pPr>
    <w:rPr>
      <w:lang w:val="en-US"/>
    </w:rPr>
  </w:style>
  <w:style w:type="paragraph" w:styleId="aff3">
    <w:name w:val="Title"/>
    <w:basedOn w:val="a"/>
    <w:next w:val="a"/>
    <w:link w:val="aff4"/>
    <w:uiPriority w:val="1"/>
    <w:qFormat/>
    <w:rsid w:val="009F6876"/>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4">
    <w:name w:val="Заголовок Знак"/>
    <w:basedOn w:val="a0"/>
    <w:link w:val="aff3"/>
    <w:uiPriority w:val="1"/>
    <w:rsid w:val="009F6876"/>
    <w:rPr>
      <w:rFonts w:asciiTheme="majorHAnsi" w:eastAsiaTheme="majorEastAsia" w:hAnsiTheme="majorHAnsi" w:cstheme="majorBidi"/>
      <w:color w:val="323E4F" w:themeColor="text2" w:themeShade="BF"/>
      <w:spacing w:val="5"/>
      <w:kern w:val="28"/>
      <w:sz w:val="52"/>
      <w:szCs w:val="52"/>
      <w:lang w:val="en-US"/>
    </w:rPr>
  </w:style>
  <w:style w:type="paragraph" w:styleId="aff5">
    <w:name w:val="caption"/>
    <w:basedOn w:val="a"/>
    <w:next w:val="a"/>
    <w:uiPriority w:val="35"/>
    <w:semiHidden/>
    <w:unhideWhenUsed/>
    <w:qFormat/>
    <w:rsid w:val="009F6876"/>
    <w:pPr>
      <w:spacing w:after="200"/>
    </w:pPr>
    <w:rPr>
      <w:b/>
      <w:bCs/>
      <w:color w:val="5B9BD5" w:themeColor="accent1"/>
      <w:sz w:val="18"/>
      <w:szCs w:val="18"/>
      <w:lang w:val="en-US"/>
    </w:rPr>
  </w:style>
  <w:style w:type="character" w:customStyle="1" w:styleId="c8">
    <w:name w:val="c8"/>
    <w:basedOn w:val="a0"/>
    <w:rsid w:val="00473E69"/>
  </w:style>
  <w:style w:type="character" w:customStyle="1" w:styleId="hgkelc">
    <w:name w:val="hgkelc"/>
    <w:basedOn w:val="a0"/>
    <w:rsid w:val="002411F4"/>
  </w:style>
  <w:style w:type="table" w:customStyle="1" w:styleId="TableGrid">
    <w:name w:val="TableGrid"/>
    <w:rsid w:val="00F50CCE"/>
    <w:rPr>
      <w:rFonts w:eastAsiaTheme="minorEastAsia"/>
      <w:lang w:eastAsia="ru-RU"/>
    </w:rPr>
    <w:tblPr>
      <w:tblCellMar>
        <w:top w:w="0" w:type="dxa"/>
        <w:left w:w="0" w:type="dxa"/>
        <w:bottom w:w="0" w:type="dxa"/>
        <w:right w:w="0" w:type="dxa"/>
      </w:tblCellMar>
    </w:tblPr>
  </w:style>
  <w:style w:type="character" w:customStyle="1" w:styleId="c0">
    <w:name w:val="c0"/>
    <w:basedOn w:val="a0"/>
    <w:rsid w:val="00A4750D"/>
  </w:style>
  <w:style w:type="paragraph" w:styleId="1c">
    <w:name w:val="toc 1"/>
    <w:basedOn w:val="a"/>
    <w:next w:val="a"/>
    <w:autoRedefine/>
    <w:uiPriority w:val="1"/>
    <w:unhideWhenUsed/>
    <w:qFormat/>
    <w:rsid w:val="00527E59"/>
    <w:pPr>
      <w:spacing w:after="100"/>
    </w:pPr>
  </w:style>
  <w:style w:type="paragraph" w:styleId="2e">
    <w:name w:val="toc 2"/>
    <w:basedOn w:val="a"/>
    <w:next w:val="a"/>
    <w:autoRedefine/>
    <w:uiPriority w:val="1"/>
    <w:unhideWhenUsed/>
    <w:qFormat/>
    <w:rsid w:val="00527E59"/>
    <w:pPr>
      <w:spacing w:after="100"/>
      <w:ind w:left="220"/>
    </w:pPr>
  </w:style>
  <w:style w:type="paragraph" w:styleId="3a">
    <w:name w:val="toc 3"/>
    <w:basedOn w:val="a"/>
    <w:next w:val="a"/>
    <w:autoRedefine/>
    <w:uiPriority w:val="1"/>
    <w:unhideWhenUsed/>
    <w:qFormat/>
    <w:rsid w:val="00527E59"/>
    <w:pPr>
      <w:spacing w:after="100"/>
      <w:ind w:left="440"/>
    </w:pPr>
  </w:style>
  <w:style w:type="character" w:customStyle="1" w:styleId="FontStyle98">
    <w:name w:val="Font Style98"/>
    <w:rsid w:val="00741199"/>
    <w:rPr>
      <w:rFonts w:ascii="Times New Roman" w:hAnsi="Times New Roman" w:cs="Times New Roman"/>
      <w:b/>
      <w:bCs/>
      <w:sz w:val="28"/>
      <w:szCs w:val="28"/>
    </w:rPr>
  </w:style>
  <w:style w:type="character" w:customStyle="1" w:styleId="FontStyle108">
    <w:name w:val="Font Style108"/>
    <w:rsid w:val="00741199"/>
    <w:rPr>
      <w:rFonts w:ascii="Times New Roman" w:hAnsi="Times New Roman" w:cs="Times New Roman"/>
      <w:b/>
      <w:bCs/>
      <w:spacing w:val="-10"/>
      <w:sz w:val="22"/>
      <w:szCs w:val="22"/>
    </w:rPr>
  </w:style>
  <w:style w:type="paragraph" w:customStyle="1" w:styleId="1d">
    <w:name w:val="Без интервала1"/>
    <w:aliases w:val="основа"/>
    <w:link w:val="NoSpacingChar"/>
    <w:uiPriority w:val="99"/>
    <w:rsid w:val="00741199"/>
    <w:rPr>
      <w:rFonts w:ascii="Calibri" w:eastAsia="Calibri" w:hAnsi="Calibri" w:cs="Calibri"/>
    </w:rPr>
  </w:style>
  <w:style w:type="character" w:customStyle="1" w:styleId="NoSpacingChar">
    <w:name w:val="No Spacing Char"/>
    <w:aliases w:val="основа Char,Без интервала1 Char"/>
    <w:link w:val="1d"/>
    <w:locked/>
    <w:rsid w:val="00741199"/>
    <w:rPr>
      <w:rFonts w:ascii="Calibri" w:eastAsia="Calibri" w:hAnsi="Calibri" w:cs="Calibri"/>
    </w:rPr>
  </w:style>
  <w:style w:type="paragraph" w:customStyle="1" w:styleId="1e">
    <w:name w:val="Абзац списка1"/>
    <w:basedOn w:val="a"/>
    <w:rsid w:val="00741199"/>
    <w:pPr>
      <w:spacing w:after="200" w:line="276" w:lineRule="auto"/>
      <w:ind w:left="720"/>
    </w:pPr>
    <w:rPr>
      <w:rFonts w:ascii="Calibri" w:eastAsia="Times New Roman" w:hAnsi="Calibri" w:cs="Calibri"/>
    </w:rPr>
  </w:style>
  <w:style w:type="paragraph" w:customStyle="1" w:styleId="nospacing">
    <w:name w:val="nospacing"/>
    <w:basedOn w:val="a"/>
    <w:rsid w:val="00741199"/>
    <w:pPr>
      <w:spacing w:before="100" w:beforeAutospacing="1" w:after="100" w:afterAutospacing="1"/>
    </w:pPr>
    <w:rPr>
      <w:rFonts w:ascii="Times New Roman" w:eastAsia="Calibri" w:hAnsi="Times New Roman" w:cs="Times New Roman"/>
      <w:sz w:val="24"/>
      <w:szCs w:val="24"/>
      <w:lang w:eastAsia="ru-RU"/>
    </w:rPr>
  </w:style>
  <w:style w:type="table" w:customStyle="1" w:styleId="1f">
    <w:name w:val="Сетка таблицы1"/>
    <w:basedOn w:val="a1"/>
    <w:next w:val="a5"/>
    <w:uiPriority w:val="59"/>
    <w:rsid w:val="001B1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2">
    <w:name w:val="No Spacing Char2"/>
    <w:uiPriority w:val="99"/>
    <w:locked/>
    <w:rsid w:val="00472F79"/>
    <w:rPr>
      <w:rFonts w:eastAsia="Times New Roman"/>
      <w:sz w:val="24"/>
      <w:lang w:eastAsia="ru-RU"/>
    </w:rPr>
  </w:style>
  <w:style w:type="character" w:customStyle="1" w:styleId="64">
    <w:name w:val="Основной текст (6) + Не курсив"/>
    <w:rsid w:val="001B2B97"/>
    <w:rPr>
      <w:rFonts w:ascii="Times New Roman" w:hAnsi="Times New Roman"/>
      <w:color w:val="000000"/>
      <w:spacing w:val="0"/>
      <w:w w:val="100"/>
      <w:position w:val="0"/>
      <w:sz w:val="24"/>
      <w:u w:val="none"/>
      <w:lang w:val="ru-RU" w:eastAsia="ru-RU"/>
    </w:rPr>
  </w:style>
  <w:style w:type="character" w:customStyle="1" w:styleId="65">
    <w:name w:val="Основной текст (6) + Полужирный"/>
    <w:rsid w:val="001B2B97"/>
    <w:rPr>
      <w:rFonts w:ascii="Times New Roman" w:hAnsi="Times New Roman"/>
      <w:b/>
      <w:i/>
      <w:color w:val="000000"/>
      <w:spacing w:val="0"/>
      <w:w w:val="100"/>
      <w:position w:val="0"/>
      <w:sz w:val="24"/>
      <w:u w:val="none"/>
      <w:lang w:val="ru-RU" w:eastAsia="ru-RU"/>
    </w:rPr>
  </w:style>
  <w:style w:type="character" w:customStyle="1" w:styleId="82">
    <w:name w:val="Основной текст (8) + Не полужирный"/>
    <w:aliases w:val="Не курсив"/>
    <w:rsid w:val="001B2B97"/>
    <w:rPr>
      <w:rFonts w:ascii="Times New Roman" w:hAnsi="Times New Roman"/>
      <w:color w:val="000000"/>
      <w:spacing w:val="0"/>
      <w:w w:val="100"/>
      <w:position w:val="0"/>
      <w:sz w:val="24"/>
      <w:u w:val="none"/>
      <w:lang w:val="ru-RU" w:eastAsia="ru-RU"/>
    </w:rPr>
  </w:style>
  <w:style w:type="paragraph" w:customStyle="1" w:styleId="113">
    <w:name w:val="Заголовок 11"/>
    <w:basedOn w:val="a"/>
    <w:uiPriority w:val="1"/>
    <w:qFormat/>
    <w:rsid w:val="001B2B97"/>
    <w:pPr>
      <w:widowControl w:val="0"/>
      <w:autoSpaceDE w:val="0"/>
      <w:autoSpaceDN w:val="0"/>
      <w:ind w:left="1851" w:right="2262"/>
      <w:jc w:val="center"/>
      <w:outlineLvl w:val="1"/>
    </w:pPr>
    <w:rPr>
      <w:rFonts w:ascii="Times New Roman" w:eastAsia="Times New Roman" w:hAnsi="Times New Roman" w:cs="Times New Roman"/>
      <w:b/>
      <w:bCs/>
      <w:sz w:val="24"/>
      <w:szCs w:val="24"/>
    </w:rPr>
  </w:style>
  <w:style w:type="paragraph" w:styleId="47">
    <w:name w:val="toc 4"/>
    <w:basedOn w:val="a"/>
    <w:uiPriority w:val="1"/>
    <w:qFormat/>
    <w:rsid w:val="004470A4"/>
    <w:pPr>
      <w:widowControl w:val="0"/>
      <w:autoSpaceDE w:val="0"/>
      <w:autoSpaceDN w:val="0"/>
      <w:ind w:left="2925" w:hanging="842"/>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841594">
      <w:bodyDiv w:val="1"/>
      <w:marLeft w:val="0"/>
      <w:marRight w:val="0"/>
      <w:marTop w:val="0"/>
      <w:marBottom w:val="0"/>
      <w:divBdr>
        <w:top w:val="none" w:sz="0" w:space="0" w:color="auto"/>
        <w:left w:val="none" w:sz="0" w:space="0" w:color="auto"/>
        <w:bottom w:val="none" w:sz="0" w:space="0" w:color="auto"/>
        <w:right w:val="none" w:sz="0" w:space="0" w:color="auto"/>
      </w:divBdr>
    </w:div>
    <w:div w:id="691760054">
      <w:bodyDiv w:val="1"/>
      <w:marLeft w:val="0"/>
      <w:marRight w:val="0"/>
      <w:marTop w:val="0"/>
      <w:marBottom w:val="0"/>
      <w:divBdr>
        <w:top w:val="none" w:sz="0" w:space="0" w:color="auto"/>
        <w:left w:val="none" w:sz="0" w:space="0" w:color="auto"/>
        <w:bottom w:val="none" w:sz="0" w:space="0" w:color="auto"/>
        <w:right w:val="none" w:sz="0" w:space="0" w:color="auto"/>
      </w:divBdr>
    </w:div>
    <w:div w:id="1682780743">
      <w:bodyDiv w:val="1"/>
      <w:marLeft w:val="0"/>
      <w:marRight w:val="0"/>
      <w:marTop w:val="0"/>
      <w:marBottom w:val="0"/>
      <w:divBdr>
        <w:top w:val="none" w:sz="0" w:space="0" w:color="auto"/>
        <w:left w:val="none" w:sz="0" w:space="0" w:color="auto"/>
        <w:bottom w:val="none" w:sz="0" w:space="0" w:color="auto"/>
        <w:right w:val="none" w:sz="0" w:space="0" w:color="auto"/>
      </w:divBdr>
    </w:div>
    <w:div w:id="1834222225">
      <w:bodyDiv w:val="1"/>
      <w:marLeft w:val="0"/>
      <w:marRight w:val="0"/>
      <w:marTop w:val="0"/>
      <w:marBottom w:val="0"/>
      <w:divBdr>
        <w:top w:val="none" w:sz="0" w:space="0" w:color="auto"/>
        <w:left w:val="none" w:sz="0" w:space="0" w:color="auto"/>
        <w:bottom w:val="none" w:sz="0" w:space="0" w:color="auto"/>
        <w:right w:val="none" w:sz="0" w:space="0" w:color="auto"/>
      </w:divBdr>
      <w:divsChild>
        <w:div w:id="789325232">
          <w:marLeft w:val="547"/>
          <w:marRight w:val="0"/>
          <w:marTop w:val="0"/>
          <w:marBottom w:val="0"/>
          <w:divBdr>
            <w:top w:val="none" w:sz="0" w:space="0" w:color="auto"/>
            <w:left w:val="none" w:sz="0" w:space="0" w:color="auto"/>
            <w:bottom w:val="none" w:sz="0" w:space="0" w:color="auto"/>
            <w:right w:val="none" w:sz="0" w:space="0" w:color="auto"/>
          </w:divBdr>
        </w:div>
        <w:div w:id="954673615">
          <w:marLeft w:val="547"/>
          <w:marRight w:val="0"/>
          <w:marTop w:val="0"/>
          <w:marBottom w:val="0"/>
          <w:divBdr>
            <w:top w:val="none" w:sz="0" w:space="0" w:color="auto"/>
            <w:left w:val="none" w:sz="0" w:space="0" w:color="auto"/>
            <w:bottom w:val="none" w:sz="0" w:space="0" w:color="auto"/>
            <w:right w:val="none" w:sz="0" w:space="0" w:color="auto"/>
          </w:divBdr>
        </w:div>
        <w:div w:id="19280040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518" TargetMode="External"/><Relationship Id="rId671" Type="http://schemas.openxmlformats.org/officeDocument/2006/relationships/hyperlink" Target="https://resh.edu.ru/subject/9/1/" TargetMode="External"/><Relationship Id="rId769" Type="http://schemas.openxmlformats.org/officeDocument/2006/relationships/hyperlink" Target="https://resh.edu.ru/subject/9/1/" TargetMode="External"/><Relationship Id="rId21" Type="http://schemas.openxmlformats.org/officeDocument/2006/relationships/hyperlink" Target="https://m.edsoo.ru/7f410de8" TargetMode="External"/><Relationship Id="rId324" Type="http://schemas.openxmlformats.org/officeDocument/2006/relationships/hyperlink" Target="https://m.edsoo.ru/7f411bf8" TargetMode="External"/><Relationship Id="rId531" Type="http://schemas.openxmlformats.org/officeDocument/2006/relationships/hyperlink" Target="https://resh.edu.ru/subject/9/1/" TargetMode="External"/><Relationship Id="rId629" Type="http://schemas.openxmlformats.org/officeDocument/2006/relationships/hyperlink" Target="https://resh.edu.ru/subject/9/1/" TargetMode="External"/><Relationship Id="rId170" Type="http://schemas.openxmlformats.org/officeDocument/2006/relationships/hyperlink" Target="https://m.edsoo.ru/7f411518" TargetMode="External"/><Relationship Id="rId836" Type="http://schemas.openxmlformats.org/officeDocument/2006/relationships/hyperlink" Target="http://fizkulturavshkole.ru/" TargetMode="External"/><Relationship Id="rId268" Type="http://schemas.openxmlformats.org/officeDocument/2006/relationships/hyperlink" Target="https://m.edsoo.ru/7f4129ea" TargetMode="External"/><Relationship Id="rId475" Type="http://schemas.openxmlformats.org/officeDocument/2006/relationships/image" Target="media/image13.jpg"/><Relationship Id="rId682" Type="http://schemas.openxmlformats.org/officeDocument/2006/relationships/hyperlink" Target="https://resh.edu.ru/subject/9/1/" TargetMode="External"/><Relationship Id="rId32" Type="http://schemas.openxmlformats.org/officeDocument/2006/relationships/hyperlink" Target="https://m.edsoo.ru/7f410de8" TargetMode="External"/><Relationship Id="rId128" Type="http://schemas.openxmlformats.org/officeDocument/2006/relationships/hyperlink" Target="https://m.edsoo.ru/7f411518" TargetMode="External"/><Relationship Id="rId335" Type="http://schemas.openxmlformats.org/officeDocument/2006/relationships/hyperlink" Target="https://m.edsoo.ru/7f411bf8" TargetMode="External"/><Relationship Id="rId542" Type="http://schemas.openxmlformats.org/officeDocument/2006/relationships/hyperlink" Target="https://resh.edu.ru/subject/9/1/" TargetMode="External"/><Relationship Id="rId181" Type="http://schemas.openxmlformats.org/officeDocument/2006/relationships/hyperlink" Target="https://m.edsoo.ru/7f411518" TargetMode="External"/><Relationship Id="rId402" Type="http://schemas.openxmlformats.org/officeDocument/2006/relationships/hyperlink" Target="https://m.edsoo.ru/7f411518" TargetMode="External"/><Relationship Id="rId847" Type="http://schemas.openxmlformats.org/officeDocument/2006/relationships/hyperlink" Target="http://fizkulturavshkole.ru/" TargetMode="External"/><Relationship Id="rId279" Type="http://schemas.openxmlformats.org/officeDocument/2006/relationships/hyperlink" Target="https://login.myschool.edu.ru/auth/realms/etd-realm/login-actions/required-action?execution=set_required_action%20client_id=116%20tab_id=tbh16vM93YA" TargetMode="External"/><Relationship Id="rId486" Type="http://schemas.openxmlformats.org/officeDocument/2006/relationships/hyperlink" Target="http://skiv.instrao.ru/" TargetMode="External"/><Relationship Id="rId693" Type="http://schemas.openxmlformats.org/officeDocument/2006/relationships/hyperlink" Target="https://resh.edu.ru/subject/9/1/" TargetMode="External"/><Relationship Id="rId707" Type="http://schemas.openxmlformats.org/officeDocument/2006/relationships/hyperlink" Target="https://resh.edu.ru/subject/9/1/" TargetMode="External"/><Relationship Id="rId43" Type="http://schemas.openxmlformats.org/officeDocument/2006/relationships/hyperlink" Target="https://m.edsoo.ru/7f411da6" TargetMode="External"/><Relationship Id="rId139" Type="http://schemas.openxmlformats.org/officeDocument/2006/relationships/hyperlink" Target="https://m.edsoo.ru/7f412652" TargetMode="External"/><Relationship Id="rId346" Type="http://schemas.openxmlformats.org/officeDocument/2006/relationships/hyperlink" Target="https://m.edsoo.ru/7f411bf8" TargetMode="External"/><Relationship Id="rId553" Type="http://schemas.openxmlformats.org/officeDocument/2006/relationships/footer" Target="footer13.xml"/><Relationship Id="rId760" Type="http://schemas.openxmlformats.org/officeDocument/2006/relationships/hyperlink" Target="https://resh.edu.ru/subject/9/1/" TargetMode="External"/><Relationship Id="rId192" Type="http://schemas.openxmlformats.org/officeDocument/2006/relationships/hyperlink" Target="https://m.edsoo.ru/7f4110fe" TargetMode="External"/><Relationship Id="rId206" Type="http://schemas.openxmlformats.org/officeDocument/2006/relationships/hyperlink" Target="http://www.encyclopedia.ru" TargetMode="External"/><Relationship Id="rId413" Type="http://schemas.openxmlformats.org/officeDocument/2006/relationships/hyperlink" Target="https://m.edsoo.ru/7f411518" TargetMode="External"/><Relationship Id="rId858" Type="http://schemas.openxmlformats.org/officeDocument/2006/relationships/hyperlink" Target="https://vk.com/public191442366" TargetMode="External"/><Relationship Id="rId497" Type="http://schemas.openxmlformats.org/officeDocument/2006/relationships/hyperlink" Target="https://media.prosv.ru/func" TargetMode="External"/><Relationship Id="rId620" Type="http://schemas.openxmlformats.org/officeDocument/2006/relationships/hyperlink" Target="https://resh.edu.ru/subject/9/1/" TargetMode="External"/><Relationship Id="rId718" Type="http://schemas.openxmlformats.org/officeDocument/2006/relationships/hyperlink" Target="https://resh.edu.ru/subject/9/1/" TargetMode="External"/><Relationship Id="rId357" Type="http://schemas.openxmlformats.org/officeDocument/2006/relationships/hyperlink" Target="https://m.edsoo.ru/7f412ea4" TargetMode="External"/><Relationship Id="rId54" Type="http://schemas.openxmlformats.org/officeDocument/2006/relationships/hyperlink" Target="https://m.edsoo.ru/7f411a40" TargetMode="External"/><Relationship Id="rId217" Type="http://schemas.openxmlformats.org/officeDocument/2006/relationships/hyperlink" Target="https://m.edsoo.ru/7f4116e4" TargetMode="External"/><Relationship Id="rId564" Type="http://schemas.openxmlformats.org/officeDocument/2006/relationships/hyperlink" Target="https://resh.edu.ru/subject/9/1/" TargetMode="External"/><Relationship Id="rId771" Type="http://schemas.openxmlformats.org/officeDocument/2006/relationships/hyperlink" Target="https://resh.edu.ru/subject/9/1/" TargetMode="External"/><Relationship Id="rId869" Type="http://schemas.openxmlformats.org/officeDocument/2006/relationships/hyperlink" Target="https://vk.com/public199285564" TargetMode="External"/><Relationship Id="rId424" Type="http://schemas.openxmlformats.org/officeDocument/2006/relationships/hyperlink" Target="https://m.edsoo.ru/7f411518" TargetMode="External"/><Relationship Id="rId631" Type="http://schemas.openxmlformats.org/officeDocument/2006/relationships/hyperlink" Target="https://resh.edu.ru/subject/9/1/" TargetMode="External"/><Relationship Id="rId729" Type="http://schemas.openxmlformats.org/officeDocument/2006/relationships/hyperlink" Target="https://resh.edu.ru/subject/9/1/" TargetMode="External"/><Relationship Id="rId270" Type="http://schemas.openxmlformats.org/officeDocument/2006/relationships/hyperlink" Target="https://m.edsoo.ru/7f4129ea" TargetMode="External"/><Relationship Id="rId65" Type="http://schemas.openxmlformats.org/officeDocument/2006/relationships/hyperlink" Target="https://resh.edu.ru/subject/7/2/" TargetMode="External"/><Relationship Id="rId130" Type="http://schemas.openxmlformats.org/officeDocument/2006/relationships/hyperlink" Target="https://m.edsoo.ru/7f411518" TargetMode="External"/><Relationship Id="rId368" Type="http://schemas.openxmlformats.org/officeDocument/2006/relationships/hyperlink" Target="https://m.edsoo.ru/7f412ea4" TargetMode="External"/><Relationship Id="rId575" Type="http://schemas.openxmlformats.org/officeDocument/2006/relationships/hyperlink" Target="https://resh.edu.ru/subject/9/1/" TargetMode="External"/><Relationship Id="rId782" Type="http://schemas.openxmlformats.org/officeDocument/2006/relationships/hyperlink" Target="https://resh.edu.ru/subject/9/1/" TargetMode="External"/><Relationship Id="rId228" Type="http://schemas.openxmlformats.org/officeDocument/2006/relationships/hyperlink" Target="https://m.edsoo.ru/7f4116e4" TargetMode="External"/><Relationship Id="rId435" Type="http://schemas.openxmlformats.org/officeDocument/2006/relationships/hyperlink" Target="https://m.edsoo.ru/7f411518" TargetMode="External"/><Relationship Id="rId642" Type="http://schemas.openxmlformats.org/officeDocument/2006/relationships/hyperlink" Target="https://resh.edu.ru/subject/9/1/" TargetMode="External"/><Relationship Id="rId281" Type="http://schemas.openxmlformats.org/officeDocument/2006/relationships/hyperlink" Target="https://login.myschool.edu.ru/auth/realms/etd-realm/login-actions/required-action?execution=set_required_action%20client_id=116%20tab_id=tbh16vM93YA" TargetMode="External"/><Relationship Id="rId502" Type="http://schemas.openxmlformats.org/officeDocument/2006/relationships/footer" Target="footer8.xml"/><Relationship Id="rId76" Type="http://schemas.openxmlformats.org/officeDocument/2006/relationships/hyperlink" Target="https://m.edsoo.ru/7f411a40" TargetMode="External"/><Relationship Id="rId141" Type="http://schemas.openxmlformats.org/officeDocument/2006/relationships/hyperlink" Target="https://m.edsoo.ru/7f412652" TargetMode="External"/><Relationship Id="rId379" Type="http://schemas.openxmlformats.org/officeDocument/2006/relationships/hyperlink" Target="https://m.edsoo.ru/7f411518" TargetMode="External"/><Relationship Id="rId586" Type="http://schemas.openxmlformats.org/officeDocument/2006/relationships/hyperlink" Target="https://resh.edu.ru/subject/9/1/" TargetMode="External"/><Relationship Id="rId793" Type="http://schemas.openxmlformats.org/officeDocument/2006/relationships/hyperlink" Target="https://razgovor.edsoo.ru/" TargetMode="External"/><Relationship Id="rId807" Type="http://schemas.openxmlformats.org/officeDocument/2006/relationships/hyperlink" Target="https://razgovor.edsoo.ru/" TargetMode="External"/><Relationship Id="rId7" Type="http://schemas.openxmlformats.org/officeDocument/2006/relationships/endnotes" Target="endnotes.xml"/><Relationship Id="rId239" Type="http://schemas.openxmlformats.org/officeDocument/2006/relationships/hyperlink" Target="https://m.edsoo.ru/7f412850" TargetMode="External"/><Relationship Id="rId446" Type="http://schemas.openxmlformats.org/officeDocument/2006/relationships/hyperlink" Target="https://uchi.ru/activities/teacher/" TargetMode="External"/><Relationship Id="rId653" Type="http://schemas.openxmlformats.org/officeDocument/2006/relationships/hyperlink" Target="https://resh.edu.ru/subject/9/1/" TargetMode="External"/><Relationship Id="rId292" Type="http://schemas.openxmlformats.org/officeDocument/2006/relationships/hyperlink" Target="https://login.myschool.edu.ru/auth/realms/etd-realm/login-actions/required-action?execution=set_required_action%20client_id=116%20tab_id=tbh16vM93YA" TargetMode="External"/><Relationship Id="rId306" Type="http://schemas.openxmlformats.org/officeDocument/2006/relationships/hyperlink" Target="https://login.myschool.edu.ru/auth/realms/etd-realm/login-actions/required-action?execution=set_required_action%20client_id=116%20tab_id=tbh16vM93YA" TargetMode="External"/><Relationship Id="rId860" Type="http://schemas.openxmlformats.org/officeDocument/2006/relationships/hyperlink" Target="https://vk.com/club194908742" TargetMode="External"/><Relationship Id="rId87" Type="http://schemas.openxmlformats.org/officeDocument/2006/relationships/hyperlink" Target="https://m.edsoo.ru/7f412cec" TargetMode="External"/><Relationship Id="rId513" Type="http://schemas.openxmlformats.org/officeDocument/2006/relationships/hyperlink" Target="https://resh.edu.ru/subject/9/1/" TargetMode="External"/><Relationship Id="rId597" Type="http://schemas.openxmlformats.org/officeDocument/2006/relationships/hyperlink" Target="https://resh.edu.ru/subject/9/1/" TargetMode="External"/><Relationship Id="rId720" Type="http://schemas.openxmlformats.org/officeDocument/2006/relationships/hyperlink" Target="https://resh.edu.ru/subject/9/1/" TargetMode="External"/><Relationship Id="rId818" Type="http://schemas.openxmlformats.org/officeDocument/2006/relationships/hyperlink" Target="https://razgovor.edsoo.ru/" TargetMode="External"/><Relationship Id="rId152" Type="http://schemas.openxmlformats.org/officeDocument/2006/relationships/hyperlink" Target="https://m.edsoo.ru/7f412652" TargetMode="External"/><Relationship Id="rId457" Type="http://schemas.openxmlformats.org/officeDocument/2006/relationships/hyperlink" Target="https://learningapps.org/index.php?s=&#1084;&#1072;&#1090;&#1077;&#1084;&#1072;&#1090;&#1080;&#1082;&#1072;" TargetMode="External"/><Relationship Id="rId664" Type="http://schemas.openxmlformats.org/officeDocument/2006/relationships/hyperlink" Target="https://resh.edu.ru/subject/9/1/" TargetMode="External"/><Relationship Id="rId871" Type="http://schemas.openxmlformats.org/officeDocument/2006/relationships/hyperlink" Target="https://vk.com/public199459232" TargetMode="External"/><Relationship Id="rId14" Type="http://schemas.openxmlformats.org/officeDocument/2006/relationships/hyperlink" Target="https://m.edsoo.ru/7f410de8" TargetMode="External"/><Relationship Id="rId317" Type="http://schemas.openxmlformats.org/officeDocument/2006/relationships/hyperlink" Target="https://m.edsoo.ru/7f411bf8" TargetMode="External"/><Relationship Id="rId524" Type="http://schemas.openxmlformats.org/officeDocument/2006/relationships/hyperlink" Target="https://resh.edu.ru/subject/9/1/" TargetMode="External"/><Relationship Id="rId731" Type="http://schemas.openxmlformats.org/officeDocument/2006/relationships/hyperlink" Target="https://resh.edu.ru/subject/9/1/" TargetMode="External"/><Relationship Id="rId98" Type="http://schemas.openxmlformats.org/officeDocument/2006/relationships/hyperlink" Target="https://m.edsoo.ru/7f412cec" TargetMode="External"/><Relationship Id="rId163" Type="http://schemas.openxmlformats.org/officeDocument/2006/relationships/header" Target="header3.xml"/><Relationship Id="rId370" Type="http://schemas.openxmlformats.org/officeDocument/2006/relationships/hyperlink" Target="https://m.edsoo.ru/7f412ea4" TargetMode="External"/><Relationship Id="rId829" Type="http://schemas.openxmlformats.org/officeDocument/2006/relationships/hyperlink" Target="http://fizkulturavshkole.ru/" TargetMode="External"/><Relationship Id="rId230" Type="http://schemas.openxmlformats.org/officeDocument/2006/relationships/hyperlink" Target="https://m.edsoo.ru/7f4116e4" TargetMode="External"/><Relationship Id="rId468" Type="http://schemas.openxmlformats.org/officeDocument/2006/relationships/image" Target="media/image6.jpg"/><Relationship Id="rId675" Type="http://schemas.openxmlformats.org/officeDocument/2006/relationships/hyperlink" Target="https://resh.edu.ru/subject/9/1/" TargetMode="External"/><Relationship Id="rId25" Type="http://schemas.openxmlformats.org/officeDocument/2006/relationships/hyperlink" Target="https://m.edsoo.ru/7f410de8" TargetMode="External"/><Relationship Id="rId328" Type="http://schemas.openxmlformats.org/officeDocument/2006/relationships/hyperlink" Target="https://m.edsoo.ru/7f411bf8" TargetMode="External"/><Relationship Id="rId535" Type="http://schemas.openxmlformats.org/officeDocument/2006/relationships/hyperlink" Target="https://resh.edu.ru/subject/9/1/" TargetMode="External"/><Relationship Id="rId742" Type="http://schemas.openxmlformats.org/officeDocument/2006/relationships/hyperlink" Target="https://resh.edu.ru/subject/9/1/" TargetMode="External"/><Relationship Id="rId174" Type="http://schemas.openxmlformats.org/officeDocument/2006/relationships/hyperlink" Target="https://m.edsoo.ru/7f411518" TargetMode="External"/><Relationship Id="rId381" Type="http://schemas.openxmlformats.org/officeDocument/2006/relationships/hyperlink" Target="https://m.edsoo.ru/7f411518" TargetMode="External"/><Relationship Id="rId602" Type="http://schemas.openxmlformats.org/officeDocument/2006/relationships/hyperlink" Target="https://resh.edu.ru/subject/9/1/" TargetMode="External"/><Relationship Id="rId241" Type="http://schemas.openxmlformats.org/officeDocument/2006/relationships/hyperlink" Target="https://m.edsoo.ru/7f412850" TargetMode="External"/><Relationship Id="rId479" Type="http://schemas.openxmlformats.org/officeDocument/2006/relationships/hyperlink" Target="http://skiv.instrao.ru/" TargetMode="External"/><Relationship Id="rId686" Type="http://schemas.openxmlformats.org/officeDocument/2006/relationships/hyperlink" Target="https://resh.edu.ru/subject/9/1/" TargetMode="External"/><Relationship Id="rId36" Type="http://schemas.openxmlformats.org/officeDocument/2006/relationships/hyperlink" Target="https://m.edsoo.ru/7f410de8" TargetMode="External"/><Relationship Id="rId339" Type="http://schemas.openxmlformats.org/officeDocument/2006/relationships/hyperlink" Target="https://m.edsoo.ru/7f411bf8" TargetMode="External"/><Relationship Id="rId546" Type="http://schemas.openxmlformats.org/officeDocument/2006/relationships/hyperlink" Target="https://resh.edu.ru/subject/9/1/" TargetMode="External"/><Relationship Id="rId753" Type="http://schemas.openxmlformats.org/officeDocument/2006/relationships/hyperlink" Target="https://resh.edu.ru/subject/9/1/" TargetMode="External"/><Relationship Id="rId101" Type="http://schemas.openxmlformats.org/officeDocument/2006/relationships/hyperlink" Target="https://m.edsoo.ru/7f411518" TargetMode="External"/><Relationship Id="rId185" Type="http://schemas.openxmlformats.org/officeDocument/2006/relationships/hyperlink" Target="https://m.edsoo.ru/7f4110fe" TargetMode="External"/><Relationship Id="rId406" Type="http://schemas.openxmlformats.org/officeDocument/2006/relationships/hyperlink" Target="https://media.prosv.ru/" TargetMode="External"/><Relationship Id="rId392" Type="http://schemas.openxmlformats.org/officeDocument/2006/relationships/hyperlink" Target="https://m.edsoo.ru/7f411518" TargetMode="External"/><Relationship Id="rId613" Type="http://schemas.openxmlformats.org/officeDocument/2006/relationships/hyperlink" Target="https://resh.edu.ru/subject/9/1/" TargetMode="External"/><Relationship Id="rId697" Type="http://schemas.openxmlformats.org/officeDocument/2006/relationships/hyperlink" Target="https://resh.edu.ru/subject/9/1/" TargetMode="External"/><Relationship Id="rId820" Type="http://schemas.openxmlformats.org/officeDocument/2006/relationships/hyperlink" Target="https://razgovor.edsoo.ru/" TargetMode="External"/><Relationship Id="rId252" Type="http://schemas.openxmlformats.org/officeDocument/2006/relationships/hyperlink" Target="https://m.edsoo.ru/7f411518" TargetMode="External"/><Relationship Id="rId47" Type="http://schemas.openxmlformats.org/officeDocument/2006/relationships/hyperlink" Target="https://m.edsoo.ru/7f411da6" TargetMode="External"/><Relationship Id="rId112" Type="http://schemas.openxmlformats.org/officeDocument/2006/relationships/hyperlink" Target="https://m.edsoo.ru/7f411518" TargetMode="External"/><Relationship Id="rId557" Type="http://schemas.openxmlformats.org/officeDocument/2006/relationships/hyperlink" Target="https://resh.edu.ru/subject/9/1/" TargetMode="External"/><Relationship Id="rId764" Type="http://schemas.openxmlformats.org/officeDocument/2006/relationships/hyperlink" Target="https://resh.edu.ru/subject/9/1/" TargetMode="External"/><Relationship Id="rId196" Type="http://schemas.openxmlformats.org/officeDocument/2006/relationships/hyperlink" Target="https://m.edsoo.ru/7f411f36" TargetMode="External"/><Relationship Id="rId417" Type="http://schemas.openxmlformats.org/officeDocument/2006/relationships/hyperlink" Target="https://m.edsoo.ru/7f411518" TargetMode="External"/><Relationship Id="rId624" Type="http://schemas.openxmlformats.org/officeDocument/2006/relationships/hyperlink" Target="https://resh.edu.ru/subject/9/1/" TargetMode="External"/><Relationship Id="rId831" Type="http://schemas.openxmlformats.org/officeDocument/2006/relationships/hyperlink" Target="http://fizkulturavshkole.ru/" TargetMode="External"/><Relationship Id="rId263" Type="http://schemas.openxmlformats.org/officeDocument/2006/relationships/hyperlink" Target="https://m.edsoo.ru/7f411892" TargetMode="External"/><Relationship Id="rId470" Type="http://schemas.openxmlformats.org/officeDocument/2006/relationships/image" Target="media/image8.jpg"/><Relationship Id="rId58" Type="http://schemas.openxmlformats.org/officeDocument/2006/relationships/hyperlink" Target="https://m.edsoo.ru/7f411a40" TargetMode="External"/><Relationship Id="rId123" Type="http://schemas.openxmlformats.org/officeDocument/2006/relationships/hyperlink" Target="https://m.edsoo.ru/7f411518" TargetMode="External"/><Relationship Id="rId330" Type="http://schemas.openxmlformats.org/officeDocument/2006/relationships/hyperlink" Target="https://m.edsoo.ru/7f411bf8" TargetMode="External"/><Relationship Id="rId568" Type="http://schemas.openxmlformats.org/officeDocument/2006/relationships/hyperlink" Target="https://resh.edu.ru/subject/9/1/" TargetMode="External"/><Relationship Id="rId775" Type="http://schemas.openxmlformats.org/officeDocument/2006/relationships/hyperlink" Target="https://resh.edu.ru/subject/9/1/" TargetMode="External"/><Relationship Id="rId428" Type="http://schemas.openxmlformats.org/officeDocument/2006/relationships/hyperlink" Target="https://m.edsoo.ru/7f411518" TargetMode="External"/><Relationship Id="rId635" Type="http://schemas.openxmlformats.org/officeDocument/2006/relationships/hyperlink" Target="https://resh.edu.ru/subject/9/1/" TargetMode="External"/><Relationship Id="rId842" Type="http://schemas.openxmlformats.org/officeDocument/2006/relationships/hyperlink" Target="http://fizkulturavshkole.ru/" TargetMode="External"/><Relationship Id="rId274" Type="http://schemas.openxmlformats.org/officeDocument/2006/relationships/hyperlink" Target="https://login.myschool.edu.ru/auth/realms/etd-realm/login-actions/required-action?execution=set_required_action%20client_id=116%20tab_id=tbh16vM93YA" TargetMode="External"/><Relationship Id="rId481" Type="http://schemas.openxmlformats.org/officeDocument/2006/relationships/hyperlink" Target="https://media.prosv.ru/func/" TargetMode="External"/><Relationship Id="rId702" Type="http://schemas.openxmlformats.org/officeDocument/2006/relationships/footer" Target="footer18.xml"/><Relationship Id="rId69" Type="http://schemas.openxmlformats.org/officeDocument/2006/relationships/hyperlink" Target="https://resh.edu.ru/subject/7/2/" TargetMode="External"/><Relationship Id="rId134" Type="http://schemas.openxmlformats.org/officeDocument/2006/relationships/hyperlink" Target="https://m.edsoo.ru/7f411518" TargetMode="External"/><Relationship Id="rId579" Type="http://schemas.openxmlformats.org/officeDocument/2006/relationships/hyperlink" Target="https://resh.edu.ru/subject/9/1/" TargetMode="External"/><Relationship Id="rId786" Type="http://schemas.openxmlformats.org/officeDocument/2006/relationships/hyperlink" Target="https://razgovor.edsoo.ru/" TargetMode="External"/><Relationship Id="rId341" Type="http://schemas.openxmlformats.org/officeDocument/2006/relationships/hyperlink" Target="https://m.edsoo.ru/7f411bf8" TargetMode="External"/><Relationship Id="rId439" Type="http://schemas.openxmlformats.org/officeDocument/2006/relationships/hyperlink" Target="https://m.edsoo.ru/7f411518" TargetMode="External"/><Relationship Id="rId646" Type="http://schemas.openxmlformats.org/officeDocument/2006/relationships/hyperlink" Target="https://resh.edu.ru/subject/9/1/" TargetMode="External"/><Relationship Id="rId201" Type="http://schemas.openxmlformats.org/officeDocument/2006/relationships/hyperlink" Target="https://m.edsoo.ru/7f411f36" TargetMode="External"/><Relationship Id="rId285" Type="http://schemas.openxmlformats.org/officeDocument/2006/relationships/hyperlink" Target="https://login.myschool.edu.ru/auth/realms/etd-realm/login-actions/required-action?execution=set_required_action%20client_id=116%20tab_id=tbh16vM93YA" TargetMode="External"/><Relationship Id="rId506" Type="http://schemas.openxmlformats.org/officeDocument/2006/relationships/hyperlink" Target="https://resh.edu.ru/subject/9/1/" TargetMode="External"/><Relationship Id="rId853" Type="http://schemas.openxmlformats.org/officeDocument/2006/relationships/hyperlink" Target="http://fizkulturavshkole.ru/" TargetMode="External"/><Relationship Id="rId492" Type="http://schemas.openxmlformats.org/officeDocument/2006/relationships/hyperlink" Target="http://skiv.instrao.ru/" TargetMode="External"/><Relationship Id="rId713" Type="http://schemas.openxmlformats.org/officeDocument/2006/relationships/hyperlink" Target="https://resh.edu.ru/subject/9/1/" TargetMode="External"/><Relationship Id="rId797" Type="http://schemas.openxmlformats.org/officeDocument/2006/relationships/hyperlink" Target="https://razgovor.edsoo.ru/" TargetMode="External"/><Relationship Id="rId145" Type="http://schemas.openxmlformats.org/officeDocument/2006/relationships/hyperlink" Target="https://m.edsoo.ru/7f412652" TargetMode="External"/><Relationship Id="rId352" Type="http://schemas.openxmlformats.org/officeDocument/2006/relationships/hyperlink" Target="https://m.edsoo.ru/7f412ea4" TargetMode="External"/><Relationship Id="rId212" Type="http://schemas.openxmlformats.org/officeDocument/2006/relationships/hyperlink" Target="http://www.encyclopedia.ru" TargetMode="External"/><Relationship Id="rId657" Type="http://schemas.openxmlformats.org/officeDocument/2006/relationships/hyperlink" Target="https://resh.edu.ru/subject/9/1/" TargetMode="External"/><Relationship Id="rId864" Type="http://schemas.openxmlformats.org/officeDocument/2006/relationships/hyperlink" Target="https://vk.com/public195091394" TargetMode="External"/><Relationship Id="rId296" Type="http://schemas.openxmlformats.org/officeDocument/2006/relationships/hyperlink" Target="https://login.myschool.edu.ru/auth/realms/etd-realm/login-actions/required-action?execution=set_required_action%20client_id=116%20tab_id=tbh16vM93YA" TargetMode="External"/><Relationship Id="rId517" Type="http://schemas.openxmlformats.org/officeDocument/2006/relationships/hyperlink" Target="https://resh.edu.ru/subject/9/1/" TargetMode="External"/><Relationship Id="rId724" Type="http://schemas.openxmlformats.org/officeDocument/2006/relationships/hyperlink" Target="https://resh.edu.ru/subject/9/1/" TargetMode="External"/><Relationship Id="rId60" Type="http://schemas.openxmlformats.org/officeDocument/2006/relationships/hyperlink" Target="https://resh.edu.ru/subject/7/2/" TargetMode="External"/><Relationship Id="rId156" Type="http://schemas.openxmlformats.org/officeDocument/2006/relationships/hyperlink" Target="https://m.edsoo.ru/7f412652" TargetMode="External"/><Relationship Id="rId363" Type="http://schemas.openxmlformats.org/officeDocument/2006/relationships/hyperlink" Target="https://m.edsoo.ru/7f412ea4" TargetMode="External"/><Relationship Id="rId570" Type="http://schemas.openxmlformats.org/officeDocument/2006/relationships/hyperlink" Target="https://resh.edu.ru/subject/9/1/" TargetMode="External"/><Relationship Id="rId223" Type="http://schemas.openxmlformats.org/officeDocument/2006/relationships/hyperlink" Target="https://m.edsoo.ru/7f4116e4" TargetMode="External"/><Relationship Id="rId430" Type="http://schemas.openxmlformats.org/officeDocument/2006/relationships/hyperlink" Target="https://m.edsoo.ru/7f411518" TargetMode="External"/><Relationship Id="rId668" Type="http://schemas.openxmlformats.org/officeDocument/2006/relationships/hyperlink" Target="https://resh.edu.ru/subject/9/1/" TargetMode="External"/><Relationship Id="rId875" Type="http://schemas.openxmlformats.org/officeDocument/2006/relationships/hyperlink" Target="https://internet.garant.ru/" TargetMode="External"/><Relationship Id="rId18" Type="http://schemas.openxmlformats.org/officeDocument/2006/relationships/hyperlink" Target="https://m.edsoo.ru/7f410de8" TargetMode="External"/><Relationship Id="rId528" Type="http://schemas.openxmlformats.org/officeDocument/2006/relationships/hyperlink" Target="https://resh.edu.ru/subject/9/1/" TargetMode="External"/><Relationship Id="rId735" Type="http://schemas.openxmlformats.org/officeDocument/2006/relationships/hyperlink" Target="https://resh.edu.ru/subject/9/1/" TargetMode="External"/><Relationship Id="rId167" Type="http://schemas.openxmlformats.org/officeDocument/2006/relationships/footer" Target="footer4.xml"/><Relationship Id="rId374" Type="http://schemas.openxmlformats.org/officeDocument/2006/relationships/hyperlink" Target="https://m.edsoo.ru/7f412ea4" TargetMode="External"/><Relationship Id="rId581" Type="http://schemas.openxmlformats.org/officeDocument/2006/relationships/hyperlink" Target="https://resh.edu.ru/subject/9/1/" TargetMode="External"/><Relationship Id="rId71" Type="http://schemas.openxmlformats.org/officeDocument/2006/relationships/hyperlink" Target="https://m.edsoo.ru/7f411a40" TargetMode="External"/><Relationship Id="rId234" Type="http://schemas.openxmlformats.org/officeDocument/2006/relationships/hyperlink" Target="https://m.edsoo.ru/7f412850" TargetMode="External"/><Relationship Id="rId679" Type="http://schemas.openxmlformats.org/officeDocument/2006/relationships/hyperlink" Target="https://resh.edu.ru/subject/9/1/" TargetMode="External"/><Relationship Id="rId802" Type="http://schemas.openxmlformats.org/officeDocument/2006/relationships/hyperlink" Target="https://razgovor.edsoo.ru/" TargetMode="External"/><Relationship Id="rId2" Type="http://schemas.openxmlformats.org/officeDocument/2006/relationships/numbering" Target="numbering.xml"/><Relationship Id="rId29" Type="http://schemas.openxmlformats.org/officeDocument/2006/relationships/hyperlink" Target="https://m.edsoo.ru/7f410de8" TargetMode="External"/><Relationship Id="rId441" Type="http://schemas.openxmlformats.org/officeDocument/2006/relationships/hyperlink" Target="https://m.edsoo.ru/7f411518" TargetMode="External"/><Relationship Id="rId539" Type="http://schemas.openxmlformats.org/officeDocument/2006/relationships/hyperlink" Target="https://resh.edu.ru/subject/9/1/" TargetMode="External"/><Relationship Id="rId746" Type="http://schemas.openxmlformats.org/officeDocument/2006/relationships/hyperlink" Target="https://resh.edu.ru/subject/9/1/" TargetMode="External"/><Relationship Id="rId178" Type="http://schemas.openxmlformats.org/officeDocument/2006/relationships/hyperlink" Target="https://m.edsoo.ru/7f411518" TargetMode="External"/><Relationship Id="rId301" Type="http://schemas.openxmlformats.org/officeDocument/2006/relationships/hyperlink" Target="https://login.myschool.edu.ru/auth/realms/etd-realm/login-actions/required-action?execution=set_required_action%20client_id=116%20tab_id=tbh16vM93YA" TargetMode="External"/><Relationship Id="rId82" Type="http://schemas.openxmlformats.org/officeDocument/2006/relationships/hyperlink" Target="https://m.edsoo.ru/7f411a40" TargetMode="External"/><Relationship Id="rId385" Type="http://schemas.openxmlformats.org/officeDocument/2006/relationships/hyperlink" Target="https://m.edsoo.ru/7f411518" TargetMode="External"/><Relationship Id="rId592" Type="http://schemas.openxmlformats.org/officeDocument/2006/relationships/hyperlink" Target="https://resh.edu.ru/subject/9/1/" TargetMode="External"/><Relationship Id="rId606" Type="http://schemas.openxmlformats.org/officeDocument/2006/relationships/hyperlink" Target="https://resh.edu.ru/subject/9/1/" TargetMode="External"/><Relationship Id="rId813" Type="http://schemas.openxmlformats.org/officeDocument/2006/relationships/hyperlink" Target="https://razgovor.edsoo.ru/" TargetMode="External"/><Relationship Id="rId245" Type="http://schemas.openxmlformats.org/officeDocument/2006/relationships/hyperlink" Target="https://m.edsoo.ru/7f411518" TargetMode="External"/><Relationship Id="rId452" Type="http://schemas.openxmlformats.org/officeDocument/2006/relationships/hyperlink" Target="https://urok.1sept.ru/articles/687706" TargetMode="External"/><Relationship Id="rId105" Type="http://schemas.openxmlformats.org/officeDocument/2006/relationships/hyperlink" Target="https://m.edsoo.ru/7f411518" TargetMode="External"/><Relationship Id="rId312" Type="http://schemas.openxmlformats.org/officeDocument/2006/relationships/hyperlink" Target="https://login.myschool.edu.ru/auth/realms/etd-realm/login-actions/required-action?execution=set_required_action%20client_id=116%20tab_id=tbh16vM93YA" TargetMode="External"/><Relationship Id="rId757" Type="http://schemas.openxmlformats.org/officeDocument/2006/relationships/hyperlink" Target="https://resh.edu.ru/subject/9/1/" TargetMode="External"/><Relationship Id="rId93" Type="http://schemas.openxmlformats.org/officeDocument/2006/relationships/hyperlink" Target="https://m.edsoo.ru/7f412cec" TargetMode="External"/><Relationship Id="rId189" Type="http://schemas.openxmlformats.org/officeDocument/2006/relationships/hyperlink" Target="https://m.edsoo.ru/7f4110fe" TargetMode="External"/><Relationship Id="rId396" Type="http://schemas.openxmlformats.org/officeDocument/2006/relationships/hyperlink" Target="https://m.edsoo.ru/7f411518" TargetMode="External"/><Relationship Id="rId617" Type="http://schemas.openxmlformats.org/officeDocument/2006/relationships/hyperlink" Target="https://resh.edu.ru/subject/9/1/" TargetMode="External"/><Relationship Id="rId824" Type="http://schemas.openxmlformats.org/officeDocument/2006/relationships/hyperlink" Target="http://fizkulturavshkole.ru/" TargetMode="External"/><Relationship Id="rId256" Type="http://schemas.openxmlformats.org/officeDocument/2006/relationships/hyperlink" Target="https://m.edsoo.ru/7f411518" TargetMode="External"/><Relationship Id="rId463" Type="http://schemas.openxmlformats.org/officeDocument/2006/relationships/hyperlink" Target="https://uchitel.club/workprograms" TargetMode="External"/><Relationship Id="rId670" Type="http://schemas.openxmlformats.org/officeDocument/2006/relationships/hyperlink" Target="https://resh.edu.ru/subject/9/1/" TargetMode="External"/><Relationship Id="rId116" Type="http://schemas.openxmlformats.org/officeDocument/2006/relationships/hyperlink" Target="https://m.edsoo.ru/7f411518" TargetMode="External"/><Relationship Id="rId323" Type="http://schemas.openxmlformats.org/officeDocument/2006/relationships/hyperlink" Target="https://m.edsoo.ru/7f411bf8" TargetMode="External"/><Relationship Id="rId530" Type="http://schemas.openxmlformats.org/officeDocument/2006/relationships/hyperlink" Target="https://resh.edu.ru/subject/9/1/" TargetMode="External"/><Relationship Id="rId768" Type="http://schemas.openxmlformats.org/officeDocument/2006/relationships/hyperlink" Target="https://resh.edu.ru/subject/9/1/" TargetMode="External"/><Relationship Id="rId20" Type="http://schemas.openxmlformats.org/officeDocument/2006/relationships/hyperlink" Target="https://m.edsoo.ru/7f410de8" TargetMode="External"/><Relationship Id="rId628" Type="http://schemas.openxmlformats.org/officeDocument/2006/relationships/hyperlink" Target="https://resh.edu.ru/subject/9/1/" TargetMode="External"/><Relationship Id="rId835" Type="http://schemas.openxmlformats.org/officeDocument/2006/relationships/hyperlink" Target="http://fizkulturavshkole.ru/" TargetMode="External"/><Relationship Id="rId267" Type="http://schemas.openxmlformats.org/officeDocument/2006/relationships/hyperlink" Target="https://m.edsoo.ru/7f4129ea" TargetMode="External"/><Relationship Id="rId474" Type="http://schemas.openxmlformats.org/officeDocument/2006/relationships/image" Target="media/image12.jpg"/><Relationship Id="rId127" Type="http://schemas.openxmlformats.org/officeDocument/2006/relationships/hyperlink" Target="https://m.edsoo.ru/7f411518" TargetMode="External"/><Relationship Id="rId681" Type="http://schemas.openxmlformats.org/officeDocument/2006/relationships/hyperlink" Target="https://resh.edu.ru/subject/9/1/" TargetMode="External"/><Relationship Id="rId779" Type="http://schemas.openxmlformats.org/officeDocument/2006/relationships/hyperlink" Target="https://resh.edu.ru/subject/9/1/" TargetMode="External"/><Relationship Id="rId31" Type="http://schemas.openxmlformats.org/officeDocument/2006/relationships/hyperlink" Target="https://m.edsoo.ru/7f410de8" TargetMode="External"/><Relationship Id="rId334" Type="http://schemas.openxmlformats.org/officeDocument/2006/relationships/hyperlink" Target="https://m.edsoo.ru/7f411bf8" TargetMode="External"/><Relationship Id="rId541" Type="http://schemas.openxmlformats.org/officeDocument/2006/relationships/hyperlink" Target="https://resh.edu.ru/subject/9/1/" TargetMode="External"/><Relationship Id="rId639" Type="http://schemas.openxmlformats.org/officeDocument/2006/relationships/hyperlink" Target="https://resh.edu.ru/subject/9/1/" TargetMode="External"/><Relationship Id="rId180" Type="http://schemas.openxmlformats.org/officeDocument/2006/relationships/hyperlink" Target="https://m.edsoo.ru/7f411518" TargetMode="External"/><Relationship Id="rId278" Type="http://schemas.openxmlformats.org/officeDocument/2006/relationships/hyperlink" Target="https://login.myschool.edu.ru/auth/realms/etd-realm/login-actions/required-action?execution=set_required_action%20client_id=116%20tab_id=tbh16vM93YA" TargetMode="External"/><Relationship Id="rId401" Type="http://schemas.openxmlformats.org/officeDocument/2006/relationships/hyperlink" Target="https://m.edsoo.ru/7f411518" TargetMode="External"/><Relationship Id="rId846" Type="http://schemas.openxmlformats.org/officeDocument/2006/relationships/hyperlink" Target="http://fizkulturavshkole.ru/" TargetMode="External"/><Relationship Id="rId485" Type="http://schemas.openxmlformats.org/officeDocument/2006/relationships/hyperlink" Target="http://skiv.instrao.ru/" TargetMode="External"/><Relationship Id="rId692" Type="http://schemas.openxmlformats.org/officeDocument/2006/relationships/hyperlink" Target="https://resh.edu.ru/subject/9/1/" TargetMode="External"/><Relationship Id="rId706" Type="http://schemas.openxmlformats.org/officeDocument/2006/relationships/hyperlink" Target="https://resh.edu.ru/subject/9/1/" TargetMode="External"/><Relationship Id="rId42" Type="http://schemas.openxmlformats.org/officeDocument/2006/relationships/hyperlink" Target="https://m.edsoo.ru/7f411da6" TargetMode="External"/><Relationship Id="rId138" Type="http://schemas.openxmlformats.org/officeDocument/2006/relationships/hyperlink" Target="https://m.edsoo.ru/7f412652" TargetMode="External"/><Relationship Id="rId345" Type="http://schemas.openxmlformats.org/officeDocument/2006/relationships/hyperlink" Target="https://m.edsoo.ru/7f411bf8" TargetMode="External"/><Relationship Id="rId552" Type="http://schemas.openxmlformats.org/officeDocument/2006/relationships/hyperlink" Target="https://resh.edu.ru/subject/9/1/" TargetMode="External"/><Relationship Id="rId191" Type="http://schemas.openxmlformats.org/officeDocument/2006/relationships/hyperlink" Target="https://m.edsoo.ru/7f4110fe" TargetMode="External"/><Relationship Id="rId205" Type="http://schemas.openxmlformats.org/officeDocument/2006/relationships/hyperlink" Target="http://www.encyclopedia.ru" TargetMode="External"/><Relationship Id="rId412" Type="http://schemas.openxmlformats.org/officeDocument/2006/relationships/hyperlink" Target="https://m.edsoo.ru/7f411518" TargetMode="External"/><Relationship Id="rId857" Type="http://schemas.openxmlformats.org/officeDocument/2006/relationships/hyperlink" Target="https://vk.com/club194529659" TargetMode="External"/><Relationship Id="rId289" Type="http://schemas.openxmlformats.org/officeDocument/2006/relationships/hyperlink" Target="https://login.myschool.edu.ru/auth/realms/etd-realm/login-actions/required-action?execution=set_required_action%20client_id=116%20tab_id=tbh16vM93YA" TargetMode="External"/><Relationship Id="rId496" Type="http://schemas.openxmlformats.org/officeDocument/2006/relationships/hyperlink" Target="https://media.prosv.ru/func/" TargetMode="External"/><Relationship Id="rId717" Type="http://schemas.openxmlformats.org/officeDocument/2006/relationships/hyperlink" Target="https://resh.edu.ru/subject/9/1/" TargetMode="External"/><Relationship Id="rId53" Type="http://schemas.openxmlformats.org/officeDocument/2006/relationships/hyperlink" Target="https://m.edsoo.ru/7f411a40" TargetMode="External"/><Relationship Id="rId149" Type="http://schemas.openxmlformats.org/officeDocument/2006/relationships/hyperlink" Target="https://m.edsoo.ru/7f412652" TargetMode="External"/><Relationship Id="rId356" Type="http://schemas.openxmlformats.org/officeDocument/2006/relationships/hyperlink" Target="https://m.edsoo.ru/7f412ea4" TargetMode="External"/><Relationship Id="rId563" Type="http://schemas.openxmlformats.org/officeDocument/2006/relationships/hyperlink" Target="https://resh.edu.ru/subject/9/1/" TargetMode="External"/><Relationship Id="rId770" Type="http://schemas.openxmlformats.org/officeDocument/2006/relationships/hyperlink" Target="https://resh.edu.ru/subject/9/1/" TargetMode="External"/><Relationship Id="rId216" Type="http://schemas.openxmlformats.org/officeDocument/2006/relationships/hyperlink" Target="https://m.edsoo.ru/7f4116e4" TargetMode="External"/><Relationship Id="rId423" Type="http://schemas.openxmlformats.org/officeDocument/2006/relationships/hyperlink" Target="https://m.edsoo.ru/7f411518" TargetMode="External"/><Relationship Id="rId868" Type="http://schemas.openxmlformats.org/officeDocument/2006/relationships/hyperlink" Target="https://vk.com/public199304537" TargetMode="External"/><Relationship Id="rId630" Type="http://schemas.openxmlformats.org/officeDocument/2006/relationships/hyperlink" Target="https://resh.edu.ru/subject/9/1/" TargetMode="External"/><Relationship Id="rId728" Type="http://schemas.openxmlformats.org/officeDocument/2006/relationships/hyperlink" Target="https://resh.edu.ru/subject/9/1/" TargetMode="External"/><Relationship Id="rId64" Type="http://schemas.openxmlformats.org/officeDocument/2006/relationships/hyperlink" Target="https://resh.edu.ru/subject/7/2/" TargetMode="External"/><Relationship Id="rId367" Type="http://schemas.openxmlformats.org/officeDocument/2006/relationships/hyperlink" Target="https://m.edsoo.ru/7f412ea4" TargetMode="External"/><Relationship Id="rId574" Type="http://schemas.openxmlformats.org/officeDocument/2006/relationships/hyperlink" Target="https://resh.edu.ru/subject/9/1/" TargetMode="External"/><Relationship Id="rId227" Type="http://schemas.openxmlformats.org/officeDocument/2006/relationships/hyperlink" Target="https://m.edsoo.ru/7f4116e4" TargetMode="External"/><Relationship Id="rId781" Type="http://schemas.openxmlformats.org/officeDocument/2006/relationships/hyperlink" Target="https://resh.edu.ru/subject/9/1/" TargetMode="External"/><Relationship Id="rId434" Type="http://schemas.openxmlformats.org/officeDocument/2006/relationships/hyperlink" Target="https://m.edsoo.ru/7f411518" TargetMode="External"/><Relationship Id="rId641" Type="http://schemas.openxmlformats.org/officeDocument/2006/relationships/hyperlink" Target="https://resh.edu.ru/subject/9/1/" TargetMode="External"/><Relationship Id="rId739" Type="http://schemas.openxmlformats.org/officeDocument/2006/relationships/hyperlink" Target="https://resh.edu.ru/subject/9/1/" TargetMode="External"/><Relationship Id="rId280" Type="http://schemas.openxmlformats.org/officeDocument/2006/relationships/hyperlink" Target="https://login.myschool.edu.ru/auth/realms/etd-realm/login-actions/required-action?execution=set_required_action%20client_id=116%20tab_id=tbh16vM93YA" TargetMode="External"/><Relationship Id="rId501" Type="http://schemas.openxmlformats.org/officeDocument/2006/relationships/footer" Target="footer7.xml"/><Relationship Id="rId75" Type="http://schemas.openxmlformats.org/officeDocument/2006/relationships/hyperlink" Target="https://m.edsoo.ru/7f411a40" TargetMode="External"/><Relationship Id="rId140" Type="http://schemas.openxmlformats.org/officeDocument/2006/relationships/hyperlink" Target="https://m.edsoo.ru/7f412652" TargetMode="External"/><Relationship Id="rId378" Type="http://schemas.openxmlformats.org/officeDocument/2006/relationships/hyperlink" Target="https://m.edsoo.ru/7f411518" TargetMode="External"/><Relationship Id="rId585" Type="http://schemas.openxmlformats.org/officeDocument/2006/relationships/hyperlink" Target="https://resh.edu.ru/subject/9/1/" TargetMode="External"/><Relationship Id="rId792" Type="http://schemas.openxmlformats.org/officeDocument/2006/relationships/hyperlink" Target="https://razgovor.edsoo.ru/" TargetMode="External"/><Relationship Id="rId806" Type="http://schemas.openxmlformats.org/officeDocument/2006/relationships/hyperlink" Target="https://razgovor.edsoo.ru/" TargetMode="External"/><Relationship Id="rId6" Type="http://schemas.openxmlformats.org/officeDocument/2006/relationships/footnotes" Target="footnotes.xml"/><Relationship Id="rId238" Type="http://schemas.openxmlformats.org/officeDocument/2006/relationships/hyperlink" Target="https://m.edsoo.ru/7f412850" TargetMode="External"/><Relationship Id="rId445" Type="http://schemas.openxmlformats.org/officeDocument/2006/relationships/hyperlink" Target="https://learningapps.org/index.php?s=&#1084;&#1072;&#1090;&#1077;&#1084;&#1072;&#1090;&#1080;&#1082;&#1072;" TargetMode="External"/><Relationship Id="rId652" Type="http://schemas.openxmlformats.org/officeDocument/2006/relationships/hyperlink" Target="https://resh.edu.ru/subject/9/1/" TargetMode="External"/><Relationship Id="rId291" Type="http://schemas.openxmlformats.org/officeDocument/2006/relationships/hyperlink" Target="https://login.myschool.edu.ru/auth/realms/etd-realm/login-actions/required-action?execution=set_required_action%20client_id=116%20tab_id=tbh16vM93YA" TargetMode="External"/><Relationship Id="rId305" Type="http://schemas.openxmlformats.org/officeDocument/2006/relationships/hyperlink" Target="https://login.myschool.edu.ru/auth/realms/etd-realm/login-actions/required-action?execution=set_required_action%20client_id=116%20tab_id=tbh16vM93YA" TargetMode="External"/><Relationship Id="rId512" Type="http://schemas.openxmlformats.org/officeDocument/2006/relationships/footer" Target="footer12.xml"/><Relationship Id="rId86" Type="http://schemas.openxmlformats.org/officeDocument/2006/relationships/hyperlink" Target="https://m.edsoo.ru/7f412cec" TargetMode="External"/><Relationship Id="rId151" Type="http://schemas.openxmlformats.org/officeDocument/2006/relationships/hyperlink" Target="https://m.edsoo.ru/7f412652" TargetMode="External"/><Relationship Id="rId389" Type="http://schemas.openxmlformats.org/officeDocument/2006/relationships/hyperlink" Target="https://m.edsoo.ru/7f411518" TargetMode="External"/><Relationship Id="rId596" Type="http://schemas.openxmlformats.org/officeDocument/2006/relationships/hyperlink" Target="https://resh.edu.ru/subject/9/1/" TargetMode="External"/><Relationship Id="rId817" Type="http://schemas.openxmlformats.org/officeDocument/2006/relationships/hyperlink" Target="https://razgovor.edsoo.ru/" TargetMode="External"/><Relationship Id="rId249" Type="http://schemas.openxmlformats.org/officeDocument/2006/relationships/hyperlink" Target="https://m.edsoo.ru/7f411518" TargetMode="External"/><Relationship Id="rId456" Type="http://schemas.openxmlformats.org/officeDocument/2006/relationships/hyperlink" Target="https://urok.1sept.ru/articles/687706" TargetMode="External"/><Relationship Id="rId663" Type="http://schemas.openxmlformats.org/officeDocument/2006/relationships/hyperlink" Target="https://resh.edu.ru/subject/9/1/" TargetMode="External"/><Relationship Id="rId870" Type="http://schemas.openxmlformats.org/officeDocument/2006/relationships/hyperlink" Target="https://vk.com/public200290714" TargetMode="External"/><Relationship Id="rId13" Type="http://schemas.openxmlformats.org/officeDocument/2006/relationships/hyperlink" Target="https://edsoo.ru/constructor/" TargetMode="External"/><Relationship Id="rId109" Type="http://schemas.openxmlformats.org/officeDocument/2006/relationships/hyperlink" Target="https://m.edsoo.ru/7f411518" TargetMode="External"/><Relationship Id="rId316" Type="http://schemas.openxmlformats.org/officeDocument/2006/relationships/hyperlink" Target="https://login.myschool.edu.ru/auth/realms/etd-realm/login-actions/required-action?execution=set_required_action%20client_id=116%20tab_id=tbh16vM93YA" TargetMode="External"/><Relationship Id="rId523" Type="http://schemas.openxmlformats.org/officeDocument/2006/relationships/hyperlink" Target="https://resh.edu.ru/subject/9/1/" TargetMode="External"/><Relationship Id="rId97" Type="http://schemas.openxmlformats.org/officeDocument/2006/relationships/hyperlink" Target="https://m.edsoo.ru/7f412cec" TargetMode="External"/><Relationship Id="rId730" Type="http://schemas.openxmlformats.org/officeDocument/2006/relationships/hyperlink" Target="https://resh.edu.ru/subject/9/1/" TargetMode="External"/><Relationship Id="rId828" Type="http://schemas.openxmlformats.org/officeDocument/2006/relationships/hyperlink" Target="http://fizkulturavshkole.ru/" TargetMode="External"/><Relationship Id="rId162" Type="http://schemas.openxmlformats.org/officeDocument/2006/relationships/header" Target="header2.xml"/><Relationship Id="rId467" Type="http://schemas.openxmlformats.org/officeDocument/2006/relationships/image" Target="media/image5.jpg"/><Relationship Id="rId674" Type="http://schemas.openxmlformats.org/officeDocument/2006/relationships/footer" Target="footer16.xml"/><Relationship Id="rId24" Type="http://schemas.openxmlformats.org/officeDocument/2006/relationships/hyperlink" Target="https://m.edsoo.ru/7f410de8" TargetMode="External"/><Relationship Id="rId327" Type="http://schemas.openxmlformats.org/officeDocument/2006/relationships/hyperlink" Target="https://m.edsoo.ru/7f411bf8" TargetMode="External"/><Relationship Id="rId534" Type="http://schemas.openxmlformats.org/officeDocument/2006/relationships/hyperlink" Target="https://resh.edu.ru/subject/9/1/" TargetMode="External"/><Relationship Id="rId741" Type="http://schemas.openxmlformats.org/officeDocument/2006/relationships/hyperlink" Target="https://resh.edu.ru/subject/9/1/" TargetMode="External"/><Relationship Id="rId839" Type="http://schemas.openxmlformats.org/officeDocument/2006/relationships/hyperlink" Target="http://fizkulturavshkole.ru/" TargetMode="External"/><Relationship Id="rId173" Type="http://schemas.openxmlformats.org/officeDocument/2006/relationships/hyperlink" Target="https://m.edsoo.ru/7f411518" TargetMode="External"/><Relationship Id="rId380" Type="http://schemas.openxmlformats.org/officeDocument/2006/relationships/hyperlink" Target="https://m.edsoo.ru/7f411518" TargetMode="External"/><Relationship Id="rId601" Type="http://schemas.openxmlformats.org/officeDocument/2006/relationships/hyperlink" Target="https://resh.edu.ru/subject/9/1/" TargetMode="External"/><Relationship Id="rId240" Type="http://schemas.openxmlformats.org/officeDocument/2006/relationships/hyperlink" Target="https://m.edsoo.ru/7f412850" TargetMode="External"/><Relationship Id="rId478" Type="http://schemas.openxmlformats.org/officeDocument/2006/relationships/hyperlink" Target="https://media.prosv.ru/func/" TargetMode="External"/><Relationship Id="rId685" Type="http://schemas.openxmlformats.org/officeDocument/2006/relationships/hyperlink" Target="https://resh.edu.ru/subject/9/1/" TargetMode="External"/><Relationship Id="rId35" Type="http://schemas.openxmlformats.org/officeDocument/2006/relationships/hyperlink" Target="https://m.edsoo.ru/7f410de8" TargetMode="External"/><Relationship Id="rId100" Type="http://schemas.openxmlformats.org/officeDocument/2006/relationships/hyperlink" Target="https://m.edsoo.ru/7f411518" TargetMode="External"/><Relationship Id="rId338" Type="http://schemas.openxmlformats.org/officeDocument/2006/relationships/hyperlink" Target="https://m.edsoo.ru/7f411bf8" TargetMode="External"/><Relationship Id="rId545" Type="http://schemas.openxmlformats.org/officeDocument/2006/relationships/hyperlink" Target="https://resh.edu.ru/subject/9/1/" TargetMode="External"/><Relationship Id="rId752" Type="http://schemas.openxmlformats.org/officeDocument/2006/relationships/hyperlink" Target="https://resh.edu.ru/subject/9/1/" TargetMode="External"/><Relationship Id="rId184" Type="http://schemas.openxmlformats.org/officeDocument/2006/relationships/hyperlink" Target="https://m.edsoo.ru/7f4110fe" TargetMode="External"/><Relationship Id="rId391" Type="http://schemas.openxmlformats.org/officeDocument/2006/relationships/hyperlink" Target="https://m.edsoo.ru/7f411518" TargetMode="External"/><Relationship Id="rId405" Type="http://schemas.openxmlformats.org/officeDocument/2006/relationships/hyperlink" Target="https://m.edsoo.ru/7f411518" TargetMode="External"/><Relationship Id="rId612" Type="http://schemas.openxmlformats.org/officeDocument/2006/relationships/hyperlink" Target="https://resh.edu.ru/subject/9/1/" TargetMode="External"/><Relationship Id="rId251" Type="http://schemas.openxmlformats.org/officeDocument/2006/relationships/hyperlink" Target="https://m.edsoo.ru/7f411518" TargetMode="External"/><Relationship Id="rId489" Type="http://schemas.openxmlformats.org/officeDocument/2006/relationships/hyperlink" Target="https://media.prosv.ru/func/" TargetMode="External"/><Relationship Id="rId696" Type="http://schemas.openxmlformats.org/officeDocument/2006/relationships/hyperlink" Target="https://resh.edu.ru/subject/9/1/" TargetMode="External"/><Relationship Id="rId46" Type="http://schemas.openxmlformats.org/officeDocument/2006/relationships/hyperlink" Target="https://m.edsoo.ru/7f411da6" TargetMode="External"/><Relationship Id="rId349" Type="http://schemas.openxmlformats.org/officeDocument/2006/relationships/hyperlink" Target="https://m.edsoo.ru/7f412ea4" TargetMode="External"/><Relationship Id="rId556" Type="http://schemas.openxmlformats.org/officeDocument/2006/relationships/hyperlink" Target="https://resh.edu.ru/subject/9/1/" TargetMode="External"/><Relationship Id="rId763" Type="http://schemas.openxmlformats.org/officeDocument/2006/relationships/hyperlink" Target="https://resh.edu.ru/subject/9/1/" TargetMode="External"/><Relationship Id="rId111" Type="http://schemas.openxmlformats.org/officeDocument/2006/relationships/hyperlink" Target="https://m.edsoo.ru/7f411518" TargetMode="External"/><Relationship Id="rId195" Type="http://schemas.openxmlformats.org/officeDocument/2006/relationships/hyperlink" Target="https://m.edsoo.ru/7f411f36" TargetMode="External"/><Relationship Id="rId209" Type="http://schemas.openxmlformats.org/officeDocument/2006/relationships/hyperlink" Target="http://www.encyclopedia.ru" TargetMode="External"/><Relationship Id="rId416" Type="http://schemas.openxmlformats.org/officeDocument/2006/relationships/hyperlink" Target="https://m.edsoo.ru/7f411518" TargetMode="External"/><Relationship Id="rId220" Type="http://schemas.openxmlformats.org/officeDocument/2006/relationships/hyperlink" Target="https://m.edsoo.ru/7f4116e4" TargetMode="External"/><Relationship Id="rId458" Type="http://schemas.openxmlformats.org/officeDocument/2006/relationships/hyperlink" Target="https://uchi.ru/activities/teacher/" TargetMode="External"/><Relationship Id="rId623" Type="http://schemas.openxmlformats.org/officeDocument/2006/relationships/hyperlink" Target="https://resh.edu.ru/subject/9/1/" TargetMode="External"/><Relationship Id="rId665" Type="http://schemas.openxmlformats.org/officeDocument/2006/relationships/hyperlink" Target="https://resh.edu.ru/subject/9/1/" TargetMode="External"/><Relationship Id="rId830" Type="http://schemas.openxmlformats.org/officeDocument/2006/relationships/hyperlink" Target="http://fizkulturavshkole.ru/" TargetMode="External"/><Relationship Id="rId872" Type="http://schemas.openxmlformats.org/officeDocument/2006/relationships/image" Target="media/image15.emf"/><Relationship Id="rId15" Type="http://schemas.openxmlformats.org/officeDocument/2006/relationships/hyperlink" Target="https://m.edsoo.ru/7f410de8" TargetMode="External"/><Relationship Id="rId57" Type="http://schemas.openxmlformats.org/officeDocument/2006/relationships/hyperlink" Target="https://m.edsoo.ru/7f411a40" TargetMode="External"/><Relationship Id="rId262" Type="http://schemas.openxmlformats.org/officeDocument/2006/relationships/hyperlink" Target="https://m.edsoo.ru/7f411892" TargetMode="External"/><Relationship Id="rId318" Type="http://schemas.openxmlformats.org/officeDocument/2006/relationships/hyperlink" Target="https://m.edsoo.ru/7f411bf8" TargetMode="External"/><Relationship Id="rId525" Type="http://schemas.openxmlformats.org/officeDocument/2006/relationships/hyperlink" Target="https://resh.edu.ru/subject/9/1/" TargetMode="External"/><Relationship Id="rId567" Type="http://schemas.openxmlformats.org/officeDocument/2006/relationships/hyperlink" Target="https://resh.edu.ru/subject/9/1/" TargetMode="External"/><Relationship Id="rId732" Type="http://schemas.openxmlformats.org/officeDocument/2006/relationships/hyperlink" Target="https://resh.edu.ru/subject/9/1/" TargetMode="External"/><Relationship Id="rId99" Type="http://schemas.openxmlformats.org/officeDocument/2006/relationships/hyperlink" Target="https://m.edsoo.ru/7f411518" TargetMode="External"/><Relationship Id="rId122" Type="http://schemas.openxmlformats.org/officeDocument/2006/relationships/hyperlink" Target="https://m.edsoo.ru/7f411518" TargetMode="External"/><Relationship Id="rId164" Type="http://schemas.openxmlformats.org/officeDocument/2006/relationships/footer" Target="footer2.xml"/><Relationship Id="rId371" Type="http://schemas.openxmlformats.org/officeDocument/2006/relationships/hyperlink" Target="https://m.edsoo.ru/7f412ea4" TargetMode="External"/><Relationship Id="rId774" Type="http://schemas.openxmlformats.org/officeDocument/2006/relationships/hyperlink" Target="https://resh.edu.ru/subject/9/1/" TargetMode="External"/><Relationship Id="rId427" Type="http://schemas.openxmlformats.org/officeDocument/2006/relationships/hyperlink" Target="https://m.edsoo.ru/7f411518" TargetMode="External"/><Relationship Id="rId469" Type="http://schemas.openxmlformats.org/officeDocument/2006/relationships/image" Target="media/image7.jpg"/><Relationship Id="rId634" Type="http://schemas.openxmlformats.org/officeDocument/2006/relationships/hyperlink" Target="https://resh.edu.ru/subject/9/1/" TargetMode="External"/><Relationship Id="rId676" Type="http://schemas.openxmlformats.org/officeDocument/2006/relationships/hyperlink" Target="https://resh.edu.ru/subject/9/1/" TargetMode="External"/><Relationship Id="rId841" Type="http://schemas.openxmlformats.org/officeDocument/2006/relationships/hyperlink" Target="http://fizkulturavshkole.ru/" TargetMode="External"/><Relationship Id="rId26" Type="http://schemas.openxmlformats.org/officeDocument/2006/relationships/hyperlink" Target="https://m.edsoo.ru/7f410de8" TargetMode="External"/><Relationship Id="rId231" Type="http://schemas.openxmlformats.org/officeDocument/2006/relationships/hyperlink" Target="https://m.edsoo.ru/7f4116e4" TargetMode="External"/><Relationship Id="rId273" Type="http://schemas.openxmlformats.org/officeDocument/2006/relationships/hyperlink" Target="https://login.myschool.edu.ru/auth/realms/etd-realm/login-actions/required-action?execution=set_required_action%20client_id=116%20tab_id=tbh16vM93YA" TargetMode="External"/><Relationship Id="rId329" Type="http://schemas.openxmlformats.org/officeDocument/2006/relationships/hyperlink" Target="https://m.edsoo.ru/7f411bf8" TargetMode="External"/><Relationship Id="rId480" Type="http://schemas.openxmlformats.org/officeDocument/2006/relationships/hyperlink" Target="http://skiv.instrao.ru/" TargetMode="External"/><Relationship Id="rId536" Type="http://schemas.openxmlformats.org/officeDocument/2006/relationships/hyperlink" Target="https://resh.edu.ru/subject/9/1/" TargetMode="External"/><Relationship Id="rId701" Type="http://schemas.openxmlformats.org/officeDocument/2006/relationships/hyperlink" Target="https://resh.edu.ru/subject/9/1/" TargetMode="External"/><Relationship Id="rId68" Type="http://schemas.openxmlformats.org/officeDocument/2006/relationships/hyperlink" Target="https://resh.edu.ru/subject/7/2/" TargetMode="External"/><Relationship Id="rId133" Type="http://schemas.openxmlformats.org/officeDocument/2006/relationships/hyperlink" Target="https://m.edsoo.ru/7f411518" TargetMode="External"/><Relationship Id="rId175" Type="http://schemas.openxmlformats.org/officeDocument/2006/relationships/hyperlink" Target="https://m.edsoo.ru/7f411518" TargetMode="External"/><Relationship Id="rId340" Type="http://schemas.openxmlformats.org/officeDocument/2006/relationships/hyperlink" Target="https://m.edsoo.ru/7f411bf8" TargetMode="External"/><Relationship Id="rId578" Type="http://schemas.openxmlformats.org/officeDocument/2006/relationships/hyperlink" Target="https://resh.edu.ru/subject/9/1/" TargetMode="External"/><Relationship Id="rId743" Type="http://schemas.openxmlformats.org/officeDocument/2006/relationships/hyperlink" Target="https://resh.edu.ru/subject/9/1/" TargetMode="External"/><Relationship Id="rId785" Type="http://schemas.openxmlformats.org/officeDocument/2006/relationships/footer" Target="footer23.xml"/><Relationship Id="rId200" Type="http://schemas.openxmlformats.org/officeDocument/2006/relationships/hyperlink" Target="https://m.edsoo.ru/7f411f36" TargetMode="External"/><Relationship Id="rId382" Type="http://schemas.openxmlformats.org/officeDocument/2006/relationships/hyperlink" Target="https://m.edsoo.ru/7f411518" TargetMode="External"/><Relationship Id="rId438" Type="http://schemas.openxmlformats.org/officeDocument/2006/relationships/hyperlink" Target="https://m.edsoo.ru/7f411518" TargetMode="External"/><Relationship Id="rId603" Type="http://schemas.openxmlformats.org/officeDocument/2006/relationships/hyperlink" Target="https://resh.edu.ru/subject/9/1/" TargetMode="External"/><Relationship Id="rId645" Type="http://schemas.openxmlformats.org/officeDocument/2006/relationships/hyperlink" Target="https://resh.edu.ru/subject/9/1/" TargetMode="External"/><Relationship Id="rId687" Type="http://schemas.openxmlformats.org/officeDocument/2006/relationships/hyperlink" Target="https://resh.edu.ru/subject/9/1/" TargetMode="External"/><Relationship Id="rId810" Type="http://schemas.openxmlformats.org/officeDocument/2006/relationships/hyperlink" Target="https://razgovor.edsoo.ru/" TargetMode="External"/><Relationship Id="rId852" Type="http://schemas.openxmlformats.org/officeDocument/2006/relationships/hyperlink" Target="http://fizkulturavshkole.ru/" TargetMode="External"/><Relationship Id="rId242" Type="http://schemas.openxmlformats.org/officeDocument/2006/relationships/hyperlink" Target="https://m.edsoo.ru/7f411518" TargetMode="External"/><Relationship Id="rId284" Type="http://schemas.openxmlformats.org/officeDocument/2006/relationships/hyperlink" Target="https://login.myschool.edu.ru/auth/realms/etd-realm/login-actions/required-action?execution=set_required_action%20client_id=116%20tab_id=tbh16vM93YA" TargetMode="External"/><Relationship Id="rId491" Type="http://schemas.openxmlformats.org/officeDocument/2006/relationships/hyperlink" Target="http://skiv.instrao.ru/" TargetMode="External"/><Relationship Id="rId505" Type="http://schemas.openxmlformats.org/officeDocument/2006/relationships/footer" Target="footer11.xml"/><Relationship Id="rId712" Type="http://schemas.openxmlformats.org/officeDocument/2006/relationships/hyperlink" Target="https://resh.edu.ru/subject/9/1/" TargetMode="External"/><Relationship Id="rId37" Type="http://schemas.openxmlformats.org/officeDocument/2006/relationships/hyperlink" Target="https://m.edsoo.ru/7f410de8" TargetMode="External"/><Relationship Id="rId79" Type="http://schemas.openxmlformats.org/officeDocument/2006/relationships/hyperlink" Target="https://m.edsoo.ru/7f411a40" TargetMode="External"/><Relationship Id="rId102" Type="http://schemas.openxmlformats.org/officeDocument/2006/relationships/hyperlink" Target="https://m.edsoo.ru/7f411518" TargetMode="External"/><Relationship Id="rId144" Type="http://schemas.openxmlformats.org/officeDocument/2006/relationships/hyperlink" Target="https://m.edsoo.ru/7f412652" TargetMode="External"/><Relationship Id="rId547" Type="http://schemas.openxmlformats.org/officeDocument/2006/relationships/hyperlink" Target="https://resh.edu.ru/subject/9/1/" TargetMode="External"/><Relationship Id="rId589" Type="http://schemas.openxmlformats.org/officeDocument/2006/relationships/hyperlink" Target="https://resh.edu.ru/subject/9/1/" TargetMode="External"/><Relationship Id="rId754" Type="http://schemas.openxmlformats.org/officeDocument/2006/relationships/hyperlink" Target="https://resh.edu.ru/subject/9/1/" TargetMode="External"/><Relationship Id="rId796" Type="http://schemas.openxmlformats.org/officeDocument/2006/relationships/hyperlink" Target="https://razgovor.edsoo.ru/" TargetMode="External"/><Relationship Id="rId90" Type="http://schemas.openxmlformats.org/officeDocument/2006/relationships/hyperlink" Target="https://m.edsoo.ru/7f412cec" TargetMode="External"/><Relationship Id="rId186" Type="http://schemas.openxmlformats.org/officeDocument/2006/relationships/hyperlink" Target="https://m.edsoo.ru/7f4110fe" TargetMode="External"/><Relationship Id="rId351" Type="http://schemas.openxmlformats.org/officeDocument/2006/relationships/hyperlink" Target="https://m.edsoo.ru/7f412ea4" TargetMode="External"/><Relationship Id="rId393" Type="http://schemas.openxmlformats.org/officeDocument/2006/relationships/hyperlink" Target="https://m.edsoo.ru/7f411518" TargetMode="External"/><Relationship Id="rId407" Type="http://schemas.openxmlformats.org/officeDocument/2006/relationships/hyperlink" Target="https://m.edsoo.ru/7f411518" TargetMode="External"/><Relationship Id="rId449" Type="http://schemas.openxmlformats.org/officeDocument/2006/relationships/hyperlink" Target="https://learningapps.org/index.php?s=&#1084;&#1072;&#1090;&#1077;&#1084;&#1072;&#1090;&#1080;&#1082;&#1072;" TargetMode="External"/><Relationship Id="rId614" Type="http://schemas.openxmlformats.org/officeDocument/2006/relationships/hyperlink" Target="https://resh.edu.ru/subject/9/1/" TargetMode="External"/><Relationship Id="rId656" Type="http://schemas.openxmlformats.org/officeDocument/2006/relationships/hyperlink" Target="https://resh.edu.ru/subject/9/1/" TargetMode="External"/><Relationship Id="rId821" Type="http://schemas.openxmlformats.org/officeDocument/2006/relationships/hyperlink" Target="https://razgovor.edsoo.ru/" TargetMode="External"/><Relationship Id="rId863" Type="http://schemas.openxmlformats.org/officeDocument/2006/relationships/hyperlink" Target="https://vk.com/club194525480" TargetMode="External"/><Relationship Id="rId211" Type="http://schemas.openxmlformats.org/officeDocument/2006/relationships/hyperlink" Target="http://www.encyclopedia.ru" TargetMode="External"/><Relationship Id="rId253" Type="http://schemas.openxmlformats.org/officeDocument/2006/relationships/hyperlink" Target="https://m.edsoo.ru/7f411518" TargetMode="External"/><Relationship Id="rId295" Type="http://schemas.openxmlformats.org/officeDocument/2006/relationships/hyperlink" Target="https://login.myschool.edu.ru/auth/realms/etd-realm/login-actions/required-action?execution=set_required_action%20client_id=116%20tab_id=tbh16vM93YA" TargetMode="External"/><Relationship Id="rId309" Type="http://schemas.openxmlformats.org/officeDocument/2006/relationships/hyperlink" Target="https://login.myschool.edu.ru/auth/realms/etd-realm/login-actions/required-action?execution=set_required_action%20client_id=116%20tab_id=tbh16vM93YA" TargetMode="External"/><Relationship Id="rId460" Type="http://schemas.openxmlformats.org/officeDocument/2006/relationships/hyperlink" Target="https://urok.1sept.ru/articles/687706" TargetMode="External"/><Relationship Id="rId516" Type="http://schemas.openxmlformats.org/officeDocument/2006/relationships/hyperlink" Target="https://resh.edu.ru/subject/9/1/" TargetMode="External"/><Relationship Id="rId698" Type="http://schemas.openxmlformats.org/officeDocument/2006/relationships/hyperlink" Target="https://resh.edu.ru/subject/9/1/" TargetMode="External"/><Relationship Id="rId48" Type="http://schemas.openxmlformats.org/officeDocument/2006/relationships/hyperlink" Target="https://m.edsoo.ru/7f411da6" TargetMode="External"/><Relationship Id="rId113" Type="http://schemas.openxmlformats.org/officeDocument/2006/relationships/hyperlink" Target="https://m.edsoo.ru/7f411518" TargetMode="External"/><Relationship Id="rId320" Type="http://schemas.openxmlformats.org/officeDocument/2006/relationships/hyperlink" Target="https://m.edsoo.ru/7f411bf8" TargetMode="External"/><Relationship Id="rId558" Type="http://schemas.openxmlformats.org/officeDocument/2006/relationships/hyperlink" Target="https://resh.edu.ru/subject/9/1/" TargetMode="External"/><Relationship Id="rId723" Type="http://schemas.openxmlformats.org/officeDocument/2006/relationships/hyperlink" Target="https://resh.edu.ru/subject/9/1/" TargetMode="External"/><Relationship Id="rId765" Type="http://schemas.openxmlformats.org/officeDocument/2006/relationships/hyperlink" Target="https://resh.edu.ru/subject/9/1/" TargetMode="External"/><Relationship Id="rId155" Type="http://schemas.openxmlformats.org/officeDocument/2006/relationships/hyperlink" Target="https://m.edsoo.ru/7f412652" TargetMode="External"/><Relationship Id="rId197" Type="http://schemas.openxmlformats.org/officeDocument/2006/relationships/hyperlink" Target="https://m.edsoo.ru/7f411f36" TargetMode="External"/><Relationship Id="rId362" Type="http://schemas.openxmlformats.org/officeDocument/2006/relationships/hyperlink" Target="https://m.edsoo.ru/7f412ea4" TargetMode="External"/><Relationship Id="rId418" Type="http://schemas.openxmlformats.org/officeDocument/2006/relationships/hyperlink" Target="https://m.edsoo.ru/7f411518" TargetMode="External"/><Relationship Id="rId625" Type="http://schemas.openxmlformats.org/officeDocument/2006/relationships/hyperlink" Target="https://resh.edu.ru/subject/9/1/" TargetMode="External"/><Relationship Id="rId832" Type="http://schemas.openxmlformats.org/officeDocument/2006/relationships/hyperlink" Target="http://fizkulturavshkole.ru/" TargetMode="External"/><Relationship Id="rId222" Type="http://schemas.openxmlformats.org/officeDocument/2006/relationships/hyperlink" Target="https://m.edsoo.ru/7f4116e4" TargetMode="External"/><Relationship Id="rId264" Type="http://schemas.openxmlformats.org/officeDocument/2006/relationships/hyperlink" Target="https://m.edsoo.ru/7f411892" TargetMode="External"/><Relationship Id="rId471" Type="http://schemas.openxmlformats.org/officeDocument/2006/relationships/image" Target="media/image9.jpg"/><Relationship Id="rId667" Type="http://schemas.openxmlformats.org/officeDocument/2006/relationships/hyperlink" Target="https://resh.edu.ru/subject/9/1/" TargetMode="External"/><Relationship Id="rId874" Type="http://schemas.openxmlformats.org/officeDocument/2006/relationships/hyperlink" Target="http://internet.garant.ru/document/redirect/75093644/1000" TargetMode="External"/><Relationship Id="rId17" Type="http://schemas.openxmlformats.org/officeDocument/2006/relationships/hyperlink" Target="https://m.edsoo.ru/7f410de8" TargetMode="External"/><Relationship Id="rId59" Type="http://schemas.openxmlformats.org/officeDocument/2006/relationships/hyperlink" Target="https://m.edsoo.ru/7f411a40" TargetMode="External"/><Relationship Id="rId124" Type="http://schemas.openxmlformats.org/officeDocument/2006/relationships/hyperlink" Target="https://m.edsoo.ru/7f411518" TargetMode="External"/><Relationship Id="rId527" Type="http://schemas.openxmlformats.org/officeDocument/2006/relationships/hyperlink" Target="https://resh.edu.ru/subject/9/1/" TargetMode="External"/><Relationship Id="rId569" Type="http://schemas.openxmlformats.org/officeDocument/2006/relationships/hyperlink" Target="https://resh.edu.ru/subject/9/1/" TargetMode="External"/><Relationship Id="rId734" Type="http://schemas.openxmlformats.org/officeDocument/2006/relationships/hyperlink" Target="https://resh.edu.ru/subject/9/1/" TargetMode="External"/><Relationship Id="rId776" Type="http://schemas.openxmlformats.org/officeDocument/2006/relationships/hyperlink" Target="https://resh.edu.ru/subject/9/1/" TargetMode="External"/><Relationship Id="rId70" Type="http://schemas.openxmlformats.org/officeDocument/2006/relationships/hyperlink" Target="https://resh.edu.ru/subject/7/2/" TargetMode="External"/><Relationship Id="rId166" Type="http://schemas.openxmlformats.org/officeDocument/2006/relationships/header" Target="header4.xml"/><Relationship Id="rId331" Type="http://schemas.openxmlformats.org/officeDocument/2006/relationships/hyperlink" Target="https://m.edsoo.ru/7f411bf8" TargetMode="External"/><Relationship Id="rId373" Type="http://schemas.openxmlformats.org/officeDocument/2006/relationships/hyperlink" Target="https://m.edsoo.ru/7f412ea4" TargetMode="External"/><Relationship Id="rId429" Type="http://schemas.openxmlformats.org/officeDocument/2006/relationships/hyperlink" Target="https://m.edsoo.ru/7f411518" TargetMode="External"/><Relationship Id="rId580" Type="http://schemas.openxmlformats.org/officeDocument/2006/relationships/hyperlink" Target="https://resh.edu.ru/subject/9/1/" TargetMode="External"/><Relationship Id="rId636" Type="http://schemas.openxmlformats.org/officeDocument/2006/relationships/hyperlink" Target="https://resh.edu.ru/subject/9/1/" TargetMode="External"/><Relationship Id="rId801" Type="http://schemas.openxmlformats.org/officeDocument/2006/relationships/hyperlink" Target="https://razgovor.edsoo.ru/" TargetMode="External"/><Relationship Id="rId1" Type="http://schemas.openxmlformats.org/officeDocument/2006/relationships/customXml" Target="../customXml/item1.xml"/><Relationship Id="rId233" Type="http://schemas.openxmlformats.org/officeDocument/2006/relationships/hyperlink" Target="https://m.edsoo.ru/7f412850" TargetMode="External"/><Relationship Id="rId440" Type="http://schemas.openxmlformats.org/officeDocument/2006/relationships/hyperlink" Target="https://m.edsoo.ru/7f411518" TargetMode="External"/><Relationship Id="rId678" Type="http://schemas.openxmlformats.org/officeDocument/2006/relationships/hyperlink" Target="https://resh.edu.ru/subject/9/1/" TargetMode="External"/><Relationship Id="rId843" Type="http://schemas.openxmlformats.org/officeDocument/2006/relationships/hyperlink" Target="http://fizkulturavshkole.ru/" TargetMode="External"/><Relationship Id="rId28" Type="http://schemas.openxmlformats.org/officeDocument/2006/relationships/hyperlink" Target="https://m.edsoo.ru/7f410de8" TargetMode="External"/><Relationship Id="rId275" Type="http://schemas.openxmlformats.org/officeDocument/2006/relationships/hyperlink" Target="https://login.myschool.edu.ru/auth/realms/etd-realm/login-actions/required-action?execution=set_required_action%20client_id=116%20tab_id=tbh16vM93YA" TargetMode="External"/><Relationship Id="rId300" Type="http://schemas.openxmlformats.org/officeDocument/2006/relationships/hyperlink" Target="https://login.myschool.edu.ru/auth/realms/etd-realm/login-actions/required-action?execution=set_required_action%20client_id=116%20tab_id=tbh16vM93YA" TargetMode="External"/><Relationship Id="rId482" Type="http://schemas.openxmlformats.org/officeDocument/2006/relationships/hyperlink" Target="https://media.prosv.ru/func/" TargetMode="External"/><Relationship Id="rId538" Type="http://schemas.openxmlformats.org/officeDocument/2006/relationships/hyperlink" Target="https://resh.edu.ru/subject/9/1/" TargetMode="External"/><Relationship Id="rId703" Type="http://schemas.openxmlformats.org/officeDocument/2006/relationships/hyperlink" Target="https://resh.edu.ru/subject/9/1/" TargetMode="External"/><Relationship Id="rId745" Type="http://schemas.openxmlformats.org/officeDocument/2006/relationships/hyperlink" Target="https://resh.edu.ru/subject/9/1/" TargetMode="External"/><Relationship Id="rId81" Type="http://schemas.openxmlformats.org/officeDocument/2006/relationships/hyperlink" Target="https://m.edsoo.ru/7f411a40" TargetMode="External"/><Relationship Id="rId135" Type="http://schemas.openxmlformats.org/officeDocument/2006/relationships/hyperlink" Target="https://m.edsoo.ru/7f411518" TargetMode="External"/><Relationship Id="rId177" Type="http://schemas.openxmlformats.org/officeDocument/2006/relationships/hyperlink" Target="https://m.edsoo.ru/7f411518" TargetMode="External"/><Relationship Id="rId342" Type="http://schemas.openxmlformats.org/officeDocument/2006/relationships/hyperlink" Target="https://m.edsoo.ru/7f411bf8" TargetMode="External"/><Relationship Id="rId384" Type="http://schemas.openxmlformats.org/officeDocument/2006/relationships/hyperlink" Target="https://m.edsoo.ru/7f411518" TargetMode="External"/><Relationship Id="rId591" Type="http://schemas.openxmlformats.org/officeDocument/2006/relationships/hyperlink" Target="https://resh.edu.ru/subject/9/1/" TargetMode="External"/><Relationship Id="rId605" Type="http://schemas.openxmlformats.org/officeDocument/2006/relationships/hyperlink" Target="https://resh.edu.ru/subject/9/1/" TargetMode="External"/><Relationship Id="rId787" Type="http://schemas.openxmlformats.org/officeDocument/2006/relationships/footer" Target="footer24.xml"/><Relationship Id="rId812" Type="http://schemas.openxmlformats.org/officeDocument/2006/relationships/hyperlink" Target="https://razgovor.edsoo.ru/" TargetMode="External"/><Relationship Id="rId202" Type="http://schemas.openxmlformats.org/officeDocument/2006/relationships/hyperlink" Target="https://m.edsoo.ru/7f411f36" TargetMode="External"/><Relationship Id="rId244" Type="http://schemas.openxmlformats.org/officeDocument/2006/relationships/hyperlink" Target="https://m.edsoo.ru/7f411518" TargetMode="External"/><Relationship Id="rId647" Type="http://schemas.openxmlformats.org/officeDocument/2006/relationships/footer" Target="footer15.xml"/><Relationship Id="rId689" Type="http://schemas.openxmlformats.org/officeDocument/2006/relationships/hyperlink" Target="https://resh.edu.ru/subject/9/1/" TargetMode="External"/><Relationship Id="rId854" Type="http://schemas.openxmlformats.org/officeDocument/2006/relationships/hyperlink" Target="http://fizkulturavshkole.ru/" TargetMode="External"/><Relationship Id="rId39" Type="http://schemas.openxmlformats.org/officeDocument/2006/relationships/hyperlink" Target="https://m.edsoo.ru/7f410de8" TargetMode="External"/><Relationship Id="rId286" Type="http://schemas.openxmlformats.org/officeDocument/2006/relationships/hyperlink" Target="https://login.myschool.edu.ru/auth/realms/etd-realm/login-actions/required-action?execution=set_required_action%20client_id=116%20tab_id=tbh16vM93YA" TargetMode="External"/><Relationship Id="rId451" Type="http://schemas.openxmlformats.org/officeDocument/2006/relationships/hyperlink" Target="https://uchitel.club/workprograms" TargetMode="External"/><Relationship Id="rId493" Type="http://schemas.openxmlformats.org/officeDocument/2006/relationships/hyperlink" Target="https://media.prosv.ru/func/" TargetMode="External"/><Relationship Id="rId507" Type="http://schemas.openxmlformats.org/officeDocument/2006/relationships/hyperlink" Target="https://resh.edu.ru/subject/9/1/" TargetMode="External"/><Relationship Id="rId549" Type="http://schemas.openxmlformats.org/officeDocument/2006/relationships/hyperlink" Target="https://resh.edu.ru/subject/9/1/" TargetMode="External"/><Relationship Id="rId714" Type="http://schemas.openxmlformats.org/officeDocument/2006/relationships/hyperlink" Target="https://resh.edu.ru/subject/9/1/" TargetMode="External"/><Relationship Id="rId756" Type="http://schemas.openxmlformats.org/officeDocument/2006/relationships/hyperlink" Target="https://resh.edu.ru/subject/9/1/" TargetMode="External"/><Relationship Id="rId50" Type="http://schemas.openxmlformats.org/officeDocument/2006/relationships/hyperlink" Target="https://m.edsoo.ru/7f411a40" TargetMode="External"/><Relationship Id="rId104" Type="http://schemas.openxmlformats.org/officeDocument/2006/relationships/hyperlink" Target="https://m.edsoo.ru/7f411518" TargetMode="External"/><Relationship Id="rId146" Type="http://schemas.openxmlformats.org/officeDocument/2006/relationships/hyperlink" Target="https://m.edsoo.ru/7f412652" TargetMode="External"/><Relationship Id="rId188" Type="http://schemas.openxmlformats.org/officeDocument/2006/relationships/hyperlink" Target="https://m.edsoo.ru/7f4110fe" TargetMode="External"/><Relationship Id="rId311" Type="http://schemas.openxmlformats.org/officeDocument/2006/relationships/hyperlink" Target="https://login.myschool.edu.ru/auth/realms/etd-realm/login-actions/required-action?execution=set_required_action%20client_id=116%20tab_id=tbh16vM93YA" TargetMode="External"/><Relationship Id="rId353" Type="http://schemas.openxmlformats.org/officeDocument/2006/relationships/hyperlink" Target="https://m.edsoo.ru/7f412ea4" TargetMode="External"/><Relationship Id="rId395" Type="http://schemas.openxmlformats.org/officeDocument/2006/relationships/hyperlink" Target="https://m.edsoo.ru/7f411518" TargetMode="External"/><Relationship Id="rId409" Type="http://schemas.openxmlformats.org/officeDocument/2006/relationships/hyperlink" Target="https://m.edsoo.ru/7f411518" TargetMode="External"/><Relationship Id="rId560" Type="http://schemas.openxmlformats.org/officeDocument/2006/relationships/hyperlink" Target="https://resh.edu.ru/subject/9/1/" TargetMode="External"/><Relationship Id="rId798" Type="http://schemas.openxmlformats.org/officeDocument/2006/relationships/hyperlink" Target="https://razgovor.edsoo.ru/" TargetMode="External"/><Relationship Id="rId92" Type="http://schemas.openxmlformats.org/officeDocument/2006/relationships/hyperlink" Target="https://m.edsoo.ru/7f412cec" TargetMode="External"/><Relationship Id="rId213" Type="http://schemas.openxmlformats.org/officeDocument/2006/relationships/hyperlink" Target="https://m.edsoo.ru/7f4116e4" TargetMode="External"/><Relationship Id="rId420" Type="http://schemas.openxmlformats.org/officeDocument/2006/relationships/hyperlink" Target="https://m.edsoo.ru/7f411518" TargetMode="External"/><Relationship Id="rId616" Type="http://schemas.openxmlformats.org/officeDocument/2006/relationships/hyperlink" Target="https://resh.edu.ru/subject/9/1/" TargetMode="External"/><Relationship Id="rId658" Type="http://schemas.openxmlformats.org/officeDocument/2006/relationships/hyperlink" Target="https://resh.edu.ru/subject/9/1/" TargetMode="External"/><Relationship Id="rId823" Type="http://schemas.openxmlformats.org/officeDocument/2006/relationships/hyperlink" Target="http://fizkulturavshkole.ru/" TargetMode="External"/><Relationship Id="rId865" Type="http://schemas.openxmlformats.org/officeDocument/2006/relationships/hyperlink" Target="https://vk.com/public200068882" TargetMode="External"/><Relationship Id="rId255" Type="http://schemas.openxmlformats.org/officeDocument/2006/relationships/hyperlink" Target="https://m.edsoo.ru/7f411518" TargetMode="External"/><Relationship Id="rId297" Type="http://schemas.openxmlformats.org/officeDocument/2006/relationships/hyperlink" Target="https://login.myschool.edu.ru/auth/realms/etd-realm/login-actions/required-action?execution=set_required_action%20client_id=116%20tab_id=tbh16vM93YA" TargetMode="External"/><Relationship Id="rId462" Type="http://schemas.openxmlformats.org/officeDocument/2006/relationships/hyperlink" Target="https://uchi.ru/activities/teacher/" TargetMode="External"/><Relationship Id="rId518" Type="http://schemas.openxmlformats.org/officeDocument/2006/relationships/hyperlink" Target="https://resh.edu.ru/subject/9/1/" TargetMode="External"/><Relationship Id="rId725" Type="http://schemas.openxmlformats.org/officeDocument/2006/relationships/hyperlink" Target="https://resh.edu.ru/subject/9/1/" TargetMode="External"/><Relationship Id="rId115" Type="http://schemas.openxmlformats.org/officeDocument/2006/relationships/hyperlink" Target="https://m.edsoo.ru/7f411518" TargetMode="External"/><Relationship Id="rId157" Type="http://schemas.openxmlformats.org/officeDocument/2006/relationships/hyperlink" Target="https://m.edsoo.ru/7f412652" TargetMode="External"/><Relationship Id="rId322" Type="http://schemas.openxmlformats.org/officeDocument/2006/relationships/hyperlink" Target="https://m.edsoo.ru/7f411bf8" TargetMode="External"/><Relationship Id="rId364" Type="http://schemas.openxmlformats.org/officeDocument/2006/relationships/hyperlink" Target="https://m.edsoo.ru/7f412ea4" TargetMode="External"/><Relationship Id="rId767" Type="http://schemas.openxmlformats.org/officeDocument/2006/relationships/hyperlink" Target="https://resh.edu.ru/subject/9/1/" TargetMode="External"/><Relationship Id="rId61" Type="http://schemas.openxmlformats.org/officeDocument/2006/relationships/hyperlink" Target="https://resh.edu.ru/subject/7/2/" TargetMode="External"/><Relationship Id="rId199" Type="http://schemas.openxmlformats.org/officeDocument/2006/relationships/hyperlink" Target="https://m.edsoo.ru/7f411f36" TargetMode="External"/><Relationship Id="rId571" Type="http://schemas.openxmlformats.org/officeDocument/2006/relationships/hyperlink" Target="https://resh.edu.ru/subject/9/1/" TargetMode="External"/><Relationship Id="rId627" Type="http://schemas.openxmlformats.org/officeDocument/2006/relationships/hyperlink" Target="https://resh.edu.ru/subject/9/1/" TargetMode="External"/><Relationship Id="rId669" Type="http://schemas.openxmlformats.org/officeDocument/2006/relationships/hyperlink" Target="https://resh.edu.ru/subject/9/1/" TargetMode="External"/><Relationship Id="rId834" Type="http://schemas.openxmlformats.org/officeDocument/2006/relationships/hyperlink" Target="http://fizkulturavshkole.ru/" TargetMode="External"/><Relationship Id="rId876" Type="http://schemas.openxmlformats.org/officeDocument/2006/relationships/fontTable" Target="fontTable.xml"/><Relationship Id="rId19" Type="http://schemas.openxmlformats.org/officeDocument/2006/relationships/hyperlink" Target="https://m.edsoo.ru/7f410de8" TargetMode="External"/><Relationship Id="rId224" Type="http://schemas.openxmlformats.org/officeDocument/2006/relationships/hyperlink" Target="https://m.edsoo.ru/7f4116e4" TargetMode="External"/><Relationship Id="rId266" Type="http://schemas.openxmlformats.org/officeDocument/2006/relationships/hyperlink" Target="https://m.edsoo.ru/7f4129ea" TargetMode="External"/><Relationship Id="rId431" Type="http://schemas.openxmlformats.org/officeDocument/2006/relationships/hyperlink" Target="https://m.edsoo.ru/7f411518" TargetMode="External"/><Relationship Id="rId473" Type="http://schemas.openxmlformats.org/officeDocument/2006/relationships/image" Target="media/image11.jpg"/><Relationship Id="rId529" Type="http://schemas.openxmlformats.org/officeDocument/2006/relationships/hyperlink" Target="https://resh.edu.ru/subject/9/1/" TargetMode="External"/><Relationship Id="rId680" Type="http://schemas.openxmlformats.org/officeDocument/2006/relationships/hyperlink" Target="https://resh.edu.ru/subject/9/1/" TargetMode="External"/><Relationship Id="rId736" Type="http://schemas.openxmlformats.org/officeDocument/2006/relationships/hyperlink" Target="https://resh.edu.ru/subject/9/1/" TargetMode="External"/><Relationship Id="rId30" Type="http://schemas.openxmlformats.org/officeDocument/2006/relationships/hyperlink" Target="https://m.edsoo.ru/7f410de8" TargetMode="External"/><Relationship Id="rId126" Type="http://schemas.openxmlformats.org/officeDocument/2006/relationships/hyperlink" Target="https://m.edsoo.ru/7f411518" TargetMode="External"/><Relationship Id="rId168" Type="http://schemas.openxmlformats.org/officeDocument/2006/relationships/hyperlink" Target="https://m.edsoo.ru/7f411518" TargetMode="External"/><Relationship Id="rId333" Type="http://schemas.openxmlformats.org/officeDocument/2006/relationships/hyperlink" Target="https://m.edsoo.ru/7f411bf8" TargetMode="External"/><Relationship Id="rId540" Type="http://schemas.openxmlformats.org/officeDocument/2006/relationships/hyperlink" Target="https://resh.edu.ru/subject/9/1/" TargetMode="External"/><Relationship Id="rId778" Type="http://schemas.openxmlformats.org/officeDocument/2006/relationships/hyperlink" Target="https://resh.edu.ru/subject/9/1/" TargetMode="External"/><Relationship Id="rId72" Type="http://schemas.openxmlformats.org/officeDocument/2006/relationships/hyperlink" Target="https://m.edsoo.ru/7f411a40" TargetMode="External"/><Relationship Id="rId375" Type="http://schemas.openxmlformats.org/officeDocument/2006/relationships/hyperlink" Target="https://media.prosv.ru/" TargetMode="External"/><Relationship Id="rId582" Type="http://schemas.openxmlformats.org/officeDocument/2006/relationships/hyperlink" Target="https://resh.edu.ru/subject/9/1/" TargetMode="External"/><Relationship Id="rId638" Type="http://schemas.openxmlformats.org/officeDocument/2006/relationships/hyperlink" Target="https://resh.edu.ru/subject/9/1/" TargetMode="External"/><Relationship Id="rId803" Type="http://schemas.openxmlformats.org/officeDocument/2006/relationships/hyperlink" Target="https://razgovor.edsoo.ru/" TargetMode="External"/><Relationship Id="rId845" Type="http://schemas.openxmlformats.org/officeDocument/2006/relationships/hyperlink" Target="http://fizkulturavshkole.ru/" TargetMode="External"/><Relationship Id="rId3" Type="http://schemas.openxmlformats.org/officeDocument/2006/relationships/styles" Target="styles.xml"/><Relationship Id="rId235" Type="http://schemas.openxmlformats.org/officeDocument/2006/relationships/hyperlink" Target="https://m.edsoo.ru/7f412850" TargetMode="External"/><Relationship Id="rId277" Type="http://schemas.openxmlformats.org/officeDocument/2006/relationships/hyperlink" Target="https://login.myschool.edu.ru/auth/realms/etd-realm/login-actions/required-action?execution=set_required_action%20client_id=116%20tab_id=tbh16vM93YA" TargetMode="External"/><Relationship Id="rId400" Type="http://schemas.openxmlformats.org/officeDocument/2006/relationships/hyperlink" Target="https://m.edsoo.ru/7f411518" TargetMode="External"/><Relationship Id="rId442" Type="http://schemas.openxmlformats.org/officeDocument/2006/relationships/hyperlink" Target="https://m.edsoo.ru/7f411518" TargetMode="External"/><Relationship Id="rId484" Type="http://schemas.openxmlformats.org/officeDocument/2006/relationships/hyperlink" Target="https://media.prosv.ru/func/" TargetMode="External"/><Relationship Id="rId705" Type="http://schemas.openxmlformats.org/officeDocument/2006/relationships/hyperlink" Target="https://resh.edu.ru/subject/9/1/" TargetMode="External"/><Relationship Id="rId137" Type="http://schemas.openxmlformats.org/officeDocument/2006/relationships/hyperlink" Target="https://m.edsoo.ru/7f412652" TargetMode="External"/><Relationship Id="rId302" Type="http://schemas.openxmlformats.org/officeDocument/2006/relationships/hyperlink" Target="https://login.myschool.edu.ru/auth/realms/etd-realm/login-actions/required-action?execution=set_required_action%20client_id=116%20tab_id=tbh16vM93YA" TargetMode="External"/><Relationship Id="rId344" Type="http://schemas.openxmlformats.org/officeDocument/2006/relationships/hyperlink" Target="https://m.edsoo.ru/7f411bf8" TargetMode="External"/><Relationship Id="rId691" Type="http://schemas.openxmlformats.org/officeDocument/2006/relationships/hyperlink" Target="https://resh.edu.ru/subject/9/1/" TargetMode="External"/><Relationship Id="rId747" Type="http://schemas.openxmlformats.org/officeDocument/2006/relationships/hyperlink" Target="https://resh.edu.ru/subject/9/1/" TargetMode="External"/><Relationship Id="rId789" Type="http://schemas.openxmlformats.org/officeDocument/2006/relationships/hyperlink" Target="https://razgovor.edsoo.ru/" TargetMode="External"/><Relationship Id="rId41" Type="http://schemas.openxmlformats.org/officeDocument/2006/relationships/hyperlink" Target="https://m.edsoo.ru/7f411da6" TargetMode="External"/><Relationship Id="rId83" Type="http://schemas.openxmlformats.org/officeDocument/2006/relationships/hyperlink" Target="https://m.edsoo.ru/7f411a40" TargetMode="External"/><Relationship Id="rId179" Type="http://schemas.openxmlformats.org/officeDocument/2006/relationships/hyperlink" Target="https://m.edsoo.ru/7f411518" TargetMode="External"/><Relationship Id="rId386" Type="http://schemas.openxmlformats.org/officeDocument/2006/relationships/hyperlink" Target="https://m.edsoo.ru/7f411518" TargetMode="External"/><Relationship Id="rId551" Type="http://schemas.openxmlformats.org/officeDocument/2006/relationships/hyperlink" Target="https://resh.edu.ru/subject/9/1/" TargetMode="External"/><Relationship Id="rId593" Type="http://schemas.openxmlformats.org/officeDocument/2006/relationships/hyperlink" Target="https://resh.edu.ru/subject/9/1/" TargetMode="External"/><Relationship Id="rId607" Type="http://schemas.openxmlformats.org/officeDocument/2006/relationships/hyperlink" Target="https://resh.edu.ru/subject/9/1/" TargetMode="External"/><Relationship Id="rId649" Type="http://schemas.openxmlformats.org/officeDocument/2006/relationships/hyperlink" Target="https://resh.edu.ru/subject/9/1/" TargetMode="External"/><Relationship Id="rId814" Type="http://schemas.openxmlformats.org/officeDocument/2006/relationships/hyperlink" Target="https://razgovor.edsoo.ru/" TargetMode="External"/><Relationship Id="rId856" Type="http://schemas.openxmlformats.org/officeDocument/2006/relationships/hyperlink" Target="https://vk.com/public202254425" TargetMode="External"/><Relationship Id="rId190" Type="http://schemas.openxmlformats.org/officeDocument/2006/relationships/hyperlink" Target="https://m.edsoo.ru/7f4110fe" TargetMode="External"/><Relationship Id="rId204" Type="http://schemas.openxmlformats.org/officeDocument/2006/relationships/hyperlink" Target="https://m.edsoo.ru/7f411f36" TargetMode="External"/><Relationship Id="rId246" Type="http://schemas.openxmlformats.org/officeDocument/2006/relationships/hyperlink" Target="https://m.edsoo.ru/7f411518" TargetMode="External"/><Relationship Id="rId288" Type="http://schemas.openxmlformats.org/officeDocument/2006/relationships/hyperlink" Target="https://login.myschool.edu.ru/auth/realms/etd-realm/login-actions/required-action?execution=set_required_action%20client_id=116%20tab_id=tbh16vM93YA" TargetMode="External"/><Relationship Id="rId411" Type="http://schemas.openxmlformats.org/officeDocument/2006/relationships/hyperlink" Target="https://m.edsoo.ru/7f411518" TargetMode="External"/><Relationship Id="rId453" Type="http://schemas.openxmlformats.org/officeDocument/2006/relationships/hyperlink" Target="https://learningapps.org/index.php?s=&#1084;&#1072;&#1090;&#1077;&#1084;&#1072;&#1090;&#1080;&#1082;&#1072;" TargetMode="External"/><Relationship Id="rId509" Type="http://schemas.openxmlformats.org/officeDocument/2006/relationships/hyperlink" Target="https://resh.edu.ru/subject/9/1/" TargetMode="External"/><Relationship Id="rId660" Type="http://schemas.openxmlformats.org/officeDocument/2006/relationships/hyperlink" Target="https://resh.edu.ru/subject/9/1/" TargetMode="External"/><Relationship Id="rId106" Type="http://schemas.openxmlformats.org/officeDocument/2006/relationships/hyperlink" Target="https://m.edsoo.ru/7f411518" TargetMode="External"/><Relationship Id="rId313" Type="http://schemas.openxmlformats.org/officeDocument/2006/relationships/hyperlink" Target="https://login.myschool.edu.ru/auth/realms/etd-realm/login-actions/required-action?execution=set_required_action%20client_id=116%20tab_id=tbh16vM93YA" TargetMode="External"/><Relationship Id="rId495" Type="http://schemas.openxmlformats.org/officeDocument/2006/relationships/hyperlink" Target="https://media.prosv.ru/func/" TargetMode="External"/><Relationship Id="rId716" Type="http://schemas.openxmlformats.org/officeDocument/2006/relationships/hyperlink" Target="https://resh.edu.ru/subject/9/1/" TargetMode="External"/><Relationship Id="rId758" Type="http://schemas.openxmlformats.org/officeDocument/2006/relationships/hyperlink" Target="https://resh.edu.ru/subject/9/1/" TargetMode="External"/><Relationship Id="rId10" Type="http://schemas.openxmlformats.org/officeDocument/2006/relationships/hyperlink" Target="https://edsoo.ru/constructor/" TargetMode="External"/><Relationship Id="rId52"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s://m.edsoo.ru/7f412652" TargetMode="External"/><Relationship Id="rId355" Type="http://schemas.openxmlformats.org/officeDocument/2006/relationships/hyperlink" Target="https://m.edsoo.ru/7f412ea4" TargetMode="External"/><Relationship Id="rId397" Type="http://schemas.openxmlformats.org/officeDocument/2006/relationships/hyperlink" Target="https://m.edsoo.ru/7f411518" TargetMode="External"/><Relationship Id="rId520" Type="http://schemas.openxmlformats.org/officeDocument/2006/relationships/hyperlink" Target="https://resh.edu.ru/subject/9/1/" TargetMode="External"/><Relationship Id="rId562" Type="http://schemas.openxmlformats.org/officeDocument/2006/relationships/hyperlink" Target="https://resh.edu.ru/subject/9/1/" TargetMode="External"/><Relationship Id="rId618" Type="http://schemas.openxmlformats.org/officeDocument/2006/relationships/hyperlink" Target="https://resh.edu.ru/subject/9/1/" TargetMode="External"/><Relationship Id="rId825" Type="http://schemas.openxmlformats.org/officeDocument/2006/relationships/hyperlink" Target="http://fizkulturavshkole.ru/" TargetMode="External"/><Relationship Id="rId215" Type="http://schemas.openxmlformats.org/officeDocument/2006/relationships/hyperlink" Target="https://m.edsoo.ru/7f4116e4" TargetMode="External"/><Relationship Id="rId257" Type="http://schemas.openxmlformats.org/officeDocument/2006/relationships/hyperlink" Target="https://m.edsoo.ru/7f411518" TargetMode="External"/><Relationship Id="rId422" Type="http://schemas.openxmlformats.org/officeDocument/2006/relationships/hyperlink" Target="https://m.edsoo.ru/7f411518" TargetMode="External"/><Relationship Id="rId464" Type="http://schemas.openxmlformats.org/officeDocument/2006/relationships/hyperlink" Target="https://urok.1sept.ru/articles/687706" TargetMode="External"/><Relationship Id="rId867" Type="http://schemas.openxmlformats.org/officeDocument/2006/relationships/hyperlink" Target="https://vk.com/public199078707" TargetMode="External"/><Relationship Id="rId299" Type="http://schemas.openxmlformats.org/officeDocument/2006/relationships/hyperlink" Target="https://login.myschool.edu.ru/auth/realms/etd-realm/login-actions/required-action?execution=set_required_action%20client_id=116%20tab_id=tbh16vM93YA" TargetMode="External"/><Relationship Id="rId727" Type="http://schemas.openxmlformats.org/officeDocument/2006/relationships/hyperlink" Target="https://resh.edu.ru/subject/9/1/" TargetMode="External"/><Relationship Id="rId63" Type="http://schemas.openxmlformats.org/officeDocument/2006/relationships/hyperlink" Target="https://resh.edu.ru/subject/7/2/" TargetMode="External"/><Relationship Id="rId159" Type="http://schemas.openxmlformats.org/officeDocument/2006/relationships/hyperlink" Target="https://m.edsoo.ru/7f412652" TargetMode="External"/><Relationship Id="rId366" Type="http://schemas.openxmlformats.org/officeDocument/2006/relationships/hyperlink" Target="https://m.edsoo.ru/7f412ea4" TargetMode="External"/><Relationship Id="rId573" Type="http://schemas.openxmlformats.org/officeDocument/2006/relationships/hyperlink" Target="https://resh.edu.ru/subject/9/1/" TargetMode="External"/><Relationship Id="rId780" Type="http://schemas.openxmlformats.org/officeDocument/2006/relationships/hyperlink" Target="https://resh.edu.ru/subject/9/1/" TargetMode="External"/><Relationship Id="rId226" Type="http://schemas.openxmlformats.org/officeDocument/2006/relationships/hyperlink" Target="https://m.edsoo.ru/7f4116e4" TargetMode="External"/><Relationship Id="rId433" Type="http://schemas.openxmlformats.org/officeDocument/2006/relationships/hyperlink" Target="https://m.edsoo.ru/7f411518" TargetMode="External"/><Relationship Id="rId640" Type="http://schemas.openxmlformats.org/officeDocument/2006/relationships/hyperlink" Target="https://resh.edu.ru/subject/9/1/" TargetMode="External"/><Relationship Id="rId738" Type="http://schemas.openxmlformats.org/officeDocument/2006/relationships/hyperlink" Target="https://resh.edu.ru/subject/9/1/" TargetMode="External"/><Relationship Id="rId74" Type="http://schemas.openxmlformats.org/officeDocument/2006/relationships/hyperlink" Target="https://m.edsoo.ru/7f411a40" TargetMode="External"/><Relationship Id="rId377" Type="http://schemas.openxmlformats.org/officeDocument/2006/relationships/hyperlink" Target="https://m.edsoo.ru/7f411518" TargetMode="External"/><Relationship Id="rId500" Type="http://schemas.openxmlformats.org/officeDocument/2006/relationships/footer" Target="footer6.xml"/><Relationship Id="rId584" Type="http://schemas.openxmlformats.org/officeDocument/2006/relationships/hyperlink" Target="https://resh.edu.ru/subject/9/1/" TargetMode="External"/><Relationship Id="rId805" Type="http://schemas.openxmlformats.org/officeDocument/2006/relationships/hyperlink" Target="https://razgovor.edsoo.ru/" TargetMode="External"/><Relationship Id="rId5" Type="http://schemas.openxmlformats.org/officeDocument/2006/relationships/webSettings" Target="webSettings.xml"/><Relationship Id="rId237" Type="http://schemas.openxmlformats.org/officeDocument/2006/relationships/hyperlink" Target="https://m.edsoo.ru/7f412850" TargetMode="External"/><Relationship Id="rId791" Type="http://schemas.openxmlformats.org/officeDocument/2006/relationships/hyperlink" Target="https://razgovor.edsoo.ru/" TargetMode="External"/><Relationship Id="rId444" Type="http://schemas.openxmlformats.org/officeDocument/2006/relationships/hyperlink" Target="http://pandia.ru/text/category/nachalmznoe_obshee_obrazovanie/" TargetMode="External"/><Relationship Id="rId651" Type="http://schemas.openxmlformats.org/officeDocument/2006/relationships/hyperlink" Target="https://resh.edu.ru/subject/9/1/" TargetMode="External"/><Relationship Id="rId749" Type="http://schemas.openxmlformats.org/officeDocument/2006/relationships/hyperlink" Target="https://resh.edu.ru/subject/9/1/" TargetMode="External"/><Relationship Id="rId290" Type="http://schemas.openxmlformats.org/officeDocument/2006/relationships/hyperlink" Target="https://login.myschool.edu.ru/auth/realms/etd-realm/login-actions/required-action?execution=set_required_action%20client_id=116%20tab_id=tbh16vM93YA" TargetMode="External"/><Relationship Id="rId304" Type="http://schemas.openxmlformats.org/officeDocument/2006/relationships/hyperlink" Target="https://login.myschool.edu.ru/auth/realms/etd-realm/login-actions/required-action?execution=set_required_action%20client_id=116%20tab_id=tbh16vM93YA" TargetMode="External"/><Relationship Id="rId388" Type="http://schemas.openxmlformats.org/officeDocument/2006/relationships/hyperlink" Target="https://m.edsoo.ru/7f411518" TargetMode="External"/><Relationship Id="rId511" Type="http://schemas.openxmlformats.org/officeDocument/2006/relationships/hyperlink" Target="https://resh.edu.ru/subject/9/1/" TargetMode="External"/><Relationship Id="rId609" Type="http://schemas.openxmlformats.org/officeDocument/2006/relationships/hyperlink" Target="https://resh.edu.ru/subject/9/1/" TargetMode="External"/><Relationship Id="rId85" Type="http://schemas.openxmlformats.org/officeDocument/2006/relationships/hyperlink" Target="https://m.edsoo.ru/7f412cec" TargetMode="External"/><Relationship Id="rId150" Type="http://schemas.openxmlformats.org/officeDocument/2006/relationships/hyperlink" Target="https://m.edsoo.ru/7f412652" TargetMode="External"/><Relationship Id="rId595" Type="http://schemas.openxmlformats.org/officeDocument/2006/relationships/hyperlink" Target="https://resh.edu.ru/subject/9/1/" TargetMode="External"/><Relationship Id="rId816" Type="http://schemas.openxmlformats.org/officeDocument/2006/relationships/hyperlink" Target="https://razgovor.edsoo.ru/" TargetMode="External"/><Relationship Id="rId248" Type="http://schemas.openxmlformats.org/officeDocument/2006/relationships/hyperlink" Target="https://m.edsoo.ru/7f411518" TargetMode="External"/><Relationship Id="rId455" Type="http://schemas.openxmlformats.org/officeDocument/2006/relationships/hyperlink" Target="https://uchitel.club/workprograms" TargetMode="External"/><Relationship Id="rId662" Type="http://schemas.openxmlformats.org/officeDocument/2006/relationships/hyperlink" Target="https://resh.edu.ru/subject/9/1/" TargetMode="External"/><Relationship Id="rId12" Type="http://schemas.openxmlformats.org/officeDocument/2006/relationships/footer" Target="footer1.xml"/><Relationship Id="rId108" Type="http://schemas.openxmlformats.org/officeDocument/2006/relationships/hyperlink" Target="https://m.edsoo.ru/7f411518" TargetMode="External"/><Relationship Id="rId315" Type="http://schemas.openxmlformats.org/officeDocument/2006/relationships/hyperlink" Target="https://login.myschool.edu.ru/auth/realms/etd-realm/login-actions/required-action?execution=set_required_action%20client_id=116%20tab_id=tbh16vM93YA" TargetMode="External"/><Relationship Id="rId522" Type="http://schemas.openxmlformats.org/officeDocument/2006/relationships/hyperlink" Target="https://resh.edu.ru/subject/9/1/" TargetMode="External"/><Relationship Id="rId96" Type="http://schemas.openxmlformats.org/officeDocument/2006/relationships/hyperlink" Target="https://m.edsoo.ru/7f412cec" TargetMode="External"/><Relationship Id="rId161" Type="http://schemas.openxmlformats.org/officeDocument/2006/relationships/hyperlink" Target="https://m.edsoo.ru/7f412652" TargetMode="External"/><Relationship Id="rId399" Type="http://schemas.openxmlformats.org/officeDocument/2006/relationships/hyperlink" Target="https://m.edsoo.ru/7f411518" TargetMode="External"/><Relationship Id="rId827" Type="http://schemas.openxmlformats.org/officeDocument/2006/relationships/hyperlink" Target="http://fizkulturavshkole.ru/" TargetMode="External"/><Relationship Id="rId259" Type="http://schemas.openxmlformats.org/officeDocument/2006/relationships/hyperlink" Target="https://m.edsoo.ru/7f411518" TargetMode="External"/><Relationship Id="rId466" Type="http://schemas.openxmlformats.org/officeDocument/2006/relationships/image" Target="media/image4.jpg"/><Relationship Id="rId673" Type="http://schemas.openxmlformats.org/officeDocument/2006/relationships/hyperlink" Target="https://resh.edu.ru/subject/9/1/" TargetMode="External"/><Relationship Id="rId23" Type="http://schemas.openxmlformats.org/officeDocument/2006/relationships/hyperlink" Target="https://m.edsoo.ru/7f410de8" TargetMode="External"/><Relationship Id="rId119" Type="http://schemas.openxmlformats.org/officeDocument/2006/relationships/hyperlink" Target="https://m.edsoo.ru/7f411518" TargetMode="External"/><Relationship Id="rId326" Type="http://schemas.openxmlformats.org/officeDocument/2006/relationships/hyperlink" Target="https://m.edsoo.ru/7f411bf8" TargetMode="External"/><Relationship Id="rId533" Type="http://schemas.openxmlformats.org/officeDocument/2006/relationships/hyperlink" Target="https://resh.edu.ru/subject/9/1/" TargetMode="External"/><Relationship Id="rId740" Type="http://schemas.openxmlformats.org/officeDocument/2006/relationships/hyperlink" Target="https://resh.edu.ru/subject/9/1/" TargetMode="External"/><Relationship Id="rId838" Type="http://schemas.openxmlformats.org/officeDocument/2006/relationships/hyperlink" Target="http://fizkulturavshkole.ru/" TargetMode="External"/><Relationship Id="rId172" Type="http://schemas.openxmlformats.org/officeDocument/2006/relationships/hyperlink" Target="https://m.edsoo.ru/7f411518" TargetMode="External"/><Relationship Id="rId477" Type="http://schemas.openxmlformats.org/officeDocument/2006/relationships/hyperlink" Target="https://media.prosv.ru/func/" TargetMode="External"/><Relationship Id="rId600" Type="http://schemas.openxmlformats.org/officeDocument/2006/relationships/hyperlink" Target="https://resh.edu.ru/subject/9/1/" TargetMode="External"/><Relationship Id="rId684" Type="http://schemas.openxmlformats.org/officeDocument/2006/relationships/hyperlink" Target="https://resh.edu.ru/subject/9/1/" TargetMode="External"/><Relationship Id="rId337" Type="http://schemas.openxmlformats.org/officeDocument/2006/relationships/hyperlink" Target="https://m.edsoo.ru/7f411bf8" TargetMode="External"/><Relationship Id="rId34" Type="http://schemas.openxmlformats.org/officeDocument/2006/relationships/hyperlink" Target="https://m.edsoo.ru/7f410de8" TargetMode="External"/><Relationship Id="rId544" Type="http://schemas.openxmlformats.org/officeDocument/2006/relationships/hyperlink" Target="https://resh.edu.ru/subject/9/1/" TargetMode="External"/><Relationship Id="rId751" Type="http://schemas.openxmlformats.org/officeDocument/2006/relationships/hyperlink" Target="https://resh.edu.ru/subject/9/1/" TargetMode="External"/><Relationship Id="rId849" Type="http://schemas.openxmlformats.org/officeDocument/2006/relationships/hyperlink" Target="http://fizkulturavshkole.ru/" TargetMode="External"/><Relationship Id="rId183" Type="http://schemas.openxmlformats.org/officeDocument/2006/relationships/hyperlink" Target="https://m.edsoo.ru/7f411518" TargetMode="External"/><Relationship Id="rId390" Type="http://schemas.openxmlformats.org/officeDocument/2006/relationships/hyperlink" Target="https://m.edsoo.ru/7f411518" TargetMode="External"/><Relationship Id="rId404" Type="http://schemas.openxmlformats.org/officeDocument/2006/relationships/hyperlink" Target="https://m.edsoo.ru/7f411518" TargetMode="External"/><Relationship Id="rId611" Type="http://schemas.openxmlformats.org/officeDocument/2006/relationships/hyperlink" Target="https://resh.edu.ru/subject/9/1/" TargetMode="External"/><Relationship Id="rId250" Type="http://schemas.openxmlformats.org/officeDocument/2006/relationships/hyperlink" Target="https://m.edsoo.ru/7f411518" TargetMode="External"/><Relationship Id="rId488" Type="http://schemas.openxmlformats.org/officeDocument/2006/relationships/hyperlink" Target="https://media.prosv.ru/func/" TargetMode="External"/><Relationship Id="rId695" Type="http://schemas.openxmlformats.org/officeDocument/2006/relationships/footer" Target="footer17.xml"/><Relationship Id="rId709" Type="http://schemas.openxmlformats.org/officeDocument/2006/relationships/hyperlink" Target="https://resh.edu.ru/subject/9/1/" TargetMode="External"/><Relationship Id="rId45" Type="http://schemas.openxmlformats.org/officeDocument/2006/relationships/hyperlink" Target="https://m.edsoo.ru/7f411da6" TargetMode="External"/><Relationship Id="rId110" Type="http://schemas.openxmlformats.org/officeDocument/2006/relationships/hyperlink" Target="https://m.edsoo.ru/7f411518" TargetMode="External"/><Relationship Id="rId348" Type="http://schemas.openxmlformats.org/officeDocument/2006/relationships/hyperlink" Target="https://m.edsoo.ru/7f412ea4" TargetMode="External"/><Relationship Id="rId555" Type="http://schemas.openxmlformats.org/officeDocument/2006/relationships/hyperlink" Target="https://resh.edu.ru/subject/9/1/" TargetMode="External"/><Relationship Id="rId762" Type="http://schemas.openxmlformats.org/officeDocument/2006/relationships/hyperlink" Target="https://resh.edu.ru/subject/9/1/" TargetMode="External"/><Relationship Id="rId194" Type="http://schemas.openxmlformats.org/officeDocument/2006/relationships/hyperlink" Target="https://m.edsoo.ru/7f4110fe" TargetMode="External"/><Relationship Id="rId208" Type="http://schemas.openxmlformats.org/officeDocument/2006/relationships/hyperlink" Target="http://www.encyclopedia.ru" TargetMode="External"/><Relationship Id="rId415" Type="http://schemas.openxmlformats.org/officeDocument/2006/relationships/hyperlink" Target="https://m.edsoo.ru/7f411518" TargetMode="External"/><Relationship Id="rId622" Type="http://schemas.openxmlformats.org/officeDocument/2006/relationships/hyperlink" Target="https://resh.edu.ru/subject/9/1/" TargetMode="External"/><Relationship Id="rId261" Type="http://schemas.openxmlformats.org/officeDocument/2006/relationships/hyperlink" Target="https://m.edsoo.ru/7f411892" TargetMode="External"/><Relationship Id="rId499" Type="http://schemas.openxmlformats.org/officeDocument/2006/relationships/hyperlink" Target="https://www.youtube.com/watch?v=JidG9R6ss8g" TargetMode="External"/><Relationship Id="rId56" Type="http://schemas.openxmlformats.org/officeDocument/2006/relationships/hyperlink" Target="https://m.edsoo.ru/7f411a40" TargetMode="External"/><Relationship Id="rId359" Type="http://schemas.openxmlformats.org/officeDocument/2006/relationships/hyperlink" Target="https://m.edsoo.ru/7f412ea4" TargetMode="External"/><Relationship Id="rId566" Type="http://schemas.openxmlformats.org/officeDocument/2006/relationships/hyperlink" Target="https://resh.edu.ru/subject/9/1/" TargetMode="External"/><Relationship Id="rId773" Type="http://schemas.openxmlformats.org/officeDocument/2006/relationships/hyperlink" Target="https://resh.edu.ru/subject/9/1/" TargetMode="External"/><Relationship Id="rId121" Type="http://schemas.openxmlformats.org/officeDocument/2006/relationships/hyperlink" Target="https://m.edsoo.ru/7f411518" TargetMode="External"/><Relationship Id="rId219" Type="http://schemas.openxmlformats.org/officeDocument/2006/relationships/hyperlink" Target="https://m.edsoo.ru/7f4116e4" TargetMode="External"/><Relationship Id="rId426" Type="http://schemas.openxmlformats.org/officeDocument/2006/relationships/hyperlink" Target="https://m.edsoo.ru/7f411518" TargetMode="External"/><Relationship Id="rId633" Type="http://schemas.openxmlformats.org/officeDocument/2006/relationships/hyperlink" Target="https://resh.edu.ru/subject/9/1/" TargetMode="External"/><Relationship Id="rId840" Type="http://schemas.openxmlformats.org/officeDocument/2006/relationships/hyperlink" Target="http://fizkulturavshkole.ru/" TargetMode="External"/><Relationship Id="rId67" Type="http://schemas.openxmlformats.org/officeDocument/2006/relationships/hyperlink" Target="https://resh.edu.ru/subject/7/2/" TargetMode="External"/><Relationship Id="rId272" Type="http://schemas.openxmlformats.org/officeDocument/2006/relationships/hyperlink" Target="https://login.myschool.edu.ru/auth/realms/etd-realm/login-actions/required-action?execution=set_required_action%20client_id=116%20tab_id=tbh16vM93YA" TargetMode="External"/><Relationship Id="rId577" Type="http://schemas.openxmlformats.org/officeDocument/2006/relationships/hyperlink" Target="https://resh.edu.ru/subject/9/1/" TargetMode="External"/><Relationship Id="rId700" Type="http://schemas.openxmlformats.org/officeDocument/2006/relationships/hyperlink" Target="https://resh.edu.ru/subject/9/1/" TargetMode="External"/><Relationship Id="rId132" Type="http://schemas.openxmlformats.org/officeDocument/2006/relationships/hyperlink" Target="https://m.edsoo.ru/7f411518" TargetMode="External"/><Relationship Id="rId784" Type="http://schemas.openxmlformats.org/officeDocument/2006/relationships/footer" Target="footer22.xml"/><Relationship Id="rId437" Type="http://schemas.openxmlformats.org/officeDocument/2006/relationships/hyperlink" Target="https://m.edsoo.ru/7f411518" TargetMode="External"/><Relationship Id="rId644" Type="http://schemas.openxmlformats.org/officeDocument/2006/relationships/hyperlink" Target="https://resh.edu.ru/subject/9/1/" TargetMode="External"/><Relationship Id="rId851" Type="http://schemas.openxmlformats.org/officeDocument/2006/relationships/hyperlink" Target="http://fizkulturavshkole.ru/" TargetMode="External"/><Relationship Id="rId283" Type="http://schemas.openxmlformats.org/officeDocument/2006/relationships/hyperlink" Target="https://login.myschool.edu.ru/auth/realms/etd-realm/login-actions/required-action?execution=set_required_action%20client_id=116%20tab_id=tbh16vM93YA" TargetMode="External"/><Relationship Id="rId490" Type="http://schemas.openxmlformats.org/officeDocument/2006/relationships/hyperlink" Target="http://skiv.instrao.ru/" TargetMode="External"/><Relationship Id="rId504" Type="http://schemas.openxmlformats.org/officeDocument/2006/relationships/footer" Target="footer10.xml"/><Relationship Id="rId711" Type="http://schemas.openxmlformats.org/officeDocument/2006/relationships/hyperlink" Target="https://resh.edu.ru/subject/9/1/" TargetMode="External"/><Relationship Id="rId78" Type="http://schemas.openxmlformats.org/officeDocument/2006/relationships/hyperlink" Target="https://m.edsoo.ru/7f411a40" TargetMode="External"/><Relationship Id="rId143" Type="http://schemas.openxmlformats.org/officeDocument/2006/relationships/hyperlink" Target="https://m.edsoo.ru/7f412652" TargetMode="External"/><Relationship Id="rId350" Type="http://schemas.openxmlformats.org/officeDocument/2006/relationships/hyperlink" Target="https://m.edsoo.ru/7f412ea4" TargetMode="External"/><Relationship Id="rId588" Type="http://schemas.openxmlformats.org/officeDocument/2006/relationships/hyperlink" Target="https://resh.edu.ru/subject/9/1/" TargetMode="External"/><Relationship Id="rId795" Type="http://schemas.openxmlformats.org/officeDocument/2006/relationships/hyperlink" Target="https://razgovor.edsoo.ru/" TargetMode="External"/><Relationship Id="rId809" Type="http://schemas.openxmlformats.org/officeDocument/2006/relationships/hyperlink" Target="https://razgovor.edsoo.ru/" TargetMode="External"/><Relationship Id="rId9" Type="http://schemas.openxmlformats.org/officeDocument/2006/relationships/image" Target="media/image2.jpeg"/><Relationship Id="rId210" Type="http://schemas.openxmlformats.org/officeDocument/2006/relationships/hyperlink" Target="http://www.encyclopedia.ru" TargetMode="External"/><Relationship Id="rId448" Type="http://schemas.openxmlformats.org/officeDocument/2006/relationships/hyperlink" Target="https://urok.1sept.ru/articles/687706" TargetMode="External"/><Relationship Id="rId655" Type="http://schemas.openxmlformats.org/officeDocument/2006/relationships/hyperlink" Target="https://resh.edu.ru/subject/9/1/" TargetMode="External"/><Relationship Id="rId862" Type="http://schemas.openxmlformats.org/officeDocument/2006/relationships/hyperlink" Target="https://vk.com/club193922498" TargetMode="External"/><Relationship Id="rId294" Type="http://schemas.openxmlformats.org/officeDocument/2006/relationships/hyperlink" Target="https://login.myschool.edu.ru/auth/realms/etd-realm/login-actions/required-action?execution=set_required_action%20client_id=116%20tab_id=tbh16vM93YA" TargetMode="External"/><Relationship Id="rId308" Type="http://schemas.openxmlformats.org/officeDocument/2006/relationships/hyperlink" Target="https://login.myschool.edu.ru/auth/realms/etd-realm/login-actions/required-action?execution=set_required_action%20client_id=116%20tab_id=tbh16vM93YA" TargetMode="External"/><Relationship Id="rId515" Type="http://schemas.openxmlformats.org/officeDocument/2006/relationships/hyperlink" Target="https://resh.edu.ru/subject/9/1/" TargetMode="External"/><Relationship Id="rId722" Type="http://schemas.openxmlformats.org/officeDocument/2006/relationships/hyperlink" Target="https://resh.edu.ru/subject/9/1/" TargetMode="External"/><Relationship Id="rId89" Type="http://schemas.openxmlformats.org/officeDocument/2006/relationships/hyperlink" Target="https://m.edsoo.ru/7f412cec" TargetMode="External"/><Relationship Id="rId154" Type="http://schemas.openxmlformats.org/officeDocument/2006/relationships/hyperlink" Target="https://m.edsoo.ru/7f412652" TargetMode="External"/><Relationship Id="rId361" Type="http://schemas.openxmlformats.org/officeDocument/2006/relationships/hyperlink" Target="https://m.edsoo.ru/7f412ea4" TargetMode="External"/><Relationship Id="rId599" Type="http://schemas.openxmlformats.org/officeDocument/2006/relationships/hyperlink" Target="https://resh.edu.ru/subject/9/1/" TargetMode="External"/><Relationship Id="rId459" Type="http://schemas.openxmlformats.org/officeDocument/2006/relationships/hyperlink" Target="https://uchitel.club/workprograms" TargetMode="External"/><Relationship Id="rId666" Type="http://schemas.openxmlformats.org/officeDocument/2006/relationships/hyperlink" Target="https://resh.edu.ru/subject/9/1/" TargetMode="External"/><Relationship Id="rId873" Type="http://schemas.openxmlformats.org/officeDocument/2006/relationships/hyperlink" Target="http://internet.garant.ru/document/redirect/400274954/0" TargetMode="External"/><Relationship Id="rId16" Type="http://schemas.openxmlformats.org/officeDocument/2006/relationships/hyperlink" Target="https://m.edsoo.ru/7f410de8" TargetMode="External"/><Relationship Id="rId221" Type="http://schemas.openxmlformats.org/officeDocument/2006/relationships/hyperlink" Target="https://m.edsoo.ru/7f4116e4" TargetMode="External"/><Relationship Id="rId319" Type="http://schemas.openxmlformats.org/officeDocument/2006/relationships/hyperlink" Target="https://m.edsoo.ru/7f411bf8" TargetMode="External"/><Relationship Id="rId526" Type="http://schemas.openxmlformats.org/officeDocument/2006/relationships/hyperlink" Target="https://resh.edu.ru/subject/9/1/" TargetMode="External"/><Relationship Id="rId733" Type="http://schemas.openxmlformats.org/officeDocument/2006/relationships/hyperlink" Target="https://resh.edu.ru/subject/9/1/" TargetMode="External"/><Relationship Id="rId165" Type="http://schemas.openxmlformats.org/officeDocument/2006/relationships/footer" Target="footer3.xml"/><Relationship Id="rId372" Type="http://schemas.openxmlformats.org/officeDocument/2006/relationships/hyperlink" Target="https://m.edsoo.ru/7f412ea4" TargetMode="External"/><Relationship Id="rId677" Type="http://schemas.openxmlformats.org/officeDocument/2006/relationships/hyperlink" Target="https://resh.edu.ru/subject/9/1/" TargetMode="External"/><Relationship Id="rId800" Type="http://schemas.openxmlformats.org/officeDocument/2006/relationships/hyperlink" Target="https://razgovor.edsoo.ru/" TargetMode="External"/><Relationship Id="rId232" Type="http://schemas.openxmlformats.org/officeDocument/2006/relationships/hyperlink" Target="https://m.edsoo.ru/7f4116e4" TargetMode="External"/><Relationship Id="rId27" Type="http://schemas.openxmlformats.org/officeDocument/2006/relationships/hyperlink" Target="https://m.edsoo.ru/7f410de8" TargetMode="External"/><Relationship Id="rId537" Type="http://schemas.openxmlformats.org/officeDocument/2006/relationships/hyperlink" Target="https://resh.edu.ru/subject/9/1/" TargetMode="External"/><Relationship Id="rId744" Type="http://schemas.openxmlformats.org/officeDocument/2006/relationships/hyperlink" Target="https://resh.edu.ru/subject/9/1/" TargetMode="External"/><Relationship Id="rId80" Type="http://schemas.openxmlformats.org/officeDocument/2006/relationships/hyperlink" Target="https://m.edsoo.ru/7f411a40" TargetMode="External"/><Relationship Id="rId176" Type="http://schemas.openxmlformats.org/officeDocument/2006/relationships/hyperlink" Target="https://m.edsoo.ru/7f411518" TargetMode="External"/><Relationship Id="rId383" Type="http://schemas.openxmlformats.org/officeDocument/2006/relationships/hyperlink" Target="https://m.edsoo.ru/7f411518" TargetMode="External"/><Relationship Id="rId590" Type="http://schemas.openxmlformats.org/officeDocument/2006/relationships/footer" Target="footer14.xml"/><Relationship Id="rId604" Type="http://schemas.openxmlformats.org/officeDocument/2006/relationships/hyperlink" Target="https://resh.edu.ru/subject/9/1/" TargetMode="External"/><Relationship Id="rId811" Type="http://schemas.openxmlformats.org/officeDocument/2006/relationships/hyperlink" Target="https://razgovor.edsoo.ru/" TargetMode="External"/><Relationship Id="rId243" Type="http://schemas.openxmlformats.org/officeDocument/2006/relationships/hyperlink" Target="https://m.edsoo.ru/7f411518" TargetMode="External"/><Relationship Id="rId450" Type="http://schemas.openxmlformats.org/officeDocument/2006/relationships/hyperlink" Target="https://uchi.ru/activities/teacher/" TargetMode="External"/><Relationship Id="rId688" Type="http://schemas.openxmlformats.org/officeDocument/2006/relationships/hyperlink" Target="https://resh.edu.ru/subject/9/1/" TargetMode="External"/><Relationship Id="rId38" Type="http://schemas.openxmlformats.org/officeDocument/2006/relationships/hyperlink" Target="https://m.edsoo.ru/7f410de8" TargetMode="External"/><Relationship Id="rId103" Type="http://schemas.openxmlformats.org/officeDocument/2006/relationships/hyperlink" Target="https://m.edsoo.ru/7f411518" TargetMode="External"/><Relationship Id="rId310" Type="http://schemas.openxmlformats.org/officeDocument/2006/relationships/hyperlink" Target="https://login.myschool.edu.ru/auth/realms/etd-realm/login-actions/required-action?execution=set_required_action%20client_id=116%20tab_id=tbh16vM93YA" TargetMode="External"/><Relationship Id="rId548" Type="http://schemas.openxmlformats.org/officeDocument/2006/relationships/hyperlink" Target="https://resh.edu.ru/subject/9/1/" TargetMode="External"/><Relationship Id="rId755" Type="http://schemas.openxmlformats.org/officeDocument/2006/relationships/hyperlink" Target="https://resh.edu.ru/subject/9/1/" TargetMode="External"/><Relationship Id="rId91" Type="http://schemas.openxmlformats.org/officeDocument/2006/relationships/hyperlink" Target="https://m.edsoo.ru/7f412cec" TargetMode="External"/><Relationship Id="rId187" Type="http://schemas.openxmlformats.org/officeDocument/2006/relationships/hyperlink" Target="https://m.edsoo.ru/7f4110fe" TargetMode="External"/><Relationship Id="rId394" Type="http://schemas.openxmlformats.org/officeDocument/2006/relationships/hyperlink" Target="https://m.edsoo.ru/7f411518" TargetMode="External"/><Relationship Id="rId408" Type="http://schemas.openxmlformats.org/officeDocument/2006/relationships/hyperlink" Target="https://m.edsoo.ru/7f411518" TargetMode="External"/><Relationship Id="rId615" Type="http://schemas.openxmlformats.org/officeDocument/2006/relationships/hyperlink" Target="https://resh.edu.ru/subject/9/1/" TargetMode="External"/><Relationship Id="rId822" Type="http://schemas.openxmlformats.org/officeDocument/2006/relationships/hyperlink" Target="http://fizkulturavshkole.ru/" TargetMode="External"/><Relationship Id="rId254" Type="http://schemas.openxmlformats.org/officeDocument/2006/relationships/hyperlink" Target="https://m.edsoo.ru/7f411518" TargetMode="External"/><Relationship Id="rId699" Type="http://schemas.openxmlformats.org/officeDocument/2006/relationships/hyperlink" Target="https://resh.edu.ru/subject/9/1/" TargetMode="External"/><Relationship Id="rId49" Type="http://schemas.openxmlformats.org/officeDocument/2006/relationships/hyperlink" Target="https://m.edsoo.ru/7f411a40" TargetMode="External"/><Relationship Id="rId114" Type="http://schemas.openxmlformats.org/officeDocument/2006/relationships/hyperlink" Target="https://m.edsoo.ru/7f411518" TargetMode="External"/><Relationship Id="rId461" Type="http://schemas.openxmlformats.org/officeDocument/2006/relationships/hyperlink" Target="https://learningapps.org/index.php?s=&#1084;&#1072;&#1090;&#1077;&#1084;&#1072;&#1090;&#1080;&#1082;&#1072;" TargetMode="External"/><Relationship Id="rId559" Type="http://schemas.openxmlformats.org/officeDocument/2006/relationships/hyperlink" Target="https://resh.edu.ru/subject/9/1/" TargetMode="External"/><Relationship Id="rId766" Type="http://schemas.openxmlformats.org/officeDocument/2006/relationships/footer" Target="footer20.xml"/><Relationship Id="rId198" Type="http://schemas.openxmlformats.org/officeDocument/2006/relationships/hyperlink" Target="https://m.edsoo.ru/7f411f36" TargetMode="External"/><Relationship Id="rId321" Type="http://schemas.openxmlformats.org/officeDocument/2006/relationships/hyperlink" Target="https://m.edsoo.ru/7f411bf8" TargetMode="External"/><Relationship Id="rId419" Type="http://schemas.openxmlformats.org/officeDocument/2006/relationships/hyperlink" Target="https://m.edsoo.ru/7f411518" TargetMode="External"/><Relationship Id="rId626" Type="http://schemas.openxmlformats.org/officeDocument/2006/relationships/hyperlink" Target="https://resh.edu.ru/subject/9/1/" TargetMode="External"/><Relationship Id="rId833" Type="http://schemas.openxmlformats.org/officeDocument/2006/relationships/hyperlink" Target="http://fizkulturavshkole.ru/" TargetMode="External"/><Relationship Id="rId265" Type="http://schemas.openxmlformats.org/officeDocument/2006/relationships/hyperlink" Target="https://m.edsoo.ru/7f411892" TargetMode="External"/><Relationship Id="rId472" Type="http://schemas.openxmlformats.org/officeDocument/2006/relationships/image" Target="media/image10.jpg"/><Relationship Id="rId125" Type="http://schemas.openxmlformats.org/officeDocument/2006/relationships/hyperlink" Target="https://m.edsoo.ru/7f411518" TargetMode="External"/><Relationship Id="rId332" Type="http://schemas.openxmlformats.org/officeDocument/2006/relationships/hyperlink" Target="https://m.edsoo.ru/7f411bf8" TargetMode="External"/><Relationship Id="rId777" Type="http://schemas.openxmlformats.org/officeDocument/2006/relationships/hyperlink" Target="https://resh.edu.ru/subject/9/1/" TargetMode="External"/><Relationship Id="rId637" Type="http://schemas.openxmlformats.org/officeDocument/2006/relationships/hyperlink" Target="https://resh.edu.ru/subject/9/1/" TargetMode="External"/><Relationship Id="rId844" Type="http://schemas.openxmlformats.org/officeDocument/2006/relationships/hyperlink" Target="http://fizkulturavshkole.ru/" TargetMode="External"/><Relationship Id="rId276" Type="http://schemas.openxmlformats.org/officeDocument/2006/relationships/hyperlink" Target="https://login.myschool.edu.ru/auth/realms/etd-realm/login-actions/required-action?execution=set_required_action%20client_id=116%20tab_id=tbh16vM93YA" TargetMode="External"/><Relationship Id="rId483" Type="http://schemas.openxmlformats.org/officeDocument/2006/relationships/hyperlink" Target="https://media.prosv.ru/func/" TargetMode="External"/><Relationship Id="rId690" Type="http://schemas.openxmlformats.org/officeDocument/2006/relationships/hyperlink" Target="https://resh.edu.ru/subject/9/1/" TargetMode="External"/><Relationship Id="rId704" Type="http://schemas.openxmlformats.org/officeDocument/2006/relationships/hyperlink" Target="https://resh.edu.ru/subject/9/1/" TargetMode="External"/><Relationship Id="rId40" Type="http://schemas.openxmlformats.org/officeDocument/2006/relationships/hyperlink" Target="https://m.edsoo.ru/7f410de8" TargetMode="External"/><Relationship Id="rId136" Type="http://schemas.openxmlformats.org/officeDocument/2006/relationships/hyperlink" Target="https://m.edsoo.ru/7f411518" TargetMode="External"/><Relationship Id="rId343" Type="http://schemas.openxmlformats.org/officeDocument/2006/relationships/hyperlink" Target="https://m.edsoo.ru/7f411bf8" TargetMode="External"/><Relationship Id="rId550" Type="http://schemas.openxmlformats.org/officeDocument/2006/relationships/hyperlink" Target="https://resh.edu.ru/subject/9/1/" TargetMode="External"/><Relationship Id="rId788" Type="http://schemas.openxmlformats.org/officeDocument/2006/relationships/hyperlink" Target="https://razgovor.edsoo.ru/" TargetMode="External"/><Relationship Id="rId203" Type="http://schemas.openxmlformats.org/officeDocument/2006/relationships/hyperlink" Target="https://m.edsoo.ru/7f411f36" TargetMode="External"/><Relationship Id="rId648" Type="http://schemas.openxmlformats.org/officeDocument/2006/relationships/hyperlink" Target="https://resh.edu.ru/subject/9/1/" TargetMode="External"/><Relationship Id="rId855" Type="http://schemas.openxmlformats.org/officeDocument/2006/relationships/hyperlink" Target="http://fizkulturavshkole.ru/" TargetMode="External"/><Relationship Id="rId287" Type="http://schemas.openxmlformats.org/officeDocument/2006/relationships/hyperlink" Target="https://login.myschool.edu.ru/auth/realms/etd-realm/login-actions/required-action?execution=set_required_action%20client_id=116%20tab_id=tbh16vM93YA" TargetMode="External"/><Relationship Id="rId410" Type="http://schemas.openxmlformats.org/officeDocument/2006/relationships/hyperlink" Target="https://m.edsoo.ru/7f411518" TargetMode="External"/><Relationship Id="rId494" Type="http://schemas.openxmlformats.org/officeDocument/2006/relationships/hyperlink" Target="https://media.prosv.ru/func/" TargetMode="External"/><Relationship Id="rId508" Type="http://schemas.openxmlformats.org/officeDocument/2006/relationships/hyperlink" Target="https://resh.edu.ru/subject/9/1/" TargetMode="External"/><Relationship Id="rId715" Type="http://schemas.openxmlformats.org/officeDocument/2006/relationships/hyperlink" Target="https://resh.edu.ru/subject/9/1/" TargetMode="External"/><Relationship Id="rId147" Type="http://schemas.openxmlformats.org/officeDocument/2006/relationships/hyperlink" Target="https://m.edsoo.ru/7f412652" TargetMode="External"/><Relationship Id="rId354" Type="http://schemas.openxmlformats.org/officeDocument/2006/relationships/hyperlink" Target="https://m.edsoo.ru/7f412ea4" TargetMode="External"/><Relationship Id="rId799" Type="http://schemas.openxmlformats.org/officeDocument/2006/relationships/hyperlink" Target="https://razgovor.edsoo.ru/" TargetMode="External"/><Relationship Id="rId51" Type="http://schemas.openxmlformats.org/officeDocument/2006/relationships/hyperlink" Target="https://m.edsoo.ru/7f411a40" TargetMode="External"/><Relationship Id="rId561" Type="http://schemas.openxmlformats.org/officeDocument/2006/relationships/hyperlink" Target="https://resh.edu.ru/subject/9/1/" TargetMode="External"/><Relationship Id="rId659" Type="http://schemas.openxmlformats.org/officeDocument/2006/relationships/hyperlink" Target="https://resh.edu.ru/subject/9/1/" TargetMode="External"/><Relationship Id="rId866" Type="http://schemas.openxmlformats.org/officeDocument/2006/relationships/hyperlink" Target="https://vk.com/public201419066" TargetMode="External"/><Relationship Id="rId214" Type="http://schemas.openxmlformats.org/officeDocument/2006/relationships/hyperlink" Target="https://m.edsoo.ru/7f4116e4" TargetMode="External"/><Relationship Id="rId298" Type="http://schemas.openxmlformats.org/officeDocument/2006/relationships/hyperlink" Target="https://login.myschool.edu.ru/auth/realms/etd-realm/login-actions/required-action?execution=set_required_action%20client_id=116%20tab_id=tbh16vM93YA" TargetMode="External"/><Relationship Id="rId421" Type="http://schemas.openxmlformats.org/officeDocument/2006/relationships/hyperlink" Target="https://m.edsoo.ru/7f411518" TargetMode="External"/><Relationship Id="rId519" Type="http://schemas.openxmlformats.org/officeDocument/2006/relationships/hyperlink" Target="https://resh.edu.ru/subject/9/1/" TargetMode="External"/><Relationship Id="rId158" Type="http://schemas.openxmlformats.org/officeDocument/2006/relationships/hyperlink" Target="https://m.edsoo.ru/7f412652" TargetMode="External"/><Relationship Id="rId726" Type="http://schemas.openxmlformats.org/officeDocument/2006/relationships/hyperlink" Target="https://resh.edu.ru/subject/9/1/" TargetMode="External"/><Relationship Id="rId62" Type="http://schemas.openxmlformats.org/officeDocument/2006/relationships/hyperlink" Target="https://resh.edu.ru/subject/7/2/" TargetMode="External"/><Relationship Id="rId365" Type="http://schemas.openxmlformats.org/officeDocument/2006/relationships/hyperlink" Target="https://m.edsoo.ru/7f412ea4" TargetMode="External"/><Relationship Id="rId572" Type="http://schemas.openxmlformats.org/officeDocument/2006/relationships/hyperlink" Target="https://resh.edu.ru/subject/9/1/" TargetMode="External"/><Relationship Id="rId225" Type="http://schemas.openxmlformats.org/officeDocument/2006/relationships/hyperlink" Target="https://m.edsoo.ru/7f4116e4" TargetMode="External"/><Relationship Id="rId432" Type="http://schemas.openxmlformats.org/officeDocument/2006/relationships/hyperlink" Target="https://m.edsoo.ru/7f411518" TargetMode="External"/><Relationship Id="rId877" Type="http://schemas.openxmlformats.org/officeDocument/2006/relationships/theme" Target="theme/theme1.xml"/><Relationship Id="rId737" Type="http://schemas.openxmlformats.org/officeDocument/2006/relationships/hyperlink" Target="https://resh.edu.ru/subject/9/1/" TargetMode="External"/><Relationship Id="rId73" Type="http://schemas.openxmlformats.org/officeDocument/2006/relationships/hyperlink" Target="https://m.edsoo.ru/7f411a40" TargetMode="External"/><Relationship Id="rId169" Type="http://schemas.openxmlformats.org/officeDocument/2006/relationships/hyperlink" Target="https://m.edsoo.ru/7f411518" TargetMode="External"/><Relationship Id="rId376" Type="http://schemas.openxmlformats.org/officeDocument/2006/relationships/hyperlink" Target="https://m.edsoo.ru/7f411518" TargetMode="External"/><Relationship Id="rId583" Type="http://schemas.openxmlformats.org/officeDocument/2006/relationships/hyperlink" Target="https://resh.edu.ru/subject/9/1/" TargetMode="External"/><Relationship Id="rId790" Type="http://schemas.openxmlformats.org/officeDocument/2006/relationships/hyperlink" Target="https://razgovor.edsoo.ru/" TargetMode="External"/><Relationship Id="rId804" Type="http://schemas.openxmlformats.org/officeDocument/2006/relationships/hyperlink" Target="https://razgovor.edsoo.ru/" TargetMode="External"/><Relationship Id="rId4" Type="http://schemas.openxmlformats.org/officeDocument/2006/relationships/settings" Target="settings.xml"/><Relationship Id="rId236" Type="http://schemas.openxmlformats.org/officeDocument/2006/relationships/hyperlink" Target="https://m.edsoo.ru/7f412850" TargetMode="External"/><Relationship Id="rId443" Type="http://schemas.openxmlformats.org/officeDocument/2006/relationships/hyperlink" Target="https://m.edsoo.ru/7f411518" TargetMode="External"/><Relationship Id="rId650" Type="http://schemas.openxmlformats.org/officeDocument/2006/relationships/hyperlink" Target="https://resh.edu.ru/subject/9/1/" TargetMode="External"/><Relationship Id="rId303" Type="http://schemas.openxmlformats.org/officeDocument/2006/relationships/hyperlink" Target="https://login.myschool.edu.ru/auth/realms/etd-realm/login-actions/required-action?execution=set_required_action%20client_id=116%20tab_id=tbh16vM93YA" TargetMode="External"/><Relationship Id="rId748" Type="http://schemas.openxmlformats.org/officeDocument/2006/relationships/hyperlink" Target="https://resh.edu.ru/subject/9/1/" TargetMode="External"/><Relationship Id="rId84" Type="http://schemas.openxmlformats.org/officeDocument/2006/relationships/hyperlink" Target="https://m.edsoo.ru/7f412cec" TargetMode="External"/><Relationship Id="rId387" Type="http://schemas.openxmlformats.org/officeDocument/2006/relationships/hyperlink" Target="https://m.edsoo.ru/7f411518" TargetMode="External"/><Relationship Id="rId510" Type="http://schemas.openxmlformats.org/officeDocument/2006/relationships/hyperlink" Target="https://resh.edu.ru/subject/9/1/" TargetMode="External"/><Relationship Id="rId594" Type="http://schemas.openxmlformats.org/officeDocument/2006/relationships/hyperlink" Target="https://resh.edu.ru/subject/9/1/" TargetMode="External"/><Relationship Id="rId608" Type="http://schemas.openxmlformats.org/officeDocument/2006/relationships/hyperlink" Target="https://resh.edu.ru/subject/9/1/" TargetMode="External"/><Relationship Id="rId815" Type="http://schemas.openxmlformats.org/officeDocument/2006/relationships/hyperlink" Target="https://razgovor.edsoo.ru/" TargetMode="External"/><Relationship Id="rId247" Type="http://schemas.openxmlformats.org/officeDocument/2006/relationships/hyperlink" Target="https://m.edsoo.ru/7f411518" TargetMode="External"/><Relationship Id="rId107" Type="http://schemas.openxmlformats.org/officeDocument/2006/relationships/hyperlink" Target="https://m.edsoo.ru/7f411518" TargetMode="External"/><Relationship Id="rId454" Type="http://schemas.openxmlformats.org/officeDocument/2006/relationships/hyperlink" Target="https://uchi.ru/activities/teacher/" TargetMode="External"/><Relationship Id="rId661" Type="http://schemas.openxmlformats.org/officeDocument/2006/relationships/hyperlink" Target="https://resh.edu.ru/subject/9/1/" TargetMode="External"/><Relationship Id="rId759" Type="http://schemas.openxmlformats.org/officeDocument/2006/relationships/hyperlink" Target="https://resh.edu.ru/subject/9/1/" TargetMode="External"/><Relationship Id="rId11" Type="http://schemas.openxmlformats.org/officeDocument/2006/relationships/header" Target="header1.xml"/><Relationship Id="rId314" Type="http://schemas.openxmlformats.org/officeDocument/2006/relationships/hyperlink" Target="https://login.myschool.edu.ru/auth/realms/etd-realm/login-actions/required-action?execution=set_required_action%20client_id=116%20tab_id=tbh16vM93YA" TargetMode="External"/><Relationship Id="rId398" Type="http://schemas.openxmlformats.org/officeDocument/2006/relationships/hyperlink" Target="https://m.edsoo.ru/7f411518" TargetMode="External"/><Relationship Id="rId521" Type="http://schemas.openxmlformats.org/officeDocument/2006/relationships/hyperlink" Target="https://resh.edu.ru/subject/9/1/" TargetMode="External"/><Relationship Id="rId619" Type="http://schemas.openxmlformats.org/officeDocument/2006/relationships/hyperlink" Target="https://resh.edu.ru/subject/9/1/" TargetMode="External"/><Relationship Id="rId95" Type="http://schemas.openxmlformats.org/officeDocument/2006/relationships/hyperlink" Target="https://m.edsoo.ru/7f412cec" TargetMode="External"/><Relationship Id="rId160" Type="http://schemas.openxmlformats.org/officeDocument/2006/relationships/hyperlink" Target="https://m.edsoo.ru/7f412652" TargetMode="External"/><Relationship Id="rId826" Type="http://schemas.openxmlformats.org/officeDocument/2006/relationships/hyperlink" Target="http://fizkulturavshkole.ru/" TargetMode="External"/><Relationship Id="rId258" Type="http://schemas.openxmlformats.org/officeDocument/2006/relationships/hyperlink" Target="https://m.edsoo.ru/7f411518" TargetMode="External"/><Relationship Id="rId465" Type="http://schemas.openxmlformats.org/officeDocument/2006/relationships/image" Target="media/image3.jpg"/><Relationship Id="rId672" Type="http://schemas.openxmlformats.org/officeDocument/2006/relationships/hyperlink" Target="https://resh.edu.ru/subject/9/1/" TargetMode="External"/><Relationship Id="rId22" Type="http://schemas.openxmlformats.org/officeDocument/2006/relationships/hyperlink" Target="https://m.edsoo.ru/7f410de8" TargetMode="External"/><Relationship Id="rId118" Type="http://schemas.openxmlformats.org/officeDocument/2006/relationships/hyperlink" Target="https://m.edsoo.ru/7f411518" TargetMode="External"/><Relationship Id="rId325" Type="http://schemas.openxmlformats.org/officeDocument/2006/relationships/hyperlink" Target="https://m.edsoo.ru/7f411bf8" TargetMode="External"/><Relationship Id="rId532" Type="http://schemas.openxmlformats.org/officeDocument/2006/relationships/hyperlink" Target="https://resh.edu.ru/subject/9/1/" TargetMode="External"/><Relationship Id="rId171" Type="http://schemas.openxmlformats.org/officeDocument/2006/relationships/hyperlink" Target="https://m.edsoo.ru/7f411518" TargetMode="External"/><Relationship Id="rId837" Type="http://schemas.openxmlformats.org/officeDocument/2006/relationships/hyperlink" Target="http://fizkulturavshkole.ru/" TargetMode="External"/><Relationship Id="rId269" Type="http://schemas.openxmlformats.org/officeDocument/2006/relationships/hyperlink" Target="https://m.edsoo.ru/7f4129ea" TargetMode="External"/><Relationship Id="rId476" Type="http://schemas.openxmlformats.org/officeDocument/2006/relationships/hyperlink" Target="https://media.prosv.ru/func/" TargetMode="External"/><Relationship Id="rId683" Type="http://schemas.openxmlformats.org/officeDocument/2006/relationships/hyperlink" Target="https://resh.edu.ru/subject/9/1/" TargetMode="External"/><Relationship Id="rId33" Type="http://schemas.openxmlformats.org/officeDocument/2006/relationships/hyperlink" Target="https://m.edsoo.ru/7f410de8" TargetMode="External"/><Relationship Id="rId129" Type="http://schemas.openxmlformats.org/officeDocument/2006/relationships/hyperlink" Target="https://m.edsoo.ru/7f411518" TargetMode="External"/><Relationship Id="rId336" Type="http://schemas.openxmlformats.org/officeDocument/2006/relationships/hyperlink" Target="https://m.edsoo.ru/7f411bf8" TargetMode="External"/><Relationship Id="rId543" Type="http://schemas.openxmlformats.org/officeDocument/2006/relationships/hyperlink" Target="https://resh.edu.ru/subject/9/1/" TargetMode="External"/><Relationship Id="rId182" Type="http://schemas.openxmlformats.org/officeDocument/2006/relationships/hyperlink" Target="https://m.edsoo.ru/7f411518" TargetMode="External"/><Relationship Id="rId403" Type="http://schemas.openxmlformats.org/officeDocument/2006/relationships/hyperlink" Target="https://m.edsoo.ru/7f411518" TargetMode="External"/><Relationship Id="rId750" Type="http://schemas.openxmlformats.org/officeDocument/2006/relationships/hyperlink" Target="https://resh.edu.ru/subject/9/1/" TargetMode="External"/><Relationship Id="rId848" Type="http://schemas.openxmlformats.org/officeDocument/2006/relationships/hyperlink" Target="http://fizkulturavshkole.ru/" TargetMode="External"/><Relationship Id="rId487" Type="http://schemas.openxmlformats.org/officeDocument/2006/relationships/hyperlink" Target="https://media.prosv.ru/func/" TargetMode="External"/><Relationship Id="rId610" Type="http://schemas.openxmlformats.org/officeDocument/2006/relationships/hyperlink" Target="https://resh.edu.ru/subject/9/1/" TargetMode="External"/><Relationship Id="rId694" Type="http://schemas.openxmlformats.org/officeDocument/2006/relationships/hyperlink" Target="https://resh.edu.ru/subject/9/1/" TargetMode="External"/><Relationship Id="rId708" Type="http://schemas.openxmlformats.org/officeDocument/2006/relationships/hyperlink" Target="https://resh.edu.ru/subject/9/1/" TargetMode="External"/><Relationship Id="rId347" Type="http://schemas.openxmlformats.org/officeDocument/2006/relationships/hyperlink" Target="https://m.edsoo.ru/7f412ea4" TargetMode="External"/><Relationship Id="rId44" Type="http://schemas.openxmlformats.org/officeDocument/2006/relationships/hyperlink" Target="https://m.edsoo.ru/7f411da6" TargetMode="External"/><Relationship Id="rId554" Type="http://schemas.openxmlformats.org/officeDocument/2006/relationships/hyperlink" Target="https://resh.edu.ru/subject/9/1/" TargetMode="External"/><Relationship Id="rId761" Type="http://schemas.openxmlformats.org/officeDocument/2006/relationships/hyperlink" Target="https://resh.edu.ru/subject/9/1/" TargetMode="External"/><Relationship Id="rId859" Type="http://schemas.openxmlformats.org/officeDocument/2006/relationships/hyperlink" Target="https://vk.com/club194495024" TargetMode="External"/><Relationship Id="rId193" Type="http://schemas.openxmlformats.org/officeDocument/2006/relationships/hyperlink" Target="https://m.edsoo.ru/7f4110fe" TargetMode="External"/><Relationship Id="rId207" Type="http://schemas.openxmlformats.org/officeDocument/2006/relationships/hyperlink" Target="http://www.encyclopedia.ru" TargetMode="External"/><Relationship Id="rId414" Type="http://schemas.openxmlformats.org/officeDocument/2006/relationships/hyperlink" Target="https://m.edsoo.ru/7f411518" TargetMode="External"/><Relationship Id="rId498" Type="http://schemas.openxmlformats.org/officeDocument/2006/relationships/image" Target="media/image14.png"/><Relationship Id="rId621" Type="http://schemas.openxmlformats.org/officeDocument/2006/relationships/hyperlink" Target="https://resh.edu.ru/subject/9/1/" TargetMode="External"/><Relationship Id="rId260" Type="http://schemas.openxmlformats.org/officeDocument/2006/relationships/hyperlink" Target="https://m.edsoo.ru/7f411518" TargetMode="External"/><Relationship Id="rId719" Type="http://schemas.openxmlformats.org/officeDocument/2006/relationships/footer" Target="footer19.xml"/><Relationship Id="rId55" Type="http://schemas.openxmlformats.org/officeDocument/2006/relationships/hyperlink" Target="https://m.edsoo.ru/7f411a40" TargetMode="External"/><Relationship Id="rId120" Type="http://schemas.openxmlformats.org/officeDocument/2006/relationships/hyperlink" Target="https://m.edsoo.ru/7f411518" TargetMode="External"/><Relationship Id="rId358" Type="http://schemas.openxmlformats.org/officeDocument/2006/relationships/hyperlink" Target="https://m.edsoo.ru/7f412ea4" TargetMode="External"/><Relationship Id="rId565" Type="http://schemas.openxmlformats.org/officeDocument/2006/relationships/hyperlink" Target="https://resh.edu.ru/subject/9/1/" TargetMode="External"/><Relationship Id="rId772" Type="http://schemas.openxmlformats.org/officeDocument/2006/relationships/hyperlink" Target="https://resh.edu.ru/subject/9/1/" TargetMode="External"/><Relationship Id="rId218" Type="http://schemas.openxmlformats.org/officeDocument/2006/relationships/hyperlink" Target="https://m.edsoo.ru/7f4116e4" TargetMode="External"/><Relationship Id="rId425" Type="http://schemas.openxmlformats.org/officeDocument/2006/relationships/hyperlink" Target="https://m.edsoo.ru/7f411518" TargetMode="External"/><Relationship Id="rId632" Type="http://schemas.openxmlformats.org/officeDocument/2006/relationships/hyperlink" Target="https://resh.edu.ru/subject/9/1/" TargetMode="External"/><Relationship Id="rId271" Type="http://schemas.openxmlformats.org/officeDocument/2006/relationships/footer" Target="footer5.xml"/><Relationship Id="rId66" Type="http://schemas.openxmlformats.org/officeDocument/2006/relationships/hyperlink" Target="https://resh.edu.ru/subject/7/2/" TargetMode="External"/><Relationship Id="rId131" Type="http://schemas.openxmlformats.org/officeDocument/2006/relationships/hyperlink" Target="https://m.edsoo.ru/7f411518" TargetMode="External"/><Relationship Id="rId369" Type="http://schemas.openxmlformats.org/officeDocument/2006/relationships/hyperlink" Target="https://m.edsoo.ru/7f412ea4" TargetMode="External"/><Relationship Id="rId576" Type="http://schemas.openxmlformats.org/officeDocument/2006/relationships/hyperlink" Target="https://resh.edu.ru/subject/9/1/" TargetMode="External"/><Relationship Id="rId783" Type="http://schemas.openxmlformats.org/officeDocument/2006/relationships/footer" Target="footer21.xml"/><Relationship Id="rId229" Type="http://schemas.openxmlformats.org/officeDocument/2006/relationships/hyperlink" Target="https://m.edsoo.ru/7f4116e4" TargetMode="External"/><Relationship Id="rId436" Type="http://schemas.openxmlformats.org/officeDocument/2006/relationships/hyperlink" Target="https://m.edsoo.ru/7f411518" TargetMode="External"/><Relationship Id="rId643" Type="http://schemas.openxmlformats.org/officeDocument/2006/relationships/hyperlink" Target="https://resh.edu.ru/subject/9/1/" TargetMode="External"/><Relationship Id="rId850" Type="http://schemas.openxmlformats.org/officeDocument/2006/relationships/hyperlink" Target="http://fizkulturavshkole.ru/" TargetMode="External"/><Relationship Id="rId77" Type="http://schemas.openxmlformats.org/officeDocument/2006/relationships/hyperlink" Target="https://m.edsoo.ru/7f411a40" TargetMode="External"/><Relationship Id="rId282" Type="http://schemas.openxmlformats.org/officeDocument/2006/relationships/hyperlink" Target="https://login.myschool.edu.ru/auth/realms/etd-realm/login-actions/required-action?execution=set_required_action%20client_id=116%20tab_id=tbh16vM93YA" TargetMode="External"/><Relationship Id="rId503" Type="http://schemas.openxmlformats.org/officeDocument/2006/relationships/footer" Target="footer9.xml"/><Relationship Id="rId587" Type="http://schemas.openxmlformats.org/officeDocument/2006/relationships/hyperlink" Target="https://resh.edu.ru/subject/9/1/" TargetMode="External"/><Relationship Id="rId710" Type="http://schemas.openxmlformats.org/officeDocument/2006/relationships/hyperlink" Target="https://resh.edu.ru/subject/9/1/" TargetMode="External"/><Relationship Id="rId808" Type="http://schemas.openxmlformats.org/officeDocument/2006/relationships/hyperlink" Target="https://razgovor.edsoo.ru/" TargetMode="External"/><Relationship Id="rId8" Type="http://schemas.openxmlformats.org/officeDocument/2006/relationships/image" Target="media/image1.png"/><Relationship Id="rId142" Type="http://schemas.openxmlformats.org/officeDocument/2006/relationships/hyperlink" Target="https://m.edsoo.ru/7f412652" TargetMode="External"/><Relationship Id="rId447" Type="http://schemas.openxmlformats.org/officeDocument/2006/relationships/hyperlink" Target="https://uchitel.club/workprograms" TargetMode="External"/><Relationship Id="rId794" Type="http://schemas.openxmlformats.org/officeDocument/2006/relationships/hyperlink" Target="https://razgovor.edsoo.ru/" TargetMode="External"/><Relationship Id="rId654" Type="http://schemas.openxmlformats.org/officeDocument/2006/relationships/hyperlink" Target="https://resh.edu.ru/subject/9/1/" TargetMode="External"/><Relationship Id="rId861" Type="http://schemas.openxmlformats.org/officeDocument/2006/relationships/hyperlink" Target="https://vk.com/club194535342" TargetMode="External"/><Relationship Id="rId293" Type="http://schemas.openxmlformats.org/officeDocument/2006/relationships/hyperlink" Target="https://login.myschool.edu.ru/auth/realms/etd-realm/login-actions/required-action?execution=set_required_action%20client_id=116%20tab_id=tbh16vM93YA" TargetMode="External"/><Relationship Id="rId307" Type="http://schemas.openxmlformats.org/officeDocument/2006/relationships/hyperlink" Target="https://login.myschool.edu.ru/auth/realms/etd-realm/login-actions/required-action?execution=set_required_action%20client_id=116%20tab_id=tbh16vM93YA" TargetMode="External"/><Relationship Id="rId514" Type="http://schemas.openxmlformats.org/officeDocument/2006/relationships/hyperlink" Target="https://resh.edu.ru/subject/9/1/" TargetMode="External"/><Relationship Id="rId721" Type="http://schemas.openxmlformats.org/officeDocument/2006/relationships/hyperlink" Target="https://resh.edu.ru/subject/9/1/" TargetMode="External"/><Relationship Id="rId88" Type="http://schemas.openxmlformats.org/officeDocument/2006/relationships/hyperlink" Target="https://m.edsoo.ru/7f412cec" TargetMode="External"/><Relationship Id="rId153" Type="http://schemas.openxmlformats.org/officeDocument/2006/relationships/hyperlink" Target="https://m.edsoo.ru/7f412652" TargetMode="External"/><Relationship Id="rId360" Type="http://schemas.openxmlformats.org/officeDocument/2006/relationships/hyperlink" Target="https://m.edsoo.ru/7f412ea4" TargetMode="External"/><Relationship Id="rId598" Type="http://schemas.openxmlformats.org/officeDocument/2006/relationships/hyperlink" Target="https://resh.edu.ru/subject/9/1/" TargetMode="External"/><Relationship Id="rId819" Type="http://schemas.openxmlformats.org/officeDocument/2006/relationships/hyperlink" Target="https://razgovor.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1776A-673E-4777-A665-5131B52BD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741</Pages>
  <Words>203574</Words>
  <Characters>1160374</Characters>
  <Application>Microsoft Office Word</Application>
  <DocSecurity>0</DocSecurity>
  <Lines>9669</Lines>
  <Paragraphs>2722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18</cp:revision>
  <cp:lastPrinted>2025-02-22T10:19:00Z</cp:lastPrinted>
  <dcterms:created xsi:type="dcterms:W3CDTF">2024-06-17T01:23:00Z</dcterms:created>
  <dcterms:modified xsi:type="dcterms:W3CDTF">2025-02-22T10:58:00Z</dcterms:modified>
</cp:coreProperties>
</file>