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290"/>
        <w:gridCol w:w="36"/>
        <w:gridCol w:w="36"/>
        <w:gridCol w:w="156"/>
      </w:tblGrid>
      <w:tr w:rsidR="00784B28" w:rsidRPr="00240C6F" w:rsidTr="00240C6F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240C6F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Default="00240C6F" w:rsidP="00240C6F">
                  <w:pPr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      </w:r>
                </w:p>
                <w:p w:rsidR="00240C6F" w:rsidRDefault="00240C6F" w:rsidP="00240C6F">
                  <w:pPr>
                    <w:spacing w:before="0" w:beforeAutospacing="0" w:after="0" w:afterAutospacing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(МБОУ «СОШ №53»)</w:t>
                  </w:r>
                </w:p>
              </w:tc>
            </w:tr>
            <w:tr w:rsidR="00240C6F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240C6F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Педагогическим советом</w:t>
                  </w: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№10 от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 МБОУ «СОШ №53»</w:t>
                  </w:r>
                  <w:r w:rsidRPr="00240C6F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40BEFBF7" wp14:editId="79D504B3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                        Ю.Г. Галкина</w:t>
                  </w:r>
                </w:p>
                <w:p w:rsidR="00240C6F" w:rsidRPr="00D725DD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lang w:val="ru-RU"/>
                    </w:rPr>
                    <w:t xml:space="preserve">Приказ № </w:t>
                  </w:r>
                  <w:r>
                    <w:rPr>
                      <w:lang w:val="ru-RU"/>
                    </w:rPr>
                    <w:t xml:space="preserve">256р </w:t>
                  </w:r>
                  <w:r w:rsidRPr="00D725DD">
                    <w:rPr>
                      <w:lang w:val="ru-RU"/>
                    </w:rPr>
                    <w:t xml:space="preserve">     от</w:t>
                  </w:r>
                  <w:r>
                    <w:rPr>
                      <w:lang w:val="ru-RU"/>
                    </w:rPr>
                    <w:t>07.08.2023</w:t>
                  </w:r>
                </w:p>
              </w:tc>
            </w:tr>
            <w:tr w:rsidR="00240C6F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40C6F" w:rsidRDefault="00240C6F" w:rsidP="00240C6F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40C6F" w:rsidRPr="00D725DD" w:rsidRDefault="00240C6F" w:rsidP="00240C6F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240C6F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40C6F" w:rsidRDefault="00240C6F" w:rsidP="00240C6F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40C6F" w:rsidRPr="00D725DD" w:rsidRDefault="00240C6F" w:rsidP="00240C6F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240C6F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40C6F" w:rsidRPr="00D725DD" w:rsidRDefault="00240C6F" w:rsidP="00240C6F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40C6F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Советом старшеклассников</w:t>
                  </w: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240C6F" w:rsidRDefault="00240C6F" w:rsidP="00240C6F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№5 от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40C6F" w:rsidRDefault="00240C6F" w:rsidP="00240C6F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84B28" w:rsidRPr="00B74DFB" w:rsidRDefault="00784B28" w:rsidP="00784B28">
            <w:pPr>
              <w:spacing w:before="0" w:beforeAutospacing="0" w:after="0" w:afterAutospacing="0"/>
              <w:jc w:val="both"/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50" w:type="dxa"/>
          </w:tcPr>
          <w:p w:rsidR="00784B28" w:rsidRPr="00B74DFB" w:rsidRDefault="00784B28" w:rsidP="00784B28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</w:tcPr>
          <w:p w:rsidR="00784B28" w:rsidRPr="00B74DFB" w:rsidRDefault="00784B28" w:rsidP="00784B28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B28" w:rsidRPr="00B74DFB" w:rsidRDefault="00784B28" w:rsidP="00784B28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F6A74" w:rsidRPr="00B74DFB" w:rsidRDefault="000A25D0" w:rsidP="00784B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B74DFB">
        <w:rPr>
          <w:lang w:val="ru-RU"/>
        </w:rPr>
        <w:br/>
      </w:r>
      <w:r w:rsidRPr="00B74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БАНКЕ ДАННЫХ «ОДАРЕННЫЕ ДЕТИ»</w:t>
      </w:r>
      <w:r w:rsidRPr="00B74DFB">
        <w:rPr>
          <w:lang w:val="ru-RU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«СОШ №53»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1.1. Положение о банке данных «Одаренные дети» в образовательной организации (Положение; ОО) определяет порядок формирования и ведения банка данных одаренных детей, обучающихся в ОО.</w:t>
      </w:r>
    </w:p>
    <w:p w:rsidR="00EF6A74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Положение разработано в соответствии: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27.07.2006 № 152-ФЗ «О персональных данных»;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Национальной стратегией действий в интересах детей на 2012–2017 годы, утвержденной Указом Президента от 01.06.2012 № 761;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Концепцией общенациональной системы выявления и развития молодых талантов,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Президентом 03.04.2012 № Пр-827;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Правилами выявления детей, проявивших выдающиеся способности, сопровождения и мониторинга их дальнейшего развития, утвержденными постановлением Правительства от 17.11.2015 № 1239;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Стратегией развития воспитания в Российской Федерации до 2025 года, утвержденной распоряжением Правительства от 29.05.2015 № 996-р;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Концепцией общенациональной системы выявления и развития молодых талантов,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Президентом 03.04.2012 № Пр-827;</w:t>
      </w:r>
    </w:p>
    <w:p w:rsidR="00EF6A74" w:rsidRPr="00B74DFB" w:rsidRDefault="000A25D0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Концепцией развития дополнительного образования детей, утвержденной распоряжением Правительства от 31.03.2022 № 678-р;</w:t>
      </w:r>
    </w:p>
    <w:p w:rsidR="00EF6A74" w:rsidRDefault="00B35A53" w:rsidP="00B74DFB">
      <w:pPr>
        <w:numPr>
          <w:ilvl w:val="0"/>
          <w:numId w:val="1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spellStart"/>
      <w:r w:rsidR="000A25D0">
        <w:rPr>
          <w:rFonts w:hAnsi="Times New Roman" w:cs="Times New Roman"/>
          <w:color w:val="000000"/>
          <w:sz w:val="24"/>
          <w:szCs w:val="24"/>
        </w:rPr>
        <w:t>ставом</w:t>
      </w:r>
      <w:proofErr w:type="spellEnd"/>
      <w:r w:rsidR="000A25D0">
        <w:rPr>
          <w:rFonts w:hAnsi="Times New Roman" w:cs="Times New Roman"/>
          <w:color w:val="000000"/>
          <w:sz w:val="24"/>
          <w:szCs w:val="24"/>
        </w:rPr>
        <w:t xml:space="preserve"> ОО.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1.3. Банк данных «Одаренные дети» в ОО (банк) является внутренней системой сбора и учета информации об одаренных обучающихся ОО, показавших высокие результаты в различных видах деятельности. Банк помогает организовывать меры по поддержке, 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максимально эффективному использованию потенциала и творческих способностей одаренных детей.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1.4. Основными задачами создания и функционирования банка ОО являются:</w:t>
      </w:r>
    </w:p>
    <w:p w:rsidR="00EF6A74" w:rsidRPr="00B74DFB" w:rsidRDefault="000A25D0" w:rsidP="00B74DFB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единой системы учета одаренных детей, вовлечение их в образовательные проекты </w:t>
      </w:r>
      <w:proofErr w:type="gramStart"/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</w:t>
      </w:r>
      <w:proofErr w:type="gramEnd"/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международного, федерального, регионального, муниципального уровней, привлечение к участию в творческих мероприятиях;</w:t>
      </w:r>
    </w:p>
    <w:p w:rsidR="00EF6A74" w:rsidRPr="00B74DFB" w:rsidRDefault="000A25D0" w:rsidP="00B74DFB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развития и обучения одаренных детей, их дальнейшей профессиональной ориентации и становления;</w:t>
      </w:r>
    </w:p>
    <w:p w:rsidR="00EF6A74" w:rsidRPr="00B74DFB" w:rsidRDefault="000A25D0" w:rsidP="00B74DFB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системы работы с одаренными детьми в ОО;</w:t>
      </w:r>
    </w:p>
    <w:p w:rsidR="00EF6A74" w:rsidRPr="00B74DFB" w:rsidRDefault="000A25D0" w:rsidP="00B74DFB">
      <w:pPr>
        <w:numPr>
          <w:ilvl w:val="0"/>
          <w:numId w:val="2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пропаганда достижений одаренных детей, информирование органов власти, учреждений культуры и искусства, образования, иных заинтересованных организаций о достижениях обучающихся.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1.5. Пользователями банка ОО являются участники образовательных отношений.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1.6. Основные понятия, используемые в настоящем Положении:</w:t>
      </w:r>
    </w:p>
    <w:p w:rsidR="00EF6A74" w:rsidRPr="00B74DFB" w:rsidRDefault="000A25D0" w:rsidP="00B74DFB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информация, предоставляемая в банк ОО, – сведения и документы о лицах, отличающихся особыми способностями в различных видах деятельности, показавших высокие результаты участия в мероприятиях учрежденческого, муниципального, регионального, межрегионального, всероссийского и международного уровней;</w:t>
      </w:r>
    </w:p>
    <w:p w:rsidR="00EF6A74" w:rsidRPr="00B74DFB" w:rsidRDefault="000A25D0" w:rsidP="00B74DFB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персоналии банка – лица, информация о которых внесена в банк ОО (одаренные дети, педагоги-наставники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>, классные руководители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EF6A74" w:rsidRPr="00B74DFB" w:rsidRDefault="000A25D0" w:rsidP="00B74DFB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поставщик информации в банк – педагог-психолог, педагоги дополнительного образования, 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>классные руководители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F6A74" w:rsidRPr="00B74DFB" w:rsidRDefault="000A25D0" w:rsidP="00B74DFB">
      <w:pPr>
        <w:numPr>
          <w:ilvl w:val="0"/>
          <w:numId w:val="3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получатели и пользователи информации – администрация, педагогические работники и учащиеся ОО, их родители (законные представители).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ПЕРСОНАЛИИ БАНКА ОО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2.1. Персоналиями банка ОО являются обучающиеся – победители (призеры, лауреаты, дипломанты, финалисты, стипендиаты и пр.) мероприятий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школьного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муниципального, регионального, межрегионального, всероссийского и международного уровней, а также педагоги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>, педагоги-наставники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, подготовившие учащихся-победителей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>, призеров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и лауреатов.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2.2. Персоналии банка ОО представлены следующими категориями:</w:t>
      </w:r>
    </w:p>
    <w:p w:rsidR="00EF6A74" w:rsidRDefault="00B74DFB" w:rsidP="00B74DFB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обу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ающиеся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A25D0">
        <w:rPr>
          <w:rFonts w:hAnsi="Times New Roman" w:cs="Times New Roman"/>
          <w:color w:val="000000"/>
          <w:sz w:val="24"/>
          <w:szCs w:val="24"/>
        </w:rPr>
        <w:t>ОО;</w:t>
      </w:r>
    </w:p>
    <w:p w:rsidR="00EF6A74" w:rsidRPr="00B74DFB" w:rsidRDefault="000A25D0" w:rsidP="00B74DFB">
      <w:pPr>
        <w:numPr>
          <w:ilvl w:val="0"/>
          <w:numId w:val="4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работники, подготовившие одаренных детей (победителей и лауреатов).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СТРУКТУРА, ПОРЯДОК ФОРМИРОВАНИЯ И ВЕДЕНИЯ БАНКА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3.1. Структура банка ОО состоит из разделов и подразделов, соответствующих направленностям реализации дополнительных общеразвивающих программ, образовательным объединениям, различным видам деятельности, профилям обучения, мероприятиям, в которых педагоги и учащиеся ОО достигли высоких результатов.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3.2. Организацию и контроль за проведением работ, связанных с формированием и использованием банка ОО, осуществляет заместитель руководителя ОО по учебно-воспитательной</w:t>
      </w:r>
      <w:r w:rsidR="00B74DFB">
        <w:rPr>
          <w:rFonts w:hAnsi="Times New Roman" w:cs="Times New Roman"/>
          <w:color w:val="000000"/>
          <w:sz w:val="24"/>
          <w:szCs w:val="24"/>
          <w:lang w:val="ru-RU"/>
        </w:rPr>
        <w:t>/научно-методической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работе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, курирующего дополнительное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Полномочия заместителя руководителя по УВР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/НМР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F6A74" w:rsidRPr="00B74DFB" w:rsidRDefault="000A25D0" w:rsidP="00B74DFB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формулировать предложения по изменению настоящего Положения;</w:t>
      </w:r>
    </w:p>
    <w:p w:rsidR="00EF6A74" w:rsidRPr="00B74DFB" w:rsidRDefault="000A25D0" w:rsidP="00B74DFB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формирование банка данных одаренных детей ОО, проводить мониторинг их социализации, интеграции в интеллектуальное и творческое сообщество;</w:t>
      </w:r>
    </w:p>
    <w:p w:rsidR="00EF6A74" w:rsidRPr="00B74DFB" w:rsidRDefault="000A25D0" w:rsidP="00B74DFB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собирать и систематизировать сведения о специальной профессиональной одаренности учащихся для организации ранней профессионализации дополнительного образования;</w:t>
      </w:r>
    </w:p>
    <w:p w:rsidR="00EF6A74" w:rsidRPr="00B74DFB" w:rsidRDefault="000A25D0" w:rsidP="00B74DFB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создавать банк данных диагностических методик, программ, научно-методических разработок и рекомендаций по проблемам детской одаренности, определения склонности к профильному дополнительному образованию;</w:t>
      </w:r>
    </w:p>
    <w:p w:rsidR="00EF6A74" w:rsidRPr="00B74DFB" w:rsidRDefault="000A25D0" w:rsidP="00B74DFB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проводить мониторинговые исследования по выявлению, развитию и результатам работы с одаренными детьми;</w:t>
      </w:r>
    </w:p>
    <w:p w:rsidR="00EF6A74" w:rsidRDefault="000A25D0" w:rsidP="00B74DFB">
      <w:pPr>
        <w:numPr>
          <w:ilvl w:val="0"/>
          <w:numId w:val="5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готовить информационно-аналитические материалы, мониторинги, прогнозы и программы по направлению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одаренными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детьми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ОО».</w:t>
      </w:r>
    </w:p>
    <w:p w:rsidR="00EF6A74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Банк ОО включает:</w:t>
      </w:r>
    </w:p>
    <w:p w:rsidR="00EF6A74" w:rsidRPr="00B74DFB" w:rsidRDefault="000A25D0" w:rsidP="00B74DFB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анкетно</w:t>
      </w:r>
      <w:proofErr w:type="spellEnd"/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-биографические сведения об одаренных детях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(при необходимости)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F6A74" w:rsidRPr="00B74DFB" w:rsidRDefault="000A25D0" w:rsidP="00B74DFB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анкетно</w:t>
      </w:r>
      <w:proofErr w:type="spellEnd"/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-биографические сведения о наставниках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/классных руководителях/педагогах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одаренных 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(при необходимости)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F6A74" w:rsidRPr="00784B28" w:rsidRDefault="000A25D0" w:rsidP="00B74DFB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4B28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</w:t>
      </w:r>
      <w:proofErr w:type="spellStart"/>
      <w:proofErr w:type="gramStart"/>
      <w:r w:rsidRPr="00784B28">
        <w:rPr>
          <w:rFonts w:hAnsi="Times New Roman" w:cs="Times New Roman"/>
          <w:color w:val="000000"/>
          <w:sz w:val="24"/>
          <w:szCs w:val="24"/>
          <w:lang w:val="ru-RU"/>
        </w:rPr>
        <w:t>психо</w:t>
      </w:r>
      <w:proofErr w:type="spellEnd"/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784B28">
        <w:rPr>
          <w:rFonts w:hAnsi="Times New Roman" w:cs="Times New Roman"/>
          <w:color w:val="000000"/>
          <w:sz w:val="24"/>
          <w:szCs w:val="24"/>
          <w:lang w:val="ru-RU"/>
        </w:rPr>
        <w:t>диагностических</w:t>
      </w:r>
      <w:proofErr w:type="gramEnd"/>
      <w:r w:rsidRPr="00784B28">
        <w:rPr>
          <w:rFonts w:hAnsi="Times New Roman" w:cs="Times New Roman"/>
          <w:color w:val="000000"/>
          <w:sz w:val="24"/>
          <w:szCs w:val="24"/>
          <w:lang w:val="ru-RU"/>
        </w:rPr>
        <w:t xml:space="preserve"> исследований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784B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F6A74" w:rsidRPr="00B74DFB" w:rsidRDefault="000A25D0" w:rsidP="00B74DFB">
      <w:pPr>
        <w:numPr>
          <w:ilvl w:val="0"/>
          <w:numId w:val="6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творческие и образовательные результаты и достижения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 различного уровня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3.4. Для оптимизации работы с банком администрация ОО обеспечивает хранение информации в электронном виде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рамках раздела «Портфолио» ученика АИС. Сетевой регион. Образование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3.5. Информацию в банк вносит 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классный руководитель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. Педагоги дополнительного образования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 xml:space="preserve"> и родители обучающихся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обеспечивают своевременное предоставление информации для внесения в банк.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3.6. Источниками информации для включения в банк ОО являются протоколы конкурсных мероприятий, а также официальные распорядительные акты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 xml:space="preserve"> (приказы, сводные таблицы результатов, дипломы/грамоты/сертификаты)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об их результатах.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3.7. Для сбора, обработки и хранения информации в банке ОО требуется письменное согласие персоналий, а для несовершеннолетних учащихся – согласие их родителей (законных представителей) на обработку персональных данных.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3.8. Обновление информации в банке ОО заместитель руководителя по УВР</w:t>
      </w:r>
      <w:r w:rsidR="00784B28">
        <w:rPr>
          <w:rFonts w:hAnsi="Times New Roman" w:cs="Times New Roman"/>
          <w:color w:val="000000"/>
          <w:sz w:val="24"/>
          <w:szCs w:val="24"/>
          <w:lang w:val="ru-RU"/>
        </w:rPr>
        <w:t>/НМР</w:t>
      </w: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 xml:space="preserve"> и педагог-психолог проводят не реже чем два раза в год по состоянию на 15 мая и 15 сентября.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3.9. Поставщики информации обязаны не позднее указанных сроков предоставлять обновленные сведения педагогу-психологу ОО для поддержания банка в актуальном состоянии.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3.10. Ответственность за достоверность, полноту и своевременность предоставляемых сведений для формирования банка в пределах компетенции возлагается на поставщиков информации. Сведения, внесенные в банк, считаются достоверными до тех пор, пока не доказано обратное.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3.11. Формирование, функционирование и организация использования банка включают следующие виды работ:</w:t>
      </w:r>
    </w:p>
    <w:p w:rsidR="00EF6A74" w:rsidRPr="00B74DFB" w:rsidRDefault="000A25D0" w:rsidP="00B74DFB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первоначальный сбор, проверка и организация непрерывного поступления информации в банк;</w:t>
      </w:r>
    </w:p>
    <w:p w:rsidR="00EF6A74" w:rsidRPr="00B74DFB" w:rsidRDefault="000A25D0" w:rsidP="00B74DFB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регистрация и экспертиза поступающей информации;</w:t>
      </w:r>
    </w:p>
    <w:p w:rsidR="00EF6A74" w:rsidRPr="00B74DFB" w:rsidRDefault="000A25D0" w:rsidP="00B74DFB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хранение, пополнение и актуализация информации;</w:t>
      </w:r>
    </w:p>
    <w:p w:rsidR="00EF6A74" w:rsidRPr="00B74DFB" w:rsidRDefault="000A25D0" w:rsidP="00B74DFB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обработка информации и выпуск информационного бюллетеня;</w:t>
      </w:r>
    </w:p>
    <w:p w:rsidR="00EF6A74" w:rsidRPr="00B74DFB" w:rsidRDefault="000A25D0" w:rsidP="00B74DFB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мероприятия по защите персональных данных;</w:t>
      </w:r>
    </w:p>
    <w:p w:rsidR="00EF6A74" w:rsidRPr="00B74DFB" w:rsidRDefault="000A25D0" w:rsidP="00B74DFB">
      <w:pPr>
        <w:numPr>
          <w:ilvl w:val="0"/>
          <w:numId w:val="7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t>анализ и экспертная оценка информации с целью выработки методических рекомендаций, разработки целевых программ и дорожных карт, планов работы с одаренными детьми.</w:t>
      </w:r>
    </w:p>
    <w:p w:rsidR="00EF6A74" w:rsidRPr="00B74DFB" w:rsidRDefault="000A25D0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4D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3.12. Изменения и дополнения в Положение вносятся педагогическим советом ОО, рассматриваются на его заседании и утверждаются приказом руководителя ОО.</w:t>
      </w:r>
    </w:p>
    <w:p w:rsidR="00EF6A74" w:rsidRPr="00B74DFB" w:rsidRDefault="00EF6A74" w:rsidP="00B74D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EF6A74" w:rsidRPr="00B74DF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42B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0749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473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5E2A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4535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DD0C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E638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25D0"/>
    <w:rsid w:val="00240C6F"/>
    <w:rsid w:val="002D33B1"/>
    <w:rsid w:val="002D3591"/>
    <w:rsid w:val="003514A0"/>
    <w:rsid w:val="004F7E17"/>
    <w:rsid w:val="005A05CE"/>
    <w:rsid w:val="00653AF6"/>
    <w:rsid w:val="00784B28"/>
    <w:rsid w:val="00B35A53"/>
    <w:rsid w:val="00B73A5A"/>
    <w:rsid w:val="00B74DFB"/>
    <w:rsid w:val="00E438A1"/>
    <w:rsid w:val="00EF6A74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23C49"/>
  <w15:docId w15:val="{3AC6F41E-BAE9-4E91-B9DE-7386AADB1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</cp:revision>
  <dcterms:created xsi:type="dcterms:W3CDTF">2011-11-02T04:15:00Z</dcterms:created>
  <dcterms:modified xsi:type="dcterms:W3CDTF">2023-09-23T11:24:00Z</dcterms:modified>
</cp:coreProperties>
</file>