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1A49BA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49BA" w:rsidRDefault="001A49BA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1A49BA" w:rsidRDefault="001A49BA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1A49BA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49BA" w:rsidRDefault="001A49BA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49BA" w:rsidRDefault="001A49BA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1A49BA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49BA" w:rsidRDefault="001A49BA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1A49BA" w:rsidRDefault="001A49BA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1A49BA" w:rsidRDefault="001A49BA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49BA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A49BA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A49BA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A49BA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1A49BA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77C5F168" wp14:editId="7FCB15B8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9BA" w:rsidRDefault="001A49BA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1A49BA" w:rsidRPr="00D725DD" w:rsidRDefault="001A49BA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1A49BA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1A49BA" w:rsidRDefault="001A49BA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Pr="00D725DD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Pr="00D725DD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A49BA" w:rsidRPr="00D725DD" w:rsidRDefault="001A49BA" w:rsidP="00D07582">
            <w:pPr>
              <w:spacing w:before="0" w:after="0"/>
              <w:rPr>
                <w:lang w:val="ru-RU"/>
              </w:rPr>
            </w:pPr>
          </w:p>
        </w:tc>
      </w:tr>
      <w:tr w:rsidR="001A49BA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1A49BA" w:rsidRDefault="001A49BA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Pr="00D725DD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Pr="00D725DD" w:rsidRDefault="001A49BA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A49BA" w:rsidRPr="00D725DD" w:rsidRDefault="001A49BA" w:rsidP="00D07582">
            <w:pPr>
              <w:spacing w:before="0" w:after="0"/>
              <w:rPr>
                <w:lang w:val="ru-RU"/>
              </w:rPr>
            </w:pPr>
          </w:p>
        </w:tc>
      </w:tr>
      <w:tr w:rsidR="001A49BA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49BA" w:rsidRPr="00D725DD" w:rsidRDefault="001A49BA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Pr="00D725DD" w:rsidRDefault="001A49BA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Pr="00D725DD" w:rsidRDefault="001A49BA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49BA" w:rsidRPr="00D725DD" w:rsidRDefault="001A49BA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A49BA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49BA" w:rsidRDefault="001A49BA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1A49BA" w:rsidRDefault="001A49BA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1A49BA" w:rsidRDefault="001A49BA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Default="001A49BA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49BA" w:rsidRDefault="001A49BA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49BA" w:rsidRDefault="001A49BA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D1471" w:rsidRPr="00137611" w:rsidRDefault="00137611" w:rsidP="0013761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1376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ПОЛОЖЕНИЕ О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МЕТОДИЧЕСКОМ СОВЕТЕ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МБОУ СОШ № 53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1.1.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Научно-м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етодический совет создается в целях координации деятельности творческих групп (методических объединений) для интеграции усилий педагогических работников при совершенствовании образовательного процесса.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1.2. Методический совет является консультативным органом, обеспечивающим организацию систематической, планомерной работы, позволяющей творческим группам (методическим объединениям) заниматься коллективной и индивидуальной деятельностью, направленной на повышение уровня организации образовательного процесса в образовательной организации (ОО).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1.3. Методический совет в своей деятельности руководствуется:</w:t>
      </w:r>
    </w:p>
    <w:p w:rsidR="001D1471" w:rsidRDefault="00137611" w:rsidP="00137611">
      <w:pPr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Конституцией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РФ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D1471" w:rsidRPr="00137611" w:rsidRDefault="00137611" w:rsidP="00137611">
      <w:pPr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Федерации»;</w:t>
      </w:r>
    </w:p>
    <w:p w:rsidR="001D1471" w:rsidRPr="00137611" w:rsidRDefault="00137611" w:rsidP="00137611">
      <w:pPr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иными федеральными кодексами и законами;</w:t>
      </w:r>
    </w:p>
    <w:p w:rsidR="001D1471" w:rsidRPr="00137611" w:rsidRDefault="00137611" w:rsidP="00137611">
      <w:pPr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уставом ОО и настоящим положением.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Задачи методического совета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Научно-м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етодический совет создается для решения следующих задач, возложенных на ОО:</w:t>
      </w:r>
    </w:p>
    <w:p w:rsidR="001D1471" w:rsidRPr="00137611" w:rsidRDefault="00137611" w:rsidP="00137611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создание творческих групп (методических объединений) как центров, обеспечивающих организацию систематической планомерной работы педагогического коллектива;</w:t>
      </w:r>
    </w:p>
    <w:p w:rsidR="001D1471" w:rsidRPr="00137611" w:rsidRDefault="00137611" w:rsidP="00137611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координация деятельности творческих групп (методических объединений), направленной на развитие методического обеспечения образовательного процесса;</w:t>
      </w:r>
    </w:p>
    <w:p w:rsidR="001D1471" w:rsidRPr="00137611" w:rsidRDefault="00137611" w:rsidP="00137611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разработка основных направлений методической работы ОО;</w:t>
      </w:r>
    </w:p>
    <w:p w:rsidR="001D1471" w:rsidRPr="00137611" w:rsidRDefault="00137611" w:rsidP="00137611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постановка цели и формулирование задач методической службы школы;</w:t>
      </w:r>
    </w:p>
    <w:p w:rsidR="001D1471" w:rsidRPr="00137611" w:rsidRDefault="00137611" w:rsidP="00137611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организация апробации учебно-методических комплексов, освоение современных педагогических технологий (в том числе дистанционных);</w:t>
      </w:r>
    </w:p>
    <w:p w:rsidR="00137611" w:rsidRDefault="00137611" w:rsidP="00137611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организация консультирования педагогов школы по проблемам совершенствования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мастерства, методики проведения различных видов занятий и их учебно-методического обеспечения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D1471" w:rsidRPr="00137611" w:rsidRDefault="00137611" w:rsidP="00137611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инновационная деятельность в области образования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Основные направления деятельности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методического совета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3.1. Для осуществления своих задач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методический совет:</w:t>
      </w:r>
    </w:p>
    <w:p w:rsidR="001D1471" w:rsidRPr="00137611" w:rsidRDefault="00137611" w:rsidP="00137611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анализирует результаты образовательной деятельности по предметам в соответствии с требованиями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федеральных 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 образовательных стандартов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ФОП, ФООП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D1471" w:rsidRPr="00137611" w:rsidRDefault="00137611" w:rsidP="00137611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обсуждает учебно-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методические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пособия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дидактические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 по учебным предметам;</w:t>
      </w:r>
    </w:p>
    <w:p w:rsidR="001D1471" w:rsidRPr="00137611" w:rsidRDefault="00137611" w:rsidP="00137611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подготавливает и обсуждает доклады по вопросам методики преподавания и изложения принципиальных вопросов учебной программы, повышения квалификации педагогических работников;</w:t>
      </w:r>
    </w:p>
    <w:p w:rsidR="001D1471" w:rsidRPr="00137611" w:rsidRDefault="00137611" w:rsidP="00137611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организует </w:t>
      </w:r>
      <w:proofErr w:type="spellStart"/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взаимопосещение</w:t>
      </w:r>
      <w:proofErr w:type="spellEnd"/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 уроков и внеклассных мероприятий как внутри творческих групп (методических объединений), так и между педагогами различных творческих групп (методических объединений) с целью обмена опытом и совершенствования методики преподавания учебных предметов;</w:t>
      </w:r>
    </w:p>
    <w:p w:rsidR="001D1471" w:rsidRPr="00137611" w:rsidRDefault="00137611" w:rsidP="00137611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проводит совместные заседания творческих групп (методических объединений);</w:t>
      </w:r>
    </w:p>
    <w:p w:rsidR="001D1471" w:rsidRPr="00137611" w:rsidRDefault="00137611" w:rsidP="00137611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изучает опыт работы творческих групп (методических объединений);</w:t>
      </w:r>
    </w:p>
    <w:p w:rsidR="001D1471" w:rsidRPr="00137611" w:rsidRDefault="00137611" w:rsidP="00137611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организует социальное партнерство с другими ОО, вузами города, профессорско-преподавательским составом, студентами;</w:t>
      </w:r>
    </w:p>
    <w:p w:rsidR="001D1471" w:rsidRPr="00137611" w:rsidRDefault="00137611" w:rsidP="00137611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разрабатывает положения о проведении конкурсов, соревнований, олимпиад и т. д.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Состав и формирование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научно-</w:t>
      </w:r>
      <w:r w:rsidRPr="001376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методического совета</w:t>
      </w:r>
    </w:p>
    <w:p w:rsidR="001D147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Научно-м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етодический совет является коллективным общественным органом, в состав которого входят:</w:t>
      </w:r>
    </w:p>
    <w:p w:rsidR="00137611" w:rsidRDefault="00137611" w:rsidP="00137611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директор,</w:t>
      </w:r>
    </w:p>
    <w:p w:rsidR="001D1471" w:rsidRPr="00137611" w:rsidRDefault="00137611" w:rsidP="00137611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заместители директора ОО;</w:t>
      </w:r>
    </w:p>
    <w:p w:rsidR="001D1471" w:rsidRPr="00137611" w:rsidRDefault="00137611" w:rsidP="00137611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руководители творческих групп (методических объединений);</w:t>
      </w:r>
    </w:p>
    <w:p w:rsidR="001D1471" w:rsidRDefault="00137611" w:rsidP="00137611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педагог-библиотекарь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D1471" w:rsidRPr="00137611" w:rsidRDefault="00137611" w:rsidP="00137611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социальный педагог (руководитель службы психолого-педагогического, медико-социального сопровождения);</w:t>
      </w:r>
    </w:p>
    <w:p w:rsidR="001D1471" w:rsidRDefault="00137611" w:rsidP="00137611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педагог-психолог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4.2. Состав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методического совета утверждается приказом директора ОО.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4.3. Для обеспечения работы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методического совета избирается секретарь.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4.4. Работа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методического совета осуществляется на основе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годового плана работы. План составляется председателем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методического совета и рассматривается на его заседании, согласовывается с директором школы и утверждается на заседании педагогического совета ОО.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Организация работы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методического совета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5.1. Периодичность заседаний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методического совета – один раз в четверть.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5.2. Дата, время, повестка заседания, а также необходимые материалы доводятся до сведения членов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методического совета не позднее чем за три дня до его заседания.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5.3. Заседания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методического совета оформляются в виде протоколов, в которых фиксируются ход обсуждения вопросов, выносимых на заседание, 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предложения и замечания членов методического совета. Протоколы подписываются председателем и секретарем.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5.4. В заседании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методического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</w:t>
      </w:r>
      <w:proofErr w:type="gramStart"/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членами  совета</w:t>
      </w:r>
      <w:proofErr w:type="gramEnd"/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5.5. В своей деятельности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методический совет подотчетен педагогическому совету ОО.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5.6. Контроль над деятельностью методического совета осуществляет директор ОО (или лицо, им назначенное) в соответствии с планом методической работы и </w:t>
      </w:r>
      <w:proofErr w:type="spellStart"/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контроля.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Права методического совета</w:t>
      </w:r>
    </w:p>
    <w:p w:rsidR="001D1471" w:rsidRPr="00137611" w:rsidRDefault="00137611" w:rsidP="001376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 xml:space="preserve">6.1.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Научно-м</w:t>
      </w: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етодический совет имеет право:</w:t>
      </w:r>
    </w:p>
    <w:p w:rsidR="001D1471" w:rsidRPr="00137611" w:rsidRDefault="00137611" w:rsidP="00137611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готовить и выдвигать предложения по совершенствованию образовательного процесса в школе;</w:t>
      </w:r>
    </w:p>
    <w:p w:rsidR="001D1471" w:rsidRPr="00137611" w:rsidRDefault="00137611" w:rsidP="00137611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рекомендовать учителей для повышения квалификационной категории;</w:t>
      </w:r>
    </w:p>
    <w:p w:rsidR="001D1471" w:rsidRPr="00137611" w:rsidRDefault="00137611" w:rsidP="00137611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ставить вопрос о публикации материалов из опыта педагогической деятельности, накопленных в творческих группах (методических объединениях);</w:t>
      </w:r>
    </w:p>
    <w:p w:rsidR="001D1471" w:rsidRPr="00137611" w:rsidRDefault="00137611" w:rsidP="00137611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ставить вопрос перед администрацией школы о награждении отраслевыми и ведомственными наградами, об участии работников школы в конкурсах профессионального мастерства, конкурсах;</w:t>
      </w:r>
    </w:p>
    <w:p w:rsidR="001D1471" w:rsidRPr="00137611" w:rsidRDefault="00137611" w:rsidP="00137611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рекомендовать педагогам различные формы повышения квалификации;</w:t>
      </w:r>
    </w:p>
    <w:p w:rsidR="001D1471" w:rsidRPr="00137611" w:rsidRDefault="00137611" w:rsidP="00137611">
      <w:pPr>
        <w:numPr>
          <w:ilvl w:val="0"/>
          <w:numId w:val="5"/>
        </w:numPr>
        <w:tabs>
          <w:tab w:val="clear" w:pos="720"/>
          <w:tab w:val="num" w:pos="426"/>
        </w:tabs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37611">
        <w:rPr>
          <w:rFonts w:hAnsi="Times New Roman" w:cs="Times New Roman"/>
          <w:color w:val="000000"/>
          <w:sz w:val="24"/>
          <w:szCs w:val="24"/>
          <w:lang w:val="ru-RU"/>
        </w:rPr>
        <w:t>выдвигать педагогических работников для участия в конкурсах различных уровней.</w:t>
      </w:r>
    </w:p>
    <w:sectPr w:rsidR="001D1471" w:rsidRPr="00137611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776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0762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C477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2661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754E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37611"/>
    <w:rsid w:val="001A49BA"/>
    <w:rsid w:val="001D1471"/>
    <w:rsid w:val="002D33B1"/>
    <w:rsid w:val="002D3591"/>
    <w:rsid w:val="003514A0"/>
    <w:rsid w:val="004F7E17"/>
    <w:rsid w:val="005A05CE"/>
    <w:rsid w:val="00653AF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D7D666-9C8A-4511-BB5D-B19BA9448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8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887</Words>
  <Characters>5061</Characters>
  <Application>Microsoft Office Word</Application>
  <DocSecurity>0</DocSecurity>
  <Lines>42</Lines>
  <Paragraphs>11</Paragraphs>
  <ScaleCrop>false</ScaleCrop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2023-09-23T11:28:00Z</dcterms:modified>
</cp:coreProperties>
</file>