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40" w:type="dxa"/>
        <w:tblLook w:val="0600" w:firstRow="0" w:lastRow="0" w:firstColumn="0" w:lastColumn="0" w:noHBand="1" w:noVBand="1"/>
      </w:tblPr>
      <w:tblGrid>
        <w:gridCol w:w="5320"/>
        <w:gridCol w:w="50"/>
        <w:gridCol w:w="801"/>
        <w:gridCol w:w="3260"/>
        <w:gridCol w:w="709"/>
      </w:tblGrid>
      <w:tr w:rsidR="002830B2" w:rsidTr="00D07582">
        <w:trPr>
          <w:gridAfter w:val="1"/>
          <w:wAfter w:w="709" w:type="dxa"/>
        </w:trPr>
        <w:tc>
          <w:tcPr>
            <w:tcW w:w="9431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830B2" w:rsidRDefault="002830B2" w:rsidP="00D07582">
            <w:pPr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  <w:t>Муниципальное бюджетное общеобразовательное учреждение «Средняя общеобразовательная школа № 53 с углубленным изучением отдельных предметов»</w:t>
            </w:r>
          </w:p>
          <w:p w:rsidR="002830B2" w:rsidRDefault="002830B2" w:rsidP="00D07582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(МБОУ «СОШ №53»)</w:t>
            </w:r>
          </w:p>
        </w:tc>
      </w:tr>
      <w:tr w:rsidR="002830B2" w:rsidTr="00D07582"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830B2" w:rsidRDefault="002830B2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0B2" w:rsidRDefault="002830B2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0B2" w:rsidRDefault="002830B2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830B2" w:rsidRDefault="002830B2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УТВЕРЖДЕНО</w:t>
            </w:r>
          </w:p>
        </w:tc>
      </w:tr>
      <w:tr w:rsidR="002830B2" w:rsidRPr="00D725DD" w:rsidTr="00D07582">
        <w:trPr>
          <w:gridAfter w:val="1"/>
          <w:wAfter w:w="709" w:type="dxa"/>
        </w:trPr>
        <w:tc>
          <w:tcPr>
            <w:tcW w:w="532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830B2" w:rsidRDefault="002830B2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</w:p>
          <w:p w:rsidR="002830B2" w:rsidRDefault="002830B2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2830B2" w:rsidRDefault="002830B2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№10 от  19.07.2023   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0B2" w:rsidRDefault="002830B2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0B2" w:rsidRDefault="002830B2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830B2" w:rsidRDefault="002830B2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830B2" w:rsidRDefault="002830B2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830B2" w:rsidRDefault="002830B2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830B2" w:rsidRDefault="002830B2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МБОУ «СОШ №53»</w:t>
            </w:r>
            <w:r w:rsidRPr="002830B2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0" wp14:anchorId="72671893" wp14:editId="7826B6C3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177165</wp:posOffset>
                  </wp:positionV>
                  <wp:extent cx="1657350" cy="1609725"/>
                  <wp:effectExtent l="0" t="0" r="0" b="9525"/>
                  <wp:wrapNone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17" t="66811" r="35242" b="17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830B2" w:rsidRDefault="002830B2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Ю.Г. Галкина</w:t>
            </w:r>
          </w:p>
          <w:p w:rsidR="002830B2" w:rsidRPr="00D725DD" w:rsidRDefault="002830B2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lang w:val="ru-RU"/>
              </w:rPr>
              <w:t xml:space="preserve">Приказ № </w:t>
            </w:r>
            <w:r>
              <w:rPr>
                <w:lang w:val="ru-RU"/>
              </w:rPr>
              <w:t xml:space="preserve">256р </w:t>
            </w:r>
            <w:r w:rsidRPr="00D725DD">
              <w:rPr>
                <w:lang w:val="ru-RU"/>
              </w:rPr>
              <w:t xml:space="preserve">     от</w:t>
            </w:r>
            <w:r>
              <w:rPr>
                <w:lang w:val="ru-RU"/>
              </w:rPr>
              <w:t>07.08.2023</w:t>
            </w:r>
          </w:p>
        </w:tc>
      </w:tr>
      <w:tr w:rsidR="002830B2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2830B2" w:rsidRDefault="002830B2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0B2" w:rsidRPr="00D725DD" w:rsidRDefault="002830B2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0B2" w:rsidRPr="00D725DD" w:rsidRDefault="002830B2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830B2" w:rsidRPr="00D725DD" w:rsidRDefault="002830B2" w:rsidP="00D07582">
            <w:pPr>
              <w:spacing w:before="0" w:after="0"/>
              <w:rPr>
                <w:lang w:val="ru-RU"/>
              </w:rPr>
            </w:pPr>
          </w:p>
        </w:tc>
      </w:tr>
      <w:tr w:rsidR="002830B2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2830B2" w:rsidRDefault="002830B2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0B2" w:rsidRPr="00D725DD" w:rsidRDefault="002830B2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0B2" w:rsidRPr="00D725DD" w:rsidRDefault="002830B2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830B2" w:rsidRPr="00D725DD" w:rsidRDefault="002830B2" w:rsidP="00D07582">
            <w:pPr>
              <w:spacing w:before="0" w:after="0"/>
              <w:rPr>
                <w:lang w:val="ru-RU"/>
              </w:rPr>
            </w:pPr>
          </w:p>
        </w:tc>
      </w:tr>
      <w:tr w:rsidR="002830B2" w:rsidRPr="00D725DD" w:rsidTr="00D07582">
        <w:trPr>
          <w:gridAfter w:val="1"/>
          <w:wAfter w:w="709" w:type="dxa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830B2" w:rsidRPr="00D725DD" w:rsidRDefault="002830B2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0B2" w:rsidRPr="00D725DD" w:rsidRDefault="002830B2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0B2" w:rsidRPr="00D725DD" w:rsidRDefault="002830B2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30B2" w:rsidRPr="00D725DD" w:rsidRDefault="002830B2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830B2" w:rsidRPr="00D725DD" w:rsidTr="00D07582">
        <w:trPr>
          <w:gridAfter w:val="1"/>
          <w:wAfter w:w="709" w:type="dxa"/>
          <w:trHeight w:val="1278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830B2" w:rsidRDefault="002830B2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Советом старшеклассников</w:t>
            </w:r>
          </w:p>
          <w:p w:rsidR="002830B2" w:rsidRDefault="002830B2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2830B2" w:rsidRDefault="002830B2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№5 от   19.07.2023 )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0B2" w:rsidRDefault="002830B2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0B2" w:rsidRDefault="002830B2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30B2" w:rsidRDefault="002830B2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60A40" w:rsidRPr="00A320FF" w:rsidRDefault="00A320FF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A320F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 О ПОРТФОЛИО ИНДИВИДУАЛЬНЫХ ОБРАЗОВАТЕЛЬНЫХ ДОСТИЖЕНИЙ ОБУЧАЮЩИХСЯ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МБОУ СОШ №53</w:t>
      </w:r>
      <w:r w:rsidRPr="00A320FF">
        <w:rPr>
          <w:lang w:val="ru-RU"/>
        </w:rPr>
        <w:br/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1.1. Настоящее Положение о портфолио индивидуальных образовательных достижений обучающихся </w:t>
      </w:r>
      <w:r w:rsid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СОШ №53 </w:t>
      </w: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разработано в целях создания условий для введения федеральных государственных образовательных стандартов общего образования, реализации комплексного проекта модернизации образования по направлению «Развитие региональной системы оценки качества образования,</w:t>
      </w:r>
      <w:r w:rsid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 ФГОС НОО, ФГОС ООО, ФГОС СОО, ФГОС НОО -2021, ФГОС ООО-2021</w:t>
      </w: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 внедрения системы учета </w:t>
      </w:r>
      <w:proofErr w:type="spellStart"/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внеучебных</w:t>
      </w:r>
      <w:proofErr w:type="spellEnd"/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 достижений обучающихся и определяет структуру, содержание портфолио индивидуальных образовательных достижений обучающихся (далее – портфолио).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Портфолио – это способ фиксирования, накопления и оценки </w:t>
      </w:r>
      <w:proofErr w:type="gramStart"/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образовательных достижений</w:t>
      </w:r>
      <w:proofErr w:type="gramEnd"/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в определенный период их обучения с</w:t>
      </w:r>
      <w:r w:rsid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-го по 11-й классы.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Портфолио дополняет традиционные контрольно-оценочные средства и позволяет учитывать результаты, достигнутые обучающимися в разнообразных видах деятельности: учебной, творческой, социальной, коммуникативной и др.</w:t>
      </w:r>
    </w:p>
    <w:p w:rsidR="00560A40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1.2. Цели портфолио:</w:t>
      </w:r>
    </w:p>
    <w:p w:rsidR="00560A40" w:rsidRPr="00A320FF" w:rsidRDefault="000C0ED1" w:rsidP="000C0ED1">
      <w:pPr>
        <w:numPr>
          <w:ilvl w:val="0"/>
          <w:numId w:val="1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поддерживать высокую учебную мотивацию обучающихся;</w:t>
      </w:r>
    </w:p>
    <w:p w:rsidR="00560A40" w:rsidRPr="00A320FF" w:rsidRDefault="000C0ED1" w:rsidP="000C0ED1">
      <w:pPr>
        <w:numPr>
          <w:ilvl w:val="0"/>
          <w:numId w:val="1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поощрять их активность и самостоятельность, расширять возможности обучения и самообучения;</w:t>
      </w:r>
    </w:p>
    <w:p w:rsidR="00560A40" w:rsidRPr="00A320FF" w:rsidRDefault="000C0ED1" w:rsidP="000C0ED1">
      <w:pPr>
        <w:numPr>
          <w:ilvl w:val="0"/>
          <w:numId w:val="1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развивать навыки рефлексивной и оценочной (</w:t>
      </w:r>
      <w:proofErr w:type="spellStart"/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самооценочной</w:t>
      </w:r>
      <w:proofErr w:type="spellEnd"/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) деятельности обучающихся;</w:t>
      </w:r>
    </w:p>
    <w:p w:rsidR="00560A40" w:rsidRPr="00A320FF" w:rsidRDefault="000C0ED1" w:rsidP="000C0ED1">
      <w:pPr>
        <w:numPr>
          <w:ilvl w:val="0"/>
          <w:numId w:val="1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формировать умение учиться, ставить цели, планировать и организовывать собственную учебную деятельность;</w:t>
      </w:r>
    </w:p>
    <w:p w:rsidR="00560A40" w:rsidRPr="00A320FF" w:rsidRDefault="000C0ED1" w:rsidP="000C0ED1">
      <w:pPr>
        <w:numPr>
          <w:ilvl w:val="0"/>
          <w:numId w:val="1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содействовать индивидуализации (персонализации) образования обучающихся;</w:t>
      </w:r>
    </w:p>
    <w:p w:rsidR="00560A40" w:rsidRPr="00A320FF" w:rsidRDefault="000C0ED1" w:rsidP="000C0ED1">
      <w:pPr>
        <w:numPr>
          <w:ilvl w:val="0"/>
          <w:numId w:val="1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закладывать дополнительные предпосылки и возможности для успешной социализации;</w:t>
      </w:r>
    </w:p>
    <w:p w:rsidR="00560A40" w:rsidRPr="00A320FF" w:rsidRDefault="000C0ED1" w:rsidP="000C0ED1">
      <w:pPr>
        <w:numPr>
          <w:ilvl w:val="0"/>
          <w:numId w:val="1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обеспечивать отслеживание индивидуального прогресса обучающихся в широком образовательном контексте, продемонстрировать их способности практически применять приобретенные знания и умения;</w:t>
      </w:r>
    </w:p>
    <w:p w:rsidR="00560A40" w:rsidRPr="00A320FF" w:rsidRDefault="000C0ED1" w:rsidP="000C0ED1">
      <w:pPr>
        <w:numPr>
          <w:ilvl w:val="0"/>
          <w:numId w:val="1"/>
        </w:numPr>
        <w:spacing w:before="0" w:beforeAutospacing="0" w:after="0" w:afterAutospacing="0"/>
        <w:ind w:left="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формировать отчет об индивидуальных образовательных достижениях обучающихся.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Оценка тех или иных достижений (результатов), входящих в портфолио, а также всего портфолио в целом либо за определенный период его </w:t>
      </w:r>
      <w:proofErr w:type="gramStart"/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формирования </w:t>
      </w:r>
      <w:r w:rsid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 имеет</w:t>
      </w:r>
      <w:proofErr w:type="gramEnd"/>
      <w:r w:rsid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 качественные</w:t>
      </w: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A320FF">
        <w:rPr>
          <w:rFonts w:hAnsi="Times New Roman" w:cs="Times New Roman"/>
          <w:color w:val="000000"/>
          <w:sz w:val="24"/>
          <w:szCs w:val="24"/>
          <w:lang w:val="ru-RU"/>
        </w:rPr>
        <w:t>количественные характеристики</w:t>
      </w: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Структура портфолио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2.1. Портфолио состоит из </w:t>
      </w:r>
      <w:r w:rsidR="00A320FF">
        <w:rPr>
          <w:rFonts w:hAnsi="Times New Roman" w:cs="Times New Roman"/>
          <w:color w:val="000000"/>
          <w:sz w:val="24"/>
          <w:szCs w:val="24"/>
          <w:lang w:val="ru-RU"/>
        </w:rPr>
        <w:t>двух</w:t>
      </w: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 разделов: «Мой портрет», «Портфолио документов», </w:t>
      </w:r>
      <w:r w:rsid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может содержать дополнительные: </w:t>
      </w: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«Портфолио работ», «Портфолио отзывов».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2.1.1. Раздел «Мой портрет» включает в себя:</w:t>
      </w:r>
    </w:p>
    <w:p w:rsidR="00560A40" w:rsidRDefault="000C0ED1" w:rsidP="000C0ED1">
      <w:pPr>
        <w:numPr>
          <w:ilvl w:val="0"/>
          <w:numId w:val="2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личные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данные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60A40" w:rsidRDefault="000C0ED1" w:rsidP="000C0ED1">
      <w:pPr>
        <w:numPr>
          <w:ilvl w:val="0"/>
          <w:numId w:val="2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обучения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60A40" w:rsidRDefault="000C0ED1" w:rsidP="000C0ED1">
      <w:pPr>
        <w:numPr>
          <w:ilvl w:val="0"/>
          <w:numId w:val="2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проведенного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обучающимся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самоанализа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60A40" w:rsidRPr="00A320FF" w:rsidRDefault="000C0ED1" w:rsidP="000C0ED1">
      <w:pPr>
        <w:numPr>
          <w:ilvl w:val="0"/>
          <w:numId w:val="2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описание целей, поставленных обучающимся на определенный период, анализ их достижений;</w:t>
      </w:r>
    </w:p>
    <w:p w:rsidR="00560A40" w:rsidRPr="00A320FF" w:rsidRDefault="000C0ED1" w:rsidP="000C0ED1">
      <w:pPr>
        <w:numPr>
          <w:ilvl w:val="0"/>
          <w:numId w:val="2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результаты проведенной работы по профессиональному и личностному самоопределению обучающегося;</w:t>
      </w:r>
    </w:p>
    <w:p w:rsidR="00560A40" w:rsidRPr="00A320FF" w:rsidRDefault="000C0ED1" w:rsidP="000C0ED1">
      <w:pPr>
        <w:numPr>
          <w:ilvl w:val="0"/>
          <w:numId w:val="2"/>
        </w:numPr>
        <w:spacing w:before="0" w:beforeAutospacing="0" w:after="0" w:afterAutospacing="0"/>
        <w:ind w:left="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другие сведения, раскрывающие способности обучающегося.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2.1.2. Раздел «Портфолио документов» включает в себя портфель сертифицированных (документированных) индивидуальных образовательных достижений.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Этот раздел включает в себя:</w:t>
      </w:r>
    </w:p>
    <w:p w:rsidR="00560A40" w:rsidRPr="00A320FF" w:rsidRDefault="000C0ED1" w:rsidP="000C0ED1">
      <w:pPr>
        <w:numPr>
          <w:ilvl w:val="0"/>
          <w:numId w:val="3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перечень и результаты предметных олимпиад – школьных, муниципальных, региональных,</w:t>
      </w:r>
    </w:p>
    <w:p w:rsidR="00560A40" w:rsidRPr="00A320FF" w:rsidRDefault="000C0ED1" w:rsidP="000C0ED1">
      <w:pPr>
        <w:numPr>
          <w:ilvl w:val="0"/>
          <w:numId w:val="3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всероссийских и др., в которых принял участие обучающийся;</w:t>
      </w:r>
    </w:p>
    <w:p w:rsidR="00560A40" w:rsidRPr="00A320FF" w:rsidRDefault="000C0ED1" w:rsidP="000C0ED1">
      <w:pPr>
        <w:numPr>
          <w:ilvl w:val="0"/>
          <w:numId w:val="3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перечень и результаты мероприятий и конкурсов, проводимых учреждениями дополнительного образования, вузами, культурно-образовательными фондами и др., в которых принял участие обучающийся;</w:t>
      </w:r>
    </w:p>
    <w:p w:rsidR="00560A40" w:rsidRPr="00A320FF" w:rsidRDefault="000C0ED1" w:rsidP="000C0ED1">
      <w:pPr>
        <w:numPr>
          <w:ilvl w:val="0"/>
          <w:numId w:val="3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перечень и результаты образовательных тестирований и курсов по предметам, которые прошел обучающийся;</w:t>
      </w:r>
    </w:p>
    <w:p w:rsidR="00560A40" w:rsidRPr="00A320FF" w:rsidRDefault="000C0ED1" w:rsidP="000C0ED1">
      <w:pPr>
        <w:numPr>
          <w:ilvl w:val="0"/>
          <w:numId w:val="3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перечень школьных и межшкольных научных обществ, в которых состоит обучающийся;</w:t>
      </w:r>
    </w:p>
    <w:p w:rsidR="00560A40" w:rsidRPr="00A320FF" w:rsidRDefault="000C0ED1" w:rsidP="000C0ED1">
      <w:pPr>
        <w:numPr>
          <w:ilvl w:val="0"/>
          <w:numId w:val="3"/>
        </w:numPr>
        <w:spacing w:before="0" w:beforeAutospacing="0" w:after="0" w:afterAutospacing="0"/>
        <w:ind w:left="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перечень и результаты мероприятий и конкурсов, организованных муниципальными органами управления образованием, в которых принял участие обучающийся;</w:t>
      </w:r>
    </w:p>
    <w:p w:rsidR="00560A40" w:rsidRPr="00A320FF" w:rsidRDefault="00A320FF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данном разделе размещены копии документов (грамоты, сертификаты, приказы, рейтинги)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2.1.3. Раздел «Портфолио работ» </w:t>
      </w:r>
      <w:proofErr w:type="gramStart"/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представляет </w:t>
      </w:r>
      <w:r w:rsid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 перечень</w:t>
      </w:r>
      <w:proofErr w:type="gramEnd"/>
      <w:r w:rsid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различных творческих, проектных, исследовательских работ обучающегося, а также описание основных форм и направлений его учебной и творческой активности: участие в научных конференциях, конкурсах, учебных лагерях, прохождение элективных курсов, различного рода практик, спортивные и художественные достижения и др.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Этот раздел включает в себя:</w:t>
      </w:r>
    </w:p>
    <w:p w:rsidR="00560A40" w:rsidRPr="00A320FF" w:rsidRDefault="000C0ED1" w:rsidP="000C0ED1">
      <w:pPr>
        <w:numPr>
          <w:ilvl w:val="0"/>
          <w:numId w:val="4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перечень исследовательских работ и рефератов. Указываются изученные материалы, название реферата, количество страниц, иллюстраций и т. п.;</w:t>
      </w:r>
    </w:p>
    <w:p w:rsidR="00560A40" w:rsidRPr="00A320FF" w:rsidRDefault="000C0ED1" w:rsidP="000C0ED1">
      <w:pPr>
        <w:numPr>
          <w:ilvl w:val="0"/>
          <w:numId w:val="4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перечень проектных работ. Указывается тема проекта, дается описание работы. Возможно приложение в виде фотографий, текста работы в печатном или электронном варианте;</w:t>
      </w:r>
    </w:p>
    <w:p w:rsidR="00560A40" w:rsidRPr="00A320FF" w:rsidRDefault="000C0ED1" w:rsidP="000C0ED1">
      <w:pPr>
        <w:numPr>
          <w:ilvl w:val="0"/>
          <w:numId w:val="4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техническое творчество: модели, макеты, приборы. Указывается конкретная работа, дается ее краткое описание;</w:t>
      </w:r>
    </w:p>
    <w:p w:rsidR="00560A40" w:rsidRPr="00A320FF" w:rsidRDefault="000C0ED1" w:rsidP="000C0ED1">
      <w:pPr>
        <w:numPr>
          <w:ilvl w:val="0"/>
          <w:numId w:val="4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перечень работ по искусству. Дается перечень работ, фиксируется участие в выставках;</w:t>
      </w:r>
    </w:p>
    <w:p w:rsidR="00560A40" w:rsidRDefault="000C0ED1" w:rsidP="000C0ED1">
      <w:pPr>
        <w:numPr>
          <w:ilvl w:val="0"/>
          <w:numId w:val="4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другие формы творческой активности: участие в школьном театре, оркестре, хоре.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Указываются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продолжительность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подобных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, участие в гастролях и концертах;</w:t>
      </w:r>
    </w:p>
    <w:p w:rsidR="00560A40" w:rsidRPr="00A320FF" w:rsidRDefault="000C0ED1" w:rsidP="000C0ED1">
      <w:pPr>
        <w:numPr>
          <w:ilvl w:val="0"/>
          <w:numId w:val="4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перечень элективных курсов и факультативов, которые посещает обучающийся. Указывается название курса, его продолжительность, форма, в которой проходили занятия;</w:t>
      </w:r>
    </w:p>
    <w:p w:rsidR="00560A40" w:rsidRPr="00A320FF" w:rsidRDefault="000C0ED1" w:rsidP="000C0ED1">
      <w:pPr>
        <w:numPr>
          <w:ilvl w:val="0"/>
          <w:numId w:val="4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различные практики: языковая, социальная, трудовая, педагогическая. Фиксируются вид практики, место, в котором она проходила, ее продолжительность;</w:t>
      </w:r>
    </w:p>
    <w:p w:rsidR="00560A40" w:rsidRPr="00A320FF" w:rsidRDefault="000C0ED1" w:rsidP="000C0ED1">
      <w:pPr>
        <w:numPr>
          <w:ilvl w:val="0"/>
          <w:numId w:val="4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занятия в учреждениях дополнительного образования, на различных учебных курсах. Указываются название учреждения или организации, продолжительность занятий и их результаты;</w:t>
      </w:r>
    </w:p>
    <w:p w:rsidR="00560A40" w:rsidRPr="00A320FF" w:rsidRDefault="000C0ED1" w:rsidP="000C0ED1">
      <w:pPr>
        <w:numPr>
          <w:ilvl w:val="0"/>
          <w:numId w:val="4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участие в научных конференциях, учебных семинарах и лагерях. Указываются тема мероприятия, название проводившей его организации и форма участия в нем обучающихся;</w:t>
      </w:r>
    </w:p>
    <w:p w:rsidR="00560A40" w:rsidRPr="00A320FF" w:rsidRDefault="000C0ED1" w:rsidP="000C0ED1">
      <w:pPr>
        <w:numPr>
          <w:ilvl w:val="0"/>
          <w:numId w:val="4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спортивные достижения. Указываются сведения об участии в соревнованиях, наличии спортивного разряда;</w:t>
      </w:r>
    </w:p>
    <w:p w:rsidR="00560A40" w:rsidRPr="00A320FF" w:rsidRDefault="000C0ED1" w:rsidP="000C0ED1">
      <w:pPr>
        <w:numPr>
          <w:ilvl w:val="0"/>
          <w:numId w:val="4"/>
        </w:numPr>
        <w:spacing w:before="0" w:beforeAutospacing="0" w:after="0" w:afterAutospacing="0"/>
        <w:ind w:left="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иная информация, раскрывающая творческие, проектные, исследовательские способности обучающихся.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2.1.4. Раздел «Портфолио отзывов» включает в себя характеристики </w:t>
      </w:r>
      <w:proofErr w:type="gramStart"/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proofErr w:type="gramEnd"/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обучающегося к различным видам деятельности, представленные учителями, родителями, возможно, одноклассниками, работниками системы дополнительного образования и др., а также письменный анализ самим обучающимся своей конкретной деятельности и ее результатов. Содержание раздела может быть представлено в виде текстов заключений, рецензий, отзывов, резюме, эссе, рекомендательных писем и пр.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Этот раздел включает в себя:</w:t>
      </w:r>
    </w:p>
    <w:p w:rsidR="00560A40" w:rsidRPr="00A320FF" w:rsidRDefault="000C0ED1" w:rsidP="000C0ED1">
      <w:pPr>
        <w:numPr>
          <w:ilvl w:val="0"/>
          <w:numId w:val="5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заключения о качестве выполненной работы (в научном обществе школьников и др.);</w:t>
      </w:r>
    </w:p>
    <w:p w:rsidR="00560A40" w:rsidRPr="00A320FF" w:rsidRDefault="000C0ED1" w:rsidP="000C0ED1">
      <w:pPr>
        <w:numPr>
          <w:ilvl w:val="0"/>
          <w:numId w:val="5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рецензии на статьи, опубликованные в средствах массовой информации;</w:t>
      </w:r>
    </w:p>
    <w:p w:rsidR="00560A40" w:rsidRPr="00A320FF" w:rsidRDefault="000C0ED1" w:rsidP="000C0ED1">
      <w:pPr>
        <w:numPr>
          <w:ilvl w:val="0"/>
          <w:numId w:val="5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отзывы о работе в творческом коллективе учреждения дополнительного образования, о выступлениях на научно-практических конференциях;</w:t>
      </w:r>
    </w:p>
    <w:p w:rsidR="00560A40" w:rsidRPr="00A320FF" w:rsidRDefault="000C0ED1" w:rsidP="000C0ED1">
      <w:pPr>
        <w:numPr>
          <w:ilvl w:val="0"/>
          <w:numId w:val="5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резюме, подготовленное обучающимся, с оценкой собственных учебных достижений;</w:t>
      </w:r>
    </w:p>
    <w:p w:rsidR="00560A40" w:rsidRPr="00A320FF" w:rsidRDefault="000C0ED1" w:rsidP="000C0ED1">
      <w:pPr>
        <w:numPr>
          <w:ilvl w:val="0"/>
          <w:numId w:val="5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эссе обучающегося, посвященное выбору направления дальнейшего обучения;</w:t>
      </w:r>
    </w:p>
    <w:p w:rsidR="00560A40" w:rsidRPr="00A320FF" w:rsidRDefault="000C0ED1" w:rsidP="000C0ED1">
      <w:pPr>
        <w:numPr>
          <w:ilvl w:val="0"/>
          <w:numId w:val="5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рекомендательные письма о прохождении социальной практики;</w:t>
      </w:r>
    </w:p>
    <w:p w:rsidR="00560A40" w:rsidRPr="00A320FF" w:rsidRDefault="000C0ED1" w:rsidP="000C0ED1">
      <w:pPr>
        <w:numPr>
          <w:ilvl w:val="0"/>
          <w:numId w:val="5"/>
        </w:numPr>
        <w:spacing w:before="0" w:beforeAutospacing="0" w:after="0" w:afterAutospacing="0"/>
        <w:ind w:left="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иная информация, подтверждающая отношение обучающегося к различным видам деятельности.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Оформление портфолио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3.1. Портфолио оформляет обучающийся под руководством классного руководителя в соответствии со структурой, указанной в пункте 2 настоящего Положения, в папке с файлами и (или) в электронной форме. Обучающийся имеет право включать в портфолио дополнительные разделы, материалы, элементы оформления и т. п.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3.2. При формировании портфолио соблюдается принцип добровольности.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3.3. При оформлении портфолио должны соблюдаться следующие требования:</w:t>
      </w:r>
    </w:p>
    <w:p w:rsidR="00560A40" w:rsidRPr="00A320FF" w:rsidRDefault="000C0ED1" w:rsidP="000C0ED1">
      <w:pPr>
        <w:numPr>
          <w:ilvl w:val="0"/>
          <w:numId w:val="6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систематичность и регулярность ведения портфолио;</w:t>
      </w:r>
    </w:p>
    <w:p w:rsidR="00560A40" w:rsidRPr="00A320FF" w:rsidRDefault="000C0ED1" w:rsidP="000C0ED1">
      <w:pPr>
        <w:numPr>
          <w:ilvl w:val="0"/>
          <w:numId w:val="6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достоверность сведений, представленных в портфолио;</w:t>
      </w:r>
    </w:p>
    <w:p w:rsidR="00560A40" w:rsidRDefault="000C0ED1" w:rsidP="000C0ED1">
      <w:pPr>
        <w:numPr>
          <w:ilvl w:val="0"/>
          <w:numId w:val="6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аккуратность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эстетичность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оформления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60A40" w:rsidRDefault="000C0ED1" w:rsidP="000C0ED1">
      <w:pPr>
        <w:numPr>
          <w:ilvl w:val="0"/>
          <w:numId w:val="6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разборчивость при ведении записей;</w:t>
      </w:r>
    </w:p>
    <w:p w:rsidR="00560A40" w:rsidRPr="00A320FF" w:rsidRDefault="000C0ED1" w:rsidP="000C0ED1">
      <w:pPr>
        <w:numPr>
          <w:ilvl w:val="0"/>
          <w:numId w:val="6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целостность и эстетическая завершенность представленных материалов;</w:t>
      </w:r>
    </w:p>
    <w:p w:rsidR="00560A40" w:rsidRDefault="000C0ED1" w:rsidP="000C0ED1">
      <w:pPr>
        <w:numPr>
          <w:ilvl w:val="0"/>
          <w:numId w:val="6"/>
        </w:numPr>
        <w:spacing w:before="0" w:beforeAutospacing="0" w:after="0" w:afterAutospacing="0"/>
        <w:ind w:left="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наглядность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3.4. Индивидуальные образовательные достижения обучающегося и все необходимые сведения фиксируются в портфолио в течение года.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3.5. В конце учебного года проводится анализ портфолио и исчисление итоговой оценки (рейтинга) личных достижений обучающегося в образовательной деятельности на основе ранжирования индивидуальных образовательных результатов.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3.6. Анализ портфолио и исчисление итоговой оценки производятся экспертной группой, назначаемой приказом директора образовательной организации (далее – ОО). В состав экспертной группы входит классный руководитель</w:t>
      </w:r>
      <w:r w:rsidR="00A320FF">
        <w:rPr>
          <w:rFonts w:hAnsi="Times New Roman" w:cs="Times New Roman"/>
          <w:color w:val="000000"/>
          <w:sz w:val="24"/>
          <w:szCs w:val="24"/>
          <w:lang w:val="ru-RU"/>
        </w:rPr>
        <w:t>, заместитель директора, педагоги, кураторы</w:t>
      </w: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. Обучающиеся имеют право участвовать в процедуре анализа и исчисления итоговой оценки их портфолио.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Функциональные обязанности участников образовательного процесса при ведении портфолио обучающегося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4.1. В формировании портфолио участвуют обучающиеся, родители обучающихся, классный руководитель, учителя-предметники, педагог-психолог, социальный педагог, педагоги дополнительного образования, заместители руководителя ОО.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4.2. При формировании портфолио функциональные обязанности между участниками образовательного процесса распределяются следующим образом: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A320F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обучающийся</w:t>
      </w: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 ведет работу по формированию и заполнению портфолио;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A320F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директор ОО</w:t>
      </w: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 разрабатывает и утверждает нормативную правовую базу, обеспечивающую ведение портфолио; распределяет обязанности участников образовательного процесса по данному направлению деятельности; создает условия для мотивации педагогических работников к работе по новой системе оценивания; осуществляет общее руководство деятельностью педагогического коллектива по реализации технологии портфолио в практике работы </w:t>
      </w:r>
      <w:r w:rsidR="00A320FF">
        <w:rPr>
          <w:rFonts w:hAnsi="Times New Roman" w:cs="Times New Roman"/>
          <w:color w:val="000000"/>
          <w:sz w:val="24"/>
          <w:szCs w:val="24"/>
          <w:lang w:val="ru-RU"/>
        </w:rPr>
        <w:t>ОО</w:t>
      </w: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3)</w:t>
      </w:r>
      <w:r w:rsidRPr="00A320F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заместитель директора ОО </w:t>
      </w: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организует работу по реализации в практике работы ОО технологии портфолио как метода оценивания </w:t>
      </w:r>
      <w:proofErr w:type="gramStart"/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образовательных достижений</w:t>
      </w:r>
      <w:proofErr w:type="gramEnd"/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обучающихся; осуществляет контроль за деятельностью педагогического коллектива по реализации технологии портфолио в ОО;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4) </w:t>
      </w:r>
      <w:r w:rsidRPr="00A320F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классный руководитель</w:t>
      </w: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 оказывает помощь обучающимся в процессе формирования портфолио; проводит информационную, консультативную, диагностическую работу по формированию портфолио с обучающимися и их родителями; осуществляет посредническую функцию между обучающимися и учителями, педагогами дополнительного образования, представителями социума в целях пополнения портфолио; осуществляет контроль за пополнением обучающимися портфолио; обеспечивает обучающихся необходимыми формами, бланками, рекомендациями, оформляет итоговые документы, табель успеваемости;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организует воспитательную работу с обучающимися, направленную на личностное и профессиональное самоопределение обучающихся;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5) </w:t>
      </w:r>
      <w:r w:rsidRPr="00A320F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учитель-предметник</w:t>
      </w: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320F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педагоги дополнительного образования</w:t>
      </w: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проводят информационную работу с обучающимися и их родителями по формированию портфолио; предоставляют обучающимся места деятельности для накопления материалов портфолио; </w:t>
      </w: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организуют проведение олимпиад, конкурсов, конференций по предмету или образовательной области, изучение обучающимися элективных и факультативных курсов; разрабатывают и внедряют систему поощрений за урочную и внеурочную деятельность по предмету или образовательной области; проводят экспертизу представленных работ по предмету; пишут рецензии, отзывы на учебные работы;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6) </w:t>
      </w:r>
      <w:r w:rsidRPr="00A320F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педагог-психолог, социальный педагог</w:t>
      </w: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проводят индивидуальную психодиагностику; </w:t>
      </w:r>
      <w:proofErr w:type="gramStart"/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ведут</w:t>
      </w:r>
      <w:r w:rsid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 коррекционно</w:t>
      </w:r>
      <w:proofErr w:type="gramEnd"/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-развивающую и консультативную работу.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Ранжирование результатов, помещенных в портфолио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5.1. Ранжирование результатов участия в олимпиадах, конкурсах, соревнованиях, конференциях:</w:t>
      </w:r>
    </w:p>
    <w:p w:rsidR="00560A40" w:rsidRPr="00A320FF" w:rsidRDefault="000C0ED1" w:rsidP="000C0ED1">
      <w:pPr>
        <w:numPr>
          <w:ilvl w:val="0"/>
          <w:numId w:val="7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федеральный уровень: победитель; призер; участник;</w:t>
      </w:r>
    </w:p>
    <w:p w:rsidR="00560A40" w:rsidRPr="00A320FF" w:rsidRDefault="000C0ED1" w:rsidP="000C0ED1">
      <w:pPr>
        <w:numPr>
          <w:ilvl w:val="0"/>
          <w:numId w:val="7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региональный уровень: победитель; призер; участник;</w:t>
      </w:r>
    </w:p>
    <w:p w:rsidR="00560A40" w:rsidRPr="00A320FF" w:rsidRDefault="000C0ED1" w:rsidP="000C0ED1">
      <w:pPr>
        <w:numPr>
          <w:ilvl w:val="0"/>
          <w:numId w:val="7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муниципальный уровень: победитель, призер; участник;</w:t>
      </w:r>
    </w:p>
    <w:p w:rsidR="00560A40" w:rsidRPr="00A320FF" w:rsidRDefault="000C0ED1" w:rsidP="000C0ED1">
      <w:pPr>
        <w:numPr>
          <w:ilvl w:val="0"/>
          <w:numId w:val="7"/>
        </w:numPr>
        <w:spacing w:before="0" w:beforeAutospacing="0" w:after="0" w:afterAutospacing="0"/>
        <w:ind w:left="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школьный уровень: победитель, призер.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5.2. Ранжирование результатов, подтверждающих обучение (завершение обучения) в учреждениях системы дополнительного образования детей, получение образования в рамках сетевых образовательных ресурсов, получение образования (обучение) в дистанционной форме, прохождение независимых тестирований (сертификационных экзаменов), осуществляется следующим образом:</w:t>
      </w:r>
    </w:p>
    <w:p w:rsidR="00560A40" w:rsidRPr="00A320FF" w:rsidRDefault="000C0ED1" w:rsidP="000C0ED1">
      <w:pPr>
        <w:numPr>
          <w:ilvl w:val="0"/>
          <w:numId w:val="8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сертификаты учреждений дополнительного образования, образовательных фондов, культурно-спортивных и общественных организаций и 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д. </w:t>
      </w:r>
    </w:p>
    <w:p w:rsidR="000C0ED1" w:rsidRDefault="000C0ED1" w:rsidP="000C0ED1">
      <w:pPr>
        <w:numPr>
          <w:ilvl w:val="0"/>
          <w:numId w:val="8"/>
        </w:numPr>
        <w:spacing w:before="0" w:beforeAutospacing="0" w:after="0" w:afterAutospacing="0"/>
        <w:ind w:left="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0ED1">
        <w:rPr>
          <w:rFonts w:hAnsi="Times New Roman" w:cs="Times New Roman"/>
          <w:color w:val="000000"/>
          <w:sz w:val="24"/>
          <w:szCs w:val="24"/>
          <w:lang w:val="ru-RU"/>
        </w:rPr>
        <w:t>удостоверения и сертификаты о прохождении различных видов практик (социальной, трудовой, языковой, педагогической и т.</w:t>
      </w:r>
      <w:r w:rsidRPr="000C0ED1">
        <w:rPr>
          <w:rFonts w:hAnsi="Times New Roman" w:cs="Times New Roman"/>
          <w:color w:val="000000"/>
          <w:sz w:val="24"/>
          <w:szCs w:val="24"/>
        </w:rPr>
        <w:t> </w:t>
      </w:r>
      <w:r w:rsidRPr="000C0ED1">
        <w:rPr>
          <w:rFonts w:hAnsi="Times New Roman" w:cs="Times New Roman"/>
          <w:color w:val="000000"/>
          <w:sz w:val="24"/>
          <w:szCs w:val="24"/>
          <w:lang w:val="ru-RU"/>
        </w:rPr>
        <w:t xml:space="preserve">д.) </w:t>
      </w:r>
    </w:p>
    <w:p w:rsidR="00560A40" w:rsidRPr="000C0ED1" w:rsidRDefault="000C0ED1" w:rsidP="000C0ED1">
      <w:pPr>
        <w:spacing w:before="0" w:beforeAutospacing="0" w:after="0" w:afterAutospacing="0"/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C0ED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Учет результатов портфолио</w:t>
      </w:r>
    </w:p>
    <w:p w:rsidR="00560A40" w:rsidRPr="00A320FF" w:rsidRDefault="000C0ED1" w:rsidP="000C0ED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 портфолио (суммарный балл </w:t>
      </w:r>
      <w:proofErr w:type="spellStart"/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внеучебных</w:t>
      </w:r>
      <w:proofErr w:type="spellEnd"/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 xml:space="preserve"> достижений по трем разделам портфолио) учитывается:</w:t>
      </w:r>
    </w:p>
    <w:p w:rsidR="00560A40" w:rsidRPr="00A320FF" w:rsidRDefault="000C0ED1" w:rsidP="000C0ED1">
      <w:pPr>
        <w:numPr>
          <w:ilvl w:val="0"/>
          <w:numId w:val="9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при зачислении обучающихся в классы с углубленным изучением отдельных предметов, профильные классы;</w:t>
      </w:r>
    </w:p>
    <w:p w:rsidR="00560A40" w:rsidRPr="00A320FF" w:rsidRDefault="000C0ED1" w:rsidP="000C0ED1">
      <w:pPr>
        <w:numPr>
          <w:ilvl w:val="0"/>
          <w:numId w:val="9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в качестве результатов промежуточной аттестации обучающихся;</w:t>
      </w:r>
    </w:p>
    <w:p w:rsidR="00560A40" w:rsidRPr="00A320FF" w:rsidRDefault="000C0ED1" w:rsidP="000C0ED1">
      <w:pPr>
        <w:numPr>
          <w:ilvl w:val="0"/>
          <w:numId w:val="9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при распределении стимулирующей части фонда оплаты труда педагогических и руководящих работников;</w:t>
      </w:r>
    </w:p>
    <w:p w:rsidR="00560A40" w:rsidRPr="00A320FF" w:rsidRDefault="000C0ED1" w:rsidP="000C0ED1">
      <w:pPr>
        <w:numPr>
          <w:ilvl w:val="0"/>
          <w:numId w:val="9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при прохождении аттестации педагогических и руководящих работников на квалификационную категорию;</w:t>
      </w:r>
    </w:p>
    <w:p w:rsidR="00560A40" w:rsidRDefault="000C0ED1" w:rsidP="000C0ED1">
      <w:pPr>
        <w:numPr>
          <w:ilvl w:val="0"/>
          <w:numId w:val="9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проведении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внутришкольного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контроля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60A40" w:rsidRPr="00A320FF" w:rsidRDefault="000C0ED1" w:rsidP="000C0ED1">
      <w:pPr>
        <w:numPr>
          <w:ilvl w:val="0"/>
          <w:numId w:val="9"/>
        </w:numPr>
        <w:spacing w:before="0" w:beforeAutospacing="0" w:after="0" w:afterAutospacing="0"/>
        <w:ind w:left="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320FF">
        <w:rPr>
          <w:rFonts w:hAnsi="Times New Roman" w:cs="Times New Roman"/>
          <w:color w:val="000000"/>
          <w:sz w:val="24"/>
          <w:szCs w:val="24"/>
          <w:lang w:val="ru-RU"/>
        </w:rPr>
        <w:t>в ходе проведения процедур внешней оценки деятельности ОО (аккредитация ОО, контроль качества образования).</w:t>
      </w:r>
    </w:p>
    <w:sectPr w:rsidR="00560A40" w:rsidRPr="00A320F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06C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960F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577B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C108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DD7F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FE4F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931E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C110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602A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8"/>
  </w:num>
  <w:num w:numId="5">
    <w:abstractNumId w:val="5"/>
  </w:num>
  <w:num w:numId="6">
    <w:abstractNumId w:val="3"/>
  </w:num>
  <w:num w:numId="7">
    <w:abstractNumId w:val="0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C0ED1"/>
    <w:rsid w:val="002830B2"/>
    <w:rsid w:val="002D33B1"/>
    <w:rsid w:val="002D3591"/>
    <w:rsid w:val="003514A0"/>
    <w:rsid w:val="004F7E17"/>
    <w:rsid w:val="00560A40"/>
    <w:rsid w:val="005A05CE"/>
    <w:rsid w:val="00653AF6"/>
    <w:rsid w:val="00A320FF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6F987C-6149-4BB1-BD79-B3F25BA1F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1889</Words>
  <Characters>10768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>Подготовлено экспертами Актион-МЦФЭР</dc:description>
  <cp:lastModifiedBy>user</cp:lastModifiedBy>
  <cp:revision>2</cp:revision>
  <dcterms:created xsi:type="dcterms:W3CDTF">2011-11-02T04:15:00Z</dcterms:created>
  <dcterms:modified xsi:type="dcterms:W3CDTF">2023-09-23T11:30:00Z</dcterms:modified>
</cp:coreProperties>
</file>