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4"/>
        <w:gridCol w:w="1380"/>
        <w:gridCol w:w="1652"/>
        <w:gridCol w:w="1554"/>
        <w:gridCol w:w="1612"/>
        <w:gridCol w:w="999"/>
        <w:gridCol w:w="906"/>
        <w:gridCol w:w="2496"/>
        <w:gridCol w:w="567"/>
        <w:gridCol w:w="911"/>
        <w:gridCol w:w="1857"/>
      </w:tblGrid>
      <w:tr w:rsidR="00C142BC" w:rsidRPr="00301A3C" w:rsidTr="00C142BC">
        <w:tc>
          <w:tcPr>
            <w:tcW w:w="1734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0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52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4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12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и/или специальности</w:t>
            </w:r>
          </w:p>
        </w:tc>
        <w:tc>
          <w:tcPr>
            <w:tcW w:w="999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Квадлификационная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06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496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и/или профессиональная переподготовка</w:t>
            </w:r>
          </w:p>
        </w:tc>
        <w:tc>
          <w:tcPr>
            <w:tcW w:w="567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11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57" w:type="dxa"/>
          </w:tcPr>
          <w:p w:rsidR="00C142BC" w:rsidRPr="00301A3C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модули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Галкина Юлия Геннадьевна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 2013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Алтайского края 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Высшее1994, БГПУ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повышения квалификации работников образования, 540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99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цифровой образовательной и безопасной  среды в образовательной организации, 24 ч </w:t>
            </w:r>
          </w:p>
          <w:p w:rsidR="00112511" w:rsidRPr="00301A3C" w:rsidRDefault="00C142BC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 АГУ. 1 курс (обучение)</w:t>
            </w:r>
            <w:r w:rsidR="00112511"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29.03.2022-19.04.2022</w:t>
            </w:r>
          </w:p>
          <w:p w:rsidR="00C142BC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</w:t>
            </w:r>
          </w:p>
        </w:tc>
        <w:tc>
          <w:tcPr>
            <w:tcW w:w="56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зык и литература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Дуйко</w:t>
            </w:r>
            <w:proofErr w:type="spellEnd"/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БГПУ, 1995, </w:t>
            </w:r>
          </w:p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БГПУ 1995, (удостоверение), 278ч</w:t>
            </w:r>
          </w:p>
        </w:tc>
        <w:tc>
          <w:tcPr>
            <w:tcW w:w="1554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12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 .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вычислительная техника Управление школой, социальная педагогика,</w:t>
            </w:r>
          </w:p>
        </w:tc>
        <w:tc>
          <w:tcPr>
            <w:tcW w:w="999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31.10.2022-15.11.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 АИРО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обрдеятельностью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и реализации обновленных ФГОС НОО и ФГОС ООО, 36ч 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23.09.20-02.10.2020, </w:t>
            </w:r>
            <w:proofErr w:type="gramStart"/>
            <w:r w:rsidRPr="00301A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АИРО,   </w:t>
            </w:r>
            <w:proofErr w:type="gramEnd"/>
            <w:r w:rsidRPr="00301A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компетенций. Обеспечивающих достижение обучающимися </w:t>
            </w:r>
            <w:proofErr w:type="spellStart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обррезультатов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уроке и во внеурочной деятельности по математике, 36 ч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 АГУ, 1 курс (обучение)</w:t>
            </w:r>
          </w:p>
        </w:tc>
        <w:tc>
          <w:tcPr>
            <w:tcW w:w="56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1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Елена Александровна</w:t>
            </w:r>
          </w:p>
          <w:p w:rsidR="00C142BC" w:rsidRPr="00301A3C" w:rsidRDefault="00C142BC" w:rsidP="001A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ОО РФ </w:t>
            </w:r>
          </w:p>
        </w:tc>
        <w:tc>
          <w:tcPr>
            <w:tcW w:w="1380" w:type="dxa"/>
          </w:tcPr>
          <w:p w:rsidR="00C142BC" w:rsidRPr="00301A3C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ВГПИ, 1989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2002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(диплом, 1520 ч)</w:t>
            </w:r>
          </w:p>
        </w:tc>
        <w:tc>
          <w:tcPr>
            <w:tcW w:w="1554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612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Управление ОУ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 АНОО ДПО Академия образования взрослых «Альтернатива»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14.03.2022-11.05.2022- АИРО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деятельновсти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поддержеке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инициатив, 72 ч</w:t>
            </w:r>
          </w:p>
        </w:tc>
        <w:tc>
          <w:tcPr>
            <w:tcW w:w="56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25/36</w:t>
            </w: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301A3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Ушкевич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</w:tc>
        <w:tc>
          <w:tcPr>
            <w:tcW w:w="1380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1998, Барнаульский ГПУ</w:t>
            </w:r>
          </w:p>
        </w:tc>
        <w:tc>
          <w:tcPr>
            <w:tcW w:w="1554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</w:p>
        </w:tc>
        <w:tc>
          <w:tcPr>
            <w:tcW w:w="1612" w:type="dxa"/>
          </w:tcPr>
          <w:p w:rsidR="00C142BC" w:rsidRPr="00301A3C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9" w:type="dxa"/>
          </w:tcPr>
          <w:p w:rsidR="00C142BC" w:rsidRPr="00301A3C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14.03.2022-06.07.2022 ООО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Инновационный менеджмент- объект управления, 72 ч</w:t>
            </w:r>
          </w:p>
        </w:tc>
        <w:tc>
          <w:tcPr>
            <w:tcW w:w="567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301A3C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 (Дурова) Анна Александровна</w:t>
            </w:r>
          </w:p>
        </w:tc>
        <w:tc>
          <w:tcPr>
            <w:tcW w:w="1380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5 курс</w:t>
            </w:r>
          </w:p>
        </w:tc>
        <w:tc>
          <w:tcPr>
            <w:tcW w:w="155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12" w:type="dxa"/>
          </w:tcPr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АГПУ, 5 курс</w:t>
            </w:r>
          </w:p>
          <w:p w:rsidR="00112511" w:rsidRPr="00301A3C" w:rsidRDefault="00112511" w:rsidP="007B3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Арутюнянц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Наманганский госуниверситет, 2006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Лингвистика, английский язык, 2008</w:t>
            </w:r>
          </w:p>
        </w:tc>
        <w:tc>
          <w:tcPr>
            <w:tcW w:w="155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Филология, английский язык</w:t>
            </w:r>
          </w:p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301A3C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7B3A3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«Столичный учебный центр», «Учитель иностранного языка в начальной школе: Теория и методика преподавания», октябрь 2019 г., 300 ч.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</w:tc>
        <w:tc>
          <w:tcPr>
            <w:tcW w:w="56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80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52" w:type="dxa"/>
          </w:tcPr>
          <w:p w:rsidR="00C142BC" w:rsidRPr="00301A3C" w:rsidRDefault="00C142BC" w:rsidP="007B3A32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 Томский государственный пединститут, 1991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средней школы</w:t>
            </w:r>
          </w:p>
        </w:tc>
        <w:tc>
          <w:tcPr>
            <w:tcW w:w="161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999" w:type="dxa"/>
          </w:tcPr>
          <w:p w:rsidR="00C142BC" w:rsidRPr="00301A3C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Федерации», Школа современного учителя. Развитие естественно-научной грамотности, 56ч</w:t>
            </w:r>
          </w:p>
        </w:tc>
        <w:tc>
          <w:tcPr>
            <w:tcW w:w="56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1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Биология, химия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380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ИКТ</w:t>
            </w:r>
          </w:p>
        </w:tc>
        <w:tc>
          <w:tcPr>
            <w:tcW w:w="1652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АГПА. 2014, специалист, 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 2016</w:t>
            </w:r>
            <w:proofErr w:type="gramEnd"/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Информатика с доп. специальностью Математика</w:t>
            </w:r>
          </w:p>
        </w:tc>
        <w:tc>
          <w:tcPr>
            <w:tcW w:w="999" w:type="dxa"/>
          </w:tcPr>
          <w:p w:rsidR="00C142BC" w:rsidRPr="00301A3C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23.07.2021-28.08.2021, Цифровое образование: создание онлайн курсов, 72ч</w:t>
            </w:r>
          </w:p>
        </w:tc>
        <w:tc>
          <w:tcPr>
            <w:tcW w:w="56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ИКТ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Бутовец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Октябрьского района</w:t>
            </w:r>
          </w:p>
        </w:tc>
        <w:tc>
          <w:tcPr>
            <w:tcW w:w="1380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Семипалатинский педагогический колледж, 1995</w:t>
            </w:r>
          </w:p>
        </w:tc>
        <w:tc>
          <w:tcPr>
            <w:tcW w:w="1554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музыки и пения</w:t>
            </w:r>
          </w:p>
        </w:tc>
        <w:tc>
          <w:tcPr>
            <w:tcW w:w="1612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 со специализацией «музыка» и «пение»,</w:t>
            </w:r>
          </w:p>
        </w:tc>
        <w:tc>
          <w:tcPr>
            <w:tcW w:w="999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1A3C" w:rsidRPr="00301A3C" w:rsidRDefault="00301A3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05.02.2020- 06.03.2020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АИРО, Практика реализации образовательного процесса обучающимися с ограниченными возможностями здоровья, направленного на достижение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30.11.2020 – 2.12.2020,  ТОИПКРО, Внедрение цифровой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и безопасной  среды в образовательной организации, 24 ч</w:t>
            </w:r>
          </w:p>
        </w:tc>
        <w:tc>
          <w:tcPr>
            <w:tcW w:w="56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1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301A3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Волынкина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380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АГГПУ им. В.М, Шукшина, 2016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Педагогическоеобразование</w:t>
            </w:r>
            <w:proofErr w:type="spellEnd"/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2018 Педагогическое образование</w:t>
            </w:r>
          </w:p>
        </w:tc>
        <w:tc>
          <w:tcPr>
            <w:tcW w:w="1554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1A3C" w:rsidRPr="00301A3C" w:rsidRDefault="00301A3C" w:rsidP="00301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АИРО,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образовательныйцентр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», Особенности работы педагога по обучению детей с ОВЗ и инвалидностью в условиях реализации ФГОС 16ч, 27.01.2020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АГПУ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имШукшина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Современные тенденции обучения учащихся ОРСЭ в соответствии с требованиями ФГОС, 72 ч 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301A3C" w:rsidTr="00C142BC">
        <w:tc>
          <w:tcPr>
            <w:tcW w:w="1734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Кытмановског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АГПА, 2009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2017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магистр, </w:t>
            </w:r>
          </w:p>
        </w:tc>
        <w:tc>
          <w:tcPr>
            <w:tcW w:w="1612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направление- ОРКСЭ</w:t>
            </w:r>
          </w:p>
        </w:tc>
        <w:tc>
          <w:tcPr>
            <w:tcW w:w="999" w:type="dxa"/>
          </w:tcPr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1A3C" w:rsidRPr="00301A3C" w:rsidRDefault="00301A3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142BC" w:rsidRPr="00301A3C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30.11.2020 – 2.12.2020,  ТОИПКРО, Внедрение цифровой образовательной и безопасной  среды в образовательной организации, 24 ч</w:t>
            </w:r>
          </w:p>
        </w:tc>
        <w:tc>
          <w:tcPr>
            <w:tcW w:w="567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1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301A3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Гоголкина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АГПУ, История и английский язык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История, английский язык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22.11.2021-27.11.2021, АИРО, Трудные вопросы </w:t>
            </w:r>
            <w:proofErr w:type="gramStart"/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обществознания»  36</w:t>
            </w:r>
            <w:proofErr w:type="gramEnd"/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Обучается, магистратура,  2 курс, АГПУ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Гунько Людмила Ивановна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средней школы высшее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15.11.2021-04.12.2021, АИРО, Обновление и содержания и обучения в рамках предмета «Физическая культура», 32ч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Деккерт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БГПИ, физика, учитель физики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школы, 1986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средней школы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ППК: АКИПКРО, 2010, Научно-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методжические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развивающего обучения: учитель математики, 714 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ЧОУ Институт ПК и ППК, ИЗО,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искусствоЭ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 ОО в организации профильного обучения, 260ч, 2020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Академия реализации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раюотников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РФ, Москва,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Соврешенствование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комппетенций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(ФГ) в реализации проекта «Учитель будущего», 112ч, 02.07.2020-30.11.2020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Академия реализации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раюотников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Москва,Школа</w:t>
            </w:r>
            <w:proofErr w:type="spellEnd"/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 математики: достижение науки, 60ч, 01.03.2023- 24.04.2023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Демиденко Ирина Александровна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Академия труда и социальных отношений (</w:t>
            </w:r>
            <w:proofErr w:type="spellStart"/>
            <w:r w:rsidRPr="00301A3C">
              <w:rPr>
                <w:rFonts w:cs="Times New Roman"/>
              </w:rPr>
              <w:t>г.Москва</w:t>
            </w:r>
            <w:proofErr w:type="spellEnd"/>
            <w:r w:rsidRPr="00301A3C">
              <w:rPr>
                <w:rFonts w:cs="Times New Roman"/>
              </w:rPr>
              <w:t>)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2007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средние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Профессионально-техническое училище № 23, </w:t>
            </w:r>
            <w:proofErr w:type="spellStart"/>
            <w:r w:rsidRPr="00301A3C">
              <w:rPr>
                <w:rFonts w:cs="Times New Roman"/>
              </w:rPr>
              <w:t>г.Барнаул</w:t>
            </w:r>
            <w:proofErr w:type="spellEnd"/>
            <w:proofErr w:type="gramStart"/>
            <w:r w:rsidRPr="00301A3C">
              <w:rPr>
                <w:rFonts w:cs="Times New Roman"/>
              </w:rPr>
              <w:t>, ,</w:t>
            </w:r>
            <w:proofErr w:type="gramEnd"/>
            <w:r w:rsidRPr="00301A3C">
              <w:rPr>
                <w:rFonts w:cs="Times New Roman"/>
              </w:rPr>
              <w:t xml:space="preserve"> </w:t>
            </w:r>
            <w:r w:rsidRPr="00301A3C">
              <w:rPr>
                <w:rFonts w:cs="Times New Roman"/>
              </w:rPr>
              <w:lastRenderedPageBreak/>
              <w:t>1992,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Среднее, профессионально-техническое училище № 33 </w:t>
            </w:r>
            <w:proofErr w:type="spellStart"/>
            <w:r w:rsidRPr="00301A3C">
              <w:rPr>
                <w:rFonts w:cs="Times New Roman"/>
              </w:rPr>
              <w:t>г.Барнаула</w:t>
            </w:r>
            <w:proofErr w:type="spellEnd"/>
            <w:r w:rsidRPr="00301A3C">
              <w:rPr>
                <w:rFonts w:cs="Times New Roman"/>
              </w:rPr>
              <w:t>, 1995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детской и женской одежды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Юриспруденция»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01.06.2021-01.11.2021 АНОДПО «Сибирский корпоративный университет», Учитель технологии. Теория и методика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преопдавания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«Технология» в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услвоии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ФГОС, 840 часов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Центр непрерывного развития личности и реализации человеческого потенциала, Методы и технологии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будущее», 36ч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Дорожинская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АГУ, 2022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Евсеева Юлия Александровна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 АГПУ лингвистический институт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02.11.2020-08.11.2020,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АИРО,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Жертовская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Карагандинский государственный педагогический университет, 2006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09.07.2023-15.07.2023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br/>
              <w:t>ООО Институт развития образования и переподготовки, Внедрение ФОП НОО, ООО, СОО, 36ч, Абакан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Жолудева Татьяна Евгеньевна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КГБПОУ «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ОО РФ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 1994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1A3C" w:rsidRPr="00301A3C" w:rsidRDefault="00301A3C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05.02.2020- 06.03.2020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АИРО, Практика реализации образовательного процесса обучающимися с ограниченными возможностями здоровья, направленного на достижение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 – 2.12.2020,  ТОИПКРО, Внедрение цифровой образовательной и безопасной  среды в образовательной организации, 24 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Капурин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Среднее педагогическое 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КГБПОУ «Барнаульский государственный педагогический колледж», 2018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Обучается в АГПУ, 2 курс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4,5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Ковалева Любовь Александровна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Знак за вклад в развитие литературы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АКЗС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1997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БГПУ. 1998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29.03.2022-19.04.2022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 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Красильников Евгений Валентинович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МОН РФ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биологии, химии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АлтГУ,1992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АлтГУ,2014, 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lastRenderedPageBreak/>
              <w:t xml:space="preserve">ООО </w:t>
            </w:r>
            <w:proofErr w:type="spellStart"/>
            <w:proofErr w:type="gramStart"/>
            <w:r w:rsidRPr="00301A3C">
              <w:rPr>
                <w:rFonts w:cs="Times New Roman"/>
              </w:rPr>
              <w:t>Инфоурок</w:t>
            </w:r>
            <w:proofErr w:type="spellEnd"/>
            <w:r w:rsidRPr="00301A3C">
              <w:rPr>
                <w:rFonts w:cs="Times New Roman"/>
              </w:rPr>
              <w:t xml:space="preserve"> ,</w:t>
            </w:r>
            <w:proofErr w:type="gramEnd"/>
            <w:r w:rsidRPr="00301A3C">
              <w:rPr>
                <w:rFonts w:cs="Times New Roman"/>
              </w:rPr>
              <w:t xml:space="preserve"> ППК ДПО, 300ч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биологии и химии магистр химии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Итальянский язык: теория и методика преподавания в ОО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», 29.10.2021-17.11.2021, Современные образовательные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преподавании химии с учетом ФГОС, 72 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Марина Евгеньевна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 РФ 2017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права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2003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2019. АГПУ,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22.11.2021-27.11.2021, АИРО, Трудные вопросы обществознания»  36ч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Лаптева Наталья Валерьевна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педагогическое, Барнаульское педучилище №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1994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пединститут, 2003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начальной школе Логопедия Психология и социальная работа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301A3C" w:rsidRPr="00301A3C" w:rsidRDefault="00301A3C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11.09.2023-03.11.2023, Управление проектной инновационной деятельностью,  144ч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Маноенко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 Васильевна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БГПУ. 2001, , ООО Смоленск переподготовка, 360 ч, 2022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АИРО. 01.06.2020- 19.06.2020, 32 ч, Обеспечение качества преподавания русского языка, в том числе с использованием возможностей музеев, библиотек и иных учреждений культуры</w:t>
            </w:r>
          </w:p>
          <w:p w:rsidR="00301A3C" w:rsidRPr="00301A3C" w:rsidRDefault="00301A3C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Смоленск переподготовка, 360 ч, 2022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Маняшкин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ОУПВПО «Академия труда и социальных отношений», 2011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Луч знаний, переподготовка, 300 ч, 2022,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Мельникова Ксения Петровна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комитета по образованию города Барнаула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Высшее,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БГПУ. 2004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Финансы и кредит»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02.11.2020-08.11.2020,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11.09.2023-03.11.2023, Управление проектной инновационной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деятельностью,  144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Рассельбаева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физики, ИКТ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детскими общественными организациями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АГПУ, 2023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 и ИКТ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Обучается в магистратуре АГПУ, 1 курс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23.07.2022-28.08.2022, Цифровое образование: создание онлайн курсов, 72ч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Рыжиков Олег Сергеевич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АК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комитета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Новоалтайское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художественное училище 1998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Обучается в АГИК , музееведение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Художник-дизайнер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педагог. Преподаватель ИЗО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Смоленск переподготовка, 360 ч, 2022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Обучается АГИК, 3 курс, музееведение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2022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22.11.2021-27.11.2021, АИРО, Трудные вопросы обществознания»  36ч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Суворова Ирина Сергеевна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образованию и делам молодежи АК 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АГУ, 2002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АГУ, 2017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теолог-преподаватель  магистр, 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Теология Философия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08.11.2021-13.11.2021, АИРО им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А.Топорова</w:t>
            </w:r>
            <w:proofErr w:type="spellEnd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Актуальные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прелподавания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в общеобразовательной организации, 36ч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Ставицкая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профессиональноеБарнаульский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 техникум, экономики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коммерции и права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Алтайсакого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2005,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ПУ № 35, 2000,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2004,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ПЦ 35,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Луч, ППК, , 2022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одежды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повар-кондитер учитель технологии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питания,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Луч знаний, переподготовка, 300 ч, 2022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Суманосова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1994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Методичка начального обучения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18.04.2023-04.05.2023, АГПУ, Обновленный ФГОС НОО: особенности,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реализации, 72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Усова Татьяна Петровна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2017, КГБПОУ «Барнаульский государственный педагогический колледж»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301A3C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Чернова Светлана Владимировна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2022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учитель-логопед магистр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ЧОУ ДПО Институт ПК и ППК, Модели технологии обучения в цифровой среде в соответствии с ФГОС 3 поколения, С-Петербург, 06.07.2022-08.08.2022, 16ч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АНОДПО «Инновационный образовательный центр «Мой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цниверситет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», Создание единого образовательного пространства: образовательная программам НОО (ФОП НОО), 36ч, 02.08.2023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Черных Людмила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301A3C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2511"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АИРО, Подготовка к </w:t>
            </w:r>
            <w:r w:rsidR="00112511"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итоговому сочинению, 16ч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Чудаев Сергей Владимирович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БГПИ, 1983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1A3C" w:rsidRPr="00301A3C" w:rsidRDefault="00301A3C" w:rsidP="00301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АИРО, 02.03.2021- 06.03.2021</w:t>
            </w:r>
          </w:p>
          <w:p w:rsidR="00301A3C" w:rsidRPr="00301A3C" w:rsidRDefault="00301A3C" w:rsidP="00301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средствами учебно-исследовательской и проектной деятельности по предмету (биология, химия, физика)», 32ч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АИРО, 02.03.2020- 06.03.2020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средствами учебно-исследовательской и проектной деятельности по предмету (биология, химия, физика)», 32ч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Международные </w:t>
            </w:r>
            <w:proofErr w:type="spellStart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обрпроекты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Эксетрнат</w:t>
            </w:r>
            <w:proofErr w:type="spellEnd"/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25.08.2020 – 08.09.2020, Информационно - коммуникационные технологии в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педагога в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ФГОС. 72ч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 – 2.12.2020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Шатилова Надежда Борисовна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УРАО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2017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: 2019, 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Методика и теория дошкольного образования Теория и методика преподавания иностранного языка в условии реализации ФГОС,  английский язык</w:t>
            </w:r>
          </w:p>
        </w:tc>
        <w:tc>
          <w:tcPr>
            <w:tcW w:w="999" w:type="dxa"/>
          </w:tcPr>
          <w:p w:rsidR="00112511" w:rsidRPr="00301A3C" w:rsidRDefault="00301A3C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АИРО, Проектирование инновационной деятельности, 144ч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Барнаульское высшее педагогическое училище (колледж), 1996, 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БГПУ, 1998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Шумакова Елена Александровна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 Среднее профессиональное Барнаульский государственный педагогический колледж, 2022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  <w:u w:val="single"/>
              </w:rPr>
            </w:pPr>
            <w:r w:rsidRPr="00301A3C">
              <w:rPr>
                <w:rFonts w:cs="Times New Roman"/>
                <w:u w:val="single"/>
              </w:rPr>
              <w:t>Обучается в АГПУ, 2 курс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301A3C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12511" w:rsidRPr="00301A3C" w:rsidTr="00C142BC">
        <w:tc>
          <w:tcPr>
            <w:tcW w:w="1734" w:type="dxa"/>
          </w:tcPr>
          <w:p w:rsidR="00112511" w:rsidRPr="00301A3C" w:rsidRDefault="00301A3C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Севрикова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380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52" w:type="dxa"/>
          </w:tcPr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Барнаульское музыкальное </w:t>
            </w:r>
            <w:proofErr w:type="gramStart"/>
            <w:r w:rsidRPr="00301A3C">
              <w:rPr>
                <w:rFonts w:cs="Times New Roman"/>
              </w:rPr>
              <w:t>училище ,</w:t>
            </w:r>
            <w:proofErr w:type="gramEnd"/>
            <w:r w:rsidRPr="00301A3C">
              <w:rPr>
                <w:rFonts w:cs="Times New Roman"/>
              </w:rPr>
              <w:t xml:space="preserve"> 1988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, </w:t>
            </w:r>
          </w:p>
          <w:p w:rsidR="00112511" w:rsidRPr="00301A3C" w:rsidRDefault="00112511" w:rsidP="001125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АГИК 1994, , </w:t>
            </w:r>
          </w:p>
        </w:tc>
        <w:tc>
          <w:tcPr>
            <w:tcW w:w="1554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классу аккордеона руководитель самодеятельного оркестра народных инструментов преподаватель, руководитель оркестра</w:t>
            </w:r>
          </w:p>
        </w:tc>
        <w:tc>
          <w:tcPr>
            <w:tcW w:w="1612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999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12511" w:rsidRPr="00301A3C" w:rsidRDefault="00112511" w:rsidP="00112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АИРО, 2021,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профкомпетенций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, реализующих программу Музыка, 36ч</w:t>
            </w:r>
          </w:p>
        </w:tc>
        <w:tc>
          <w:tcPr>
            <w:tcW w:w="56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112511" w:rsidRPr="00301A3C" w:rsidRDefault="00112511" w:rsidP="0011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62" w:rsidRPr="006D7264" w:rsidRDefault="006E4762">
      <w:pPr>
        <w:rPr>
          <w:rFonts w:ascii="Times New Roman" w:hAnsi="Times New Roman" w:cs="Times New Roman"/>
        </w:rPr>
      </w:pPr>
    </w:p>
    <w:sectPr w:rsidR="006E4762" w:rsidRPr="006D7264" w:rsidSect="003C43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3"/>
    <w:rsid w:val="000051F6"/>
    <w:rsid w:val="00053CC3"/>
    <w:rsid w:val="00112511"/>
    <w:rsid w:val="001A4DD7"/>
    <w:rsid w:val="00273567"/>
    <w:rsid w:val="00301A3C"/>
    <w:rsid w:val="003C438D"/>
    <w:rsid w:val="004030D3"/>
    <w:rsid w:val="005D5574"/>
    <w:rsid w:val="0064071B"/>
    <w:rsid w:val="00655366"/>
    <w:rsid w:val="006A2DD7"/>
    <w:rsid w:val="006D7264"/>
    <w:rsid w:val="006E4762"/>
    <w:rsid w:val="007B3A32"/>
    <w:rsid w:val="00826E6C"/>
    <w:rsid w:val="00922B9C"/>
    <w:rsid w:val="00924C46"/>
    <w:rsid w:val="009F167B"/>
    <w:rsid w:val="00AB151E"/>
    <w:rsid w:val="00AD1659"/>
    <w:rsid w:val="00BD08BE"/>
    <w:rsid w:val="00C142BC"/>
    <w:rsid w:val="00C95446"/>
    <w:rsid w:val="00E917D7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1BF"/>
  <w15:chartTrackingRefBased/>
  <w15:docId w15:val="{01D24E82-40AC-4B21-A4DE-F139E41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D1659"/>
    <w:rPr>
      <w:b/>
      <w:bCs/>
    </w:rPr>
  </w:style>
  <w:style w:type="paragraph" w:customStyle="1" w:styleId="Standard">
    <w:name w:val="Standard"/>
    <w:rsid w:val="006D7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4030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30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2023-09-21T01:06:00Z</dcterms:created>
  <dcterms:modified xsi:type="dcterms:W3CDTF">2023-09-27T01:08:00Z</dcterms:modified>
</cp:coreProperties>
</file>