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90" w:type="dxa"/>
        <w:tblInd w:w="66" w:type="dxa"/>
        <w:tblLook w:val="0600" w:firstRow="0" w:lastRow="0" w:firstColumn="0" w:lastColumn="0" w:noHBand="1" w:noVBand="1"/>
      </w:tblPr>
      <w:tblGrid>
        <w:gridCol w:w="10290"/>
      </w:tblGrid>
      <w:tr w:rsidR="009021F9" w:rsidRPr="00EA0F1F" w:rsidTr="000B6D10">
        <w:trPr>
          <w:trHeight w:val="533"/>
        </w:trPr>
        <w:tc>
          <w:tcPr>
            <w:tcW w:w="0" w:type="auto"/>
            <w:vMerge w:val="restart"/>
            <w:vAlign w:val="center"/>
            <w:hideMark/>
          </w:tcPr>
          <w:p w:rsidR="009021F9" w:rsidRPr="009021F9" w:rsidRDefault="009021F9">
            <w:pPr>
              <w:rPr>
                <w:lang w:val="ru-RU"/>
              </w:rPr>
            </w:pPr>
          </w:p>
        </w:tc>
      </w:tr>
      <w:tr w:rsidR="009021F9" w:rsidRPr="00EA0F1F" w:rsidTr="000B6D10">
        <w:trPr>
          <w:trHeight w:val="253"/>
        </w:trPr>
        <w:tc>
          <w:tcPr>
            <w:tcW w:w="0" w:type="auto"/>
            <w:vMerge/>
            <w:vAlign w:val="center"/>
            <w:hideMark/>
          </w:tcPr>
          <w:p w:rsidR="009021F9" w:rsidRPr="009021F9" w:rsidRDefault="009021F9">
            <w:pPr>
              <w:rPr>
                <w:lang w:val="ru-RU"/>
              </w:rPr>
            </w:pPr>
          </w:p>
        </w:tc>
      </w:tr>
    </w:tbl>
    <w:p w:rsidR="002F52C1" w:rsidRPr="009021F9" w:rsidRDefault="009021F9" w:rsidP="005316F5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9021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ПОЛОЖЕНИЕ О ВХОДНОЙ ДИАГНОСТИКЕ ЗНАНИЙ ОБУЧАЮЩИХСЯ</w:t>
      </w:r>
      <w:r w:rsidRPr="009021F9">
        <w:rPr>
          <w:lang w:val="ru-RU"/>
        </w:rPr>
        <w:br/>
      </w:r>
      <w:r w:rsidRPr="009021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МБОУ 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«СОШ №</w:t>
      </w:r>
      <w:r w:rsidR="009F013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21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»</w:t>
      </w:r>
    </w:p>
    <w:p w:rsidR="005316F5" w:rsidRDefault="005316F5" w:rsidP="005316F5">
      <w:pPr>
        <w:spacing w:before="0" w:beforeAutospacing="0" w:after="0" w:afterAutospacing="0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 w:rsidRPr="009021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1. Общие положения</w:t>
      </w:r>
    </w:p>
    <w:p w:rsidR="002F52C1" w:rsidRPr="009021F9" w:rsidRDefault="005316F5" w:rsidP="005316F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9021F9">
        <w:rPr>
          <w:rFonts w:hAnsi="Times New Roman" w:cs="Times New Roman"/>
          <w:color w:val="000000"/>
          <w:sz w:val="24"/>
          <w:szCs w:val="24"/>
          <w:lang w:val="ru-RU"/>
        </w:rPr>
        <w:t>1.1. Настоящее положение разработано в соответствии:</w:t>
      </w:r>
    </w:p>
    <w:p w:rsidR="002F52C1" w:rsidRPr="009021F9" w:rsidRDefault="005316F5" w:rsidP="005316F5">
      <w:pPr>
        <w:numPr>
          <w:ilvl w:val="0"/>
          <w:numId w:val="1"/>
        </w:numPr>
        <w:spacing w:before="0" w:beforeAutospacing="0" w:after="0" w:afterAutospacing="0"/>
        <w:ind w:left="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021F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021F9">
        <w:rPr>
          <w:rFonts w:hAnsi="Times New Roman" w:cs="Times New Roman"/>
          <w:color w:val="000000"/>
          <w:sz w:val="24"/>
          <w:szCs w:val="24"/>
          <w:lang w:val="ru-RU"/>
        </w:rPr>
        <w:t>Федеральным законом от 29.12.2012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021F9">
        <w:rPr>
          <w:rFonts w:hAnsi="Times New Roman" w:cs="Times New Roman"/>
          <w:color w:val="000000"/>
          <w:sz w:val="24"/>
          <w:szCs w:val="24"/>
          <w:lang w:val="ru-RU"/>
        </w:rPr>
        <w:t>№ 273-ФЗ «Об образовании в Российской Федерации»;</w:t>
      </w:r>
    </w:p>
    <w:p w:rsidR="002F52C1" w:rsidRPr="009021F9" w:rsidRDefault="005316F5" w:rsidP="009021F9">
      <w:pPr>
        <w:numPr>
          <w:ilvl w:val="0"/>
          <w:numId w:val="1"/>
        </w:numPr>
        <w:spacing w:before="0" w:beforeAutospacing="0" w:after="0" w:afterAutospacing="0"/>
        <w:ind w:left="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021F9">
        <w:rPr>
          <w:rFonts w:hAnsi="Times New Roman" w:cs="Times New Roman"/>
          <w:color w:val="000000"/>
          <w:sz w:val="24"/>
          <w:szCs w:val="24"/>
          <w:lang w:val="ru-RU"/>
        </w:rPr>
        <w:t xml:space="preserve">ФГОС СОО, утвержденным приказом </w:t>
      </w:r>
      <w:proofErr w:type="spellStart"/>
      <w:r w:rsidRPr="009021F9">
        <w:rPr>
          <w:rFonts w:hAnsi="Times New Roman" w:cs="Times New Roman"/>
          <w:color w:val="000000"/>
          <w:sz w:val="24"/>
          <w:szCs w:val="24"/>
          <w:lang w:val="ru-RU"/>
        </w:rPr>
        <w:t>Минобрнауки</w:t>
      </w:r>
      <w:proofErr w:type="spellEnd"/>
      <w:r w:rsidRPr="009021F9">
        <w:rPr>
          <w:rFonts w:hAnsi="Times New Roman" w:cs="Times New Roman"/>
          <w:color w:val="000000"/>
          <w:sz w:val="24"/>
          <w:szCs w:val="24"/>
          <w:lang w:val="ru-RU"/>
        </w:rPr>
        <w:t xml:space="preserve"> от 17.05.2012 № 413;</w:t>
      </w:r>
    </w:p>
    <w:p w:rsidR="002F52C1" w:rsidRPr="009021F9" w:rsidRDefault="005316F5" w:rsidP="009021F9">
      <w:pPr>
        <w:numPr>
          <w:ilvl w:val="0"/>
          <w:numId w:val="1"/>
        </w:numPr>
        <w:spacing w:before="0" w:beforeAutospacing="0" w:after="0" w:afterAutospacing="0"/>
        <w:ind w:left="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021F9">
        <w:rPr>
          <w:rFonts w:hAnsi="Times New Roman" w:cs="Times New Roman"/>
          <w:color w:val="000000"/>
          <w:sz w:val="24"/>
          <w:szCs w:val="24"/>
          <w:lang w:val="ru-RU"/>
        </w:rPr>
        <w:t xml:space="preserve">ФГОС НОО, утвержденным приказом </w:t>
      </w:r>
      <w:proofErr w:type="spellStart"/>
      <w:r w:rsidRPr="009021F9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9021F9">
        <w:rPr>
          <w:rFonts w:hAnsi="Times New Roman" w:cs="Times New Roman"/>
          <w:color w:val="000000"/>
          <w:sz w:val="24"/>
          <w:szCs w:val="24"/>
          <w:lang w:val="ru-RU"/>
        </w:rPr>
        <w:t xml:space="preserve"> от 31.05.2021 № 286;</w:t>
      </w:r>
    </w:p>
    <w:p w:rsidR="002F52C1" w:rsidRPr="009021F9" w:rsidRDefault="005316F5" w:rsidP="009021F9">
      <w:pPr>
        <w:numPr>
          <w:ilvl w:val="0"/>
          <w:numId w:val="1"/>
        </w:numPr>
        <w:spacing w:before="0" w:beforeAutospacing="0" w:after="0" w:afterAutospacing="0"/>
        <w:ind w:left="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021F9">
        <w:rPr>
          <w:rFonts w:hAnsi="Times New Roman" w:cs="Times New Roman"/>
          <w:color w:val="000000"/>
          <w:sz w:val="24"/>
          <w:szCs w:val="24"/>
          <w:lang w:val="ru-RU"/>
        </w:rPr>
        <w:t xml:space="preserve">ФГОС ООО, утвержденным приказом </w:t>
      </w:r>
      <w:proofErr w:type="spellStart"/>
      <w:r w:rsidRPr="009021F9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9021F9">
        <w:rPr>
          <w:rFonts w:hAnsi="Times New Roman" w:cs="Times New Roman"/>
          <w:color w:val="000000"/>
          <w:sz w:val="24"/>
          <w:szCs w:val="24"/>
          <w:lang w:val="ru-RU"/>
        </w:rPr>
        <w:t xml:space="preserve"> от 31.05.2021 № 287;</w:t>
      </w:r>
    </w:p>
    <w:p w:rsidR="002F52C1" w:rsidRPr="009021F9" w:rsidRDefault="005316F5" w:rsidP="009021F9">
      <w:pPr>
        <w:numPr>
          <w:ilvl w:val="0"/>
          <w:numId w:val="1"/>
        </w:numPr>
        <w:spacing w:before="0" w:beforeAutospacing="0" w:after="0" w:afterAutospacing="0"/>
        <w:ind w:left="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021F9">
        <w:rPr>
          <w:rFonts w:hAnsi="Times New Roman" w:cs="Times New Roman"/>
          <w:color w:val="000000"/>
          <w:sz w:val="24"/>
          <w:szCs w:val="24"/>
          <w:lang w:val="ru-RU"/>
        </w:rPr>
        <w:t xml:space="preserve">приказом </w:t>
      </w:r>
      <w:proofErr w:type="spellStart"/>
      <w:r w:rsidRPr="009021F9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9021F9">
        <w:rPr>
          <w:rFonts w:hAnsi="Times New Roman" w:cs="Times New Roman"/>
          <w:color w:val="000000"/>
          <w:sz w:val="24"/>
          <w:szCs w:val="24"/>
          <w:lang w:val="ru-RU"/>
        </w:rPr>
        <w:t xml:space="preserve">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общего, среднего общего образования»;</w:t>
      </w:r>
    </w:p>
    <w:p w:rsidR="002F52C1" w:rsidRPr="009021F9" w:rsidRDefault="005316F5" w:rsidP="009021F9">
      <w:pPr>
        <w:numPr>
          <w:ilvl w:val="0"/>
          <w:numId w:val="1"/>
        </w:numPr>
        <w:spacing w:before="0" w:beforeAutospacing="0" w:after="0" w:afterAutospacing="0"/>
        <w:ind w:left="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021F9">
        <w:rPr>
          <w:rFonts w:hAnsi="Times New Roman" w:cs="Times New Roman"/>
          <w:color w:val="000000"/>
          <w:sz w:val="24"/>
          <w:szCs w:val="24"/>
          <w:lang w:val="ru-RU"/>
        </w:rPr>
        <w:t xml:space="preserve">приказом </w:t>
      </w:r>
      <w:proofErr w:type="spellStart"/>
      <w:r w:rsidRPr="009021F9">
        <w:rPr>
          <w:rFonts w:hAnsi="Times New Roman" w:cs="Times New Roman"/>
          <w:color w:val="000000"/>
          <w:sz w:val="24"/>
          <w:szCs w:val="24"/>
          <w:lang w:val="ru-RU"/>
        </w:rPr>
        <w:t>Минобрнауки</w:t>
      </w:r>
      <w:proofErr w:type="spellEnd"/>
      <w:r w:rsidRPr="009021F9">
        <w:rPr>
          <w:rFonts w:hAnsi="Times New Roman" w:cs="Times New Roman"/>
          <w:color w:val="000000"/>
          <w:sz w:val="24"/>
          <w:szCs w:val="24"/>
          <w:lang w:val="ru-RU"/>
        </w:rPr>
        <w:t xml:space="preserve"> от 14.06.2013 № 462 «Об утверждении порядка проведения </w:t>
      </w:r>
      <w:proofErr w:type="spellStart"/>
      <w:r w:rsidRPr="009021F9">
        <w:rPr>
          <w:rFonts w:hAnsi="Times New Roman" w:cs="Times New Roman"/>
          <w:color w:val="000000"/>
          <w:sz w:val="24"/>
          <w:szCs w:val="24"/>
          <w:lang w:val="ru-RU"/>
        </w:rPr>
        <w:t>самообследования</w:t>
      </w:r>
      <w:proofErr w:type="spellEnd"/>
      <w:r w:rsidRPr="009021F9">
        <w:rPr>
          <w:rFonts w:hAnsi="Times New Roman" w:cs="Times New Roman"/>
          <w:color w:val="000000"/>
          <w:sz w:val="24"/>
          <w:szCs w:val="24"/>
          <w:lang w:val="ru-RU"/>
        </w:rPr>
        <w:t xml:space="preserve"> в образовательной организации»;</w:t>
      </w:r>
    </w:p>
    <w:p w:rsidR="002F52C1" w:rsidRPr="009021F9" w:rsidRDefault="005316F5" w:rsidP="009021F9">
      <w:pPr>
        <w:numPr>
          <w:ilvl w:val="0"/>
          <w:numId w:val="1"/>
        </w:numPr>
        <w:spacing w:before="0" w:beforeAutospacing="0" w:after="0" w:afterAutospacing="0"/>
        <w:ind w:left="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021F9">
        <w:rPr>
          <w:rFonts w:hAnsi="Times New Roman" w:cs="Times New Roman"/>
          <w:color w:val="000000"/>
          <w:sz w:val="24"/>
          <w:szCs w:val="24"/>
          <w:lang w:val="ru-RU"/>
        </w:rPr>
        <w:t xml:space="preserve">приказом </w:t>
      </w:r>
      <w:proofErr w:type="spellStart"/>
      <w:r w:rsidRPr="009021F9">
        <w:rPr>
          <w:rFonts w:hAnsi="Times New Roman" w:cs="Times New Roman"/>
          <w:color w:val="000000"/>
          <w:sz w:val="24"/>
          <w:szCs w:val="24"/>
          <w:lang w:val="ru-RU"/>
        </w:rPr>
        <w:t>Минобрнауки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 </w:t>
      </w:r>
      <w:r w:rsidRPr="009021F9">
        <w:rPr>
          <w:rFonts w:hAnsi="Times New Roman" w:cs="Times New Roman"/>
          <w:color w:val="000000"/>
          <w:sz w:val="24"/>
          <w:szCs w:val="24"/>
          <w:lang w:val="ru-RU"/>
        </w:rPr>
        <w:t xml:space="preserve">от 10.12.2013 № 1324 «Об утверждении показателей деятельности образовательной организации, подлежащей </w:t>
      </w:r>
      <w:proofErr w:type="spellStart"/>
      <w:r w:rsidRPr="009021F9">
        <w:rPr>
          <w:rFonts w:hAnsi="Times New Roman" w:cs="Times New Roman"/>
          <w:color w:val="000000"/>
          <w:sz w:val="24"/>
          <w:szCs w:val="24"/>
          <w:lang w:val="ru-RU"/>
        </w:rPr>
        <w:t>самообследованию</w:t>
      </w:r>
      <w:proofErr w:type="spellEnd"/>
      <w:r w:rsidRPr="009021F9">
        <w:rPr>
          <w:rFonts w:hAnsi="Times New Roman" w:cs="Times New Roman"/>
          <w:color w:val="000000"/>
          <w:sz w:val="24"/>
          <w:szCs w:val="24"/>
          <w:lang w:val="ru-RU"/>
        </w:rPr>
        <w:t>»;</w:t>
      </w:r>
    </w:p>
    <w:p w:rsidR="002F52C1" w:rsidRDefault="005316F5" w:rsidP="009021F9">
      <w:pPr>
        <w:numPr>
          <w:ilvl w:val="0"/>
          <w:numId w:val="1"/>
        </w:numPr>
        <w:spacing w:before="0" w:beforeAutospacing="0" w:after="0" w:afterAutospacing="0"/>
        <w:ind w:left="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основными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образовательными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программами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школы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F52C1" w:rsidRDefault="005316F5" w:rsidP="009021F9">
      <w:pPr>
        <w:numPr>
          <w:ilvl w:val="0"/>
          <w:numId w:val="1"/>
        </w:numPr>
        <w:spacing w:before="0" w:beforeAutospacing="0" w:after="0" w:afterAutospacing="0"/>
        <w:ind w:left="0" w:right="18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уставом школы.</w:t>
      </w:r>
    </w:p>
    <w:p w:rsidR="002F52C1" w:rsidRPr="009021F9" w:rsidRDefault="005316F5" w:rsidP="009021F9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021F9">
        <w:rPr>
          <w:rFonts w:hAnsi="Times New Roman" w:cs="Times New Roman"/>
          <w:color w:val="000000"/>
          <w:sz w:val="24"/>
          <w:szCs w:val="24"/>
          <w:lang w:val="ru-RU"/>
        </w:rPr>
        <w:t xml:space="preserve">Устанавливает порядок и процедуру проведения входной диагностики </w:t>
      </w:r>
      <w:proofErr w:type="gramStart"/>
      <w:r w:rsidRPr="009021F9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proofErr w:type="gramEnd"/>
      <w:r w:rsidRPr="009021F9">
        <w:rPr>
          <w:rFonts w:hAnsi="Times New Roman" w:cs="Times New Roman"/>
          <w:color w:val="000000"/>
          <w:sz w:val="24"/>
          <w:szCs w:val="24"/>
          <w:lang w:val="ru-RU"/>
        </w:rPr>
        <w:t xml:space="preserve"> обучающихся МБОУ </w:t>
      </w:r>
      <w:r w:rsidR="009021F9">
        <w:rPr>
          <w:rFonts w:hAnsi="Times New Roman" w:cs="Times New Roman"/>
          <w:color w:val="000000"/>
          <w:sz w:val="24"/>
          <w:szCs w:val="24"/>
          <w:lang w:val="ru-RU"/>
        </w:rPr>
        <w:t>«СОШ №</w:t>
      </w:r>
      <w:bookmarkStart w:id="0" w:name="_GoBack"/>
      <w:bookmarkEnd w:id="0"/>
      <w:r w:rsidRPr="009021F9">
        <w:rPr>
          <w:rFonts w:hAnsi="Times New Roman" w:cs="Times New Roman"/>
          <w:color w:val="000000"/>
          <w:sz w:val="24"/>
          <w:szCs w:val="24"/>
          <w:lang w:val="ru-RU"/>
        </w:rPr>
        <w:t>» (далее – Школа).</w:t>
      </w:r>
    </w:p>
    <w:p w:rsidR="002F52C1" w:rsidRPr="009021F9" w:rsidRDefault="005316F5" w:rsidP="009021F9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021F9">
        <w:rPr>
          <w:rFonts w:hAnsi="Times New Roman" w:cs="Times New Roman"/>
          <w:color w:val="000000"/>
          <w:sz w:val="24"/>
          <w:szCs w:val="24"/>
          <w:lang w:val="ru-RU"/>
        </w:rPr>
        <w:t xml:space="preserve">1.2. Входная диагностика </w:t>
      </w:r>
      <w:proofErr w:type="gramStart"/>
      <w:r w:rsidRPr="009021F9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proofErr w:type="gramEnd"/>
      <w:r w:rsidRPr="009021F9">
        <w:rPr>
          <w:rFonts w:hAnsi="Times New Roman" w:cs="Times New Roman"/>
          <w:color w:val="000000"/>
          <w:sz w:val="24"/>
          <w:szCs w:val="24"/>
          <w:lang w:val="ru-RU"/>
        </w:rPr>
        <w:t xml:space="preserve"> обучающихся является частью </w:t>
      </w:r>
      <w:proofErr w:type="spellStart"/>
      <w:r w:rsidRPr="009021F9">
        <w:rPr>
          <w:rFonts w:hAnsi="Times New Roman" w:cs="Times New Roman"/>
          <w:color w:val="000000"/>
          <w:sz w:val="24"/>
          <w:szCs w:val="24"/>
          <w:lang w:val="ru-RU"/>
        </w:rPr>
        <w:t>внутришкольного</w:t>
      </w:r>
      <w:proofErr w:type="spellEnd"/>
      <w:r w:rsidRPr="009021F9">
        <w:rPr>
          <w:rFonts w:hAnsi="Times New Roman" w:cs="Times New Roman"/>
          <w:color w:val="000000"/>
          <w:sz w:val="24"/>
          <w:szCs w:val="24"/>
          <w:lang w:val="ru-RU"/>
        </w:rPr>
        <w:t xml:space="preserve"> контроля и внутренней системы оценки качества образования Школы.</w:t>
      </w:r>
    </w:p>
    <w:p w:rsidR="009021F9" w:rsidRDefault="005316F5" w:rsidP="009021F9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021F9">
        <w:rPr>
          <w:rFonts w:hAnsi="Times New Roman" w:cs="Times New Roman"/>
          <w:color w:val="000000"/>
          <w:sz w:val="24"/>
          <w:szCs w:val="24"/>
          <w:lang w:val="ru-RU"/>
        </w:rPr>
        <w:t xml:space="preserve">1.3. Целью входной диагностики является определение степени устойчивости </w:t>
      </w:r>
      <w:proofErr w:type="gramStart"/>
      <w:r w:rsidRPr="009021F9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proofErr w:type="gramEnd"/>
      <w:r w:rsidRPr="009021F9">
        <w:rPr>
          <w:rFonts w:hAnsi="Times New Roman" w:cs="Times New Roman"/>
          <w:color w:val="000000"/>
          <w:sz w:val="24"/>
          <w:szCs w:val="24"/>
          <w:lang w:val="ru-RU"/>
        </w:rPr>
        <w:t xml:space="preserve"> обучающихся за предыдущий учебный год.</w:t>
      </w:r>
    </w:p>
    <w:p w:rsidR="002F52C1" w:rsidRDefault="005316F5" w:rsidP="009021F9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1.4. Задачами входной диагностики являются:</w:t>
      </w:r>
    </w:p>
    <w:p w:rsidR="002F52C1" w:rsidRPr="009021F9" w:rsidRDefault="005316F5" w:rsidP="009021F9">
      <w:pPr>
        <w:numPr>
          <w:ilvl w:val="0"/>
          <w:numId w:val="2"/>
        </w:numPr>
        <w:tabs>
          <w:tab w:val="clear" w:pos="720"/>
          <w:tab w:val="num" w:pos="426"/>
        </w:tabs>
        <w:spacing w:line="240" w:lineRule="atLeast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021F9">
        <w:rPr>
          <w:rFonts w:hAnsi="Times New Roman" w:cs="Times New Roman"/>
          <w:color w:val="000000"/>
          <w:sz w:val="24"/>
          <w:szCs w:val="24"/>
          <w:lang w:val="ru-RU"/>
        </w:rPr>
        <w:t>определение уровня готовности каждого обучающегося и класса в целом к дальнейшему обучению;</w:t>
      </w:r>
    </w:p>
    <w:p w:rsidR="002F52C1" w:rsidRPr="009021F9" w:rsidRDefault="005316F5" w:rsidP="009021F9">
      <w:pPr>
        <w:numPr>
          <w:ilvl w:val="0"/>
          <w:numId w:val="2"/>
        </w:numPr>
        <w:tabs>
          <w:tab w:val="clear" w:pos="720"/>
          <w:tab w:val="num" w:pos="426"/>
        </w:tabs>
        <w:spacing w:line="240" w:lineRule="atLeast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021F9">
        <w:rPr>
          <w:rFonts w:hAnsi="Times New Roman" w:cs="Times New Roman"/>
          <w:color w:val="000000"/>
          <w:sz w:val="24"/>
          <w:szCs w:val="24"/>
          <w:lang w:val="ru-RU"/>
        </w:rPr>
        <w:t xml:space="preserve">выявление типичных пробелов </w:t>
      </w:r>
      <w:proofErr w:type="gramStart"/>
      <w:r w:rsidRPr="009021F9">
        <w:rPr>
          <w:rFonts w:hAnsi="Times New Roman" w:cs="Times New Roman"/>
          <w:color w:val="000000"/>
          <w:sz w:val="24"/>
          <w:szCs w:val="24"/>
          <w:lang w:val="ru-RU"/>
        </w:rPr>
        <w:t>в знаниях</w:t>
      </w:r>
      <w:proofErr w:type="gramEnd"/>
      <w:r w:rsidRPr="009021F9">
        <w:rPr>
          <w:rFonts w:hAnsi="Times New Roman" w:cs="Times New Roman"/>
          <w:color w:val="000000"/>
          <w:sz w:val="24"/>
          <w:szCs w:val="24"/>
          <w:lang w:val="ru-RU"/>
        </w:rPr>
        <w:t xml:space="preserve"> обучающихся с целью организации работы по ликвидации этих пробелов;</w:t>
      </w:r>
    </w:p>
    <w:p w:rsidR="002F52C1" w:rsidRPr="009021F9" w:rsidRDefault="005316F5" w:rsidP="009021F9">
      <w:pPr>
        <w:numPr>
          <w:ilvl w:val="0"/>
          <w:numId w:val="2"/>
        </w:numPr>
        <w:tabs>
          <w:tab w:val="clear" w:pos="720"/>
          <w:tab w:val="num" w:pos="426"/>
        </w:tabs>
        <w:spacing w:before="0" w:beforeAutospacing="0" w:after="0" w:afterAutospacing="0" w:line="240" w:lineRule="atLeast"/>
        <w:ind w:left="0" w:right="180" w:firstLine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021F9">
        <w:rPr>
          <w:rFonts w:hAnsi="Times New Roman" w:cs="Times New Roman"/>
          <w:color w:val="000000"/>
          <w:sz w:val="24"/>
          <w:szCs w:val="24"/>
          <w:lang w:val="ru-RU"/>
        </w:rPr>
        <w:t>выявление результативности работы учителя с классом.</w:t>
      </w:r>
    </w:p>
    <w:p w:rsidR="002F52C1" w:rsidRPr="00EA0F1F" w:rsidRDefault="005316F5" w:rsidP="009021F9">
      <w:pPr>
        <w:spacing w:before="0" w:beforeAutospacing="0" w:after="0" w:afterAutospacing="0" w:line="240" w:lineRule="atLeast"/>
        <w:jc w:val="both"/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</w:pPr>
      <w:r w:rsidRPr="00EA0F1F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1.5. Входная диагностика организуется для обучающихся 2–11-х классов.</w:t>
      </w:r>
    </w:p>
    <w:p w:rsidR="002F52C1" w:rsidRPr="009021F9" w:rsidRDefault="005316F5" w:rsidP="009021F9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0F1F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 xml:space="preserve">1.6. Входная диагностика является составляющей </w:t>
      </w:r>
      <w:proofErr w:type="spellStart"/>
      <w:r w:rsidRPr="00EA0F1F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внутришкольного</w:t>
      </w:r>
      <w:proofErr w:type="spellEnd"/>
      <w:r w:rsidRPr="00EA0F1F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 xml:space="preserve"> контроля и внутренней системы оценки качества образования </w:t>
      </w:r>
      <w:r w:rsidR="009021F9" w:rsidRPr="00EA0F1F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организации</w:t>
      </w:r>
      <w:r w:rsidRPr="00EA0F1F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, имеет диагностическую функцию и проводится во 2–4-х классах на второй–четвертой неделе учебного года,</w:t>
      </w:r>
      <w:r w:rsidRPr="00EA0F1F">
        <w:rPr>
          <w:rFonts w:hAnsi="Times New Roman" w:cs="Times New Roman"/>
          <w:color w:val="000000"/>
          <w:sz w:val="24"/>
          <w:szCs w:val="24"/>
          <w:highlight w:val="yellow"/>
        </w:rPr>
        <w:t> </w:t>
      </w:r>
      <w:r w:rsidRPr="00EA0F1F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в 5–9-х и 10–11-х классах – на второй–шестой неделе</w:t>
      </w:r>
      <w:r w:rsidRPr="00EA0F1F">
        <w:rPr>
          <w:rFonts w:hAnsi="Times New Roman" w:cs="Times New Roman"/>
          <w:color w:val="000000"/>
          <w:sz w:val="24"/>
          <w:szCs w:val="24"/>
          <w:highlight w:val="yellow"/>
        </w:rPr>
        <w:t> </w:t>
      </w:r>
      <w:r w:rsidRPr="00EA0F1F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учебного года по графику, утвержденному приказом директора.</w:t>
      </w:r>
    </w:p>
    <w:p w:rsidR="009021F9" w:rsidRDefault="005316F5" w:rsidP="009021F9">
      <w:pPr>
        <w:spacing w:before="0" w:beforeAutospacing="0" w:after="0" w:afterAutospacing="0"/>
        <w:jc w:val="both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 w:rsidRPr="009021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 Организация входной диагностики</w:t>
      </w:r>
    </w:p>
    <w:p w:rsidR="002F52C1" w:rsidRPr="009021F9" w:rsidRDefault="005316F5" w:rsidP="009021F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EA0F1F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2.1. График проведения входной диагностики</w:t>
      </w:r>
      <w:r w:rsidRPr="00EA0F1F">
        <w:rPr>
          <w:rFonts w:hAnsi="Times New Roman" w:cs="Times New Roman"/>
          <w:color w:val="000000"/>
          <w:sz w:val="24"/>
          <w:szCs w:val="24"/>
          <w:highlight w:val="yellow"/>
        </w:rPr>
        <w:t> </w:t>
      </w:r>
      <w:r w:rsidRPr="00EA0F1F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устанавливается приказом директора по школе не позднее 30</w:t>
      </w:r>
      <w:r w:rsidRPr="00EA0F1F">
        <w:rPr>
          <w:rFonts w:hAnsi="Times New Roman" w:cs="Times New Roman"/>
          <w:color w:val="000000"/>
          <w:sz w:val="24"/>
          <w:szCs w:val="24"/>
          <w:highlight w:val="yellow"/>
        </w:rPr>
        <w:t> </w:t>
      </w:r>
      <w:r w:rsidRPr="00EA0F1F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августа (даты проведения, Ф. И. О. учителей-предметников, Ф. И. О., формы входной диагностики, сроки сдачи отчетов).</w:t>
      </w:r>
    </w:p>
    <w:p w:rsidR="002F52C1" w:rsidRPr="009021F9" w:rsidRDefault="005316F5" w:rsidP="009021F9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021F9">
        <w:rPr>
          <w:rFonts w:hAnsi="Times New Roman" w:cs="Times New Roman"/>
          <w:color w:val="000000"/>
          <w:sz w:val="24"/>
          <w:szCs w:val="24"/>
          <w:lang w:val="ru-RU"/>
        </w:rPr>
        <w:t>2.2. С целью информирования обучающихся и родителей (законных представителей) информация о графике проведения входных контрольных работ размещается на сайте школы, информационных стендах.</w:t>
      </w:r>
    </w:p>
    <w:p w:rsidR="009021F9" w:rsidRDefault="005316F5" w:rsidP="009021F9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021F9">
        <w:rPr>
          <w:rFonts w:hAnsi="Times New Roman" w:cs="Times New Roman"/>
          <w:color w:val="000000"/>
          <w:sz w:val="24"/>
          <w:szCs w:val="24"/>
          <w:lang w:val="ru-RU"/>
        </w:rPr>
        <w:t xml:space="preserve">2.3. Контрольные материалы, подготовленные учителями-предметниками, рассматриваются на заседании </w:t>
      </w:r>
      <w:r w:rsidR="009021F9">
        <w:rPr>
          <w:rFonts w:hAnsi="Times New Roman" w:cs="Times New Roman"/>
          <w:color w:val="000000"/>
          <w:sz w:val="24"/>
          <w:szCs w:val="24"/>
          <w:lang w:val="ru-RU"/>
        </w:rPr>
        <w:t xml:space="preserve">предметных объединений педагогов </w:t>
      </w:r>
      <w:r w:rsidRPr="009021F9">
        <w:rPr>
          <w:rFonts w:hAnsi="Times New Roman" w:cs="Times New Roman"/>
          <w:color w:val="000000"/>
          <w:sz w:val="24"/>
          <w:szCs w:val="24"/>
          <w:lang w:val="ru-RU"/>
        </w:rPr>
        <w:t>и сдаются заместителю директора.</w:t>
      </w:r>
    </w:p>
    <w:p w:rsidR="009021F9" w:rsidRDefault="005316F5" w:rsidP="009021F9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021F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2.4. Входная контрольная работа проводится комиссией в составе учителя-предметника. С целью преемственности реализации образовательных программ ассистенты для проведения входных контрольных работ для обучающихся 5-х классов могут назначаться из числа учителей начальных классов.</w:t>
      </w:r>
    </w:p>
    <w:p w:rsidR="002F52C1" w:rsidRPr="009021F9" w:rsidRDefault="005316F5" w:rsidP="009021F9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021F9">
        <w:rPr>
          <w:rFonts w:hAnsi="Times New Roman" w:cs="Times New Roman"/>
          <w:color w:val="000000"/>
          <w:sz w:val="24"/>
          <w:szCs w:val="24"/>
          <w:lang w:val="ru-RU"/>
        </w:rPr>
        <w:t xml:space="preserve">2.5. Статистические и аналитические отчеты </w:t>
      </w:r>
      <w:r w:rsidR="009021F9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9021F9">
        <w:rPr>
          <w:rFonts w:hAnsi="Times New Roman" w:cs="Times New Roman"/>
          <w:color w:val="000000"/>
          <w:sz w:val="24"/>
          <w:szCs w:val="24"/>
          <w:lang w:val="ru-RU"/>
        </w:rPr>
        <w:t xml:space="preserve"> по результатам входных контрольных работ готовятся на основании </w:t>
      </w:r>
      <w:proofErr w:type="gramStart"/>
      <w:r w:rsidRPr="009021F9">
        <w:rPr>
          <w:rFonts w:hAnsi="Times New Roman" w:cs="Times New Roman"/>
          <w:color w:val="000000"/>
          <w:sz w:val="24"/>
          <w:szCs w:val="24"/>
          <w:lang w:val="ru-RU"/>
        </w:rPr>
        <w:t>справок  заместителя</w:t>
      </w:r>
      <w:proofErr w:type="gramEnd"/>
      <w:r w:rsidRPr="009021F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9021F9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9021F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F52C1" w:rsidRPr="009021F9" w:rsidRDefault="005316F5" w:rsidP="009021F9">
      <w:pPr>
        <w:spacing w:before="0" w:beforeAutospacing="0" w:after="0" w:afterAutospacing="0" w:line="240" w:lineRule="atLeast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021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 Содержание входной диагностики</w:t>
      </w:r>
    </w:p>
    <w:p w:rsidR="002F52C1" w:rsidRPr="00EA0F1F" w:rsidRDefault="005316F5" w:rsidP="009021F9">
      <w:pPr>
        <w:spacing w:before="0" w:beforeAutospacing="0" w:after="0" w:afterAutospacing="0" w:line="240" w:lineRule="atLeast"/>
        <w:jc w:val="both"/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</w:pPr>
      <w:r w:rsidRPr="00EA0F1F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3.1. Входная диагностика для обучающихся:</w:t>
      </w:r>
    </w:p>
    <w:p w:rsidR="002F52C1" w:rsidRPr="00EA0F1F" w:rsidRDefault="005316F5" w:rsidP="009021F9">
      <w:pPr>
        <w:numPr>
          <w:ilvl w:val="0"/>
          <w:numId w:val="3"/>
        </w:numPr>
        <w:tabs>
          <w:tab w:val="clear" w:pos="720"/>
          <w:tab w:val="num" w:pos="426"/>
        </w:tabs>
        <w:spacing w:before="0" w:beforeAutospacing="0" w:after="0" w:afterAutospacing="0" w:line="240" w:lineRule="atLeast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</w:pPr>
      <w:r w:rsidRPr="00EA0F1F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2–5-е классы – не более трех предметов (русский язык, математика – обязательно);</w:t>
      </w:r>
    </w:p>
    <w:p w:rsidR="002F52C1" w:rsidRPr="00EA0F1F" w:rsidRDefault="005316F5" w:rsidP="009021F9">
      <w:pPr>
        <w:numPr>
          <w:ilvl w:val="0"/>
          <w:numId w:val="3"/>
        </w:numPr>
        <w:tabs>
          <w:tab w:val="clear" w:pos="720"/>
          <w:tab w:val="num" w:pos="426"/>
        </w:tabs>
        <w:spacing w:line="240" w:lineRule="atLeast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</w:pPr>
      <w:r w:rsidRPr="00EA0F1F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6–7-е классы – не более трех предметов (перечень предметов определяется решением педагогического совета);</w:t>
      </w:r>
    </w:p>
    <w:p w:rsidR="002F52C1" w:rsidRPr="00EA0F1F" w:rsidRDefault="005316F5" w:rsidP="009021F9">
      <w:pPr>
        <w:numPr>
          <w:ilvl w:val="0"/>
          <w:numId w:val="3"/>
        </w:numPr>
        <w:tabs>
          <w:tab w:val="clear" w:pos="720"/>
          <w:tab w:val="num" w:pos="426"/>
        </w:tabs>
        <w:spacing w:line="240" w:lineRule="atLeast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</w:pPr>
      <w:r w:rsidRPr="00EA0F1F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8–9-е классы – не более трех предметов (русский язык, математика – обязательно, третий предмет – по решению педагогического совета);</w:t>
      </w:r>
    </w:p>
    <w:p w:rsidR="002F52C1" w:rsidRPr="00EA0F1F" w:rsidRDefault="005316F5" w:rsidP="009021F9">
      <w:pPr>
        <w:numPr>
          <w:ilvl w:val="0"/>
          <w:numId w:val="3"/>
        </w:numPr>
        <w:tabs>
          <w:tab w:val="clear" w:pos="720"/>
          <w:tab w:val="num" w:pos="426"/>
        </w:tabs>
        <w:spacing w:before="0" w:beforeAutospacing="0" w:after="0" w:afterAutospacing="0" w:line="240" w:lineRule="atLeast"/>
        <w:ind w:left="0" w:right="180" w:firstLine="0"/>
        <w:jc w:val="both"/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</w:pPr>
      <w:r w:rsidRPr="00EA0F1F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10–11-е классы</w:t>
      </w:r>
      <w:r w:rsidRPr="00EA0F1F">
        <w:rPr>
          <w:rFonts w:hAnsi="Times New Roman" w:cs="Times New Roman"/>
          <w:color w:val="000000"/>
          <w:sz w:val="24"/>
          <w:szCs w:val="24"/>
          <w:highlight w:val="yellow"/>
        </w:rPr>
        <w:t> </w:t>
      </w:r>
      <w:r w:rsidRPr="00EA0F1F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– не более трех предметов (русский язык, математика – обязательно, третий предмет – по решению педагогического совета).</w:t>
      </w:r>
    </w:p>
    <w:p w:rsidR="009021F9" w:rsidRDefault="005316F5" w:rsidP="009021F9">
      <w:pPr>
        <w:spacing w:before="0" w:beforeAutospacing="0" w:after="0" w:afterAutospacing="0" w:line="240" w:lineRule="atLeast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021F9">
        <w:rPr>
          <w:rFonts w:hAnsi="Times New Roman" w:cs="Times New Roman"/>
          <w:color w:val="000000"/>
          <w:sz w:val="24"/>
          <w:szCs w:val="24"/>
          <w:lang w:val="ru-RU"/>
        </w:rPr>
        <w:t>3.2. Содержание входной диагностики определяется содержанием федеральных государственных образовательных стандартов начального общего, основного общего и среднего общего образования.</w:t>
      </w:r>
    </w:p>
    <w:p w:rsidR="009021F9" w:rsidRDefault="005316F5" w:rsidP="009021F9">
      <w:pPr>
        <w:spacing w:before="0" w:beforeAutospacing="0" w:after="0" w:afterAutospacing="0" w:line="240" w:lineRule="atLeast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021F9">
        <w:rPr>
          <w:rFonts w:hAnsi="Times New Roman" w:cs="Times New Roman"/>
          <w:color w:val="000000"/>
          <w:sz w:val="24"/>
          <w:szCs w:val="24"/>
          <w:lang w:val="ru-RU"/>
        </w:rPr>
        <w:t>3.3. Задания входной диагностики дают возможность выявить степень усвоения обучающимися базового уровня изучаемой учебной дисциплины. Содержание входной диагностики не должно дублировать содержание итоговой контрольной работы по предмету (кроме 4–5-х классов).</w:t>
      </w:r>
    </w:p>
    <w:p w:rsidR="002F52C1" w:rsidRPr="009021F9" w:rsidRDefault="005316F5" w:rsidP="009021F9">
      <w:pPr>
        <w:spacing w:before="0" w:beforeAutospacing="0" w:after="0" w:afterAutospacing="0" w:line="240" w:lineRule="atLeast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021F9">
        <w:rPr>
          <w:rFonts w:hAnsi="Times New Roman" w:cs="Times New Roman"/>
          <w:color w:val="000000"/>
          <w:sz w:val="24"/>
          <w:szCs w:val="24"/>
          <w:lang w:val="ru-RU"/>
        </w:rPr>
        <w:t>3.4. Содержание входной диагностики в профильных классах должно выявить степень усвоения обучающимися как базовых навыков, так и навыков, обеспеченных содержанием профильного уровня.</w:t>
      </w:r>
    </w:p>
    <w:p w:rsidR="002F52C1" w:rsidRPr="00EA0F1F" w:rsidRDefault="005316F5" w:rsidP="009021F9">
      <w:pPr>
        <w:spacing w:before="0" w:beforeAutospacing="0" w:after="0" w:afterAutospacing="0" w:line="240" w:lineRule="atLeast"/>
        <w:jc w:val="both"/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</w:pPr>
      <w:r w:rsidRPr="00EA0F1F">
        <w:rPr>
          <w:rFonts w:hAnsi="Times New Roman" w:cs="Times New Roman"/>
          <w:b/>
          <w:bCs/>
          <w:color w:val="000000"/>
          <w:sz w:val="24"/>
          <w:szCs w:val="24"/>
          <w:highlight w:val="yellow"/>
          <w:lang w:val="ru-RU"/>
        </w:rPr>
        <w:t>4. Формы проведения входной диагностики</w:t>
      </w:r>
    </w:p>
    <w:p w:rsidR="002F52C1" w:rsidRPr="00EA0F1F" w:rsidRDefault="005316F5" w:rsidP="009021F9">
      <w:pPr>
        <w:spacing w:before="0" w:beforeAutospacing="0" w:after="0" w:afterAutospacing="0" w:line="240" w:lineRule="atLeast"/>
        <w:jc w:val="both"/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</w:pPr>
      <w:r w:rsidRPr="00EA0F1F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4.1. Выбор формы входной диагностики утверждается методическими объединениями:</w:t>
      </w:r>
    </w:p>
    <w:p w:rsidR="002F52C1" w:rsidRPr="00EA0F1F" w:rsidRDefault="005316F5" w:rsidP="009021F9">
      <w:pPr>
        <w:numPr>
          <w:ilvl w:val="0"/>
          <w:numId w:val="4"/>
        </w:numPr>
        <w:spacing w:line="240" w:lineRule="atLeast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highlight w:val="yellow"/>
        </w:rPr>
      </w:pPr>
      <w:proofErr w:type="spellStart"/>
      <w:r w:rsidRPr="00EA0F1F">
        <w:rPr>
          <w:rFonts w:hAnsi="Times New Roman" w:cs="Times New Roman"/>
          <w:color w:val="000000"/>
          <w:sz w:val="24"/>
          <w:szCs w:val="24"/>
          <w:highlight w:val="yellow"/>
        </w:rPr>
        <w:t>контрольная</w:t>
      </w:r>
      <w:proofErr w:type="spellEnd"/>
      <w:r w:rsidRPr="00EA0F1F">
        <w:rPr>
          <w:rFonts w:hAnsi="Times New Roman" w:cs="Times New Roman"/>
          <w:color w:val="000000"/>
          <w:sz w:val="24"/>
          <w:szCs w:val="24"/>
          <w:highlight w:val="yellow"/>
        </w:rPr>
        <w:t xml:space="preserve"> </w:t>
      </w:r>
      <w:proofErr w:type="spellStart"/>
      <w:r w:rsidRPr="00EA0F1F">
        <w:rPr>
          <w:rFonts w:hAnsi="Times New Roman" w:cs="Times New Roman"/>
          <w:color w:val="000000"/>
          <w:sz w:val="24"/>
          <w:szCs w:val="24"/>
          <w:highlight w:val="yellow"/>
        </w:rPr>
        <w:t>работа</w:t>
      </w:r>
      <w:proofErr w:type="spellEnd"/>
      <w:r w:rsidRPr="00EA0F1F">
        <w:rPr>
          <w:rFonts w:hAnsi="Times New Roman" w:cs="Times New Roman"/>
          <w:color w:val="000000"/>
          <w:sz w:val="24"/>
          <w:szCs w:val="24"/>
          <w:highlight w:val="yellow"/>
        </w:rPr>
        <w:t>;</w:t>
      </w:r>
    </w:p>
    <w:p w:rsidR="002F52C1" w:rsidRPr="00EA0F1F" w:rsidRDefault="005316F5" w:rsidP="009021F9">
      <w:pPr>
        <w:numPr>
          <w:ilvl w:val="0"/>
          <w:numId w:val="4"/>
        </w:numPr>
        <w:spacing w:line="240" w:lineRule="atLeast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highlight w:val="yellow"/>
        </w:rPr>
      </w:pPr>
      <w:r w:rsidRPr="00EA0F1F">
        <w:rPr>
          <w:rFonts w:hAnsi="Times New Roman" w:cs="Times New Roman"/>
          <w:color w:val="000000"/>
          <w:sz w:val="24"/>
          <w:szCs w:val="24"/>
          <w:highlight w:val="yellow"/>
        </w:rPr>
        <w:t>тест;</w:t>
      </w:r>
    </w:p>
    <w:p w:rsidR="002F52C1" w:rsidRPr="00EA0F1F" w:rsidRDefault="005316F5" w:rsidP="009021F9">
      <w:pPr>
        <w:numPr>
          <w:ilvl w:val="0"/>
          <w:numId w:val="4"/>
        </w:numPr>
        <w:spacing w:line="240" w:lineRule="atLeast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highlight w:val="yellow"/>
        </w:rPr>
      </w:pPr>
      <w:r w:rsidRPr="00EA0F1F">
        <w:rPr>
          <w:rFonts w:hAnsi="Times New Roman" w:cs="Times New Roman"/>
          <w:color w:val="000000"/>
          <w:sz w:val="24"/>
          <w:szCs w:val="24"/>
          <w:highlight w:val="yellow"/>
        </w:rPr>
        <w:t>письменный ответ на вопросы;</w:t>
      </w:r>
    </w:p>
    <w:p w:rsidR="002F52C1" w:rsidRPr="00EA0F1F" w:rsidRDefault="005316F5" w:rsidP="009021F9">
      <w:pPr>
        <w:numPr>
          <w:ilvl w:val="0"/>
          <w:numId w:val="4"/>
        </w:numPr>
        <w:spacing w:before="0" w:beforeAutospacing="0" w:after="0" w:afterAutospacing="0" w:line="240" w:lineRule="atLeast"/>
        <w:ind w:left="780" w:right="180"/>
        <w:jc w:val="both"/>
        <w:rPr>
          <w:rFonts w:hAnsi="Times New Roman" w:cs="Times New Roman"/>
          <w:color w:val="000000"/>
          <w:sz w:val="24"/>
          <w:szCs w:val="24"/>
          <w:highlight w:val="yellow"/>
        </w:rPr>
      </w:pPr>
      <w:r w:rsidRPr="00EA0F1F">
        <w:rPr>
          <w:rFonts w:hAnsi="Times New Roman" w:cs="Times New Roman"/>
          <w:color w:val="000000"/>
          <w:sz w:val="24"/>
          <w:szCs w:val="24"/>
          <w:highlight w:val="yellow"/>
        </w:rPr>
        <w:t>диктант с грамматическим заданием.</w:t>
      </w:r>
    </w:p>
    <w:p w:rsidR="009021F9" w:rsidRDefault="005316F5" w:rsidP="009021F9">
      <w:pPr>
        <w:spacing w:before="0" w:beforeAutospacing="0" w:after="0" w:afterAutospacing="0" w:line="240" w:lineRule="atLeast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0F1F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4.2. Время, отводимое на проведение входной диагностики, – 45 минут.</w:t>
      </w:r>
    </w:p>
    <w:p w:rsidR="002F52C1" w:rsidRDefault="005316F5" w:rsidP="009021F9">
      <w:pPr>
        <w:spacing w:before="0" w:beforeAutospacing="0" w:after="0" w:afterAutospacing="0" w:line="240" w:lineRule="atLeast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021F9">
        <w:rPr>
          <w:rFonts w:hAnsi="Times New Roman" w:cs="Times New Roman"/>
          <w:color w:val="000000"/>
          <w:sz w:val="24"/>
          <w:szCs w:val="24"/>
          <w:lang w:val="ru-RU"/>
        </w:rPr>
        <w:t>4.3. В каждом методическом объединении создается банк заданий входной диагностики для всех параллелей с учетом требований, изложенных в данном положении, который представлен в разделе «Контрольно-измерительные материалы» рабочих программ по курсам, предметам.</w:t>
      </w:r>
    </w:p>
    <w:p w:rsidR="002F52C1" w:rsidRPr="009021F9" w:rsidRDefault="005316F5" w:rsidP="009021F9">
      <w:pPr>
        <w:spacing w:before="0" w:beforeAutospacing="0" w:after="0" w:afterAutospacing="0" w:line="240" w:lineRule="atLeast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021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5. Оценивание результатов входной диагностики и проведение мониторинга</w:t>
      </w:r>
    </w:p>
    <w:p w:rsidR="009021F9" w:rsidRDefault="005316F5" w:rsidP="009021F9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0F1F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 xml:space="preserve">5.1. Результаты входной диагностики оцениваются по 5-балльной шкале в соответствии с нормами оценки знаний, умений и навыков обучающихся, уровня </w:t>
      </w:r>
      <w:proofErr w:type="spellStart"/>
      <w:r w:rsidRPr="00EA0F1F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сформированности</w:t>
      </w:r>
      <w:proofErr w:type="spellEnd"/>
      <w:r w:rsidRPr="00EA0F1F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 xml:space="preserve"> УУД, </w:t>
      </w:r>
      <w:proofErr w:type="spellStart"/>
      <w:r w:rsidRPr="00EA0F1F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общеучебных</w:t>
      </w:r>
      <w:proofErr w:type="spellEnd"/>
      <w:r w:rsidRPr="00EA0F1F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 xml:space="preserve"> навыков.</w:t>
      </w:r>
    </w:p>
    <w:p w:rsidR="009021F9" w:rsidRDefault="005316F5" w:rsidP="009021F9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0F1F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5.2. Положительные отметки («3», «4» и «5») по итогам входной диагностики выставляются в классные журналы. Неудовлетворительные отметки («2») в журнал не выставляются. Выставление отметок обучающимся, не справившимся с входной диагностикой, осуществляется после устранения ими пробелов в знаниях за предыдущий учебный год в течение первой четверти.</w:t>
      </w:r>
    </w:p>
    <w:p w:rsidR="009021F9" w:rsidRDefault="005316F5" w:rsidP="009021F9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021F9">
        <w:rPr>
          <w:rFonts w:hAnsi="Times New Roman" w:cs="Times New Roman"/>
          <w:color w:val="000000"/>
          <w:sz w:val="24"/>
          <w:szCs w:val="24"/>
          <w:lang w:val="ru-RU"/>
        </w:rPr>
        <w:t>5.3. По итогам проведенного анализа отмечаются обучающиеся с устойчивыми, относительно устойчивыми и неустойчивыми знаниями.</w:t>
      </w:r>
    </w:p>
    <w:p w:rsidR="002F52C1" w:rsidRPr="00EA0F1F" w:rsidRDefault="005316F5" w:rsidP="009021F9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highlight w:val="yellow"/>
        </w:rPr>
      </w:pPr>
      <w:proofErr w:type="spellStart"/>
      <w:r w:rsidRPr="00EA0F1F">
        <w:rPr>
          <w:rFonts w:hAnsi="Times New Roman" w:cs="Times New Roman"/>
          <w:color w:val="000000"/>
          <w:sz w:val="24"/>
          <w:szCs w:val="24"/>
          <w:highlight w:val="yellow"/>
        </w:rPr>
        <w:t>Критерии</w:t>
      </w:r>
      <w:proofErr w:type="spellEnd"/>
      <w:r w:rsidRPr="00EA0F1F">
        <w:rPr>
          <w:rFonts w:hAnsi="Times New Roman" w:cs="Times New Roman"/>
          <w:color w:val="000000"/>
          <w:sz w:val="24"/>
          <w:szCs w:val="24"/>
          <w:highlight w:val="yellow"/>
        </w:rPr>
        <w:t xml:space="preserve"> </w:t>
      </w:r>
      <w:proofErr w:type="spellStart"/>
      <w:r w:rsidRPr="00EA0F1F">
        <w:rPr>
          <w:rFonts w:hAnsi="Times New Roman" w:cs="Times New Roman"/>
          <w:color w:val="000000"/>
          <w:sz w:val="24"/>
          <w:szCs w:val="24"/>
          <w:highlight w:val="yellow"/>
        </w:rPr>
        <w:t>оценки</w:t>
      </w:r>
      <w:proofErr w:type="spellEnd"/>
      <w:r w:rsidRPr="00EA0F1F">
        <w:rPr>
          <w:rFonts w:hAnsi="Times New Roman" w:cs="Times New Roman"/>
          <w:color w:val="000000"/>
          <w:sz w:val="24"/>
          <w:szCs w:val="24"/>
          <w:highlight w:val="yellow"/>
        </w:rPr>
        <w:t xml:space="preserve"> </w:t>
      </w:r>
      <w:proofErr w:type="spellStart"/>
      <w:r w:rsidRPr="00EA0F1F">
        <w:rPr>
          <w:rFonts w:hAnsi="Times New Roman" w:cs="Times New Roman"/>
          <w:color w:val="000000"/>
          <w:sz w:val="24"/>
          <w:szCs w:val="24"/>
          <w:highlight w:val="yellow"/>
        </w:rPr>
        <w:t>устойчивости</w:t>
      </w:r>
      <w:proofErr w:type="spellEnd"/>
      <w:r w:rsidRPr="00EA0F1F">
        <w:rPr>
          <w:rFonts w:hAnsi="Times New Roman" w:cs="Times New Roman"/>
          <w:color w:val="000000"/>
          <w:sz w:val="24"/>
          <w:szCs w:val="24"/>
          <w:highlight w:val="yellow"/>
        </w:rPr>
        <w:t xml:space="preserve"> </w:t>
      </w:r>
      <w:proofErr w:type="spellStart"/>
      <w:r w:rsidRPr="00EA0F1F">
        <w:rPr>
          <w:rFonts w:hAnsi="Times New Roman" w:cs="Times New Roman"/>
          <w:color w:val="000000"/>
          <w:sz w:val="24"/>
          <w:szCs w:val="24"/>
          <w:highlight w:val="yellow"/>
        </w:rPr>
        <w:t>знаний</w:t>
      </w:r>
      <w:proofErr w:type="spellEnd"/>
      <w:r w:rsidRPr="00EA0F1F">
        <w:rPr>
          <w:rFonts w:hAnsi="Times New Roman" w:cs="Times New Roman"/>
          <w:color w:val="000000"/>
          <w:sz w:val="24"/>
          <w:szCs w:val="24"/>
          <w:highlight w:val="yellow"/>
        </w:rPr>
        <w:t>:</w:t>
      </w:r>
    </w:p>
    <w:p w:rsidR="002F52C1" w:rsidRPr="00EA0F1F" w:rsidRDefault="005316F5" w:rsidP="009021F9">
      <w:pPr>
        <w:numPr>
          <w:ilvl w:val="0"/>
          <w:numId w:val="5"/>
        </w:numPr>
        <w:tabs>
          <w:tab w:val="clear" w:pos="720"/>
          <w:tab w:val="num" w:pos="426"/>
        </w:tabs>
        <w:spacing w:line="240" w:lineRule="atLeast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</w:pPr>
      <w:r w:rsidRPr="00EA0F1F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lastRenderedPageBreak/>
        <w:t>совпадение отметки за</w:t>
      </w:r>
      <w:r w:rsidRPr="00EA0F1F">
        <w:rPr>
          <w:rFonts w:hAnsi="Times New Roman" w:cs="Times New Roman"/>
          <w:color w:val="000000"/>
          <w:sz w:val="24"/>
          <w:szCs w:val="24"/>
          <w:highlight w:val="yellow"/>
        </w:rPr>
        <w:t> </w:t>
      </w:r>
      <w:r w:rsidRPr="00EA0F1F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итоговую</w:t>
      </w:r>
      <w:r w:rsidRPr="00EA0F1F">
        <w:rPr>
          <w:rFonts w:hAnsi="Times New Roman" w:cs="Times New Roman"/>
          <w:color w:val="000000"/>
          <w:sz w:val="24"/>
          <w:szCs w:val="24"/>
          <w:highlight w:val="yellow"/>
        </w:rPr>
        <w:t> </w:t>
      </w:r>
      <w:r w:rsidRPr="00EA0F1F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контрольную</w:t>
      </w:r>
      <w:r w:rsidRPr="00EA0F1F">
        <w:rPr>
          <w:rFonts w:hAnsi="Times New Roman" w:cs="Times New Roman"/>
          <w:color w:val="000000"/>
          <w:sz w:val="24"/>
          <w:szCs w:val="24"/>
          <w:highlight w:val="yellow"/>
        </w:rPr>
        <w:t> </w:t>
      </w:r>
      <w:r w:rsidRPr="00EA0F1F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работу/промежуточную аттестацию</w:t>
      </w:r>
      <w:r w:rsidRPr="00EA0F1F">
        <w:rPr>
          <w:rFonts w:hAnsi="Times New Roman" w:cs="Times New Roman"/>
          <w:color w:val="000000"/>
          <w:sz w:val="24"/>
          <w:szCs w:val="24"/>
          <w:highlight w:val="yellow"/>
        </w:rPr>
        <w:t> </w:t>
      </w:r>
      <w:r w:rsidRPr="00EA0F1F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с отметкой по результатам входной диагностики – устойчивые знания/высокий уровень.</w:t>
      </w:r>
      <w:r w:rsidRPr="00EA0F1F">
        <w:rPr>
          <w:rFonts w:hAnsi="Times New Roman" w:cs="Times New Roman"/>
          <w:color w:val="000000"/>
          <w:sz w:val="24"/>
          <w:szCs w:val="24"/>
          <w:highlight w:val="yellow"/>
        </w:rPr>
        <w:t> </w:t>
      </w:r>
      <w:r w:rsidRPr="00EA0F1F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Если оценка за входную диагностику выше, то следует рассматривать знания обучающегося как устойчивые;</w:t>
      </w:r>
    </w:p>
    <w:p w:rsidR="002F52C1" w:rsidRPr="00EA0F1F" w:rsidRDefault="005316F5" w:rsidP="009021F9">
      <w:pPr>
        <w:numPr>
          <w:ilvl w:val="0"/>
          <w:numId w:val="5"/>
        </w:numPr>
        <w:tabs>
          <w:tab w:val="clear" w:pos="720"/>
          <w:tab w:val="num" w:pos="426"/>
        </w:tabs>
        <w:spacing w:line="240" w:lineRule="atLeast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</w:pPr>
      <w:r w:rsidRPr="00EA0F1F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отметка ниже на 1 балл – относительно устойчивые знания/средний уровень;</w:t>
      </w:r>
    </w:p>
    <w:p w:rsidR="002F52C1" w:rsidRPr="00EA0F1F" w:rsidRDefault="005316F5" w:rsidP="009021F9">
      <w:pPr>
        <w:numPr>
          <w:ilvl w:val="0"/>
          <w:numId w:val="5"/>
        </w:numPr>
        <w:tabs>
          <w:tab w:val="clear" w:pos="720"/>
          <w:tab w:val="num" w:pos="426"/>
        </w:tabs>
        <w:spacing w:line="240" w:lineRule="atLeast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</w:pPr>
      <w:r w:rsidRPr="00EA0F1F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отметка ниже на 2 балла – неустойчивые знания/низкий уровень;</w:t>
      </w:r>
    </w:p>
    <w:p w:rsidR="002F52C1" w:rsidRPr="00EA0F1F" w:rsidRDefault="005316F5" w:rsidP="009021F9">
      <w:pPr>
        <w:numPr>
          <w:ilvl w:val="0"/>
          <w:numId w:val="5"/>
        </w:numPr>
        <w:tabs>
          <w:tab w:val="clear" w:pos="720"/>
          <w:tab w:val="num" w:pos="426"/>
        </w:tabs>
        <w:spacing w:before="0" w:beforeAutospacing="0" w:after="0" w:afterAutospacing="0" w:line="240" w:lineRule="atLeast"/>
        <w:ind w:left="0" w:right="180" w:firstLine="0"/>
        <w:jc w:val="both"/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</w:pPr>
      <w:r w:rsidRPr="00EA0F1F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если обе отметки «2» – неустойчивые знания/низкий уровень.</w:t>
      </w:r>
    </w:p>
    <w:p w:rsidR="002F52C1" w:rsidRPr="009021F9" w:rsidRDefault="005316F5" w:rsidP="009021F9">
      <w:pPr>
        <w:spacing w:before="0" w:beforeAutospacing="0" w:after="0" w:afterAutospacing="0" w:line="240" w:lineRule="atLeast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021F9">
        <w:rPr>
          <w:rFonts w:hAnsi="Times New Roman" w:cs="Times New Roman"/>
          <w:color w:val="000000"/>
          <w:sz w:val="24"/>
          <w:szCs w:val="24"/>
          <w:lang w:val="ru-RU"/>
        </w:rPr>
        <w:t xml:space="preserve">5.4. Работа учителей по выполнению плана и реализации мер по ликвидации пробелов в знаниях обучающихся, выявленных входной диагностикой, отслеживается в течение первой четверти текущего учебного года и заслушивается на заседаниях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предметных объединений учителей</w:t>
      </w:r>
      <w:r w:rsidRPr="009021F9">
        <w:rPr>
          <w:rFonts w:hAnsi="Times New Roman" w:cs="Times New Roman"/>
          <w:color w:val="000000"/>
          <w:sz w:val="24"/>
          <w:szCs w:val="24"/>
          <w:lang w:val="ru-RU"/>
        </w:rPr>
        <w:t xml:space="preserve">. Результаты проведенной работы оформляются в виде аналитической справки «Итоговый результат входной диагностики </w:t>
      </w:r>
      <w:proofErr w:type="gramStart"/>
      <w:r w:rsidRPr="009021F9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proofErr w:type="gramEnd"/>
      <w:r w:rsidRPr="009021F9">
        <w:rPr>
          <w:rFonts w:hAnsi="Times New Roman" w:cs="Times New Roman"/>
          <w:color w:val="000000"/>
          <w:sz w:val="24"/>
          <w:szCs w:val="24"/>
          <w:lang w:val="ru-RU"/>
        </w:rPr>
        <w:t xml:space="preserve"> обучающихся» по уровню образования, в которой делается вывод о степени устойчивости знаний обучающихся по изученному в предыдущем учебном году учебному материалу по предмету.</w:t>
      </w:r>
    </w:p>
    <w:p w:rsidR="002F52C1" w:rsidRPr="009021F9" w:rsidRDefault="005316F5" w:rsidP="005316F5">
      <w:pPr>
        <w:spacing w:before="0" w:beforeAutospacing="0" w:after="0" w:afterAutospacing="0" w:line="240" w:lineRule="atLeast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021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6. Работа с обучающимися группы риска по устранению пробелов в знаниях</w:t>
      </w:r>
    </w:p>
    <w:p w:rsidR="005316F5" w:rsidRDefault="005316F5" w:rsidP="005316F5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021F9">
        <w:rPr>
          <w:rFonts w:hAnsi="Times New Roman" w:cs="Times New Roman"/>
          <w:color w:val="000000"/>
          <w:sz w:val="24"/>
          <w:szCs w:val="24"/>
          <w:lang w:val="ru-RU"/>
        </w:rPr>
        <w:t>6.1. Для обучающихся группы риска учителями-предметниками разрабатывается план коррекционной работы по устранению пробелов в знаниях, который доводится до сведения родителей (законных представителей).</w:t>
      </w:r>
    </w:p>
    <w:p w:rsidR="005316F5" w:rsidRDefault="005316F5" w:rsidP="005316F5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021F9">
        <w:rPr>
          <w:rFonts w:hAnsi="Times New Roman" w:cs="Times New Roman"/>
          <w:color w:val="000000"/>
          <w:sz w:val="24"/>
          <w:szCs w:val="24"/>
          <w:lang w:val="ru-RU"/>
        </w:rPr>
        <w:t>6.2. Срок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021F9">
        <w:rPr>
          <w:rFonts w:hAnsi="Times New Roman" w:cs="Times New Roman"/>
          <w:color w:val="000000"/>
          <w:sz w:val="24"/>
          <w:szCs w:val="24"/>
          <w:lang w:val="ru-RU"/>
        </w:rPr>
        <w:t>проведения повторной входной диагностики назначается не ранее двух недель после проведения первичной входной диагностики и утверждается приказом директора школы.</w:t>
      </w:r>
    </w:p>
    <w:p w:rsidR="005316F5" w:rsidRDefault="005316F5" w:rsidP="005316F5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021F9">
        <w:rPr>
          <w:rFonts w:hAnsi="Times New Roman" w:cs="Times New Roman"/>
          <w:color w:val="000000"/>
          <w:sz w:val="24"/>
          <w:szCs w:val="24"/>
          <w:lang w:val="ru-RU"/>
        </w:rPr>
        <w:t>6.3. Выставление отметок обучающимся, не справившимся с входной диагностической работой, осуществляется после устранения ими пробелов в знаниях в течение первой четверти.</w:t>
      </w:r>
    </w:p>
    <w:p w:rsidR="005316F5" w:rsidRDefault="005316F5" w:rsidP="005316F5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021F9">
        <w:rPr>
          <w:rFonts w:hAnsi="Times New Roman" w:cs="Times New Roman"/>
          <w:color w:val="000000"/>
          <w:sz w:val="24"/>
          <w:szCs w:val="24"/>
          <w:lang w:val="ru-RU"/>
        </w:rPr>
        <w:t>6.4. Результаты работы с обучающимися группы риска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021F9">
        <w:rPr>
          <w:rFonts w:hAnsi="Times New Roman" w:cs="Times New Roman"/>
          <w:color w:val="000000"/>
          <w:sz w:val="24"/>
          <w:szCs w:val="24"/>
          <w:lang w:val="ru-RU"/>
        </w:rPr>
        <w:t xml:space="preserve">рассматриваются на заседании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предметных объединений учителей</w:t>
      </w:r>
      <w:r w:rsidRPr="009021F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F52C1" w:rsidRPr="009021F9" w:rsidRDefault="005316F5" w:rsidP="005316F5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021F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7. Меры по предупреждению перегрузки обучающихся</w:t>
      </w:r>
    </w:p>
    <w:p w:rsidR="002F52C1" w:rsidRPr="009021F9" w:rsidRDefault="005316F5" w:rsidP="005316F5">
      <w:pPr>
        <w:spacing w:before="0" w:beforeAutospacing="0" w:after="0" w:afterAutospacing="0" w:line="240" w:lineRule="atLeast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021F9">
        <w:rPr>
          <w:rFonts w:hAnsi="Times New Roman" w:cs="Times New Roman"/>
          <w:color w:val="000000"/>
          <w:sz w:val="24"/>
          <w:szCs w:val="24"/>
          <w:lang w:val="ru-RU"/>
        </w:rPr>
        <w:t>7.1. Планирование входных контрольных работ осуществляется в соответствии 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021F9">
        <w:rPr>
          <w:rFonts w:hAnsi="Times New Roman" w:cs="Times New Roman"/>
          <w:color w:val="000000"/>
          <w:sz w:val="24"/>
          <w:szCs w:val="24"/>
          <w:lang w:val="ru-RU"/>
        </w:rPr>
        <w:t>положением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021F9">
        <w:rPr>
          <w:rFonts w:hAnsi="Times New Roman" w:cs="Times New Roman"/>
          <w:color w:val="000000"/>
          <w:sz w:val="24"/>
          <w:szCs w:val="24"/>
          <w:lang w:val="ru-RU"/>
        </w:rPr>
        <w:t>о формах, периодичности, порядке текущего контроля успеваемости и промежуточной аттестации обучающихся:</w:t>
      </w:r>
    </w:p>
    <w:p w:rsidR="002F52C1" w:rsidRPr="009021F9" w:rsidRDefault="005316F5" w:rsidP="005316F5">
      <w:pPr>
        <w:numPr>
          <w:ilvl w:val="0"/>
          <w:numId w:val="6"/>
        </w:numPr>
        <w:spacing w:before="0" w:beforeAutospacing="0" w:after="0" w:afterAutospacing="0" w:line="240" w:lineRule="atLeast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021F9">
        <w:rPr>
          <w:rFonts w:hAnsi="Times New Roman" w:cs="Times New Roman"/>
          <w:color w:val="000000"/>
          <w:sz w:val="24"/>
          <w:szCs w:val="24"/>
          <w:lang w:val="ru-RU"/>
        </w:rPr>
        <w:t>входная диагностика не проводится в понедельник и субботу;</w:t>
      </w:r>
    </w:p>
    <w:p w:rsidR="005316F5" w:rsidRDefault="005316F5" w:rsidP="002B2C55">
      <w:pPr>
        <w:numPr>
          <w:ilvl w:val="0"/>
          <w:numId w:val="6"/>
        </w:numPr>
        <w:spacing w:before="0" w:beforeAutospacing="0" w:after="0" w:afterAutospacing="0" w:line="240" w:lineRule="atLeast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16F5">
        <w:rPr>
          <w:rFonts w:hAnsi="Times New Roman" w:cs="Times New Roman"/>
          <w:color w:val="000000"/>
          <w:sz w:val="24"/>
          <w:szCs w:val="24"/>
          <w:lang w:val="ru-RU"/>
        </w:rPr>
        <w:t>на уровне начального общего образования – в понедельник и пятницу.</w:t>
      </w:r>
    </w:p>
    <w:p w:rsidR="002F52C1" w:rsidRPr="005316F5" w:rsidRDefault="005316F5" w:rsidP="005316F5">
      <w:pPr>
        <w:spacing w:before="0" w:beforeAutospacing="0" w:after="0" w:afterAutospacing="0" w:line="240" w:lineRule="atLeast"/>
        <w:ind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316F5">
        <w:rPr>
          <w:rFonts w:hAnsi="Times New Roman" w:cs="Times New Roman"/>
          <w:color w:val="000000"/>
          <w:sz w:val="24"/>
          <w:szCs w:val="24"/>
          <w:lang w:val="ru-RU"/>
        </w:rPr>
        <w:t>7.2. Перенос контрольной работы в графике контрольных работ осуществляется только по согласованию с заместителем директора по учебной работе.</w:t>
      </w:r>
    </w:p>
    <w:sectPr w:rsidR="002F52C1" w:rsidRPr="005316F5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83AC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2D351A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893604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E23696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9084CE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745102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B6D10"/>
    <w:rsid w:val="002D33B1"/>
    <w:rsid w:val="002D3591"/>
    <w:rsid w:val="002F52C1"/>
    <w:rsid w:val="003514A0"/>
    <w:rsid w:val="004F7E17"/>
    <w:rsid w:val="005316F5"/>
    <w:rsid w:val="005A05CE"/>
    <w:rsid w:val="00653AF6"/>
    <w:rsid w:val="009021F9"/>
    <w:rsid w:val="009F0131"/>
    <w:rsid w:val="00B73A5A"/>
    <w:rsid w:val="00E438A1"/>
    <w:rsid w:val="00EA0F1F"/>
    <w:rsid w:val="00F01E19"/>
    <w:rsid w:val="00F22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D4072"/>
  <w15:docId w15:val="{60F68AB4-88DF-4A0D-8980-D453BCD83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13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1172</Words>
  <Characters>6681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user</cp:lastModifiedBy>
  <cp:revision>6</cp:revision>
  <dcterms:created xsi:type="dcterms:W3CDTF">2011-11-02T04:15:00Z</dcterms:created>
  <dcterms:modified xsi:type="dcterms:W3CDTF">2024-06-09T02:50:00Z</dcterms:modified>
</cp:coreProperties>
</file>