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C91" w:rsidRPr="00860507" w:rsidRDefault="00860507" w:rsidP="0086050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60507">
        <w:rPr>
          <w:lang w:val="ru-RU"/>
        </w:rPr>
        <w:br/>
      </w: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ВНУТРЕННЕГО РАСПОРЯДКА </w:t>
      </w:r>
      <w:r w:rsidR="00B22E4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="00B22E4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</w:t>
      </w: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ЩИХСЯ</w:t>
      </w:r>
    </w:p>
    <w:p w:rsidR="00152C91" w:rsidRPr="00860507" w:rsidRDefault="00860507" w:rsidP="0086050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1.1. Правила внутреннего распорядка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(Правила) разработаны в соответствии с Федеральным законом от 29.12.2012 № 273-ФЗ «Об образовании в Российской Федерации», иными нормативными актами, действующими в сфере образования, уставом муниципального бюджетного общеобразовательного учреждения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СОШ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3B7D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proofErr w:type="gram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(Школа).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1.2. Правила определяют права, обязанности и ответственность обучающихся, устанавливают требования к </w:t>
      </w:r>
      <w:r w:rsidR="00B22E46">
        <w:rPr>
          <w:rFonts w:hAnsi="Times New Roman" w:cs="Times New Roman"/>
          <w:color w:val="000000"/>
          <w:sz w:val="24"/>
          <w:szCs w:val="24"/>
          <w:lang w:val="ru-RU"/>
        </w:rPr>
        <w:t>дисциплине на учебных занятиях и правилам поведения</w:t>
      </w:r>
      <w:r w:rsidR="00B22E46"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в шк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оле</w:t>
      </w:r>
      <w:r w:rsidR="008B50A7">
        <w:rPr>
          <w:rFonts w:hAnsi="Times New Roman" w:cs="Times New Roman"/>
          <w:color w:val="000000"/>
          <w:sz w:val="24"/>
          <w:szCs w:val="24"/>
          <w:lang w:val="ru-RU"/>
        </w:rPr>
        <w:t xml:space="preserve"> (п1ч3ст28 ФЗ273 «Об образовании в РФ» в </w:t>
      </w:r>
      <w:proofErr w:type="spellStart"/>
      <w:r w:rsidR="008B50A7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proofErr w:type="spellEnd"/>
      <w:r w:rsidR="008B50A7">
        <w:rPr>
          <w:rFonts w:hAnsi="Times New Roman" w:cs="Times New Roman"/>
          <w:color w:val="000000"/>
          <w:sz w:val="24"/>
          <w:szCs w:val="24"/>
          <w:lang w:val="ru-RU"/>
        </w:rPr>
        <w:t xml:space="preserve"> 19.12.2023)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1.3. Правила распространяются на всех обучающихся Школы.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ПРАВА </w:t>
      </w:r>
      <w:r w:rsidR="007B39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2.1. Дисциплина в Школе поддерживается на основе уважения человеческого достоинства. Применение физического и (или) психического насилия по отношению к обучающимся не допускается.</w:t>
      </w:r>
    </w:p>
    <w:p w:rsidR="00152C91" w:rsidRPr="00B22E46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B22E46">
        <w:rPr>
          <w:rFonts w:hAnsi="Times New Roman" w:cs="Times New Roman"/>
          <w:b/>
          <w:color w:val="000000"/>
          <w:sz w:val="24"/>
          <w:szCs w:val="24"/>
          <w:lang w:val="ru-RU"/>
        </w:rPr>
        <w:t>2.2. Обучающиеся имеют право: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2.2.1. Получать знания, приобретать умения и способы действия, которые соответствуют современному уровню развития образования, науки, техники, технологий и культуры.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2.2.2. Обучаться по индивидуальному учебному плану, в том числе проходить ускоренное обучение, в пределах осваиваемой образовательной программы в порядке, установленном положением об индивидуальном учебном плане.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2.2.3. Выбирать формы получения образования и формы обучения после получения основного общего образования или после достижения 18 лет.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2.2.4. Выбирать факультативные и элективные учебные предметы, курсы, дисциплины (модули) из перечня, предлагаемого Школой, после получения основного общего образования.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2.2.5. Осваивать наряду с учебными предметами, курсами, дисциплинами (модулями) по образовательной программе любые другие учебные предметы, курсы, дисциплины (модули), преподаваемые в Школе.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2.2.6. Получать </w:t>
      </w:r>
      <w:proofErr w:type="spellStart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перезачет</w:t>
      </w:r>
      <w:proofErr w:type="spell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результатов освоения учебных предметов, курсов, дисциплин (модулей), практики, дополнительных образовательных программ в других образовательных организациях в порядке, установленном локальным актом Школы.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2.2.7. Посещать по своему выбору мероприятия, которые проводятся в Школе и не предусмотрены учебным планом.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2.2.8. Участвовать в конкурсах, олимпиадах, выставках, смотрах, физкультурных и спортивных соревнованиях, других массовых мероприятиях, научно-исследовательской, научно-технической, экспериментальной и инновационной деятельности Школы.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2.2.9. Получать социально-педагогическую и психологическую помощь.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2.2.10. Бесплатно пользоваться библиотечно-информационными ресурсами, лечебно- оздоровительной инфраструктурой и спортивными объектами Школы.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2.2.11. Бесплатно публиковать свои работы в изданиях Школы.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2.2.12. Знакомиться с локальными актами Школы и участвовать в ее управлении в порядке, установленном уставом Школы.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2.2.13. Создавать общественные объединения в порядке, установленном законодательством РФ (за исключением детских общественных объединений, учреждаемых либо создаваемых политическими партиями, детских религиозных организаций).</w:t>
      </w:r>
    </w:p>
    <w:p w:rsidR="00152C91" w:rsidRPr="00860507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2.2.14. Обращаться в комиссию по урегулированию споров между участниками образовательных отношений за защитой своих прав.</w:t>
      </w:r>
    </w:p>
    <w:p w:rsidR="00152C91" w:rsidRDefault="00860507" w:rsidP="00B22E4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2.3.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также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52C91" w:rsidRPr="00860507" w:rsidRDefault="00860507" w:rsidP="00B22E4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на условия обучения, соответствующие состоянию их здоровья и психофизическому развитию;</w:t>
      </w:r>
    </w:p>
    <w:p w:rsidR="00152C91" w:rsidRPr="00860507" w:rsidRDefault="00860507" w:rsidP="00B22E46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окружающую среду, которая не наносит вреда здоровью и не ухудшает самочувствие;</w:t>
      </w:r>
    </w:p>
    <w:p w:rsidR="00152C91" w:rsidRPr="00860507" w:rsidRDefault="00860507" w:rsidP="0086050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свободу совести, информации, выражения собственных взглядов и убеждений;</w:t>
      </w:r>
    </w:p>
    <w:p w:rsidR="00152C91" w:rsidRPr="00860507" w:rsidRDefault="00860507" w:rsidP="00860507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защиту от информации, пропаганды и агитации, наносящих вред здоровью, нравственному и духовному развитию.</w:t>
      </w:r>
    </w:p>
    <w:p w:rsidR="00152C91" w:rsidRPr="00860507" w:rsidRDefault="00860507" w:rsidP="0086050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ОБЯЗАННОСТИ </w:t>
      </w:r>
      <w:r w:rsidR="007B39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обязаны: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3.1.1. Соблюдать положения устава, настоящих Правил, иных локальных актов Школы</w:t>
      </w:r>
      <w:r w:rsidR="008B50A7"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, требования к </w:t>
      </w:r>
      <w:proofErr w:type="gramStart"/>
      <w:r w:rsidR="008B50A7"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дисциплине  на</w:t>
      </w:r>
      <w:proofErr w:type="gramEnd"/>
      <w:r w:rsidR="008B50A7"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учебных занятиях и правил поведения в Школе (п 2 ч1 </w:t>
      </w:r>
      <w:proofErr w:type="spellStart"/>
      <w:r w:rsidR="008B50A7"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ст</w:t>
      </w:r>
      <w:proofErr w:type="spellEnd"/>
      <w:r w:rsidR="008B50A7"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43 ФЗ 273 «Об образовании в РФ» в </w:t>
      </w:r>
      <w:proofErr w:type="spellStart"/>
      <w:r w:rsidR="008B50A7"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ред</w:t>
      </w:r>
      <w:proofErr w:type="spellEnd"/>
      <w:r w:rsidR="008B50A7"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19.12.2023)</w:t>
      </w:r>
      <w:r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3.1.2. Выполнять законные требования и распоряжения администрации, работников, сотрудников охраны Школы.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3.1.3.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занятия, самостоятельно готовиться к урокам, выполнять задания педагогических работников в рамках образовательной программы.</w:t>
      </w:r>
    </w:p>
    <w:p w:rsidR="00152C91" w:rsidRPr="00793513" w:rsidRDefault="00860507" w:rsidP="00860507">
      <w:pPr>
        <w:spacing w:before="0" w:beforeAutospacing="0" w:after="0" w:afterAutospacing="0"/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</w:pPr>
      <w:r w:rsidRPr="00793513"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  <w:t>3.1.4. Заботиться о сохранении и об укреплении своего здоровья, стремиться к нравственному, духовному и физическому развитию и самосовершенствованию.</w:t>
      </w:r>
    </w:p>
    <w:p w:rsidR="00152C91" w:rsidRPr="00793513" w:rsidRDefault="00860507" w:rsidP="00860507">
      <w:pPr>
        <w:spacing w:before="0" w:beforeAutospacing="0" w:after="0" w:afterAutospacing="0"/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</w:pPr>
      <w:r w:rsidRPr="00793513"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  <w:t xml:space="preserve">3.1.5. Уважать честь и достоинство других </w:t>
      </w:r>
      <w:r w:rsidR="007B398B" w:rsidRPr="00793513"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  <w:t>обучающихся</w:t>
      </w:r>
      <w:r w:rsidRPr="00793513"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  <w:t xml:space="preserve"> и работников Школы, не создавать препятствий для получения образования другими </w:t>
      </w:r>
      <w:r w:rsidR="007B398B" w:rsidRPr="00793513"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  <w:t>ученикам</w:t>
      </w:r>
      <w:r w:rsidRPr="00793513"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  <w:t>.</w:t>
      </w:r>
    </w:p>
    <w:p w:rsidR="00152C91" w:rsidRPr="00793513" w:rsidRDefault="00860507" w:rsidP="00860507">
      <w:pPr>
        <w:spacing w:before="0" w:beforeAutospacing="0" w:after="0" w:afterAutospacing="0"/>
        <w:rPr>
          <w:rFonts w:hAnsi="Times New Roman" w:cs="Times New Roman"/>
          <w:color w:val="FF0000"/>
          <w:sz w:val="24"/>
          <w:szCs w:val="24"/>
          <w:lang w:val="ru-RU"/>
        </w:rPr>
      </w:pPr>
      <w:r w:rsidRPr="00793513">
        <w:rPr>
          <w:rFonts w:hAnsi="Times New Roman" w:cs="Times New Roman"/>
          <w:color w:val="FF0000"/>
          <w:sz w:val="24"/>
          <w:szCs w:val="24"/>
          <w:highlight w:val="yellow"/>
          <w:lang w:val="ru-RU"/>
        </w:rPr>
        <w:t>3.1.6. Бережно относиться к имуществу Школы.</w:t>
      </w:r>
    </w:p>
    <w:p w:rsidR="00152C91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3.2. За неисполнение или нарушение требований устава, настоящих Правил и иных локальных актов Школы по вопросам организации и осуществления образовательной деятельности к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могут быть применены меры дисциплинарного взыскания в порядке, предусмотренном действующим законодательством.</w:t>
      </w:r>
    </w:p>
    <w:p w:rsidR="008B50A7" w:rsidRPr="00860507" w:rsidRDefault="008B50A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3.3. 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общего, основного общего, среднего общего образования, за исключением случаев возникновения угрозы жизни и здоровью обучающихся, работников организации, осуществляющей образовательную деятельность, иных экстренных случаев (п4, ч3 </w:t>
      </w:r>
      <w:proofErr w:type="spellStart"/>
      <w:r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ст</w:t>
      </w:r>
      <w:proofErr w:type="spellEnd"/>
      <w:r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43 ФЗ273 «Об образовании в РФ» в </w:t>
      </w:r>
      <w:proofErr w:type="spellStart"/>
      <w:r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ред</w:t>
      </w:r>
      <w:proofErr w:type="spellEnd"/>
      <w:r w:rsidRPr="00793513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19.12.2023)</w:t>
      </w:r>
    </w:p>
    <w:p w:rsidR="00152C91" w:rsidRPr="00860507" w:rsidRDefault="00860507" w:rsidP="0086050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ПРАВИЛА ПОСЕЩЕНИЯ ШКОЛЫ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обязаны посещать занятия и мероприятия, предусмотренные учебным планом. В случае пропуска занятий (обязательных мероприятий)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предоставляет классному руководителю справку из медицинского учреждения или заявление родителей (законных представителей) с указанием причины отсутствия.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4.2. Если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пропустил занятие или обязательное мероприятие без уважительной причины и без ведома родителей, классный руководитель или иной уполномоченный работник Школы проводит беседу с родителями (законными представителями) и принимает меры по усилению контроля за посещаемостью.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приходят в Школу за 15 минут до начала занятий. Опаздывать на занятия без уважительной причины запрещено.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 Перед началом занятий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снимают и оставляют верхнюю одежду и уличную обувь в гардеробе. Находиться в гардеробе после переодевания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 xml:space="preserve">ученикам 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запрещено.</w:t>
      </w:r>
    </w:p>
    <w:p w:rsidR="00152C91" w:rsidRPr="00860507" w:rsidRDefault="007B398B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4.5. Обучающиеся</w:t>
      </w:r>
      <w:r w:rsidR="00860507"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не должны оставлять в гардеробе, в том числе в верхней одежде, деньги, документы, ценные вещи.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4.6.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запрещено приносить в Школу:</w:t>
      </w:r>
    </w:p>
    <w:p w:rsidR="00152C91" w:rsidRDefault="00860507" w:rsidP="00860507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оружие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2C91" w:rsidRPr="00860507" w:rsidRDefault="00860507" w:rsidP="00860507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колющие и легко бьющиеся предметы без чехлов (упаковки), в том числе лыжи, коньки и иной инвентарь, необходимый для организации образовательного процесса;</w:t>
      </w:r>
    </w:p>
    <w:p w:rsidR="00152C91" w:rsidRPr="00860507" w:rsidRDefault="00860507" w:rsidP="00860507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легковоспламеняющиеся, взрывчатые, ядовитые, химические вещества и предметы;</w:t>
      </w:r>
    </w:p>
    <w:p w:rsidR="00152C91" w:rsidRDefault="00860507" w:rsidP="00860507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табачные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изделия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2C91" w:rsidRDefault="00860507" w:rsidP="00860507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спиртные напитки;</w:t>
      </w:r>
    </w:p>
    <w:p w:rsidR="00152C91" w:rsidRPr="00860507" w:rsidRDefault="00860507" w:rsidP="00860507">
      <w:pPr>
        <w:numPr>
          <w:ilvl w:val="0"/>
          <w:numId w:val="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наркотические, психотропные, одурманивающие, токсичные и иные вещества, обращение которых не допускается или ограниченно в РФ и которые способны причинить вред здоровью участников образовательного процесса.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Лекарственные средства могут иметь при себе только те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, которым они необходимы по медицинским показаниям.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или родители (законные представители) </w:t>
      </w:r>
      <w:r w:rsidR="0008430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="007935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должны поставить администрацию Школы в известность о медицинских показаниях, по которым ребенок будет иметь при себе лекарственные средства.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4.7. Во время посещения Школы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не должны: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4.7.1. Находиться в здании и на территории в нерабочее время.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4.7.2. Употреблять алкогольные и слабоалкогольные напитки, наркотические средства и психотропные вещества, их </w:t>
      </w:r>
      <w:proofErr w:type="spellStart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прекурсоры</w:t>
      </w:r>
      <w:proofErr w:type="spell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и аналоги, другие одурманивающие вещества.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4.7.3. Играть в азартные игры.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4.7.4. Курить.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4.7.5. Использовать ненормативную лексику (сквернословить).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4.7.6. Разговаривать громко по телефону.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4.7.7. Допускать откровенную демонстрацию личных отношений.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4.7.8. Демонстрировать принадлежность к политическим партиям, религиозным течениям, неформальным объединениям, фанатским клубам.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4.7.9. Пропагандировать политические, религиозные идеи, а также идеи, которые наносят вред духовному или физическому здоровью человека.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4.7.10. Играть в спортивные игры вне специально отведенных для этого мест (спортивных площадок).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4.7.11. Использовать средства скрытой аудио- и видеозаписи без ведома администрации Школы и разрешения родителей (законных представителей) </w:t>
      </w:r>
      <w:r w:rsidR="0008430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4.7.12. Передвигаться в здании и на территории на скутерах, </w:t>
      </w:r>
      <w:proofErr w:type="spellStart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гироскутерах</w:t>
      </w:r>
      <w:proofErr w:type="spell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, велосипедах, </w:t>
      </w:r>
      <w:proofErr w:type="spellStart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моноколесах</w:t>
      </w:r>
      <w:proofErr w:type="spell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, роликовых коньках, </w:t>
      </w:r>
      <w:proofErr w:type="spellStart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скейтах</w:t>
      </w:r>
      <w:proofErr w:type="spell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других средствах транспортного и спортивного назначения, если это не обусловлено организацией образовательной деятельности, культурно-досуговыми мероприятиями.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4.7.13. Вести предпринимательскую деятельность, в том числе торговлю или оказание платных услуг.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4.7.14. Кричать, шуметь, играть на музыкальных инструментах, пользоваться звуковоспроизводящей аппаратурой, за исключением случаев, когда это необходимо 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для реализации образовательной программы, проведения культурно-массового или спортивного мероприятия.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4.7.15. Делать надписи на учебниках, школьной мебели, стенах здания, иным образом портить имущество Школы или использовать его не по назначению, мусорить.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4.7.16. Перемещать из помещения в помещение без разрешения администрации или материально ответственных лиц мебель, оборудование и иное имущество.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4.7.17. Находиться в помещениях школы (кроме помещений входной группы и раздевалки) в верхней одежде и (или) головных уборах.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4.7.18. Передавать свои пропуска, в том числе электронные, для прохода на территорию или в здание школы другим </w:t>
      </w:r>
      <w:r w:rsidR="0008430C">
        <w:rPr>
          <w:rFonts w:hAnsi="Times New Roman" w:cs="Times New Roman"/>
          <w:color w:val="000000"/>
          <w:sz w:val="24"/>
          <w:szCs w:val="24"/>
          <w:lang w:val="ru-RU"/>
        </w:rPr>
        <w:t>обучающ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имся и иным лицам.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4.7.19. Самовольно, без разрешения классного руководителя, дежурного учителя или администратора, покидать здание школы и пришкольной территории во время образовательного процесса.</w:t>
      </w:r>
    </w:p>
    <w:p w:rsidR="00152C91" w:rsidRPr="00860507" w:rsidRDefault="00860507" w:rsidP="0086050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ПРАВИЛА ПОВЕДЕНИЯ ВО ВРЕМЯ УРОКА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5.1. Перед началом урока </w:t>
      </w:r>
      <w:r w:rsidR="0008430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готовят рабочее место, учебные принадлежности, при необходимости надевают спортивную форму или специальную одежду.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5.2. При входе учителя в класс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обучающиес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я встают в знак приветствия и садятся после того, как учитель ответит на приветствие и разрешит сесть. В случае опоздания на урок </w:t>
      </w:r>
      <w:r w:rsidR="0008430C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должен постучаться в дверь кабинета, зайти, поздороваться с учителем, извиниться за опоздание и попросить разрешения сесть на место.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5.3. Время урока используется только для учебных целей. </w:t>
      </w:r>
      <w:r w:rsidR="0008430C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не должны шуметь, отвлекаться и отвлекать других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 xml:space="preserve"> учеников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5.4. Во время уроков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могут пользоваться только теми техническими средствами, которые необходимы для обучения, или теми, которые разрешил использовать учитель. Остальные устройства, которые у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есть при себе, в том числе мобильные телефоны, нужно убрать со стола.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5.5. По первому требованию учителя (классного руководителя)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предъявляют дневник.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5.6. Если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хочет задать вопрос или ответить на вопрос учителя, он должен поднять руку и получить разрешение учителя.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5.7. Если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необходимо выйти из класса, он должен спросить разрешение у учителя.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5.8. После того как прозвенел </w:t>
      </w:r>
      <w:proofErr w:type="gramStart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звонок</w:t>
      </w:r>
      <w:proofErr w:type="gram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и учитель объявил об окончании урока,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могут встать, навести порядок на рабочем месте и выйти из класса.</w:t>
      </w:r>
    </w:p>
    <w:p w:rsidR="00152C91" w:rsidRPr="00860507" w:rsidRDefault="00860507" w:rsidP="0086050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ПРАВИЛА ПОВЕДЕНИЯ НА ПЕРЕМЕНЕ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6.1. Перемена предназначена для отдыха и подготовки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к следующему уроку.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6.2. Во время перемен </w:t>
      </w:r>
      <w:r w:rsidR="0008430C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запрещается: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6.2.1. Шуметь, в том числе громко разговаривать, включать музыку.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6.2.2. Бегать по коридорам, вблизи оконных и лестничных проемов и в других местах, не предназначенных для активного движения.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6.2.3. Совершать действия, которые могут привести к травмам и порче школьного имущества, в том числе играть и бегать с острыми предметами (ручками, карандашами, указкой, ножницами).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6.2.4. Толкать других людей.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6.2.5. Грызть семечки, плеваться.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6.2.6. Находиться без надобности в туалете.</w:t>
      </w:r>
    </w:p>
    <w:p w:rsidR="00152C91" w:rsidRPr="00860507" w:rsidRDefault="00860507" w:rsidP="0086050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ПРАВИЛА ПОВЕДЕНИЯ </w:t>
      </w:r>
      <w:r w:rsidR="00084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СТОЛОВОЙ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 </w:t>
      </w:r>
      <w:proofErr w:type="spellStart"/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Обучающеся</w:t>
      </w:r>
      <w:proofErr w:type="spellEnd"/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посещают столовую в соответствии с графиком, утвержденным ответственным работником Школы.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7.2. Перед входом в столовую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обязаны вымыть руки.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7.3. Во время нахождения в столовой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вести себя уважительно по отношению к другим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, педагогам и персоналу, бережно относиться к имуществу столовой, соблюдать чистоту. Горячую пищу следует принимать осторожно, не торопясь. Пустую посуду нужно ставить возле себя слева, не допуская ее падения.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7.4. При посещении столовой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запрещается: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7.4.1. Находиться в обеденном зале в верхней, неопрятной одежде, грязной, уличной обуви.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7.4.2. Громко разговаривать, толкать соседей, стучать вилками и ложками о тарелки и чашки.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7.4.3. Употреблять принесенную с собой пищу.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7.4.4. Входить в помещения, где хранятся продукты и готовится еда.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7.5. В случае возникновения чрезвычайной ситуации (пожара, задымления)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ученикам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обязаны:</w:t>
      </w:r>
    </w:p>
    <w:p w:rsidR="00152C91" w:rsidRDefault="00860507" w:rsidP="0086050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немедленно сообщить о случившемся дежурному учителю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работнику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152C91" w:rsidRPr="00860507" w:rsidRDefault="00860507" w:rsidP="0086050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выполнять указания дежурного учителя (классного руководителя, работника столовой);</w:t>
      </w:r>
    </w:p>
    <w:p w:rsidR="00152C91" w:rsidRPr="00860507" w:rsidRDefault="00860507" w:rsidP="00860507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при необходимости покинуть помещение без суеты, пропуская вперед младших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2C91" w:rsidRPr="00860507" w:rsidRDefault="00860507" w:rsidP="0086050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ПРАВИЛА ПОВЕДЕНИЯ ВО ВРЕМЯ ВЫЕЗДНЫХ МЕРОПРИЯТИЙ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8.1. Перед мероприятием классный руководитель, ответственный учитель (руководитель группы) инструктирует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по технике безопасности.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8.2. Во время мероприятия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обязаны: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8.2.1. Соблюдать дисциплину, выполнять указания ответственного учителя (руководителя группы).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8.2.2. Следовать установленным маршрутом движения, соблюдать правила поведения на улице, в общественном транспорте.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8.2.3. Соблюдать правила личной гигиены, своевременно сообщать руководителю группы об ухудшении здоровья или травме.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>8.2.4. Уважать местные традиции, бережно относиться к природе, памятникам истории и культуры. В случае возникновения эмоционально-конфликтной ситуации обратиться к руководителю группы.</w:t>
      </w:r>
    </w:p>
    <w:p w:rsidR="00152C91" w:rsidRPr="00860507" w:rsidRDefault="00860507" w:rsidP="0086050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8.2.5. Оставаться вместе с другими </w:t>
      </w:r>
      <w:r w:rsidR="007B398B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860507">
        <w:rPr>
          <w:rFonts w:hAnsi="Times New Roman" w:cs="Times New Roman"/>
          <w:color w:val="000000"/>
          <w:sz w:val="24"/>
          <w:szCs w:val="24"/>
          <w:lang w:val="ru-RU"/>
        </w:rPr>
        <w:t xml:space="preserve"> до окончания мероприятия.</w:t>
      </w:r>
    </w:p>
    <w:sectPr w:rsidR="00152C91" w:rsidRPr="0086050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606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32F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D978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9A2E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8430C"/>
    <w:rsid w:val="00152C91"/>
    <w:rsid w:val="002D33B1"/>
    <w:rsid w:val="002D3591"/>
    <w:rsid w:val="002D7EFB"/>
    <w:rsid w:val="00322272"/>
    <w:rsid w:val="003514A0"/>
    <w:rsid w:val="003B7D27"/>
    <w:rsid w:val="004F7E17"/>
    <w:rsid w:val="0050160B"/>
    <w:rsid w:val="005A05CE"/>
    <w:rsid w:val="00653AF6"/>
    <w:rsid w:val="00793513"/>
    <w:rsid w:val="007B398B"/>
    <w:rsid w:val="00860507"/>
    <w:rsid w:val="008B50A7"/>
    <w:rsid w:val="00913983"/>
    <w:rsid w:val="00B22E46"/>
    <w:rsid w:val="00B73A5A"/>
    <w:rsid w:val="00E438A1"/>
    <w:rsid w:val="00E5281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D1A8"/>
  <w15:docId w15:val="{E500ED21-A5E5-4DDD-A76C-10498B20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5</cp:revision>
  <dcterms:created xsi:type="dcterms:W3CDTF">2024-01-06T05:44:00Z</dcterms:created>
  <dcterms:modified xsi:type="dcterms:W3CDTF">2024-06-09T02:53:00Z</dcterms:modified>
</cp:coreProperties>
</file>